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46" w:rsidRPr="00730296" w:rsidRDefault="00202A46" w:rsidP="00D17CF0">
      <w:pPr>
        <w:spacing w:line="380" w:lineRule="exact"/>
        <w:jc w:val="both"/>
        <w:rPr>
          <w:rFonts w:asciiTheme="minorHAnsi" w:hAnsiTheme="minorHAnsi" w:cstheme="minorHAnsi"/>
          <w:sz w:val="24"/>
          <w:szCs w:val="24"/>
        </w:rPr>
      </w:pPr>
    </w:p>
    <w:p w:rsidR="00882ED0" w:rsidRPr="00730296" w:rsidRDefault="00882ED0" w:rsidP="00882ED0">
      <w:pPr>
        <w:pStyle w:val="Nagwek1"/>
        <w:spacing w:line="380" w:lineRule="exact"/>
        <w:jc w:val="right"/>
        <w:rPr>
          <w:rFonts w:asciiTheme="minorHAnsi" w:hAnsiTheme="minorHAnsi" w:cstheme="minorHAnsi"/>
          <w:szCs w:val="24"/>
        </w:rPr>
      </w:pPr>
      <w:r w:rsidRPr="00730296">
        <w:rPr>
          <w:rFonts w:asciiTheme="minorHAnsi" w:hAnsiTheme="minorHAnsi" w:cstheme="minorHAnsi"/>
          <w:szCs w:val="24"/>
        </w:rPr>
        <w:t>Załącznik nr 2 do SWZ</w:t>
      </w:r>
    </w:p>
    <w:p w:rsidR="00F65368" w:rsidRPr="00730296" w:rsidRDefault="00A61E4B" w:rsidP="00D17CF0">
      <w:pPr>
        <w:pStyle w:val="Nagwek1"/>
        <w:spacing w:line="380" w:lineRule="exact"/>
        <w:rPr>
          <w:rFonts w:asciiTheme="minorHAnsi" w:hAnsiTheme="minorHAnsi" w:cstheme="minorHAnsi"/>
          <w:b w:val="0"/>
          <w:szCs w:val="24"/>
        </w:rPr>
      </w:pPr>
      <w:r w:rsidRPr="00730296">
        <w:rPr>
          <w:rFonts w:asciiTheme="minorHAnsi" w:hAnsiTheme="minorHAnsi" w:cstheme="minorHAnsi"/>
          <w:szCs w:val="24"/>
        </w:rPr>
        <w:t>UMOWA Nr</w:t>
      </w:r>
      <w:r w:rsidR="008B530F" w:rsidRPr="00730296">
        <w:rPr>
          <w:rFonts w:asciiTheme="minorHAnsi" w:hAnsiTheme="minorHAnsi" w:cstheme="minorHAnsi"/>
          <w:szCs w:val="24"/>
        </w:rPr>
        <w:t>…………………………</w:t>
      </w:r>
      <w:r w:rsidR="008B530F" w:rsidRPr="00730296">
        <w:rPr>
          <w:rFonts w:asciiTheme="minorHAnsi" w:hAnsiTheme="minorHAnsi" w:cstheme="minorHAnsi"/>
          <w:b w:val="0"/>
          <w:szCs w:val="24"/>
        </w:rPr>
        <w:t xml:space="preserve"> </w:t>
      </w:r>
    </w:p>
    <w:p w:rsidR="002D087A" w:rsidRPr="00730296" w:rsidRDefault="002D087A" w:rsidP="002D087A">
      <w:pPr>
        <w:rPr>
          <w:rFonts w:asciiTheme="minorHAnsi" w:hAnsiTheme="minorHAnsi" w:cstheme="minorHAnsi"/>
          <w:sz w:val="24"/>
          <w:szCs w:val="24"/>
        </w:rPr>
      </w:pPr>
    </w:p>
    <w:p w:rsidR="00F65368"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 xml:space="preserve">zawarta w dniu </w:t>
      </w:r>
      <w:r w:rsidR="008B530F" w:rsidRPr="00730296">
        <w:rPr>
          <w:rFonts w:asciiTheme="minorHAnsi" w:hAnsiTheme="minorHAnsi" w:cstheme="minorHAnsi"/>
          <w:szCs w:val="24"/>
        </w:rPr>
        <w:t>………………………</w:t>
      </w:r>
      <w:proofErr w:type="gramStart"/>
      <w:r w:rsidR="008B530F" w:rsidRPr="00730296">
        <w:rPr>
          <w:rFonts w:asciiTheme="minorHAnsi" w:hAnsiTheme="minorHAnsi" w:cstheme="minorHAnsi"/>
          <w:szCs w:val="24"/>
        </w:rPr>
        <w:t>…….</w:t>
      </w:r>
      <w:proofErr w:type="gramEnd"/>
      <w:r w:rsidR="008B530F" w:rsidRPr="00730296">
        <w:rPr>
          <w:rFonts w:asciiTheme="minorHAnsi" w:hAnsiTheme="minorHAnsi" w:cstheme="minorHAnsi"/>
          <w:szCs w:val="24"/>
        </w:rPr>
        <w:t>.</w:t>
      </w:r>
      <w:r w:rsidR="003D78C6" w:rsidRPr="00730296">
        <w:rPr>
          <w:rFonts w:asciiTheme="minorHAnsi" w:hAnsiTheme="minorHAnsi" w:cstheme="minorHAnsi"/>
          <w:szCs w:val="24"/>
        </w:rPr>
        <w:t xml:space="preserve"> r. </w:t>
      </w:r>
      <w:r w:rsidRPr="00730296">
        <w:rPr>
          <w:rFonts w:asciiTheme="minorHAnsi" w:hAnsiTheme="minorHAnsi" w:cstheme="minorHAnsi"/>
          <w:szCs w:val="24"/>
        </w:rPr>
        <w:t xml:space="preserve">w Miechowie pomiędzy </w:t>
      </w:r>
      <w:r w:rsidRPr="00730296">
        <w:rPr>
          <w:rFonts w:asciiTheme="minorHAnsi" w:hAnsiTheme="minorHAnsi" w:cstheme="minorHAnsi"/>
          <w:b/>
          <w:szCs w:val="24"/>
        </w:rPr>
        <w:t xml:space="preserve">Powiatem Miechowskim </w:t>
      </w:r>
      <w:r w:rsidR="00FB49E1" w:rsidRPr="00730296">
        <w:rPr>
          <w:rFonts w:asciiTheme="minorHAnsi" w:hAnsiTheme="minorHAnsi" w:cstheme="minorHAnsi"/>
          <w:b/>
          <w:szCs w:val="24"/>
        </w:rPr>
        <w:br/>
      </w:r>
      <w:r w:rsidRPr="00730296">
        <w:rPr>
          <w:rFonts w:asciiTheme="minorHAnsi" w:hAnsiTheme="minorHAnsi" w:cstheme="minorHAnsi"/>
          <w:szCs w:val="24"/>
        </w:rPr>
        <w:t>z siedzibą</w:t>
      </w:r>
      <w:r w:rsidRPr="00730296">
        <w:rPr>
          <w:rFonts w:asciiTheme="minorHAnsi" w:hAnsiTheme="minorHAnsi" w:cstheme="minorHAnsi"/>
          <w:b/>
          <w:szCs w:val="24"/>
        </w:rPr>
        <w:t xml:space="preserve"> </w:t>
      </w:r>
      <w:r w:rsidR="003D78C6" w:rsidRPr="00730296">
        <w:rPr>
          <w:rFonts w:asciiTheme="minorHAnsi" w:hAnsiTheme="minorHAnsi" w:cstheme="minorHAnsi"/>
          <w:szCs w:val="24"/>
        </w:rPr>
        <w:t>w</w:t>
      </w:r>
      <w:r w:rsidR="00202A46" w:rsidRPr="00730296">
        <w:rPr>
          <w:rFonts w:asciiTheme="minorHAnsi" w:hAnsiTheme="minorHAnsi" w:cstheme="minorHAnsi"/>
          <w:szCs w:val="24"/>
        </w:rPr>
        <w:t> </w:t>
      </w:r>
      <w:r w:rsidR="003D78C6" w:rsidRPr="00730296">
        <w:rPr>
          <w:rFonts w:asciiTheme="minorHAnsi" w:hAnsiTheme="minorHAnsi" w:cstheme="minorHAnsi"/>
          <w:szCs w:val="24"/>
        </w:rPr>
        <w:t>Miechowie</w:t>
      </w:r>
      <w:r w:rsidRPr="00730296">
        <w:rPr>
          <w:rFonts w:asciiTheme="minorHAnsi" w:hAnsiTheme="minorHAnsi" w:cstheme="minorHAnsi"/>
          <w:szCs w:val="24"/>
        </w:rPr>
        <w:t xml:space="preserve"> przy ul. Racławickiej </w:t>
      </w:r>
      <w:r w:rsidR="003D78C6" w:rsidRPr="00730296">
        <w:rPr>
          <w:rFonts w:asciiTheme="minorHAnsi" w:hAnsiTheme="minorHAnsi" w:cstheme="minorHAnsi"/>
          <w:szCs w:val="24"/>
        </w:rPr>
        <w:t>12, 32-200 Miechów, reprezentowanym</w:t>
      </w:r>
      <w:r w:rsidRPr="00730296">
        <w:rPr>
          <w:rFonts w:asciiTheme="minorHAnsi" w:hAnsiTheme="minorHAnsi" w:cstheme="minorHAnsi"/>
          <w:szCs w:val="24"/>
        </w:rPr>
        <w:t xml:space="preserve"> przez Zarząd Powiatu, w imieniu którego </w:t>
      </w:r>
      <w:r w:rsidR="003D78C6" w:rsidRPr="00730296">
        <w:rPr>
          <w:rFonts w:asciiTheme="minorHAnsi" w:hAnsiTheme="minorHAnsi" w:cstheme="minorHAnsi"/>
          <w:szCs w:val="24"/>
        </w:rPr>
        <w:t>działają:</w:t>
      </w:r>
    </w:p>
    <w:p w:rsidR="00F65368" w:rsidRPr="00730296" w:rsidRDefault="003D78C6" w:rsidP="00D17CF0">
      <w:pPr>
        <w:pStyle w:val="Tekstpodstawowy"/>
        <w:numPr>
          <w:ilvl w:val="0"/>
          <w:numId w:val="4"/>
        </w:numPr>
        <w:spacing w:line="380" w:lineRule="exact"/>
        <w:ind w:left="426" w:hanging="426"/>
        <w:jc w:val="both"/>
        <w:rPr>
          <w:rFonts w:asciiTheme="minorHAnsi" w:hAnsiTheme="minorHAnsi" w:cstheme="minorHAnsi"/>
          <w:szCs w:val="24"/>
        </w:rPr>
      </w:pPr>
      <w:r w:rsidRPr="00730296">
        <w:rPr>
          <w:rFonts w:asciiTheme="minorHAnsi" w:hAnsiTheme="minorHAnsi" w:cstheme="minorHAnsi"/>
          <w:szCs w:val="24"/>
        </w:rPr>
        <w:t>Starosta -</w:t>
      </w:r>
      <w:r w:rsidR="00A61E4B" w:rsidRPr="00730296">
        <w:rPr>
          <w:rFonts w:asciiTheme="minorHAnsi" w:hAnsiTheme="minorHAnsi" w:cstheme="minorHAnsi"/>
          <w:szCs w:val="24"/>
        </w:rPr>
        <w:t xml:space="preserve"> </w:t>
      </w:r>
      <w:r w:rsidR="00A61E4B" w:rsidRPr="00730296">
        <w:rPr>
          <w:rFonts w:asciiTheme="minorHAnsi" w:hAnsiTheme="minorHAnsi" w:cstheme="minorHAnsi"/>
          <w:b/>
          <w:bCs/>
          <w:szCs w:val="24"/>
        </w:rPr>
        <w:t>Jacek Kobyłka</w:t>
      </w:r>
    </w:p>
    <w:p w:rsidR="00F65368" w:rsidRPr="00730296" w:rsidRDefault="003D78C6" w:rsidP="00D17CF0">
      <w:pPr>
        <w:pStyle w:val="Tekstpodstawowy"/>
        <w:numPr>
          <w:ilvl w:val="0"/>
          <w:numId w:val="4"/>
        </w:numPr>
        <w:spacing w:line="380" w:lineRule="exact"/>
        <w:ind w:left="426" w:hanging="426"/>
        <w:jc w:val="both"/>
        <w:rPr>
          <w:rFonts w:asciiTheme="minorHAnsi" w:hAnsiTheme="minorHAnsi" w:cstheme="minorHAnsi"/>
          <w:szCs w:val="24"/>
        </w:rPr>
      </w:pPr>
      <w:r w:rsidRPr="00730296">
        <w:rPr>
          <w:rFonts w:asciiTheme="minorHAnsi" w:hAnsiTheme="minorHAnsi" w:cstheme="minorHAnsi"/>
          <w:szCs w:val="24"/>
        </w:rPr>
        <w:t>Wicestarosta</w:t>
      </w:r>
      <w:r w:rsidR="00A61E4B" w:rsidRPr="00730296">
        <w:rPr>
          <w:rFonts w:asciiTheme="minorHAnsi" w:hAnsiTheme="minorHAnsi" w:cstheme="minorHAnsi"/>
          <w:szCs w:val="24"/>
        </w:rPr>
        <w:t xml:space="preserve"> –</w:t>
      </w:r>
      <w:r w:rsidR="00A61E4B" w:rsidRPr="00730296">
        <w:rPr>
          <w:rFonts w:asciiTheme="minorHAnsi" w:hAnsiTheme="minorHAnsi" w:cstheme="minorHAnsi"/>
          <w:b/>
          <w:bCs/>
          <w:szCs w:val="24"/>
        </w:rPr>
        <w:t xml:space="preserve"> </w:t>
      </w:r>
      <w:r w:rsidRPr="00730296">
        <w:rPr>
          <w:rFonts w:asciiTheme="minorHAnsi" w:hAnsiTheme="minorHAnsi" w:cstheme="minorHAnsi"/>
          <w:b/>
          <w:bCs/>
          <w:szCs w:val="24"/>
        </w:rPr>
        <w:t xml:space="preserve">Paweł </w:t>
      </w:r>
      <w:proofErr w:type="spellStart"/>
      <w:r w:rsidRPr="00730296">
        <w:rPr>
          <w:rFonts w:asciiTheme="minorHAnsi" w:hAnsiTheme="minorHAnsi" w:cstheme="minorHAnsi"/>
          <w:b/>
          <w:bCs/>
          <w:szCs w:val="24"/>
        </w:rPr>
        <w:t>Osikowski</w:t>
      </w:r>
      <w:proofErr w:type="spellEnd"/>
      <w:r w:rsidR="00A61E4B" w:rsidRPr="00730296">
        <w:rPr>
          <w:rFonts w:asciiTheme="minorHAnsi" w:hAnsiTheme="minorHAnsi" w:cstheme="minorHAnsi"/>
          <w:b/>
          <w:bCs/>
          <w:szCs w:val="24"/>
        </w:rPr>
        <w:t xml:space="preserve"> </w:t>
      </w:r>
    </w:p>
    <w:p w:rsidR="00CC68F7" w:rsidRPr="00730296" w:rsidRDefault="00CC68F7" w:rsidP="00CC68F7">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z kontrasygnatą Skarbnika Powiatu Miechowskiego – Teresy Florek</w:t>
      </w:r>
    </w:p>
    <w:p w:rsidR="00CC68F7" w:rsidRPr="00730296" w:rsidRDefault="00CC68F7" w:rsidP="00CC68F7">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NIP: 659-15-45-868</w:t>
      </w:r>
    </w:p>
    <w:p w:rsidR="00CC68F7" w:rsidRPr="00730296" w:rsidRDefault="00CC68F7" w:rsidP="00CC68F7">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REGON: 291009461</w:t>
      </w:r>
    </w:p>
    <w:p w:rsidR="003D78C6"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zwanym w dalszej</w:t>
      </w:r>
      <w:r w:rsidRPr="00730296">
        <w:rPr>
          <w:rFonts w:asciiTheme="minorHAnsi" w:hAnsiTheme="minorHAnsi" w:cstheme="minorHAnsi"/>
          <w:b/>
          <w:szCs w:val="24"/>
        </w:rPr>
        <w:t xml:space="preserve"> </w:t>
      </w:r>
      <w:r w:rsidRPr="00730296">
        <w:rPr>
          <w:rFonts w:asciiTheme="minorHAnsi" w:hAnsiTheme="minorHAnsi" w:cstheme="minorHAnsi"/>
          <w:szCs w:val="24"/>
        </w:rPr>
        <w:t xml:space="preserve">części umowy </w:t>
      </w:r>
      <w:r w:rsidR="0072651C" w:rsidRPr="00730296">
        <w:rPr>
          <w:rFonts w:asciiTheme="minorHAnsi" w:hAnsiTheme="minorHAnsi" w:cstheme="minorHAnsi"/>
          <w:szCs w:val="24"/>
        </w:rPr>
        <w:t>Zamawiającym</w:t>
      </w:r>
      <w:r w:rsidRPr="00730296">
        <w:rPr>
          <w:rFonts w:asciiTheme="minorHAnsi" w:hAnsiTheme="minorHAnsi" w:cstheme="minorHAnsi"/>
          <w:szCs w:val="24"/>
        </w:rPr>
        <w:t xml:space="preserve"> </w:t>
      </w:r>
    </w:p>
    <w:p w:rsidR="00F65368"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a</w:t>
      </w:r>
      <w:r w:rsidR="003D78C6" w:rsidRPr="00730296">
        <w:rPr>
          <w:rFonts w:asciiTheme="minorHAnsi" w:hAnsiTheme="minorHAnsi" w:cstheme="minorHAnsi"/>
          <w:szCs w:val="24"/>
        </w:rPr>
        <w:t>:</w:t>
      </w:r>
      <w:r w:rsidRPr="00730296">
        <w:rPr>
          <w:rFonts w:asciiTheme="minorHAnsi" w:hAnsiTheme="minorHAnsi" w:cstheme="minorHAnsi"/>
          <w:szCs w:val="24"/>
        </w:rPr>
        <w:t xml:space="preserve"> </w:t>
      </w:r>
    </w:p>
    <w:p w:rsidR="003D78C6" w:rsidRPr="00730296" w:rsidRDefault="008B530F" w:rsidP="00D17CF0">
      <w:pPr>
        <w:spacing w:line="380" w:lineRule="exact"/>
        <w:jc w:val="both"/>
        <w:rPr>
          <w:rFonts w:asciiTheme="minorHAnsi" w:eastAsia="NSimSun" w:hAnsiTheme="minorHAnsi" w:cstheme="minorHAnsi"/>
          <w:kern w:val="2"/>
          <w:sz w:val="24"/>
          <w:szCs w:val="24"/>
          <w:lang w:bidi="hi-IN"/>
        </w:rPr>
      </w:pPr>
      <w:r w:rsidRPr="00730296">
        <w:rPr>
          <w:rFonts w:asciiTheme="minorHAnsi" w:hAnsiTheme="minorHAnsi" w:cstheme="minorHAnsi"/>
          <w:b/>
          <w:sz w:val="24"/>
          <w:szCs w:val="24"/>
        </w:rPr>
        <w:t>……………………………………</w:t>
      </w:r>
      <w:proofErr w:type="gramStart"/>
      <w:r w:rsidRPr="00730296">
        <w:rPr>
          <w:rFonts w:asciiTheme="minorHAnsi" w:hAnsiTheme="minorHAnsi" w:cstheme="minorHAnsi"/>
          <w:b/>
          <w:sz w:val="24"/>
          <w:szCs w:val="24"/>
        </w:rPr>
        <w:t>…….</w:t>
      </w:r>
      <w:proofErr w:type="gramEnd"/>
      <w:r w:rsidR="00A61E4B" w:rsidRPr="00730296">
        <w:rPr>
          <w:rFonts w:asciiTheme="minorHAnsi" w:hAnsiTheme="minorHAnsi" w:cstheme="minorHAnsi"/>
          <w:sz w:val="24"/>
          <w:szCs w:val="24"/>
        </w:rPr>
        <w:t xml:space="preserve">, </w:t>
      </w:r>
      <w:r w:rsidR="003D78C6" w:rsidRPr="00730296">
        <w:rPr>
          <w:rFonts w:asciiTheme="minorHAnsi" w:eastAsia="NSimSun" w:hAnsiTheme="minorHAnsi" w:cstheme="minorHAnsi"/>
          <w:kern w:val="2"/>
          <w:sz w:val="24"/>
          <w:szCs w:val="24"/>
          <w:lang w:bidi="hi-IN"/>
        </w:rPr>
        <w:t>reprezentowan</w:t>
      </w:r>
      <w:r w:rsidRPr="00730296">
        <w:rPr>
          <w:rFonts w:asciiTheme="minorHAnsi" w:eastAsia="NSimSun" w:hAnsiTheme="minorHAnsi" w:cstheme="minorHAnsi"/>
          <w:kern w:val="2"/>
          <w:sz w:val="24"/>
          <w:szCs w:val="24"/>
          <w:lang w:bidi="hi-IN"/>
        </w:rPr>
        <w:t>ym</w:t>
      </w:r>
      <w:r w:rsidR="00202A46" w:rsidRPr="00730296">
        <w:rPr>
          <w:rFonts w:asciiTheme="minorHAnsi" w:eastAsia="NSimSun" w:hAnsiTheme="minorHAnsi" w:cstheme="minorHAnsi"/>
          <w:kern w:val="2"/>
          <w:sz w:val="24"/>
          <w:szCs w:val="24"/>
          <w:lang w:bidi="hi-IN"/>
        </w:rPr>
        <w:t xml:space="preserve"> </w:t>
      </w:r>
      <w:r w:rsidR="003D78C6" w:rsidRPr="00730296">
        <w:rPr>
          <w:rFonts w:asciiTheme="minorHAnsi" w:eastAsia="NSimSun" w:hAnsiTheme="minorHAnsi" w:cstheme="minorHAnsi"/>
          <w:kern w:val="2"/>
          <w:sz w:val="24"/>
          <w:szCs w:val="24"/>
          <w:lang w:bidi="hi-IN"/>
        </w:rPr>
        <w:t>przez:</w:t>
      </w:r>
      <w:r w:rsidR="0072651C" w:rsidRPr="00730296">
        <w:rPr>
          <w:rFonts w:asciiTheme="minorHAnsi" w:eastAsia="NSimSun" w:hAnsiTheme="minorHAnsi" w:cstheme="minorHAnsi"/>
          <w:kern w:val="2"/>
          <w:sz w:val="24"/>
          <w:szCs w:val="24"/>
          <w:lang w:bidi="hi-IN"/>
        </w:rPr>
        <w:t xml:space="preserve"> </w:t>
      </w:r>
      <w:r w:rsidRPr="00730296">
        <w:rPr>
          <w:rFonts w:asciiTheme="minorHAnsi" w:eastAsia="NSimSun" w:hAnsiTheme="minorHAnsi" w:cstheme="minorHAnsi"/>
          <w:b/>
          <w:kern w:val="2"/>
          <w:sz w:val="24"/>
          <w:szCs w:val="24"/>
          <w:lang w:bidi="hi-IN"/>
        </w:rPr>
        <w:t>………………………………………….</w:t>
      </w:r>
    </w:p>
    <w:p w:rsidR="00F65368" w:rsidRPr="00730296" w:rsidRDefault="0072651C"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zwanym w</w:t>
      </w:r>
      <w:r w:rsidR="00A61E4B" w:rsidRPr="00730296">
        <w:rPr>
          <w:rFonts w:asciiTheme="minorHAnsi" w:hAnsiTheme="minorHAnsi" w:cstheme="minorHAnsi"/>
          <w:szCs w:val="24"/>
        </w:rPr>
        <w:t xml:space="preserve"> dalszej części umowy </w:t>
      </w:r>
      <w:r w:rsidRPr="00730296">
        <w:rPr>
          <w:rFonts w:asciiTheme="minorHAnsi" w:hAnsiTheme="minorHAnsi" w:cstheme="minorHAnsi"/>
          <w:szCs w:val="24"/>
        </w:rPr>
        <w:t>Wykonawcą</w:t>
      </w:r>
      <w:r w:rsidR="00A61E4B" w:rsidRPr="00730296">
        <w:rPr>
          <w:rFonts w:asciiTheme="minorHAnsi" w:hAnsiTheme="minorHAnsi" w:cstheme="minorHAnsi"/>
          <w:szCs w:val="24"/>
        </w:rPr>
        <w:t xml:space="preserve">, o następującej </w:t>
      </w:r>
      <w:r w:rsidRPr="00730296">
        <w:rPr>
          <w:rFonts w:asciiTheme="minorHAnsi" w:hAnsiTheme="minorHAnsi" w:cstheme="minorHAnsi"/>
          <w:szCs w:val="24"/>
        </w:rPr>
        <w:t>treści:</w:t>
      </w:r>
    </w:p>
    <w:p w:rsidR="00F65368" w:rsidRPr="00730296" w:rsidRDefault="00F65368" w:rsidP="00D17CF0">
      <w:pPr>
        <w:pStyle w:val="Tekstpodstawowy"/>
        <w:spacing w:line="380" w:lineRule="exact"/>
        <w:jc w:val="both"/>
        <w:rPr>
          <w:rFonts w:asciiTheme="minorHAnsi" w:hAnsiTheme="minorHAnsi" w:cstheme="minorHAnsi"/>
          <w:szCs w:val="24"/>
        </w:rPr>
      </w:pPr>
    </w:p>
    <w:p w:rsidR="00F65368" w:rsidRPr="00730296" w:rsidRDefault="00A61E4B"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1</w:t>
      </w:r>
    </w:p>
    <w:p w:rsidR="002D087A" w:rsidRPr="00730296" w:rsidRDefault="002D087A"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Przedmiot Umowy</w:t>
      </w:r>
    </w:p>
    <w:p w:rsidR="002D087A" w:rsidRPr="00730296" w:rsidRDefault="002D087A" w:rsidP="00D17CF0">
      <w:pPr>
        <w:pStyle w:val="Tekstpodstawowy"/>
        <w:spacing w:line="380" w:lineRule="exact"/>
        <w:jc w:val="center"/>
        <w:rPr>
          <w:rFonts w:asciiTheme="minorHAnsi" w:hAnsiTheme="minorHAnsi" w:cstheme="minorHAnsi"/>
          <w:b/>
          <w:bCs/>
          <w:szCs w:val="24"/>
        </w:rPr>
      </w:pPr>
    </w:p>
    <w:p w:rsidR="00CC68F7" w:rsidRPr="00730296" w:rsidRDefault="00A61E4B" w:rsidP="00CC68F7">
      <w:pPr>
        <w:pStyle w:val="Tekstpodstawowy"/>
        <w:numPr>
          <w:ilvl w:val="0"/>
          <w:numId w:val="16"/>
        </w:numPr>
        <w:spacing w:line="380" w:lineRule="exact"/>
        <w:jc w:val="both"/>
        <w:rPr>
          <w:rFonts w:asciiTheme="minorHAnsi" w:hAnsiTheme="minorHAnsi" w:cstheme="minorHAnsi"/>
          <w:bCs/>
          <w:szCs w:val="24"/>
          <w:lang w:eastAsia="pl-PL"/>
        </w:rPr>
      </w:pPr>
      <w:r w:rsidRPr="00730296">
        <w:rPr>
          <w:rFonts w:asciiTheme="minorHAnsi" w:hAnsiTheme="minorHAnsi" w:cstheme="minorHAnsi"/>
          <w:szCs w:val="24"/>
        </w:rPr>
        <w:t>Z</w:t>
      </w:r>
      <w:r w:rsidR="0072651C" w:rsidRPr="00730296">
        <w:rPr>
          <w:rFonts w:asciiTheme="minorHAnsi" w:hAnsiTheme="minorHAnsi" w:cstheme="minorHAnsi"/>
          <w:szCs w:val="24"/>
        </w:rPr>
        <w:t>amawiający</w:t>
      </w:r>
      <w:r w:rsidRPr="00730296">
        <w:rPr>
          <w:rFonts w:asciiTheme="minorHAnsi" w:hAnsiTheme="minorHAnsi" w:cstheme="minorHAnsi"/>
          <w:szCs w:val="24"/>
        </w:rPr>
        <w:t xml:space="preserve"> </w:t>
      </w:r>
      <w:r w:rsidR="0072651C" w:rsidRPr="00730296">
        <w:rPr>
          <w:rFonts w:asciiTheme="minorHAnsi" w:hAnsiTheme="minorHAnsi" w:cstheme="minorHAnsi"/>
          <w:szCs w:val="24"/>
        </w:rPr>
        <w:t>zleca</w:t>
      </w:r>
      <w:r w:rsidR="00CC68F7" w:rsidRPr="00730296">
        <w:rPr>
          <w:rFonts w:asciiTheme="minorHAnsi" w:hAnsiTheme="minorHAnsi" w:cstheme="minorHAnsi"/>
          <w:szCs w:val="24"/>
        </w:rPr>
        <w:t>,</w:t>
      </w:r>
      <w:r w:rsidR="0072651C" w:rsidRPr="00730296">
        <w:rPr>
          <w:rFonts w:asciiTheme="minorHAnsi" w:hAnsiTheme="minorHAnsi" w:cstheme="minorHAnsi"/>
          <w:szCs w:val="24"/>
        </w:rPr>
        <w:t xml:space="preserve"> a </w:t>
      </w:r>
      <w:r w:rsidR="00C366E7" w:rsidRPr="00730296">
        <w:rPr>
          <w:rFonts w:asciiTheme="minorHAnsi" w:hAnsiTheme="minorHAnsi" w:cstheme="minorHAnsi"/>
          <w:szCs w:val="24"/>
        </w:rPr>
        <w:t>Wykonawca przyjmuje</w:t>
      </w:r>
      <w:r w:rsidR="0072651C" w:rsidRPr="00730296">
        <w:rPr>
          <w:rFonts w:asciiTheme="minorHAnsi" w:hAnsiTheme="minorHAnsi" w:cstheme="minorHAnsi"/>
          <w:szCs w:val="24"/>
        </w:rPr>
        <w:t xml:space="preserve"> na siebie obowiązek pełnienia </w:t>
      </w:r>
      <w:r w:rsidRPr="00730296">
        <w:rPr>
          <w:rFonts w:asciiTheme="minorHAnsi" w:hAnsiTheme="minorHAnsi" w:cstheme="minorHAnsi"/>
          <w:szCs w:val="24"/>
        </w:rPr>
        <w:t xml:space="preserve">funkcji </w:t>
      </w:r>
      <w:r w:rsidR="00CC68F7" w:rsidRPr="00730296">
        <w:rPr>
          <w:rFonts w:asciiTheme="minorHAnsi" w:hAnsiTheme="minorHAnsi" w:cstheme="minorHAnsi"/>
          <w:szCs w:val="24"/>
        </w:rPr>
        <w:t>Inżyniera Kontraktu nad realizacją</w:t>
      </w:r>
      <w:r w:rsidRPr="00730296">
        <w:rPr>
          <w:rFonts w:asciiTheme="minorHAnsi" w:hAnsiTheme="minorHAnsi" w:cstheme="minorHAnsi"/>
          <w:szCs w:val="24"/>
        </w:rPr>
        <w:t xml:space="preserve"> zadania pn</w:t>
      </w:r>
      <w:r w:rsidR="0072651C" w:rsidRPr="00730296">
        <w:rPr>
          <w:rFonts w:asciiTheme="minorHAnsi" w:hAnsiTheme="minorHAnsi" w:cstheme="minorHAnsi"/>
          <w:b/>
          <w:bCs/>
          <w:szCs w:val="24"/>
        </w:rPr>
        <w:t>.</w:t>
      </w:r>
      <w:r w:rsidR="0072651C" w:rsidRPr="00730296">
        <w:rPr>
          <w:rFonts w:asciiTheme="minorHAnsi" w:hAnsiTheme="minorHAnsi" w:cstheme="minorHAnsi"/>
          <w:b/>
          <w:szCs w:val="24"/>
          <w:lang w:eastAsia="pl-PL"/>
        </w:rPr>
        <w:t xml:space="preserve"> </w:t>
      </w:r>
      <w:r w:rsidR="00267102" w:rsidRPr="00730296">
        <w:rPr>
          <w:rFonts w:asciiTheme="minorHAnsi" w:hAnsiTheme="minorHAnsi" w:cstheme="minorHAnsi"/>
          <w:b/>
          <w:szCs w:val="24"/>
          <w:lang w:eastAsia="pl-PL"/>
        </w:rPr>
        <w:t>„Wykonanie infrastruktury w Parku Technologicznym w Książu Wielkim – Powiat Miechowski</w:t>
      </w:r>
      <w:r w:rsidR="00CC68F7" w:rsidRPr="00730296">
        <w:rPr>
          <w:rFonts w:asciiTheme="minorHAnsi" w:hAnsiTheme="minorHAnsi" w:cstheme="minorHAnsi"/>
          <w:b/>
          <w:szCs w:val="24"/>
          <w:lang w:eastAsia="pl-PL"/>
        </w:rPr>
        <w:t>,</w:t>
      </w:r>
      <w:r w:rsidR="00CC68F7" w:rsidRPr="00730296">
        <w:rPr>
          <w:rFonts w:asciiTheme="minorHAnsi" w:hAnsiTheme="minorHAnsi" w:cstheme="minorHAnsi"/>
          <w:szCs w:val="24"/>
        </w:rPr>
        <w:t xml:space="preserve"> </w:t>
      </w:r>
      <w:r w:rsidR="00CC68F7" w:rsidRPr="00730296">
        <w:rPr>
          <w:rFonts w:asciiTheme="minorHAnsi" w:hAnsiTheme="minorHAnsi" w:cstheme="minorHAnsi"/>
          <w:bCs/>
          <w:szCs w:val="24"/>
          <w:lang w:eastAsia="pl-PL"/>
        </w:rPr>
        <w:t xml:space="preserve">” składającego się </w:t>
      </w:r>
      <w:r w:rsidR="004E0EF2" w:rsidRPr="00730296">
        <w:rPr>
          <w:rFonts w:asciiTheme="minorHAnsi" w:hAnsiTheme="minorHAnsi" w:cstheme="minorHAnsi"/>
          <w:bCs/>
          <w:szCs w:val="24"/>
          <w:lang w:eastAsia="pl-PL"/>
        </w:rPr>
        <w:br/>
      </w:r>
      <w:r w:rsidR="00CC68F7" w:rsidRPr="00730296">
        <w:rPr>
          <w:rFonts w:asciiTheme="minorHAnsi" w:hAnsiTheme="minorHAnsi" w:cstheme="minorHAnsi"/>
          <w:bCs/>
          <w:szCs w:val="24"/>
          <w:lang w:eastAsia="pl-PL"/>
        </w:rPr>
        <w:t xml:space="preserve">z dwóch części: </w:t>
      </w:r>
    </w:p>
    <w:p w:rsidR="00CC68F7" w:rsidRPr="00730296" w:rsidRDefault="00CC68F7" w:rsidP="00CC68F7">
      <w:pPr>
        <w:pStyle w:val="Tekstpodstawowy"/>
        <w:numPr>
          <w:ilvl w:val="0"/>
          <w:numId w:val="15"/>
        </w:numPr>
        <w:spacing w:line="380" w:lineRule="exact"/>
        <w:jc w:val="both"/>
        <w:rPr>
          <w:rFonts w:asciiTheme="minorHAnsi" w:hAnsiTheme="minorHAnsi" w:cstheme="minorHAnsi"/>
          <w:bCs/>
          <w:szCs w:val="24"/>
          <w:lang w:eastAsia="pl-PL"/>
        </w:rPr>
      </w:pPr>
      <w:r w:rsidRPr="00730296">
        <w:rPr>
          <w:rFonts w:asciiTheme="minorHAnsi" w:hAnsiTheme="minorHAnsi" w:cstheme="minorHAnsi"/>
          <w:bCs/>
          <w:szCs w:val="24"/>
          <w:lang w:eastAsia="pl-PL"/>
        </w:rPr>
        <w:t xml:space="preserve">Część I Rozbudowa drogi powiatowej 1241K Wielka Wieś- Boczkowice – Słaboszów </w:t>
      </w:r>
      <w:r w:rsidRPr="00730296">
        <w:rPr>
          <w:rFonts w:asciiTheme="minorHAnsi" w:hAnsiTheme="minorHAnsi" w:cstheme="minorHAnsi"/>
          <w:bCs/>
          <w:szCs w:val="24"/>
          <w:lang w:eastAsia="pl-PL"/>
        </w:rPr>
        <w:br/>
        <w:t>w km 0+000 – 0+967</w:t>
      </w:r>
    </w:p>
    <w:p w:rsidR="00F65368" w:rsidRPr="00730296" w:rsidRDefault="00CC68F7" w:rsidP="00CC68F7">
      <w:pPr>
        <w:pStyle w:val="Tekstpodstawowy"/>
        <w:numPr>
          <w:ilvl w:val="0"/>
          <w:numId w:val="15"/>
        </w:numPr>
        <w:spacing w:line="380" w:lineRule="exact"/>
        <w:jc w:val="both"/>
        <w:rPr>
          <w:rFonts w:asciiTheme="minorHAnsi" w:hAnsiTheme="minorHAnsi" w:cstheme="minorHAnsi"/>
          <w:bCs/>
          <w:szCs w:val="24"/>
          <w:lang w:eastAsia="pl-PL"/>
        </w:rPr>
      </w:pPr>
      <w:r w:rsidRPr="00730296">
        <w:rPr>
          <w:rFonts w:asciiTheme="minorHAnsi" w:hAnsiTheme="minorHAnsi" w:cstheme="minorHAnsi"/>
          <w:bCs/>
          <w:szCs w:val="24"/>
          <w:lang w:eastAsia="pl-PL"/>
        </w:rPr>
        <w:t xml:space="preserve">Część II Wykonanie infrastruktury w Parku Technologicznym w Książu Wielkim </w:t>
      </w:r>
      <w:r w:rsidR="004E0EF2" w:rsidRPr="00730296">
        <w:rPr>
          <w:rFonts w:asciiTheme="minorHAnsi" w:hAnsiTheme="minorHAnsi" w:cstheme="minorHAnsi"/>
          <w:bCs/>
          <w:szCs w:val="24"/>
          <w:lang w:eastAsia="pl-PL"/>
        </w:rPr>
        <w:br/>
      </w:r>
      <w:r w:rsidRPr="00730296">
        <w:rPr>
          <w:rFonts w:asciiTheme="minorHAnsi" w:hAnsiTheme="minorHAnsi" w:cstheme="minorHAnsi"/>
          <w:bCs/>
          <w:szCs w:val="24"/>
          <w:lang w:eastAsia="pl-PL"/>
        </w:rPr>
        <w:t xml:space="preserve">– Powiat Miechowski (Etap I) </w:t>
      </w:r>
      <w:r w:rsidR="0072651C" w:rsidRPr="00730296">
        <w:rPr>
          <w:rFonts w:asciiTheme="minorHAnsi" w:hAnsiTheme="minorHAnsi" w:cstheme="minorHAnsi"/>
          <w:bCs/>
          <w:szCs w:val="24"/>
        </w:rPr>
        <w:t xml:space="preserve"> </w:t>
      </w:r>
    </w:p>
    <w:p w:rsidR="00CC68F7" w:rsidRPr="00730296" w:rsidRDefault="00CC68F7" w:rsidP="004E0EF2">
      <w:pPr>
        <w:pStyle w:val="Tekstpodstawowy"/>
        <w:numPr>
          <w:ilvl w:val="0"/>
          <w:numId w:val="16"/>
        </w:numPr>
        <w:spacing w:line="360" w:lineRule="auto"/>
        <w:ind w:hanging="357"/>
        <w:jc w:val="both"/>
        <w:rPr>
          <w:rFonts w:asciiTheme="minorHAnsi" w:hAnsiTheme="minorHAnsi" w:cstheme="minorHAnsi"/>
          <w:szCs w:val="24"/>
        </w:rPr>
      </w:pPr>
      <w:r w:rsidRPr="00730296">
        <w:rPr>
          <w:rFonts w:asciiTheme="minorHAnsi" w:hAnsiTheme="minorHAnsi" w:cstheme="minorHAnsi"/>
          <w:szCs w:val="24"/>
        </w:rPr>
        <w:t xml:space="preserve">Przedmiot umowy obejmuje w szczególności: </w:t>
      </w:r>
    </w:p>
    <w:p w:rsidR="00CC68F7" w:rsidRPr="00730296" w:rsidRDefault="00CC68F7" w:rsidP="004E0EF2">
      <w:pPr>
        <w:numPr>
          <w:ilvl w:val="1"/>
          <w:numId w:val="16"/>
        </w:numPr>
        <w:suppressAutoHyphens w:val="0"/>
        <w:spacing w:line="360" w:lineRule="auto"/>
        <w:ind w:hanging="357"/>
        <w:jc w:val="both"/>
        <w:rPr>
          <w:rFonts w:asciiTheme="minorHAnsi" w:eastAsia="Cambria" w:hAnsiTheme="minorHAnsi" w:cstheme="minorHAnsi"/>
          <w:sz w:val="24"/>
          <w:szCs w:val="24"/>
        </w:rPr>
      </w:pPr>
      <w:bookmarkStart w:id="0" w:name="_Hlk135823012"/>
      <w:r w:rsidRPr="00730296">
        <w:rPr>
          <w:rFonts w:asciiTheme="minorHAnsi" w:eastAsia="Cambria" w:hAnsiTheme="minorHAnsi" w:cstheme="minorHAnsi"/>
          <w:sz w:val="24"/>
          <w:szCs w:val="24"/>
        </w:rPr>
        <w:t>pełnienie nadzoru nad projektowaniem, weryfikację dokumentacji projektowej, jej kompletności, wzajemnej zgodności, weryfikacja wyników dokonania kontrolnych obliczeń w celu znalezienia ewentualnych błędów</w:t>
      </w:r>
      <w:bookmarkEnd w:id="0"/>
      <w:r w:rsidRPr="00730296">
        <w:rPr>
          <w:rFonts w:asciiTheme="minorHAnsi" w:eastAsia="Cambria" w:hAnsiTheme="minorHAnsi" w:cstheme="minorHAnsi"/>
          <w:sz w:val="24"/>
          <w:szCs w:val="24"/>
        </w:rPr>
        <w:t>,</w:t>
      </w:r>
    </w:p>
    <w:p w:rsidR="005E6E8B" w:rsidRPr="00730296" w:rsidRDefault="005E6E8B" w:rsidP="005E6E8B">
      <w:pPr>
        <w:numPr>
          <w:ilvl w:val="1"/>
          <w:numId w:val="45"/>
        </w:numPr>
        <w:suppressAutoHyphens w:val="0"/>
        <w:spacing w:line="360" w:lineRule="auto"/>
        <w:rPr>
          <w:rFonts w:asciiTheme="minorHAnsi" w:eastAsia="Cambria" w:hAnsiTheme="minorHAnsi" w:cstheme="minorHAnsi"/>
          <w:sz w:val="24"/>
          <w:szCs w:val="24"/>
        </w:rPr>
      </w:pPr>
      <w:r w:rsidRPr="00730296">
        <w:rPr>
          <w:rFonts w:asciiTheme="minorHAnsi" w:eastAsia="Cambria" w:hAnsiTheme="minorHAnsi" w:cstheme="minorHAnsi"/>
          <w:sz w:val="24"/>
          <w:szCs w:val="24"/>
        </w:rPr>
        <w:t>Szczegółowy zakres doradztwa i obsługi inwestycyjnej:</w:t>
      </w:r>
    </w:p>
    <w:p w:rsidR="005E6E8B" w:rsidRPr="00730296" w:rsidRDefault="005E6E8B" w:rsidP="005E6E8B">
      <w:pPr>
        <w:pStyle w:val="Akapitzlist"/>
        <w:numPr>
          <w:ilvl w:val="0"/>
          <w:numId w:val="46"/>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 xml:space="preserve">Etap </w:t>
      </w:r>
      <w:proofErr w:type="spellStart"/>
      <w:r w:rsidRPr="00730296">
        <w:rPr>
          <w:rFonts w:asciiTheme="minorHAnsi" w:eastAsia="Cambria" w:hAnsiTheme="minorHAnsi" w:cstheme="minorHAnsi"/>
          <w:sz w:val="24"/>
          <w:szCs w:val="24"/>
        </w:rPr>
        <w:t>przyqotowania</w:t>
      </w:r>
      <w:proofErr w:type="spellEnd"/>
      <w:r w:rsidRPr="00730296">
        <w:rPr>
          <w:rFonts w:asciiTheme="minorHAnsi" w:eastAsia="Cambria" w:hAnsiTheme="minorHAnsi" w:cstheme="minorHAnsi"/>
          <w:sz w:val="24"/>
          <w:szCs w:val="24"/>
        </w:rPr>
        <w:t xml:space="preserve"> inwestycji:</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Zapoznanie się z dokumentami posiadanymi przez inwestora w zakresie planowanych do realizacji robót budowlanych;</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Weryfikacja poprawności posiadanej dokumentacji projektowej;</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Przygotowanie dokumentów technicznych wymaganych do rozpoczęcia robót budowlanych;</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Skompletowanie dokumentów formalno-prawnych koniecznych do złożenia do Powiatowego Inspektora Nadzoru Budowlanego,</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Zgłoszenie zamiaru rozpoczęcia prac,</w:t>
      </w:r>
    </w:p>
    <w:p w:rsidR="005E6E8B" w:rsidRPr="00730296" w:rsidRDefault="005E6E8B" w:rsidP="005E6E8B">
      <w:pPr>
        <w:pStyle w:val="Akapitzlist"/>
        <w:numPr>
          <w:ilvl w:val="0"/>
          <w:numId w:val="47"/>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Powiadomienie organów i uczestników procesu inwestycyjnego o zamiarze rozpoczęcia prac.</w:t>
      </w:r>
    </w:p>
    <w:p w:rsidR="005E6E8B" w:rsidRPr="00730296" w:rsidRDefault="005E6E8B" w:rsidP="005E6E8B">
      <w:pPr>
        <w:pStyle w:val="Akapitzlist"/>
        <w:numPr>
          <w:ilvl w:val="0"/>
          <w:numId w:val="46"/>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 xml:space="preserve">Etap </w:t>
      </w:r>
      <w:proofErr w:type="spellStart"/>
      <w:r w:rsidRPr="00730296">
        <w:rPr>
          <w:rFonts w:asciiTheme="minorHAnsi" w:eastAsia="Cambria" w:hAnsiTheme="minorHAnsi" w:cstheme="minorHAnsi"/>
          <w:sz w:val="24"/>
          <w:szCs w:val="24"/>
        </w:rPr>
        <w:t>realizacii</w:t>
      </w:r>
      <w:proofErr w:type="spellEnd"/>
      <w:r w:rsidRPr="00730296">
        <w:rPr>
          <w:rFonts w:asciiTheme="minorHAnsi" w:eastAsia="Cambria" w:hAnsiTheme="minorHAnsi" w:cstheme="minorHAnsi"/>
          <w:sz w:val="24"/>
          <w:szCs w:val="24"/>
        </w:rPr>
        <w:t xml:space="preserve"> robót budowlanych:</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Przygotowanie protokołu przekazania placu budowy i jego przekazanie,</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Sprawdzenie Programu Zapewnienia Jakości i Planu Bezpieczeństwa i Ochrony Zdrowia pod względem formalno-prawnym,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 xml:space="preserve">Pełnienie obowiązków inżyniera </w:t>
      </w:r>
      <w:proofErr w:type="spellStart"/>
      <w:r w:rsidRPr="00730296">
        <w:rPr>
          <w:rFonts w:asciiTheme="minorHAnsi" w:eastAsia="Cambria" w:hAnsiTheme="minorHAnsi" w:cstheme="minorHAnsi"/>
          <w:sz w:val="24"/>
          <w:szCs w:val="24"/>
        </w:rPr>
        <w:t>kontrakru</w:t>
      </w:r>
      <w:proofErr w:type="spellEnd"/>
      <w:r w:rsidRPr="00730296">
        <w:rPr>
          <w:rFonts w:asciiTheme="minorHAnsi" w:eastAsia="Cambria" w:hAnsiTheme="minorHAnsi" w:cstheme="minorHAnsi"/>
          <w:sz w:val="24"/>
          <w:szCs w:val="24"/>
        </w:rPr>
        <w:t xml:space="preserve"> i koordynatora branży drogowej, sanitarnej, elektroenergetycznej i telekomunikacyjnej;</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Reprezentowanie Zamawiającego na budowie przez sprawowanie kontroli zgodności jej realizacji z projektem lub pozwoleniem na budowę, przepisami oraz zasadami wiedzy technicznej;</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Podejmowanie decyzji dotyczących zagadnień technicznych, zgodnie z dokumentacją projektową, obowiązującymi przepisami prawa budowlanego oraz umowami o jej realizację w porozumieniu z Zamawiającym;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Wyjaśnianie skarg i spraw spornych związanych z realizacją inwestycji w terminie do 5 dni roboczych od przekazania skargi przez Zamawiającego;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Sporządzanie bieżącej dokumentacji fotograficznej w trakcie prowadzenie robót; 8. Rozstrzyganie w porozumieniu z projektantem i kierownikiem robót wątpliwości natury technicznej powstałych w toku wykonywania robót — po uzgodnieniu z Zamawiającym;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Uzyskiwanie od projektanta wyjaśnień wątpliwości dotyczących projektu i zawartych w nim rozwiązań;</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Egzekwowanie od wykonawcy procesu budowlanego prawidłowego i terminowego wykonywania przedmiotu umowy;</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Informowanie Zamawiającego o zauważonych nieprawidłowościach dotyczących przestrzegania na budowie przepisów przeciwpożarowych, bezpieczeństwa i higieny pracy, itp.;</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Informowanie Zamawiającego o konieczności wprowadzenia robót zamiennych i dodatkowych;</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Uczestniczenie w kontrolach przeprowadzanych przez Nadzór Budowlany i inne organy lub podmioty uprawnione do kontroli oraz sprawdzenie realizacji ustaleń i decyzji podjętych podczas kontroli;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Wykonywanie wszelkich innych czynności niezbędnych do prawidłowego przebiegu zadania;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Sprawdzanie jakości wykonywanych robót budowlanych ulegających zakryciu lub zanikających, uczestniczenia w próbach i odbiorach technicznych;</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Kontrola prawidłowości prowadzenia dziennika budowy podczas każdorazowej wizyty na budowie;</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Opiniowanie ewentualnych rozwiązań zamiennych do projektu;</w:t>
      </w:r>
    </w:p>
    <w:p w:rsidR="005E6E8B" w:rsidRPr="00730296" w:rsidRDefault="00C157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Inżynier</w:t>
      </w:r>
      <w:r w:rsidR="005E6E8B" w:rsidRPr="00730296">
        <w:rPr>
          <w:rFonts w:asciiTheme="minorHAnsi" w:eastAsia="Cambria" w:hAnsiTheme="minorHAnsi" w:cstheme="minorHAnsi"/>
          <w:sz w:val="24"/>
          <w:szCs w:val="24"/>
        </w:rPr>
        <w:t xml:space="preserve"> kontraktu może żądać dokonania przez wykonawcę robót, na jego koszt odkrywek elementów robót budzących wątpliwości w celu sprawdzenia jakości ich wykonania, jeżeli wykonanie tych robót nie zostało zgłoszone do sprawdzenia przed ich zakryciem;</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Kompletowanie badań kontrolnych w formie zestawień i na bieżąco przekazywanie Zamawiającemu;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Kompletowanie zestawień użytych materiałów wraz z deklaracjami zgodności producenta i na bieżąco przekazywanie Zamawiającemu;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Egzekwowanie od wykonawcy prac budowlanych wymaganych dokumentów (w tym gwarancji, ubezpieczeń, harmonogramów, projektów umów z podwykonawcami, i dokumentów potwierdzających ich uprawnienia oraz innych dokumentów wymaganych przez Zamawiającego) wraz z ich analizą, zaopiniowaniem oraz przekazaniem skompletowanych dokumentów Zamawiającemu;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Kontrolowanie sposobu składowania i przechowywania materiałów oraz uporządkowania miejsc składowania po zakończeniu robót;</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Organizowanie i prowadzenie (w razie konieczności) narad koordynujących z udziałem Zamawiającego i wykonawcy robót budowlanych we wskazanym terminie przez Zamawiającego;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Bieżąca współpraca z Zamawiającym, m.in. udzielanie informacji ustnych i pisemnych o stanie realizacji robót, udostępnianie Zamawiającemu wszelkich dokumentów związanych z realizacją umowy;</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Informowanie Zamawiającego o występujących utrudnieniach w realizacji robót oraz zaistniałych opóźnieniach i powodach tych opóźnień;</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Potwierdzanie faktycznie wykonanych robót lub odmowy gotowości wykonania;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Udział w komisji przyjmującej dokumenty z budowy;</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Przygotowanie całokształtu spraw do odbioru zadania przez Zamawiającego, w tym w szczególności dokonanie w zależności od zadania częściowego odbioru końcowego zadania lub odbioru poszczególnych części (etapów), potwierdzenie zgłoszonej przez wykonawcę prac budowlanych gotowości do odbioru, dokonanie odbioru, w tym ostatecznego odbioru po upływie okresu rękojmi i gwarancji;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Kontrola nad dokumentami rozliczeniowymi przedstawianymi przez wykonawcę realizującego proces budowlany (roboty budowlane) pod względem merytorycznym; Kontrolowanie nadzorowanych robót budowlanych w zakresie porządku i bezpieczeństwa;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Przyjęcie od wykonawcy nadzorowanych robót budowlanych, dokumentacji powykonawczej, sprawdzenie jej kompletności i przekazanie jej Zamawiającemu w terminie 7 dni od daty jej przyjęcia;</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Założenie książki/</w:t>
      </w:r>
      <w:proofErr w:type="spellStart"/>
      <w:r w:rsidRPr="00730296">
        <w:rPr>
          <w:rFonts w:asciiTheme="minorHAnsi" w:eastAsia="Cambria" w:hAnsiTheme="minorHAnsi" w:cstheme="minorHAnsi"/>
          <w:sz w:val="24"/>
          <w:szCs w:val="24"/>
        </w:rPr>
        <w:t>ksiąžek</w:t>
      </w:r>
      <w:proofErr w:type="spellEnd"/>
      <w:r w:rsidRPr="00730296">
        <w:rPr>
          <w:rFonts w:asciiTheme="minorHAnsi" w:eastAsia="Cambria" w:hAnsiTheme="minorHAnsi" w:cstheme="minorHAnsi"/>
          <w:sz w:val="24"/>
          <w:szCs w:val="24"/>
        </w:rPr>
        <w:t xml:space="preserve"> obiektu budowlanego i przekazanie ich Zamawiającemu do dnia, w którym nastąpi podpisanie protokołu odbioru końcowego;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Sprawdzenie operatu kolaudacyjnego;</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32. Nadzorowanie wypełniania warunków umowy zawartej pomiędzy Zamawiającym a wykonawcą robót;</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lastRenderedPageBreak/>
        <w:t>Potwierdzanie usunięcia wad ujawnionych podczas dokonywania odbioru częściowych i końcowych robót budowlanych oraz ujawnionych w okresie gwarancji i rękojmi;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W przypadku nie usunięcia wad przez wykonawcę robót, przygotowanie Zamawiającemu danych niezbędnych do przeprowadzenia postępowania na wybór wykonawcy zastępczego usunięcia wad (przedmiar robót i kosztorys inwestorski) oraz nadzór nad tymi pracami i dokonanie ich odbioru;</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Uczestnictwo w okresie trwania gwarancji i rękojmi przy przeglądach gwarancyjnych na zawiadomienie Zmawiającego, potwierdzenie usunięcia wad i usterek w okresie gwarancji i rękojmi, uczestnictwo w odbiorze pogwarancyjnym inwestycji;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Koordynowanie pracami budowlanymi w sposób nie utrudniający i niezakłócający ruchu w obszarze inwestycji;</w:t>
      </w:r>
    </w:p>
    <w:p w:rsidR="005E6E8B" w:rsidRPr="00730296" w:rsidRDefault="005E6E8B" w:rsidP="005E6E8B">
      <w:pPr>
        <w:pStyle w:val="Akapitzlist"/>
        <w:numPr>
          <w:ilvl w:val="0"/>
          <w:numId w:val="48"/>
        </w:numPr>
        <w:suppressAutoHyphens w:val="0"/>
        <w:spacing w:line="360" w:lineRule="auto"/>
        <w:contextualSpacing w:val="0"/>
        <w:rPr>
          <w:rFonts w:asciiTheme="minorHAnsi" w:eastAsia="Cambria" w:hAnsiTheme="minorHAnsi" w:cstheme="minorHAnsi"/>
          <w:sz w:val="24"/>
          <w:szCs w:val="24"/>
        </w:rPr>
      </w:pPr>
      <w:r w:rsidRPr="00730296">
        <w:rPr>
          <w:rFonts w:asciiTheme="minorHAnsi" w:eastAsia="Cambria" w:hAnsiTheme="minorHAnsi" w:cstheme="minorHAnsi"/>
          <w:sz w:val="24"/>
          <w:szCs w:val="24"/>
        </w:rPr>
        <w:t>Inżynier kontraktu jest zobowiązany do rozliczenia inwestycji.</w:t>
      </w:r>
    </w:p>
    <w:p w:rsidR="004E0EF2" w:rsidRPr="00730296" w:rsidRDefault="00CC68F7" w:rsidP="004E0EF2">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pełnienie kompleksowego nadzoru inwestorskiego wielobranżowego zgodnie z przepisami prawa (w szczególności ustawy z dnia 7 lipca 1994 r. Prawo budowlane) i postanowieniami decyzji zezwalającej na realizację inwestycji drogowej wraz z kontrolą rozliczenia finansowego inwestycji</w:t>
      </w:r>
      <w:r w:rsidR="004E0EF2" w:rsidRPr="00730296">
        <w:rPr>
          <w:rFonts w:asciiTheme="minorHAnsi" w:hAnsiTheme="minorHAnsi" w:cstheme="minorHAnsi"/>
          <w:sz w:val="24"/>
          <w:szCs w:val="24"/>
        </w:rPr>
        <w:t>. Zakres robót budowlanych, przewidzianych do nadzoru, obejmuje w szczególności roboty:</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drogowej z zielenią,</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sanitarnej,</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energetycznej,</w:t>
      </w:r>
    </w:p>
    <w:p w:rsidR="004E0EF2"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branży teletechnicznej,</w:t>
      </w:r>
    </w:p>
    <w:p w:rsidR="00CC68F7" w:rsidRPr="00730296" w:rsidRDefault="004E0EF2" w:rsidP="004E0EF2">
      <w:pPr>
        <w:pStyle w:val="Akapitzlist"/>
        <w:numPr>
          <w:ilvl w:val="0"/>
          <w:numId w:val="19"/>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oraz wszelkie inne prace towarzyszące niezbędne do realizacji zadania.</w:t>
      </w:r>
    </w:p>
    <w:p w:rsidR="00CC68F7" w:rsidRPr="00730296" w:rsidRDefault="00CC68F7" w:rsidP="00CC68F7">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współpracę z Zamawiającym i podejmowanie działań na jego rzecz w okresie realizacji robót budowlanych wydając polecenia, decyzje, opinie, zgody, akceptacje i wnioski dla Wykonawcy,</w:t>
      </w:r>
    </w:p>
    <w:p w:rsidR="00CC68F7" w:rsidRPr="00730296" w:rsidRDefault="00CC68F7" w:rsidP="00CC68F7">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wspieranie Zamawiającego we wszystkich czynnościach technicznych, administracyjnych i finansowych związanych z realizacją zadania,</w:t>
      </w:r>
    </w:p>
    <w:p w:rsidR="00CC68F7" w:rsidRPr="00730296" w:rsidRDefault="00CC68F7" w:rsidP="00CC68F7">
      <w:pPr>
        <w:pStyle w:val="Akapitzlist"/>
        <w:numPr>
          <w:ilvl w:val="1"/>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sz w:val="24"/>
          <w:szCs w:val="24"/>
        </w:rPr>
        <w:t>prowadzenie czynności w okresie gwarancji jakości i rękojmi udzielonej przez Wykonawcę robót budowlanych,</w:t>
      </w:r>
    </w:p>
    <w:p w:rsidR="004E0EF2" w:rsidRPr="00730296" w:rsidRDefault="004E0EF2" w:rsidP="004E0EF2">
      <w:pPr>
        <w:numPr>
          <w:ilvl w:val="0"/>
          <w:numId w:val="16"/>
        </w:numPr>
        <w:spacing w:line="360" w:lineRule="auto"/>
        <w:ind w:left="714" w:hanging="357"/>
        <w:jc w:val="both"/>
        <w:rPr>
          <w:rFonts w:asciiTheme="minorHAnsi" w:hAnsiTheme="minorHAnsi" w:cstheme="minorHAnsi"/>
          <w:sz w:val="24"/>
          <w:szCs w:val="24"/>
        </w:rPr>
      </w:pPr>
      <w:r w:rsidRPr="00730296">
        <w:rPr>
          <w:rFonts w:asciiTheme="minorHAnsi" w:hAnsiTheme="minorHAnsi" w:cstheme="minorHAnsi"/>
          <w:sz w:val="24"/>
          <w:szCs w:val="24"/>
        </w:rPr>
        <w:lastRenderedPageBreak/>
        <w:t>Inżynier Kontraktu ma obowiązek pełnić swoją funkcję z zachowaniem należytej staranności o interes Zamawiającego tak, aby inwestycja została zrealizowana terminowo, prawidłowo, zapewniając długotrwałe, efektywne i bezpieczne użytkowanie powstałej infrastruktury,</w:t>
      </w:r>
    </w:p>
    <w:p w:rsidR="000E4A77" w:rsidRPr="00730296" w:rsidRDefault="00CC68F7" w:rsidP="000E4A77">
      <w:pPr>
        <w:pStyle w:val="Akapitzlist"/>
        <w:numPr>
          <w:ilvl w:val="0"/>
          <w:numId w:val="16"/>
        </w:numPr>
        <w:suppressAutoHyphens w:val="0"/>
        <w:spacing w:line="360" w:lineRule="auto"/>
        <w:jc w:val="both"/>
        <w:rPr>
          <w:rFonts w:asciiTheme="minorHAnsi" w:hAnsiTheme="minorHAnsi" w:cstheme="minorHAnsi"/>
          <w:sz w:val="24"/>
          <w:szCs w:val="24"/>
        </w:rPr>
      </w:pPr>
      <w:r w:rsidRPr="00730296">
        <w:rPr>
          <w:rFonts w:asciiTheme="minorHAnsi" w:hAnsiTheme="minorHAnsi" w:cstheme="minorHAnsi"/>
          <w:bCs/>
          <w:sz w:val="24"/>
          <w:szCs w:val="24"/>
        </w:rPr>
        <w:t>Dokumentacja projektowa zawierająca sz</w:t>
      </w:r>
      <w:r w:rsidRPr="00730296">
        <w:rPr>
          <w:rFonts w:asciiTheme="minorHAnsi" w:hAnsiTheme="minorHAnsi" w:cstheme="minorHAnsi"/>
          <w:sz w:val="24"/>
          <w:szCs w:val="24"/>
        </w:rPr>
        <w:t xml:space="preserve">czegółowy opis robót budowlanych, </w:t>
      </w:r>
      <w:r w:rsidR="004E0EF2" w:rsidRPr="00730296">
        <w:rPr>
          <w:rFonts w:asciiTheme="minorHAnsi" w:hAnsiTheme="minorHAnsi" w:cstheme="minorHAnsi"/>
          <w:sz w:val="24"/>
          <w:szCs w:val="24"/>
        </w:rPr>
        <w:br/>
      </w:r>
      <w:r w:rsidRPr="00730296">
        <w:rPr>
          <w:rFonts w:asciiTheme="minorHAnsi" w:hAnsiTheme="minorHAnsi" w:cstheme="minorHAnsi"/>
          <w:sz w:val="24"/>
          <w:szCs w:val="24"/>
        </w:rPr>
        <w:t xml:space="preserve">których wykonanie będzie nadzorowane przez Inżyniera Kontraktu </w:t>
      </w:r>
      <w:r w:rsidR="004E0EF2" w:rsidRPr="00730296">
        <w:rPr>
          <w:rFonts w:asciiTheme="minorHAnsi" w:hAnsiTheme="minorHAnsi" w:cstheme="minorHAnsi"/>
          <w:sz w:val="24"/>
          <w:szCs w:val="24"/>
        </w:rPr>
        <w:br/>
      </w:r>
      <w:r w:rsidRPr="00730296">
        <w:rPr>
          <w:rFonts w:asciiTheme="minorHAnsi" w:hAnsiTheme="minorHAnsi" w:cstheme="minorHAnsi"/>
          <w:sz w:val="24"/>
          <w:szCs w:val="24"/>
        </w:rPr>
        <w:t>zamieszczona jest na platformie zakupowej Zamawiającego pod adresem https://platformazakupowa.pl/transakcja/739493 – postępowanie: Or.272.4.2023 „Wykonanie infrastruktury w Parku Technologicznym w Książu Wielkim – Powiat Miechowski”</w:t>
      </w:r>
      <w:r w:rsidRPr="00730296">
        <w:rPr>
          <w:rFonts w:asciiTheme="minorHAnsi" w:hAnsiTheme="minorHAnsi" w:cstheme="minorHAnsi"/>
          <w:bCs/>
          <w:sz w:val="24"/>
          <w:szCs w:val="24"/>
        </w:rPr>
        <w:t>.</w:t>
      </w:r>
      <w:r w:rsidRPr="00730296">
        <w:rPr>
          <w:rFonts w:asciiTheme="minorHAnsi" w:hAnsiTheme="minorHAnsi" w:cstheme="minorHAnsi"/>
          <w:b/>
          <w:sz w:val="24"/>
          <w:szCs w:val="24"/>
        </w:rPr>
        <w:t xml:space="preserve"> </w:t>
      </w:r>
      <w:r w:rsidRPr="00730296">
        <w:rPr>
          <w:rFonts w:asciiTheme="minorHAnsi" w:hAnsiTheme="minorHAnsi" w:cstheme="minorHAnsi"/>
          <w:b/>
          <w:bCs/>
          <w:sz w:val="24"/>
          <w:szCs w:val="24"/>
        </w:rPr>
        <w:t>UWAGA!</w:t>
      </w:r>
      <w:r w:rsidRPr="00730296">
        <w:rPr>
          <w:rFonts w:asciiTheme="minorHAnsi" w:hAnsiTheme="minorHAnsi" w:cstheme="minorHAnsi"/>
          <w:bCs/>
          <w:sz w:val="24"/>
          <w:szCs w:val="24"/>
        </w:rPr>
        <w:t xml:space="preserve"> Pod ww. adresem znajdują się również wszelkie zmiany wprowadzone do dokumentacji projektowej na etapie postępowania przetargowego na roboty budowlane oraz SWZ zawierająca uszczegółowione wytyczne Zamawiającego obowiązujące Wykonawcę prac budowlanych.</w:t>
      </w:r>
    </w:p>
    <w:p w:rsidR="00CC68F7" w:rsidRPr="00730296" w:rsidRDefault="00CC68F7" w:rsidP="004E0EF2">
      <w:pPr>
        <w:pStyle w:val="Tekstpodstawowy"/>
        <w:spacing w:line="380" w:lineRule="exact"/>
        <w:ind w:left="360"/>
        <w:jc w:val="both"/>
        <w:rPr>
          <w:rFonts w:asciiTheme="minorHAnsi" w:hAnsiTheme="minorHAnsi" w:cstheme="minorHAnsi"/>
          <w:bCs/>
          <w:szCs w:val="24"/>
          <w:lang w:eastAsia="pl-PL"/>
        </w:rPr>
      </w:pPr>
    </w:p>
    <w:p w:rsidR="00F65368" w:rsidRPr="00730296" w:rsidRDefault="00F65368" w:rsidP="00D17CF0">
      <w:pPr>
        <w:pStyle w:val="Tekstpodstawowy"/>
        <w:spacing w:line="380" w:lineRule="exact"/>
        <w:jc w:val="both"/>
        <w:rPr>
          <w:rFonts w:asciiTheme="minorHAnsi" w:hAnsiTheme="minorHAnsi" w:cstheme="minorHAnsi"/>
          <w:b/>
          <w:bCs/>
          <w:szCs w:val="24"/>
        </w:rPr>
      </w:pPr>
    </w:p>
    <w:p w:rsidR="00F65368" w:rsidRPr="00730296" w:rsidRDefault="00A61E4B"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2</w:t>
      </w:r>
    </w:p>
    <w:p w:rsidR="002D087A" w:rsidRPr="00730296" w:rsidRDefault="002D087A"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Oświadczenia wykonawcy</w:t>
      </w:r>
    </w:p>
    <w:p w:rsidR="002D087A" w:rsidRPr="00730296" w:rsidRDefault="002D087A" w:rsidP="00D17CF0">
      <w:pPr>
        <w:pStyle w:val="Tekstpodstawowy"/>
        <w:spacing w:line="380" w:lineRule="exact"/>
        <w:jc w:val="both"/>
        <w:rPr>
          <w:rFonts w:asciiTheme="minorHAnsi" w:hAnsiTheme="minorHAnsi" w:cstheme="minorHAnsi"/>
          <w:szCs w:val="24"/>
        </w:rPr>
      </w:pPr>
    </w:p>
    <w:p w:rsidR="004E0EF2" w:rsidRPr="00730296" w:rsidRDefault="00A61E4B" w:rsidP="00D17CF0">
      <w:pPr>
        <w:pStyle w:val="Tekstpodstawowy"/>
        <w:spacing w:line="380" w:lineRule="exact"/>
        <w:jc w:val="both"/>
        <w:rPr>
          <w:rFonts w:asciiTheme="minorHAnsi" w:hAnsiTheme="minorHAnsi" w:cstheme="minorHAnsi"/>
          <w:szCs w:val="24"/>
        </w:rPr>
      </w:pPr>
      <w:r w:rsidRPr="00730296">
        <w:rPr>
          <w:rFonts w:asciiTheme="minorHAnsi" w:hAnsiTheme="minorHAnsi" w:cstheme="minorHAnsi"/>
          <w:szCs w:val="24"/>
        </w:rPr>
        <w:t>Wykonawca oświadcza, że</w:t>
      </w:r>
      <w:r w:rsidR="004E0EF2" w:rsidRPr="00730296">
        <w:rPr>
          <w:rFonts w:asciiTheme="minorHAnsi" w:hAnsiTheme="minorHAnsi" w:cstheme="minorHAnsi"/>
          <w:szCs w:val="24"/>
        </w:rPr>
        <w:t>:</w:t>
      </w:r>
    </w:p>
    <w:p w:rsidR="004E0EF2" w:rsidRPr="00730296" w:rsidRDefault="004E0EF2" w:rsidP="004E0EF2">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zapoznał się z należytą starannością z warunkami realizacji Umowy,</w:t>
      </w:r>
    </w:p>
    <w:p w:rsidR="004E0EF2" w:rsidRPr="00730296" w:rsidRDefault="004E0EF2" w:rsidP="004E0EF2">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zapoznał się z miejscem wykonywania przedmiotu Umowy,</w:t>
      </w:r>
    </w:p>
    <w:p w:rsidR="004E0EF2" w:rsidRPr="00730296" w:rsidRDefault="004E0EF2" w:rsidP="004E0EF2">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 xml:space="preserve">uzyskał wszystkie informacje konieczne do przygotowania oferty oraz zawarcia Umowy i ponosi pełną odpowiedzialność za skutki braku lub mylnego rozpoznania warunków realizacji przedmiotu Umowy w zakresie możliwym do przewidzenia </w:t>
      </w:r>
      <w:r w:rsidRPr="00730296">
        <w:rPr>
          <w:rFonts w:asciiTheme="minorHAnsi" w:hAnsiTheme="minorHAnsi" w:cstheme="minorHAnsi"/>
          <w:szCs w:val="24"/>
        </w:rPr>
        <w:br/>
        <w:t>na etapie oferowania, na podstawie SWZ oraz załączników do SWZ;</w:t>
      </w:r>
    </w:p>
    <w:p w:rsidR="004E0EF2" w:rsidRPr="00730296" w:rsidRDefault="004E0EF2" w:rsidP="00D17CF0">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 xml:space="preserve">oświadczenia i dokumenty złożone na potwierdzenie braku podstaw wykluczenia </w:t>
      </w:r>
      <w:r w:rsidRPr="00730296">
        <w:rPr>
          <w:rFonts w:asciiTheme="minorHAnsi" w:hAnsiTheme="minorHAnsi" w:cstheme="minorHAnsi"/>
          <w:szCs w:val="24"/>
        </w:rPr>
        <w:br/>
        <w:t>z postępowania o udzielenie niniejszego zamówienia są aktualne na dzień zawarcia Umowy;</w:t>
      </w:r>
    </w:p>
    <w:p w:rsidR="001C5944" w:rsidRPr="00730296" w:rsidRDefault="00A61E4B" w:rsidP="00143465">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 xml:space="preserve">jest </w:t>
      </w:r>
      <w:r w:rsidR="0072651C" w:rsidRPr="00730296">
        <w:rPr>
          <w:rFonts w:asciiTheme="minorHAnsi" w:hAnsiTheme="minorHAnsi" w:cstheme="minorHAnsi"/>
          <w:szCs w:val="24"/>
        </w:rPr>
        <w:t xml:space="preserve">upoważniony do </w:t>
      </w:r>
      <w:r w:rsidRPr="00730296">
        <w:rPr>
          <w:rFonts w:asciiTheme="minorHAnsi" w:hAnsiTheme="minorHAnsi" w:cstheme="minorHAnsi"/>
          <w:szCs w:val="24"/>
        </w:rPr>
        <w:t xml:space="preserve">nadzorowania i kontrolowania </w:t>
      </w:r>
      <w:r w:rsidR="00F448BF" w:rsidRPr="00730296">
        <w:rPr>
          <w:rFonts w:asciiTheme="minorHAnsi" w:hAnsiTheme="minorHAnsi" w:cstheme="minorHAnsi"/>
          <w:szCs w:val="24"/>
        </w:rPr>
        <w:t xml:space="preserve">kierowania, robotami budowlanymi i budową dróg </w:t>
      </w:r>
      <w:r w:rsidR="00143465" w:rsidRPr="00730296">
        <w:rPr>
          <w:rFonts w:asciiTheme="minorHAnsi" w:hAnsiTheme="minorHAnsi" w:cstheme="minorHAnsi"/>
          <w:szCs w:val="24"/>
        </w:rPr>
        <w:t xml:space="preserve">oraz będzie </w:t>
      </w:r>
      <w:r w:rsidR="0084309D" w:rsidRPr="00730296">
        <w:rPr>
          <w:rFonts w:asciiTheme="minorHAnsi" w:hAnsiTheme="minorHAnsi" w:cstheme="minorHAnsi"/>
          <w:szCs w:val="24"/>
        </w:rPr>
        <w:t>osobiście</w:t>
      </w:r>
      <w:r w:rsidR="00143465" w:rsidRPr="00730296">
        <w:rPr>
          <w:rFonts w:asciiTheme="minorHAnsi" w:hAnsiTheme="minorHAnsi" w:cstheme="minorHAnsi"/>
          <w:szCs w:val="24"/>
        </w:rPr>
        <w:t xml:space="preserve"> nadzorował </w:t>
      </w:r>
      <w:r w:rsidR="0084309D" w:rsidRPr="00730296">
        <w:rPr>
          <w:rFonts w:asciiTheme="minorHAnsi" w:hAnsiTheme="minorHAnsi" w:cstheme="minorHAnsi"/>
          <w:szCs w:val="24"/>
        </w:rPr>
        <w:t xml:space="preserve">zadanie w </w:t>
      </w:r>
      <w:r w:rsidR="00143465" w:rsidRPr="00730296">
        <w:rPr>
          <w:rFonts w:asciiTheme="minorHAnsi" w:hAnsiTheme="minorHAnsi" w:cstheme="minorHAnsi"/>
          <w:szCs w:val="24"/>
        </w:rPr>
        <w:t>branży drogowej</w:t>
      </w:r>
    </w:p>
    <w:p w:rsidR="00464170" w:rsidRPr="00730296" w:rsidRDefault="001C5944" w:rsidP="00D17CF0">
      <w:pPr>
        <w:pStyle w:val="Tekstpodstawowy"/>
        <w:numPr>
          <w:ilvl w:val="0"/>
          <w:numId w:val="20"/>
        </w:numPr>
        <w:spacing w:line="380" w:lineRule="exact"/>
        <w:jc w:val="both"/>
        <w:rPr>
          <w:rFonts w:asciiTheme="minorHAnsi" w:hAnsiTheme="minorHAnsi" w:cstheme="minorHAnsi"/>
          <w:szCs w:val="24"/>
        </w:rPr>
      </w:pPr>
      <w:r w:rsidRPr="00730296">
        <w:rPr>
          <w:rFonts w:asciiTheme="minorHAnsi" w:hAnsiTheme="minorHAnsi" w:cstheme="minorHAnsi"/>
          <w:szCs w:val="24"/>
        </w:rPr>
        <w:t>P</w:t>
      </w:r>
      <w:r w:rsidR="00F448BF" w:rsidRPr="00730296">
        <w:rPr>
          <w:rFonts w:asciiTheme="minorHAnsi" w:hAnsiTheme="minorHAnsi" w:cstheme="minorHAnsi"/>
          <w:szCs w:val="24"/>
        </w:rPr>
        <w:t>osiada zespół osób</w:t>
      </w:r>
      <w:r w:rsidR="00464170" w:rsidRPr="00730296">
        <w:rPr>
          <w:rFonts w:asciiTheme="minorHAnsi" w:hAnsiTheme="minorHAnsi" w:cstheme="minorHAnsi"/>
          <w:szCs w:val="24"/>
        </w:rPr>
        <w:t xml:space="preserve"> do </w:t>
      </w:r>
      <w:bookmarkStart w:id="1" w:name="_Hlk136260570"/>
      <w:r w:rsidR="00464170" w:rsidRPr="00730296">
        <w:rPr>
          <w:rFonts w:asciiTheme="minorHAnsi" w:hAnsiTheme="minorHAnsi" w:cstheme="minorHAnsi"/>
          <w:szCs w:val="24"/>
          <w:lang w:eastAsia="pl-PL"/>
        </w:rPr>
        <w:t>bezpośredniego nadzorowania zadani</w:t>
      </w:r>
      <w:r w:rsidR="00D95494" w:rsidRPr="00730296">
        <w:rPr>
          <w:rFonts w:asciiTheme="minorHAnsi" w:hAnsiTheme="minorHAnsi" w:cstheme="minorHAnsi"/>
          <w:szCs w:val="24"/>
          <w:lang w:eastAsia="pl-PL"/>
        </w:rPr>
        <w:t>a</w:t>
      </w:r>
      <w:r w:rsidR="00464170" w:rsidRPr="00730296">
        <w:rPr>
          <w:rFonts w:asciiTheme="minorHAnsi" w:hAnsiTheme="minorHAnsi" w:cstheme="minorHAnsi"/>
          <w:szCs w:val="24"/>
          <w:lang w:eastAsia="pl-PL"/>
        </w:rPr>
        <w:t>:</w:t>
      </w:r>
    </w:p>
    <w:bookmarkEnd w:id="1"/>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t>Inspektor nadzoru branży sanitarnej w osobie ____________________, nr tel.: __________, e-mail: _____________________</w:t>
      </w:r>
    </w:p>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lastRenderedPageBreak/>
        <w:t>Inspektor nadzoru branży elektrycznej w osobie _____________________, nr tel.: _____________, e-mail: _____________________</w:t>
      </w:r>
    </w:p>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t>Inspektor nadzoru branży telekomunikacyjnej w osobie _________________, nr tel.: ____________, e-mail: ______________________</w:t>
      </w:r>
    </w:p>
    <w:p w:rsidR="00464170" w:rsidRPr="00730296" w:rsidRDefault="00464170" w:rsidP="00FA41E8">
      <w:pPr>
        <w:numPr>
          <w:ilvl w:val="1"/>
          <w:numId w:val="14"/>
        </w:numPr>
        <w:tabs>
          <w:tab w:val="left" w:pos="360"/>
          <w:tab w:val="left" w:pos="840"/>
          <w:tab w:val="left" w:pos="1629"/>
          <w:tab w:val="left" w:pos="1989"/>
          <w:tab w:val="left" w:pos="2425"/>
        </w:tabs>
        <w:spacing w:line="380" w:lineRule="exact"/>
        <w:ind w:hanging="1156"/>
        <w:rPr>
          <w:rFonts w:asciiTheme="minorHAnsi" w:hAnsiTheme="minorHAnsi" w:cstheme="minorHAnsi"/>
          <w:sz w:val="24"/>
          <w:szCs w:val="24"/>
          <w:lang w:eastAsia="pl-PL"/>
        </w:rPr>
      </w:pPr>
      <w:r w:rsidRPr="00730296">
        <w:rPr>
          <w:rFonts w:asciiTheme="minorHAnsi" w:hAnsiTheme="minorHAnsi" w:cstheme="minorHAnsi"/>
          <w:sz w:val="24"/>
          <w:szCs w:val="24"/>
          <w:lang w:eastAsia="pl-PL"/>
        </w:rPr>
        <w:t>Specjalista branży zieleni w osobie ____________________, nr tel.: _______________, e-mail: ______________</w:t>
      </w:r>
    </w:p>
    <w:p w:rsidR="00464170" w:rsidRPr="00730296" w:rsidRDefault="00464170" w:rsidP="00FA41E8">
      <w:pPr>
        <w:pStyle w:val="Tekstpodstawowy"/>
        <w:spacing w:line="380" w:lineRule="exact"/>
        <w:ind w:hanging="1156"/>
        <w:jc w:val="both"/>
        <w:rPr>
          <w:rFonts w:asciiTheme="minorHAnsi" w:hAnsiTheme="minorHAnsi" w:cstheme="minorHAnsi"/>
          <w:szCs w:val="24"/>
        </w:rPr>
      </w:pPr>
    </w:p>
    <w:p w:rsidR="00B7707D" w:rsidRPr="00730296" w:rsidRDefault="00B7707D" w:rsidP="00D17CF0">
      <w:pPr>
        <w:pStyle w:val="Tekstpodstawowy"/>
        <w:spacing w:line="380" w:lineRule="exact"/>
        <w:jc w:val="center"/>
        <w:rPr>
          <w:rFonts w:asciiTheme="minorHAnsi" w:hAnsiTheme="minorHAnsi" w:cstheme="minorHAnsi"/>
          <w:b/>
          <w:bCs/>
          <w:szCs w:val="24"/>
        </w:rPr>
      </w:pPr>
    </w:p>
    <w:p w:rsidR="00B7707D" w:rsidRPr="00730296" w:rsidRDefault="00B7707D"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3</w:t>
      </w:r>
    </w:p>
    <w:p w:rsidR="00B7707D" w:rsidRPr="00730296" w:rsidRDefault="00B7707D"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Wykonawcy i podwykonawcy</w:t>
      </w:r>
    </w:p>
    <w:p w:rsidR="00B7707D" w:rsidRPr="00730296" w:rsidRDefault="00B7707D" w:rsidP="00B7707D">
      <w:pPr>
        <w:pStyle w:val="Tekstpodstawowy"/>
        <w:spacing w:line="380" w:lineRule="exact"/>
        <w:rPr>
          <w:rFonts w:asciiTheme="minorHAnsi" w:hAnsiTheme="minorHAnsi" w:cstheme="minorHAnsi"/>
          <w:b/>
          <w:bCs/>
          <w:szCs w:val="24"/>
        </w:rPr>
      </w:pPr>
    </w:p>
    <w:p w:rsidR="00B7707D" w:rsidRPr="00730296" w:rsidRDefault="00B7707D" w:rsidP="00B7707D">
      <w:pPr>
        <w:numPr>
          <w:ilvl w:val="0"/>
          <w:numId w:val="29"/>
        </w:numPr>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kern w:val="1"/>
          <w:sz w:val="24"/>
          <w:szCs w:val="24"/>
          <w:lang w:eastAsia="pl-PL"/>
        </w:rPr>
        <w:t xml:space="preserve">Wykonawca powierzy podwykonawcy następujący zakres prac stanowiących przedmiot Umowy: </w:t>
      </w:r>
      <w:r w:rsidRPr="00730296">
        <w:rPr>
          <w:rFonts w:asciiTheme="minorHAnsi" w:hAnsiTheme="minorHAnsi" w:cstheme="minorHAnsi"/>
          <w:bCs/>
          <w:kern w:val="1"/>
          <w:sz w:val="24"/>
          <w:szCs w:val="24"/>
          <w:lang w:eastAsia="pl-PL"/>
        </w:rPr>
        <w:t>………………………………………………………………………………………</w:t>
      </w:r>
      <w:proofErr w:type="gramStart"/>
      <w:r w:rsidRPr="00730296">
        <w:rPr>
          <w:rFonts w:asciiTheme="minorHAnsi" w:hAnsiTheme="minorHAnsi" w:cstheme="minorHAnsi"/>
          <w:bCs/>
          <w:kern w:val="1"/>
          <w:sz w:val="24"/>
          <w:szCs w:val="24"/>
          <w:lang w:eastAsia="pl-PL"/>
        </w:rPr>
        <w:t>…….</w:t>
      </w:r>
      <w:proofErr w:type="gramEnd"/>
      <w:r w:rsidRPr="00730296">
        <w:rPr>
          <w:rFonts w:asciiTheme="minorHAnsi" w:hAnsiTheme="minorHAnsi" w:cstheme="minorHAnsi"/>
          <w:bCs/>
          <w:kern w:val="1"/>
          <w:sz w:val="24"/>
          <w:szCs w:val="24"/>
          <w:lang w:eastAsia="pl-PL"/>
        </w:rPr>
        <w:t>.</w:t>
      </w:r>
    </w:p>
    <w:p w:rsidR="00B7707D" w:rsidRPr="00730296" w:rsidRDefault="00B7707D" w:rsidP="00B7707D">
      <w:pPr>
        <w:numPr>
          <w:ilvl w:val="0"/>
          <w:numId w:val="29"/>
        </w:numPr>
        <w:tabs>
          <w:tab w:val="left" w:pos="360"/>
        </w:tabs>
        <w:spacing w:line="360" w:lineRule="auto"/>
        <w:ind w:left="357" w:hanging="357"/>
        <w:jc w:val="both"/>
        <w:rPr>
          <w:rFonts w:asciiTheme="minorHAnsi" w:hAnsiTheme="minorHAnsi" w:cstheme="minorHAnsi"/>
          <w:bCs/>
          <w:i/>
          <w:iCs/>
          <w:kern w:val="1"/>
          <w:sz w:val="24"/>
          <w:szCs w:val="24"/>
          <w:lang w:eastAsia="pl-PL"/>
        </w:rPr>
      </w:pPr>
      <w:r w:rsidRPr="00730296">
        <w:rPr>
          <w:rFonts w:asciiTheme="minorHAnsi" w:hAnsiTheme="minorHAnsi" w:cstheme="minorHAnsi"/>
          <w:bCs/>
          <w:kern w:val="1"/>
          <w:sz w:val="24"/>
          <w:szCs w:val="24"/>
          <w:lang w:eastAsia="pl-PL"/>
        </w:rPr>
        <w:t xml:space="preserve">Wykonawca oświadcza, że podmiot …………………………………………………………… </w:t>
      </w:r>
      <w:r w:rsidRPr="00730296">
        <w:rPr>
          <w:rFonts w:asciiTheme="minorHAnsi" w:hAnsiTheme="minorHAnsi" w:cstheme="minorHAnsi"/>
          <w:bCs/>
          <w:i/>
          <w:iCs/>
          <w:kern w:val="1"/>
          <w:sz w:val="24"/>
          <w:szCs w:val="24"/>
          <w:lang w:eastAsia="pl-PL"/>
        </w:rPr>
        <w:t>(nazwa podmiotu),</w:t>
      </w:r>
      <w:r w:rsidRPr="00730296">
        <w:rPr>
          <w:rFonts w:asciiTheme="minorHAnsi" w:hAnsiTheme="minorHAnsi" w:cstheme="minorHAnsi"/>
          <w:bCs/>
          <w:kern w:val="1"/>
          <w:sz w:val="24"/>
          <w:szCs w:val="24"/>
          <w:lang w:eastAsia="pl-PL"/>
        </w:rPr>
        <w:t xml:space="preserve"> na zasoby którego Wykonawca powołał się na zasadach określonych w art. 118 Ustawy, w celu potwierdzenia spełniania warunków udziału w postępowaniu, będzie realizował przedmiot Umowy w zakresie …………………………………………………… </w:t>
      </w:r>
      <w:r w:rsidRPr="00730296">
        <w:rPr>
          <w:rFonts w:asciiTheme="minorHAnsi" w:hAnsiTheme="minorHAnsi" w:cstheme="minorHAnsi"/>
          <w:bCs/>
          <w:i/>
          <w:iCs/>
          <w:kern w:val="1"/>
          <w:sz w:val="24"/>
          <w:szCs w:val="24"/>
          <w:lang w:eastAsia="pl-PL"/>
        </w:rPr>
        <w:t>(w jakim udział podmiotu był deklarowany do wykonania przedmiotu Umowy).</w:t>
      </w:r>
    </w:p>
    <w:p w:rsidR="00B7707D" w:rsidRPr="00730296" w:rsidRDefault="00B7707D" w:rsidP="00B7707D">
      <w:pPr>
        <w:numPr>
          <w:ilvl w:val="0"/>
          <w:numId w:val="29"/>
        </w:numPr>
        <w:tabs>
          <w:tab w:val="left" w:pos="360"/>
        </w:tabs>
        <w:spacing w:line="360" w:lineRule="auto"/>
        <w:ind w:left="357" w:hanging="357"/>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 xml:space="preserve">W przypadku zaprzestania wykonywania Umowy przez ……………………………………. </w:t>
      </w:r>
      <w:r w:rsidRPr="00730296">
        <w:rPr>
          <w:rFonts w:asciiTheme="minorHAnsi" w:hAnsiTheme="minorHAnsi" w:cstheme="minorHAnsi"/>
          <w:bCs/>
          <w:iCs/>
          <w:kern w:val="1"/>
          <w:sz w:val="24"/>
          <w:szCs w:val="24"/>
          <w:lang w:eastAsia="pl-PL"/>
        </w:rPr>
        <w:t>(nazwa podmiotu)</w:t>
      </w:r>
      <w:r w:rsidRPr="00730296">
        <w:rPr>
          <w:rFonts w:asciiTheme="minorHAnsi" w:hAnsiTheme="minorHAnsi" w:cstheme="minorHAnsi"/>
          <w:bCs/>
          <w:kern w:val="1"/>
          <w:sz w:val="24"/>
          <w:szCs w:val="24"/>
          <w:lang w:eastAsia="pl-PL"/>
        </w:rPr>
        <w:t xml:space="preserve"> z jakichkolwiek przyczyn w powyższym zakresie Wykonawca jest obowiązany wykazać Zamawiającemu, że proponowany inny podwykonawca lub Wykonawca samodzielnie spełnia je w stopniu nie mniejszym niż wymagany w trakcie postępowania </w:t>
      </w:r>
      <w:r w:rsidRPr="00730296">
        <w:rPr>
          <w:rFonts w:asciiTheme="minorHAnsi" w:hAnsiTheme="minorHAnsi" w:cstheme="minorHAnsi"/>
          <w:bCs/>
          <w:kern w:val="1"/>
          <w:sz w:val="24"/>
          <w:szCs w:val="24"/>
          <w:lang w:eastAsia="pl-PL"/>
        </w:rPr>
        <w:br/>
        <w:t>o udzielenie zamówienia.</w:t>
      </w:r>
    </w:p>
    <w:p w:rsidR="00B7707D" w:rsidRPr="00730296" w:rsidRDefault="00B7707D" w:rsidP="00B7707D">
      <w:pPr>
        <w:numPr>
          <w:ilvl w:val="0"/>
          <w:numId w:val="29"/>
        </w:numPr>
        <w:tabs>
          <w:tab w:val="left" w:pos="360"/>
        </w:tabs>
        <w:spacing w:line="360" w:lineRule="auto"/>
        <w:ind w:left="357" w:hanging="357"/>
        <w:jc w:val="both"/>
        <w:rPr>
          <w:rFonts w:asciiTheme="minorHAnsi" w:hAnsiTheme="minorHAnsi" w:cstheme="minorHAnsi"/>
          <w:bCs/>
          <w:kern w:val="1"/>
          <w:sz w:val="24"/>
          <w:szCs w:val="24"/>
          <w:lang w:eastAsia="pl-PL"/>
        </w:rPr>
      </w:pPr>
      <w:r w:rsidRPr="00730296">
        <w:rPr>
          <w:rFonts w:asciiTheme="minorHAnsi" w:hAnsiTheme="minorHAnsi" w:cstheme="minorHAnsi"/>
          <w:kern w:val="1"/>
          <w:sz w:val="24"/>
          <w:szCs w:val="24"/>
          <w:lang w:eastAsia="pl-PL"/>
        </w:rPr>
        <w:t xml:space="preserve">Powierzenie wykonania części prac podwykonawcy nie zwalnia Wykonawcy </w:t>
      </w:r>
      <w:r w:rsidRPr="00730296">
        <w:rPr>
          <w:rFonts w:asciiTheme="minorHAnsi" w:hAnsiTheme="minorHAnsi" w:cstheme="minorHAnsi"/>
          <w:kern w:val="1"/>
          <w:sz w:val="24"/>
          <w:szCs w:val="24"/>
          <w:lang w:eastAsia="pl-PL"/>
        </w:rPr>
        <w:br/>
        <w:t xml:space="preserve">z odpowiedzialności za wykonanie obowiązków wynikających z Umowy lub obowiązujących przepisów prawa. Wykonawca odpowiada za działania i zaniechania podwykonawców jak za własne. </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Przedmiotem umowy o podwykonawstwo może być wyłącznie wykonanie usług, które ściśle odpowiadają określonemu zakresowi zamówienia objętego niniejszą Umową, zawartą pomiędzy Zamawiającym a Wykonawcą.</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 xml:space="preserve">Umowa z podwykonawcą lub dalszym podwykonawcą powinna zawierać, w szczególności </w:t>
      </w:r>
      <w:proofErr w:type="gramStart"/>
      <w:r w:rsidRPr="00730296">
        <w:rPr>
          <w:rFonts w:asciiTheme="minorHAnsi" w:hAnsiTheme="minorHAnsi" w:cstheme="minorHAnsi"/>
          <w:bCs/>
          <w:kern w:val="1"/>
          <w:sz w:val="24"/>
          <w:szCs w:val="24"/>
          <w:lang w:eastAsia="pl-PL"/>
        </w:rPr>
        <w:t>zapisy  w</w:t>
      </w:r>
      <w:proofErr w:type="gramEnd"/>
      <w:r w:rsidRPr="00730296">
        <w:rPr>
          <w:rFonts w:asciiTheme="minorHAnsi" w:hAnsiTheme="minorHAnsi" w:cstheme="minorHAnsi"/>
          <w:bCs/>
          <w:kern w:val="1"/>
          <w:sz w:val="24"/>
          <w:szCs w:val="24"/>
          <w:lang w:eastAsia="pl-PL"/>
        </w:rPr>
        <w:t xml:space="preserve"> zakresie:  </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lastRenderedPageBreak/>
        <w:t xml:space="preserve">przedmiotu umowy o podwykonawstwo, który musi być określony na co najmniej takim poziomie jakości, jaki wynika z umowy zawartej pomiędzy Zamawiającym </w:t>
      </w:r>
      <w:r w:rsidRPr="00730296">
        <w:rPr>
          <w:rFonts w:asciiTheme="minorHAnsi" w:hAnsiTheme="minorHAnsi" w:cstheme="minorHAnsi"/>
          <w:bCs/>
          <w:kern w:val="1"/>
          <w:sz w:val="24"/>
          <w:szCs w:val="24"/>
          <w:lang w:eastAsia="pl-PL"/>
        </w:rPr>
        <w:br/>
        <w:t>a Wykonawcą,</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wysokości wynagrodzenia nieprzekraczającego kwoty wynikającej z Oferty złożonej przez Wykonawcę,</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usługi,</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bCs/>
          <w:kern w:val="1"/>
          <w:sz w:val="24"/>
          <w:szCs w:val="24"/>
          <w:lang w:eastAsia="pl-PL"/>
        </w:rPr>
      </w:pPr>
      <w:r w:rsidRPr="00730296">
        <w:rPr>
          <w:rFonts w:asciiTheme="minorHAnsi" w:hAnsiTheme="minorHAnsi" w:cstheme="minorHAnsi"/>
          <w:bCs/>
          <w:kern w:val="1"/>
          <w:sz w:val="24"/>
          <w:szCs w:val="24"/>
          <w:lang w:eastAsia="pl-PL"/>
        </w:rPr>
        <w:t xml:space="preserve">obowiązku zatrudnienia przez podwykonawcę lub dalszego podwykonawcę </w:t>
      </w:r>
      <w:r w:rsidRPr="00730296">
        <w:rPr>
          <w:rFonts w:asciiTheme="minorHAnsi" w:hAnsiTheme="minorHAnsi" w:cstheme="minorHAnsi"/>
          <w:bCs/>
          <w:kern w:val="1"/>
          <w:sz w:val="24"/>
          <w:szCs w:val="24"/>
          <w:lang w:eastAsia="pl-PL"/>
        </w:rPr>
        <w:br/>
        <w:t xml:space="preserve">na podstawie umowy o pracę osób, które w trakcie realizacji zamówienia wykonują czynności z zakresu wymienionego w § </w:t>
      </w:r>
      <w:r w:rsidR="00AA24CC" w:rsidRPr="00730296">
        <w:rPr>
          <w:rFonts w:asciiTheme="minorHAnsi" w:hAnsiTheme="minorHAnsi" w:cstheme="minorHAnsi"/>
          <w:bCs/>
          <w:kern w:val="1"/>
          <w:sz w:val="24"/>
          <w:szCs w:val="24"/>
          <w:lang w:eastAsia="pl-PL"/>
        </w:rPr>
        <w:t>1</w:t>
      </w:r>
      <w:r w:rsidRPr="00730296">
        <w:rPr>
          <w:rFonts w:asciiTheme="minorHAnsi" w:hAnsiTheme="minorHAnsi" w:cstheme="minorHAnsi"/>
          <w:bCs/>
          <w:kern w:val="1"/>
          <w:sz w:val="24"/>
          <w:szCs w:val="24"/>
          <w:lang w:eastAsia="pl-PL"/>
        </w:rPr>
        <w:t xml:space="preserve"> ust. </w:t>
      </w:r>
      <w:r w:rsidR="00AA24CC" w:rsidRPr="00730296">
        <w:rPr>
          <w:rFonts w:asciiTheme="minorHAnsi" w:hAnsiTheme="minorHAnsi" w:cstheme="minorHAnsi"/>
          <w:bCs/>
          <w:kern w:val="1"/>
          <w:sz w:val="24"/>
          <w:szCs w:val="24"/>
          <w:lang w:eastAsia="pl-PL"/>
        </w:rPr>
        <w:t>2</w:t>
      </w:r>
      <w:r w:rsidRPr="00730296">
        <w:rPr>
          <w:rFonts w:asciiTheme="minorHAnsi" w:hAnsiTheme="minorHAnsi" w:cstheme="minorHAnsi"/>
          <w:bCs/>
          <w:kern w:val="1"/>
          <w:sz w:val="24"/>
          <w:szCs w:val="24"/>
          <w:lang w:eastAsia="pl-PL"/>
        </w:rPr>
        <w:t xml:space="preserve"> niniejszej Umowy</w:t>
      </w:r>
      <w:r w:rsidRPr="00730296">
        <w:rPr>
          <w:rFonts w:asciiTheme="minorHAnsi" w:hAnsiTheme="minorHAnsi" w:cstheme="minorHAnsi"/>
          <w:sz w:val="24"/>
          <w:szCs w:val="24"/>
        </w:rPr>
        <w:t>.</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 xml:space="preserve">Umowa o podwykonawstwo nie może zawierać postanowień kształtujących prawa </w:t>
      </w:r>
      <w:r w:rsidRPr="00730296">
        <w:rPr>
          <w:rFonts w:asciiTheme="minorHAnsi" w:hAnsiTheme="minorHAnsi" w:cstheme="minorHAnsi"/>
          <w:kern w:val="1"/>
          <w:sz w:val="24"/>
          <w:szCs w:val="24"/>
          <w:lang w:eastAsia="pl-PL"/>
        </w:rPr>
        <w:br/>
        <w:t xml:space="preserve">i obowiązki podwykonawcy, w zakresie kar umownych oraz postanowień dotyczących warunków wypłaty wynagrodzenia, w sposób dla niego mniej korzystny niż prawa </w:t>
      </w:r>
      <w:r w:rsidRPr="00730296">
        <w:rPr>
          <w:rFonts w:asciiTheme="minorHAnsi" w:hAnsiTheme="minorHAnsi" w:cstheme="minorHAnsi"/>
          <w:kern w:val="1"/>
          <w:sz w:val="24"/>
          <w:szCs w:val="24"/>
          <w:lang w:eastAsia="pl-PL"/>
        </w:rPr>
        <w:br/>
        <w:t>i obowiązki wykonawcy, ukształtowane postanowieniami Umowy zawartej między Zamawiającym, a Wykonawcą.</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Umowy o podwykonawstwo mają formę pisemną pod rygorem nieważności. W toku realizacji umowy w sprawie niniejszego zamówienia możliwa jest zmiana podwykonawców wyłącznie za zgodą Zamawiającego wyrażoną w formie pisemnej.</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bCs/>
          <w:kern w:val="1"/>
          <w:sz w:val="24"/>
          <w:szCs w:val="24"/>
          <w:lang w:eastAsia="pl-PL"/>
        </w:rPr>
        <w:t>Wykonawca, podwykonawca lub dalszy podwykonawca przedkłada Zamawiającemu poświadczoną za zgodność z oryginałem kopię zawartej umowy o podwykonawstwo, której przedmiotem są usługi, w terminie do 7 dni od dnia jej zawarcia.</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Zamawiający nie wyraża zgody na zawarcie umowy z podwykonawcą lub dalszym podwykonawcą, której treść będzie sprzeczna z postanowieniami niniejszej Umowy lub odrębnymi przepisami.</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Zawierający umowę z podwykonawcą oraz Zamawiający i Wykonawca ponoszą solidarną odpowiedzialność za zapłatę wynagrodzenia za usługi wykonane przez podwykonawców w trakcie realizacji niniejszej umowy.</w:t>
      </w:r>
    </w:p>
    <w:p w:rsidR="00B7707D" w:rsidRPr="00730296" w:rsidRDefault="00B7707D" w:rsidP="00B7707D">
      <w:pPr>
        <w:numPr>
          <w:ilvl w:val="0"/>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 xml:space="preserve">Wykonawca, którego wynagrodzenie zostało zmienione zgodnie z § 4 niniejszej Umowy, zobowiązany jest do zmiany wynagrodzenia przysługującego podwykonawcy, z którym zawarł umowę, w zakresie odpowiadającym zmianom cen materiałów lub kosztów </w:t>
      </w:r>
      <w:r w:rsidRPr="00730296">
        <w:rPr>
          <w:rFonts w:asciiTheme="minorHAnsi" w:hAnsiTheme="minorHAnsi" w:cstheme="minorHAnsi"/>
          <w:kern w:val="1"/>
          <w:sz w:val="24"/>
          <w:szCs w:val="24"/>
          <w:lang w:eastAsia="pl-PL"/>
        </w:rPr>
        <w:lastRenderedPageBreak/>
        <w:t>dotyczących zobowiązania podwykonawcy, jeżeli łącznie spełnione są następujące warunki:</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przedmiotem umowy są usługi,</w:t>
      </w:r>
    </w:p>
    <w:p w:rsidR="00B7707D" w:rsidRPr="00730296" w:rsidRDefault="00B7707D" w:rsidP="00B7707D">
      <w:pPr>
        <w:numPr>
          <w:ilvl w:val="1"/>
          <w:numId w:val="29"/>
        </w:numPr>
        <w:tabs>
          <w:tab w:val="left" w:pos="360"/>
        </w:tabs>
        <w:spacing w:line="360" w:lineRule="auto"/>
        <w:jc w:val="both"/>
        <w:rPr>
          <w:rFonts w:asciiTheme="minorHAnsi" w:hAnsiTheme="minorHAnsi" w:cstheme="minorHAnsi"/>
          <w:kern w:val="1"/>
          <w:sz w:val="24"/>
          <w:szCs w:val="24"/>
          <w:lang w:eastAsia="pl-PL"/>
        </w:rPr>
      </w:pPr>
      <w:r w:rsidRPr="00730296">
        <w:rPr>
          <w:rFonts w:asciiTheme="minorHAnsi" w:hAnsiTheme="minorHAnsi" w:cstheme="minorHAnsi"/>
          <w:kern w:val="1"/>
          <w:sz w:val="24"/>
          <w:szCs w:val="24"/>
          <w:lang w:eastAsia="pl-PL"/>
        </w:rPr>
        <w:t>okres obowiązywania umowy przekracza 6 miesięcy.</w:t>
      </w:r>
    </w:p>
    <w:p w:rsidR="00B7707D" w:rsidRPr="00730296" w:rsidRDefault="00B7707D" w:rsidP="00B7707D">
      <w:pPr>
        <w:pStyle w:val="Tekstpodstawowy"/>
        <w:spacing w:line="380" w:lineRule="exact"/>
        <w:rPr>
          <w:rFonts w:asciiTheme="minorHAnsi" w:hAnsiTheme="minorHAnsi" w:cstheme="minorHAnsi"/>
          <w:szCs w:val="24"/>
        </w:rPr>
      </w:pPr>
    </w:p>
    <w:p w:rsidR="00F65368" w:rsidRPr="00730296" w:rsidRDefault="00A61E4B"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 xml:space="preserve">§ </w:t>
      </w:r>
      <w:r w:rsidR="00B7707D" w:rsidRPr="00730296">
        <w:rPr>
          <w:rFonts w:asciiTheme="minorHAnsi" w:hAnsiTheme="minorHAnsi" w:cstheme="minorHAnsi"/>
          <w:b/>
          <w:bCs/>
          <w:szCs w:val="24"/>
        </w:rPr>
        <w:t>4</w:t>
      </w:r>
    </w:p>
    <w:p w:rsidR="002D087A" w:rsidRPr="00730296" w:rsidRDefault="002D087A" w:rsidP="00D17CF0">
      <w:pPr>
        <w:pStyle w:val="Tekstpodstawowy"/>
        <w:spacing w:line="380" w:lineRule="exact"/>
        <w:jc w:val="center"/>
        <w:rPr>
          <w:rFonts w:asciiTheme="minorHAnsi" w:hAnsiTheme="minorHAnsi" w:cstheme="minorHAnsi"/>
          <w:b/>
          <w:bCs/>
          <w:szCs w:val="24"/>
        </w:rPr>
      </w:pPr>
      <w:r w:rsidRPr="00730296">
        <w:rPr>
          <w:rFonts w:asciiTheme="minorHAnsi" w:hAnsiTheme="minorHAnsi" w:cstheme="minorHAnsi"/>
          <w:b/>
          <w:bCs/>
          <w:szCs w:val="24"/>
        </w:rPr>
        <w:t>Wynagrodzenie</w:t>
      </w:r>
    </w:p>
    <w:p w:rsidR="002D087A" w:rsidRPr="00730296" w:rsidRDefault="002D087A" w:rsidP="00D17CF0">
      <w:pPr>
        <w:pStyle w:val="Tekstpodstawowy"/>
        <w:spacing w:line="380" w:lineRule="exact"/>
        <w:jc w:val="center"/>
        <w:rPr>
          <w:rFonts w:asciiTheme="minorHAnsi" w:hAnsiTheme="minorHAnsi" w:cstheme="minorHAnsi"/>
          <w:b/>
          <w:bCs/>
          <w:szCs w:val="24"/>
        </w:rPr>
      </w:pPr>
    </w:p>
    <w:p w:rsidR="00F65368" w:rsidRPr="00730296" w:rsidRDefault="00A61E4B" w:rsidP="00D17CF0">
      <w:pPr>
        <w:pStyle w:val="Akapitzlist"/>
        <w:numPr>
          <w:ilvl w:val="0"/>
          <w:numId w:val="5"/>
        </w:numPr>
        <w:spacing w:line="380" w:lineRule="exact"/>
        <w:ind w:left="284" w:hanging="284"/>
        <w:jc w:val="both"/>
        <w:rPr>
          <w:rFonts w:asciiTheme="minorHAnsi" w:hAnsiTheme="minorHAnsi" w:cstheme="minorHAnsi"/>
          <w:sz w:val="24"/>
          <w:szCs w:val="24"/>
        </w:rPr>
      </w:pPr>
      <w:r w:rsidRPr="00730296">
        <w:rPr>
          <w:rFonts w:asciiTheme="minorHAnsi" w:hAnsiTheme="minorHAnsi" w:cstheme="minorHAnsi"/>
          <w:sz w:val="24"/>
          <w:szCs w:val="24"/>
        </w:rPr>
        <w:t xml:space="preserve">Wynagrodzenie za sprawowanie funkcji </w:t>
      </w:r>
      <w:r w:rsidR="004E0EF2" w:rsidRPr="00730296">
        <w:rPr>
          <w:rFonts w:asciiTheme="minorHAnsi" w:hAnsiTheme="minorHAnsi" w:cstheme="minorHAnsi"/>
          <w:sz w:val="24"/>
          <w:szCs w:val="24"/>
        </w:rPr>
        <w:t>Inżyniera Kontraktu nadzorowania</w:t>
      </w:r>
      <w:r w:rsidRPr="00730296">
        <w:rPr>
          <w:rFonts w:asciiTheme="minorHAnsi" w:hAnsiTheme="minorHAnsi" w:cstheme="minorHAnsi"/>
          <w:sz w:val="24"/>
          <w:szCs w:val="24"/>
        </w:rPr>
        <w:t xml:space="preserve"> zadania określonego w § 1 ustala się w wysokości </w:t>
      </w:r>
      <w:r w:rsidR="00383C23" w:rsidRPr="00730296">
        <w:rPr>
          <w:rFonts w:asciiTheme="minorHAnsi" w:hAnsiTheme="minorHAnsi" w:cstheme="minorHAnsi"/>
          <w:sz w:val="24"/>
          <w:szCs w:val="24"/>
        </w:rPr>
        <w:t>……………………</w:t>
      </w:r>
      <w:proofErr w:type="gramStart"/>
      <w:r w:rsidR="00383C23" w:rsidRPr="00730296">
        <w:rPr>
          <w:rFonts w:asciiTheme="minorHAnsi" w:hAnsiTheme="minorHAnsi" w:cstheme="minorHAnsi"/>
          <w:sz w:val="24"/>
          <w:szCs w:val="24"/>
        </w:rPr>
        <w:t>…….</w:t>
      </w:r>
      <w:proofErr w:type="gramEnd"/>
      <w:r w:rsidR="00383C23" w:rsidRPr="00730296">
        <w:rPr>
          <w:rFonts w:asciiTheme="minorHAnsi" w:hAnsiTheme="minorHAnsi" w:cstheme="minorHAnsi"/>
          <w:sz w:val="24"/>
          <w:szCs w:val="24"/>
        </w:rPr>
        <w:t>.</w:t>
      </w:r>
      <w:r w:rsidRPr="00730296">
        <w:rPr>
          <w:rFonts w:asciiTheme="minorHAnsi" w:hAnsiTheme="minorHAnsi" w:cstheme="minorHAnsi"/>
          <w:sz w:val="24"/>
          <w:szCs w:val="24"/>
        </w:rPr>
        <w:t xml:space="preserve"> brutto (słownie: </w:t>
      </w:r>
      <w:r w:rsidR="00383C23" w:rsidRPr="00730296">
        <w:rPr>
          <w:rFonts w:asciiTheme="minorHAnsi" w:hAnsiTheme="minorHAnsi" w:cstheme="minorHAnsi"/>
          <w:sz w:val="24"/>
          <w:szCs w:val="24"/>
        </w:rPr>
        <w:t>………………………………</w:t>
      </w:r>
      <w:r w:rsidRPr="00730296">
        <w:rPr>
          <w:rFonts w:asciiTheme="minorHAnsi" w:hAnsiTheme="minorHAnsi" w:cstheme="minorHAnsi"/>
          <w:sz w:val="24"/>
          <w:szCs w:val="24"/>
        </w:rPr>
        <w:t xml:space="preserve">), płatne </w:t>
      </w:r>
      <w:r w:rsidR="00B91336" w:rsidRPr="00730296">
        <w:rPr>
          <w:rFonts w:asciiTheme="minorHAnsi" w:hAnsiTheme="minorHAnsi" w:cstheme="minorHAnsi"/>
          <w:sz w:val="24"/>
          <w:szCs w:val="24"/>
        </w:rPr>
        <w:t xml:space="preserve">w częściach </w:t>
      </w:r>
      <w:r w:rsidRPr="00730296">
        <w:rPr>
          <w:rFonts w:asciiTheme="minorHAnsi" w:hAnsiTheme="minorHAnsi" w:cstheme="minorHAnsi"/>
          <w:sz w:val="24"/>
          <w:szCs w:val="24"/>
        </w:rPr>
        <w:t xml:space="preserve">w terminie do </w:t>
      </w:r>
      <w:r w:rsidR="00B91336" w:rsidRPr="00730296">
        <w:rPr>
          <w:rFonts w:asciiTheme="minorHAnsi" w:hAnsiTheme="minorHAnsi" w:cstheme="minorHAnsi"/>
          <w:sz w:val="24"/>
          <w:szCs w:val="24"/>
        </w:rPr>
        <w:t>21</w:t>
      </w:r>
      <w:r w:rsidRPr="00730296">
        <w:rPr>
          <w:rFonts w:asciiTheme="minorHAnsi" w:hAnsiTheme="minorHAnsi" w:cstheme="minorHAnsi"/>
          <w:sz w:val="24"/>
          <w:szCs w:val="24"/>
        </w:rPr>
        <w:t xml:space="preserve"> dni od daty wystawienia faktury </w:t>
      </w:r>
      <w:r w:rsidR="00B91336" w:rsidRPr="00730296">
        <w:rPr>
          <w:rFonts w:asciiTheme="minorHAnsi" w:hAnsiTheme="minorHAnsi" w:cstheme="minorHAnsi"/>
          <w:sz w:val="24"/>
          <w:szCs w:val="24"/>
        </w:rPr>
        <w:t>częściowej</w:t>
      </w:r>
      <w:r w:rsidR="00446EC1" w:rsidRPr="00730296">
        <w:rPr>
          <w:rFonts w:asciiTheme="minorHAnsi" w:hAnsiTheme="minorHAnsi" w:cstheme="minorHAnsi"/>
          <w:sz w:val="24"/>
          <w:szCs w:val="24"/>
        </w:rPr>
        <w:t xml:space="preserve"> za każdy miesiąc</w:t>
      </w:r>
      <w:r w:rsidR="00CE1B2A" w:rsidRPr="00730296">
        <w:rPr>
          <w:rFonts w:asciiTheme="minorHAnsi" w:hAnsiTheme="minorHAnsi" w:cstheme="minorHAnsi"/>
          <w:sz w:val="24"/>
          <w:szCs w:val="24"/>
        </w:rPr>
        <w:t xml:space="preserve"> w kwocie </w:t>
      </w:r>
      <w:r w:rsidR="00C22E19" w:rsidRPr="00730296">
        <w:rPr>
          <w:rFonts w:asciiTheme="minorHAnsi" w:hAnsiTheme="minorHAnsi" w:cstheme="minorHAnsi"/>
          <w:sz w:val="24"/>
          <w:szCs w:val="24"/>
        </w:rPr>
        <w:t>……………………….</w:t>
      </w:r>
      <w:r w:rsidR="00CE1B2A" w:rsidRPr="00730296">
        <w:rPr>
          <w:rFonts w:asciiTheme="minorHAnsi" w:hAnsiTheme="minorHAnsi" w:cstheme="minorHAnsi"/>
          <w:sz w:val="24"/>
          <w:szCs w:val="24"/>
        </w:rPr>
        <w:t xml:space="preserve"> brutto,</w:t>
      </w:r>
      <w:r w:rsidRPr="00730296">
        <w:rPr>
          <w:rFonts w:asciiTheme="minorHAnsi" w:hAnsiTheme="minorHAnsi" w:cstheme="minorHAnsi"/>
          <w:sz w:val="24"/>
          <w:szCs w:val="24"/>
        </w:rPr>
        <w:t xml:space="preserve"> na konto </w:t>
      </w:r>
      <w:r w:rsidR="00B91336" w:rsidRPr="00730296">
        <w:rPr>
          <w:rFonts w:asciiTheme="minorHAnsi" w:hAnsiTheme="minorHAnsi" w:cstheme="minorHAnsi"/>
          <w:sz w:val="24"/>
          <w:szCs w:val="24"/>
        </w:rPr>
        <w:t>Wykonawc</w:t>
      </w:r>
      <w:r w:rsidR="00446EC1" w:rsidRPr="00730296">
        <w:rPr>
          <w:rFonts w:asciiTheme="minorHAnsi" w:hAnsiTheme="minorHAnsi" w:cstheme="minorHAnsi"/>
          <w:sz w:val="24"/>
          <w:szCs w:val="24"/>
        </w:rPr>
        <w:t>y</w:t>
      </w:r>
      <w:r w:rsidR="00C22E19" w:rsidRPr="00730296">
        <w:rPr>
          <w:rFonts w:asciiTheme="minorHAnsi" w:hAnsiTheme="minorHAnsi" w:cstheme="minorHAnsi"/>
          <w:sz w:val="24"/>
          <w:szCs w:val="24"/>
        </w:rPr>
        <w:t>.</w:t>
      </w:r>
    </w:p>
    <w:p w:rsidR="008E0215" w:rsidRPr="00730296" w:rsidRDefault="008E0215" w:rsidP="00D17CF0">
      <w:pPr>
        <w:pStyle w:val="Akapitzlist"/>
        <w:numPr>
          <w:ilvl w:val="0"/>
          <w:numId w:val="5"/>
        </w:numPr>
        <w:spacing w:line="380" w:lineRule="exact"/>
        <w:ind w:left="284" w:hanging="284"/>
        <w:jc w:val="both"/>
        <w:rPr>
          <w:rFonts w:asciiTheme="minorHAnsi" w:hAnsiTheme="minorHAnsi" w:cstheme="minorHAnsi"/>
          <w:sz w:val="24"/>
          <w:szCs w:val="24"/>
        </w:rPr>
      </w:pPr>
      <w:r w:rsidRPr="00730296">
        <w:rPr>
          <w:rFonts w:asciiTheme="minorHAnsi" w:hAnsiTheme="minorHAnsi" w:cstheme="minorHAnsi"/>
          <w:sz w:val="24"/>
          <w:szCs w:val="24"/>
        </w:rPr>
        <w:t>Wynagrodzenie wykonawcy może ulec zmianie w następujących przypadkach:</w:t>
      </w:r>
    </w:p>
    <w:p w:rsidR="002D087A"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zmiany stawki podatku od towarów i usług;</w:t>
      </w:r>
    </w:p>
    <w:p w:rsidR="002D087A"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zmiany wysokości minimalnego wynagrodzenia za pracę albo wysokości minimalnej stawki godzinowej, ustalonych na podstawie przepisów ustawy z dnia 10 października </w:t>
      </w:r>
      <w:r w:rsidR="004E0EF2" w:rsidRPr="00730296">
        <w:rPr>
          <w:rFonts w:asciiTheme="minorHAnsi" w:hAnsiTheme="minorHAnsi" w:cstheme="minorHAnsi"/>
          <w:sz w:val="24"/>
          <w:szCs w:val="24"/>
        </w:rPr>
        <w:br/>
      </w:r>
      <w:r w:rsidRPr="00730296">
        <w:rPr>
          <w:rFonts w:asciiTheme="minorHAnsi" w:hAnsiTheme="minorHAnsi" w:cstheme="minorHAnsi"/>
          <w:sz w:val="24"/>
          <w:szCs w:val="24"/>
        </w:rPr>
        <w:t>2002 r., o minimalnym wynagrodzeniu za pracę (</w:t>
      </w:r>
      <w:proofErr w:type="spellStart"/>
      <w:r w:rsidRPr="00730296">
        <w:rPr>
          <w:rFonts w:asciiTheme="minorHAnsi" w:hAnsiTheme="minorHAnsi" w:cstheme="minorHAnsi"/>
          <w:sz w:val="24"/>
          <w:szCs w:val="24"/>
        </w:rPr>
        <w:t>t.j</w:t>
      </w:r>
      <w:proofErr w:type="spellEnd"/>
      <w:r w:rsidRPr="00730296">
        <w:rPr>
          <w:rFonts w:asciiTheme="minorHAnsi" w:hAnsiTheme="minorHAnsi" w:cstheme="minorHAnsi"/>
          <w:sz w:val="24"/>
          <w:szCs w:val="24"/>
        </w:rPr>
        <w:t xml:space="preserve">. Dz.U. z 2020 r., poz. 2207); </w:t>
      </w:r>
    </w:p>
    <w:p w:rsidR="002D087A"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zmiany zasad podlegania ubezpieczeniom społecznym lub ubezpieczeniu zdrowotnemu lub wysokości stawki składki na ubezpieczenia społeczne lub zdrowotne,</w:t>
      </w:r>
    </w:p>
    <w:p w:rsidR="008E0215" w:rsidRPr="00730296" w:rsidRDefault="008E0215" w:rsidP="00D17CF0">
      <w:pPr>
        <w:numPr>
          <w:ilvl w:val="0"/>
          <w:numId w:val="21"/>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zasad gromadzenia i wysokości wpłat do pracowniczych planów kapitałowych,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o których mowa w ustawie dnia 4 października 2018 r. o pracowniczych planach kapitałowych,</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jeżeli zmiany te będą miały wpływ na koszty wykonania zamówienia przez wykonawcę.</w:t>
      </w:r>
    </w:p>
    <w:p w:rsidR="00AA24CC" w:rsidRPr="00730296" w:rsidRDefault="00AA24CC" w:rsidP="00D17CF0">
      <w:pPr>
        <w:spacing w:line="380" w:lineRule="exact"/>
        <w:jc w:val="both"/>
        <w:rPr>
          <w:rFonts w:asciiTheme="minorHAnsi" w:hAnsiTheme="minorHAnsi" w:cstheme="minorHAnsi"/>
          <w:sz w:val="24"/>
          <w:szCs w:val="24"/>
        </w:rPr>
      </w:pPr>
    </w:p>
    <w:p w:rsidR="002D087A" w:rsidRPr="00730296" w:rsidRDefault="008E0215" w:rsidP="002D087A">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w:t>
      </w:r>
      <w:r w:rsidR="00F42B20" w:rsidRPr="00730296">
        <w:rPr>
          <w:rFonts w:asciiTheme="minorHAnsi" w:hAnsiTheme="minorHAnsi" w:cstheme="minorHAnsi"/>
          <w:b/>
          <w:bCs/>
          <w:sz w:val="24"/>
          <w:szCs w:val="24"/>
        </w:rPr>
        <w:t xml:space="preserve"> </w:t>
      </w:r>
      <w:r w:rsidR="00B7707D" w:rsidRPr="00730296">
        <w:rPr>
          <w:rFonts w:asciiTheme="minorHAnsi" w:hAnsiTheme="minorHAnsi" w:cstheme="minorHAnsi"/>
          <w:b/>
          <w:bCs/>
          <w:sz w:val="24"/>
          <w:szCs w:val="24"/>
        </w:rPr>
        <w:t>5</w:t>
      </w:r>
    </w:p>
    <w:p w:rsidR="002D087A" w:rsidRPr="00730296" w:rsidRDefault="002D087A" w:rsidP="002D087A">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Klauzula waloryzacyjna</w:t>
      </w:r>
    </w:p>
    <w:p w:rsidR="0072355A" w:rsidRPr="00730296" w:rsidRDefault="008E0215" w:rsidP="00D17CF0">
      <w:pPr>
        <w:spacing w:line="380" w:lineRule="exact"/>
        <w:ind w:firstLine="4395"/>
        <w:jc w:val="both"/>
        <w:rPr>
          <w:rFonts w:asciiTheme="minorHAnsi" w:hAnsiTheme="minorHAnsi" w:cstheme="minorHAnsi"/>
          <w:sz w:val="24"/>
          <w:szCs w:val="24"/>
        </w:rPr>
      </w:pPr>
      <w:r w:rsidRPr="00730296">
        <w:rPr>
          <w:rFonts w:asciiTheme="minorHAnsi" w:hAnsiTheme="minorHAnsi" w:cstheme="minorHAnsi"/>
          <w:sz w:val="24"/>
          <w:szCs w:val="24"/>
        </w:rPr>
        <w:tab/>
        <w:t xml:space="preserve">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Strony przewidują możliwość zmiany wynagrodzenia Wykonawcy zgodnie z poniższymi zasadami, w przypadku zmiany ceny materiałów lub kosztów związanych z realizacją zamówienia: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wyliczenie wysokości zmiany wynagrodzenia odbywać się będzie w oparciu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o średnioroczny wskaźnik towarów i usług konsumpcyjnych miesiąc od miesiąca publikowany przez Prezesa GUS, zwany dalej wskaźnikiem GUS</w:t>
      </w:r>
      <w:r w:rsidR="002D087A" w:rsidRPr="00730296">
        <w:rPr>
          <w:rFonts w:asciiTheme="minorHAnsi" w:hAnsiTheme="minorHAnsi" w:cstheme="minorHAnsi"/>
          <w:sz w:val="24"/>
          <w:szCs w:val="24"/>
        </w:rPr>
        <w:t>;</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sytuacji, gdy średni wskaźnik GUS za dowolny miesiąc realizacji usługi przypadający po upływie 6 miesięcy po dniu zawarcia umowy (zwany dalej okresem objętym </w:t>
      </w:r>
      <w:r w:rsidRPr="00730296">
        <w:rPr>
          <w:rFonts w:asciiTheme="minorHAnsi" w:hAnsiTheme="minorHAnsi" w:cstheme="minorHAnsi"/>
          <w:sz w:val="24"/>
          <w:szCs w:val="24"/>
        </w:rPr>
        <w:lastRenderedPageBreak/>
        <w:t xml:space="preserve">wnioskiem) zmieni się o poziom przekraczający 5%, strony mogą złożyć wniosek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o dokonanie odpowiedniej zmiany wynagrodzenia za miesiąc następujący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po miesiącu publikacji wskaźnika;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zmiana wskaźnika GUS w okresie 6 miesięcy od dnia zawarcia umowy nie upoważnia strony do wnioskowania o zmianę wynagrodzenia;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uprawnienie do złożenia wniosku o odpowiednią zmianę wynagrodzenia strony nabywają dla okresu upływającego po 6 miesiącach od dnia podpisania umowy</w:t>
      </w:r>
      <w:r w:rsidR="002D087A" w:rsidRPr="00730296">
        <w:rPr>
          <w:rFonts w:asciiTheme="minorHAnsi" w:hAnsiTheme="minorHAnsi" w:cstheme="minorHAnsi"/>
          <w:sz w:val="24"/>
          <w:szCs w:val="24"/>
        </w:rPr>
        <w:t>;</w:t>
      </w:r>
      <w:r w:rsidRPr="00730296">
        <w:rPr>
          <w:rFonts w:asciiTheme="minorHAnsi" w:hAnsiTheme="minorHAnsi" w:cstheme="minorHAnsi"/>
          <w:sz w:val="24"/>
          <w:szCs w:val="24"/>
        </w:rPr>
        <w:t xml:space="preserve">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wniosek o zmianę wynagrodzenia można złożyć jedynie w przypadku, gdy wzrost cen materiałów i kosztów na rynku ma wpływ na koszt realizacji zamówienia, co strona wnioskująca zobowiązana jest wykazać;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uprawnienie do złożenia wniosku o zmianę wynagrodzenia wygasa po upływie miesiąca od dnia zakończenia realizacji umowy; </w:t>
      </w:r>
    </w:p>
    <w:p w:rsidR="008E0215"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strona po spełnieniu przesłanek wskazanych w pkt 1-6 może złożyć wniosek o zmianę wynagrodzenia w wysokości wynikającej z wyliczenia: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A x (B% - 5%) = C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GDZIE: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A</w:t>
      </w:r>
      <w:r w:rsidRPr="00730296">
        <w:rPr>
          <w:rFonts w:asciiTheme="minorHAnsi" w:hAnsiTheme="minorHAnsi" w:cstheme="minorHAnsi"/>
          <w:sz w:val="24"/>
          <w:szCs w:val="24"/>
        </w:rPr>
        <w:tab/>
      </w:r>
      <w:proofErr w:type="gramStart"/>
      <w:r w:rsidRPr="00730296">
        <w:rPr>
          <w:rFonts w:asciiTheme="minorHAnsi" w:hAnsiTheme="minorHAnsi" w:cstheme="minorHAnsi"/>
          <w:sz w:val="24"/>
          <w:szCs w:val="24"/>
        </w:rPr>
        <w:t>–  wartość</w:t>
      </w:r>
      <w:proofErr w:type="gramEnd"/>
      <w:r w:rsidRPr="00730296">
        <w:rPr>
          <w:rFonts w:asciiTheme="minorHAnsi" w:hAnsiTheme="minorHAnsi" w:cstheme="minorHAnsi"/>
          <w:sz w:val="24"/>
          <w:szCs w:val="24"/>
        </w:rPr>
        <w:t xml:space="preserve"> usług wykonanych w okresie objętym wnioskiem;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B</w:t>
      </w:r>
      <w:r w:rsidRPr="00730296">
        <w:rPr>
          <w:rFonts w:asciiTheme="minorHAnsi" w:hAnsiTheme="minorHAnsi" w:cstheme="minorHAnsi"/>
          <w:sz w:val="24"/>
          <w:szCs w:val="24"/>
        </w:rPr>
        <w:tab/>
        <w:t xml:space="preserve">– średnia arytmetyczna wartości wskaźnika GUS z miesięcy objętych wnioskiem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o zmianę wynagrodzenia przy założeniu, że do średniej tej wlicza się miesiąc, w którym minęło 6 miesięcy od dnia podpisania umowy, miesiące kolejne oraz ostatni miesiąc, za który opublikowano wskaźnik GUS przed dniem złożenia wniosku o zmianę wynagrodzenia </w:t>
      </w:r>
    </w:p>
    <w:p w:rsidR="008E0215" w:rsidRPr="00730296" w:rsidRDefault="008E0215" w:rsidP="00D17CF0">
      <w:p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C</w:t>
      </w:r>
      <w:r w:rsidRPr="00730296">
        <w:rPr>
          <w:rFonts w:asciiTheme="minorHAnsi" w:hAnsiTheme="minorHAnsi" w:cstheme="minorHAnsi"/>
          <w:sz w:val="24"/>
          <w:szCs w:val="24"/>
        </w:rPr>
        <w:tab/>
      </w:r>
      <w:proofErr w:type="gramStart"/>
      <w:r w:rsidRPr="00730296">
        <w:rPr>
          <w:rFonts w:asciiTheme="minorHAnsi" w:hAnsiTheme="minorHAnsi" w:cstheme="minorHAnsi"/>
          <w:sz w:val="24"/>
          <w:szCs w:val="24"/>
        </w:rPr>
        <w:t>–  wartość</w:t>
      </w:r>
      <w:proofErr w:type="gramEnd"/>
      <w:r w:rsidRPr="00730296">
        <w:rPr>
          <w:rFonts w:asciiTheme="minorHAnsi" w:hAnsiTheme="minorHAnsi" w:cstheme="minorHAnsi"/>
          <w:sz w:val="24"/>
          <w:szCs w:val="24"/>
        </w:rPr>
        <w:t xml:space="preserve"> zmiany umowy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strona składając wniosek o zmianę powinna przedstawić w szczególności: </w:t>
      </w:r>
    </w:p>
    <w:p w:rsidR="002D087A" w:rsidRPr="00730296" w:rsidRDefault="008E0215" w:rsidP="00D17CF0">
      <w:pPr>
        <w:numPr>
          <w:ilvl w:val="0"/>
          <w:numId w:val="2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wyliczenie wnioskowanej kwoty zmiany wynagrodzenia; </w:t>
      </w:r>
    </w:p>
    <w:p w:rsidR="002D087A" w:rsidRPr="00730296" w:rsidRDefault="008E0215" w:rsidP="00D17CF0">
      <w:pPr>
        <w:numPr>
          <w:ilvl w:val="0"/>
          <w:numId w:val="2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dowody na to, że wliczona do wniosku wartość materiałów i innych kosztów nie obejmuje kosztów materiałów i usług zakontraktowanych lub nabytych przed okresem objętym wnioskiem; </w:t>
      </w:r>
    </w:p>
    <w:p w:rsidR="008E0215" w:rsidRPr="00730296" w:rsidRDefault="008E0215" w:rsidP="00D17CF0">
      <w:pPr>
        <w:numPr>
          <w:ilvl w:val="0"/>
          <w:numId w:val="2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dowody na to, że wzrost kosztów materiałów lub usług miał wpływ na koszt realizacji zamówienia. </w:t>
      </w:r>
    </w:p>
    <w:p w:rsidR="002D087A"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łączna wartość zmian wysokości wynagrodzenia Wykonawcy, dokonanych </w:t>
      </w:r>
      <w:r w:rsidR="002D087A" w:rsidRPr="00730296">
        <w:rPr>
          <w:rFonts w:asciiTheme="minorHAnsi" w:hAnsiTheme="minorHAnsi" w:cstheme="minorHAnsi"/>
          <w:sz w:val="24"/>
          <w:szCs w:val="24"/>
        </w:rPr>
        <w:br/>
      </w:r>
      <w:r w:rsidRPr="00730296">
        <w:rPr>
          <w:rFonts w:asciiTheme="minorHAnsi" w:hAnsiTheme="minorHAnsi" w:cstheme="minorHAnsi"/>
          <w:sz w:val="24"/>
          <w:szCs w:val="24"/>
        </w:rPr>
        <w:t xml:space="preserve">na podstawie postanowień niniejszego § 7 nie może być wyższa niż 15 % w stosunku do pierwotnej wartości umowy.   </w:t>
      </w:r>
    </w:p>
    <w:p w:rsidR="008E0215" w:rsidRPr="00730296" w:rsidRDefault="008E0215" w:rsidP="00D17CF0">
      <w:pPr>
        <w:numPr>
          <w:ilvl w:val="0"/>
          <w:numId w:val="22"/>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zmiana wynagrodzenia w oparciu o niniejszy § wymaga zgodnej woli obu stron wyrażonej aneksem do umowy. </w:t>
      </w:r>
    </w:p>
    <w:p w:rsidR="00AA24CC" w:rsidRPr="00730296" w:rsidRDefault="00AA24CC" w:rsidP="002D087A">
      <w:pPr>
        <w:spacing w:line="380" w:lineRule="exact"/>
        <w:jc w:val="center"/>
        <w:rPr>
          <w:rFonts w:asciiTheme="minorHAnsi" w:hAnsiTheme="minorHAnsi" w:cstheme="minorHAnsi"/>
          <w:sz w:val="24"/>
          <w:szCs w:val="24"/>
        </w:rPr>
      </w:pPr>
    </w:p>
    <w:p w:rsidR="00AA24CC" w:rsidRPr="00730296" w:rsidRDefault="00AA24CC" w:rsidP="002D087A">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 xml:space="preserve">§ 6 </w:t>
      </w:r>
    </w:p>
    <w:p w:rsidR="00AA24CC" w:rsidRPr="00730296" w:rsidRDefault="00AA24CC" w:rsidP="00AA24CC">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Warunki płatności</w:t>
      </w:r>
    </w:p>
    <w:p w:rsidR="00AA24CC" w:rsidRPr="00730296" w:rsidRDefault="00AA24CC" w:rsidP="00AA24CC">
      <w:pPr>
        <w:spacing w:line="380" w:lineRule="exact"/>
        <w:jc w:val="center"/>
        <w:rPr>
          <w:rFonts w:asciiTheme="minorHAnsi" w:hAnsiTheme="minorHAnsi" w:cstheme="minorHAnsi"/>
          <w:b/>
          <w:bCs/>
          <w:sz w:val="24"/>
          <w:szCs w:val="24"/>
        </w:rPr>
      </w:pPr>
    </w:p>
    <w:p w:rsidR="00AA24CC" w:rsidRPr="00730296" w:rsidRDefault="00AA24CC" w:rsidP="00AA24CC">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Wynagrodzenie Inżyniera Kontraktu będzie płatne miesięcznie po przedłożeniu Zamawiającemu faktury VAT wystawionej na następujące dane:</w:t>
      </w:r>
    </w:p>
    <w:p w:rsidR="00AA24CC" w:rsidRPr="00730296" w:rsidRDefault="00AA24CC" w:rsidP="00AA24CC">
      <w:pPr>
        <w:numPr>
          <w:ilvl w:val="0"/>
          <w:numId w:val="36"/>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Nabywca: Powiat Miechowski, ul. Racławicka 12, 32-200 Miechów, NIP: 659 154 58 68</w:t>
      </w:r>
    </w:p>
    <w:p w:rsidR="00AA24CC" w:rsidRPr="00730296" w:rsidRDefault="00AA24CC" w:rsidP="00AA24CC">
      <w:pPr>
        <w:numPr>
          <w:ilvl w:val="0"/>
          <w:numId w:val="36"/>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Odbiorca: Starostwo Powiatowe w Miechowie, ul. Racławicka 12, 32-200 Miechów</w:t>
      </w:r>
    </w:p>
    <w:p w:rsidR="00AA24CC" w:rsidRPr="00730296" w:rsidRDefault="00AA24CC" w:rsidP="00AA24CC">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Inżynier Kontraktu będzie wystawiał Zamawiającemu faktury VAT po zakończeniu każdego miesiąca świadczenia usługi, z zastrzeżeniem ust. 1 w zakresie faktury końcowej.</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Inżynier Kontraktu zobowiązany jest do doręczania faktur wraz z zestawieniem kwot należnych podwykonawcom za prace ujęte w fakturze, w formie papierowej lub drogą elektroniczną z adresu e-mail: ……………………… na adres e-mail Zamawiającego właściwy do przesyłania faktur: </w:t>
      </w:r>
      <w:hyperlink r:id="rId8" w:history="1">
        <w:r w:rsidR="00C32E03" w:rsidRPr="00730296">
          <w:rPr>
            <w:rStyle w:val="Hipercze"/>
            <w:rFonts w:asciiTheme="minorHAnsi" w:hAnsiTheme="minorHAnsi" w:cstheme="minorHAnsi"/>
            <w:color w:val="auto"/>
            <w:sz w:val="24"/>
            <w:szCs w:val="24"/>
            <w:u w:val="none"/>
          </w:rPr>
          <w:t>………………………………</w:t>
        </w:r>
        <w:proofErr w:type="gramStart"/>
        <w:r w:rsidR="00C32E03" w:rsidRPr="00730296">
          <w:rPr>
            <w:rStyle w:val="Hipercze"/>
            <w:rFonts w:asciiTheme="minorHAnsi" w:hAnsiTheme="minorHAnsi" w:cstheme="minorHAnsi"/>
            <w:color w:val="auto"/>
            <w:sz w:val="24"/>
            <w:szCs w:val="24"/>
            <w:u w:val="none"/>
          </w:rPr>
          <w:t>…….</w:t>
        </w:r>
        <w:proofErr w:type="gramEnd"/>
      </w:hyperlink>
      <w:r w:rsidRPr="00730296">
        <w:rPr>
          <w:rFonts w:asciiTheme="minorHAnsi" w:hAnsiTheme="minorHAnsi" w:cstheme="minorHAnsi"/>
          <w:sz w:val="24"/>
          <w:szCs w:val="24"/>
        </w:rPr>
        <w:t>.</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Zamawiający obowiązany jest do zapłaty wynagrodzenia, z zastrzeżeniem ust. </w:t>
      </w:r>
      <w:r w:rsidR="00C32E03" w:rsidRPr="00730296">
        <w:rPr>
          <w:rFonts w:asciiTheme="minorHAnsi" w:hAnsiTheme="minorHAnsi" w:cstheme="minorHAnsi"/>
          <w:sz w:val="24"/>
          <w:szCs w:val="24"/>
          <w:lang w:eastAsia="pl-PL"/>
        </w:rPr>
        <w:t>8</w:t>
      </w:r>
      <w:r w:rsidRPr="00730296">
        <w:rPr>
          <w:rFonts w:asciiTheme="minorHAnsi" w:hAnsiTheme="minorHAnsi" w:cstheme="minorHAnsi"/>
          <w:sz w:val="24"/>
          <w:szCs w:val="24"/>
          <w:lang w:eastAsia="pl-PL"/>
        </w:rPr>
        <w:t xml:space="preserve"> i </w:t>
      </w:r>
      <w:r w:rsidR="00C32E03" w:rsidRPr="00730296">
        <w:rPr>
          <w:rFonts w:asciiTheme="minorHAnsi" w:hAnsiTheme="minorHAnsi" w:cstheme="minorHAnsi"/>
          <w:sz w:val="24"/>
          <w:szCs w:val="24"/>
          <w:lang w:eastAsia="pl-PL"/>
        </w:rPr>
        <w:t>9</w:t>
      </w:r>
      <w:r w:rsidRPr="00730296">
        <w:rPr>
          <w:rFonts w:asciiTheme="minorHAnsi" w:hAnsiTheme="minorHAnsi" w:cstheme="minorHAnsi"/>
          <w:sz w:val="24"/>
          <w:szCs w:val="24"/>
          <w:lang w:eastAsia="pl-PL"/>
        </w:rPr>
        <w:t xml:space="preserve"> niniejszego paragrafu,</w:t>
      </w:r>
      <w:r w:rsidR="00C32E03" w:rsidRPr="00730296">
        <w:rPr>
          <w:rFonts w:asciiTheme="minorHAnsi" w:hAnsiTheme="minorHAnsi" w:cstheme="minorHAnsi"/>
          <w:sz w:val="24"/>
          <w:szCs w:val="24"/>
          <w:lang w:eastAsia="pl-PL"/>
        </w:rPr>
        <w:t xml:space="preserve"> </w:t>
      </w:r>
      <w:r w:rsidRPr="00730296">
        <w:rPr>
          <w:rFonts w:asciiTheme="minorHAnsi" w:hAnsiTheme="minorHAnsi" w:cstheme="minorHAnsi"/>
          <w:sz w:val="24"/>
          <w:szCs w:val="24"/>
          <w:lang w:eastAsia="pl-PL"/>
        </w:rPr>
        <w:t xml:space="preserve">w terminie do </w:t>
      </w:r>
      <w:r w:rsidRPr="00730296">
        <w:rPr>
          <w:rFonts w:asciiTheme="minorHAnsi" w:hAnsiTheme="minorHAnsi" w:cstheme="minorHAnsi"/>
          <w:bCs/>
          <w:sz w:val="24"/>
          <w:szCs w:val="24"/>
          <w:lang w:eastAsia="pl-PL"/>
        </w:rPr>
        <w:t>30 dni</w:t>
      </w:r>
      <w:r w:rsidRPr="00730296">
        <w:rPr>
          <w:rFonts w:asciiTheme="minorHAnsi" w:hAnsiTheme="minorHAnsi" w:cstheme="minorHAnsi"/>
          <w:sz w:val="24"/>
          <w:szCs w:val="24"/>
          <w:lang w:eastAsia="pl-PL"/>
        </w:rPr>
        <w:t xml:space="preserve"> od dnia otrzymania prawidłowo wystawionej faktury, Miesięcznego Raportu ze swojej działalności i dowodu potwierdzającego zapłatę wymagalnego wynagrodzenia podwykonawcy lub dalszemu podwykonawcy za prace ujęte w fakturze, poświadczonego za zgodność z oryginałem przez Wykonawcę.</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Zapłata wynagrodzenia nastąpi przelewem na rachunek bankowy Wykonawcy wskazany na fakturze, z zastrzeżeniami określonymi w niniejszym paragrafie.</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Za dzień zapłaty uważa się dzień obciążenia rachunku bankowego Zamawiającego.</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Strony oświadczają, że płatność wynikająca z niniejszej Umowy będzie dokonana </w:t>
      </w:r>
      <w:r w:rsidR="00C32E03"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za pośrednictwem metody podzielonej płatności (</w:t>
      </w:r>
      <w:proofErr w:type="spellStart"/>
      <w:r w:rsidRPr="00730296">
        <w:rPr>
          <w:rFonts w:asciiTheme="minorHAnsi" w:hAnsiTheme="minorHAnsi" w:cstheme="minorHAnsi"/>
          <w:sz w:val="24"/>
          <w:szCs w:val="24"/>
          <w:lang w:eastAsia="pl-PL"/>
        </w:rPr>
        <w:t>split</w:t>
      </w:r>
      <w:proofErr w:type="spellEnd"/>
      <w:r w:rsidRPr="00730296">
        <w:rPr>
          <w:rFonts w:asciiTheme="minorHAnsi" w:hAnsiTheme="minorHAnsi" w:cstheme="minorHAnsi"/>
          <w:sz w:val="24"/>
          <w:szCs w:val="24"/>
          <w:lang w:eastAsia="pl-PL"/>
        </w:rPr>
        <w:t xml:space="preserve"> </w:t>
      </w:r>
      <w:proofErr w:type="spellStart"/>
      <w:r w:rsidRPr="00730296">
        <w:rPr>
          <w:rFonts w:asciiTheme="minorHAnsi" w:hAnsiTheme="minorHAnsi" w:cstheme="minorHAnsi"/>
          <w:sz w:val="24"/>
          <w:szCs w:val="24"/>
          <w:lang w:eastAsia="pl-PL"/>
        </w:rPr>
        <w:t>payment</w:t>
      </w:r>
      <w:proofErr w:type="spellEnd"/>
      <w:r w:rsidRPr="00730296">
        <w:rPr>
          <w:rFonts w:asciiTheme="minorHAnsi" w:hAnsiTheme="minorHAnsi" w:cstheme="minorHAnsi"/>
          <w:sz w:val="24"/>
          <w:szCs w:val="24"/>
          <w:lang w:eastAsia="pl-PL"/>
        </w:rPr>
        <w:t>). Ponadto Wykonawca oświadcza, że wskazany w fakturze VAT rachunek należy do Wykonawcy Umowy i służy do prowadzenia działalności gospodarczej.</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Warunkiem zapłaty przez Zamawiającego należnego wynagrodzenia za odebrane prace jest przedstawienie dowodów zapłaty wymagalnego wynagrodzenia podwykonawcom i dalszym podwykonawcom (oświadczenie podwykonawcy lub dalszego podwykonawcy o braku wymagalnych zobowiązań Wykonawcy w stosunku do nich), o których mowa w § </w:t>
      </w:r>
      <w:r w:rsidR="00C32E03" w:rsidRPr="00730296">
        <w:rPr>
          <w:rFonts w:asciiTheme="minorHAnsi" w:hAnsiTheme="minorHAnsi" w:cstheme="minorHAnsi"/>
          <w:sz w:val="24"/>
          <w:szCs w:val="24"/>
          <w:lang w:eastAsia="pl-PL"/>
        </w:rPr>
        <w:t>3</w:t>
      </w:r>
      <w:r w:rsidRPr="00730296">
        <w:rPr>
          <w:rFonts w:asciiTheme="minorHAnsi" w:hAnsiTheme="minorHAnsi" w:cstheme="minorHAnsi"/>
          <w:sz w:val="24"/>
          <w:szCs w:val="24"/>
          <w:lang w:eastAsia="pl-PL"/>
        </w:rPr>
        <w:t xml:space="preserve"> ust. 9 niniejszej Umowy, biorącym udział w realizacji prac.</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W przypadku niedostarczenia wszelkich dokumentów niezbędnych do odbioru, w tym dokumentów zgodnie z ust. </w:t>
      </w:r>
      <w:r w:rsidR="00C32E03" w:rsidRPr="00730296">
        <w:rPr>
          <w:rFonts w:asciiTheme="minorHAnsi" w:hAnsiTheme="minorHAnsi" w:cstheme="minorHAnsi"/>
          <w:sz w:val="24"/>
          <w:szCs w:val="24"/>
          <w:lang w:eastAsia="pl-PL"/>
        </w:rPr>
        <w:t>8</w:t>
      </w:r>
      <w:r w:rsidRPr="00730296">
        <w:rPr>
          <w:rFonts w:asciiTheme="minorHAnsi" w:hAnsiTheme="minorHAnsi" w:cstheme="minorHAnsi"/>
          <w:sz w:val="24"/>
          <w:szCs w:val="24"/>
          <w:lang w:eastAsia="pl-PL"/>
        </w:rPr>
        <w:t xml:space="preserve"> niniejszego paragrafu lub ich niekompletności, termin zapłaty ulega </w:t>
      </w:r>
      <w:proofErr w:type="gramStart"/>
      <w:r w:rsidRPr="00730296">
        <w:rPr>
          <w:rFonts w:asciiTheme="minorHAnsi" w:hAnsiTheme="minorHAnsi" w:cstheme="minorHAnsi"/>
          <w:sz w:val="24"/>
          <w:szCs w:val="24"/>
          <w:lang w:eastAsia="pl-PL"/>
        </w:rPr>
        <w:t>odpowiedniemu  przesunięciu</w:t>
      </w:r>
      <w:proofErr w:type="gramEnd"/>
      <w:r w:rsidRPr="00730296">
        <w:rPr>
          <w:rFonts w:asciiTheme="minorHAnsi" w:hAnsiTheme="minorHAnsi" w:cstheme="minorHAnsi"/>
          <w:sz w:val="24"/>
          <w:szCs w:val="24"/>
          <w:lang w:eastAsia="pl-PL"/>
        </w:rPr>
        <w:t xml:space="preserve">. W takim przypadku zapłata zostanie </w:t>
      </w:r>
      <w:r w:rsidRPr="00730296">
        <w:rPr>
          <w:rFonts w:asciiTheme="minorHAnsi" w:hAnsiTheme="minorHAnsi" w:cstheme="minorHAnsi"/>
          <w:sz w:val="24"/>
          <w:szCs w:val="24"/>
          <w:lang w:eastAsia="pl-PL"/>
        </w:rPr>
        <w:lastRenderedPageBreak/>
        <w:t>dokonana w terminie 3 dni roboczych od dnia dostarczenia kompletu brakujących dokumentów.</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 xml:space="preserve">W przypadku niespełnienia wymogów ust. </w:t>
      </w:r>
      <w:r w:rsidR="00C32E03" w:rsidRPr="00730296">
        <w:rPr>
          <w:rFonts w:asciiTheme="minorHAnsi" w:hAnsiTheme="minorHAnsi" w:cstheme="minorHAnsi"/>
          <w:sz w:val="24"/>
          <w:szCs w:val="24"/>
          <w:lang w:eastAsia="pl-PL"/>
        </w:rPr>
        <w:t>8</w:t>
      </w:r>
      <w:r w:rsidRPr="00730296">
        <w:rPr>
          <w:rFonts w:asciiTheme="minorHAnsi" w:hAnsiTheme="minorHAnsi" w:cstheme="minorHAnsi"/>
          <w:sz w:val="24"/>
          <w:szCs w:val="24"/>
          <w:lang w:eastAsia="pl-PL"/>
        </w:rPr>
        <w:t>, Zamawiający ma prawo wstrzymać wypłatę należnego wynagrodzenia Wykonawcy, w części równej sumie kwot wynikających z wartości wymagalnych należności podwykonawców lub dalszych podwykonawców.</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Zamawiający dokonuje bezpośredniej zapłaty wymagalnego wynagrodzenia przysługującego podwykonawcy lub dalszemu podwykonawcy, który zawarł przedłożoną Zamawiającemu umowę o podwykonawstwo, której przedmiotem są usługi, w przypadku uchylenia się od obowiązku zapłaty odpowiednio przez Wykonawcę, podwykonawcę lub dalszego podwykonawcę zamówienia.</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Wynagrodzenie, o którym mowa w ust. 1</w:t>
      </w:r>
      <w:r w:rsidR="00C32E03" w:rsidRPr="00730296">
        <w:rPr>
          <w:rFonts w:asciiTheme="minorHAnsi" w:hAnsiTheme="minorHAnsi" w:cstheme="minorHAnsi"/>
          <w:sz w:val="24"/>
          <w:szCs w:val="24"/>
          <w:lang w:eastAsia="pl-PL"/>
        </w:rPr>
        <w:t>1</w:t>
      </w:r>
      <w:r w:rsidRPr="00730296">
        <w:rPr>
          <w:rFonts w:asciiTheme="minorHAnsi" w:hAnsiTheme="minorHAnsi" w:cstheme="minorHAnsi"/>
          <w:sz w:val="24"/>
          <w:szCs w:val="24"/>
          <w:lang w:eastAsia="pl-PL"/>
        </w:rPr>
        <w:t>, dotyczy wyłącznie należności powstałych po przedłożeniu zamawiającemu poświadczonej za zgodność z oryginałem kopii umowy o podwykonawstwo, której przedmiotem są usługi.</w:t>
      </w:r>
    </w:p>
    <w:p w:rsidR="00C32E03" w:rsidRPr="00730296" w:rsidRDefault="00AA24CC" w:rsidP="00C32E03">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Bezpośrednia zapłata obejmuje wyłącznie należne wynagrodzenie, bez odsetek należnych podwykonawcy lub dalszemu podwykonawcy.</w:t>
      </w:r>
    </w:p>
    <w:p w:rsidR="00EC0181" w:rsidRPr="00730296" w:rsidRDefault="00AA24CC" w:rsidP="00EC0181">
      <w:pPr>
        <w:numPr>
          <w:ilvl w:val="0"/>
          <w:numId w:val="34"/>
        </w:numPr>
        <w:spacing w:line="380" w:lineRule="exact"/>
        <w:jc w:val="both"/>
        <w:rPr>
          <w:rFonts w:asciiTheme="minorHAnsi" w:hAnsiTheme="minorHAnsi" w:cstheme="minorHAnsi"/>
          <w:b/>
          <w:bCs/>
          <w:sz w:val="24"/>
          <w:szCs w:val="24"/>
        </w:rPr>
      </w:pPr>
      <w:r w:rsidRPr="00730296">
        <w:rPr>
          <w:rFonts w:asciiTheme="minorHAnsi" w:hAnsiTheme="minorHAnsi" w:cstheme="minorHAnsi"/>
          <w:sz w:val="24"/>
          <w:szCs w:val="24"/>
          <w:lang w:eastAsia="pl-PL"/>
        </w:rPr>
        <w:t>Przed dokonaniem bezpośredniej zapłaty Zamawiający umożliwi Wykonawcy zgłoszenie, pisemnie, uwag dotyczących zasadności bezpośredniej zapłaty wynagrodzenia podwykonawcy lub dalszemu podwykonawcy. Termin zgłaszania uwag – 7 dni od dnia doręczenia tej informacji Wykonawcy.</w:t>
      </w:r>
    </w:p>
    <w:p w:rsidR="00EC0181"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W przypadku zgłoszenia uwag, o których mowa w ust. 1</w:t>
      </w:r>
      <w:r w:rsidR="00EC0181" w:rsidRPr="00730296">
        <w:rPr>
          <w:rFonts w:asciiTheme="minorHAnsi" w:hAnsiTheme="minorHAnsi" w:cstheme="minorHAnsi"/>
          <w:sz w:val="24"/>
          <w:szCs w:val="24"/>
          <w:lang w:eastAsia="pl-PL"/>
        </w:rPr>
        <w:t>4</w:t>
      </w:r>
      <w:r w:rsidRPr="00730296">
        <w:rPr>
          <w:rFonts w:asciiTheme="minorHAnsi" w:hAnsiTheme="minorHAnsi" w:cstheme="minorHAnsi"/>
          <w:sz w:val="24"/>
          <w:szCs w:val="24"/>
          <w:lang w:eastAsia="pl-PL"/>
        </w:rPr>
        <w:t>, Zamawiający może:</w:t>
      </w:r>
    </w:p>
    <w:p w:rsidR="00EC0181" w:rsidRPr="00730296" w:rsidRDefault="00EC0181" w:rsidP="00EC0181">
      <w:pPr>
        <w:numPr>
          <w:ilvl w:val="0"/>
          <w:numId w:val="39"/>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nie dokonać bezpośredniej zapłaty wynagrodzenia podwykonawcy lub dalszemu podwykonawcy, jeżeli Wykonawca wykaże niezasadność takiej zapłaty, albo</w:t>
      </w:r>
    </w:p>
    <w:p w:rsidR="00EC0181" w:rsidRPr="00730296" w:rsidRDefault="00EC0181" w:rsidP="00EC0181">
      <w:pPr>
        <w:numPr>
          <w:ilvl w:val="0"/>
          <w:numId w:val="39"/>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C0181" w:rsidRPr="00730296" w:rsidRDefault="00EC0181" w:rsidP="00EC0181">
      <w:pPr>
        <w:numPr>
          <w:ilvl w:val="0"/>
          <w:numId w:val="39"/>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rsidR="00EC0181" w:rsidRPr="00730296" w:rsidRDefault="00EC0181"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przypadku dokonania bezpośredniej zapłaty podwykonawcy lub dalszemu podwykonawcy Zamawiający potrąca kwotę wypłaconego wynagrodzenia </w:t>
      </w:r>
      <w:r w:rsidRPr="00730296">
        <w:rPr>
          <w:rFonts w:asciiTheme="minorHAnsi" w:hAnsiTheme="minorHAnsi" w:cstheme="minorHAnsi"/>
          <w:sz w:val="24"/>
          <w:szCs w:val="24"/>
        </w:rPr>
        <w:br/>
        <w:t>z wynagrodzenia należnego Wykonawcy.</w:t>
      </w:r>
    </w:p>
    <w:p w:rsidR="00EC0181"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 xml:space="preserve">W przypadku niewywiązania się Wykonawcy z któregokolwiek ze zobowiązań wynikających z Umowy Zamawiający wstrzyma, do czasu ustania przyczyny, płatność </w:t>
      </w:r>
      <w:r w:rsidRPr="00730296">
        <w:rPr>
          <w:rFonts w:asciiTheme="minorHAnsi" w:hAnsiTheme="minorHAnsi" w:cstheme="minorHAnsi"/>
          <w:sz w:val="24"/>
          <w:szCs w:val="24"/>
          <w:lang w:eastAsia="pl-PL"/>
        </w:rPr>
        <w:lastRenderedPageBreak/>
        <w:t>faktury – w całości lub w części. W takim przypadku Wykonawcy nie przysługują odsetki z tytułu opóźnienia w zapłacie.</w:t>
      </w:r>
    </w:p>
    <w:p w:rsidR="00EC0181"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Zamawiający nie dopuszcza możliwości przelewu wierzytelności Wykonawcy z tytułu realizacji niniejszej umowy na osoby trzecie.</w:t>
      </w:r>
    </w:p>
    <w:p w:rsidR="00AA24CC" w:rsidRPr="00730296" w:rsidRDefault="00AA24CC" w:rsidP="00EC0181">
      <w:pPr>
        <w:numPr>
          <w:ilvl w:val="0"/>
          <w:numId w:val="3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lang w:eastAsia="pl-PL"/>
        </w:rPr>
        <w:t xml:space="preserve">W przypadku wystąpienia okoliczności uprawniających do wystawienia korekty faktury VAT in minus dokonuje się ustalenia, że okresem rozliczeniowym dla wystawionej korekty faktury VAT jest okres, w którym została wystawiona faktura korygująca - art. 29a ust. 13 ustawy z dnia 11 marca 2004 r. o podatku od towarów </w:t>
      </w:r>
      <w:r w:rsidR="00EC0181"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i usług (VAT).</w:t>
      </w:r>
    </w:p>
    <w:p w:rsidR="00AA24CC" w:rsidRPr="00730296" w:rsidRDefault="00AA24CC" w:rsidP="00AA24CC">
      <w:pPr>
        <w:spacing w:line="380" w:lineRule="exact"/>
        <w:jc w:val="both"/>
        <w:rPr>
          <w:rFonts w:asciiTheme="minorHAnsi" w:hAnsiTheme="minorHAnsi" w:cstheme="minorHAnsi"/>
          <w:sz w:val="24"/>
          <w:szCs w:val="24"/>
        </w:rPr>
      </w:pPr>
    </w:p>
    <w:p w:rsidR="0054151D" w:rsidRPr="00730296" w:rsidRDefault="00DE7F42" w:rsidP="0054151D">
      <w:pPr>
        <w:spacing w:line="380" w:lineRule="exact"/>
        <w:jc w:val="center"/>
        <w:rPr>
          <w:rFonts w:asciiTheme="minorHAnsi" w:hAnsiTheme="minorHAnsi" w:cstheme="minorHAnsi"/>
          <w:b/>
          <w:bCs/>
          <w:iCs/>
          <w:sz w:val="24"/>
          <w:szCs w:val="24"/>
        </w:rPr>
      </w:pPr>
      <w:r w:rsidRPr="00730296">
        <w:rPr>
          <w:rFonts w:asciiTheme="minorHAnsi" w:hAnsiTheme="minorHAnsi" w:cstheme="minorHAnsi"/>
          <w:b/>
          <w:bCs/>
          <w:iCs/>
          <w:sz w:val="24"/>
          <w:szCs w:val="24"/>
        </w:rPr>
        <w:t xml:space="preserve">§ </w:t>
      </w:r>
      <w:r w:rsidR="00B7707D" w:rsidRPr="00730296">
        <w:rPr>
          <w:rFonts w:asciiTheme="minorHAnsi" w:hAnsiTheme="minorHAnsi" w:cstheme="minorHAnsi"/>
          <w:b/>
          <w:bCs/>
          <w:iCs/>
          <w:sz w:val="24"/>
          <w:szCs w:val="24"/>
        </w:rPr>
        <w:t>7</w:t>
      </w:r>
      <w:r w:rsidR="0054151D" w:rsidRPr="00730296">
        <w:rPr>
          <w:rFonts w:asciiTheme="minorHAnsi" w:hAnsiTheme="minorHAnsi" w:cstheme="minorHAnsi"/>
          <w:b/>
          <w:bCs/>
          <w:iCs/>
          <w:sz w:val="24"/>
          <w:szCs w:val="24"/>
        </w:rPr>
        <w:t xml:space="preserve"> </w:t>
      </w:r>
    </w:p>
    <w:p w:rsidR="0054151D" w:rsidRPr="00730296" w:rsidRDefault="0054151D" w:rsidP="0054151D">
      <w:pPr>
        <w:spacing w:line="380" w:lineRule="exact"/>
        <w:jc w:val="center"/>
        <w:rPr>
          <w:rFonts w:asciiTheme="minorHAnsi" w:hAnsiTheme="minorHAnsi" w:cstheme="minorHAnsi"/>
          <w:b/>
          <w:bCs/>
          <w:iCs/>
          <w:sz w:val="24"/>
          <w:szCs w:val="24"/>
        </w:rPr>
      </w:pPr>
      <w:r w:rsidRPr="00730296">
        <w:rPr>
          <w:rFonts w:asciiTheme="minorHAnsi" w:hAnsiTheme="minorHAnsi" w:cstheme="minorHAnsi"/>
          <w:b/>
          <w:bCs/>
          <w:iCs/>
          <w:sz w:val="24"/>
          <w:szCs w:val="24"/>
        </w:rPr>
        <w:t>Okres Umowy</w:t>
      </w:r>
    </w:p>
    <w:p w:rsidR="0054151D" w:rsidRPr="00730296" w:rsidRDefault="0054151D" w:rsidP="0054151D">
      <w:pPr>
        <w:spacing w:line="380" w:lineRule="exact"/>
        <w:jc w:val="center"/>
        <w:rPr>
          <w:rFonts w:asciiTheme="minorHAnsi" w:hAnsiTheme="minorHAnsi" w:cstheme="minorHAnsi"/>
          <w:iCs/>
          <w:sz w:val="24"/>
          <w:szCs w:val="24"/>
        </w:rPr>
      </w:pPr>
    </w:p>
    <w:p w:rsidR="002B2150" w:rsidRPr="00730296" w:rsidRDefault="002B2150" w:rsidP="00D17CF0">
      <w:pPr>
        <w:pStyle w:val="AwypP2"/>
        <w:numPr>
          <w:ilvl w:val="0"/>
          <w:numId w:val="10"/>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Umowa niniejsza zostaje zawarta na okres do 25 miesięcy od dnia podpisania umowy.</w:t>
      </w:r>
    </w:p>
    <w:p w:rsidR="002B2150" w:rsidRPr="00730296" w:rsidRDefault="002B2150" w:rsidP="00D17CF0">
      <w:pPr>
        <w:pStyle w:val="AwypP2"/>
        <w:numPr>
          <w:ilvl w:val="0"/>
          <w:numId w:val="10"/>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Na podstawie art. 455 ust 1 ustawy Prawo zamówień publicznych Zamawiający przewiduje możliwość dokonania zmian umowy w stosunku do treści oferty,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w szczególności w przypadku:</w:t>
      </w:r>
    </w:p>
    <w:p w:rsidR="002B2150" w:rsidRPr="00730296" w:rsidRDefault="002B2150" w:rsidP="00D17CF0">
      <w:pPr>
        <w:pStyle w:val="AwypP3"/>
        <w:numPr>
          <w:ilvl w:val="0"/>
          <w:numId w:val="11"/>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niezależnej od Wykonawcy zmiany dotyczącej osób przewidzianych do realizacji umowy przez Strony (</w:t>
      </w:r>
      <w:r w:rsidR="0054151D" w:rsidRPr="00730296">
        <w:rPr>
          <w:rFonts w:asciiTheme="minorHAnsi" w:hAnsiTheme="minorHAnsi" w:cstheme="minorHAnsi"/>
          <w:sz w:val="24"/>
          <w:szCs w:val="24"/>
        </w:rPr>
        <w:t>Inżynier Kontraktu</w:t>
      </w:r>
      <w:r w:rsidRPr="00730296">
        <w:rPr>
          <w:rFonts w:asciiTheme="minorHAnsi" w:hAnsiTheme="minorHAnsi" w:cstheme="minorHAnsi"/>
          <w:sz w:val="24"/>
          <w:szCs w:val="24"/>
        </w:rPr>
        <w:t xml:space="preserve">), w szczególności z powodu nieprzewidzianych zdarzeń losowych min. takich jak: śmierć, choroba, ustanie stosunku pracy, niewywiązywania się z obowiązków wynikających z umowy, działania osób trzecich uniemożliwiających lub utrudniających realizację umowy, następstwem wprowadzania zmian w obowiązujących przepisach prawnych mających wpływ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 xml:space="preserve">na realizację przedmiotu zamówienia, konieczności podjęcia działań zmierzających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 xml:space="preserve">do ograniczenia skutków zdarzenia losowego. Zmiana ww. osoby musi być uzasadniona przez Wykonawcę i zaakceptowana przez Zamawiającego. Kwalifikacje </w:t>
      </w:r>
      <w:r w:rsidR="0054151D" w:rsidRPr="00730296">
        <w:rPr>
          <w:rFonts w:asciiTheme="minorHAnsi" w:hAnsiTheme="minorHAnsi" w:cstheme="minorHAnsi"/>
          <w:sz w:val="24"/>
          <w:szCs w:val="24"/>
        </w:rPr>
        <w:br/>
      </w:r>
      <w:r w:rsidRPr="00730296">
        <w:rPr>
          <w:rFonts w:asciiTheme="minorHAnsi" w:hAnsiTheme="minorHAnsi" w:cstheme="minorHAnsi"/>
          <w:sz w:val="24"/>
          <w:szCs w:val="24"/>
        </w:rPr>
        <w:t>i doświadczenie muszą być co najmniej takie jak na etapie postepowania przetargowego.</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zmiany terminu:</w:t>
      </w:r>
    </w:p>
    <w:p w:rsidR="002B2150" w:rsidRPr="00730296" w:rsidRDefault="002B2150" w:rsidP="00D17CF0">
      <w:pPr>
        <w:pStyle w:val="AwypP4"/>
        <w:spacing w:after="0" w:line="380" w:lineRule="exact"/>
        <w:jc w:val="both"/>
        <w:rPr>
          <w:rFonts w:asciiTheme="minorHAnsi" w:hAnsiTheme="minorHAnsi" w:cstheme="minorHAnsi"/>
          <w:sz w:val="24"/>
          <w:szCs w:val="24"/>
        </w:rPr>
      </w:pPr>
      <w:r w:rsidRPr="00730296">
        <w:rPr>
          <w:rFonts w:asciiTheme="minorHAnsi" w:hAnsiTheme="minorHAnsi" w:cstheme="minorHAnsi"/>
          <w:sz w:val="24"/>
          <w:szCs w:val="24"/>
        </w:rPr>
        <w:t>realizacji zamówienia: w przypadku wydłużenia terminu realizacji nadzorowanej usługi, wystąpienia zamówień dodatkowych niezbędnych do prawidłowego wykonanej usługi, której wykonanie stało się konieczne na skutek sytuacji niemożliwej wcześniej do przewidzenia i która ma wpływ na termin realizacji nadzorowanej usługi, działania siły wyższej (w szczególności: pożar, powódź i inne klęski żywiołowe, strajk, zamieszki, atak terrorystyczny), z powodu działań osób trzecich uniemożliwiających wykonanie zamówienia, pod warunkiem, że działania te nie są konsekwencją winy którejkolwiek ze Stron,</w:t>
      </w:r>
    </w:p>
    <w:p w:rsidR="002B2150" w:rsidRPr="00730296" w:rsidRDefault="002B2150" w:rsidP="00D17CF0">
      <w:pPr>
        <w:pStyle w:val="AwypP4"/>
        <w:spacing w:after="0" w:line="380" w:lineRule="exact"/>
        <w:jc w:val="both"/>
        <w:rPr>
          <w:rFonts w:asciiTheme="minorHAnsi" w:hAnsiTheme="minorHAnsi" w:cstheme="minorHAnsi"/>
          <w:sz w:val="24"/>
          <w:szCs w:val="24"/>
        </w:rPr>
      </w:pPr>
      <w:r w:rsidRPr="00730296">
        <w:rPr>
          <w:rFonts w:asciiTheme="minorHAnsi" w:hAnsiTheme="minorHAnsi" w:cstheme="minorHAnsi"/>
          <w:sz w:val="24"/>
          <w:szCs w:val="24"/>
        </w:rPr>
        <w:lastRenderedPageBreak/>
        <w:t>w przypadku określonym w art. 455 ust 2 ustawy PZP,</w:t>
      </w:r>
    </w:p>
    <w:p w:rsidR="002B2150" w:rsidRPr="00730296" w:rsidRDefault="002B2150" w:rsidP="00D17CF0">
      <w:pPr>
        <w:pStyle w:val="AwypP3"/>
        <w:numPr>
          <w:ilvl w:val="0"/>
          <w:numId w:val="11"/>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 przypadku rezygnacji przez Zamawiającego z części zakresu przedmiotu zamówienia- zmniejszenie wynagrodzenia o wartość niewykonanych prac,</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przypadku zmiany powszechnie obowiązujących przepisów prawa w zakresie mającym wpływ na realizacje umowy lub świadczenia Stron, zmianie może ulec sposób realizacji umowy, zakres obowiązków Stron i </w:t>
      </w:r>
      <w:proofErr w:type="gramStart"/>
      <w:r w:rsidRPr="00730296">
        <w:rPr>
          <w:rFonts w:asciiTheme="minorHAnsi" w:hAnsiTheme="minorHAnsi" w:cstheme="minorHAnsi"/>
          <w:sz w:val="24"/>
          <w:szCs w:val="24"/>
        </w:rPr>
        <w:t>wynagrodzenie ,</w:t>
      </w:r>
      <w:proofErr w:type="gramEnd"/>
      <w:r w:rsidRPr="00730296">
        <w:rPr>
          <w:rFonts w:asciiTheme="minorHAnsi" w:hAnsiTheme="minorHAnsi" w:cstheme="minorHAnsi"/>
          <w:sz w:val="24"/>
          <w:szCs w:val="24"/>
        </w:rPr>
        <w:t xml:space="preserve"> w sposób wynikający z tych zmian.</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zmiany sposobu rozliczania umowy lub dokonywania płatności na rzecz Wykonawcy, w tym </w:t>
      </w:r>
      <w:proofErr w:type="gramStart"/>
      <w:r w:rsidRPr="00730296">
        <w:rPr>
          <w:rFonts w:asciiTheme="minorHAnsi" w:hAnsiTheme="minorHAnsi" w:cstheme="minorHAnsi"/>
          <w:sz w:val="24"/>
          <w:szCs w:val="24"/>
        </w:rPr>
        <w:t>ilości  faktur</w:t>
      </w:r>
      <w:proofErr w:type="gramEnd"/>
      <w:r w:rsidRPr="00730296">
        <w:rPr>
          <w:rFonts w:asciiTheme="minorHAnsi" w:hAnsiTheme="minorHAnsi" w:cstheme="minorHAnsi"/>
          <w:sz w:val="24"/>
          <w:szCs w:val="24"/>
        </w:rPr>
        <w:t>, w przypadku wystąpienia następujących okoliczności:</w:t>
      </w:r>
    </w:p>
    <w:p w:rsidR="002B2150" w:rsidRPr="00730296" w:rsidRDefault="002B2150" w:rsidP="00D17CF0">
      <w:pPr>
        <w:pStyle w:val="AwypP4"/>
        <w:spacing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związku ze zmianami zawartej przez Zamawiającego umowy o dofinansowanie projektu, </w:t>
      </w:r>
    </w:p>
    <w:p w:rsidR="002B2150" w:rsidRPr="00730296" w:rsidRDefault="002B2150" w:rsidP="00D17CF0">
      <w:pPr>
        <w:pStyle w:val="AwypP4"/>
        <w:spacing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zmianami wytycznych dotyczących realizacji projektu, </w:t>
      </w:r>
    </w:p>
    <w:p w:rsidR="002B2150" w:rsidRPr="00730296" w:rsidRDefault="002B2150" w:rsidP="00D17CF0">
      <w:pPr>
        <w:pStyle w:val="AwypP4"/>
        <w:spacing w:after="0" w:line="380" w:lineRule="exact"/>
        <w:rPr>
          <w:rFonts w:asciiTheme="minorHAnsi" w:hAnsiTheme="minorHAnsi" w:cstheme="minorHAnsi"/>
          <w:sz w:val="24"/>
          <w:szCs w:val="24"/>
        </w:rPr>
      </w:pPr>
      <w:r w:rsidRPr="00730296">
        <w:rPr>
          <w:rFonts w:asciiTheme="minorHAnsi" w:hAnsiTheme="minorHAnsi" w:cstheme="minorHAnsi"/>
          <w:sz w:val="24"/>
          <w:szCs w:val="24"/>
        </w:rPr>
        <w:t>przedłużenia terminu realizacji umowy z przyczyn nieleżących po stronie Wykonawcy.</w:t>
      </w:r>
    </w:p>
    <w:p w:rsidR="002B2150" w:rsidRPr="00730296" w:rsidRDefault="002B2150" w:rsidP="00D17CF0">
      <w:pPr>
        <w:pStyle w:val="AwypP3"/>
        <w:numPr>
          <w:ilvl w:val="0"/>
          <w:numId w:val="0"/>
        </w:numPr>
        <w:spacing w:before="0" w:after="0" w:line="380" w:lineRule="exact"/>
        <w:ind w:left="720"/>
        <w:rPr>
          <w:rFonts w:asciiTheme="minorHAnsi" w:hAnsiTheme="minorHAnsi" w:cstheme="minorHAnsi"/>
          <w:sz w:val="24"/>
          <w:szCs w:val="24"/>
        </w:rPr>
      </w:pPr>
      <w:r w:rsidRPr="00730296">
        <w:rPr>
          <w:rFonts w:asciiTheme="minorHAnsi" w:hAnsiTheme="minorHAnsi" w:cstheme="minorHAnsi"/>
          <w:sz w:val="24"/>
          <w:szCs w:val="24"/>
        </w:rPr>
        <w:t xml:space="preserve">Uprawnionym do </w:t>
      </w:r>
      <w:proofErr w:type="gramStart"/>
      <w:r w:rsidRPr="00730296">
        <w:rPr>
          <w:rFonts w:asciiTheme="minorHAnsi" w:hAnsiTheme="minorHAnsi" w:cstheme="minorHAnsi"/>
          <w:sz w:val="24"/>
          <w:szCs w:val="24"/>
        </w:rPr>
        <w:t>żądania  tej</w:t>
      </w:r>
      <w:proofErr w:type="gramEnd"/>
      <w:r w:rsidRPr="00730296">
        <w:rPr>
          <w:rFonts w:asciiTheme="minorHAnsi" w:hAnsiTheme="minorHAnsi" w:cstheme="minorHAnsi"/>
          <w:sz w:val="24"/>
          <w:szCs w:val="24"/>
        </w:rPr>
        <w:t xml:space="preserve"> zmiany jest wyłącznie Zamawiający.</w:t>
      </w:r>
    </w:p>
    <w:p w:rsidR="002B2150" w:rsidRPr="00730296" w:rsidRDefault="002B2150" w:rsidP="00D17CF0">
      <w:pPr>
        <w:pStyle w:val="AwypP3"/>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zastąpienia dotychczasowego Wykonawcy niniejszej umowy przez inny podmiot spełniający warunki udziału w postępowaniu oraz niepodlegający obligatoryjnemu wykluczeniu z postępowania na mocy art. 108 ust. 1 ustawy PZP, w </w:t>
      </w:r>
      <w:proofErr w:type="gramStart"/>
      <w:r w:rsidRPr="00730296">
        <w:rPr>
          <w:rFonts w:asciiTheme="minorHAnsi" w:hAnsiTheme="minorHAnsi" w:cstheme="minorHAnsi"/>
          <w:sz w:val="24"/>
          <w:szCs w:val="24"/>
        </w:rPr>
        <w:t>przypadku</w:t>
      </w:r>
      <w:proofErr w:type="gramEnd"/>
      <w:r w:rsidRPr="00730296">
        <w:rPr>
          <w:rFonts w:asciiTheme="minorHAnsi" w:hAnsiTheme="minorHAnsi" w:cstheme="minorHAnsi"/>
          <w:sz w:val="24"/>
          <w:szCs w:val="24"/>
        </w:rPr>
        <w:t xml:space="preserve"> gdy nastąpiło połączenie, podział, przekształcenie, upadłość, restrukturyzacja, nabycie dotychczasowego Wykonawcy lub nabycie jego przedsiębiorstwa przez ww. podmiot. </w:t>
      </w:r>
    </w:p>
    <w:p w:rsidR="002B2150" w:rsidRPr="00730296" w:rsidRDefault="002B2150" w:rsidP="00D17CF0">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Warunkiem dokonania zmian w umowie jest złożenie wniosku przez stronę inicjującą zmianę zawierającego: opis propozycji zmian, uzasadnienie zmian, opis wypływu zmiany na termin wykonania umowy. </w:t>
      </w:r>
    </w:p>
    <w:p w:rsidR="002B2150" w:rsidRPr="00730296" w:rsidRDefault="002B2150" w:rsidP="00D17CF0">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Wprowadzenie zmian w treści Umowy wymaga sporządzenia, pod rygorem nieważności, pisemnego aneksu, z tym wyjątkiem, że zmiany terminów odbioru poszczególnych zadań wynikające</w:t>
      </w:r>
      <w:r w:rsidR="0054151D" w:rsidRPr="00730296">
        <w:rPr>
          <w:rFonts w:asciiTheme="minorHAnsi" w:hAnsiTheme="minorHAnsi" w:cstheme="minorHAnsi"/>
          <w:sz w:val="24"/>
          <w:szCs w:val="24"/>
        </w:rPr>
        <w:t xml:space="preserve"> </w:t>
      </w:r>
      <w:r w:rsidRPr="00730296">
        <w:rPr>
          <w:rFonts w:asciiTheme="minorHAnsi" w:hAnsiTheme="minorHAnsi" w:cstheme="minorHAnsi"/>
          <w:sz w:val="24"/>
          <w:szCs w:val="24"/>
        </w:rPr>
        <w:t>z harmonogramu nie wymagają zmiany umowy.</w:t>
      </w:r>
    </w:p>
    <w:p w:rsidR="002B2150" w:rsidRPr="00730296" w:rsidRDefault="002B2150" w:rsidP="00D17CF0">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Zmiany treści Umowy mogą wynikać z następujących okoliczności:</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gdy konieczność wprowadzenia zmian będzie następstwem zmian wytycznych, wymagań lub zaleceń </w:t>
      </w:r>
      <w:proofErr w:type="gramStart"/>
      <w:r w:rsidRPr="00730296">
        <w:rPr>
          <w:rFonts w:asciiTheme="minorHAnsi" w:hAnsiTheme="minorHAnsi" w:cstheme="minorHAnsi"/>
          <w:sz w:val="24"/>
          <w:szCs w:val="24"/>
        </w:rPr>
        <w:t>instytucji</w:t>
      </w:r>
      <w:proofErr w:type="gramEnd"/>
      <w:r w:rsidRPr="00730296">
        <w:rPr>
          <w:rFonts w:asciiTheme="minorHAnsi" w:hAnsiTheme="minorHAnsi" w:cstheme="minorHAnsi"/>
          <w:sz w:val="24"/>
          <w:szCs w:val="24"/>
        </w:rPr>
        <w:t xml:space="preserve"> która przyznała środki na sfinansowanie Umowy;</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gdy konieczność zmian jest następstwem zmian w zawartej przez Zamawiającego umowie </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o dofinansowanie Projektu;</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gdy konieczność wprowadzenia zmian wynika z zaistnienia siły wyższej, tj. zdarzenia losowego lub wywołanego przez czynniki zewnętrzne, którego nie można było przewidzieć ani mu zapobiec lub przezwyciężyć poprzez działanie z zachowaniem należytej staranności, </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 szczególności: niespodziewany mróz, śnieg, powódź lub klęska żywiołowa;</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lastRenderedPageBreak/>
        <w:t>zmiany przepisów prawa mających wpływ na wykonanie zamówienia;</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gdy konieczność wprowadzenia zmian wynika z wymogów technologicznych;</w:t>
      </w:r>
    </w:p>
    <w:p w:rsidR="002B2150" w:rsidRPr="00730296" w:rsidRDefault="002B2150" w:rsidP="00D17CF0">
      <w:pPr>
        <w:pStyle w:val="AwypP2"/>
        <w:numPr>
          <w:ilvl w:val="1"/>
          <w:numId w:val="7"/>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przypadku zaistnienia </w:t>
      </w:r>
      <w:proofErr w:type="gramStart"/>
      <w:r w:rsidRPr="00730296">
        <w:rPr>
          <w:rFonts w:asciiTheme="minorHAnsi" w:hAnsiTheme="minorHAnsi" w:cstheme="minorHAnsi"/>
          <w:sz w:val="24"/>
          <w:szCs w:val="24"/>
        </w:rPr>
        <w:t>okoliczności</w:t>
      </w:r>
      <w:proofErr w:type="gramEnd"/>
      <w:r w:rsidRPr="00730296">
        <w:rPr>
          <w:rFonts w:asciiTheme="minorHAnsi" w:hAnsiTheme="minorHAnsi" w:cstheme="minorHAnsi"/>
          <w:sz w:val="24"/>
          <w:szCs w:val="24"/>
        </w:rPr>
        <w:t xml:space="preserve"> o których mowa w art. 455 ustawy Prawo zamówień publicznych.</w:t>
      </w:r>
    </w:p>
    <w:p w:rsidR="00FA41E8" w:rsidRPr="00730296" w:rsidRDefault="002B2150" w:rsidP="00FA41E8">
      <w:pPr>
        <w:pStyle w:val="AwypP2"/>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Nie stanowi zmiany umowy zmiana danych teleadresowych stron niniejszej umowy.</w:t>
      </w:r>
      <w:bookmarkStart w:id="2" w:name="_Toc127392537"/>
      <w:bookmarkEnd w:id="2"/>
    </w:p>
    <w:p w:rsidR="00EC0181" w:rsidRPr="00730296" w:rsidRDefault="00EC0181" w:rsidP="00EC0181">
      <w:pPr>
        <w:pStyle w:val="AwypP2"/>
        <w:numPr>
          <w:ilvl w:val="0"/>
          <w:numId w:val="0"/>
        </w:numPr>
        <w:spacing w:before="0" w:after="0" w:line="380" w:lineRule="exact"/>
        <w:rPr>
          <w:rFonts w:asciiTheme="minorHAnsi" w:hAnsiTheme="minorHAnsi" w:cstheme="minorHAnsi"/>
          <w:sz w:val="24"/>
          <w:szCs w:val="24"/>
        </w:rPr>
      </w:pPr>
    </w:p>
    <w:p w:rsidR="00EC0181" w:rsidRPr="00730296" w:rsidRDefault="00EC0181" w:rsidP="00EC0181">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 8</w:t>
      </w:r>
    </w:p>
    <w:p w:rsidR="00EC0181" w:rsidRPr="00730296" w:rsidRDefault="00EC0181" w:rsidP="00EC0181">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Kary umowne</w:t>
      </w:r>
    </w:p>
    <w:p w:rsidR="00EC0181" w:rsidRPr="00730296" w:rsidRDefault="00EC0181" w:rsidP="00EC0181">
      <w:pPr>
        <w:spacing w:line="380" w:lineRule="exact"/>
        <w:jc w:val="both"/>
        <w:rPr>
          <w:rFonts w:asciiTheme="minorHAnsi" w:hAnsiTheme="minorHAnsi" w:cstheme="minorHAnsi"/>
          <w:sz w:val="24"/>
          <w:szCs w:val="24"/>
        </w:rPr>
      </w:pPr>
    </w:p>
    <w:p w:rsidR="00EC0181" w:rsidRPr="00730296" w:rsidRDefault="00EC0181" w:rsidP="00EC0181">
      <w:pPr>
        <w:numPr>
          <w:ilvl w:val="0"/>
          <w:numId w:val="26"/>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Strony zgodnie postanawiają, że:</w:t>
      </w:r>
    </w:p>
    <w:p w:rsidR="007C53E7" w:rsidRPr="00730296" w:rsidRDefault="00EC0181" w:rsidP="00EC0181">
      <w:pPr>
        <w:numPr>
          <w:ilvl w:val="0"/>
          <w:numId w:val="27"/>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Zamawiającemu przysługuje kara umowna w przypadku</w:t>
      </w:r>
      <w:r w:rsidR="007C53E7" w:rsidRPr="00730296">
        <w:rPr>
          <w:rFonts w:asciiTheme="minorHAnsi" w:hAnsiTheme="minorHAnsi" w:cstheme="minorHAnsi"/>
          <w:sz w:val="24"/>
          <w:szCs w:val="24"/>
        </w:rPr>
        <w:t>:</w:t>
      </w:r>
    </w:p>
    <w:p w:rsidR="007C53E7" w:rsidRPr="00730296" w:rsidRDefault="00EC0181"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niepełnienia nadzoru inwestorskiego przez Wykonawcę w wysokości 1% wynagrodzenia brutto określonego w § 4 ust. 1 za każdy dzień nieświadczenia lub nienależytego świadczenia nadzoru.</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 każdy stwierdzony przypadek nieuzasadnionej nieobecności któregokolwiek inspektora nadzoru/specjalisty w okresie wykonywania robót danej branży w wysokości 2 000,00 zł,</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za przerwę w świadczeniu przedmiotu umowy z przyczyn leżących po stronie Inżyniera Kontraktu – w </w:t>
      </w:r>
      <w:proofErr w:type="gramStart"/>
      <w:r w:rsidRPr="00730296">
        <w:rPr>
          <w:rFonts w:asciiTheme="minorHAnsi" w:hAnsiTheme="minorHAnsi" w:cstheme="minorHAnsi"/>
          <w:sz w:val="24"/>
          <w:szCs w:val="24"/>
        </w:rPr>
        <w:t>wysokości  5</w:t>
      </w:r>
      <w:proofErr w:type="gramEnd"/>
      <w:r w:rsidRPr="00730296">
        <w:rPr>
          <w:rFonts w:asciiTheme="minorHAnsi" w:hAnsiTheme="minorHAnsi" w:cstheme="minorHAnsi"/>
          <w:sz w:val="24"/>
          <w:szCs w:val="24"/>
        </w:rPr>
        <w:t xml:space="preserve"> 000,00 zł za każdy dzień przerwy,</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 brak zapłaty lub za nieterminową zapłatę wynagrodzenia należnego podwykonawcom lub dalszym podwykonawcom w wysokości 500 zł, za każdy dzień zwłoki,</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 nieprzedłożenie poświadczonej za zgodność z oryginałem kopii umowy o podwykonawstwo lub jej zmiany w wysokości 300 zł,</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t>
      </w:r>
      <w:r w:rsidR="007C53E7" w:rsidRPr="00730296">
        <w:rPr>
          <w:rFonts w:asciiTheme="minorHAnsi" w:hAnsiTheme="minorHAnsi" w:cstheme="minorHAnsi"/>
          <w:sz w:val="24"/>
          <w:szCs w:val="24"/>
        </w:rPr>
        <w:br/>
      </w:r>
      <w:r w:rsidRPr="00730296">
        <w:rPr>
          <w:rFonts w:asciiTheme="minorHAnsi" w:hAnsiTheme="minorHAnsi" w:cstheme="minorHAnsi"/>
          <w:sz w:val="24"/>
          <w:szCs w:val="24"/>
        </w:rPr>
        <w:t xml:space="preserve">w kwocie, która odpowiada sumie wartości roszczeń podwykonawcy lub dalszego podwykonawcy wobec Zamawiającego. Określona </w:t>
      </w:r>
      <w:r w:rsidR="007C53E7" w:rsidRPr="00730296">
        <w:rPr>
          <w:rFonts w:asciiTheme="minorHAnsi" w:hAnsiTheme="minorHAnsi" w:cstheme="minorHAnsi"/>
          <w:sz w:val="24"/>
          <w:szCs w:val="24"/>
        </w:rPr>
        <w:br/>
      </w:r>
      <w:r w:rsidRPr="00730296">
        <w:rPr>
          <w:rFonts w:asciiTheme="minorHAnsi" w:hAnsiTheme="minorHAnsi" w:cstheme="minorHAnsi"/>
          <w:sz w:val="24"/>
          <w:szCs w:val="24"/>
        </w:rPr>
        <w:t xml:space="preserve">w niniejszym punkcie kara umowna nie będzie wymagana, jeżeli przed terminem ustalonym do jej zapłaty w wezwaniu Zamawiającego, Wykonawca ureguluje wszelkie zobowiązania wobec niezgłoszonego </w:t>
      </w:r>
      <w:r w:rsidRPr="00730296">
        <w:rPr>
          <w:rFonts w:asciiTheme="minorHAnsi" w:hAnsiTheme="minorHAnsi" w:cstheme="minorHAnsi"/>
          <w:sz w:val="24"/>
          <w:szCs w:val="24"/>
        </w:rPr>
        <w:lastRenderedPageBreak/>
        <w:t>lub nieprawidłowo zgłoszonego podwykonawcy lub dalszego podwykonawcy,</w:t>
      </w:r>
    </w:p>
    <w:p w:rsidR="007C53E7" w:rsidRPr="00730296" w:rsidRDefault="008A55C0"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za nieuzasadnione odstąpienie od umowy przez Inżyniera Kontraktu, </w:t>
      </w:r>
      <w:r w:rsidRPr="00730296">
        <w:rPr>
          <w:rFonts w:asciiTheme="minorHAnsi" w:hAnsiTheme="minorHAnsi" w:cstheme="minorHAnsi"/>
          <w:sz w:val="24"/>
          <w:szCs w:val="24"/>
        </w:rPr>
        <w:br/>
        <w:t>z przyczyn niezależnych od Zamawiającego, w wysokości 10% wynagrodzenia brutto określonego w § 4 ust. 1 niniejszej Umowy,</w:t>
      </w:r>
    </w:p>
    <w:p w:rsidR="007C53E7" w:rsidRPr="00730296" w:rsidRDefault="007C53E7" w:rsidP="007C53E7">
      <w:pPr>
        <w:numPr>
          <w:ilvl w:val="0"/>
          <w:numId w:val="44"/>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przypadku rozwiązania umowy z przyczyn leżących po stronie Wykonawcy w wysokości 10% wynagrodzenia brutto określonego </w:t>
      </w:r>
      <w:r w:rsidRPr="00730296">
        <w:rPr>
          <w:rFonts w:asciiTheme="minorHAnsi" w:hAnsiTheme="minorHAnsi" w:cstheme="minorHAnsi"/>
          <w:sz w:val="24"/>
          <w:szCs w:val="24"/>
        </w:rPr>
        <w:br/>
        <w:t>w § 4 ust. 1.</w:t>
      </w:r>
    </w:p>
    <w:p w:rsidR="007C53E7" w:rsidRPr="00730296" w:rsidRDefault="007C53E7" w:rsidP="007C53E7">
      <w:pPr>
        <w:spacing w:line="380" w:lineRule="exact"/>
        <w:ind w:left="1440"/>
        <w:jc w:val="both"/>
        <w:rPr>
          <w:rFonts w:asciiTheme="minorHAnsi" w:hAnsiTheme="minorHAnsi" w:cstheme="minorHAnsi"/>
          <w:sz w:val="24"/>
          <w:szCs w:val="24"/>
        </w:rPr>
      </w:pPr>
    </w:p>
    <w:p w:rsidR="007C53E7" w:rsidRPr="00730296" w:rsidRDefault="007C53E7" w:rsidP="007C53E7">
      <w:pPr>
        <w:numPr>
          <w:ilvl w:val="0"/>
          <w:numId w:val="27"/>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Wykonawca może naliczyć Zamawiającemu karę umowną za odstąpienie </w:t>
      </w:r>
      <w:r w:rsidRPr="00730296">
        <w:rPr>
          <w:rFonts w:asciiTheme="minorHAnsi" w:hAnsiTheme="minorHAnsi" w:cstheme="minorHAnsi"/>
          <w:sz w:val="24"/>
          <w:szCs w:val="24"/>
        </w:rPr>
        <w:br/>
        <w:t>od umowy z przyczyn zależnych od Zamawiającego w wysokości 10</w:t>
      </w:r>
      <w:proofErr w:type="gramStart"/>
      <w:r w:rsidRPr="00730296">
        <w:rPr>
          <w:rFonts w:asciiTheme="minorHAnsi" w:hAnsiTheme="minorHAnsi" w:cstheme="minorHAnsi"/>
          <w:sz w:val="24"/>
          <w:szCs w:val="24"/>
        </w:rPr>
        <w:t>%  wynagrodzenia</w:t>
      </w:r>
      <w:proofErr w:type="gramEnd"/>
      <w:r w:rsidRPr="00730296">
        <w:rPr>
          <w:rFonts w:asciiTheme="minorHAnsi" w:hAnsiTheme="minorHAnsi" w:cstheme="minorHAnsi"/>
          <w:sz w:val="24"/>
          <w:szCs w:val="24"/>
        </w:rPr>
        <w:t xml:space="preserve"> brutto określonego w § 4 ust. 1 niniejszej Umowy, </w:t>
      </w:r>
      <w:r w:rsidRPr="00730296">
        <w:rPr>
          <w:rFonts w:asciiTheme="minorHAnsi" w:hAnsiTheme="minorHAnsi" w:cstheme="minorHAnsi"/>
          <w:sz w:val="24"/>
          <w:szCs w:val="24"/>
        </w:rPr>
        <w:br/>
        <w:t>z zastrzeżeniem § 9 ust.1 pkt 1 niniejszej Umowy.</w:t>
      </w:r>
    </w:p>
    <w:p w:rsidR="007C53E7" w:rsidRPr="00730296" w:rsidRDefault="007C53E7" w:rsidP="007C53E7">
      <w:pPr>
        <w:numPr>
          <w:ilvl w:val="0"/>
          <w:numId w:val="26"/>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Zamawiający może potrącić należne kary umowne z wynagrodzenia Wykonawcy.</w:t>
      </w:r>
    </w:p>
    <w:p w:rsidR="00EC0181" w:rsidRPr="00730296" w:rsidRDefault="00EC0181" w:rsidP="007C53E7">
      <w:pPr>
        <w:numPr>
          <w:ilvl w:val="0"/>
          <w:numId w:val="26"/>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przypadku, gdy na skutek niewykonania lub nienależytego wykonania zlecenia Zamawiający poniesie szkodę, Wykonawca obowiązany jest do naprawienia szkody </w:t>
      </w:r>
      <w:r w:rsidRPr="00730296">
        <w:rPr>
          <w:rFonts w:asciiTheme="minorHAnsi" w:hAnsiTheme="minorHAnsi" w:cstheme="minorHAnsi"/>
          <w:sz w:val="24"/>
          <w:szCs w:val="24"/>
        </w:rPr>
        <w:br/>
        <w:t>w pełnej wysokości.</w:t>
      </w:r>
    </w:p>
    <w:p w:rsidR="00EC0181" w:rsidRPr="00365D8A" w:rsidRDefault="00EC0181" w:rsidP="00EC0181">
      <w:pPr>
        <w:numPr>
          <w:ilvl w:val="0"/>
          <w:numId w:val="26"/>
        </w:numPr>
        <w:spacing w:line="380" w:lineRule="exact"/>
        <w:jc w:val="both"/>
        <w:rPr>
          <w:rFonts w:asciiTheme="minorHAnsi" w:hAnsiTheme="minorHAnsi" w:cstheme="minorHAnsi"/>
          <w:sz w:val="24"/>
          <w:szCs w:val="24"/>
        </w:rPr>
      </w:pPr>
      <w:r w:rsidRPr="00365D8A">
        <w:rPr>
          <w:rFonts w:asciiTheme="minorHAnsi" w:hAnsiTheme="minorHAnsi" w:cstheme="minorHAnsi"/>
          <w:sz w:val="24"/>
          <w:szCs w:val="24"/>
        </w:rPr>
        <w:t>Łączna maksymalna wysokość kar umownych, których mogą dochodzić strony wynosi równowartość wynagrodzenie brutto za wykonanie przedmiotu umowy określonego w § 3 ust. 1</w:t>
      </w:r>
      <w:bookmarkStart w:id="3" w:name="_GoBack"/>
      <w:bookmarkEnd w:id="3"/>
    </w:p>
    <w:p w:rsidR="00EC0181" w:rsidRPr="00730296" w:rsidRDefault="00EC0181" w:rsidP="00EC0181">
      <w:pPr>
        <w:pStyle w:val="AwypP2"/>
        <w:numPr>
          <w:ilvl w:val="0"/>
          <w:numId w:val="0"/>
        </w:numPr>
        <w:spacing w:before="0" w:after="0" w:line="380" w:lineRule="exact"/>
        <w:rPr>
          <w:rFonts w:asciiTheme="minorHAnsi" w:hAnsiTheme="minorHAnsi" w:cstheme="minorHAnsi"/>
          <w:sz w:val="24"/>
          <w:szCs w:val="24"/>
        </w:rPr>
      </w:pPr>
    </w:p>
    <w:p w:rsidR="00EC0181" w:rsidRPr="00730296" w:rsidRDefault="00EC0181" w:rsidP="00EC0181">
      <w:pPr>
        <w:tabs>
          <w:tab w:val="left" w:pos="190"/>
          <w:tab w:val="left" w:pos="361"/>
          <w:tab w:val="left" w:pos="503"/>
        </w:tabs>
        <w:spacing w:line="360" w:lineRule="auto"/>
        <w:jc w:val="center"/>
        <w:rPr>
          <w:rFonts w:asciiTheme="minorHAnsi" w:hAnsiTheme="minorHAnsi" w:cstheme="minorHAnsi"/>
          <w:b/>
          <w:sz w:val="24"/>
          <w:szCs w:val="24"/>
          <w:lang w:eastAsia="pl-PL"/>
        </w:rPr>
      </w:pPr>
      <w:r w:rsidRPr="00730296">
        <w:rPr>
          <w:rFonts w:asciiTheme="minorHAnsi" w:hAnsiTheme="minorHAnsi" w:cstheme="minorHAnsi"/>
          <w:b/>
          <w:sz w:val="24"/>
          <w:szCs w:val="24"/>
          <w:lang w:eastAsia="pl-PL"/>
        </w:rPr>
        <w:t>§ 9</w:t>
      </w:r>
      <w:r w:rsidRPr="00730296">
        <w:rPr>
          <w:rFonts w:asciiTheme="minorHAnsi" w:hAnsiTheme="minorHAnsi" w:cstheme="minorHAnsi"/>
          <w:b/>
          <w:sz w:val="24"/>
          <w:szCs w:val="24"/>
          <w:lang w:eastAsia="pl-PL"/>
        </w:rPr>
        <w:br/>
        <w:t>Odstąpienie od umowy, rozwiązanie umowy</w:t>
      </w:r>
    </w:p>
    <w:p w:rsidR="00EC0181" w:rsidRPr="00730296" w:rsidRDefault="00EC0181" w:rsidP="00EC0181">
      <w:pPr>
        <w:tabs>
          <w:tab w:val="left" w:pos="190"/>
          <w:tab w:val="left" w:pos="361"/>
          <w:tab w:val="left" w:pos="503"/>
        </w:tabs>
        <w:spacing w:line="360" w:lineRule="auto"/>
        <w:jc w:val="center"/>
        <w:rPr>
          <w:rFonts w:asciiTheme="minorHAnsi" w:hAnsiTheme="minorHAnsi" w:cstheme="minorHAnsi"/>
          <w:b/>
          <w:sz w:val="24"/>
          <w:szCs w:val="24"/>
          <w:lang w:eastAsia="pl-PL"/>
        </w:rPr>
      </w:pPr>
    </w:p>
    <w:p w:rsidR="00EC0181" w:rsidRPr="00730296" w:rsidRDefault="00EC0181" w:rsidP="00EC0181">
      <w:pPr>
        <w:numPr>
          <w:ilvl w:val="0"/>
          <w:numId w:val="40"/>
        </w:numPr>
        <w:tabs>
          <w:tab w:val="left" w:pos="360"/>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Niezależnie od powodów wynikających z przepisów prawa lub innych postanowień Umowy Zamawiającemu przysługuje prawo odstąpienia od Umowy bez wyznaczania dodatkowego terminu i jakichkolwiek roszczeń ze strony Wykonawcy: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t>
      </w:r>
      <w:r w:rsidRPr="00730296">
        <w:rPr>
          <w:rFonts w:asciiTheme="minorHAnsi" w:hAnsiTheme="minorHAnsi" w:cstheme="minorHAnsi"/>
          <w:sz w:val="24"/>
          <w:szCs w:val="24"/>
          <w:lang w:eastAsia="pl-PL"/>
        </w:rPr>
        <w:br/>
        <w:t>w terminie 30 dni od powzięcia wiadomości o tych okolicznościach,</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jeżeli Wykonawca z przyczyn przez siebie zawinionych nie wykonuje Umowy lub wykonuje ją nienależycie i pomimo pisemnego wezwania Wykonawcy do podjęcia </w:t>
      </w:r>
      <w:r w:rsidRPr="00730296">
        <w:rPr>
          <w:rFonts w:asciiTheme="minorHAnsi" w:hAnsiTheme="minorHAnsi" w:cstheme="minorHAnsi"/>
          <w:sz w:val="24"/>
          <w:szCs w:val="24"/>
          <w:lang w:eastAsia="pl-PL"/>
        </w:rPr>
        <w:lastRenderedPageBreak/>
        <w:t>wykonywania lub należytego wykonania Umowy w wyznaczonym, uzasadnionym technicznie terminie, nie zadośćuczyni żądaniu Zamawiającego,</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jeżeli zostanie </w:t>
      </w:r>
      <w:r w:rsidRPr="00730296">
        <w:rPr>
          <w:rFonts w:asciiTheme="minorHAnsi" w:hAnsiTheme="minorHAnsi" w:cstheme="minorHAnsi"/>
          <w:bCs/>
          <w:sz w:val="24"/>
          <w:szCs w:val="24"/>
          <w:lang w:eastAsia="pl-PL"/>
        </w:rPr>
        <w:t>wszczęta</w:t>
      </w:r>
      <w:r w:rsidRPr="00730296">
        <w:rPr>
          <w:rFonts w:asciiTheme="minorHAnsi" w:hAnsiTheme="minorHAnsi" w:cstheme="minorHAnsi"/>
          <w:sz w:val="24"/>
          <w:szCs w:val="24"/>
          <w:lang w:eastAsia="pl-PL"/>
        </w:rPr>
        <w:t xml:space="preserve"> likwidacja przedsiębiorstwa Wykonawcy,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jeżeli zostanie zajęty majątek Wykonawcy,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wystąpiła konieczność wielokrotnego dokonywania bezpośredniej zapłaty podwykonawcy lub dalszemu podwykonawcy w sytuacjach określonych w art. </w:t>
      </w:r>
      <w:proofErr w:type="gramStart"/>
      <w:r w:rsidRPr="00730296">
        <w:rPr>
          <w:rFonts w:asciiTheme="minorHAnsi" w:hAnsiTheme="minorHAnsi" w:cstheme="minorHAnsi"/>
          <w:sz w:val="24"/>
          <w:szCs w:val="24"/>
          <w:lang w:eastAsia="pl-PL"/>
        </w:rPr>
        <w:t>465  ust.</w:t>
      </w:r>
      <w:proofErr w:type="gramEnd"/>
      <w:r w:rsidRPr="00730296">
        <w:rPr>
          <w:rFonts w:asciiTheme="minorHAnsi" w:hAnsiTheme="minorHAnsi" w:cstheme="minorHAnsi"/>
          <w:sz w:val="24"/>
          <w:szCs w:val="24"/>
          <w:lang w:eastAsia="pl-PL"/>
        </w:rPr>
        <w:t xml:space="preserve"> 7 Ustawy</w:t>
      </w:r>
      <w:r w:rsidR="008A55C0" w:rsidRPr="00730296">
        <w:rPr>
          <w:rFonts w:asciiTheme="minorHAnsi" w:hAnsiTheme="minorHAnsi" w:cstheme="minorHAnsi"/>
          <w:sz w:val="24"/>
          <w:szCs w:val="24"/>
          <w:lang w:eastAsia="pl-PL"/>
        </w:rPr>
        <w:t xml:space="preserve"> Prawo zamówień publicznych</w:t>
      </w:r>
      <w:r w:rsidRPr="00730296">
        <w:rPr>
          <w:rFonts w:asciiTheme="minorHAnsi" w:hAnsiTheme="minorHAnsi" w:cstheme="minorHAnsi"/>
          <w:sz w:val="24"/>
          <w:szCs w:val="24"/>
          <w:lang w:eastAsia="pl-PL"/>
        </w:rPr>
        <w:t>,</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wykonawca w chwili zawarcia Umowy podlegał wykluczeniu na podstawie art. 108 Ustawy,</w:t>
      </w:r>
    </w:p>
    <w:p w:rsidR="00EC0181" w:rsidRPr="00730296" w:rsidRDefault="00EC0181" w:rsidP="00EC0181">
      <w:pPr>
        <w:numPr>
          <w:ilvl w:val="0"/>
          <w:numId w:val="41"/>
        </w:numPr>
        <w:tabs>
          <w:tab w:val="clear" w:pos="360"/>
          <w:tab w:val="left" w:pos="720"/>
          <w:tab w:val="left" w:pos="1630"/>
          <w:tab w:val="left" w:pos="1801"/>
          <w:tab w:val="left" w:pos="3008"/>
        </w:tabs>
        <w:spacing w:line="360" w:lineRule="auto"/>
        <w:ind w:left="720"/>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w przypadkach określonych w przepisach Kodeksu cywilnego i innych przepisach prawa.</w:t>
      </w:r>
    </w:p>
    <w:p w:rsidR="00EC0181" w:rsidRPr="00730296" w:rsidRDefault="00EC0181" w:rsidP="00EC0181">
      <w:pPr>
        <w:numPr>
          <w:ilvl w:val="0"/>
          <w:numId w:val="42"/>
        </w:numPr>
        <w:tabs>
          <w:tab w:val="left" w:pos="360"/>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W przypadku określonym w ust. 1 pkt 1 i pkt 6 niniejszego paragrafu Wykonawca może żądać jedynie wynagrodzenia należnego mu z tytułu wykonania części umowy, zrealizowanej do czasu odstąpienia.</w:t>
      </w:r>
    </w:p>
    <w:p w:rsidR="00EC0181" w:rsidRPr="00730296" w:rsidRDefault="00EC0181" w:rsidP="00EC0181">
      <w:pPr>
        <w:numPr>
          <w:ilvl w:val="0"/>
          <w:numId w:val="42"/>
        </w:numPr>
        <w:tabs>
          <w:tab w:val="left" w:pos="360"/>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Odstąpienie od Umowy lub jej części z przyczyn wskazanych w ust. 1 pkt od 2 do 5 niniejszego paragrafu powinno nastąpić w formie pisemnej pod rygorem nieważności takiego oświadczenia i powinno zawierać uzasadnienie. Uprawnienie odstąpienia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 xml:space="preserve">od umowy Zamawiający może zrealizować w terminie 30 dni od powzięcia informacji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o przesłankach odstąpienia.</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Wykonawca będzie uprawniony do odstąpienia od umowy w terminie </w:t>
      </w:r>
      <w:r w:rsidRPr="00730296">
        <w:rPr>
          <w:rFonts w:asciiTheme="minorHAnsi" w:hAnsiTheme="minorHAnsi" w:cstheme="minorHAnsi"/>
          <w:bCs/>
          <w:sz w:val="24"/>
          <w:szCs w:val="24"/>
          <w:lang w:eastAsia="pl-PL"/>
        </w:rPr>
        <w:t>7 dni</w:t>
      </w:r>
      <w:r w:rsidRPr="00730296">
        <w:rPr>
          <w:rFonts w:asciiTheme="minorHAnsi" w:hAnsiTheme="minorHAnsi" w:cstheme="minorHAnsi"/>
          <w:sz w:val="24"/>
          <w:szCs w:val="24"/>
          <w:lang w:eastAsia="pl-PL"/>
        </w:rPr>
        <w:t xml:space="preserve"> od dnia pozyskania wiedzy o powstaniu okoliczności uzasadniającej odstąpienie, w </w:t>
      </w:r>
      <w:r w:rsidRPr="00730296">
        <w:rPr>
          <w:rFonts w:asciiTheme="minorHAnsi" w:hAnsiTheme="minorHAnsi" w:cstheme="minorHAnsi"/>
          <w:bCs/>
          <w:sz w:val="24"/>
          <w:szCs w:val="24"/>
          <w:lang w:eastAsia="pl-PL"/>
        </w:rPr>
        <w:t>przypadkach określonych w przepisach Kodeksu cywilnego i innych przepisach prawa</w:t>
      </w:r>
      <w:r w:rsidRPr="00730296">
        <w:rPr>
          <w:rFonts w:asciiTheme="minorHAnsi" w:hAnsiTheme="minorHAnsi" w:cstheme="minorHAnsi"/>
          <w:sz w:val="24"/>
          <w:szCs w:val="24"/>
          <w:lang w:eastAsia="pl-PL"/>
        </w:rPr>
        <w:t xml:space="preserve">. Odstąpienie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od umowy następuje w formie pisemnej pod rygorem nieważności.</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Za zgodą Stron umowa na mocy porozumienia może być rozwiązana w każdym czasie.</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 xml:space="preserve">W wypadku rozwiązania umowy w sposób, o którym mowa w </w:t>
      </w:r>
      <w:r w:rsidRPr="00730296">
        <w:rPr>
          <w:rFonts w:asciiTheme="minorHAnsi" w:hAnsiTheme="minorHAnsi" w:cstheme="minorHAnsi"/>
          <w:bCs/>
          <w:sz w:val="24"/>
          <w:szCs w:val="24"/>
          <w:lang w:eastAsia="pl-PL"/>
        </w:rPr>
        <w:t>ust. 6 i 8</w:t>
      </w:r>
      <w:r w:rsidRPr="00730296">
        <w:rPr>
          <w:rFonts w:asciiTheme="minorHAnsi" w:hAnsiTheme="minorHAnsi" w:cstheme="minorHAnsi"/>
          <w:sz w:val="24"/>
          <w:szCs w:val="24"/>
          <w:lang w:eastAsia="pl-PL"/>
        </w:rPr>
        <w:t xml:space="preserve"> niniejszego paragrafu Strony zobowiązane są do wykonania obowiązków i rozliczenia zadania, jak </w:t>
      </w:r>
      <w:r w:rsidR="008A55C0" w:rsidRPr="00730296">
        <w:rPr>
          <w:rFonts w:asciiTheme="minorHAnsi" w:hAnsiTheme="minorHAnsi" w:cstheme="minorHAnsi"/>
          <w:sz w:val="24"/>
          <w:szCs w:val="24"/>
          <w:lang w:eastAsia="pl-PL"/>
        </w:rPr>
        <w:br/>
      </w:r>
      <w:r w:rsidRPr="00730296">
        <w:rPr>
          <w:rFonts w:asciiTheme="minorHAnsi" w:hAnsiTheme="minorHAnsi" w:cstheme="minorHAnsi"/>
          <w:sz w:val="24"/>
          <w:szCs w:val="24"/>
          <w:lang w:eastAsia="pl-PL"/>
        </w:rPr>
        <w:t>w przypadku odstąpienia od Umowy.</w:t>
      </w:r>
    </w:p>
    <w:p w:rsidR="00EC0181" w:rsidRPr="00730296" w:rsidRDefault="00EC0181" w:rsidP="00EC0181">
      <w:pPr>
        <w:widowControl w:val="0"/>
        <w:numPr>
          <w:ilvl w:val="0"/>
          <w:numId w:val="43"/>
        </w:numPr>
        <w:tabs>
          <w:tab w:val="left" w:pos="1630"/>
          <w:tab w:val="left" w:pos="1801"/>
          <w:tab w:val="left" w:pos="3008"/>
        </w:tabs>
        <w:spacing w:line="360" w:lineRule="auto"/>
        <w:jc w:val="both"/>
        <w:rPr>
          <w:rFonts w:asciiTheme="minorHAnsi" w:hAnsiTheme="minorHAnsi" w:cstheme="minorHAnsi"/>
          <w:sz w:val="24"/>
          <w:szCs w:val="24"/>
          <w:lang w:eastAsia="pl-PL"/>
        </w:rPr>
      </w:pPr>
      <w:r w:rsidRPr="00730296">
        <w:rPr>
          <w:rFonts w:asciiTheme="minorHAnsi" w:hAnsiTheme="minorHAnsi" w:cstheme="minorHAnsi"/>
          <w:sz w:val="24"/>
          <w:szCs w:val="24"/>
          <w:lang w:eastAsia="pl-PL"/>
        </w:rPr>
        <w:t>Zamawiający ma prawo rozwiązania umowy w trybie natychmiastowym, w przypadku nieprzestrzegania przez Wykonawcę warunków Umowy.</w:t>
      </w:r>
    </w:p>
    <w:p w:rsidR="00EC0181" w:rsidRPr="00730296" w:rsidRDefault="00EC0181" w:rsidP="00EC0181">
      <w:pPr>
        <w:pStyle w:val="AwypP2"/>
        <w:numPr>
          <w:ilvl w:val="0"/>
          <w:numId w:val="0"/>
        </w:numPr>
        <w:spacing w:before="0" w:after="0" w:line="380" w:lineRule="exact"/>
        <w:ind w:left="397"/>
        <w:rPr>
          <w:rFonts w:asciiTheme="minorHAnsi" w:hAnsiTheme="minorHAnsi" w:cstheme="minorHAnsi"/>
          <w:sz w:val="24"/>
          <w:szCs w:val="24"/>
        </w:rPr>
      </w:pPr>
    </w:p>
    <w:p w:rsidR="007B7EEB" w:rsidRPr="00730296" w:rsidRDefault="00D17CF0" w:rsidP="007B7EEB">
      <w:pPr>
        <w:pStyle w:val="AwypP2"/>
        <w:numPr>
          <w:ilvl w:val="0"/>
          <w:numId w:val="0"/>
        </w:numPr>
        <w:spacing w:before="0" w:after="0" w:line="380" w:lineRule="exact"/>
        <w:ind w:left="397" w:hanging="397"/>
        <w:jc w:val="center"/>
        <w:rPr>
          <w:rFonts w:asciiTheme="minorHAnsi" w:hAnsiTheme="minorHAnsi" w:cstheme="minorHAnsi"/>
          <w:b/>
          <w:bCs/>
          <w:sz w:val="24"/>
          <w:szCs w:val="24"/>
        </w:rPr>
      </w:pPr>
      <w:r w:rsidRPr="00730296">
        <w:rPr>
          <w:rFonts w:asciiTheme="minorHAnsi" w:hAnsiTheme="minorHAnsi" w:cstheme="minorHAnsi"/>
          <w:b/>
          <w:bCs/>
          <w:sz w:val="24"/>
          <w:szCs w:val="24"/>
        </w:rPr>
        <w:t xml:space="preserve">§ </w:t>
      </w:r>
      <w:bookmarkStart w:id="4" w:name="_Toc127392539"/>
      <w:r w:rsidR="00EC0181" w:rsidRPr="00730296">
        <w:rPr>
          <w:rFonts w:asciiTheme="minorHAnsi" w:hAnsiTheme="minorHAnsi" w:cstheme="minorHAnsi"/>
          <w:b/>
          <w:bCs/>
          <w:sz w:val="24"/>
          <w:szCs w:val="24"/>
        </w:rPr>
        <w:t>10</w:t>
      </w:r>
      <w:r w:rsidR="007B7EEB" w:rsidRPr="00730296">
        <w:rPr>
          <w:rFonts w:asciiTheme="minorHAnsi" w:hAnsiTheme="minorHAnsi" w:cstheme="minorHAnsi"/>
          <w:b/>
          <w:bCs/>
          <w:sz w:val="24"/>
          <w:szCs w:val="24"/>
        </w:rPr>
        <w:t xml:space="preserve"> </w:t>
      </w:r>
    </w:p>
    <w:p w:rsidR="002B2150" w:rsidRPr="00730296" w:rsidRDefault="002B2150" w:rsidP="007B7EEB">
      <w:pPr>
        <w:pStyle w:val="AwypP2"/>
        <w:numPr>
          <w:ilvl w:val="0"/>
          <w:numId w:val="0"/>
        </w:numPr>
        <w:spacing w:before="0" w:after="0" w:line="380" w:lineRule="exact"/>
        <w:ind w:left="397" w:hanging="397"/>
        <w:jc w:val="center"/>
        <w:rPr>
          <w:rFonts w:asciiTheme="minorHAnsi" w:hAnsiTheme="minorHAnsi" w:cstheme="minorHAnsi"/>
          <w:b/>
          <w:bCs/>
          <w:sz w:val="24"/>
          <w:szCs w:val="24"/>
        </w:rPr>
      </w:pPr>
      <w:r w:rsidRPr="00730296">
        <w:rPr>
          <w:rFonts w:asciiTheme="minorHAnsi" w:hAnsiTheme="minorHAnsi" w:cstheme="minorHAnsi"/>
          <w:b/>
          <w:bCs/>
          <w:sz w:val="24"/>
          <w:szCs w:val="24"/>
        </w:rPr>
        <w:t>Klauzula RODO</w:t>
      </w:r>
      <w:bookmarkEnd w:id="4"/>
    </w:p>
    <w:p w:rsidR="007B7EEB" w:rsidRPr="00730296" w:rsidRDefault="007B7EEB" w:rsidP="007B7EEB">
      <w:pPr>
        <w:pStyle w:val="AwypP2"/>
        <w:numPr>
          <w:ilvl w:val="0"/>
          <w:numId w:val="0"/>
        </w:numPr>
        <w:spacing w:before="0" w:after="0" w:line="380" w:lineRule="exact"/>
        <w:ind w:left="397" w:hanging="397"/>
        <w:jc w:val="center"/>
        <w:rPr>
          <w:rFonts w:asciiTheme="minorHAnsi" w:hAnsiTheme="minorHAnsi" w:cstheme="minorHAnsi"/>
          <w:sz w:val="24"/>
          <w:szCs w:val="24"/>
        </w:rPr>
      </w:pP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lastRenderedPageBreak/>
        <w:t xml:space="preserve">Jeżeli w trakcie realizacji umowy dojdzie do przekazania wykonawcy danych osobowych niezbędnych do realizacji zamówienia, zamawiający będzie ich administratorem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w rozumieniu art. 4 pkt 7 Rozporządzenia PE i Rady (UE) 2016/679 z dnia 27 kwietnia 2016 r. (zwane dalej „Rozporządzeniem”),</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a Wykonawca – podmiotem przetwarzającym te dane w rozumieniu pkt 8 tego przepisu.</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Zamawiający powierza Wykonawcy, w trybie art. 28 Rozporządzenia dane osobowe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do przetwarzania, wyłącznie w celu wykonania przedmiotu niniejszej umowy.</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zobowiązuje się:</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przetwarzać powierzone mu dane osobowe zgodnie z niniejszą umową, Rozporządzeniem oraz</w:t>
      </w:r>
      <w:r w:rsidR="007B7EEB" w:rsidRPr="00730296">
        <w:rPr>
          <w:rFonts w:asciiTheme="minorHAnsi" w:hAnsiTheme="minorHAnsi" w:cstheme="minorHAnsi"/>
          <w:sz w:val="24"/>
          <w:szCs w:val="24"/>
        </w:rPr>
        <w:t xml:space="preserve"> z </w:t>
      </w:r>
      <w:r w:rsidRPr="00730296">
        <w:rPr>
          <w:rFonts w:asciiTheme="minorHAnsi" w:hAnsiTheme="minorHAnsi" w:cstheme="minorHAnsi"/>
          <w:sz w:val="24"/>
          <w:szCs w:val="24"/>
        </w:rPr>
        <w:t>innymi przepisami prawa powszechnie obowiązującego, które chronią prawa osób, których dane dotyczą,</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dołożyć należytej staranności przy przetwarzaniu powierzonych danych osobowych,</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do nadania upoważnień do przetwarzania danych osobowych wszystkim osobom, które będą przetwarzały powierzone dane w celu realizacji niniejszej umowy,</w:t>
      </w:r>
    </w:p>
    <w:p w:rsidR="002B2150" w:rsidRPr="00730296" w:rsidRDefault="002B2150" w:rsidP="00D17CF0">
      <w:pPr>
        <w:pStyle w:val="AwypP2"/>
        <w:numPr>
          <w:ilvl w:val="1"/>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zapewnić zachowanie w tajemnicy (o której mowa w art. 28 ust 3 pkt b Rozporządzenia) przetwarzanych danych przez osoby, które upoważnia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do przetwarzania danych osobowych w celu realizacji niniejszej umowy, zarówno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w trakcie zatrudnienia ich w Podmiocie przetwarzającym, jak</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i po jego ustaniu.</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Wykonawca pomaga Zamawiającemu w niezbędnym zakresie wywiązywać się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z obowiązku odpowiadania na żądania osoby, której dane dotyczą oraz wywiązywania się z obowiązków określonych w art. 32-36 Rozporządzenia.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po stwierdzeniu naruszenia ochrony danych osobowych bez zbędnej zwłoki zgłasza je administratorowi, nie później niż w ciągu 72 godzin od stwierdzenia naruszenia.</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Zamawiający realizować będzie prawo kontroli w godzinach pracy Wykonawcy informując o kontroli minimum 3 dni przed planowanym jej przeprowadzeniem.</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lastRenderedPageBreak/>
        <w:t xml:space="preserve">Wykonawca zobowiązuje się do usunięcia uchybień stwierdzonych podczas kontroli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w terminie nie dłuższym niż 7 dni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udostępnia Zamawiającemu wszelkie informacje niezbędne do wykazania spełnienia obowiązków określonych w art. 28 Rozporządzenia.</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Wykonawca może powierzyć dane osobowe objęte niniejszą umową do dalszego przetwarzania podwykonawcom jedynie w celu wykonania umowy po uzyskaniu uprzedniej pisemnej zgody Zamawiającego.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Wykonawca zobowiązuje się do niezwłocznego poinformowania Zamawiającego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o jakimkolwiek postępowaniu, w szczególności administracyjnym lub sądowym, dotyczącym przetwarzania przez Wykonawcę danych osobowych określonych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Wykonawca zobowiązuje się do zachowania w tajemnicy wszelkich informacji, danych, materiałów, dokumentów i danych osobowych otrzymanych od Zamawiającego oraz danych uzyskanych</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w jakikolwiek inny sposób, zamierzony czy przypadkowy w formie ustnej, pisemnej lub elektronicznej („dane poufne”).</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Podmiot przetwarzający oświadcza, że w związku ze zobowiązaniem do zachowania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w tajemnicy danych poufnych nie będą one wykorzystywane, ujawniane ani udostępniane w innym celu niż wykonanie Umowy, chyba że konieczność ujawnienia posiadanych informacji wynika z obowiązujących przepisów prawa lub Umowy.</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7B7EEB" w:rsidRPr="00730296">
        <w:rPr>
          <w:rFonts w:asciiTheme="minorHAnsi" w:hAnsiTheme="minorHAnsi" w:cstheme="minorHAnsi"/>
          <w:sz w:val="24"/>
          <w:szCs w:val="24"/>
        </w:rPr>
        <w:br/>
      </w:r>
      <w:r w:rsidRPr="00730296">
        <w:rPr>
          <w:rFonts w:asciiTheme="minorHAnsi" w:hAnsiTheme="minorHAnsi" w:cstheme="minorHAnsi"/>
          <w:sz w:val="24"/>
          <w:szCs w:val="24"/>
        </w:rPr>
        <w:t>o udzielenie zamówienia publicznego lub konkursu.</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w:t>
      </w:r>
      <w:r w:rsidR="007B7EEB" w:rsidRPr="00730296">
        <w:rPr>
          <w:rFonts w:asciiTheme="minorHAnsi" w:hAnsiTheme="minorHAnsi" w:cstheme="minorHAnsi"/>
          <w:sz w:val="24"/>
          <w:szCs w:val="24"/>
        </w:rPr>
        <w:t xml:space="preserve"> </w:t>
      </w:r>
      <w:r w:rsidRPr="00730296">
        <w:rPr>
          <w:rFonts w:asciiTheme="minorHAnsi" w:hAnsiTheme="minorHAnsi" w:cstheme="minorHAnsi"/>
          <w:sz w:val="24"/>
          <w:szCs w:val="24"/>
        </w:rPr>
        <w:t>w zakresie niezgodnym z ustawą.</w:t>
      </w:r>
    </w:p>
    <w:p w:rsidR="002B2150" w:rsidRPr="00730296" w:rsidRDefault="002B2150" w:rsidP="00D17CF0">
      <w:pPr>
        <w:pStyle w:val="AwypP2"/>
        <w:numPr>
          <w:ilvl w:val="0"/>
          <w:numId w:val="13"/>
        </w:numPr>
        <w:spacing w:before="0" w:after="0" w:line="380" w:lineRule="exact"/>
        <w:rPr>
          <w:rFonts w:asciiTheme="minorHAnsi" w:hAnsiTheme="minorHAnsi" w:cstheme="minorHAnsi"/>
          <w:sz w:val="24"/>
          <w:szCs w:val="24"/>
        </w:rPr>
      </w:pPr>
      <w:r w:rsidRPr="00730296">
        <w:rPr>
          <w:rFonts w:asciiTheme="minorHAnsi" w:hAnsiTheme="minorHAnsi" w:cstheme="minorHAnsi"/>
          <w:sz w:val="24"/>
          <w:szCs w:val="24"/>
        </w:rPr>
        <w:t>W sprawach nieuregulowanych niniejszym paragrafem, zastosowanie będą miały przepisy Kodeksu cywilnego, rozporządzenia RODO, Ustawy o ochronie danych osobowych.</w:t>
      </w:r>
    </w:p>
    <w:p w:rsidR="002B2150" w:rsidRPr="00730296" w:rsidRDefault="002B2150" w:rsidP="00D17CF0">
      <w:pPr>
        <w:spacing w:line="380" w:lineRule="exact"/>
        <w:jc w:val="both"/>
        <w:rPr>
          <w:rFonts w:asciiTheme="minorHAnsi" w:hAnsiTheme="minorHAnsi" w:cstheme="minorHAnsi"/>
          <w:iCs/>
          <w:sz w:val="24"/>
          <w:szCs w:val="24"/>
        </w:rPr>
      </w:pPr>
      <w:r w:rsidRPr="00730296">
        <w:rPr>
          <w:rFonts w:asciiTheme="minorHAnsi" w:hAnsiTheme="minorHAnsi" w:cstheme="minorHAnsi"/>
          <w:sz w:val="24"/>
          <w:szCs w:val="24"/>
        </w:rPr>
        <w:t xml:space="preserve">Wykonawca wyraża zgodę na przetwarzanie jego danych osobowych w zakresie niezbędnym do realizacji postanowień niniejszej umowy i potwierdza, iż został poinformowany o jego uprawnieniach związanych z przetwarzaniem danych osobowych zgodnie z klauzulą </w:t>
      </w:r>
      <w:r w:rsidRPr="00730296">
        <w:rPr>
          <w:rFonts w:asciiTheme="minorHAnsi" w:hAnsiTheme="minorHAnsi" w:cstheme="minorHAnsi"/>
          <w:sz w:val="24"/>
          <w:szCs w:val="24"/>
        </w:rPr>
        <w:lastRenderedPageBreak/>
        <w:t xml:space="preserve">informacyjną zamieszczoną na stronie internetowej Zamawiającego pod adresem: </w:t>
      </w:r>
      <w:hyperlink r:id="rId9" w:history="1">
        <w:r w:rsidRPr="00730296">
          <w:rPr>
            <w:rStyle w:val="Hipercze"/>
            <w:rFonts w:asciiTheme="minorHAnsi" w:hAnsiTheme="minorHAnsi" w:cstheme="minorHAnsi"/>
            <w:color w:val="auto"/>
            <w:sz w:val="24"/>
            <w:szCs w:val="24"/>
          </w:rPr>
          <w:t>https://www.miechow.pl/starostwo/rodo-klauzula-informacyjna</w:t>
        </w:r>
      </w:hyperlink>
    </w:p>
    <w:p w:rsidR="00F65368" w:rsidRPr="00730296" w:rsidRDefault="00F65368" w:rsidP="00D17CF0">
      <w:pPr>
        <w:spacing w:line="380" w:lineRule="exact"/>
        <w:jc w:val="both"/>
        <w:rPr>
          <w:rFonts w:asciiTheme="minorHAnsi" w:hAnsiTheme="minorHAnsi" w:cstheme="minorHAnsi"/>
          <w:i/>
          <w:iCs/>
          <w:sz w:val="24"/>
          <w:szCs w:val="24"/>
        </w:rPr>
      </w:pPr>
    </w:p>
    <w:p w:rsidR="007B7EEB" w:rsidRPr="00730296" w:rsidRDefault="00A61E4B" w:rsidP="00D17CF0">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 xml:space="preserve">§ </w:t>
      </w:r>
      <w:r w:rsidR="00B7707D" w:rsidRPr="00730296">
        <w:rPr>
          <w:rFonts w:asciiTheme="minorHAnsi" w:hAnsiTheme="minorHAnsi" w:cstheme="minorHAnsi"/>
          <w:b/>
          <w:bCs/>
          <w:sz w:val="24"/>
          <w:szCs w:val="24"/>
        </w:rPr>
        <w:t>9</w:t>
      </w:r>
    </w:p>
    <w:p w:rsidR="00F65368" w:rsidRPr="00730296" w:rsidRDefault="007B7EEB" w:rsidP="00D17CF0">
      <w:pPr>
        <w:spacing w:line="380" w:lineRule="exact"/>
        <w:jc w:val="center"/>
        <w:rPr>
          <w:rFonts w:asciiTheme="minorHAnsi" w:hAnsiTheme="minorHAnsi" w:cstheme="minorHAnsi"/>
          <w:b/>
          <w:bCs/>
          <w:sz w:val="24"/>
          <w:szCs w:val="24"/>
        </w:rPr>
      </w:pPr>
      <w:r w:rsidRPr="00730296">
        <w:rPr>
          <w:rFonts w:asciiTheme="minorHAnsi" w:hAnsiTheme="minorHAnsi" w:cstheme="minorHAnsi"/>
          <w:b/>
          <w:bCs/>
          <w:sz w:val="24"/>
          <w:szCs w:val="24"/>
        </w:rPr>
        <w:t>Postanowienia końcowe</w:t>
      </w:r>
    </w:p>
    <w:p w:rsidR="007B7EEB" w:rsidRPr="00730296" w:rsidRDefault="007B7EEB" w:rsidP="00D17CF0">
      <w:pPr>
        <w:spacing w:line="380" w:lineRule="exact"/>
        <w:jc w:val="both"/>
        <w:rPr>
          <w:rFonts w:asciiTheme="minorHAnsi" w:hAnsiTheme="minorHAnsi" w:cstheme="minorHAnsi"/>
          <w:sz w:val="24"/>
          <w:szCs w:val="24"/>
        </w:rPr>
      </w:pPr>
    </w:p>
    <w:p w:rsidR="007B7EEB" w:rsidRPr="00730296" w:rsidRDefault="00A61E4B" w:rsidP="00D17CF0">
      <w:pPr>
        <w:numPr>
          <w:ilvl w:val="0"/>
          <w:numId w:val="28"/>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W sprawach nieuregulowanych niniejszą umową stosuje się odpowiednio przepisy Kodeksu </w:t>
      </w:r>
      <w:r w:rsidR="00B91336" w:rsidRPr="00730296">
        <w:rPr>
          <w:rFonts w:asciiTheme="minorHAnsi" w:hAnsiTheme="minorHAnsi" w:cstheme="minorHAnsi"/>
          <w:sz w:val="24"/>
          <w:szCs w:val="24"/>
        </w:rPr>
        <w:t>Cywilnego.</w:t>
      </w:r>
    </w:p>
    <w:p w:rsidR="00F65368" w:rsidRPr="00730296" w:rsidRDefault="00A61E4B" w:rsidP="00D17CF0">
      <w:pPr>
        <w:numPr>
          <w:ilvl w:val="0"/>
          <w:numId w:val="28"/>
        </w:numPr>
        <w:spacing w:line="380" w:lineRule="exact"/>
        <w:jc w:val="both"/>
        <w:rPr>
          <w:rFonts w:asciiTheme="minorHAnsi" w:hAnsiTheme="minorHAnsi" w:cstheme="minorHAnsi"/>
          <w:sz w:val="24"/>
          <w:szCs w:val="24"/>
        </w:rPr>
      </w:pPr>
      <w:r w:rsidRPr="00730296">
        <w:rPr>
          <w:rFonts w:asciiTheme="minorHAnsi" w:hAnsiTheme="minorHAnsi" w:cstheme="minorHAnsi"/>
          <w:sz w:val="24"/>
          <w:szCs w:val="24"/>
        </w:rPr>
        <w:t xml:space="preserve">Umowa niniejsza została sporządzona </w:t>
      </w:r>
      <w:r w:rsidR="00996C4F" w:rsidRPr="00730296">
        <w:rPr>
          <w:rFonts w:asciiTheme="minorHAnsi" w:hAnsiTheme="minorHAnsi" w:cstheme="minorHAnsi"/>
          <w:sz w:val="24"/>
          <w:szCs w:val="24"/>
        </w:rPr>
        <w:t>dwóch</w:t>
      </w:r>
      <w:r w:rsidRPr="00730296">
        <w:rPr>
          <w:rFonts w:asciiTheme="minorHAnsi" w:hAnsiTheme="minorHAnsi" w:cstheme="minorHAnsi"/>
          <w:sz w:val="24"/>
          <w:szCs w:val="24"/>
        </w:rPr>
        <w:t xml:space="preserve"> jednobrzmiących egzemplarzach, </w:t>
      </w:r>
      <w:r w:rsidR="00996C4F" w:rsidRPr="00730296">
        <w:rPr>
          <w:rFonts w:asciiTheme="minorHAnsi" w:hAnsiTheme="minorHAnsi" w:cstheme="minorHAnsi"/>
          <w:sz w:val="24"/>
          <w:szCs w:val="24"/>
        </w:rPr>
        <w:t xml:space="preserve">jeden </w:t>
      </w:r>
      <w:r w:rsidRPr="00730296">
        <w:rPr>
          <w:rFonts w:asciiTheme="minorHAnsi" w:hAnsiTheme="minorHAnsi" w:cstheme="minorHAnsi"/>
          <w:sz w:val="24"/>
          <w:szCs w:val="24"/>
        </w:rPr>
        <w:t>egzemplarz</w:t>
      </w:r>
      <w:r w:rsidR="00996C4F" w:rsidRPr="00730296">
        <w:rPr>
          <w:rFonts w:asciiTheme="minorHAnsi" w:hAnsiTheme="minorHAnsi" w:cstheme="minorHAnsi"/>
          <w:sz w:val="24"/>
          <w:szCs w:val="24"/>
        </w:rPr>
        <w:t xml:space="preserve"> </w:t>
      </w:r>
      <w:r w:rsidRPr="00730296">
        <w:rPr>
          <w:rFonts w:asciiTheme="minorHAnsi" w:hAnsiTheme="minorHAnsi" w:cstheme="minorHAnsi"/>
          <w:sz w:val="24"/>
          <w:szCs w:val="24"/>
        </w:rPr>
        <w:t xml:space="preserve">dla </w:t>
      </w:r>
      <w:r w:rsidR="00996C4F" w:rsidRPr="00730296">
        <w:rPr>
          <w:rFonts w:asciiTheme="minorHAnsi" w:hAnsiTheme="minorHAnsi" w:cstheme="minorHAnsi"/>
          <w:sz w:val="24"/>
          <w:szCs w:val="24"/>
        </w:rPr>
        <w:t>Zamawiającego</w:t>
      </w:r>
      <w:r w:rsidRPr="00730296">
        <w:rPr>
          <w:rFonts w:asciiTheme="minorHAnsi" w:hAnsiTheme="minorHAnsi" w:cstheme="minorHAnsi"/>
          <w:sz w:val="24"/>
          <w:szCs w:val="24"/>
        </w:rPr>
        <w:t xml:space="preserve"> i jeden egzemplarz dla </w:t>
      </w:r>
      <w:r w:rsidR="00B91336" w:rsidRPr="00730296">
        <w:rPr>
          <w:rFonts w:asciiTheme="minorHAnsi" w:hAnsiTheme="minorHAnsi" w:cstheme="minorHAnsi"/>
          <w:sz w:val="24"/>
          <w:szCs w:val="24"/>
        </w:rPr>
        <w:t>Wykonawcy</w:t>
      </w:r>
      <w:r w:rsidRPr="00730296">
        <w:rPr>
          <w:rFonts w:asciiTheme="minorHAnsi" w:hAnsiTheme="minorHAnsi" w:cstheme="minorHAnsi"/>
          <w:sz w:val="24"/>
          <w:szCs w:val="24"/>
        </w:rPr>
        <w:t>.</w:t>
      </w:r>
    </w:p>
    <w:p w:rsidR="00202A46" w:rsidRPr="00730296" w:rsidRDefault="00202A46" w:rsidP="00D17CF0">
      <w:pPr>
        <w:spacing w:line="380" w:lineRule="exact"/>
        <w:jc w:val="both"/>
        <w:rPr>
          <w:rFonts w:asciiTheme="minorHAnsi" w:hAnsiTheme="minorHAnsi" w:cstheme="minorHAnsi"/>
          <w:sz w:val="24"/>
          <w:szCs w:val="24"/>
        </w:rPr>
      </w:pPr>
    </w:p>
    <w:p w:rsidR="00202A46" w:rsidRPr="00730296" w:rsidRDefault="00202A46" w:rsidP="00D17CF0">
      <w:pPr>
        <w:spacing w:line="380" w:lineRule="exact"/>
        <w:jc w:val="both"/>
        <w:rPr>
          <w:rFonts w:asciiTheme="minorHAnsi" w:hAnsiTheme="minorHAnsi" w:cstheme="minorHAnsi"/>
          <w:sz w:val="24"/>
          <w:szCs w:val="24"/>
        </w:rPr>
      </w:pPr>
    </w:p>
    <w:p w:rsidR="00202A46" w:rsidRPr="00730296" w:rsidRDefault="00202A46" w:rsidP="00D17CF0">
      <w:pPr>
        <w:spacing w:line="380" w:lineRule="exact"/>
        <w:jc w:val="both"/>
        <w:rPr>
          <w:rFonts w:asciiTheme="minorHAnsi" w:hAnsiTheme="minorHAnsi" w:cstheme="minorHAnsi"/>
          <w:sz w:val="24"/>
          <w:szCs w:val="24"/>
        </w:rPr>
      </w:pPr>
    </w:p>
    <w:p w:rsidR="00202A46" w:rsidRPr="00730296" w:rsidRDefault="00202A46" w:rsidP="00937D85">
      <w:pPr>
        <w:spacing w:line="380" w:lineRule="exact"/>
        <w:jc w:val="center"/>
        <w:rPr>
          <w:rFonts w:asciiTheme="minorHAnsi" w:hAnsiTheme="minorHAnsi" w:cstheme="minorHAnsi"/>
          <w:sz w:val="24"/>
          <w:szCs w:val="24"/>
        </w:rPr>
      </w:pPr>
      <w:r w:rsidRPr="00730296">
        <w:rPr>
          <w:rFonts w:asciiTheme="minorHAnsi" w:hAnsiTheme="minorHAnsi" w:cstheme="minorHAnsi"/>
          <w:sz w:val="24"/>
          <w:szCs w:val="24"/>
        </w:rPr>
        <w:t>Zamawiający:</w:t>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r>
      <w:r w:rsidRPr="00730296">
        <w:rPr>
          <w:rFonts w:asciiTheme="minorHAnsi" w:hAnsiTheme="minorHAnsi" w:cstheme="minorHAnsi"/>
          <w:sz w:val="24"/>
          <w:szCs w:val="24"/>
        </w:rPr>
        <w:tab/>
        <w:t>Wykonawca:</w:t>
      </w: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r w:rsidRPr="00730296">
        <w:rPr>
          <w:rFonts w:asciiTheme="minorHAnsi" w:hAnsiTheme="minorHAnsi" w:cstheme="minorHAnsi"/>
          <w:sz w:val="24"/>
          <w:szCs w:val="24"/>
        </w:rPr>
        <w:t>…………………………………………………………                                              …………………………………………….</w:t>
      </w: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r w:rsidRPr="00730296">
        <w:rPr>
          <w:rFonts w:asciiTheme="minorHAnsi" w:hAnsiTheme="minorHAnsi" w:cstheme="minorHAnsi"/>
          <w:sz w:val="24"/>
          <w:szCs w:val="24"/>
        </w:rPr>
        <w:t>…………………………………………………………</w:t>
      </w: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p>
    <w:p w:rsidR="007B7EEB" w:rsidRPr="00730296" w:rsidRDefault="007B7EEB" w:rsidP="007B7EEB">
      <w:pPr>
        <w:spacing w:line="380" w:lineRule="exact"/>
        <w:rPr>
          <w:rFonts w:asciiTheme="minorHAnsi" w:hAnsiTheme="minorHAnsi" w:cstheme="minorHAnsi"/>
          <w:sz w:val="24"/>
          <w:szCs w:val="24"/>
        </w:rPr>
      </w:pPr>
      <w:r w:rsidRPr="00730296">
        <w:rPr>
          <w:rFonts w:asciiTheme="minorHAnsi" w:hAnsiTheme="minorHAnsi" w:cstheme="minorHAnsi"/>
          <w:sz w:val="24"/>
          <w:szCs w:val="24"/>
        </w:rPr>
        <w:t>…………………………………………………………</w:t>
      </w:r>
    </w:p>
    <w:p w:rsidR="00F65368" w:rsidRPr="00730296" w:rsidRDefault="00F65368" w:rsidP="00D17CF0">
      <w:pPr>
        <w:spacing w:line="380" w:lineRule="exact"/>
        <w:jc w:val="both"/>
        <w:rPr>
          <w:rFonts w:asciiTheme="minorHAnsi" w:hAnsiTheme="minorHAnsi" w:cstheme="minorHAnsi"/>
          <w:sz w:val="24"/>
          <w:szCs w:val="24"/>
        </w:rPr>
      </w:pPr>
    </w:p>
    <w:sectPr w:rsidR="00F65368" w:rsidRPr="00730296" w:rsidSect="009E4BD7">
      <w:footerReference w:type="default" r:id="rId10"/>
      <w:pgSz w:w="11906" w:h="16838"/>
      <w:pgMar w:top="1134"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6C" w:rsidRDefault="000B366C" w:rsidP="000301C1">
      <w:r>
        <w:separator/>
      </w:r>
    </w:p>
  </w:endnote>
  <w:endnote w:type="continuationSeparator" w:id="0">
    <w:p w:rsidR="000B366C" w:rsidRDefault="000B366C" w:rsidP="0003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755338"/>
      <w:docPartObj>
        <w:docPartGallery w:val="Page Numbers (Bottom of Page)"/>
        <w:docPartUnique/>
      </w:docPartObj>
    </w:sdtPr>
    <w:sdtEndPr>
      <w:rPr>
        <w:rFonts w:asciiTheme="minorHAnsi" w:hAnsiTheme="minorHAnsi" w:cstheme="minorHAnsi"/>
        <w:sz w:val="24"/>
        <w:szCs w:val="24"/>
      </w:rPr>
    </w:sdtEndPr>
    <w:sdtContent>
      <w:p w:rsidR="009E4BD7" w:rsidRPr="009E4BD7" w:rsidRDefault="009E4BD7">
        <w:pPr>
          <w:pStyle w:val="Stopka"/>
          <w:jc w:val="right"/>
          <w:rPr>
            <w:rFonts w:asciiTheme="minorHAnsi" w:hAnsiTheme="minorHAnsi" w:cstheme="minorHAnsi"/>
            <w:sz w:val="24"/>
            <w:szCs w:val="24"/>
          </w:rPr>
        </w:pPr>
        <w:r w:rsidRPr="009E4BD7">
          <w:rPr>
            <w:rFonts w:asciiTheme="minorHAnsi" w:hAnsiTheme="minorHAnsi" w:cstheme="minorHAnsi"/>
            <w:sz w:val="24"/>
            <w:szCs w:val="24"/>
          </w:rPr>
          <w:fldChar w:fldCharType="begin"/>
        </w:r>
        <w:r w:rsidRPr="009E4BD7">
          <w:rPr>
            <w:rFonts w:asciiTheme="minorHAnsi" w:hAnsiTheme="minorHAnsi" w:cstheme="minorHAnsi"/>
            <w:sz w:val="24"/>
            <w:szCs w:val="24"/>
          </w:rPr>
          <w:instrText>PAGE   \* MERGEFORMAT</w:instrText>
        </w:r>
        <w:r w:rsidRPr="009E4BD7">
          <w:rPr>
            <w:rFonts w:asciiTheme="minorHAnsi" w:hAnsiTheme="minorHAnsi" w:cstheme="minorHAnsi"/>
            <w:sz w:val="24"/>
            <w:szCs w:val="24"/>
          </w:rPr>
          <w:fldChar w:fldCharType="separate"/>
        </w:r>
        <w:r w:rsidRPr="009E4BD7">
          <w:rPr>
            <w:rFonts w:asciiTheme="minorHAnsi" w:hAnsiTheme="minorHAnsi" w:cstheme="minorHAnsi"/>
            <w:sz w:val="24"/>
            <w:szCs w:val="24"/>
          </w:rPr>
          <w:t>2</w:t>
        </w:r>
        <w:r w:rsidRPr="009E4BD7">
          <w:rPr>
            <w:rFonts w:asciiTheme="minorHAnsi" w:hAnsiTheme="minorHAnsi" w:cstheme="minorHAnsi"/>
            <w:sz w:val="24"/>
            <w:szCs w:val="24"/>
          </w:rPr>
          <w:fldChar w:fldCharType="end"/>
        </w:r>
      </w:p>
    </w:sdtContent>
  </w:sdt>
  <w:p w:rsidR="009E4BD7" w:rsidRDefault="009E4B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6C" w:rsidRDefault="000B366C" w:rsidP="000301C1">
      <w:r>
        <w:separator/>
      </w:r>
    </w:p>
  </w:footnote>
  <w:footnote w:type="continuationSeparator" w:id="0">
    <w:p w:rsidR="000B366C" w:rsidRDefault="000B366C" w:rsidP="0003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i/>
        <w:iCs/>
      </w:rPr>
    </w:lvl>
  </w:abstractNum>
  <w:abstractNum w:abstractNumId="2" w15:restartNumberingAfterBreak="0">
    <w:nsid w:val="00000003"/>
    <w:multiLevelType w:val="singleLevel"/>
    <w:tmpl w:val="FCE69668"/>
    <w:name w:val="WW8Num3"/>
    <w:lvl w:ilvl="0">
      <w:start w:val="1"/>
      <w:numFmt w:val="decimal"/>
      <w:lvlText w:val="%1."/>
      <w:lvlJc w:val="left"/>
      <w:rPr>
        <w:rFonts w:ascii="Calibri" w:hAnsi="Calibri" w:cs="Calibri" w:hint="default"/>
        <w:b/>
        <w:bCs/>
        <w:sz w:val="24"/>
        <w:szCs w:val="24"/>
      </w:rPr>
    </w:lvl>
  </w:abstractNum>
  <w:abstractNum w:abstractNumId="3" w15:restartNumberingAfterBreak="0">
    <w:nsid w:val="00000008"/>
    <w:multiLevelType w:val="multilevel"/>
    <w:tmpl w:val="D5CA6738"/>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02FE6BBC"/>
    <w:multiLevelType w:val="hybridMultilevel"/>
    <w:tmpl w:val="99B412E8"/>
    <w:lvl w:ilvl="0" w:tplc="F86C05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04961046"/>
    <w:multiLevelType w:val="hybridMultilevel"/>
    <w:tmpl w:val="07D86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70140"/>
    <w:multiLevelType w:val="multilevel"/>
    <w:tmpl w:val="7918FE36"/>
    <w:lvl w:ilvl="0">
      <w:start w:val="2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right"/>
      <w:pPr>
        <w:ind w:left="1080" w:hanging="360"/>
      </w:pPr>
      <w:rPr>
        <w:rFonts w:ascii="Symbol" w:hAnsi="Symbol"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1" w15:restartNumberingAfterBreak="0">
    <w:nsid w:val="07FE445F"/>
    <w:multiLevelType w:val="hybridMultilevel"/>
    <w:tmpl w:val="E9E6C938"/>
    <w:lvl w:ilvl="0" w:tplc="E1E8FD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2D0DAF"/>
    <w:multiLevelType w:val="multilevel"/>
    <w:tmpl w:val="357084D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right"/>
      <w:pPr>
        <w:ind w:left="1080" w:hanging="360"/>
      </w:pPr>
      <w:rPr>
        <w:rFonts w:ascii="Symbol" w:hAnsi="Symbol"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 w15:restartNumberingAfterBreak="0">
    <w:nsid w:val="0F3216F9"/>
    <w:multiLevelType w:val="hybridMultilevel"/>
    <w:tmpl w:val="10886E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14C74D0F"/>
    <w:multiLevelType w:val="hybridMultilevel"/>
    <w:tmpl w:val="DB667B4A"/>
    <w:lvl w:ilvl="0" w:tplc="AF6E887C">
      <w:start w:val="1"/>
      <w:numFmt w:val="decimal"/>
      <w:pStyle w:val="AwypP3"/>
      <w:lvlText w:val="%1)"/>
      <w:lvlJc w:val="left"/>
      <w:pPr>
        <w:ind w:left="720" w:hanging="360"/>
      </w:pPr>
      <w:rPr>
        <w:rFonts w:hint="default"/>
      </w:rPr>
    </w:lvl>
    <w:lvl w:ilvl="1" w:tplc="4C06FC18">
      <w:start w:val="1"/>
      <w:numFmt w:val="lowerLetter"/>
      <w:pStyle w:val="AwypP4"/>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77AC1"/>
    <w:multiLevelType w:val="hybridMultilevel"/>
    <w:tmpl w:val="100CD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921D1C"/>
    <w:multiLevelType w:val="hybridMultilevel"/>
    <w:tmpl w:val="4074F0AC"/>
    <w:lvl w:ilvl="0" w:tplc="B748C2A2">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D2A0856"/>
    <w:multiLevelType w:val="hybridMultilevel"/>
    <w:tmpl w:val="716CDC3A"/>
    <w:lvl w:ilvl="0" w:tplc="348E80E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83FFC"/>
    <w:multiLevelType w:val="hybridMultilevel"/>
    <w:tmpl w:val="C966F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A85C61"/>
    <w:multiLevelType w:val="hybridMultilevel"/>
    <w:tmpl w:val="99748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C93D44"/>
    <w:multiLevelType w:val="hybridMultilevel"/>
    <w:tmpl w:val="25A6B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251173"/>
    <w:multiLevelType w:val="hybridMultilevel"/>
    <w:tmpl w:val="E604E998"/>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33323E9C"/>
    <w:multiLevelType w:val="hybridMultilevel"/>
    <w:tmpl w:val="6852A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8F53F7"/>
    <w:multiLevelType w:val="hybridMultilevel"/>
    <w:tmpl w:val="E6365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C85AD1"/>
    <w:multiLevelType w:val="hybridMultilevel"/>
    <w:tmpl w:val="A35A3C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1E3B62"/>
    <w:multiLevelType w:val="multilevel"/>
    <w:tmpl w:val="35EADC96"/>
    <w:lvl w:ilvl="0">
      <w:start w:val="1"/>
      <w:numFmt w:val="decimal"/>
      <w:pStyle w:val="AwypP2"/>
      <w:lvlText w:val="%1."/>
      <w:lvlJc w:val="left"/>
      <w:pPr>
        <w:ind w:left="397" w:hanging="397"/>
      </w:pPr>
      <w:rPr>
        <w:rFonts w:hint="default"/>
      </w:rPr>
    </w:lvl>
    <w:lvl w:ilvl="1">
      <w:start w:val="1"/>
      <w:numFmt w:val="decimal"/>
      <w:lvlText w:val="%2)"/>
      <w:lvlJc w:val="left"/>
      <w:pPr>
        <w:ind w:left="680" w:hanging="283"/>
      </w:pPr>
      <w:rPr>
        <w:rFonts w:hint="default"/>
      </w:rPr>
    </w:lvl>
    <w:lvl w:ilvl="2">
      <w:start w:val="1"/>
      <w:numFmt w:val="lowerLetter"/>
      <w:lvlText w:val="%3)"/>
      <w:lvlJc w:val="right"/>
      <w:pPr>
        <w:tabs>
          <w:tab w:val="num" w:pos="1134"/>
        </w:tabs>
        <w:ind w:left="1021"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E824C24"/>
    <w:multiLevelType w:val="hybridMultilevel"/>
    <w:tmpl w:val="86AE68B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40426449"/>
    <w:multiLevelType w:val="hybridMultilevel"/>
    <w:tmpl w:val="1A988AE4"/>
    <w:lvl w:ilvl="0" w:tplc="3142F7A0">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28" w15:restartNumberingAfterBreak="0">
    <w:nsid w:val="4231201F"/>
    <w:multiLevelType w:val="multilevel"/>
    <w:tmpl w:val="8F54F614"/>
    <w:lvl w:ilvl="0">
      <w:start w:val="1"/>
      <w:numFmt w:val="decimal"/>
      <w:pStyle w:val="AwypP1"/>
      <w:lvlText w:val="§%1 "/>
      <w:lvlJc w:val="left"/>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3817A94"/>
    <w:multiLevelType w:val="hybridMultilevel"/>
    <w:tmpl w:val="8A1856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6E3E61"/>
    <w:multiLevelType w:val="hybridMultilevel"/>
    <w:tmpl w:val="C5D408D6"/>
    <w:lvl w:ilvl="0" w:tplc="04150011">
      <w:start w:val="1"/>
      <w:numFmt w:val="decimal"/>
      <w:lvlText w:val="%1)"/>
      <w:lvlJc w:val="left"/>
      <w:pPr>
        <w:ind w:left="360" w:hanging="360"/>
      </w:pPr>
      <w:rPr>
        <w:rFonts w:hint="default"/>
      </w:rPr>
    </w:lvl>
    <w:lvl w:ilvl="1" w:tplc="04150011">
      <w:start w:val="1"/>
      <w:numFmt w:val="decimal"/>
      <w:lvlText w:val="%2)"/>
      <w:lvlJc w:val="left"/>
      <w:pPr>
        <w:ind w:left="1125"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31" w15:restartNumberingAfterBreak="0">
    <w:nsid w:val="4DAE645B"/>
    <w:multiLevelType w:val="hybridMultilevel"/>
    <w:tmpl w:val="60CE461C"/>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527804E7"/>
    <w:multiLevelType w:val="hybridMultilevel"/>
    <w:tmpl w:val="5DEA3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744015"/>
    <w:multiLevelType w:val="hybridMultilevel"/>
    <w:tmpl w:val="5E4E5C40"/>
    <w:lvl w:ilvl="0" w:tplc="071636C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580B63B0"/>
    <w:multiLevelType w:val="hybridMultilevel"/>
    <w:tmpl w:val="5E507612"/>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35" w15:restartNumberingAfterBreak="0">
    <w:nsid w:val="5D26561B"/>
    <w:multiLevelType w:val="hybridMultilevel"/>
    <w:tmpl w:val="37A059C2"/>
    <w:lvl w:ilvl="0" w:tplc="E8E4F6D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9B45C9"/>
    <w:multiLevelType w:val="hybridMultilevel"/>
    <w:tmpl w:val="DFEE5E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2455D3"/>
    <w:multiLevelType w:val="hybridMultilevel"/>
    <w:tmpl w:val="8ECEEC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926F6A"/>
    <w:multiLevelType w:val="hybridMultilevel"/>
    <w:tmpl w:val="03B6B104"/>
    <w:lvl w:ilvl="0" w:tplc="F86C05C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9" w15:restartNumberingAfterBreak="0">
    <w:nsid w:val="6C5C5DF0"/>
    <w:multiLevelType w:val="hybridMultilevel"/>
    <w:tmpl w:val="56183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430130"/>
    <w:multiLevelType w:val="hybridMultilevel"/>
    <w:tmpl w:val="7292A9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A600389"/>
    <w:multiLevelType w:val="hybridMultilevel"/>
    <w:tmpl w:val="284089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D50442"/>
    <w:multiLevelType w:val="hybridMultilevel"/>
    <w:tmpl w:val="0C902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BC315B"/>
    <w:multiLevelType w:val="hybridMultilevel"/>
    <w:tmpl w:val="58ECC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9"/>
  </w:num>
  <w:num w:numId="5">
    <w:abstractNumId w:val="18"/>
  </w:num>
  <w:num w:numId="6">
    <w:abstractNumId w:val="42"/>
  </w:num>
  <w:num w:numId="7">
    <w:abstractNumId w:val="25"/>
  </w:num>
  <w:num w:numId="8">
    <w:abstractNumId w:val="28"/>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8"/>
  </w:num>
  <w:num w:numId="16">
    <w:abstractNumId w:val="41"/>
  </w:num>
  <w:num w:numId="17">
    <w:abstractNumId w:val="13"/>
  </w:num>
  <w:num w:numId="18">
    <w:abstractNumId w:val="36"/>
  </w:num>
  <w:num w:numId="19">
    <w:abstractNumId w:val="26"/>
  </w:num>
  <w:num w:numId="20">
    <w:abstractNumId w:val="20"/>
  </w:num>
  <w:num w:numId="21">
    <w:abstractNumId w:val="43"/>
  </w:num>
  <w:num w:numId="22">
    <w:abstractNumId w:val="15"/>
  </w:num>
  <w:num w:numId="23">
    <w:abstractNumId w:val="9"/>
  </w:num>
  <w:num w:numId="24">
    <w:abstractNumId w:val="40"/>
  </w:num>
  <w:num w:numId="25">
    <w:abstractNumId w:val="22"/>
  </w:num>
  <w:num w:numId="26">
    <w:abstractNumId w:val="39"/>
  </w:num>
  <w:num w:numId="27">
    <w:abstractNumId w:val="24"/>
  </w:num>
  <w:num w:numId="28">
    <w:abstractNumId w:val="32"/>
  </w:num>
  <w:num w:numId="29">
    <w:abstractNumId w:val="3"/>
  </w:num>
  <w:num w:numId="30">
    <w:abstractNumId w:val="27"/>
  </w:num>
  <w:num w:numId="31">
    <w:abstractNumId w:val="12"/>
  </w:num>
  <w:num w:numId="32">
    <w:abstractNumId w:val="10"/>
  </w:num>
  <w:num w:numId="33">
    <w:abstractNumId w:val="30"/>
  </w:num>
  <w:num w:numId="34">
    <w:abstractNumId w:val="17"/>
  </w:num>
  <w:num w:numId="35">
    <w:abstractNumId w:val="35"/>
  </w:num>
  <w:num w:numId="36">
    <w:abstractNumId w:val="16"/>
  </w:num>
  <w:num w:numId="37">
    <w:abstractNumId w:val="11"/>
  </w:num>
  <w:num w:numId="38">
    <w:abstractNumId w:val="23"/>
  </w:num>
  <w:num w:numId="39">
    <w:abstractNumId w:val="37"/>
  </w:num>
  <w:num w:numId="40">
    <w:abstractNumId w:val="4"/>
  </w:num>
  <w:num w:numId="41">
    <w:abstractNumId w:val="5"/>
  </w:num>
  <w:num w:numId="42">
    <w:abstractNumId w:val="6"/>
  </w:num>
  <w:num w:numId="43">
    <w:abstractNumId w:val="7"/>
  </w:num>
  <w:num w:numId="44">
    <w:abstractNumId w:val="8"/>
  </w:num>
  <w:num w:numId="45">
    <w:abstractNumId w:val="21"/>
  </w:num>
  <w:num w:numId="46">
    <w:abstractNumId w:val="34"/>
  </w:num>
  <w:num w:numId="47">
    <w:abstractNumId w:val="3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77"/>
    <w:rsid w:val="000301C1"/>
    <w:rsid w:val="000A3AF5"/>
    <w:rsid w:val="000A7A1C"/>
    <w:rsid w:val="000B366C"/>
    <w:rsid w:val="000C2CC8"/>
    <w:rsid w:val="000E4A77"/>
    <w:rsid w:val="0011468A"/>
    <w:rsid w:val="00116B6A"/>
    <w:rsid w:val="00143465"/>
    <w:rsid w:val="00144922"/>
    <w:rsid w:val="001C5944"/>
    <w:rsid w:val="001D3EF7"/>
    <w:rsid w:val="00202A46"/>
    <w:rsid w:val="00234D8A"/>
    <w:rsid w:val="00267102"/>
    <w:rsid w:val="002B2150"/>
    <w:rsid w:val="002D087A"/>
    <w:rsid w:val="00365D8A"/>
    <w:rsid w:val="00383C23"/>
    <w:rsid w:val="003D78C6"/>
    <w:rsid w:val="00446EC1"/>
    <w:rsid w:val="00455F77"/>
    <w:rsid w:val="00464170"/>
    <w:rsid w:val="00470678"/>
    <w:rsid w:val="004870FD"/>
    <w:rsid w:val="004E0EF2"/>
    <w:rsid w:val="0054151D"/>
    <w:rsid w:val="005E6E8B"/>
    <w:rsid w:val="006304C4"/>
    <w:rsid w:val="00650C9D"/>
    <w:rsid w:val="00657214"/>
    <w:rsid w:val="006610B2"/>
    <w:rsid w:val="006F39DA"/>
    <w:rsid w:val="0072355A"/>
    <w:rsid w:val="0072651C"/>
    <w:rsid w:val="00730296"/>
    <w:rsid w:val="00732237"/>
    <w:rsid w:val="007B7EEB"/>
    <w:rsid w:val="007C53E7"/>
    <w:rsid w:val="0084309D"/>
    <w:rsid w:val="0084652E"/>
    <w:rsid w:val="00882ED0"/>
    <w:rsid w:val="008A55C0"/>
    <w:rsid w:val="008B530F"/>
    <w:rsid w:val="008E0215"/>
    <w:rsid w:val="00937D85"/>
    <w:rsid w:val="00951D87"/>
    <w:rsid w:val="00996C4F"/>
    <w:rsid w:val="009E4BD7"/>
    <w:rsid w:val="00A236C9"/>
    <w:rsid w:val="00A33A20"/>
    <w:rsid w:val="00A61E4B"/>
    <w:rsid w:val="00A64F6F"/>
    <w:rsid w:val="00AA24CC"/>
    <w:rsid w:val="00B0575A"/>
    <w:rsid w:val="00B67773"/>
    <w:rsid w:val="00B7707D"/>
    <w:rsid w:val="00B91336"/>
    <w:rsid w:val="00C1578B"/>
    <w:rsid w:val="00C15B85"/>
    <w:rsid w:val="00C22E19"/>
    <w:rsid w:val="00C27C18"/>
    <w:rsid w:val="00C32E03"/>
    <w:rsid w:val="00C366E7"/>
    <w:rsid w:val="00CC68F7"/>
    <w:rsid w:val="00CE1B2A"/>
    <w:rsid w:val="00CE4F72"/>
    <w:rsid w:val="00D06871"/>
    <w:rsid w:val="00D17CF0"/>
    <w:rsid w:val="00D95494"/>
    <w:rsid w:val="00DE7F42"/>
    <w:rsid w:val="00DF4115"/>
    <w:rsid w:val="00DF6979"/>
    <w:rsid w:val="00EC0181"/>
    <w:rsid w:val="00EF3645"/>
    <w:rsid w:val="00F308EC"/>
    <w:rsid w:val="00F42B20"/>
    <w:rsid w:val="00F448BF"/>
    <w:rsid w:val="00F65368"/>
    <w:rsid w:val="00F9027F"/>
    <w:rsid w:val="00FA41E8"/>
    <w:rsid w:val="00FB4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B9E3F8"/>
  <w15:chartTrackingRefBased/>
  <w15:docId w15:val="{593A3808-CB45-4D00-892A-7FA9D248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center"/>
      <w:outlineLvl w:val="0"/>
    </w:pPr>
    <w:rPr>
      <w:b/>
      <w:sz w:val="24"/>
    </w:rPr>
  </w:style>
  <w:style w:type="paragraph" w:styleId="Nagwek4">
    <w:name w:val="heading 4"/>
    <w:basedOn w:val="Normalny"/>
    <w:next w:val="Normalny"/>
    <w:link w:val="Nagwek4Znak"/>
    <w:uiPriority w:val="9"/>
    <w:semiHidden/>
    <w:unhideWhenUsed/>
    <w:qFormat/>
    <w:rsid w:val="002B2150"/>
    <w:pPr>
      <w:keepNext/>
      <w:keepLines/>
      <w:spacing w:before="40"/>
      <w:outlineLvl w:val="3"/>
    </w:pPr>
    <w:rPr>
      <w:rFonts w:ascii="Calibri Light" w:hAnsi="Calibri Light"/>
      <w:i/>
      <w:iCs/>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i/>
      <w:iCs/>
    </w:rPr>
  </w:style>
  <w:style w:type="character" w:customStyle="1" w:styleId="WW8Num3z0">
    <w:name w:val="WW8Num3z0"/>
    <w:rPr>
      <w:rFonts w:hint="default"/>
      <w:b/>
      <w:bCs/>
      <w:sz w:val="26"/>
      <w:szCs w:val="26"/>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rsid w:val="000C2CC8"/>
    <w:pPr>
      <w:suppressAutoHyphens/>
      <w:autoSpaceDN w:val="0"/>
      <w:spacing w:after="160" w:line="242" w:lineRule="auto"/>
      <w:textAlignment w:val="baseline"/>
    </w:pPr>
    <w:rPr>
      <w:rFonts w:ascii="Calibri" w:eastAsia="Calibri" w:hAnsi="Calibri"/>
      <w:color w:val="00000A"/>
      <w:kern w:val="3"/>
      <w:sz w:val="22"/>
      <w:szCs w:val="22"/>
      <w:lang w:eastAsia="en-US"/>
    </w:rPr>
  </w:style>
  <w:style w:type="paragraph" w:styleId="Nagwek">
    <w:name w:val="header"/>
    <w:basedOn w:val="Normalny"/>
    <w:link w:val="NagwekZnak"/>
    <w:uiPriority w:val="99"/>
    <w:unhideWhenUsed/>
    <w:rsid w:val="000301C1"/>
    <w:pPr>
      <w:tabs>
        <w:tab w:val="center" w:pos="4536"/>
        <w:tab w:val="right" w:pos="9072"/>
      </w:tabs>
    </w:pPr>
  </w:style>
  <w:style w:type="character" w:customStyle="1" w:styleId="NagwekZnak">
    <w:name w:val="Nagłówek Znak"/>
    <w:link w:val="Nagwek"/>
    <w:uiPriority w:val="99"/>
    <w:rsid w:val="000301C1"/>
    <w:rPr>
      <w:lang w:eastAsia="zh-CN"/>
    </w:rPr>
  </w:style>
  <w:style w:type="paragraph" w:styleId="Stopka">
    <w:name w:val="footer"/>
    <w:basedOn w:val="Normalny"/>
    <w:link w:val="StopkaZnak"/>
    <w:uiPriority w:val="99"/>
    <w:unhideWhenUsed/>
    <w:rsid w:val="000301C1"/>
    <w:pPr>
      <w:tabs>
        <w:tab w:val="center" w:pos="4536"/>
        <w:tab w:val="right" w:pos="9072"/>
      </w:tabs>
    </w:pPr>
  </w:style>
  <w:style w:type="character" w:customStyle="1" w:styleId="StopkaZnak">
    <w:name w:val="Stopka Znak"/>
    <w:link w:val="Stopka"/>
    <w:uiPriority w:val="99"/>
    <w:rsid w:val="000301C1"/>
    <w:rPr>
      <w:lang w:eastAsia="zh-CN"/>
    </w:rPr>
  </w:style>
  <w:style w:type="paragraph" w:styleId="Akapitzlist">
    <w:name w:val="List Paragraph"/>
    <w:aliases w:val="normalny tekst,L1,Numerowanie,2 heading,A_wyliczenie,K-P_odwolanie,Akapit z listą5,maz_wyliczenie,opis dzialania,List Paragraph,Nagłowek 3,Preambuła,Akapit z listą BS,Kolorowa lista — akcent 11,Dot pt,F5 List Paragraph,Recommendation"/>
    <w:basedOn w:val="Normalny"/>
    <w:link w:val="AkapitzlistZnak"/>
    <w:uiPriority w:val="34"/>
    <w:qFormat/>
    <w:rsid w:val="006F39DA"/>
    <w:pPr>
      <w:ind w:left="720"/>
      <w:contextualSpacing/>
    </w:pPr>
  </w:style>
  <w:style w:type="paragraph" w:customStyle="1" w:styleId="AwypP2">
    <w:name w:val="A wyp P2"/>
    <w:basedOn w:val="Nagwek4"/>
    <w:link w:val="AwypP2Znak"/>
    <w:qFormat/>
    <w:rsid w:val="002B2150"/>
    <w:pPr>
      <w:keepNext w:val="0"/>
      <w:keepLines w:val="0"/>
      <w:numPr>
        <w:numId w:val="7"/>
      </w:numPr>
      <w:tabs>
        <w:tab w:val="left" w:pos="357"/>
      </w:tabs>
      <w:suppressAutoHyphens w:val="0"/>
      <w:spacing w:before="60" w:after="60" w:line="288" w:lineRule="auto"/>
      <w:jc w:val="both"/>
    </w:pPr>
    <w:rPr>
      <w:rFonts w:ascii="Calibri" w:hAnsi="Calibri" w:cs="Calibri"/>
      <w:i w:val="0"/>
      <w:iCs w:val="0"/>
      <w:color w:val="auto"/>
      <w:sz w:val="22"/>
      <w:szCs w:val="22"/>
      <w:lang w:eastAsia="en-US"/>
    </w:rPr>
  </w:style>
  <w:style w:type="character" w:styleId="Hipercze">
    <w:name w:val="Hyperlink"/>
    <w:uiPriority w:val="99"/>
    <w:unhideWhenUsed/>
    <w:rsid w:val="002B2150"/>
    <w:rPr>
      <w:color w:val="0563C1"/>
      <w:u w:val="single"/>
    </w:rPr>
  </w:style>
  <w:style w:type="paragraph" w:customStyle="1" w:styleId="AwypP3">
    <w:name w:val="A wyp P3"/>
    <w:basedOn w:val="Nagwek4"/>
    <w:link w:val="AwypP3Znak"/>
    <w:qFormat/>
    <w:rsid w:val="002B2150"/>
    <w:pPr>
      <w:keepNext w:val="0"/>
      <w:keepLines w:val="0"/>
      <w:numPr>
        <w:numId w:val="9"/>
      </w:numPr>
      <w:tabs>
        <w:tab w:val="left" w:pos="357"/>
      </w:tabs>
      <w:suppressAutoHyphens w:val="0"/>
      <w:spacing w:before="60" w:after="60" w:line="288" w:lineRule="auto"/>
      <w:jc w:val="both"/>
    </w:pPr>
    <w:rPr>
      <w:rFonts w:ascii="Calibri" w:hAnsi="Calibri" w:cs="Calibri"/>
      <w:i w:val="0"/>
      <w:iCs w:val="0"/>
      <w:color w:val="auto"/>
      <w:sz w:val="22"/>
      <w:szCs w:val="22"/>
      <w:lang w:eastAsia="en-US"/>
    </w:rPr>
  </w:style>
  <w:style w:type="character" w:customStyle="1" w:styleId="AwypP2Znak">
    <w:name w:val="A wyp P2 Znak"/>
    <w:link w:val="AwypP2"/>
    <w:rsid w:val="002B2150"/>
    <w:rPr>
      <w:rFonts w:ascii="Calibri" w:hAnsi="Calibri" w:cs="Calibri"/>
      <w:sz w:val="22"/>
      <w:szCs w:val="22"/>
      <w:lang w:eastAsia="en-US"/>
    </w:rPr>
  </w:style>
  <w:style w:type="paragraph" w:customStyle="1" w:styleId="AwypP4">
    <w:name w:val="A wyp P4"/>
    <w:basedOn w:val="Akapitzlist"/>
    <w:link w:val="AwypP4Znak"/>
    <w:qFormat/>
    <w:rsid w:val="002B2150"/>
    <w:pPr>
      <w:numPr>
        <w:ilvl w:val="1"/>
        <w:numId w:val="9"/>
      </w:numPr>
      <w:suppressAutoHyphens w:val="0"/>
      <w:spacing w:after="120"/>
      <w:ind w:left="1434" w:hanging="357"/>
    </w:pPr>
    <w:rPr>
      <w:rFonts w:ascii="Calibri" w:eastAsia="NSimSun" w:hAnsi="Calibri" w:cs="Arial"/>
      <w:kern w:val="2"/>
      <w:sz w:val="22"/>
      <w:szCs w:val="22"/>
      <w:lang w:eastAsia="en-US"/>
    </w:rPr>
  </w:style>
  <w:style w:type="character" w:customStyle="1" w:styleId="AwypP3Znak">
    <w:name w:val="A wyp P3 Znak"/>
    <w:link w:val="AwypP3"/>
    <w:rsid w:val="002B2150"/>
    <w:rPr>
      <w:rFonts w:ascii="Calibri" w:hAnsi="Calibri" w:cs="Calibri"/>
      <w:sz w:val="22"/>
      <w:szCs w:val="22"/>
      <w:lang w:eastAsia="en-US"/>
    </w:rPr>
  </w:style>
  <w:style w:type="paragraph" w:customStyle="1" w:styleId="AwypP1">
    <w:name w:val="A wyp P1"/>
    <w:basedOn w:val="Legenda"/>
    <w:link w:val="AwypP1Znak"/>
    <w:qFormat/>
    <w:rsid w:val="002B2150"/>
    <w:pPr>
      <w:keepNext/>
      <w:numPr>
        <w:numId w:val="8"/>
      </w:numPr>
      <w:suppressLineNumbers w:val="0"/>
      <w:suppressAutoHyphens w:val="0"/>
      <w:spacing w:before="240" w:after="60" w:line="288" w:lineRule="auto"/>
      <w:jc w:val="center"/>
      <w:outlineLvl w:val="1"/>
    </w:pPr>
    <w:rPr>
      <w:rFonts w:ascii="Calibri" w:eastAsia="NSimSun" w:hAnsi="Calibri" w:cs="Calibri"/>
      <w:b/>
      <w:bCs/>
      <w:i w:val="0"/>
      <w:kern w:val="2"/>
      <w:lang w:eastAsia="en-US"/>
    </w:rPr>
  </w:style>
  <w:style w:type="character" w:customStyle="1" w:styleId="AwypP4Znak">
    <w:name w:val="A wyp P4 Znak"/>
    <w:link w:val="AwypP4"/>
    <w:rsid w:val="002B2150"/>
    <w:rPr>
      <w:rFonts w:ascii="Calibri" w:eastAsia="NSimSun" w:hAnsi="Calibri" w:cs="Arial"/>
      <w:kern w:val="2"/>
      <w:sz w:val="22"/>
      <w:szCs w:val="22"/>
      <w:lang w:eastAsia="en-US"/>
    </w:rPr>
  </w:style>
  <w:style w:type="character" w:customStyle="1" w:styleId="AwypP1Znak">
    <w:name w:val="A wyp P1 Znak"/>
    <w:link w:val="AwypP1"/>
    <w:rsid w:val="002B2150"/>
    <w:rPr>
      <w:rFonts w:ascii="Calibri" w:eastAsia="NSimSun" w:hAnsi="Calibri" w:cs="Calibri"/>
      <w:b/>
      <w:bCs/>
      <w:iCs/>
      <w:kern w:val="2"/>
      <w:sz w:val="24"/>
      <w:szCs w:val="24"/>
      <w:lang w:eastAsia="en-US"/>
    </w:rPr>
  </w:style>
  <w:style w:type="character" w:customStyle="1" w:styleId="Nagwek4Znak">
    <w:name w:val="Nagłówek 4 Znak"/>
    <w:link w:val="Nagwek4"/>
    <w:uiPriority w:val="9"/>
    <w:semiHidden/>
    <w:rsid w:val="002B2150"/>
    <w:rPr>
      <w:rFonts w:ascii="Calibri Light" w:eastAsia="Times New Roman" w:hAnsi="Calibri Light" w:cs="Times New Roman"/>
      <w:i/>
      <w:iCs/>
      <w:color w:val="2F5496"/>
      <w:lang w:eastAsia="zh-CN"/>
    </w:rPr>
  </w:style>
  <w:style w:type="character" w:customStyle="1" w:styleId="AkapitzlistZnak">
    <w:name w:val="Akapit z listą Znak"/>
    <w:aliases w:val="normalny tekst Znak,L1 Znak,Numerowanie Znak,2 heading Znak,A_wyliczenie Znak,K-P_odwolanie Znak,Akapit z listą5 Znak,maz_wyliczenie Znak,opis dzialania Znak,List Paragraph Znak,Nagłowek 3 Znak,Preambuła Znak,Akapit z listą BS Znak"/>
    <w:link w:val="Akapitzlist"/>
    <w:uiPriority w:val="34"/>
    <w:qFormat/>
    <w:locked/>
    <w:rsid w:val="00CC68F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zimslup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echow.pl/starostwo/rodo-klauzula-informacyj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B89E-C55B-4B4D-8176-4F28E0B1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5536</Words>
  <Characters>33222</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U M O W A    nr   1/2004</vt:lpstr>
    </vt:vector>
  </TitlesOfParts>
  <Company/>
  <LinksUpToDate>false</LinksUpToDate>
  <CharactersWithSpaces>38681</CharactersWithSpaces>
  <SharedDoc>false</SharedDoc>
  <HLinks>
    <vt:vector size="12" baseType="variant">
      <vt:variant>
        <vt:i4>3407985</vt:i4>
      </vt:variant>
      <vt:variant>
        <vt:i4>3</vt:i4>
      </vt:variant>
      <vt:variant>
        <vt:i4>0</vt:i4>
      </vt:variant>
      <vt:variant>
        <vt:i4>5</vt:i4>
      </vt:variant>
      <vt:variant>
        <vt:lpwstr>https://www.miechow.pl/starostwo/rodo-klauzula-informacyjna</vt:lpwstr>
      </vt:variant>
      <vt:variant>
        <vt:lpwstr/>
      </vt:variant>
      <vt:variant>
        <vt:i4>7012447</vt:i4>
      </vt:variant>
      <vt:variant>
        <vt:i4>0</vt:i4>
      </vt:variant>
      <vt:variant>
        <vt:i4>0</vt:i4>
      </vt:variant>
      <vt:variant>
        <vt:i4>5</vt:i4>
      </vt:variant>
      <vt:variant>
        <vt:lpwstr>mailto:faktura@zimslupsk.pl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1/2004</dc:title>
  <dc:subject/>
  <dc:creator>Jerzy Pacia</dc:creator>
  <cp:keywords/>
  <dc:description/>
  <cp:lastModifiedBy>Michał Rak</cp:lastModifiedBy>
  <cp:revision>8</cp:revision>
  <cp:lastPrinted>2020-07-27T07:43:00Z</cp:lastPrinted>
  <dcterms:created xsi:type="dcterms:W3CDTF">2023-05-25T11:24:00Z</dcterms:created>
  <dcterms:modified xsi:type="dcterms:W3CDTF">2023-06-01T08:01:00Z</dcterms:modified>
</cp:coreProperties>
</file>