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AE37D" w14:textId="77777777" w:rsidR="00C042C1" w:rsidRDefault="00C042C1" w:rsidP="00C042C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4. do OPZ.</w:t>
      </w:r>
    </w:p>
    <w:p w14:paraId="682614DD" w14:textId="77777777" w:rsidR="00C042C1" w:rsidRDefault="00C042C1">
      <w:pPr>
        <w:rPr>
          <w:rFonts w:ascii="Arial" w:hAnsi="Arial" w:cs="Arial"/>
        </w:rPr>
      </w:pPr>
    </w:p>
    <w:p w14:paraId="17FB560D" w14:textId="0C8F2AB7" w:rsidR="00913FC3" w:rsidRPr="00C042C1" w:rsidRDefault="00671144">
      <w:pPr>
        <w:rPr>
          <w:rFonts w:ascii="Arial" w:hAnsi="Arial" w:cs="Arial"/>
          <w:u w:val="single"/>
        </w:rPr>
      </w:pPr>
      <w:r w:rsidRPr="00C042C1">
        <w:rPr>
          <w:rFonts w:ascii="Arial" w:hAnsi="Arial" w:cs="Arial"/>
          <w:u w:val="single"/>
        </w:rPr>
        <w:t>Lista protokólarnych przeglądów konserwacyjnych</w:t>
      </w:r>
      <w:r w:rsidR="00C042C1" w:rsidRPr="00C042C1">
        <w:rPr>
          <w:rFonts w:ascii="Arial" w:hAnsi="Arial" w:cs="Arial"/>
          <w:u w:val="single"/>
        </w:rPr>
        <w:t xml:space="preserve"> instalacji i urządzeń sanitarnych</w:t>
      </w:r>
      <w:r w:rsidR="001879FD">
        <w:rPr>
          <w:rFonts w:ascii="Arial" w:hAnsi="Arial" w:cs="Arial"/>
          <w:u w:val="single"/>
        </w:rPr>
        <w:t xml:space="preserve"> dla wszystkich obiektów UKSW</w:t>
      </w:r>
      <w:r w:rsidRPr="00C042C1">
        <w:rPr>
          <w:rFonts w:ascii="Arial" w:hAnsi="Arial" w:cs="Arial"/>
          <w:u w:val="single"/>
        </w:rPr>
        <w:t>:</w:t>
      </w:r>
    </w:p>
    <w:p w14:paraId="2020FC8D" w14:textId="77777777" w:rsidR="00671144" w:rsidRPr="00B06C0F" w:rsidRDefault="00671144" w:rsidP="0067114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06C0F">
        <w:rPr>
          <w:rFonts w:ascii="Arial" w:hAnsi="Arial" w:cs="Arial"/>
        </w:rPr>
        <w:t xml:space="preserve">Kompleksowy przegląd </w:t>
      </w:r>
      <w:r w:rsidRPr="008F225C">
        <w:rPr>
          <w:rFonts w:ascii="Arial" w:hAnsi="Arial" w:cs="Arial"/>
        </w:rPr>
        <w:t>urządzeń kotłowni gazowej –</w:t>
      </w:r>
      <w:r w:rsidRPr="00B06C0F">
        <w:rPr>
          <w:rFonts w:ascii="Arial" w:hAnsi="Arial" w:cs="Arial"/>
        </w:rPr>
        <w:t xml:space="preserve"> </w:t>
      </w:r>
      <w:r w:rsidRPr="00B06C0F">
        <w:rPr>
          <w:rFonts w:ascii="Arial" w:hAnsi="Arial" w:cs="Arial"/>
          <w:u w:val="single"/>
        </w:rPr>
        <w:t>2 x w roku do 15.09 oraz do 30.05.</w:t>
      </w:r>
      <w:r w:rsidRPr="00B06C0F">
        <w:rPr>
          <w:rFonts w:ascii="Arial" w:hAnsi="Arial" w:cs="Arial"/>
        </w:rPr>
        <w:t xml:space="preserve"> – wyko</w:t>
      </w:r>
      <w:r w:rsidR="00676499">
        <w:rPr>
          <w:rFonts w:ascii="Arial" w:hAnsi="Arial" w:cs="Arial"/>
        </w:rPr>
        <w:t>nuje konserwator w ramach umowy ( przeglądowi powinny podlegać nie tylko kotły ale również inne urządzenia: uzdatniacz wody, pompy, zasobnik CWU, odmulacze, neutralizator kondensatu, zawory regulacyjne, siłowniki, sprzęgło hydrauliczne, zawory bezpieczeństwa, armatura</w:t>
      </w:r>
      <w:r w:rsidR="008F225C">
        <w:rPr>
          <w:rFonts w:ascii="Arial" w:hAnsi="Arial" w:cs="Arial"/>
        </w:rPr>
        <w:t xml:space="preserve"> kontrolno pomiarowa</w:t>
      </w:r>
      <w:r w:rsidR="00676499">
        <w:rPr>
          <w:rFonts w:ascii="Arial" w:hAnsi="Arial" w:cs="Arial"/>
        </w:rPr>
        <w:t xml:space="preserve">)  </w:t>
      </w:r>
    </w:p>
    <w:p w14:paraId="2C85802B" w14:textId="77777777" w:rsidR="00671144" w:rsidRPr="00B06C0F" w:rsidRDefault="00671144" w:rsidP="0067114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06C0F">
        <w:rPr>
          <w:rFonts w:ascii="Arial" w:hAnsi="Arial" w:cs="Arial"/>
        </w:rPr>
        <w:t xml:space="preserve">Kompleksowy przegląd urządzeń węzłów cieplnych - </w:t>
      </w:r>
      <w:r w:rsidRPr="00B06C0F">
        <w:rPr>
          <w:rFonts w:ascii="Arial" w:hAnsi="Arial" w:cs="Arial"/>
          <w:u w:val="single"/>
        </w:rPr>
        <w:t>2 x w roku do 15.09 oraz do 30.05.</w:t>
      </w:r>
      <w:r w:rsidR="00B06C0F" w:rsidRPr="00B06C0F">
        <w:rPr>
          <w:rFonts w:ascii="Arial" w:hAnsi="Arial" w:cs="Arial"/>
          <w:u w:val="single"/>
        </w:rPr>
        <w:t xml:space="preserve">- </w:t>
      </w:r>
      <w:r w:rsidR="00B06C0F" w:rsidRPr="00B06C0F">
        <w:rPr>
          <w:rFonts w:ascii="Arial" w:hAnsi="Arial" w:cs="Arial"/>
        </w:rPr>
        <w:t>wykonuje konserwator w ramach umowy.</w:t>
      </w:r>
    </w:p>
    <w:p w14:paraId="1892CE63" w14:textId="77777777" w:rsidR="00671144" w:rsidRPr="00B06C0F" w:rsidRDefault="00671144" w:rsidP="00671144">
      <w:pPr>
        <w:pStyle w:val="Akapitzlist"/>
        <w:numPr>
          <w:ilvl w:val="0"/>
          <w:numId w:val="1"/>
        </w:numPr>
        <w:rPr>
          <w:rFonts w:ascii="Arial" w:hAnsi="Arial" w:cs="Arial"/>
          <w:u w:val="single"/>
        </w:rPr>
      </w:pPr>
      <w:r w:rsidRPr="00B06C0F">
        <w:rPr>
          <w:rFonts w:ascii="Arial" w:hAnsi="Arial" w:cs="Arial"/>
        </w:rPr>
        <w:t xml:space="preserve">Przegląd central wentylacyjnych i klimatyzacyjnych – </w:t>
      </w:r>
      <w:r w:rsidRPr="00B06C0F">
        <w:rPr>
          <w:rFonts w:ascii="Arial" w:hAnsi="Arial" w:cs="Arial"/>
          <w:u w:val="single"/>
        </w:rPr>
        <w:t>raz na kwartał</w:t>
      </w:r>
      <w:r w:rsidR="00B06C0F" w:rsidRPr="00B06C0F">
        <w:rPr>
          <w:rFonts w:ascii="Arial" w:hAnsi="Arial" w:cs="Arial"/>
          <w:u w:val="single"/>
        </w:rPr>
        <w:t xml:space="preserve">, raz na pół roku, raz na rok </w:t>
      </w:r>
      <w:r w:rsidRPr="00B06C0F">
        <w:rPr>
          <w:rFonts w:ascii="Arial" w:hAnsi="Arial" w:cs="Arial"/>
          <w:u w:val="single"/>
        </w:rPr>
        <w:t xml:space="preserve"> (ustalony zakres</w:t>
      </w:r>
      <w:r w:rsidR="00B06C0F" w:rsidRPr="00B06C0F">
        <w:rPr>
          <w:rFonts w:ascii="Arial" w:hAnsi="Arial" w:cs="Arial"/>
          <w:u w:val="single"/>
        </w:rPr>
        <w:t xml:space="preserve"> dla każdego przeglądu</w:t>
      </w:r>
      <w:r w:rsidRPr="001879FD">
        <w:rPr>
          <w:rFonts w:ascii="Arial" w:hAnsi="Arial" w:cs="Arial"/>
        </w:rPr>
        <w:t>)</w:t>
      </w:r>
      <w:r w:rsidR="00B06C0F" w:rsidRPr="001879FD">
        <w:rPr>
          <w:rFonts w:ascii="Arial" w:hAnsi="Arial" w:cs="Arial"/>
        </w:rPr>
        <w:t>- w</w:t>
      </w:r>
      <w:r w:rsidR="00B06C0F" w:rsidRPr="00B06C0F">
        <w:rPr>
          <w:rFonts w:ascii="Arial" w:hAnsi="Arial" w:cs="Arial"/>
        </w:rPr>
        <w:t>ykonuje konserwator w ramach umowy.</w:t>
      </w:r>
    </w:p>
    <w:p w14:paraId="53045A7F" w14:textId="77777777" w:rsidR="00B06C0F" w:rsidRDefault="00B06C0F" w:rsidP="00B06C0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06C0F">
        <w:rPr>
          <w:rFonts w:ascii="Arial" w:hAnsi="Arial" w:cs="Arial"/>
        </w:rPr>
        <w:t xml:space="preserve">Przegląd serwisowy klimatyzatorów i fan-coili - </w:t>
      </w:r>
      <w:r w:rsidRPr="00B06C0F">
        <w:rPr>
          <w:rFonts w:ascii="Arial" w:hAnsi="Arial" w:cs="Arial"/>
          <w:u w:val="single"/>
        </w:rPr>
        <w:t>raz na kwartał, raz na pół roku, raz na rok  (ustalony zakres dla każdego przeglądu)</w:t>
      </w:r>
      <w:r w:rsidRPr="00B06C0F">
        <w:rPr>
          <w:rFonts w:ascii="Arial" w:hAnsi="Arial" w:cs="Arial"/>
        </w:rPr>
        <w:t>- wykonuje konserwator w ramach umowy.</w:t>
      </w:r>
    </w:p>
    <w:p w14:paraId="69108C42" w14:textId="77777777" w:rsidR="00CD7EF8" w:rsidRPr="00B06C0F" w:rsidRDefault="00CD7EF8" w:rsidP="00B06C0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Czyszczenie czerpni/wyrzutni  i komór kurzowych instalacji wentylacji mechanicznej – </w:t>
      </w:r>
      <w:r w:rsidRPr="00CD7EF8">
        <w:rPr>
          <w:rFonts w:ascii="Arial" w:hAnsi="Arial" w:cs="Arial"/>
          <w:u w:val="single"/>
        </w:rPr>
        <w:t xml:space="preserve">raz na pól roku </w:t>
      </w:r>
      <w:r>
        <w:rPr>
          <w:rFonts w:ascii="Arial" w:hAnsi="Arial" w:cs="Arial"/>
        </w:rPr>
        <w:t>– wykonuje konserwator w ramach umowy.</w:t>
      </w:r>
    </w:p>
    <w:p w14:paraId="3AE19CD0" w14:textId="77777777" w:rsidR="00B06C0F" w:rsidRPr="001879FD" w:rsidRDefault="00B06C0F" w:rsidP="00B06C0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06C0F">
        <w:rPr>
          <w:rFonts w:ascii="Arial" w:hAnsi="Arial" w:cs="Arial"/>
        </w:rPr>
        <w:t xml:space="preserve">Przegląd instalacji wentylacyjnej mechanicznej </w:t>
      </w:r>
      <w:r w:rsidRPr="001879FD">
        <w:rPr>
          <w:rFonts w:ascii="Arial" w:hAnsi="Arial" w:cs="Arial"/>
        </w:rPr>
        <w:t>– (Kontrola nastaw przepustnic w kanałach, kratkach wentylacyjnych i anemostatach, Pomiary przepływu powietrza oraz regulacja korekcyjna) –</w:t>
      </w:r>
      <w:r w:rsidRPr="001879FD">
        <w:rPr>
          <w:rFonts w:ascii="Arial" w:hAnsi="Arial" w:cs="Arial"/>
          <w:u w:val="single"/>
        </w:rPr>
        <w:t xml:space="preserve"> raz na rok</w:t>
      </w:r>
      <w:r w:rsidRPr="001879FD">
        <w:rPr>
          <w:rFonts w:ascii="Arial" w:hAnsi="Arial" w:cs="Arial"/>
        </w:rPr>
        <w:t xml:space="preserve"> -</w:t>
      </w:r>
      <w:r w:rsidR="00CD7EF8" w:rsidRPr="001879FD">
        <w:rPr>
          <w:rFonts w:ascii="Arial" w:hAnsi="Arial" w:cs="Arial"/>
        </w:rPr>
        <w:t xml:space="preserve"> </w:t>
      </w:r>
      <w:r w:rsidRPr="001879FD">
        <w:rPr>
          <w:rFonts w:ascii="Arial" w:hAnsi="Arial" w:cs="Arial"/>
        </w:rPr>
        <w:t>wykonuje konserwator w ramach umowy.</w:t>
      </w:r>
    </w:p>
    <w:p w14:paraId="7C49B36C" w14:textId="77777777" w:rsidR="00B06C0F" w:rsidRDefault="00B06C0F" w:rsidP="00B06C0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Przegląd konserwacyjny nawilżaczy parowych -  </w:t>
      </w:r>
      <w:r w:rsidR="009D1D8E">
        <w:rPr>
          <w:rFonts w:ascii="Arial" w:hAnsi="Arial" w:cs="Arial"/>
          <w:u w:val="single"/>
        </w:rPr>
        <w:t>dwa razy w roku</w:t>
      </w:r>
      <w:r w:rsidRPr="00B06C0F">
        <w:rPr>
          <w:rFonts w:ascii="Arial" w:hAnsi="Arial" w:cs="Arial"/>
        </w:rPr>
        <w:t>- wykonuje konserwator w ramach umowy.</w:t>
      </w:r>
    </w:p>
    <w:p w14:paraId="32752A99" w14:textId="77777777" w:rsidR="00B06C0F" w:rsidRDefault="00B06C0F" w:rsidP="00B06C0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Przegląd instalacji chłodniczych</w:t>
      </w:r>
      <w:r w:rsidR="009D1D8E">
        <w:rPr>
          <w:rFonts w:ascii="Arial" w:hAnsi="Arial" w:cs="Arial"/>
        </w:rPr>
        <w:t xml:space="preserve"> wodnych / glikolowych / freonowych – </w:t>
      </w:r>
      <w:r w:rsidR="009D1D8E" w:rsidRPr="009D1D8E">
        <w:rPr>
          <w:rFonts w:ascii="Arial" w:hAnsi="Arial" w:cs="Arial"/>
          <w:u w:val="single"/>
        </w:rPr>
        <w:t>dwa razy w roku</w:t>
      </w:r>
      <w:r w:rsidR="009D1D8E">
        <w:rPr>
          <w:rFonts w:ascii="Arial" w:hAnsi="Arial" w:cs="Arial"/>
        </w:rPr>
        <w:t xml:space="preserve">- </w:t>
      </w:r>
      <w:r w:rsidR="009D1D8E" w:rsidRPr="00B06C0F">
        <w:rPr>
          <w:rFonts w:ascii="Arial" w:hAnsi="Arial" w:cs="Arial"/>
        </w:rPr>
        <w:t>wykonuje konserwator w ramach umowy.</w:t>
      </w:r>
    </w:p>
    <w:p w14:paraId="53F00CDE" w14:textId="77777777" w:rsidR="009D1D8E" w:rsidRDefault="009D1D8E" w:rsidP="00B06C0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Czyszczenie systemów chłodniczych – </w:t>
      </w:r>
      <w:r w:rsidRPr="009D1D8E">
        <w:rPr>
          <w:rFonts w:ascii="Arial" w:hAnsi="Arial" w:cs="Arial"/>
          <w:u w:val="single"/>
        </w:rPr>
        <w:t xml:space="preserve">co </w:t>
      </w:r>
      <w:r>
        <w:rPr>
          <w:rFonts w:ascii="Arial" w:hAnsi="Arial" w:cs="Arial"/>
          <w:u w:val="single"/>
        </w:rPr>
        <w:t>3 miesiące</w:t>
      </w:r>
      <w:r w:rsidRPr="009D1D8E">
        <w:rPr>
          <w:rFonts w:ascii="Arial" w:hAnsi="Arial" w:cs="Arial"/>
        </w:rPr>
        <w:t xml:space="preserve"> -</w:t>
      </w:r>
      <w:r w:rsidRPr="008A3B56">
        <w:rPr>
          <w:rFonts w:ascii="Arial" w:hAnsi="Arial" w:cs="Arial"/>
        </w:rPr>
        <w:t xml:space="preserve"> </w:t>
      </w:r>
      <w:r w:rsidRPr="00B06C0F">
        <w:rPr>
          <w:rFonts w:ascii="Arial" w:hAnsi="Arial" w:cs="Arial"/>
        </w:rPr>
        <w:t>wykonuje konserwator w ramach umowy</w:t>
      </w:r>
      <w:r>
        <w:rPr>
          <w:rFonts w:ascii="Arial" w:hAnsi="Arial" w:cs="Arial"/>
        </w:rPr>
        <w:t>.</w:t>
      </w:r>
    </w:p>
    <w:p w14:paraId="3B2A7FF5" w14:textId="77777777" w:rsidR="009D1D8E" w:rsidRDefault="008A3B56" w:rsidP="00B06C0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Przegląd i sprawdzenie instalacji CO i CT – </w:t>
      </w:r>
      <w:r w:rsidRPr="008A3B56">
        <w:rPr>
          <w:rFonts w:ascii="Arial" w:hAnsi="Arial" w:cs="Arial"/>
          <w:u w:val="single"/>
        </w:rPr>
        <w:t>raz w miesiącu, dwa razy w roku (ustalony</w:t>
      </w:r>
      <w:r w:rsidRPr="00B06C0F">
        <w:rPr>
          <w:rFonts w:ascii="Arial" w:hAnsi="Arial" w:cs="Arial"/>
          <w:u w:val="single"/>
        </w:rPr>
        <w:t xml:space="preserve"> zakres dla każdego przeglądu)- </w:t>
      </w:r>
      <w:r w:rsidRPr="00B06C0F">
        <w:rPr>
          <w:rFonts w:ascii="Arial" w:hAnsi="Arial" w:cs="Arial"/>
        </w:rPr>
        <w:t>wykonuje konserwator w ramach umowy.</w:t>
      </w:r>
    </w:p>
    <w:p w14:paraId="687BB5A4" w14:textId="77777777" w:rsidR="008A3B56" w:rsidRDefault="008A3B56" w:rsidP="00B06C0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Przegląd i sprawdzenie instalacji ZW, CW i HYDRANTOWEJ </w:t>
      </w:r>
      <w:r w:rsidR="00676499">
        <w:rPr>
          <w:rFonts w:ascii="Arial" w:hAnsi="Arial" w:cs="Arial"/>
        </w:rPr>
        <w:t xml:space="preserve">w tym zestawów pompowych </w:t>
      </w:r>
      <w:r w:rsidR="00C342A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342AC">
        <w:rPr>
          <w:rFonts w:ascii="Arial" w:hAnsi="Arial" w:cs="Arial"/>
        </w:rPr>
        <w:t xml:space="preserve">raz miesiącu, dwa razy w roku </w:t>
      </w:r>
      <w:r w:rsidR="00C342AC" w:rsidRPr="008A3B56">
        <w:rPr>
          <w:rFonts w:ascii="Arial" w:hAnsi="Arial" w:cs="Arial"/>
          <w:u w:val="single"/>
        </w:rPr>
        <w:t>(ustalony</w:t>
      </w:r>
      <w:r w:rsidR="00C342AC" w:rsidRPr="00B06C0F">
        <w:rPr>
          <w:rFonts w:ascii="Arial" w:hAnsi="Arial" w:cs="Arial"/>
          <w:u w:val="single"/>
        </w:rPr>
        <w:t xml:space="preserve"> zakres dla każdego przeglądu)</w:t>
      </w:r>
      <w:r w:rsidR="00C342AC" w:rsidRPr="00C342AC">
        <w:rPr>
          <w:rFonts w:ascii="Arial" w:hAnsi="Arial" w:cs="Arial"/>
        </w:rPr>
        <w:t xml:space="preserve">- </w:t>
      </w:r>
      <w:r w:rsidR="00C342AC" w:rsidRPr="00B06C0F">
        <w:rPr>
          <w:rFonts w:ascii="Arial" w:hAnsi="Arial" w:cs="Arial"/>
        </w:rPr>
        <w:t>wykonuje konserwator w ramach umowy.</w:t>
      </w:r>
    </w:p>
    <w:p w14:paraId="6CF43409" w14:textId="22702B3B" w:rsidR="003922C6" w:rsidRDefault="003922C6" w:rsidP="003922C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Kontrola szczelności </w:t>
      </w:r>
      <w:r w:rsidR="001879FD">
        <w:rPr>
          <w:rFonts w:ascii="Arial" w:hAnsi="Arial" w:cs="Arial"/>
        </w:rPr>
        <w:t xml:space="preserve">i stanu technicznego </w:t>
      </w:r>
      <w:r>
        <w:rPr>
          <w:rFonts w:ascii="Arial" w:hAnsi="Arial" w:cs="Arial"/>
        </w:rPr>
        <w:t xml:space="preserve">instalacji gazowej – </w:t>
      </w:r>
      <w:r w:rsidRPr="003922C6">
        <w:rPr>
          <w:rFonts w:ascii="Arial" w:hAnsi="Arial" w:cs="Arial"/>
          <w:u w:val="single"/>
        </w:rPr>
        <w:t>raz w roku</w:t>
      </w:r>
      <w:r>
        <w:rPr>
          <w:rFonts w:ascii="Arial" w:hAnsi="Arial" w:cs="Arial"/>
        </w:rPr>
        <w:t xml:space="preserve"> - </w:t>
      </w:r>
      <w:r w:rsidRPr="00B06C0F">
        <w:rPr>
          <w:rFonts w:ascii="Arial" w:hAnsi="Arial" w:cs="Arial"/>
        </w:rPr>
        <w:t>wykonuje konserwator w ramach umowy.</w:t>
      </w:r>
    </w:p>
    <w:p w14:paraId="6F7D26D7" w14:textId="77777777" w:rsidR="00676499" w:rsidRDefault="003922C6" w:rsidP="0067649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Kontrola szczelności instalacji gazów freonowych - </w:t>
      </w:r>
      <w:r w:rsidRPr="003922C6">
        <w:rPr>
          <w:rFonts w:ascii="Arial" w:hAnsi="Arial" w:cs="Arial"/>
          <w:u w:val="single"/>
        </w:rPr>
        <w:t>raz w roku</w:t>
      </w:r>
      <w:r w:rsidR="00CD7EF8">
        <w:rPr>
          <w:rFonts w:ascii="Arial" w:hAnsi="Arial" w:cs="Arial"/>
          <w:u w:val="single"/>
        </w:rPr>
        <w:t>, raz na pól roku, raz na kwartał</w:t>
      </w:r>
      <w:r>
        <w:rPr>
          <w:rFonts w:ascii="Arial" w:hAnsi="Arial" w:cs="Arial"/>
        </w:rPr>
        <w:t xml:space="preserve"> </w:t>
      </w:r>
      <w:r w:rsidR="00CD7EF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D7EF8">
        <w:rPr>
          <w:rFonts w:ascii="Arial" w:hAnsi="Arial" w:cs="Arial"/>
        </w:rPr>
        <w:t xml:space="preserve">w zależności od wielkości i typu urządzenia </w:t>
      </w:r>
      <w:r w:rsidRPr="00B06C0F">
        <w:rPr>
          <w:rFonts w:ascii="Arial" w:hAnsi="Arial" w:cs="Arial"/>
        </w:rPr>
        <w:t>wykonuje konserwator w ramach umowy.</w:t>
      </w:r>
    </w:p>
    <w:p w14:paraId="78C51AD7" w14:textId="387B9C01" w:rsidR="00C342AC" w:rsidRPr="001879FD" w:rsidRDefault="00CD7EF8" w:rsidP="00C342A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Czyszczenie odwodnieni liniowych w garażach, parkingach, przejazdach oraz wpustów i studzienek osadnikowych kanalizacji deszczowej na terenie będącym własnością Zamawiającego o – </w:t>
      </w:r>
      <w:r w:rsidRPr="00CD7EF8">
        <w:rPr>
          <w:rFonts w:ascii="Arial" w:hAnsi="Arial" w:cs="Arial"/>
          <w:u w:val="single"/>
        </w:rPr>
        <w:t>raz na kwartał</w:t>
      </w:r>
      <w:r>
        <w:rPr>
          <w:rFonts w:ascii="Arial" w:hAnsi="Arial" w:cs="Arial"/>
        </w:rPr>
        <w:t xml:space="preserve"> – wykonuje konserwator w ramach umowy.</w:t>
      </w:r>
    </w:p>
    <w:p w14:paraId="3CA3A37D" w14:textId="77777777" w:rsidR="00C342AC" w:rsidRDefault="00C342AC" w:rsidP="001879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Wymienione przeglądy oraz czynności konserwacyjne winny być za</w:t>
      </w:r>
      <w:r w:rsidR="003922C6">
        <w:rPr>
          <w:rFonts w:ascii="Arial" w:hAnsi="Arial" w:cs="Arial"/>
        </w:rPr>
        <w:t>kończone Protokołami Przeglądu / Kontroli które należy przekazać do Działu technicznego UKSW.</w:t>
      </w:r>
    </w:p>
    <w:p w14:paraId="6CC3D623" w14:textId="156B70CB" w:rsidR="00676499" w:rsidRPr="00C342AC" w:rsidRDefault="00676499" w:rsidP="001879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Dodatkowo dla wszystkich urządzeń powinny być prowadzone </w:t>
      </w:r>
      <w:r w:rsidRPr="00C042C1">
        <w:rPr>
          <w:rFonts w:ascii="Arial" w:hAnsi="Arial" w:cs="Arial"/>
          <w:b/>
          <w:u w:val="single"/>
        </w:rPr>
        <w:t>na bieżąco</w:t>
      </w:r>
      <w:r w:rsidR="00C042C1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 xml:space="preserve">arty </w:t>
      </w:r>
      <w:r w:rsidR="00C042C1">
        <w:rPr>
          <w:rFonts w:ascii="Arial" w:hAnsi="Arial" w:cs="Arial"/>
        </w:rPr>
        <w:t>konserwacji i napraw</w:t>
      </w:r>
      <w:r>
        <w:rPr>
          <w:rFonts w:ascii="Arial" w:hAnsi="Arial" w:cs="Arial"/>
        </w:rPr>
        <w:t xml:space="preserve"> urządzeń lub </w:t>
      </w:r>
      <w:r w:rsidR="00C042C1">
        <w:rPr>
          <w:rFonts w:ascii="Arial" w:hAnsi="Arial" w:cs="Arial"/>
        </w:rPr>
        <w:t>Dzienniki pracy urządzeń (kotły gazowe)</w:t>
      </w:r>
      <w:r>
        <w:rPr>
          <w:rFonts w:ascii="Arial" w:hAnsi="Arial" w:cs="Arial"/>
        </w:rPr>
        <w:t xml:space="preserve"> do których należy wpisywać wszystkie czynności eksploatacyjne oraz odnotowywać informacje o przeprowadzonych przeglądach, awariach oraz </w:t>
      </w:r>
      <w:r w:rsidR="00CD7EF8">
        <w:rPr>
          <w:rFonts w:ascii="Arial" w:hAnsi="Arial" w:cs="Arial"/>
        </w:rPr>
        <w:t>włączeniach</w:t>
      </w:r>
      <w:r w:rsidR="001879FD">
        <w:rPr>
          <w:rFonts w:ascii="Arial" w:hAnsi="Arial" w:cs="Arial"/>
        </w:rPr>
        <w:t xml:space="preserve"> -  dopuszcza się prowadzenie w/w karty lub dziennik w formie elektronicznej z dostępem zdalnym dla przedstawicieli Zamawiającego.</w:t>
      </w:r>
    </w:p>
    <w:sectPr w:rsidR="00676499" w:rsidRPr="00C342AC" w:rsidSect="00B50A1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27DB2"/>
    <w:multiLevelType w:val="hybridMultilevel"/>
    <w:tmpl w:val="E0C6C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7286"/>
    <w:multiLevelType w:val="hybridMultilevel"/>
    <w:tmpl w:val="E0C6C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144"/>
    <w:rsid w:val="001879FD"/>
    <w:rsid w:val="003922C6"/>
    <w:rsid w:val="00643DB9"/>
    <w:rsid w:val="00671144"/>
    <w:rsid w:val="00676499"/>
    <w:rsid w:val="00684892"/>
    <w:rsid w:val="008A3B56"/>
    <w:rsid w:val="008F225C"/>
    <w:rsid w:val="00913FC3"/>
    <w:rsid w:val="009D1D8E"/>
    <w:rsid w:val="00B06C0F"/>
    <w:rsid w:val="00B50A1A"/>
    <w:rsid w:val="00C042C1"/>
    <w:rsid w:val="00C342AC"/>
    <w:rsid w:val="00CD7EF8"/>
    <w:rsid w:val="00DC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C4D7"/>
  <w15:chartTrackingRefBased/>
  <w15:docId w15:val="{56D68D22-E9AC-4F62-A869-6180E70F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1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Konieczek</dc:creator>
  <cp:keywords/>
  <dc:description/>
  <cp:lastModifiedBy>Radosław Konieczek</cp:lastModifiedBy>
  <cp:revision>4</cp:revision>
  <cp:lastPrinted>2019-05-21T10:56:00Z</cp:lastPrinted>
  <dcterms:created xsi:type="dcterms:W3CDTF">2019-04-08T09:26:00Z</dcterms:created>
  <dcterms:modified xsi:type="dcterms:W3CDTF">2021-04-20T06:50:00Z</dcterms:modified>
</cp:coreProperties>
</file>