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6B6E5" w14:textId="77777777" w:rsidR="000A1C9C" w:rsidRPr="003C738A" w:rsidRDefault="000A1C9C" w:rsidP="000A1C9C">
      <w:pPr>
        <w:autoSpaceDE w:val="0"/>
        <w:autoSpaceDN w:val="0"/>
        <w:adjustRightInd w:val="0"/>
        <w:jc w:val="right"/>
        <w:rPr>
          <w:rFonts w:eastAsiaTheme="majorEastAsia"/>
          <w:sz w:val="22"/>
          <w:szCs w:val="22"/>
          <w:lang w:eastAsia="en-US"/>
        </w:rPr>
      </w:pPr>
      <w:r w:rsidRPr="003C738A">
        <w:rPr>
          <w:sz w:val="22"/>
          <w:szCs w:val="22"/>
        </w:rPr>
        <w:t>Załącznik nr 1a do SWZ/załącznik nr 1 do umowy</w:t>
      </w:r>
    </w:p>
    <w:p w14:paraId="4C432CEF" w14:textId="77777777" w:rsidR="000A1C9C" w:rsidRPr="003C738A" w:rsidRDefault="000A1C9C" w:rsidP="000A1C9C">
      <w:pPr>
        <w:tabs>
          <w:tab w:val="left" w:pos="2141"/>
        </w:tabs>
        <w:spacing w:line="276" w:lineRule="auto"/>
        <w:ind w:right="1416"/>
        <w:rPr>
          <w:b/>
          <w:bCs/>
          <w:sz w:val="20"/>
          <w:szCs w:val="20"/>
        </w:rPr>
      </w:pPr>
    </w:p>
    <w:p w14:paraId="481F9A13" w14:textId="77777777" w:rsidR="000A1C9C" w:rsidRPr="003C738A" w:rsidRDefault="000A1C9C" w:rsidP="000A1C9C">
      <w:pPr>
        <w:tabs>
          <w:tab w:val="left" w:pos="2141"/>
        </w:tabs>
        <w:spacing w:line="276" w:lineRule="auto"/>
        <w:ind w:left="1134" w:right="1416"/>
        <w:jc w:val="center"/>
        <w:rPr>
          <w:b/>
          <w:bCs/>
          <w:sz w:val="22"/>
          <w:szCs w:val="22"/>
        </w:rPr>
      </w:pPr>
      <w:r w:rsidRPr="003C738A">
        <w:rPr>
          <w:b/>
          <w:bCs/>
          <w:sz w:val="22"/>
          <w:szCs w:val="22"/>
        </w:rPr>
        <w:t xml:space="preserve">OPIS PRZEDMIOTU ZAMÓWIENIA </w:t>
      </w:r>
    </w:p>
    <w:p w14:paraId="35B7E876" w14:textId="77777777" w:rsidR="00EB04FA" w:rsidRPr="003C738A" w:rsidRDefault="00EB04FA" w:rsidP="000A1C9C">
      <w:pPr>
        <w:tabs>
          <w:tab w:val="left" w:pos="2141"/>
        </w:tabs>
        <w:spacing w:line="276" w:lineRule="auto"/>
        <w:ind w:left="1134" w:right="1416"/>
        <w:jc w:val="center"/>
        <w:rPr>
          <w:b/>
          <w:bCs/>
          <w:sz w:val="22"/>
          <w:szCs w:val="22"/>
        </w:rPr>
      </w:pPr>
    </w:p>
    <w:p w14:paraId="5D5836E3" w14:textId="77777777" w:rsidR="0083529C" w:rsidRPr="003C738A" w:rsidRDefault="0083529C" w:rsidP="0083529C">
      <w:pPr>
        <w:pStyle w:val="Tekstpodstawowy3"/>
        <w:spacing w:after="40"/>
        <w:ind w:left="284"/>
        <w:rPr>
          <w:rFonts w:ascii="Times New Roman" w:hAnsi="Times New Roman" w:cs="Times New Roman"/>
          <w:bCs/>
          <w:sz w:val="22"/>
          <w:szCs w:val="22"/>
        </w:rPr>
      </w:pPr>
      <w:r w:rsidRPr="003C738A">
        <w:rPr>
          <w:rFonts w:ascii="Times New Roman" w:hAnsi="Times New Roman" w:cs="Times New Roman"/>
          <w:b/>
          <w:sz w:val="22"/>
          <w:szCs w:val="22"/>
          <w:u w:val="single"/>
        </w:rPr>
        <w:t>Zadanie nr 1</w:t>
      </w:r>
      <w:r w:rsidRPr="003C738A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r w:rsidRPr="003C738A">
        <w:rPr>
          <w:rFonts w:ascii="Times New Roman" w:hAnsi="Times New Roman" w:cs="Times New Roman"/>
          <w:b/>
          <w:sz w:val="22"/>
          <w:szCs w:val="22"/>
        </w:rPr>
        <w:t>Dostawa wraz z montażem</w:t>
      </w:r>
      <w:r w:rsidRPr="003C738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738A">
        <w:rPr>
          <w:rFonts w:ascii="Times New Roman" w:hAnsi="Times New Roman" w:cs="Times New Roman"/>
          <w:b/>
          <w:sz w:val="22"/>
          <w:szCs w:val="22"/>
        </w:rPr>
        <w:t>żurawia teleskopowego do platformy</w:t>
      </w:r>
    </w:p>
    <w:p w14:paraId="16372A23" w14:textId="77777777" w:rsidR="0083529C" w:rsidRPr="003C738A" w:rsidRDefault="0083529C" w:rsidP="00EB04FA">
      <w:pPr>
        <w:jc w:val="both"/>
        <w:rPr>
          <w:b/>
          <w:bCs/>
          <w:sz w:val="22"/>
          <w:szCs w:val="22"/>
          <w:highlight w:val="yellow"/>
        </w:rPr>
      </w:pPr>
    </w:p>
    <w:p w14:paraId="1F280AD6" w14:textId="28452CD2" w:rsidR="00EB04FA" w:rsidRPr="003C738A" w:rsidRDefault="00EB04FA" w:rsidP="00EB04FA">
      <w:pPr>
        <w:jc w:val="both"/>
        <w:rPr>
          <w:sz w:val="22"/>
          <w:szCs w:val="22"/>
        </w:rPr>
      </w:pPr>
      <w:r w:rsidRPr="003C738A">
        <w:rPr>
          <w:sz w:val="22"/>
          <w:szCs w:val="22"/>
        </w:rPr>
        <w:t xml:space="preserve">Przedmiotem zamówienia jest dostawa </w:t>
      </w:r>
      <w:r w:rsidR="0083529C" w:rsidRPr="003C738A">
        <w:rPr>
          <w:sz w:val="22"/>
          <w:szCs w:val="22"/>
        </w:rPr>
        <w:t>wraz z montażem żurawia teleskopowego do platformy</w:t>
      </w:r>
      <w:r w:rsidR="006D4F30" w:rsidRPr="003C738A">
        <w:rPr>
          <w:sz w:val="22"/>
          <w:szCs w:val="22"/>
        </w:rPr>
        <w:t>.</w:t>
      </w:r>
    </w:p>
    <w:p w14:paraId="46CBAB81" w14:textId="77777777" w:rsidR="000A1C9C" w:rsidRDefault="000A1C9C" w:rsidP="000A1C9C">
      <w:pPr>
        <w:autoSpaceDE w:val="0"/>
        <w:autoSpaceDN w:val="0"/>
        <w:adjustRightInd w:val="0"/>
        <w:rPr>
          <w:sz w:val="22"/>
          <w:szCs w:val="22"/>
        </w:rPr>
      </w:pPr>
    </w:p>
    <w:p w14:paraId="5B5651C0" w14:textId="77777777" w:rsidR="000A1C9C" w:rsidRPr="00164B7C" w:rsidRDefault="000A1C9C" w:rsidP="00164B7C">
      <w:pPr>
        <w:spacing w:after="160" w:line="259" w:lineRule="auto"/>
        <w:contextualSpacing/>
        <w:rPr>
          <w:b/>
          <w:bCs/>
          <w:u w:val="single"/>
        </w:rPr>
      </w:pPr>
      <w:r w:rsidRPr="00164B7C">
        <w:rPr>
          <w:b/>
          <w:bCs/>
          <w:u w:val="single"/>
        </w:rPr>
        <w:t>ŻURAW TELESKOPOWY DO PLATFORMY</w:t>
      </w:r>
    </w:p>
    <w:p w14:paraId="198B09BF" w14:textId="77777777" w:rsidR="000A1C9C" w:rsidRPr="00BE52EC" w:rsidRDefault="000A1C9C" w:rsidP="00F15836">
      <w:pPr>
        <w:spacing w:line="259" w:lineRule="auto"/>
        <w:rPr>
          <w:b/>
          <w:bCs/>
          <w:sz w:val="16"/>
          <w:szCs w:val="16"/>
          <w:u w:val="single"/>
        </w:rPr>
      </w:pPr>
    </w:p>
    <w:p w14:paraId="67C7CEC3" w14:textId="77777777" w:rsidR="00BE52EC" w:rsidRDefault="00BE52EC" w:rsidP="00BE52EC">
      <w:pPr>
        <w:pStyle w:val="Akapitzlist"/>
        <w:ind w:left="0"/>
      </w:pPr>
      <w:bookmarkStart w:id="0" w:name="_Hlk167091532"/>
      <w:r>
        <w:t>Żuraw z wciągarką elektryczną zamontowaną na h</w:t>
      </w:r>
      <w:r w:rsidRPr="001B584A">
        <w:t>ydrauliczny</w:t>
      </w:r>
      <w:r>
        <w:t>m ramieniu regulowanym na wysokość podnoszenia za pomocą siłownika oraz regulowanym teleskopowo wysięgiem</w:t>
      </w:r>
      <w:r w:rsidRPr="001B584A">
        <w:t xml:space="preserve">, </w:t>
      </w:r>
      <w:r>
        <w:t xml:space="preserve">wysięg do 650cm i udźwig 6300kg (przy maksymalnym wysięgu). </w:t>
      </w:r>
      <w:r w:rsidRPr="00BE52EC">
        <w:t xml:space="preserve"> Minimalny wysięg 3m. </w:t>
      </w:r>
      <w:r>
        <w:t>Możliwość sterowania funkcjami żurawia za pomocą kontrolera bezprzewodowego (2 urządzenia i cztery baterie wraz z ładowarką w zestawie).</w:t>
      </w:r>
    </w:p>
    <w:p w14:paraId="7753F184" w14:textId="77777777" w:rsidR="00BE52EC" w:rsidRPr="00BE52EC" w:rsidRDefault="00BE52EC" w:rsidP="00BE52EC">
      <w:pPr>
        <w:pStyle w:val="NormalnyWeb"/>
        <w:shd w:val="clear" w:color="auto" w:fill="FFFFFF"/>
        <w:spacing w:before="0" w:beforeAutospacing="0" w:after="0" w:afterAutospacing="0"/>
        <w:ind w:left="284"/>
        <w:rPr>
          <w:sz w:val="24"/>
          <w:szCs w:val="24"/>
        </w:rPr>
      </w:pPr>
      <w:r w:rsidRPr="00BE52EC">
        <w:rPr>
          <w:sz w:val="24"/>
          <w:szCs w:val="24"/>
        </w:rPr>
        <w:t>-klasa zabezpieczenia antykorozyjnego minimum C4,</w:t>
      </w:r>
    </w:p>
    <w:p w14:paraId="6A655D9F" w14:textId="77777777" w:rsidR="00BE52EC" w:rsidRPr="00BE52EC" w:rsidRDefault="00BE52EC" w:rsidP="00BE52EC">
      <w:pPr>
        <w:pStyle w:val="NormalnyWeb"/>
        <w:shd w:val="clear" w:color="auto" w:fill="FFFFFF"/>
        <w:spacing w:before="0" w:beforeAutospacing="0" w:after="0" w:afterAutospacing="0"/>
        <w:ind w:left="284"/>
        <w:rPr>
          <w:sz w:val="24"/>
          <w:szCs w:val="24"/>
        </w:rPr>
      </w:pPr>
      <w:r w:rsidRPr="00BE52EC">
        <w:rPr>
          <w:sz w:val="24"/>
          <w:szCs w:val="24"/>
        </w:rPr>
        <w:t>-kąt obrotu żurawia 360 stopni. Wraz z ogranicznikiem uniemożliwiającym przekroczenie tego kąta,</w:t>
      </w:r>
    </w:p>
    <w:p w14:paraId="4DC58297" w14:textId="77777777" w:rsidR="00BE52EC" w:rsidRPr="00BE52EC" w:rsidRDefault="00BE52EC" w:rsidP="00BE52EC">
      <w:pPr>
        <w:pStyle w:val="NormalnyWeb"/>
        <w:shd w:val="clear" w:color="auto" w:fill="FFFFFF"/>
        <w:spacing w:before="0" w:beforeAutospacing="0" w:after="0" w:afterAutospacing="0"/>
        <w:ind w:left="284"/>
        <w:rPr>
          <w:sz w:val="24"/>
          <w:szCs w:val="24"/>
        </w:rPr>
      </w:pPr>
      <w:r w:rsidRPr="00BE52EC">
        <w:rPr>
          <w:sz w:val="24"/>
          <w:szCs w:val="24"/>
        </w:rPr>
        <w:t>-częstotliwość pracy żurawia 2 cykle dziennie maksymalnie. Urządzenie będzie używane nieregularne wyłącznie podczas szkoleń.</w:t>
      </w:r>
    </w:p>
    <w:bookmarkEnd w:id="0"/>
    <w:p w14:paraId="06019372" w14:textId="49F8C5C4" w:rsidR="000A1C9C" w:rsidRPr="00BE52EC" w:rsidRDefault="000A1C9C" w:rsidP="00164B7C">
      <w:pPr>
        <w:pStyle w:val="Akapitzlist"/>
        <w:ind w:left="0"/>
        <w:rPr>
          <w:sz w:val="14"/>
          <w:szCs w:val="14"/>
        </w:rPr>
      </w:pPr>
    </w:p>
    <w:p w14:paraId="23DDA032" w14:textId="77777777" w:rsidR="00164B7C" w:rsidRPr="00BE52EC" w:rsidRDefault="00164B7C" w:rsidP="00164B7C">
      <w:pPr>
        <w:pStyle w:val="Akapitzlist"/>
        <w:ind w:left="0"/>
        <w:rPr>
          <w:sz w:val="6"/>
          <w:szCs w:val="6"/>
        </w:rPr>
      </w:pPr>
    </w:p>
    <w:p w14:paraId="05823297" w14:textId="77777777" w:rsidR="000A1C9C" w:rsidRDefault="000A1C9C" w:rsidP="00164B7C">
      <w:pPr>
        <w:pStyle w:val="Akapitzlist"/>
        <w:ind w:left="0"/>
      </w:pPr>
      <w:r>
        <w:t>Do żurawia dołączony zestaw zawiesi pasowych:</w:t>
      </w:r>
    </w:p>
    <w:p w14:paraId="6EDB8AD7" w14:textId="77777777" w:rsidR="000A1C9C" w:rsidRDefault="000A1C9C" w:rsidP="00164B7C">
      <w:pPr>
        <w:pStyle w:val="Akapitzlist"/>
        <w:numPr>
          <w:ilvl w:val="0"/>
          <w:numId w:val="76"/>
        </w:numPr>
        <w:spacing w:after="160" w:line="259" w:lineRule="auto"/>
        <w:ind w:left="0" w:firstLine="426"/>
        <w:contextualSpacing/>
      </w:pPr>
      <w:r>
        <w:t>4 x DOR 1 tona (2,5m);</w:t>
      </w:r>
    </w:p>
    <w:p w14:paraId="776A5EF3" w14:textId="77777777" w:rsidR="000A1C9C" w:rsidRDefault="000A1C9C" w:rsidP="00164B7C">
      <w:pPr>
        <w:pStyle w:val="Akapitzlist"/>
        <w:numPr>
          <w:ilvl w:val="0"/>
          <w:numId w:val="76"/>
        </w:numPr>
        <w:spacing w:after="160" w:line="259" w:lineRule="auto"/>
        <w:ind w:left="0" w:firstLine="426"/>
        <w:contextualSpacing/>
      </w:pPr>
      <w:r>
        <w:t>4 x DOR 2 tony (2,5m);</w:t>
      </w:r>
    </w:p>
    <w:p w14:paraId="46C9926D" w14:textId="77777777" w:rsidR="000A1C9C" w:rsidRDefault="000A1C9C" w:rsidP="00164B7C">
      <w:pPr>
        <w:pStyle w:val="Akapitzlist"/>
        <w:numPr>
          <w:ilvl w:val="0"/>
          <w:numId w:val="76"/>
        </w:numPr>
        <w:spacing w:after="160" w:line="259" w:lineRule="auto"/>
        <w:ind w:left="0" w:firstLine="426"/>
        <w:contextualSpacing/>
      </w:pPr>
      <w:r>
        <w:t>4 x DOR 3 tony (2,5m);</w:t>
      </w:r>
    </w:p>
    <w:p w14:paraId="3E034D11" w14:textId="77777777" w:rsidR="000A1C9C" w:rsidRDefault="000A1C9C" w:rsidP="00164B7C">
      <w:pPr>
        <w:pStyle w:val="Akapitzlist"/>
        <w:numPr>
          <w:ilvl w:val="0"/>
          <w:numId w:val="76"/>
        </w:numPr>
        <w:spacing w:after="120"/>
        <w:ind w:left="0" w:firstLine="425"/>
      </w:pPr>
      <w:r>
        <w:t>4 x DOR 4 tony (2,5m);</w:t>
      </w:r>
    </w:p>
    <w:p w14:paraId="1FB06D7A" w14:textId="77777777" w:rsidR="000A1C9C" w:rsidRDefault="000A1C9C" w:rsidP="00164B7C">
      <w:r>
        <w:t>Zestaw szekli stalowych:</w:t>
      </w:r>
    </w:p>
    <w:p w14:paraId="4E64B52A" w14:textId="77777777" w:rsidR="000A1C9C" w:rsidRDefault="000A1C9C" w:rsidP="00164B7C">
      <w:pPr>
        <w:pStyle w:val="Akapitzlist"/>
        <w:numPr>
          <w:ilvl w:val="0"/>
          <w:numId w:val="77"/>
        </w:numPr>
        <w:spacing w:after="160" w:line="259" w:lineRule="auto"/>
        <w:ind w:left="0" w:firstLine="426"/>
        <w:contextualSpacing/>
      </w:pPr>
      <w:r>
        <w:t>8 x DOR 1 tona;</w:t>
      </w:r>
    </w:p>
    <w:p w14:paraId="0886EFEB" w14:textId="77777777" w:rsidR="000A1C9C" w:rsidRDefault="000A1C9C" w:rsidP="00164B7C">
      <w:pPr>
        <w:pStyle w:val="Akapitzlist"/>
        <w:numPr>
          <w:ilvl w:val="0"/>
          <w:numId w:val="77"/>
        </w:numPr>
        <w:spacing w:after="160" w:line="259" w:lineRule="auto"/>
        <w:ind w:left="0" w:firstLine="426"/>
        <w:contextualSpacing/>
      </w:pPr>
      <w:r>
        <w:t>8 x DOR 2 tony;</w:t>
      </w:r>
    </w:p>
    <w:p w14:paraId="3BAEADD0" w14:textId="77777777" w:rsidR="000A1C9C" w:rsidRDefault="000A1C9C" w:rsidP="00164B7C">
      <w:pPr>
        <w:pStyle w:val="Akapitzlist"/>
        <w:numPr>
          <w:ilvl w:val="0"/>
          <w:numId w:val="77"/>
        </w:numPr>
        <w:spacing w:after="160" w:line="259" w:lineRule="auto"/>
        <w:ind w:left="0" w:firstLine="426"/>
        <w:contextualSpacing/>
      </w:pPr>
      <w:r>
        <w:t>8 x DOR 3 tony;</w:t>
      </w:r>
    </w:p>
    <w:p w14:paraId="374EDB2E" w14:textId="77777777" w:rsidR="000A1C9C" w:rsidRDefault="000A1C9C" w:rsidP="00164B7C">
      <w:pPr>
        <w:pStyle w:val="Akapitzlist"/>
        <w:numPr>
          <w:ilvl w:val="0"/>
          <w:numId w:val="77"/>
        </w:numPr>
        <w:spacing w:after="120"/>
        <w:ind w:left="0" w:firstLine="425"/>
      </w:pPr>
      <w:r>
        <w:t>8 x DOR 4 tony;</w:t>
      </w:r>
    </w:p>
    <w:p w14:paraId="673B4CA6" w14:textId="77777777" w:rsidR="000A1C9C" w:rsidRDefault="000A1C9C" w:rsidP="00164B7C">
      <w:r>
        <w:t>Traversa uniwersalna DOR 6 ton:</w:t>
      </w:r>
    </w:p>
    <w:p w14:paraId="5884F90A" w14:textId="77777777" w:rsidR="006C2586" w:rsidRDefault="006C2586" w:rsidP="006C2586">
      <w:pPr>
        <w:rPr>
          <w:sz w:val="22"/>
          <w:szCs w:val="22"/>
        </w:rPr>
      </w:pPr>
      <w:r>
        <w:t xml:space="preserve">WLL: 6,0t Długość regulowana w zakresie =6,0/3,0m </w:t>
      </w:r>
    </w:p>
    <w:p w14:paraId="0052CF9A" w14:textId="77777777" w:rsidR="006C2586" w:rsidRDefault="006C2586" w:rsidP="006C2586">
      <w:r>
        <w:t xml:space="preserve">Sposób podczepienia trawersu: ucho centralne </w:t>
      </w:r>
    </w:p>
    <w:p w14:paraId="76B4DB65" w14:textId="0C1F20E0" w:rsidR="006C2586" w:rsidRDefault="006C2586" w:rsidP="006C2586">
      <w:pPr>
        <w:spacing w:after="60"/>
      </w:pPr>
      <w:r>
        <w:t>Sposób podczepienia ładunku: haki przestawne</w:t>
      </w:r>
    </w:p>
    <w:p w14:paraId="68F86D72" w14:textId="77777777" w:rsidR="000A1C9C" w:rsidRDefault="000A1C9C" w:rsidP="000A1C9C">
      <w:pPr>
        <w:rPr>
          <w:noProof/>
        </w:rPr>
      </w:pPr>
      <w:r w:rsidRPr="00BB08E9">
        <w:rPr>
          <w:noProof/>
        </w:rPr>
        <w:t xml:space="preserve"> </w:t>
      </w:r>
      <w:r>
        <w:rPr>
          <w:noProof/>
        </w:rPr>
        <w:drawing>
          <wp:inline distT="0" distB="0" distL="0" distR="0" wp14:anchorId="38C17814" wp14:editId="71287A18">
            <wp:extent cx="3291840" cy="2194560"/>
            <wp:effectExtent l="0" t="0" r="3810" b="0"/>
            <wp:docPr id="472694654" name="Obraz 2" descr="Obraz zawierający żuraw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694654" name="Obraz 2" descr="Obraz zawierający żuraw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D560" w14:textId="1424C546" w:rsidR="009F6A9A" w:rsidRDefault="00E00174" w:rsidP="000A1C9C">
      <w:r>
        <w:t>Zdjęcie poglądowe</w:t>
      </w:r>
    </w:p>
    <w:p w14:paraId="17F72A65" w14:textId="0C2E9BFA" w:rsidR="00816CBA" w:rsidRPr="00257FDD" w:rsidRDefault="00816CBA" w:rsidP="00816CBA">
      <w:pPr>
        <w:jc w:val="both"/>
        <w:rPr>
          <w:sz w:val="22"/>
          <w:szCs w:val="22"/>
          <w:highlight w:val="yellow"/>
        </w:rPr>
      </w:pPr>
      <w:r w:rsidRPr="00257FDD">
        <w:lastRenderedPageBreak/>
        <w:t>Minimalny okres gwarancji: 24 miesiące.</w:t>
      </w:r>
    </w:p>
    <w:p w14:paraId="4EE0C97F" w14:textId="77777777" w:rsidR="00816CBA" w:rsidRPr="00257FDD" w:rsidRDefault="00816CBA" w:rsidP="00816CBA">
      <w:pPr>
        <w:rPr>
          <w:sz w:val="22"/>
          <w:szCs w:val="22"/>
          <w:highlight w:val="yellow"/>
        </w:rPr>
      </w:pPr>
    </w:p>
    <w:p w14:paraId="68CC4920" w14:textId="69A73673" w:rsidR="00E00174" w:rsidRPr="00257FDD" w:rsidRDefault="009F6A9A" w:rsidP="00816CBA">
      <w:r w:rsidRPr="00257FDD">
        <w:t>Wykonawca zobowiązany jest dostarczyć żuraw  wraz z montażem.</w:t>
      </w:r>
    </w:p>
    <w:p w14:paraId="54780E2F" w14:textId="2637702B" w:rsidR="009F6A9A" w:rsidRPr="00257FDD" w:rsidRDefault="009F6A9A" w:rsidP="00816CBA">
      <w:pPr>
        <w:pStyle w:val="Akapitzlist"/>
        <w:ind w:left="0"/>
        <w:jc w:val="both"/>
        <w:rPr>
          <w:strike/>
        </w:rPr>
      </w:pPr>
      <w:r w:rsidRPr="00257FDD">
        <w:rPr>
          <w:rStyle w:val="cf01"/>
          <w:rFonts w:ascii="Times New Roman" w:hAnsi="Times New Roman" w:cs="Times New Roman"/>
          <w:sz w:val="24"/>
          <w:szCs w:val="24"/>
        </w:rPr>
        <w:t xml:space="preserve">Wykonawca zobowiązany będzie do przygotowania i dostarczenia Zamawiającemu kompletnej dokumentacji technicznej, odbiorowej i powykonawczej, wraz z DTR urządzeń i innymi niezbędnymi załącznikami, które umożliwią Zamawiającemu zarejestrowanie przez niego urządzenia w odpowiednim urzędzie dozoru. W przypadku jakichkolwiek uwag lub zastrzeżeń instytucji odbierających, Wykonawca w ramach rękojmi uzupełni lub </w:t>
      </w:r>
      <w:r w:rsidR="00933850" w:rsidRPr="00257FDD">
        <w:rPr>
          <w:rStyle w:val="cf01"/>
          <w:rFonts w:ascii="Times New Roman" w:hAnsi="Times New Roman" w:cs="Times New Roman"/>
          <w:sz w:val="24"/>
          <w:szCs w:val="24"/>
        </w:rPr>
        <w:t xml:space="preserve">usunie </w:t>
      </w:r>
      <w:r w:rsidR="00933850" w:rsidRPr="00257FDD">
        <w:rPr>
          <w:sz w:val="22"/>
          <w:szCs w:val="22"/>
        </w:rPr>
        <w:t>wady, braki  lub nieprawidłowości</w:t>
      </w:r>
      <w:r w:rsidR="00933850" w:rsidRPr="00257FDD" w:rsidDel="00A77F5E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Pr="00257FDD">
        <w:rPr>
          <w:rStyle w:val="cf01"/>
          <w:rFonts w:ascii="Times New Roman" w:hAnsi="Times New Roman" w:cs="Times New Roman"/>
          <w:sz w:val="24"/>
          <w:szCs w:val="24"/>
        </w:rPr>
        <w:t>w dostarczonej dokumentacji rejestracyjno-odbiorowej.</w:t>
      </w:r>
    </w:p>
    <w:p w14:paraId="0E8F24ED" w14:textId="537CB616" w:rsidR="000A1C9C" w:rsidRPr="00257FDD" w:rsidRDefault="009F6A9A" w:rsidP="00816CBA">
      <w:r w:rsidRPr="00257FDD">
        <w:t>Żuraw musi posiadać certyfikat M</w:t>
      </w:r>
      <w:r w:rsidR="00816CBA" w:rsidRPr="00257FDD">
        <w:t>ED</w:t>
      </w:r>
      <w:r w:rsidRPr="00257FDD">
        <w:t xml:space="preserve"> lub równoważny oraz być dostosowany</w:t>
      </w:r>
      <w:r w:rsidRPr="00257FDD">
        <w:rPr>
          <w:b/>
          <w:bCs/>
        </w:rPr>
        <w:t xml:space="preserve"> </w:t>
      </w:r>
      <w:r w:rsidR="00816CBA" w:rsidRPr="00257FDD">
        <w:t>do podnoszenia i opuszczania łodzi z ludźmi i odpowiednio do tej czynności zarejestrowany.</w:t>
      </w:r>
    </w:p>
    <w:p w14:paraId="39B0A15E" w14:textId="77777777" w:rsidR="00164B7C" w:rsidRPr="00257FDD" w:rsidRDefault="00164B7C" w:rsidP="00164B7C">
      <w:pPr>
        <w:jc w:val="both"/>
        <w:rPr>
          <w:sz w:val="12"/>
          <w:szCs w:val="12"/>
        </w:rPr>
      </w:pPr>
    </w:p>
    <w:p w14:paraId="631F4E2D" w14:textId="108A5A8D" w:rsidR="006D4F30" w:rsidRPr="00257FDD" w:rsidRDefault="000A1C9C" w:rsidP="00F15836">
      <w:pPr>
        <w:jc w:val="both"/>
      </w:pPr>
      <w:r w:rsidRPr="00257FDD">
        <w:t xml:space="preserve">Żuraw </w:t>
      </w:r>
      <w:r w:rsidR="00F15836" w:rsidRPr="00257FDD">
        <w:t xml:space="preserve">musi być </w:t>
      </w:r>
      <w:r w:rsidRPr="00257FDD">
        <w:t>dostarczony z instrukcjami</w:t>
      </w:r>
      <w:r w:rsidR="00D8699F" w:rsidRPr="00257FDD">
        <w:t xml:space="preserve"> użytkownika</w:t>
      </w:r>
      <w:r w:rsidRPr="00257FDD">
        <w:t xml:space="preserve">, </w:t>
      </w:r>
      <w:r w:rsidR="007E691D" w:rsidRPr="00257FDD">
        <w:t xml:space="preserve">dokumentacją techniczno-ruchową, </w:t>
      </w:r>
      <w:r w:rsidRPr="00257FDD">
        <w:t>opisem technicznym i wykazem sprzętu.</w:t>
      </w:r>
    </w:p>
    <w:p w14:paraId="23BACAC6" w14:textId="77777777" w:rsidR="00A97923" w:rsidRDefault="00A97923" w:rsidP="00F15836">
      <w:pPr>
        <w:jc w:val="both"/>
      </w:pPr>
    </w:p>
    <w:p w14:paraId="757FF1E4" w14:textId="77777777" w:rsidR="000A1C9C" w:rsidRDefault="000A1C9C" w:rsidP="00164B7C">
      <w:pPr>
        <w:pStyle w:val="Akapitzlist"/>
        <w:ind w:hanging="424"/>
      </w:pPr>
      <w:r>
        <w:t>Wymagania techniczne:</w:t>
      </w:r>
    </w:p>
    <w:p w14:paraId="71D0D9F3" w14:textId="77777777" w:rsidR="00164B7C" w:rsidRPr="00164B7C" w:rsidRDefault="00164B7C" w:rsidP="000A1C9C">
      <w:pPr>
        <w:pStyle w:val="Akapitzlist"/>
        <w:rPr>
          <w:sz w:val="12"/>
          <w:szCs w:val="12"/>
        </w:rPr>
      </w:pPr>
    </w:p>
    <w:p w14:paraId="486FBC87" w14:textId="77777777" w:rsidR="000A1C9C" w:rsidRPr="004B0C90" w:rsidRDefault="000A1C9C" w:rsidP="006D4F30">
      <w:pPr>
        <w:pStyle w:val="PRMNormalny"/>
        <w:numPr>
          <w:ilvl w:val="0"/>
          <w:numId w:val="78"/>
        </w:numPr>
        <w:spacing w:after="0"/>
        <w:ind w:left="709" w:hanging="425"/>
      </w:pPr>
      <w:r w:rsidRPr="004B0C90">
        <w:t>Konstrukcja pod żuraw pokładowy o napędzie ręcznym i elektrycznym do opuszczania i podnoszenia szybkiej łodzi ratowniczej oraz tratwy pneumatycznej</w:t>
      </w:r>
      <w:r>
        <w:t xml:space="preserve"> - </w:t>
      </w:r>
      <w:r w:rsidRPr="0088738A">
        <w:t>przewidywany transport ludzi</w:t>
      </w:r>
    </w:p>
    <w:p w14:paraId="01A054E6" w14:textId="77777777" w:rsidR="000A1C9C" w:rsidRPr="004B0C90" w:rsidRDefault="000A1C9C" w:rsidP="000A1C9C">
      <w:pPr>
        <w:pStyle w:val="PRMNormalny"/>
        <w:tabs>
          <w:tab w:val="left" w:pos="993"/>
          <w:tab w:val="left" w:pos="4111"/>
        </w:tabs>
        <w:spacing w:after="0"/>
        <w:ind w:firstLine="709"/>
      </w:pPr>
      <w:r w:rsidRPr="004B0C90">
        <w:t>-</w:t>
      </w:r>
      <w:r w:rsidRPr="004B0C90">
        <w:tab/>
        <w:t xml:space="preserve">udźwig </w:t>
      </w:r>
      <w:r w:rsidRPr="004B0C90">
        <w:tab/>
        <w:t xml:space="preserve">- </w:t>
      </w:r>
      <w:r>
        <w:t>63</w:t>
      </w:r>
      <w:r w:rsidRPr="004B0C90">
        <w:t>00 kg</w:t>
      </w:r>
    </w:p>
    <w:p w14:paraId="7EE5A476" w14:textId="77777777" w:rsidR="000A1C9C" w:rsidRPr="004B0C90" w:rsidRDefault="000A1C9C" w:rsidP="000A1C9C">
      <w:pPr>
        <w:pStyle w:val="PRMNormalny"/>
        <w:tabs>
          <w:tab w:val="left" w:pos="993"/>
          <w:tab w:val="left" w:pos="4111"/>
        </w:tabs>
        <w:spacing w:after="0"/>
        <w:ind w:firstLine="709"/>
      </w:pPr>
      <w:r w:rsidRPr="004B0C90">
        <w:t>-</w:t>
      </w:r>
      <w:r w:rsidRPr="004B0C90">
        <w:tab/>
        <w:t>wysięg ramienia</w:t>
      </w:r>
      <w:r w:rsidRPr="004B0C90">
        <w:tab/>
        <w:t xml:space="preserve">-  </w:t>
      </w:r>
      <w:r>
        <w:t>6,50</w:t>
      </w:r>
      <w:r w:rsidRPr="004B0C90">
        <w:t xml:space="preserve"> m</w:t>
      </w:r>
    </w:p>
    <w:p w14:paraId="4AE349D0" w14:textId="77777777" w:rsidR="000A1C9C" w:rsidRPr="004B0C90" w:rsidRDefault="000A1C9C" w:rsidP="000A1C9C">
      <w:pPr>
        <w:pStyle w:val="PRMNormalny"/>
        <w:tabs>
          <w:tab w:val="left" w:pos="993"/>
          <w:tab w:val="left" w:pos="4111"/>
        </w:tabs>
        <w:spacing w:after="0"/>
        <w:ind w:firstLine="709"/>
      </w:pPr>
      <w:r w:rsidRPr="004B0C90">
        <w:t>-</w:t>
      </w:r>
      <w:r w:rsidRPr="004B0C90">
        <w:tab/>
        <w:t>reakcje (wielkości charakterystyczne)</w:t>
      </w:r>
    </w:p>
    <w:p w14:paraId="0C939B30" w14:textId="77777777" w:rsidR="000A1C9C" w:rsidRPr="004B0C90" w:rsidRDefault="000A1C9C" w:rsidP="000A1C9C">
      <w:pPr>
        <w:pStyle w:val="PRMNormalny"/>
        <w:tabs>
          <w:tab w:val="left" w:pos="993"/>
          <w:tab w:val="left" w:pos="4111"/>
        </w:tabs>
        <w:spacing w:after="0"/>
        <w:ind w:firstLine="709"/>
      </w:pPr>
      <w:r>
        <w:tab/>
        <w:t>siła pionowa</w:t>
      </w:r>
      <w:r>
        <w:tab/>
        <w:t>- 128</w:t>
      </w:r>
      <w:r w:rsidRPr="004B0C90">
        <w:t xml:space="preserve"> </w:t>
      </w:r>
      <w:proofErr w:type="spellStart"/>
      <w:r w:rsidRPr="004B0C90">
        <w:t>kN</w:t>
      </w:r>
      <w:proofErr w:type="spellEnd"/>
    </w:p>
    <w:p w14:paraId="15B54620" w14:textId="77777777" w:rsidR="000A1C9C" w:rsidRPr="004B0C90" w:rsidRDefault="000A1C9C" w:rsidP="000A1C9C">
      <w:pPr>
        <w:pStyle w:val="PRMNormalny"/>
        <w:tabs>
          <w:tab w:val="left" w:pos="993"/>
          <w:tab w:val="left" w:pos="4111"/>
        </w:tabs>
        <w:spacing w:after="80"/>
        <w:ind w:firstLine="709"/>
      </w:pPr>
      <w:r w:rsidRPr="004B0C90">
        <w:tab/>
        <w:t>moment</w:t>
      </w:r>
      <w:r w:rsidRPr="004B0C90">
        <w:tab/>
        <w:t xml:space="preserve">- </w:t>
      </w:r>
      <w:r>
        <w:t>578</w:t>
      </w:r>
      <w:r w:rsidRPr="004B0C90">
        <w:t xml:space="preserve"> </w:t>
      </w:r>
      <w:proofErr w:type="spellStart"/>
      <w:r w:rsidRPr="004B0C90">
        <w:t>kNm</w:t>
      </w:r>
      <w:proofErr w:type="spellEnd"/>
    </w:p>
    <w:p w14:paraId="664FEA40" w14:textId="77777777" w:rsidR="000A1C9C" w:rsidRPr="00BE52EC" w:rsidRDefault="000A1C9C" w:rsidP="000A1C9C">
      <w:pPr>
        <w:pStyle w:val="Akapitzlist"/>
        <w:rPr>
          <w:sz w:val="6"/>
          <w:szCs w:val="6"/>
        </w:rPr>
      </w:pPr>
    </w:p>
    <w:p w14:paraId="22DA9509" w14:textId="77777777" w:rsidR="000A1C9C" w:rsidRDefault="000A1C9C" w:rsidP="006D4F30">
      <w:pPr>
        <w:pStyle w:val="Akapitzlist"/>
        <w:spacing w:after="60"/>
        <w:ind w:left="709"/>
      </w:pPr>
      <w:r>
        <w:t>Podkonstrukcja do żurawia teleskopowego dostarczona przez Zamawiającego, do której Wykonawca musi dopasować dostarczany żuraw:</w:t>
      </w:r>
    </w:p>
    <w:p w14:paraId="36943072" w14:textId="77777777" w:rsidR="000A1C9C" w:rsidRDefault="000A1C9C" w:rsidP="006D4F30">
      <w:pPr>
        <w:pStyle w:val="PRMNormalny"/>
        <w:spacing w:after="60"/>
        <w:ind w:left="709"/>
      </w:pPr>
      <w:r>
        <w:t>Wysokość słupa 6,50 m.</w:t>
      </w:r>
    </w:p>
    <w:p w14:paraId="745A5EE6" w14:textId="3519A414" w:rsidR="000A1C9C" w:rsidRDefault="000A1C9C" w:rsidP="006D4F30">
      <w:pPr>
        <w:pStyle w:val="PRMNormalny"/>
        <w:spacing w:after="60"/>
        <w:ind w:left="709"/>
      </w:pPr>
      <w:r>
        <w:t xml:space="preserve">Rura trzonu konstrukcji </w:t>
      </w:r>
      <w:r w:rsidRPr="00003D21">
        <w:sym w:font="Symbol" w:char="F0C6"/>
      </w:r>
      <w:r w:rsidRPr="00003D21">
        <w:t>1016x16</w:t>
      </w:r>
    </w:p>
    <w:p w14:paraId="49F79FB4" w14:textId="77777777" w:rsidR="000A1C9C" w:rsidRDefault="000A1C9C" w:rsidP="006D4F30">
      <w:pPr>
        <w:pStyle w:val="PRMNormalny"/>
        <w:spacing w:after="80"/>
        <w:ind w:left="708"/>
      </w:pPr>
      <w:r w:rsidRPr="00003D21">
        <w:t xml:space="preserve">Podstawy trzonu - </w:t>
      </w:r>
      <w:r w:rsidRPr="00003D21">
        <w:sym w:font="Symbol" w:char="F0C6"/>
      </w:r>
      <w:r w:rsidRPr="00003D21">
        <w:t xml:space="preserve">1616x35 z 20 otworami o średnicy </w:t>
      </w:r>
      <w:r w:rsidRPr="00003D21">
        <w:sym w:font="Symbol" w:char="F0C6"/>
      </w:r>
      <w:r w:rsidRPr="00003D21">
        <w:t>46.</w:t>
      </w:r>
    </w:p>
    <w:p w14:paraId="3BB6A9DD" w14:textId="77777777" w:rsidR="000A1C9C" w:rsidRDefault="000A1C9C" w:rsidP="006D4F30">
      <w:pPr>
        <w:pStyle w:val="PRMNormalny"/>
        <w:spacing w:after="80"/>
        <w:ind w:left="708"/>
      </w:pPr>
      <w:r w:rsidRPr="00003D21">
        <w:t>Kołnierz do mocowania żurawia</w:t>
      </w:r>
      <w:r w:rsidRPr="00003D21">
        <w:tab/>
        <w:t xml:space="preserve">- blacha </w:t>
      </w:r>
      <w:r w:rsidRPr="00003D21">
        <w:sym w:font="Symbol" w:char="F0C6"/>
      </w:r>
      <w:r w:rsidRPr="00003D21">
        <w:t xml:space="preserve">1240x25 z 20 otworami o średnicy </w:t>
      </w:r>
      <w:r w:rsidRPr="00003D21">
        <w:sym w:font="Symbol" w:char="F0C6"/>
      </w:r>
      <w:r w:rsidRPr="00003D21">
        <w:t>22.</w:t>
      </w:r>
    </w:p>
    <w:p w14:paraId="699F4538" w14:textId="2AE53230" w:rsidR="000A1C9C" w:rsidRPr="00257FDD" w:rsidRDefault="00420F18" w:rsidP="00D8699F">
      <w:pPr>
        <w:pStyle w:val="PRMNormalny"/>
        <w:spacing w:after="80"/>
        <w:ind w:left="709"/>
      </w:pPr>
      <w:r w:rsidRPr="00257FDD">
        <w:t>Front robót pod montaż urządzenia (gotowa kolumna z głowicą i otaczające pomosty) będą gotowe do przekazania Wykonawcy</w:t>
      </w:r>
      <w:r w:rsidR="00E92A1B" w:rsidRPr="00257FDD">
        <w:t xml:space="preserve"> w celu rozpoczęcia montażu</w:t>
      </w:r>
      <w:r w:rsidRPr="00257FDD">
        <w:t xml:space="preserve"> od dnia 04.11.2024 r.</w:t>
      </w:r>
    </w:p>
    <w:p w14:paraId="1E2F6F8E" w14:textId="77777777" w:rsidR="000A1C9C" w:rsidRDefault="000A1C9C" w:rsidP="00164B7C">
      <w:pPr>
        <w:pStyle w:val="PRMNormalny"/>
        <w:spacing w:after="80"/>
        <w:ind w:firstLine="426"/>
      </w:pPr>
      <w:r w:rsidRPr="006C155E">
        <w:rPr>
          <w:noProof/>
        </w:rPr>
        <w:lastRenderedPageBreak/>
        <w:drawing>
          <wp:inline distT="0" distB="0" distL="0" distR="0" wp14:anchorId="38E0DAF6" wp14:editId="253CED1B">
            <wp:extent cx="1188137" cy="3233191"/>
            <wp:effectExtent l="0" t="0" r="0" b="5715"/>
            <wp:docPr id="24" name="Obraz 24" descr="Obraz zawierający szkic, diagram, linia, rysowa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 24" descr="Obraz zawierający szkic, diagram, linia, rysowanie&#10;&#10;Opis wygenerowany automatycznie"/>
                    <pic:cNvPicPr/>
                  </pic:nvPicPr>
                  <pic:blipFill rotWithShape="1">
                    <a:blip r:embed="rId9"/>
                    <a:srcRect r="21886"/>
                    <a:stretch/>
                  </pic:blipFill>
                  <pic:spPr bwMode="auto">
                    <a:xfrm>
                      <a:off x="0" y="0"/>
                      <a:ext cx="1202651" cy="3272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D60E134" wp14:editId="78AC4ACC">
            <wp:extent cx="2466975" cy="3382908"/>
            <wp:effectExtent l="0" t="0" r="0" b="8255"/>
            <wp:docPr id="1048124722" name="Obraz 2" descr="Obraz zawierający szkic, rysowanie, diagram, naczynia kuchen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124722" name="Obraz 2" descr="Obraz zawierający szkic, rysowanie, diagram, naczynia kuchenn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57" cy="339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757E1" w14:textId="77777777" w:rsidR="000A1C9C" w:rsidRDefault="000A1C9C" w:rsidP="00164B7C">
      <w:pPr>
        <w:pStyle w:val="PRMNormalny"/>
        <w:spacing w:after="80"/>
        <w:ind w:firstLine="426"/>
      </w:pPr>
    </w:p>
    <w:p w14:paraId="0C531C8C" w14:textId="77777777" w:rsidR="000A1C9C" w:rsidRDefault="000A1C9C" w:rsidP="00164B7C">
      <w:pPr>
        <w:pStyle w:val="PRMNormalny"/>
        <w:spacing w:after="80"/>
        <w:ind w:firstLine="426"/>
      </w:pPr>
      <w:r w:rsidRPr="00043E95">
        <w:rPr>
          <w:noProof/>
        </w:rPr>
        <w:drawing>
          <wp:inline distT="0" distB="0" distL="0" distR="0" wp14:anchorId="04BE7C2F" wp14:editId="1AAEC528">
            <wp:extent cx="3679825" cy="1956932"/>
            <wp:effectExtent l="0" t="0" r="0" b="5715"/>
            <wp:docPr id="29" name="Obraz 29" descr="Obraz zawierający diagram, Rysunek techniczny, linia, Pla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29" descr="Obraz zawierający diagram, Rysunek techniczny, linia, Plan&#10;&#10;Opis wygenerowany automatycznie"/>
                    <pic:cNvPicPr/>
                  </pic:nvPicPr>
                  <pic:blipFill rotWithShape="1">
                    <a:blip r:embed="rId11"/>
                    <a:srcRect l="12990" r="5721" b="2563"/>
                    <a:stretch/>
                  </pic:blipFill>
                  <pic:spPr bwMode="auto">
                    <a:xfrm>
                      <a:off x="0" y="0"/>
                      <a:ext cx="3696106" cy="1965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7AD71C" w14:textId="77777777" w:rsidR="000A1C9C" w:rsidRDefault="000A1C9C" w:rsidP="00164B7C">
      <w:pPr>
        <w:pStyle w:val="PRMNormalny"/>
        <w:spacing w:after="80"/>
      </w:pPr>
      <w:r>
        <w:t>Kołnierz górny (do montażu żurawia):</w:t>
      </w:r>
    </w:p>
    <w:p w14:paraId="593A166E" w14:textId="24224EAD" w:rsidR="000A1C9C" w:rsidRPr="001B584A" w:rsidRDefault="000A1C9C" w:rsidP="00164B7C">
      <w:pPr>
        <w:pStyle w:val="PRMNormalny"/>
        <w:spacing w:after="80"/>
      </w:pPr>
      <w:r>
        <w:rPr>
          <w:noProof/>
        </w:rPr>
        <w:drawing>
          <wp:inline distT="0" distB="0" distL="0" distR="0" wp14:anchorId="3DCE5E35" wp14:editId="27F6B332">
            <wp:extent cx="3562350" cy="2595089"/>
            <wp:effectExtent l="0" t="0" r="0" b="0"/>
            <wp:docPr id="2125961542" name="Obraz 3" descr="Obraz zawierający krąg, diagram, linia, szki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5961542" name="Obraz 3" descr="Obraz zawierający krąg, diagram, linia, szki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825" cy="259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81197" w14:textId="4065A1BE" w:rsidR="000A1C9C" w:rsidRDefault="000A1C9C" w:rsidP="00164B7C">
      <w:pPr>
        <w:pStyle w:val="Akapitzlist"/>
        <w:ind w:hanging="708"/>
      </w:pPr>
      <w:r>
        <w:t>Żuraw d</w:t>
      </w:r>
      <w:r w:rsidRPr="001B584A">
        <w:t>opasowany do projektu :</w:t>
      </w:r>
    </w:p>
    <w:p w14:paraId="29979F28" w14:textId="77777777" w:rsidR="000A1C9C" w:rsidRDefault="000A1C9C" w:rsidP="000A1C9C">
      <w:pPr>
        <w:pStyle w:val="Akapitzlist"/>
      </w:pPr>
      <w:r w:rsidRPr="001A5CD6">
        <w:rPr>
          <w:noProof/>
        </w:rPr>
        <w:lastRenderedPageBreak/>
        <w:drawing>
          <wp:inline distT="0" distB="0" distL="0" distR="0" wp14:anchorId="0A95C9C2" wp14:editId="6EB8EE3C">
            <wp:extent cx="5760720" cy="3170555"/>
            <wp:effectExtent l="0" t="0" r="0" b="0"/>
            <wp:docPr id="1432793234" name="Obraz 1432793234" descr="Obraz zawierający tekst, diagram, Plan, wykres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793234" name="Obraz 1432793234" descr="Obraz zawierający tekst, diagram, Plan, wykres&#10;&#10;Opis wygenerowany automatyczni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529EF" w14:textId="77777777" w:rsidR="000A1C9C" w:rsidRDefault="000A1C9C" w:rsidP="000A1C9C">
      <w:pPr>
        <w:autoSpaceDE w:val="0"/>
        <w:autoSpaceDN w:val="0"/>
        <w:adjustRightInd w:val="0"/>
        <w:jc w:val="right"/>
        <w:rPr>
          <w:color w:val="7030A0"/>
          <w:sz w:val="22"/>
          <w:szCs w:val="22"/>
        </w:rPr>
      </w:pPr>
    </w:p>
    <w:p w14:paraId="0FE8C605" w14:textId="77777777" w:rsidR="00024D16" w:rsidRDefault="00024D16" w:rsidP="000A1C9C">
      <w:pPr>
        <w:autoSpaceDE w:val="0"/>
        <w:autoSpaceDN w:val="0"/>
        <w:adjustRightInd w:val="0"/>
        <w:jc w:val="right"/>
        <w:rPr>
          <w:color w:val="7030A0"/>
          <w:sz w:val="22"/>
          <w:szCs w:val="22"/>
        </w:rPr>
      </w:pPr>
    </w:p>
    <w:p w14:paraId="183E7ACD" w14:textId="0FA76880" w:rsidR="004E28BF" w:rsidRPr="004E28BF" w:rsidRDefault="007E691D" w:rsidP="006D401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  <w:r w:rsidRPr="00257FDD">
        <w:t>Projekt techniczny platformy stalowej wraz z kolumną, na której będzie zamontowany żuraw, z dokładnymi wymiarami, rozstawami podpór, parametrami zasilania, odstępami od</w:t>
      </w:r>
      <w:r w:rsidR="008907AF" w:rsidRPr="00257FDD">
        <w:t xml:space="preserve"> </w:t>
      </w:r>
      <w:r w:rsidRPr="00257FDD">
        <w:t xml:space="preserve">otaczających pomostów itd., załączono do dokumentacji niniejszego postępowania w formie archiwum „Dokumentacja projektowa </w:t>
      </w:r>
      <w:r w:rsidR="00816CBA" w:rsidRPr="00257FDD">
        <w:t>platformy</w:t>
      </w:r>
      <w:r w:rsidRPr="00257FDD">
        <w:t xml:space="preserve">.zip”. Wykonawca zapewni kompatybilność i dopasowanie wymiarowe dostarczanego przez siebie urządzenia </w:t>
      </w:r>
      <w:r w:rsidR="008907AF" w:rsidRPr="00257FDD">
        <w:t>do kolumny wykonywanej</w:t>
      </w:r>
      <w:r w:rsidRPr="00257FDD">
        <w:t xml:space="preserve"> przez Zamawiającego. Wykonawca w razie potrzeby zaprojektuje i wykona w uzgodnieniu z Zamawiającym niezbędne drobne modyfikacje </w:t>
      </w:r>
      <w:r w:rsidR="002C624C" w:rsidRPr="00257FDD">
        <w:t>kolumny/głowicy</w:t>
      </w:r>
      <w:r w:rsidRPr="00257FDD">
        <w:t xml:space="preserve"> lub </w:t>
      </w:r>
      <w:r w:rsidR="002C624C" w:rsidRPr="00257FDD">
        <w:t xml:space="preserve">przyległych </w:t>
      </w:r>
      <w:r w:rsidRPr="00257FDD">
        <w:t>pomostów w celu dostosowania ich do dostarczanego przez siebie urządzenia (wzmocnienia, przejściówki, uchwyty montażowe, podwyższenia</w:t>
      </w:r>
      <w:r w:rsidR="00DE4F91" w:rsidRPr="00257FDD">
        <w:t>, parametry zasilania</w:t>
      </w:r>
      <w:r w:rsidRPr="00257FDD">
        <w:t xml:space="preserve"> itp.). </w:t>
      </w:r>
      <w:r w:rsidR="00DE4F91" w:rsidRPr="00257FDD">
        <w:t>Nie dopuszcza się wprowadzania zmian które wymuszałyby na Zamawiającym</w:t>
      </w:r>
      <w:r w:rsidRPr="00257FDD">
        <w:t xml:space="preserve"> wprowadzeni</w:t>
      </w:r>
      <w:r w:rsidR="00DE4F91" w:rsidRPr="00257FDD">
        <w:t>e</w:t>
      </w:r>
      <w:r w:rsidRPr="00257FDD">
        <w:t xml:space="preserve"> istotnych korekt </w:t>
      </w:r>
      <w:r w:rsidR="00DE4F91" w:rsidRPr="00257FDD">
        <w:t>konstrukcji kolumny lub przyległych pomostów</w:t>
      </w:r>
    </w:p>
    <w:sectPr w:rsidR="004E28BF" w:rsidRPr="004E28BF" w:rsidSect="002561FD">
      <w:headerReference w:type="default" r:id="rId14"/>
      <w:footerReference w:type="default" r:id="rId15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0EC9C" w14:textId="77777777" w:rsidR="002561FD" w:rsidRDefault="002561FD" w:rsidP="000F1DCF">
      <w:r>
        <w:separator/>
      </w:r>
    </w:p>
  </w:endnote>
  <w:endnote w:type="continuationSeparator" w:id="0">
    <w:p w14:paraId="3DAA3E2E" w14:textId="77777777" w:rsidR="002561FD" w:rsidRDefault="002561FD" w:rsidP="000F1DCF">
      <w:r>
        <w:continuationSeparator/>
      </w:r>
    </w:p>
  </w:endnote>
  <w:endnote w:type="continuationNotice" w:id="1">
    <w:p w14:paraId="39662441" w14:textId="77777777" w:rsidR="002561FD" w:rsidRDefault="002561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666474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8E19BCC" w14:textId="60458DCB" w:rsidR="0083771A" w:rsidRPr="0083771A" w:rsidRDefault="0083771A">
        <w:pPr>
          <w:pStyle w:val="Stopka"/>
          <w:jc w:val="right"/>
          <w:rPr>
            <w:sz w:val="18"/>
            <w:szCs w:val="18"/>
          </w:rPr>
        </w:pPr>
        <w:r w:rsidRPr="0083771A">
          <w:rPr>
            <w:sz w:val="18"/>
            <w:szCs w:val="18"/>
          </w:rPr>
          <w:fldChar w:fldCharType="begin"/>
        </w:r>
        <w:r w:rsidRPr="0083771A">
          <w:rPr>
            <w:sz w:val="18"/>
            <w:szCs w:val="18"/>
            <w:rPrChange w:id="1" w:author="Aldona Marciszak" w:date="2024-03-26T17:31:00Z" w16du:dateUtc="2024-03-26T16:31:00Z">
              <w:rPr/>
            </w:rPrChange>
          </w:rPr>
          <w:instrText>PAGE   \* MERGEFORMAT</w:instrText>
        </w:r>
        <w:r w:rsidRPr="0083771A">
          <w:rPr>
            <w:sz w:val="18"/>
            <w:szCs w:val="18"/>
          </w:rPr>
          <w:fldChar w:fldCharType="separate"/>
        </w:r>
        <w:r w:rsidRPr="0083771A">
          <w:rPr>
            <w:sz w:val="18"/>
            <w:szCs w:val="18"/>
            <w:rPrChange w:id="2" w:author="Aldona Marciszak" w:date="2024-03-26T17:31:00Z" w16du:dateUtc="2024-03-26T16:31:00Z">
              <w:rPr/>
            </w:rPrChange>
          </w:rPr>
          <w:t>2</w:t>
        </w:r>
        <w:r w:rsidRPr="0083771A">
          <w:rPr>
            <w:sz w:val="18"/>
            <w:szCs w:val="18"/>
          </w:rPr>
          <w:fldChar w:fldCharType="end"/>
        </w:r>
      </w:p>
    </w:sdtContent>
  </w:sdt>
  <w:p w14:paraId="2C7D09BC" w14:textId="77777777" w:rsidR="001F0A16" w:rsidRDefault="001F0A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366CD" w14:textId="77777777" w:rsidR="002561FD" w:rsidRDefault="002561FD" w:rsidP="000F1DCF">
      <w:r>
        <w:separator/>
      </w:r>
    </w:p>
  </w:footnote>
  <w:footnote w:type="continuationSeparator" w:id="0">
    <w:p w14:paraId="6141B492" w14:textId="77777777" w:rsidR="002561FD" w:rsidRDefault="002561FD" w:rsidP="000F1DCF">
      <w:r>
        <w:continuationSeparator/>
      </w:r>
    </w:p>
  </w:footnote>
  <w:footnote w:type="continuationNotice" w:id="1">
    <w:p w14:paraId="4A947BE2" w14:textId="77777777" w:rsidR="002561FD" w:rsidRDefault="002561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CBA3F" w14:textId="1899FE28" w:rsidR="001F0A16" w:rsidRDefault="001F0A16">
    <w:pPr>
      <w:pStyle w:val="Nagwek"/>
    </w:pPr>
  </w:p>
  <w:p w14:paraId="1F001D9D" w14:textId="77777777" w:rsidR="00967C75" w:rsidRPr="00967C75" w:rsidRDefault="00967C75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9B60552A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16FABCBE"/>
    <w:lvl w:ilvl="0" w:tplc="43080322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090F5E"/>
    <w:multiLevelType w:val="hybridMultilevel"/>
    <w:tmpl w:val="7816430E"/>
    <w:name w:val="WW8Num143"/>
    <w:lvl w:ilvl="0" w:tplc="B40816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76375B"/>
    <w:multiLevelType w:val="hybridMultilevel"/>
    <w:tmpl w:val="BE3A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AEE0F61"/>
    <w:multiLevelType w:val="multilevel"/>
    <w:tmpl w:val="FEF0E9E4"/>
    <w:lvl w:ilvl="0">
      <w:start w:val="1"/>
      <w:numFmt w:val="lowerLetter"/>
      <w:lvlText w:val="%1)"/>
      <w:lvlJc w:val="left"/>
      <w:pPr>
        <w:ind w:left="836" w:hanging="708"/>
      </w:pPr>
      <w:rPr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3" w15:restartNumberingAfterBreak="0">
    <w:nsid w:val="113E243B"/>
    <w:multiLevelType w:val="hybridMultilevel"/>
    <w:tmpl w:val="492C8D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2087ACC"/>
    <w:multiLevelType w:val="hybridMultilevel"/>
    <w:tmpl w:val="B9D84AA4"/>
    <w:lvl w:ilvl="0" w:tplc="9EEA0E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3" w15:restartNumberingAfterBreak="0">
    <w:nsid w:val="1B8E3F37"/>
    <w:multiLevelType w:val="hybridMultilevel"/>
    <w:tmpl w:val="B9F0C7A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1D2D51"/>
    <w:multiLevelType w:val="hybridMultilevel"/>
    <w:tmpl w:val="6B643826"/>
    <w:lvl w:ilvl="0" w:tplc="74FECB18">
      <w:start w:val="1"/>
      <w:numFmt w:val="decimal"/>
      <w:lvlText w:val="%1."/>
      <w:lvlJc w:val="left"/>
      <w:pPr>
        <w:ind w:left="1020" w:hanging="360"/>
      </w:pPr>
    </w:lvl>
    <w:lvl w:ilvl="1" w:tplc="F176CC0E">
      <w:start w:val="1"/>
      <w:numFmt w:val="decimal"/>
      <w:lvlText w:val="%2."/>
      <w:lvlJc w:val="left"/>
      <w:pPr>
        <w:ind w:left="1020" w:hanging="360"/>
      </w:pPr>
    </w:lvl>
    <w:lvl w:ilvl="2" w:tplc="B74A0730">
      <w:start w:val="1"/>
      <w:numFmt w:val="decimal"/>
      <w:lvlText w:val="%3."/>
      <w:lvlJc w:val="left"/>
      <w:pPr>
        <w:ind w:left="1020" w:hanging="360"/>
      </w:pPr>
    </w:lvl>
    <w:lvl w:ilvl="3" w:tplc="2DA810F8">
      <w:start w:val="1"/>
      <w:numFmt w:val="decimal"/>
      <w:lvlText w:val="%4."/>
      <w:lvlJc w:val="left"/>
      <w:pPr>
        <w:ind w:left="1020" w:hanging="360"/>
      </w:pPr>
    </w:lvl>
    <w:lvl w:ilvl="4" w:tplc="4AE20D8E">
      <w:start w:val="1"/>
      <w:numFmt w:val="decimal"/>
      <w:lvlText w:val="%5."/>
      <w:lvlJc w:val="left"/>
      <w:pPr>
        <w:ind w:left="1020" w:hanging="360"/>
      </w:pPr>
    </w:lvl>
    <w:lvl w:ilvl="5" w:tplc="3D66FB86">
      <w:start w:val="1"/>
      <w:numFmt w:val="decimal"/>
      <w:lvlText w:val="%6."/>
      <w:lvlJc w:val="left"/>
      <w:pPr>
        <w:ind w:left="1020" w:hanging="360"/>
      </w:pPr>
    </w:lvl>
    <w:lvl w:ilvl="6" w:tplc="0846D02E">
      <w:start w:val="1"/>
      <w:numFmt w:val="decimal"/>
      <w:lvlText w:val="%7."/>
      <w:lvlJc w:val="left"/>
      <w:pPr>
        <w:ind w:left="1020" w:hanging="360"/>
      </w:pPr>
    </w:lvl>
    <w:lvl w:ilvl="7" w:tplc="1DE66032">
      <w:start w:val="1"/>
      <w:numFmt w:val="decimal"/>
      <w:lvlText w:val="%8."/>
      <w:lvlJc w:val="left"/>
      <w:pPr>
        <w:ind w:left="1020" w:hanging="360"/>
      </w:pPr>
    </w:lvl>
    <w:lvl w:ilvl="8" w:tplc="C76284C4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 w15:restartNumberingAfterBreak="0">
    <w:nsid w:val="21027601"/>
    <w:multiLevelType w:val="hybridMultilevel"/>
    <w:tmpl w:val="88628596"/>
    <w:lvl w:ilvl="0" w:tplc="637631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4" w15:restartNumberingAfterBreak="0">
    <w:nsid w:val="2D1776C9"/>
    <w:multiLevelType w:val="hybridMultilevel"/>
    <w:tmpl w:val="A0BE3910"/>
    <w:lvl w:ilvl="0" w:tplc="A72A69D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325D6846"/>
    <w:multiLevelType w:val="hybridMultilevel"/>
    <w:tmpl w:val="CEAC427E"/>
    <w:lvl w:ilvl="0" w:tplc="0409000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2AF2B15"/>
    <w:multiLevelType w:val="hybridMultilevel"/>
    <w:tmpl w:val="A2CC18C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DC8EBD50">
      <w:start w:val="1"/>
      <w:numFmt w:val="lowerLetter"/>
      <w:lvlText w:val="%3)"/>
      <w:lvlJc w:val="left"/>
      <w:pPr>
        <w:ind w:left="2772" w:hanging="360"/>
      </w:pPr>
      <w:rPr>
        <w:rFonts w:hint="default"/>
      </w:rPr>
    </w:lvl>
    <w:lvl w:ilvl="3" w:tplc="F86AA704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35215E51"/>
    <w:multiLevelType w:val="hybridMultilevel"/>
    <w:tmpl w:val="28C223B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36981850"/>
    <w:multiLevelType w:val="hybridMultilevel"/>
    <w:tmpl w:val="F02EB466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88361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9470C12"/>
    <w:multiLevelType w:val="hybridMultilevel"/>
    <w:tmpl w:val="55A2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9B677E"/>
    <w:multiLevelType w:val="hybridMultilevel"/>
    <w:tmpl w:val="1F4E3A3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8" w15:restartNumberingAfterBreak="0">
    <w:nsid w:val="3DEA0AB4"/>
    <w:multiLevelType w:val="hybridMultilevel"/>
    <w:tmpl w:val="61020C6E"/>
    <w:lvl w:ilvl="0" w:tplc="23BC48AC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multilevel"/>
    <w:tmpl w:val="B3F6892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427B1FA8"/>
    <w:multiLevelType w:val="hybridMultilevel"/>
    <w:tmpl w:val="29FCF1F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5DC52CB"/>
    <w:multiLevelType w:val="multilevel"/>
    <w:tmpl w:val="1CF89A3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BA1297B"/>
    <w:multiLevelType w:val="hybridMultilevel"/>
    <w:tmpl w:val="3E14E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2F6A5E"/>
    <w:multiLevelType w:val="hybridMultilevel"/>
    <w:tmpl w:val="D3AA9FD2"/>
    <w:lvl w:ilvl="0" w:tplc="B5CCF0E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2D87FFA"/>
    <w:multiLevelType w:val="hybridMultilevel"/>
    <w:tmpl w:val="89888D7E"/>
    <w:lvl w:ilvl="0" w:tplc="B5CCF0E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1F95395"/>
    <w:multiLevelType w:val="hybridMultilevel"/>
    <w:tmpl w:val="6974DEDA"/>
    <w:lvl w:ilvl="0" w:tplc="FE9A14B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4346A58"/>
    <w:multiLevelType w:val="hybridMultilevel"/>
    <w:tmpl w:val="F0C0ADD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67963ADD"/>
    <w:multiLevelType w:val="hybridMultilevel"/>
    <w:tmpl w:val="FACC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FDD4235"/>
    <w:multiLevelType w:val="multilevel"/>
    <w:tmpl w:val="10FAA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672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4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71B10B5"/>
    <w:multiLevelType w:val="hybridMultilevel"/>
    <w:tmpl w:val="98F21742"/>
    <w:lvl w:ilvl="0" w:tplc="19D4418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 w:tplc="B89E08FC">
      <w:start w:val="1"/>
      <w:numFmt w:val="lowerLetter"/>
      <w:lvlText w:val="%4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E5273AB"/>
    <w:multiLevelType w:val="hybridMultilevel"/>
    <w:tmpl w:val="28C223B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623336">
    <w:abstractNumId w:val="59"/>
  </w:num>
  <w:num w:numId="2" w16cid:durableId="1287083151">
    <w:abstractNumId w:val="76"/>
  </w:num>
  <w:num w:numId="3" w16cid:durableId="912591745">
    <w:abstractNumId w:val="15"/>
  </w:num>
  <w:num w:numId="4" w16cid:durableId="137964631">
    <w:abstractNumId w:val="38"/>
  </w:num>
  <w:num w:numId="5" w16cid:durableId="1938058398">
    <w:abstractNumId w:val="53"/>
  </w:num>
  <w:num w:numId="6" w16cid:durableId="2096854388">
    <w:abstractNumId w:val="63"/>
  </w:num>
  <w:num w:numId="7" w16cid:durableId="1816099818">
    <w:abstractNumId w:val="6"/>
  </w:num>
  <w:num w:numId="8" w16cid:durableId="1587418052">
    <w:abstractNumId w:val="20"/>
  </w:num>
  <w:num w:numId="9" w16cid:durableId="449209551">
    <w:abstractNumId w:val="72"/>
  </w:num>
  <w:num w:numId="10" w16cid:durableId="1229415255">
    <w:abstractNumId w:val="65"/>
  </w:num>
  <w:num w:numId="11" w16cid:durableId="1909732484">
    <w:abstractNumId w:val="40"/>
  </w:num>
  <w:num w:numId="12" w16cid:durableId="2009794309">
    <w:abstractNumId w:val="54"/>
  </w:num>
  <w:num w:numId="13" w16cid:durableId="1160658392">
    <w:abstractNumId w:val="39"/>
  </w:num>
  <w:num w:numId="14" w16cid:durableId="961113321">
    <w:abstractNumId w:val="28"/>
  </w:num>
  <w:num w:numId="15" w16cid:durableId="177350652">
    <w:abstractNumId w:val="31"/>
  </w:num>
  <w:num w:numId="16" w16cid:durableId="1641767445">
    <w:abstractNumId w:val="49"/>
  </w:num>
  <w:num w:numId="17" w16cid:durableId="786315542">
    <w:abstractNumId w:val="67"/>
  </w:num>
  <w:num w:numId="18" w16cid:durableId="203179371">
    <w:abstractNumId w:val="48"/>
  </w:num>
  <w:num w:numId="19" w16cid:durableId="2073652198">
    <w:abstractNumId w:val="30"/>
  </w:num>
  <w:num w:numId="20" w16cid:durableId="1879733876">
    <w:abstractNumId w:val="33"/>
  </w:num>
  <w:num w:numId="21" w16cid:durableId="763645704">
    <w:abstractNumId w:val="36"/>
  </w:num>
  <w:num w:numId="22" w16cid:durableId="2067218038">
    <w:abstractNumId w:val="46"/>
  </w:num>
  <w:num w:numId="23" w16cid:durableId="1096826239">
    <w:abstractNumId w:val="32"/>
  </w:num>
  <w:num w:numId="24" w16cid:durableId="1488478150">
    <w:abstractNumId w:val="21"/>
  </w:num>
  <w:num w:numId="25" w16cid:durableId="1844197436">
    <w:abstractNumId w:val="37"/>
  </w:num>
  <w:num w:numId="26" w16cid:durableId="775370345">
    <w:abstractNumId w:val="77"/>
  </w:num>
  <w:num w:numId="27" w16cid:durableId="184708552">
    <w:abstractNumId w:val="70"/>
  </w:num>
  <w:num w:numId="28" w16cid:durableId="504319095">
    <w:abstractNumId w:val="42"/>
  </w:num>
  <w:num w:numId="29" w16cid:durableId="444693181">
    <w:abstractNumId w:val="17"/>
  </w:num>
  <w:num w:numId="30" w16cid:durableId="537478211">
    <w:abstractNumId w:val="10"/>
  </w:num>
  <w:num w:numId="31" w16cid:durableId="645404265">
    <w:abstractNumId w:val="5"/>
  </w:num>
  <w:num w:numId="32" w16cid:durableId="500893588">
    <w:abstractNumId w:val="4"/>
  </w:num>
  <w:num w:numId="33" w16cid:durableId="854928140">
    <w:abstractNumId w:val="11"/>
  </w:num>
  <w:num w:numId="34" w16cid:durableId="2003388209">
    <w:abstractNumId w:val="26"/>
  </w:num>
  <w:num w:numId="35" w16cid:durableId="466902229">
    <w:abstractNumId w:val="74"/>
  </w:num>
  <w:num w:numId="36" w16cid:durableId="1095515966">
    <w:abstractNumId w:val="16"/>
  </w:num>
  <w:num w:numId="37" w16cid:durableId="463544758">
    <w:abstractNumId w:val="62"/>
  </w:num>
  <w:num w:numId="38" w16cid:durableId="11760283">
    <w:abstractNumId w:val="55"/>
  </w:num>
  <w:num w:numId="39" w16cid:durableId="1354188158">
    <w:abstractNumId w:val="60"/>
  </w:num>
  <w:num w:numId="40" w16cid:durableId="478034788">
    <w:abstractNumId w:val="57"/>
  </w:num>
  <w:num w:numId="41" w16cid:durableId="1972133107">
    <w:abstractNumId w:val="23"/>
  </w:num>
  <w:num w:numId="42" w16cid:durableId="690766246">
    <w:abstractNumId w:val="14"/>
  </w:num>
  <w:num w:numId="43" w16cid:durableId="2052685404">
    <w:abstractNumId w:val="52"/>
  </w:num>
  <w:num w:numId="44" w16cid:durableId="1589652806">
    <w:abstractNumId w:val="9"/>
  </w:num>
  <w:num w:numId="45" w16cid:durableId="5316409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772171377">
    <w:abstractNumId w:val="1"/>
  </w:num>
  <w:num w:numId="47" w16cid:durableId="1801456778">
    <w:abstractNumId w:val="2"/>
  </w:num>
  <w:num w:numId="48" w16cid:durableId="752051542">
    <w:abstractNumId w:val="61"/>
  </w:num>
  <w:num w:numId="49" w16cid:durableId="180553529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1945852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94816623">
    <w:abstractNumId w:val="19"/>
  </w:num>
  <w:num w:numId="52" w16cid:durableId="1975333857">
    <w:abstractNumId w:val="3"/>
  </w:num>
  <w:num w:numId="53" w16cid:durableId="480316389">
    <w:abstractNumId w:val="41"/>
  </w:num>
  <w:num w:numId="54" w16cid:durableId="318387633">
    <w:abstractNumId w:val="22"/>
    <w:lvlOverride w:ilvl="0">
      <w:startOverride w:val="1"/>
    </w:lvlOverride>
  </w:num>
  <w:num w:numId="55" w16cid:durableId="1509515980">
    <w:abstractNumId w:val="43"/>
  </w:num>
  <w:num w:numId="56" w16cid:durableId="929199242">
    <w:abstractNumId w:val="58"/>
  </w:num>
  <w:num w:numId="57" w16cid:durableId="775175136">
    <w:abstractNumId w:val="34"/>
  </w:num>
  <w:num w:numId="58" w16cid:durableId="1782630">
    <w:abstractNumId w:val="51"/>
  </w:num>
  <w:num w:numId="59" w16cid:durableId="184490287">
    <w:abstractNumId w:val="35"/>
  </w:num>
  <w:num w:numId="60" w16cid:durableId="45333507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769012044">
    <w:abstractNumId w:val="18"/>
  </w:num>
  <w:num w:numId="62" w16cid:durableId="274991943">
    <w:abstractNumId w:val="29"/>
  </w:num>
  <w:num w:numId="63" w16cid:durableId="934167534">
    <w:abstractNumId w:val="0"/>
  </w:num>
  <w:num w:numId="64" w16cid:durableId="1624573094">
    <w:abstractNumId w:val="68"/>
  </w:num>
  <w:num w:numId="65" w16cid:durableId="97453177">
    <w:abstractNumId w:val="78"/>
  </w:num>
  <w:num w:numId="66" w16cid:durableId="1002854321">
    <w:abstractNumId w:val="69"/>
  </w:num>
  <w:num w:numId="67" w16cid:durableId="1032193086">
    <w:abstractNumId w:val="12"/>
  </w:num>
  <w:num w:numId="68" w16cid:durableId="722875443">
    <w:abstractNumId w:val="79"/>
  </w:num>
  <w:num w:numId="69" w16cid:durableId="959802398">
    <w:abstractNumId w:val="27"/>
  </w:num>
  <w:num w:numId="70" w16cid:durableId="120223479">
    <w:abstractNumId w:val="45"/>
  </w:num>
  <w:num w:numId="71" w16cid:durableId="1395471131">
    <w:abstractNumId w:val="66"/>
  </w:num>
  <w:num w:numId="72" w16cid:durableId="1615478627">
    <w:abstractNumId w:val="71"/>
  </w:num>
  <w:num w:numId="73" w16cid:durableId="336733600">
    <w:abstractNumId w:val="56"/>
  </w:num>
  <w:num w:numId="74" w16cid:durableId="117861890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59598328">
    <w:abstractNumId w:val="73"/>
  </w:num>
  <w:num w:numId="76" w16cid:durableId="667253606">
    <w:abstractNumId w:val="47"/>
  </w:num>
  <w:num w:numId="77" w16cid:durableId="1043098614">
    <w:abstractNumId w:val="13"/>
  </w:num>
  <w:num w:numId="78" w16cid:durableId="1095133020">
    <w:abstractNumId w:val="44"/>
  </w:num>
  <w:num w:numId="79" w16cid:durableId="1737043405">
    <w:abstractNumId w:val="24"/>
  </w:num>
  <w:num w:numId="80" w16cid:durableId="1685476709">
    <w:abstractNumId w:val="22"/>
    <w:lvlOverride w:ilvl="0">
      <w:startOverride w:val="12"/>
    </w:lvlOverride>
  </w:num>
  <w:num w:numId="81" w16cid:durableId="211755142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ldona Marciszak">
    <w15:presenceInfo w15:providerId="AD" w15:userId="S::a.marciszak@pm.szczecin.pl::17a5bc39-2903-44a4-8008-3c98f989f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wsjA1MjA0MbA0tTRW0lEKTi0uzszPAykwrgUAbcXdGCwAAAA="/>
  </w:docVars>
  <w:rsids>
    <w:rsidRoot w:val="00BE21CB"/>
    <w:rsid w:val="00001E14"/>
    <w:rsid w:val="00007B28"/>
    <w:rsid w:val="00007E72"/>
    <w:rsid w:val="0001016A"/>
    <w:rsid w:val="0001132F"/>
    <w:rsid w:val="00011439"/>
    <w:rsid w:val="00011FAA"/>
    <w:rsid w:val="00012548"/>
    <w:rsid w:val="000139F2"/>
    <w:rsid w:val="00014A8A"/>
    <w:rsid w:val="000151F9"/>
    <w:rsid w:val="00015B95"/>
    <w:rsid w:val="00016C16"/>
    <w:rsid w:val="00016F35"/>
    <w:rsid w:val="000179DD"/>
    <w:rsid w:val="0002171C"/>
    <w:rsid w:val="00021F08"/>
    <w:rsid w:val="0002409D"/>
    <w:rsid w:val="0002409E"/>
    <w:rsid w:val="00024159"/>
    <w:rsid w:val="00024441"/>
    <w:rsid w:val="00024889"/>
    <w:rsid w:val="00024AF6"/>
    <w:rsid w:val="00024D16"/>
    <w:rsid w:val="000254C7"/>
    <w:rsid w:val="000255BE"/>
    <w:rsid w:val="000262FC"/>
    <w:rsid w:val="000278ED"/>
    <w:rsid w:val="0003108C"/>
    <w:rsid w:val="0003224C"/>
    <w:rsid w:val="0003225D"/>
    <w:rsid w:val="00033FF9"/>
    <w:rsid w:val="00034588"/>
    <w:rsid w:val="00035224"/>
    <w:rsid w:val="00035C62"/>
    <w:rsid w:val="00036A89"/>
    <w:rsid w:val="000408BE"/>
    <w:rsid w:val="00041CC2"/>
    <w:rsid w:val="00042448"/>
    <w:rsid w:val="0004264B"/>
    <w:rsid w:val="000436EE"/>
    <w:rsid w:val="0004373B"/>
    <w:rsid w:val="00043BCE"/>
    <w:rsid w:val="00043DA7"/>
    <w:rsid w:val="000450C6"/>
    <w:rsid w:val="000452F0"/>
    <w:rsid w:val="00045936"/>
    <w:rsid w:val="00045C5A"/>
    <w:rsid w:val="00046CE9"/>
    <w:rsid w:val="000503D3"/>
    <w:rsid w:val="0005041E"/>
    <w:rsid w:val="00051F65"/>
    <w:rsid w:val="000521B3"/>
    <w:rsid w:val="00052E83"/>
    <w:rsid w:val="000530B3"/>
    <w:rsid w:val="00053B70"/>
    <w:rsid w:val="0005502D"/>
    <w:rsid w:val="00055E97"/>
    <w:rsid w:val="00055F23"/>
    <w:rsid w:val="0005623C"/>
    <w:rsid w:val="0005768C"/>
    <w:rsid w:val="0005772A"/>
    <w:rsid w:val="00061705"/>
    <w:rsid w:val="0006246E"/>
    <w:rsid w:val="00063DB3"/>
    <w:rsid w:val="00064F52"/>
    <w:rsid w:val="00065D2D"/>
    <w:rsid w:val="00065F3E"/>
    <w:rsid w:val="0006778A"/>
    <w:rsid w:val="00067B80"/>
    <w:rsid w:val="00070355"/>
    <w:rsid w:val="00070A95"/>
    <w:rsid w:val="00071677"/>
    <w:rsid w:val="00072F3C"/>
    <w:rsid w:val="00073444"/>
    <w:rsid w:val="000741E0"/>
    <w:rsid w:val="000746CE"/>
    <w:rsid w:val="00075861"/>
    <w:rsid w:val="00075F3E"/>
    <w:rsid w:val="0007618E"/>
    <w:rsid w:val="000778FB"/>
    <w:rsid w:val="00077BA1"/>
    <w:rsid w:val="00077DF6"/>
    <w:rsid w:val="00080BA5"/>
    <w:rsid w:val="00080E73"/>
    <w:rsid w:val="0008280E"/>
    <w:rsid w:val="000828F2"/>
    <w:rsid w:val="00082FED"/>
    <w:rsid w:val="0008405C"/>
    <w:rsid w:val="00084B5A"/>
    <w:rsid w:val="00084E5C"/>
    <w:rsid w:val="00086526"/>
    <w:rsid w:val="00086AB6"/>
    <w:rsid w:val="00086F0F"/>
    <w:rsid w:val="000871DB"/>
    <w:rsid w:val="00087C7A"/>
    <w:rsid w:val="000910CE"/>
    <w:rsid w:val="0009361A"/>
    <w:rsid w:val="00093844"/>
    <w:rsid w:val="00094B4F"/>
    <w:rsid w:val="00097C94"/>
    <w:rsid w:val="000A12A1"/>
    <w:rsid w:val="000A1C9C"/>
    <w:rsid w:val="000A1E59"/>
    <w:rsid w:val="000A2873"/>
    <w:rsid w:val="000A3677"/>
    <w:rsid w:val="000A43B7"/>
    <w:rsid w:val="000A4BC7"/>
    <w:rsid w:val="000A69E2"/>
    <w:rsid w:val="000A6F36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257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D7E83"/>
    <w:rsid w:val="000E0A94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4D11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1A2B"/>
    <w:rsid w:val="00104143"/>
    <w:rsid w:val="00104E69"/>
    <w:rsid w:val="0010510E"/>
    <w:rsid w:val="001055BB"/>
    <w:rsid w:val="001063DB"/>
    <w:rsid w:val="001069F1"/>
    <w:rsid w:val="00106D21"/>
    <w:rsid w:val="00110CE6"/>
    <w:rsid w:val="00110D3E"/>
    <w:rsid w:val="00113196"/>
    <w:rsid w:val="001144A7"/>
    <w:rsid w:val="0011460F"/>
    <w:rsid w:val="00114ABA"/>
    <w:rsid w:val="00114DA5"/>
    <w:rsid w:val="00114E78"/>
    <w:rsid w:val="00114F4F"/>
    <w:rsid w:val="00115D7F"/>
    <w:rsid w:val="00116C5E"/>
    <w:rsid w:val="00116EAA"/>
    <w:rsid w:val="00117109"/>
    <w:rsid w:val="00117E71"/>
    <w:rsid w:val="00121AAD"/>
    <w:rsid w:val="00121ECB"/>
    <w:rsid w:val="00122345"/>
    <w:rsid w:val="001223CB"/>
    <w:rsid w:val="001235BC"/>
    <w:rsid w:val="00123A83"/>
    <w:rsid w:val="00124DE6"/>
    <w:rsid w:val="00124FA0"/>
    <w:rsid w:val="00125424"/>
    <w:rsid w:val="00125CAB"/>
    <w:rsid w:val="001272CC"/>
    <w:rsid w:val="00130644"/>
    <w:rsid w:val="0013123F"/>
    <w:rsid w:val="00131911"/>
    <w:rsid w:val="00131B26"/>
    <w:rsid w:val="00131E3A"/>
    <w:rsid w:val="001323B3"/>
    <w:rsid w:val="001331F0"/>
    <w:rsid w:val="001334CF"/>
    <w:rsid w:val="001339C7"/>
    <w:rsid w:val="00135E48"/>
    <w:rsid w:val="001402A0"/>
    <w:rsid w:val="0014055F"/>
    <w:rsid w:val="001412E3"/>
    <w:rsid w:val="001413BE"/>
    <w:rsid w:val="00142312"/>
    <w:rsid w:val="00142A1B"/>
    <w:rsid w:val="00142F98"/>
    <w:rsid w:val="00145065"/>
    <w:rsid w:val="00145388"/>
    <w:rsid w:val="001456FC"/>
    <w:rsid w:val="001457F3"/>
    <w:rsid w:val="00146475"/>
    <w:rsid w:val="00150329"/>
    <w:rsid w:val="00150742"/>
    <w:rsid w:val="001512BA"/>
    <w:rsid w:val="001515DD"/>
    <w:rsid w:val="001537D4"/>
    <w:rsid w:val="0015398B"/>
    <w:rsid w:val="00154A46"/>
    <w:rsid w:val="00154BBE"/>
    <w:rsid w:val="00155272"/>
    <w:rsid w:val="00155DE6"/>
    <w:rsid w:val="00160B56"/>
    <w:rsid w:val="00161E88"/>
    <w:rsid w:val="00162512"/>
    <w:rsid w:val="001628D0"/>
    <w:rsid w:val="001637DD"/>
    <w:rsid w:val="0016477E"/>
    <w:rsid w:val="001648A5"/>
    <w:rsid w:val="00164971"/>
    <w:rsid w:val="00164B7C"/>
    <w:rsid w:val="00165F35"/>
    <w:rsid w:val="00170449"/>
    <w:rsid w:val="00170CCE"/>
    <w:rsid w:val="00170CE0"/>
    <w:rsid w:val="00171669"/>
    <w:rsid w:val="0017194A"/>
    <w:rsid w:val="00173278"/>
    <w:rsid w:val="001734FC"/>
    <w:rsid w:val="0017530F"/>
    <w:rsid w:val="001759BA"/>
    <w:rsid w:val="00177863"/>
    <w:rsid w:val="00177AAF"/>
    <w:rsid w:val="00180145"/>
    <w:rsid w:val="00181BBB"/>
    <w:rsid w:val="00181F30"/>
    <w:rsid w:val="001824BD"/>
    <w:rsid w:val="0018257D"/>
    <w:rsid w:val="0018285D"/>
    <w:rsid w:val="00185E3B"/>
    <w:rsid w:val="00185F07"/>
    <w:rsid w:val="00187357"/>
    <w:rsid w:val="00187847"/>
    <w:rsid w:val="00190571"/>
    <w:rsid w:val="001925BC"/>
    <w:rsid w:val="00192868"/>
    <w:rsid w:val="00194316"/>
    <w:rsid w:val="00194B35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059"/>
    <w:rsid w:val="001B30C5"/>
    <w:rsid w:val="001B42DA"/>
    <w:rsid w:val="001B4630"/>
    <w:rsid w:val="001B46AE"/>
    <w:rsid w:val="001B4AF7"/>
    <w:rsid w:val="001B4F32"/>
    <w:rsid w:val="001B543A"/>
    <w:rsid w:val="001B5995"/>
    <w:rsid w:val="001B6665"/>
    <w:rsid w:val="001B6DA1"/>
    <w:rsid w:val="001B70C8"/>
    <w:rsid w:val="001B7D91"/>
    <w:rsid w:val="001C1481"/>
    <w:rsid w:val="001C25CC"/>
    <w:rsid w:val="001C3311"/>
    <w:rsid w:val="001C46B2"/>
    <w:rsid w:val="001C4A2D"/>
    <w:rsid w:val="001C5024"/>
    <w:rsid w:val="001C5539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142"/>
    <w:rsid w:val="001D3C29"/>
    <w:rsid w:val="001D4853"/>
    <w:rsid w:val="001D5D85"/>
    <w:rsid w:val="001D6101"/>
    <w:rsid w:val="001D665C"/>
    <w:rsid w:val="001D7A55"/>
    <w:rsid w:val="001D7A91"/>
    <w:rsid w:val="001D7C30"/>
    <w:rsid w:val="001E0768"/>
    <w:rsid w:val="001E1808"/>
    <w:rsid w:val="001E3B05"/>
    <w:rsid w:val="001E467C"/>
    <w:rsid w:val="001E4801"/>
    <w:rsid w:val="001E5801"/>
    <w:rsid w:val="001E5CB9"/>
    <w:rsid w:val="001E5F51"/>
    <w:rsid w:val="001E72B7"/>
    <w:rsid w:val="001F0A16"/>
    <w:rsid w:val="001F0D7F"/>
    <w:rsid w:val="001F0F4D"/>
    <w:rsid w:val="001F2E10"/>
    <w:rsid w:val="001F340A"/>
    <w:rsid w:val="001F5C87"/>
    <w:rsid w:val="001F71E7"/>
    <w:rsid w:val="002002A3"/>
    <w:rsid w:val="0020063A"/>
    <w:rsid w:val="00205450"/>
    <w:rsid w:val="00205672"/>
    <w:rsid w:val="00206687"/>
    <w:rsid w:val="00206FC6"/>
    <w:rsid w:val="002079D8"/>
    <w:rsid w:val="00207AC9"/>
    <w:rsid w:val="00211F37"/>
    <w:rsid w:val="00212002"/>
    <w:rsid w:val="00212D4B"/>
    <w:rsid w:val="002134A8"/>
    <w:rsid w:val="00214612"/>
    <w:rsid w:val="0021475D"/>
    <w:rsid w:val="002165F7"/>
    <w:rsid w:val="00217332"/>
    <w:rsid w:val="00217870"/>
    <w:rsid w:val="002207FF"/>
    <w:rsid w:val="00221090"/>
    <w:rsid w:val="00222203"/>
    <w:rsid w:val="00223FF0"/>
    <w:rsid w:val="002241E4"/>
    <w:rsid w:val="00224931"/>
    <w:rsid w:val="0022530B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92F"/>
    <w:rsid w:val="0023658A"/>
    <w:rsid w:val="00236611"/>
    <w:rsid w:val="00236739"/>
    <w:rsid w:val="00241AC4"/>
    <w:rsid w:val="00241D87"/>
    <w:rsid w:val="00242490"/>
    <w:rsid w:val="002431BA"/>
    <w:rsid w:val="00245825"/>
    <w:rsid w:val="00246815"/>
    <w:rsid w:val="002469EF"/>
    <w:rsid w:val="00246F8D"/>
    <w:rsid w:val="00247911"/>
    <w:rsid w:val="00247D6B"/>
    <w:rsid w:val="00250EE5"/>
    <w:rsid w:val="00251531"/>
    <w:rsid w:val="0025234C"/>
    <w:rsid w:val="00253916"/>
    <w:rsid w:val="00253B05"/>
    <w:rsid w:val="00255AF6"/>
    <w:rsid w:val="002561FD"/>
    <w:rsid w:val="00257FDD"/>
    <w:rsid w:val="00260E89"/>
    <w:rsid w:val="00262ADB"/>
    <w:rsid w:val="0026342C"/>
    <w:rsid w:val="00263B56"/>
    <w:rsid w:val="00265B9E"/>
    <w:rsid w:val="00266790"/>
    <w:rsid w:val="00270DC3"/>
    <w:rsid w:val="002728AE"/>
    <w:rsid w:val="00272F11"/>
    <w:rsid w:val="00273985"/>
    <w:rsid w:val="00273AAF"/>
    <w:rsid w:val="00273F4D"/>
    <w:rsid w:val="0027404A"/>
    <w:rsid w:val="00274D88"/>
    <w:rsid w:val="00275654"/>
    <w:rsid w:val="002760B5"/>
    <w:rsid w:val="00276B21"/>
    <w:rsid w:val="00277564"/>
    <w:rsid w:val="00277DE3"/>
    <w:rsid w:val="002800BC"/>
    <w:rsid w:val="00280117"/>
    <w:rsid w:val="00281114"/>
    <w:rsid w:val="002812B7"/>
    <w:rsid w:val="00282787"/>
    <w:rsid w:val="00283B24"/>
    <w:rsid w:val="0028536E"/>
    <w:rsid w:val="002861A8"/>
    <w:rsid w:val="00287174"/>
    <w:rsid w:val="002871DC"/>
    <w:rsid w:val="002902B6"/>
    <w:rsid w:val="0029119B"/>
    <w:rsid w:val="002924ED"/>
    <w:rsid w:val="00292A48"/>
    <w:rsid w:val="00292E7E"/>
    <w:rsid w:val="002939E9"/>
    <w:rsid w:val="00294503"/>
    <w:rsid w:val="00294F76"/>
    <w:rsid w:val="002958F8"/>
    <w:rsid w:val="00295E81"/>
    <w:rsid w:val="002960E1"/>
    <w:rsid w:val="00296D28"/>
    <w:rsid w:val="00296DE6"/>
    <w:rsid w:val="00297AEF"/>
    <w:rsid w:val="00297BFA"/>
    <w:rsid w:val="002A27D6"/>
    <w:rsid w:val="002A4385"/>
    <w:rsid w:val="002A4570"/>
    <w:rsid w:val="002A475E"/>
    <w:rsid w:val="002A58BF"/>
    <w:rsid w:val="002A5E78"/>
    <w:rsid w:val="002A7715"/>
    <w:rsid w:val="002A7A56"/>
    <w:rsid w:val="002B07B9"/>
    <w:rsid w:val="002B0EF1"/>
    <w:rsid w:val="002B0FD0"/>
    <w:rsid w:val="002B132C"/>
    <w:rsid w:val="002B1341"/>
    <w:rsid w:val="002B3087"/>
    <w:rsid w:val="002B408A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624C"/>
    <w:rsid w:val="002C7E1C"/>
    <w:rsid w:val="002D0644"/>
    <w:rsid w:val="002D09DD"/>
    <w:rsid w:val="002D0C9E"/>
    <w:rsid w:val="002D12A1"/>
    <w:rsid w:val="002D1B86"/>
    <w:rsid w:val="002D249E"/>
    <w:rsid w:val="002D2DBE"/>
    <w:rsid w:val="002D2FC5"/>
    <w:rsid w:val="002D48ED"/>
    <w:rsid w:val="002D566D"/>
    <w:rsid w:val="002D6352"/>
    <w:rsid w:val="002E0D5F"/>
    <w:rsid w:val="002E15C9"/>
    <w:rsid w:val="002E17FB"/>
    <w:rsid w:val="002E18FC"/>
    <w:rsid w:val="002E1D84"/>
    <w:rsid w:val="002E2F67"/>
    <w:rsid w:val="002E3871"/>
    <w:rsid w:val="002E4726"/>
    <w:rsid w:val="002E54C1"/>
    <w:rsid w:val="002E557A"/>
    <w:rsid w:val="002E5BBC"/>
    <w:rsid w:val="002E6D69"/>
    <w:rsid w:val="002F0329"/>
    <w:rsid w:val="002F06D2"/>
    <w:rsid w:val="002F4402"/>
    <w:rsid w:val="002F519A"/>
    <w:rsid w:val="002F588A"/>
    <w:rsid w:val="002F61DB"/>
    <w:rsid w:val="002F6C1E"/>
    <w:rsid w:val="002F6C3B"/>
    <w:rsid w:val="002F731B"/>
    <w:rsid w:val="002F7C46"/>
    <w:rsid w:val="00300F65"/>
    <w:rsid w:val="0030178F"/>
    <w:rsid w:val="00301BA4"/>
    <w:rsid w:val="00301BC1"/>
    <w:rsid w:val="00301DE9"/>
    <w:rsid w:val="00302BED"/>
    <w:rsid w:val="00302D55"/>
    <w:rsid w:val="003035B5"/>
    <w:rsid w:val="003042BF"/>
    <w:rsid w:val="00304502"/>
    <w:rsid w:val="00304B07"/>
    <w:rsid w:val="00306039"/>
    <w:rsid w:val="0030603D"/>
    <w:rsid w:val="00306FEE"/>
    <w:rsid w:val="00307399"/>
    <w:rsid w:val="00310306"/>
    <w:rsid w:val="00312E08"/>
    <w:rsid w:val="003136F9"/>
    <w:rsid w:val="0031399F"/>
    <w:rsid w:val="0031443E"/>
    <w:rsid w:val="0031500A"/>
    <w:rsid w:val="003150F2"/>
    <w:rsid w:val="00315798"/>
    <w:rsid w:val="00315CE8"/>
    <w:rsid w:val="0031774A"/>
    <w:rsid w:val="00317A25"/>
    <w:rsid w:val="00317C1A"/>
    <w:rsid w:val="00320E94"/>
    <w:rsid w:val="00320F91"/>
    <w:rsid w:val="00322439"/>
    <w:rsid w:val="00323B10"/>
    <w:rsid w:val="003247A5"/>
    <w:rsid w:val="00324D72"/>
    <w:rsid w:val="0032556F"/>
    <w:rsid w:val="0032562F"/>
    <w:rsid w:val="00325750"/>
    <w:rsid w:val="00325AC4"/>
    <w:rsid w:val="00325C2C"/>
    <w:rsid w:val="00325D16"/>
    <w:rsid w:val="003264A0"/>
    <w:rsid w:val="00326B12"/>
    <w:rsid w:val="00330B85"/>
    <w:rsid w:val="003313EB"/>
    <w:rsid w:val="003320AC"/>
    <w:rsid w:val="00332C35"/>
    <w:rsid w:val="0033351C"/>
    <w:rsid w:val="00334054"/>
    <w:rsid w:val="0033461B"/>
    <w:rsid w:val="00334A35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6D6"/>
    <w:rsid w:val="00344A5D"/>
    <w:rsid w:val="003452C0"/>
    <w:rsid w:val="0034535A"/>
    <w:rsid w:val="003457C1"/>
    <w:rsid w:val="00345E9F"/>
    <w:rsid w:val="0035012D"/>
    <w:rsid w:val="00351F67"/>
    <w:rsid w:val="00352806"/>
    <w:rsid w:val="00352E7F"/>
    <w:rsid w:val="003532D7"/>
    <w:rsid w:val="00353DD4"/>
    <w:rsid w:val="00354033"/>
    <w:rsid w:val="00354AD9"/>
    <w:rsid w:val="003551D1"/>
    <w:rsid w:val="003618A3"/>
    <w:rsid w:val="00362037"/>
    <w:rsid w:val="00363749"/>
    <w:rsid w:val="00363B8C"/>
    <w:rsid w:val="00363F44"/>
    <w:rsid w:val="003654CE"/>
    <w:rsid w:val="003659F5"/>
    <w:rsid w:val="003673C5"/>
    <w:rsid w:val="00367476"/>
    <w:rsid w:val="00367B8C"/>
    <w:rsid w:val="00370222"/>
    <w:rsid w:val="00370E87"/>
    <w:rsid w:val="00370F46"/>
    <w:rsid w:val="00372DF6"/>
    <w:rsid w:val="00373448"/>
    <w:rsid w:val="003744BF"/>
    <w:rsid w:val="003761CF"/>
    <w:rsid w:val="00380ECF"/>
    <w:rsid w:val="0038200F"/>
    <w:rsid w:val="0038352A"/>
    <w:rsid w:val="00383625"/>
    <w:rsid w:val="003836FC"/>
    <w:rsid w:val="00384420"/>
    <w:rsid w:val="00384C06"/>
    <w:rsid w:val="00384D62"/>
    <w:rsid w:val="003867FC"/>
    <w:rsid w:val="00386CBE"/>
    <w:rsid w:val="00387C05"/>
    <w:rsid w:val="00387FA1"/>
    <w:rsid w:val="003903B0"/>
    <w:rsid w:val="00391425"/>
    <w:rsid w:val="00391EF0"/>
    <w:rsid w:val="00394057"/>
    <w:rsid w:val="003961F7"/>
    <w:rsid w:val="00396527"/>
    <w:rsid w:val="00397908"/>
    <w:rsid w:val="003979FA"/>
    <w:rsid w:val="00397A9A"/>
    <w:rsid w:val="003A11E7"/>
    <w:rsid w:val="003A12D7"/>
    <w:rsid w:val="003A193C"/>
    <w:rsid w:val="003A1E63"/>
    <w:rsid w:val="003A207B"/>
    <w:rsid w:val="003A24FE"/>
    <w:rsid w:val="003A3475"/>
    <w:rsid w:val="003A4771"/>
    <w:rsid w:val="003A4F4E"/>
    <w:rsid w:val="003A5304"/>
    <w:rsid w:val="003A708D"/>
    <w:rsid w:val="003A74E9"/>
    <w:rsid w:val="003A7D46"/>
    <w:rsid w:val="003B0E8A"/>
    <w:rsid w:val="003B36E0"/>
    <w:rsid w:val="003B41A6"/>
    <w:rsid w:val="003B44E5"/>
    <w:rsid w:val="003B4B98"/>
    <w:rsid w:val="003B5E66"/>
    <w:rsid w:val="003B6AFB"/>
    <w:rsid w:val="003B6F67"/>
    <w:rsid w:val="003C03C5"/>
    <w:rsid w:val="003C132E"/>
    <w:rsid w:val="003C1501"/>
    <w:rsid w:val="003C359B"/>
    <w:rsid w:val="003C4C49"/>
    <w:rsid w:val="003C6F16"/>
    <w:rsid w:val="003C738A"/>
    <w:rsid w:val="003C758B"/>
    <w:rsid w:val="003C7832"/>
    <w:rsid w:val="003C7B82"/>
    <w:rsid w:val="003D0C01"/>
    <w:rsid w:val="003D11A7"/>
    <w:rsid w:val="003D290D"/>
    <w:rsid w:val="003D39E9"/>
    <w:rsid w:val="003D4025"/>
    <w:rsid w:val="003D4646"/>
    <w:rsid w:val="003D4B95"/>
    <w:rsid w:val="003D4F3D"/>
    <w:rsid w:val="003D5EEF"/>
    <w:rsid w:val="003D5FCF"/>
    <w:rsid w:val="003D6846"/>
    <w:rsid w:val="003D6A5B"/>
    <w:rsid w:val="003D7068"/>
    <w:rsid w:val="003D79C2"/>
    <w:rsid w:val="003E0A46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8F2"/>
    <w:rsid w:val="003E4A86"/>
    <w:rsid w:val="003E5503"/>
    <w:rsid w:val="003E5CE7"/>
    <w:rsid w:val="003E5D45"/>
    <w:rsid w:val="003E5F4E"/>
    <w:rsid w:val="003E6115"/>
    <w:rsid w:val="003E65CD"/>
    <w:rsid w:val="003F0AA4"/>
    <w:rsid w:val="003F0F07"/>
    <w:rsid w:val="003F14D2"/>
    <w:rsid w:val="003F1B97"/>
    <w:rsid w:val="003F2943"/>
    <w:rsid w:val="003F2B0A"/>
    <w:rsid w:val="003F38D9"/>
    <w:rsid w:val="003F3B3E"/>
    <w:rsid w:val="003F5A7C"/>
    <w:rsid w:val="003F5C0C"/>
    <w:rsid w:val="003F6689"/>
    <w:rsid w:val="003F69D7"/>
    <w:rsid w:val="003F77AD"/>
    <w:rsid w:val="003F7DE9"/>
    <w:rsid w:val="003F7E4E"/>
    <w:rsid w:val="00401040"/>
    <w:rsid w:val="00401C5E"/>
    <w:rsid w:val="00402BA7"/>
    <w:rsid w:val="00402D76"/>
    <w:rsid w:val="0040317C"/>
    <w:rsid w:val="00403C90"/>
    <w:rsid w:val="00403E81"/>
    <w:rsid w:val="00404C5E"/>
    <w:rsid w:val="004057F8"/>
    <w:rsid w:val="0040601A"/>
    <w:rsid w:val="004079F4"/>
    <w:rsid w:val="004110DE"/>
    <w:rsid w:val="00411635"/>
    <w:rsid w:val="0041171C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BAF"/>
    <w:rsid w:val="00420F18"/>
    <w:rsid w:val="00421A27"/>
    <w:rsid w:val="00422DB4"/>
    <w:rsid w:val="00423533"/>
    <w:rsid w:val="00423A33"/>
    <w:rsid w:val="00423A7D"/>
    <w:rsid w:val="00423E9B"/>
    <w:rsid w:val="00424644"/>
    <w:rsid w:val="00425226"/>
    <w:rsid w:val="004253C7"/>
    <w:rsid w:val="004256A9"/>
    <w:rsid w:val="004257AF"/>
    <w:rsid w:val="00425DAA"/>
    <w:rsid w:val="00425E63"/>
    <w:rsid w:val="0042664D"/>
    <w:rsid w:val="00432806"/>
    <w:rsid w:val="00433E8F"/>
    <w:rsid w:val="00434F4D"/>
    <w:rsid w:val="0043735C"/>
    <w:rsid w:val="0044087B"/>
    <w:rsid w:val="00442159"/>
    <w:rsid w:val="00443AFB"/>
    <w:rsid w:val="00443C4D"/>
    <w:rsid w:val="0044416D"/>
    <w:rsid w:val="00444E99"/>
    <w:rsid w:val="00446599"/>
    <w:rsid w:val="00446B86"/>
    <w:rsid w:val="00447382"/>
    <w:rsid w:val="00447396"/>
    <w:rsid w:val="00447BB3"/>
    <w:rsid w:val="00447E67"/>
    <w:rsid w:val="00450D14"/>
    <w:rsid w:val="00451B08"/>
    <w:rsid w:val="004546B5"/>
    <w:rsid w:val="00455170"/>
    <w:rsid w:val="0045555B"/>
    <w:rsid w:val="00460508"/>
    <w:rsid w:val="00460B78"/>
    <w:rsid w:val="00460C17"/>
    <w:rsid w:val="00462FC5"/>
    <w:rsid w:val="00463C1D"/>
    <w:rsid w:val="00466A45"/>
    <w:rsid w:val="00466DEE"/>
    <w:rsid w:val="0047060F"/>
    <w:rsid w:val="00470661"/>
    <w:rsid w:val="00470723"/>
    <w:rsid w:val="00470903"/>
    <w:rsid w:val="00470F5A"/>
    <w:rsid w:val="004714D6"/>
    <w:rsid w:val="00472794"/>
    <w:rsid w:val="0047312C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7145"/>
    <w:rsid w:val="004A080C"/>
    <w:rsid w:val="004A1CDB"/>
    <w:rsid w:val="004A1D27"/>
    <w:rsid w:val="004A3755"/>
    <w:rsid w:val="004A4B4A"/>
    <w:rsid w:val="004A5B68"/>
    <w:rsid w:val="004A65DA"/>
    <w:rsid w:val="004A6CBB"/>
    <w:rsid w:val="004B1854"/>
    <w:rsid w:val="004B1BE4"/>
    <w:rsid w:val="004B227D"/>
    <w:rsid w:val="004B37F8"/>
    <w:rsid w:val="004B3BBC"/>
    <w:rsid w:val="004B4168"/>
    <w:rsid w:val="004B50C0"/>
    <w:rsid w:val="004B52BB"/>
    <w:rsid w:val="004B6919"/>
    <w:rsid w:val="004B6CE4"/>
    <w:rsid w:val="004B7E9C"/>
    <w:rsid w:val="004B7F25"/>
    <w:rsid w:val="004C01CA"/>
    <w:rsid w:val="004C270C"/>
    <w:rsid w:val="004C3078"/>
    <w:rsid w:val="004C3E03"/>
    <w:rsid w:val="004C3E0F"/>
    <w:rsid w:val="004C4519"/>
    <w:rsid w:val="004C4B45"/>
    <w:rsid w:val="004C4E34"/>
    <w:rsid w:val="004C4FA9"/>
    <w:rsid w:val="004C5145"/>
    <w:rsid w:val="004C6342"/>
    <w:rsid w:val="004C6C8A"/>
    <w:rsid w:val="004C7C56"/>
    <w:rsid w:val="004D18E8"/>
    <w:rsid w:val="004D2628"/>
    <w:rsid w:val="004D441C"/>
    <w:rsid w:val="004D4CF6"/>
    <w:rsid w:val="004D56B4"/>
    <w:rsid w:val="004D5854"/>
    <w:rsid w:val="004D7787"/>
    <w:rsid w:val="004E234C"/>
    <w:rsid w:val="004E28BF"/>
    <w:rsid w:val="004E35BF"/>
    <w:rsid w:val="004E3B96"/>
    <w:rsid w:val="004E4168"/>
    <w:rsid w:val="004E480A"/>
    <w:rsid w:val="004E54D8"/>
    <w:rsid w:val="004E5B34"/>
    <w:rsid w:val="004E69C7"/>
    <w:rsid w:val="004E6B05"/>
    <w:rsid w:val="004E729E"/>
    <w:rsid w:val="004F0324"/>
    <w:rsid w:val="004F037B"/>
    <w:rsid w:val="004F04D3"/>
    <w:rsid w:val="004F0CEC"/>
    <w:rsid w:val="004F13E8"/>
    <w:rsid w:val="004F3CAB"/>
    <w:rsid w:val="004F5D75"/>
    <w:rsid w:val="004F5DFF"/>
    <w:rsid w:val="004F60EB"/>
    <w:rsid w:val="004F63EB"/>
    <w:rsid w:val="004F6812"/>
    <w:rsid w:val="004F7D01"/>
    <w:rsid w:val="00500770"/>
    <w:rsid w:val="00501B7E"/>
    <w:rsid w:val="0050204D"/>
    <w:rsid w:val="00503361"/>
    <w:rsid w:val="005057B5"/>
    <w:rsid w:val="00506D4A"/>
    <w:rsid w:val="00507788"/>
    <w:rsid w:val="005110E1"/>
    <w:rsid w:val="00511B8B"/>
    <w:rsid w:val="00512AAF"/>
    <w:rsid w:val="00513159"/>
    <w:rsid w:val="005137AD"/>
    <w:rsid w:val="00514953"/>
    <w:rsid w:val="00514BAF"/>
    <w:rsid w:val="00515767"/>
    <w:rsid w:val="00515E02"/>
    <w:rsid w:val="00516A48"/>
    <w:rsid w:val="00520398"/>
    <w:rsid w:val="00523418"/>
    <w:rsid w:val="0052346B"/>
    <w:rsid w:val="00524383"/>
    <w:rsid w:val="0052446B"/>
    <w:rsid w:val="0052490C"/>
    <w:rsid w:val="00524C8F"/>
    <w:rsid w:val="00525A7B"/>
    <w:rsid w:val="005325B6"/>
    <w:rsid w:val="0053312B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85D"/>
    <w:rsid w:val="005479A4"/>
    <w:rsid w:val="00547C0C"/>
    <w:rsid w:val="0055085B"/>
    <w:rsid w:val="0055100A"/>
    <w:rsid w:val="00551622"/>
    <w:rsid w:val="00551C33"/>
    <w:rsid w:val="00552834"/>
    <w:rsid w:val="005530A3"/>
    <w:rsid w:val="00554306"/>
    <w:rsid w:val="00556940"/>
    <w:rsid w:val="00557025"/>
    <w:rsid w:val="005572F8"/>
    <w:rsid w:val="0055742C"/>
    <w:rsid w:val="005606D3"/>
    <w:rsid w:val="00562B3C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7053"/>
    <w:rsid w:val="00577293"/>
    <w:rsid w:val="00577851"/>
    <w:rsid w:val="005802A2"/>
    <w:rsid w:val="00580367"/>
    <w:rsid w:val="00580658"/>
    <w:rsid w:val="00581965"/>
    <w:rsid w:val="00581F72"/>
    <w:rsid w:val="005821A8"/>
    <w:rsid w:val="0058231D"/>
    <w:rsid w:val="00582A56"/>
    <w:rsid w:val="00582C43"/>
    <w:rsid w:val="005835C9"/>
    <w:rsid w:val="005837FE"/>
    <w:rsid w:val="00584149"/>
    <w:rsid w:val="0058533D"/>
    <w:rsid w:val="00586515"/>
    <w:rsid w:val="00587187"/>
    <w:rsid w:val="00587F52"/>
    <w:rsid w:val="00590FE6"/>
    <w:rsid w:val="00591530"/>
    <w:rsid w:val="0059156E"/>
    <w:rsid w:val="00592075"/>
    <w:rsid w:val="00592AC2"/>
    <w:rsid w:val="00592F37"/>
    <w:rsid w:val="00594F01"/>
    <w:rsid w:val="00594FF8"/>
    <w:rsid w:val="00595317"/>
    <w:rsid w:val="00595907"/>
    <w:rsid w:val="0059613E"/>
    <w:rsid w:val="005961F5"/>
    <w:rsid w:val="005A0A0B"/>
    <w:rsid w:val="005A1DB0"/>
    <w:rsid w:val="005A1E1C"/>
    <w:rsid w:val="005A3977"/>
    <w:rsid w:val="005A494D"/>
    <w:rsid w:val="005A57E7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B7F73"/>
    <w:rsid w:val="005C1A20"/>
    <w:rsid w:val="005C1A68"/>
    <w:rsid w:val="005C30CD"/>
    <w:rsid w:val="005C334D"/>
    <w:rsid w:val="005C3726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03E"/>
    <w:rsid w:val="005D3105"/>
    <w:rsid w:val="005D4A4B"/>
    <w:rsid w:val="005D52FE"/>
    <w:rsid w:val="005D541C"/>
    <w:rsid w:val="005D559C"/>
    <w:rsid w:val="005D5AB7"/>
    <w:rsid w:val="005D5AFD"/>
    <w:rsid w:val="005D5E20"/>
    <w:rsid w:val="005D6371"/>
    <w:rsid w:val="005D7EDC"/>
    <w:rsid w:val="005E3304"/>
    <w:rsid w:val="005E4C50"/>
    <w:rsid w:val="005E55E3"/>
    <w:rsid w:val="005E574E"/>
    <w:rsid w:val="005E65E2"/>
    <w:rsid w:val="005E698B"/>
    <w:rsid w:val="005E6E63"/>
    <w:rsid w:val="005E786B"/>
    <w:rsid w:val="005F2F1F"/>
    <w:rsid w:val="005F2F41"/>
    <w:rsid w:val="005F621F"/>
    <w:rsid w:val="005F7442"/>
    <w:rsid w:val="005F74F8"/>
    <w:rsid w:val="00600234"/>
    <w:rsid w:val="006008BF"/>
    <w:rsid w:val="00600D37"/>
    <w:rsid w:val="00601087"/>
    <w:rsid w:val="006013BE"/>
    <w:rsid w:val="00601FF8"/>
    <w:rsid w:val="00604184"/>
    <w:rsid w:val="00605631"/>
    <w:rsid w:val="00605A89"/>
    <w:rsid w:val="00606657"/>
    <w:rsid w:val="00606ADA"/>
    <w:rsid w:val="00607D4C"/>
    <w:rsid w:val="006110BC"/>
    <w:rsid w:val="006115B1"/>
    <w:rsid w:val="00612D30"/>
    <w:rsid w:val="00612FE2"/>
    <w:rsid w:val="0061324C"/>
    <w:rsid w:val="00614B79"/>
    <w:rsid w:val="006169DA"/>
    <w:rsid w:val="00617C7C"/>
    <w:rsid w:val="00621336"/>
    <w:rsid w:val="00625125"/>
    <w:rsid w:val="00625D61"/>
    <w:rsid w:val="006268D9"/>
    <w:rsid w:val="00626912"/>
    <w:rsid w:val="00627F08"/>
    <w:rsid w:val="006320D5"/>
    <w:rsid w:val="00632588"/>
    <w:rsid w:val="00632CD3"/>
    <w:rsid w:val="006359EA"/>
    <w:rsid w:val="006374A7"/>
    <w:rsid w:val="00637B97"/>
    <w:rsid w:val="00640C77"/>
    <w:rsid w:val="00640D74"/>
    <w:rsid w:val="006411AB"/>
    <w:rsid w:val="006430FD"/>
    <w:rsid w:val="0064330E"/>
    <w:rsid w:val="006433C9"/>
    <w:rsid w:val="006464C5"/>
    <w:rsid w:val="006469BD"/>
    <w:rsid w:val="00646C8F"/>
    <w:rsid w:val="006470AB"/>
    <w:rsid w:val="00647D03"/>
    <w:rsid w:val="006500EA"/>
    <w:rsid w:val="00653870"/>
    <w:rsid w:val="00653DFD"/>
    <w:rsid w:val="00653F27"/>
    <w:rsid w:val="00653F76"/>
    <w:rsid w:val="00654B01"/>
    <w:rsid w:val="00655463"/>
    <w:rsid w:val="00655FA2"/>
    <w:rsid w:val="00657145"/>
    <w:rsid w:val="00660A68"/>
    <w:rsid w:val="00661DAC"/>
    <w:rsid w:val="00662A29"/>
    <w:rsid w:val="0066344E"/>
    <w:rsid w:val="00663C76"/>
    <w:rsid w:val="00666486"/>
    <w:rsid w:val="00666F41"/>
    <w:rsid w:val="00666FE7"/>
    <w:rsid w:val="00667596"/>
    <w:rsid w:val="00670DB0"/>
    <w:rsid w:val="0067144D"/>
    <w:rsid w:val="00671598"/>
    <w:rsid w:val="00672F29"/>
    <w:rsid w:val="00673144"/>
    <w:rsid w:val="0067328D"/>
    <w:rsid w:val="00673AD8"/>
    <w:rsid w:val="00673C8F"/>
    <w:rsid w:val="00675246"/>
    <w:rsid w:val="00676A96"/>
    <w:rsid w:val="00677D7B"/>
    <w:rsid w:val="006823F3"/>
    <w:rsid w:val="00683608"/>
    <w:rsid w:val="00683AD4"/>
    <w:rsid w:val="00683F59"/>
    <w:rsid w:val="0068680A"/>
    <w:rsid w:val="006874A9"/>
    <w:rsid w:val="0068788A"/>
    <w:rsid w:val="00690FA6"/>
    <w:rsid w:val="006929D6"/>
    <w:rsid w:val="00692B88"/>
    <w:rsid w:val="00692F70"/>
    <w:rsid w:val="0069566C"/>
    <w:rsid w:val="00695B51"/>
    <w:rsid w:val="00696ADA"/>
    <w:rsid w:val="006A046F"/>
    <w:rsid w:val="006A0EB1"/>
    <w:rsid w:val="006A4C30"/>
    <w:rsid w:val="006A4E1C"/>
    <w:rsid w:val="006A4F2A"/>
    <w:rsid w:val="006A74E7"/>
    <w:rsid w:val="006A7A05"/>
    <w:rsid w:val="006B084D"/>
    <w:rsid w:val="006B1ED3"/>
    <w:rsid w:val="006B2C8A"/>
    <w:rsid w:val="006B36BD"/>
    <w:rsid w:val="006B41B9"/>
    <w:rsid w:val="006B4DC1"/>
    <w:rsid w:val="006B6B53"/>
    <w:rsid w:val="006B7695"/>
    <w:rsid w:val="006B79A3"/>
    <w:rsid w:val="006B7C5D"/>
    <w:rsid w:val="006B7E11"/>
    <w:rsid w:val="006B7FDD"/>
    <w:rsid w:val="006C21D9"/>
    <w:rsid w:val="006C24BC"/>
    <w:rsid w:val="006C24DA"/>
    <w:rsid w:val="006C2586"/>
    <w:rsid w:val="006C3F4D"/>
    <w:rsid w:val="006C541D"/>
    <w:rsid w:val="006C5D07"/>
    <w:rsid w:val="006C6DEE"/>
    <w:rsid w:val="006C6E4C"/>
    <w:rsid w:val="006C7CC1"/>
    <w:rsid w:val="006D1BD2"/>
    <w:rsid w:val="006D2051"/>
    <w:rsid w:val="006D23CA"/>
    <w:rsid w:val="006D23D2"/>
    <w:rsid w:val="006D3864"/>
    <w:rsid w:val="006D4013"/>
    <w:rsid w:val="006D4CF2"/>
    <w:rsid w:val="006D4F30"/>
    <w:rsid w:val="006E03AC"/>
    <w:rsid w:val="006E2432"/>
    <w:rsid w:val="006E2A4B"/>
    <w:rsid w:val="006E2E54"/>
    <w:rsid w:val="006E3325"/>
    <w:rsid w:val="006E3A7B"/>
    <w:rsid w:val="006E50F9"/>
    <w:rsid w:val="006E69E3"/>
    <w:rsid w:val="006E73BC"/>
    <w:rsid w:val="006E74BC"/>
    <w:rsid w:val="006E7FC4"/>
    <w:rsid w:val="006F138B"/>
    <w:rsid w:val="006F1689"/>
    <w:rsid w:val="006F1EA5"/>
    <w:rsid w:val="006F38B7"/>
    <w:rsid w:val="006F38BF"/>
    <w:rsid w:val="006F46FB"/>
    <w:rsid w:val="006F4D3F"/>
    <w:rsid w:val="006F53DA"/>
    <w:rsid w:val="006F6489"/>
    <w:rsid w:val="006F6744"/>
    <w:rsid w:val="006F69FC"/>
    <w:rsid w:val="00701C6A"/>
    <w:rsid w:val="00704307"/>
    <w:rsid w:val="00704FCD"/>
    <w:rsid w:val="00707D49"/>
    <w:rsid w:val="007118B2"/>
    <w:rsid w:val="0071435F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B78"/>
    <w:rsid w:val="00730839"/>
    <w:rsid w:val="00731A70"/>
    <w:rsid w:val="00732163"/>
    <w:rsid w:val="00733794"/>
    <w:rsid w:val="007338C9"/>
    <w:rsid w:val="00733A6A"/>
    <w:rsid w:val="00734337"/>
    <w:rsid w:val="007345CA"/>
    <w:rsid w:val="00735855"/>
    <w:rsid w:val="00744ACD"/>
    <w:rsid w:val="00744AEA"/>
    <w:rsid w:val="0074543F"/>
    <w:rsid w:val="00745DA7"/>
    <w:rsid w:val="00745F2F"/>
    <w:rsid w:val="00747543"/>
    <w:rsid w:val="00747FEE"/>
    <w:rsid w:val="007508D6"/>
    <w:rsid w:val="007515D3"/>
    <w:rsid w:val="00751A3E"/>
    <w:rsid w:val="00752A2D"/>
    <w:rsid w:val="00755614"/>
    <w:rsid w:val="00756AC8"/>
    <w:rsid w:val="0076101F"/>
    <w:rsid w:val="00762198"/>
    <w:rsid w:val="00762855"/>
    <w:rsid w:val="00763495"/>
    <w:rsid w:val="007659D8"/>
    <w:rsid w:val="0077233A"/>
    <w:rsid w:val="00773917"/>
    <w:rsid w:val="00773D17"/>
    <w:rsid w:val="007743D2"/>
    <w:rsid w:val="00775E5E"/>
    <w:rsid w:val="00777B35"/>
    <w:rsid w:val="007805F4"/>
    <w:rsid w:val="007838DB"/>
    <w:rsid w:val="00784131"/>
    <w:rsid w:val="00784244"/>
    <w:rsid w:val="0078519A"/>
    <w:rsid w:val="007857DB"/>
    <w:rsid w:val="0078693A"/>
    <w:rsid w:val="007872F6"/>
    <w:rsid w:val="007904AD"/>
    <w:rsid w:val="007908CA"/>
    <w:rsid w:val="00790F53"/>
    <w:rsid w:val="007910A2"/>
    <w:rsid w:val="007912AF"/>
    <w:rsid w:val="0079165D"/>
    <w:rsid w:val="0079228E"/>
    <w:rsid w:val="007925A3"/>
    <w:rsid w:val="00793889"/>
    <w:rsid w:val="00795597"/>
    <w:rsid w:val="00795BA8"/>
    <w:rsid w:val="00795EB8"/>
    <w:rsid w:val="00796BA3"/>
    <w:rsid w:val="007A07A9"/>
    <w:rsid w:val="007A211F"/>
    <w:rsid w:val="007A2948"/>
    <w:rsid w:val="007A2E20"/>
    <w:rsid w:val="007A371C"/>
    <w:rsid w:val="007A41C9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575E"/>
    <w:rsid w:val="007B6AA5"/>
    <w:rsid w:val="007B72CA"/>
    <w:rsid w:val="007B72FB"/>
    <w:rsid w:val="007B7A08"/>
    <w:rsid w:val="007C0085"/>
    <w:rsid w:val="007C0D1E"/>
    <w:rsid w:val="007C14F5"/>
    <w:rsid w:val="007C15EA"/>
    <w:rsid w:val="007C1A96"/>
    <w:rsid w:val="007C2AE5"/>
    <w:rsid w:val="007C3481"/>
    <w:rsid w:val="007C3720"/>
    <w:rsid w:val="007C45F9"/>
    <w:rsid w:val="007C5C34"/>
    <w:rsid w:val="007C5D05"/>
    <w:rsid w:val="007C5F1D"/>
    <w:rsid w:val="007D0752"/>
    <w:rsid w:val="007D0CEA"/>
    <w:rsid w:val="007D103B"/>
    <w:rsid w:val="007D150A"/>
    <w:rsid w:val="007D1555"/>
    <w:rsid w:val="007D2A6C"/>
    <w:rsid w:val="007D2B17"/>
    <w:rsid w:val="007D427B"/>
    <w:rsid w:val="007D49A7"/>
    <w:rsid w:val="007D4F6A"/>
    <w:rsid w:val="007D63B3"/>
    <w:rsid w:val="007D67B6"/>
    <w:rsid w:val="007D7898"/>
    <w:rsid w:val="007D7C62"/>
    <w:rsid w:val="007D7D9D"/>
    <w:rsid w:val="007E049F"/>
    <w:rsid w:val="007E04F0"/>
    <w:rsid w:val="007E05F9"/>
    <w:rsid w:val="007E1171"/>
    <w:rsid w:val="007E1ABF"/>
    <w:rsid w:val="007E1B2C"/>
    <w:rsid w:val="007E1C3E"/>
    <w:rsid w:val="007E2BA9"/>
    <w:rsid w:val="007E3986"/>
    <w:rsid w:val="007E3F62"/>
    <w:rsid w:val="007E436D"/>
    <w:rsid w:val="007E44B2"/>
    <w:rsid w:val="007E4BE9"/>
    <w:rsid w:val="007E691D"/>
    <w:rsid w:val="007F0224"/>
    <w:rsid w:val="007F0775"/>
    <w:rsid w:val="007F0DA0"/>
    <w:rsid w:val="007F1448"/>
    <w:rsid w:val="007F1C50"/>
    <w:rsid w:val="007F66D9"/>
    <w:rsid w:val="007F70B8"/>
    <w:rsid w:val="007F7497"/>
    <w:rsid w:val="0080158C"/>
    <w:rsid w:val="008034FB"/>
    <w:rsid w:val="00804111"/>
    <w:rsid w:val="008041F5"/>
    <w:rsid w:val="00804ACA"/>
    <w:rsid w:val="00804EF6"/>
    <w:rsid w:val="008050EE"/>
    <w:rsid w:val="00805A04"/>
    <w:rsid w:val="0080695B"/>
    <w:rsid w:val="0081096A"/>
    <w:rsid w:val="00812549"/>
    <w:rsid w:val="008130C0"/>
    <w:rsid w:val="008135FB"/>
    <w:rsid w:val="00813913"/>
    <w:rsid w:val="00814290"/>
    <w:rsid w:val="008143DD"/>
    <w:rsid w:val="00814ACA"/>
    <w:rsid w:val="00814EB5"/>
    <w:rsid w:val="008152F6"/>
    <w:rsid w:val="0081543D"/>
    <w:rsid w:val="00815D8D"/>
    <w:rsid w:val="00816456"/>
    <w:rsid w:val="00816CBA"/>
    <w:rsid w:val="008204FC"/>
    <w:rsid w:val="0082105F"/>
    <w:rsid w:val="00821F8E"/>
    <w:rsid w:val="008231AE"/>
    <w:rsid w:val="00823425"/>
    <w:rsid w:val="0082603D"/>
    <w:rsid w:val="00826E43"/>
    <w:rsid w:val="00827DED"/>
    <w:rsid w:val="00830DD6"/>
    <w:rsid w:val="00832755"/>
    <w:rsid w:val="0083277D"/>
    <w:rsid w:val="008330F9"/>
    <w:rsid w:val="008331B6"/>
    <w:rsid w:val="008343E6"/>
    <w:rsid w:val="00834EA3"/>
    <w:rsid w:val="0083529C"/>
    <w:rsid w:val="00835624"/>
    <w:rsid w:val="00835E4A"/>
    <w:rsid w:val="008372B2"/>
    <w:rsid w:val="0083764A"/>
    <w:rsid w:val="0083771A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3F8"/>
    <w:rsid w:val="00851C32"/>
    <w:rsid w:val="00851F72"/>
    <w:rsid w:val="00852C50"/>
    <w:rsid w:val="00852CFA"/>
    <w:rsid w:val="008531FB"/>
    <w:rsid w:val="00853A8B"/>
    <w:rsid w:val="00856A85"/>
    <w:rsid w:val="008577F2"/>
    <w:rsid w:val="008579AF"/>
    <w:rsid w:val="00857A1E"/>
    <w:rsid w:val="008605D7"/>
    <w:rsid w:val="00860CE1"/>
    <w:rsid w:val="008617E7"/>
    <w:rsid w:val="008625D6"/>
    <w:rsid w:val="008634F9"/>
    <w:rsid w:val="008635FB"/>
    <w:rsid w:val="00863D74"/>
    <w:rsid w:val="008655A9"/>
    <w:rsid w:val="00866071"/>
    <w:rsid w:val="00866456"/>
    <w:rsid w:val="00866B88"/>
    <w:rsid w:val="00867299"/>
    <w:rsid w:val="00867A33"/>
    <w:rsid w:val="00867D98"/>
    <w:rsid w:val="00870DD3"/>
    <w:rsid w:val="0087114F"/>
    <w:rsid w:val="008722E0"/>
    <w:rsid w:val="008726C7"/>
    <w:rsid w:val="008732B8"/>
    <w:rsid w:val="00875A5E"/>
    <w:rsid w:val="00876CA1"/>
    <w:rsid w:val="00876F5F"/>
    <w:rsid w:val="0087787E"/>
    <w:rsid w:val="00880D99"/>
    <w:rsid w:val="008829F5"/>
    <w:rsid w:val="008839E6"/>
    <w:rsid w:val="00883B4E"/>
    <w:rsid w:val="00884302"/>
    <w:rsid w:val="008847DC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07AF"/>
    <w:rsid w:val="0089169E"/>
    <w:rsid w:val="00892063"/>
    <w:rsid w:val="0089263F"/>
    <w:rsid w:val="00893D49"/>
    <w:rsid w:val="00893D97"/>
    <w:rsid w:val="00894052"/>
    <w:rsid w:val="00896A57"/>
    <w:rsid w:val="00897586"/>
    <w:rsid w:val="008979CA"/>
    <w:rsid w:val="008A0085"/>
    <w:rsid w:val="008A0B0D"/>
    <w:rsid w:val="008A1865"/>
    <w:rsid w:val="008A20B6"/>
    <w:rsid w:val="008A2895"/>
    <w:rsid w:val="008A389F"/>
    <w:rsid w:val="008A5619"/>
    <w:rsid w:val="008A5B98"/>
    <w:rsid w:val="008A77AF"/>
    <w:rsid w:val="008A7D89"/>
    <w:rsid w:val="008B0184"/>
    <w:rsid w:val="008B15FA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1DC0"/>
    <w:rsid w:val="008C201C"/>
    <w:rsid w:val="008C2363"/>
    <w:rsid w:val="008C3413"/>
    <w:rsid w:val="008C4E60"/>
    <w:rsid w:val="008C4FDA"/>
    <w:rsid w:val="008C72F2"/>
    <w:rsid w:val="008D2764"/>
    <w:rsid w:val="008D311D"/>
    <w:rsid w:val="008D4541"/>
    <w:rsid w:val="008D5B63"/>
    <w:rsid w:val="008D71DA"/>
    <w:rsid w:val="008E09FD"/>
    <w:rsid w:val="008E1190"/>
    <w:rsid w:val="008E15FA"/>
    <w:rsid w:val="008E24B4"/>
    <w:rsid w:val="008E2912"/>
    <w:rsid w:val="008E2F35"/>
    <w:rsid w:val="008E3763"/>
    <w:rsid w:val="008E5A5F"/>
    <w:rsid w:val="008E7B42"/>
    <w:rsid w:val="008F092C"/>
    <w:rsid w:val="008F0D4F"/>
    <w:rsid w:val="008F1D84"/>
    <w:rsid w:val="008F2354"/>
    <w:rsid w:val="008F28C4"/>
    <w:rsid w:val="008F4290"/>
    <w:rsid w:val="008F4580"/>
    <w:rsid w:val="008F4702"/>
    <w:rsid w:val="008F4894"/>
    <w:rsid w:val="008F4CC4"/>
    <w:rsid w:val="008F4F4C"/>
    <w:rsid w:val="008F5003"/>
    <w:rsid w:val="008F5882"/>
    <w:rsid w:val="008F6463"/>
    <w:rsid w:val="008F6A34"/>
    <w:rsid w:val="008F73F2"/>
    <w:rsid w:val="008F757E"/>
    <w:rsid w:val="00901492"/>
    <w:rsid w:val="0090201F"/>
    <w:rsid w:val="00904993"/>
    <w:rsid w:val="009050E2"/>
    <w:rsid w:val="0090547F"/>
    <w:rsid w:val="009067A4"/>
    <w:rsid w:val="00907000"/>
    <w:rsid w:val="00910EE4"/>
    <w:rsid w:val="00914132"/>
    <w:rsid w:val="009156F8"/>
    <w:rsid w:val="00917A5D"/>
    <w:rsid w:val="009201AE"/>
    <w:rsid w:val="00920833"/>
    <w:rsid w:val="0092167E"/>
    <w:rsid w:val="009220E3"/>
    <w:rsid w:val="00923E5F"/>
    <w:rsid w:val="00925C76"/>
    <w:rsid w:val="00925E6C"/>
    <w:rsid w:val="00927ECC"/>
    <w:rsid w:val="009303A8"/>
    <w:rsid w:val="00931BE6"/>
    <w:rsid w:val="009321C8"/>
    <w:rsid w:val="00932F6D"/>
    <w:rsid w:val="0093304E"/>
    <w:rsid w:val="00933850"/>
    <w:rsid w:val="009347ED"/>
    <w:rsid w:val="00936656"/>
    <w:rsid w:val="0093682D"/>
    <w:rsid w:val="00936B85"/>
    <w:rsid w:val="00940E0B"/>
    <w:rsid w:val="00941CF6"/>
    <w:rsid w:val="00941DF7"/>
    <w:rsid w:val="0094222C"/>
    <w:rsid w:val="009423F6"/>
    <w:rsid w:val="00942AF8"/>
    <w:rsid w:val="0094313D"/>
    <w:rsid w:val="00943395"/>
    <w:rsid w:val="00943C35"/>
    <w:rsid w:val="00943E12"/>
    <w:rsid w:val="009445E7"/>
    <w:rsid w:val="00944D8E"/>
    <w:rsid w:val="009450F5"/>
    <w:rsid w:val="009455FA"/>
    <w:rsid w:val="00946EFA"/>
    <w:rsid w:val="00947116"/>
    <w:rsid w:val="00950040"/>
    <w:rsid w:val="0095063D"/>
    <w:rsid w:val="00950B93"/>
    <w:rsid w:val="00952806"/>
    <w:rsid w:val="00953458"/>
    <w:rsid w:val="00953892"/>
    <w:rsid w:val="00954E7F"/>
    <w:rsid w:val="009552D4"/>
    <w:rsid w:val="00956743"/>
    <w:rsid w:val="00956B15"/>
    <w:rsid w:val="00956BAD"/>
    <w:rsid w:val="00956BB6"/>
    <w:rsid w:val="00957160"/>
    <w:rsid w:val="00960489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C75"/>
    <w:rsid w:val="00967F02"/>
    <w:rsid w:val="00970532"/>
    <w:rsid w:val="00971529"/>
    <w:rsid w:val="009724DF"/>
    <w:rsid w:val="009738D0"/>
    <w:rsid w:val="00973EB2"/>
    <w:rsid w:val="00974DFE"/>
    <w:rsid w:val="009752D6"/>
    <w:rsid w:val="0097614A"/>
    <w:rsid w:val="00976556"/>
    <w:rsid w:val="0097789B"/>
    <w:rsid w:val="009817EF"/>
    <w:rsid w:val="00982D25"/>
    <w:rsid w:val="00983180"/>
    <w:rsid w:val="009832E0"/>
    <w:rsid w:val="0098416C"/>
    <w:rsid w:val="00986057"/>
    <w:rsid w:val="0098605C"/>
    <w:rsid w:val="00986E9A"/>
    <w:rsid w:val="009878DF"/>
    <w:rsid w:val="00991CDC"/>
    <w:rsid w:val="00992905"/>
    <w:rsid w:val="0099461B"/>
    <w:rsid w:val="00994F62"/>
    <w:rsid w:val="00995A53"/>
    <w:rsid w:val="0099657F"/>
    <w:rsid w:val="00996F21"/>
    <w:rsid w:val="00996F2B"/>
    <w:rsid w:val="009975A3"/>
    <w:rsid w:val="009A0CEE"/>
    <w:rsid w:val="009A11B8"/>
    <w:rsid w:val="009A2537"/>
    <w:rsid w:val="009A3625"/>
    <w:rsid w:val="009A43F7"/>
    <w:rsid w:val="009A469F"/>
    <w:rsid w:val="009A4771"/>
    <w:rsid w:val="009A482A"/>
    <w:rsid w:val="009A51AC"/>
    <w:rsid w:val="009A54C1"/>
    <w:rsid w:val="009A5B16"/>
    <w:rsid w:val="009A5E5D"/>
    <w:rsid w:val="009A6477"/>
    <w:rsid w:val="009B00E1"/>
    <w:rsid w:val="009B1904"/>
    <w:rsid w:val="009B22E2"/>
    <w:rsid w:val="009B2E71"/>
    <w:rsid w:val="009B3FD1"/>
    <w:rsid w:val="009B5ED5"/>
    <w:rsid w:val="009B62B8"/>
    <w:rsid w:val="009B69E1"/>
    <w:rsid w:val="009B6DA2"/>
    <w:rsid w:val="009C02EA"/>
    <w:rsid w:val="009C0E33"/>
    <w:rsid w:val="009C101A"/>
    <w:rsid w:val="009C10EE"/>
    <w:rsid w:val="009C14AF"/>
    <w:rsid w:val="009C1CDF"/>
    <w:rsid w:val="009C20AB"/>
    <w:rsid w:val="009C3048"/>
    <w:rsid w:val="009C33D7"/>
    <w:rsid w:val="009C3538"/>
    <w:rsid w:val="009C3A0B"/>
    <w:rsid w:val="009C4529"/>
    <w:rsid w:val="009C477C"/>
    <w:rsid w:val="009C4D7C"/>
    <w:rsid w:val="009C5346"/>
    <w:rsid w:val="009C55A5"/>
    <w:rsid w:val="009C631D"/>
    <w:rsid w:val="009C6BD5"/>
    <w:rsid w:val="009C7BF7"/>
    <w:rsid w:val="009D0320"/>
    <w:rsid w:val="009D0E77"/>
    <w:rsid w:val="009D3117"/>
    <w:rsid w:val="009D470D"/>
    <w:rsid w:val="009D4DAE"/>
    <w:rsid w:val="009D503C"/>
    <w:rsid w:val="009D50A4"/>
    <w:rsid w:val="009D6807"/>
    <w:rsid w:val="009D72F7"/>
    <w:rsid w:val="009E04FB"/>
    <w:rsid w:val="009E06B7"/>
    <w:rsid w:val="009E14FB"/>
    <w:rsid w:val="009E4102"/>
    <w:rsid w:val="009E4350"/>
    <w:rsid w:val="009E435B"/>
    <w:rsid w:val="009E4F7E"/>
    <w:rsid w:val="009E5753"/>
    <w:rsid w:val="009E58FD"/>
    <w:rsid w:val="009E670D"/>
    <w:rsid w:val="009E71C7"/>
    <w:rsid w:val="009E72A1"/>
    <w:rsid w:val="009E73B1"/>
    <w:rsid w:val="009E73E2"/>
    <w:rsid w:val="009E7BAE"/>
    <w:rsid w:val="009E7E9A"/>
    <w:rsid w:val="009F01BF"/>
    <w:rsid w:val="009F0A31"/>
    <w:rsid w:val="009F0C34"/>
    <w:rsid w:val="009F13B2"/>
    <w:rsid w:val="009F276E"/>
    <w:rsid w:val="009F37E7"/>
    <w:rsid w:val="009F3A23"/>
    <w:rsid w:val="009F4459"/>
    <w:rsid w:val="009F4744"/>
    <w:rsid w:val="009F493C"/>
    <w:rsid w:val="009F4CD8"/>
    <w:rsid w:val="009F6209"/>
    <w:rsid w:val="009F62A5"/>
    <w:rsid w:val="009F6A9A"/>
    <w:rsid w:val="009F6FFD"/>
    <w:rsid w:val="00A0197E"/>
    <w:rsid w:val="00A02411"/>
    <w:rsid w:val="00A03866"/>
    <w:rsid w:val="00A04311"/>
    <w:rsid w:val="00A0455C"/>
    <w:rsid w:val="00A04C93"/>
    <w:rsid w:val="00A04E44"/>
    <w:rsid w:val="00A07C8F"/>
    <w:rsid w:val="00A10382"/>
    <w:rsid w:val="00A11B71"/>
    <w:rsid w:val="00A11F33"/>
    <w:rsid w:val="00A12D92"/>
    <w:rsid w:val="00A13F60"/>
    <w:rsid w:val="00A15303"/>
    <w:rsid w:val="00A2163E"/>
    <w:rsid w:val="00A22BAB"/>
    <w:rsid w:val="00A23B70"/>
    <w:rsid w:val="00A24493"/>
    <w:rsid w:val="00A24BB4"/>
    <w:rsid w:val="00A24FC8"/>
    <w:rsid w:val="00A2570A"/>
    <w:rsid w:val="00A2647E"/>
    <w:rsid w:val="00A265F9"/>
    <w:rsid w:val="00A26877"/>
    <w:rsid w:val="00A26F56"/>
    <w:rsid w:val="00A27145"/>
    <w:rsid w:val="00A27311"/>
    <w:rsid w:val="00A30F76"/>
    <w:rsid w:val="00A3158F"/>
    <w:rsid w:val="00A33F72"/>
    <w:rsid w:val="00A3473B"/>
    <w:rsid w:val="00A354A1"/>
    <w:rsid w:val="00A35531"/>
    <w:rsid w:val="00A36F7F"/>
    <w:rsid w:val="00A3786A"/>
    <w:rsid w:val="00A37A1A"/>
    <w:rsid w:val="00A37A38"/>
    <w:rsid w:val="00A37AEB"/>
    <w:rsid w:val="00A40C22"/>
    <w:rsid w:val="00A41B55"/>
    <w:rsid w:val="00A421C9"/>
    <w:rsid w:val="00A429B0"/>
    <w:rsid w:val="00A430F4"/>
    <w:rsid w:val="00A44241"/>
    <w:rsid w:val="00A4461F"/>
    <w:rsid w:val="00A44726"/>
    <w:rsid w:val="00A45DED"/>
    <w:rsid w:val="00A45E08"/>
    <w:rsid w:val="00A46B0B"/>
    <w:rsid w:val="00A476DE"/>
    <w:rsid w:val="00A514B6"/>
    <w:rsid w:val="00A51B3F"/>
    <w:rsid w:val="00A5234B"/>
    <w:rsid w:val="00A52C23"/>
    <w:rsid w:val="00A5424C"/>
    <w:rsid w:val="00A5798B"/>
    <w:rsid w:val="00A60B12"/>
    <w:rsid w:val="00A60EAD"/>
    <w:rsid w:val="00A622D6"/>
    <w:rsid w:val="00A6282E"/>
    <w:rsid w:val="00A63E6C"/>
    <w:rsid w:val="00A655B9"/>
    <w:rsid w:val="00A67961"/>
    <w:rsid w:val="00A71B19"/>
    <w:rsid w:val="00A726EB"/>
    <w:rsid w:val="00A73B0F"/>
    <w:rsid w:val="00A76348"/>
    <w:rsid w:val="00A8003D"/>
    <w:rsid w:val="00A80AEA"/>
    <w:rsid w:val="00A80F8A"/>
    <w:rsid w:val="00A85EAD"/>
    <w:rsid w:val="00A87150"/>
    <w:rsid w:val="00A87297"/>
    <w:rsid w:val="00A87478"/>
    <w:rsid w:val="00A8759C"/>
    <w:rsid w:val="00A91339"/>
    <w:rsid w:val="00A91907"/>
    <w:rsid w:val="00A9207B"/>
    <w:rsid w:val="00A93D6D"/>
    <w:rsid w:val="00A9405B"/>
    <w:rsid w:val="00A94BBD"/>
    <w:rsid w:val="00A96B1B"/>
    <w:rsid w:val="00A97923"/>
    <w:rsid w:val="00AA1932"/>
    <w:rsid w:val="00AA2519"/>
    <w:rsid w:val="00AA2AD2"/>
    <w:rsid w:val="00AA3FDD"/>
    <w:rsid w:val="00AA4970"/>
    <w:rsid w:val="00AA4F20"/>
    <w:rsid w:val="00AA4FDB"/>
    <w:rsid w:val="00AA59A0"/>
    <w:rsid w:val="00AA787F"/>
    <w:rsid w:val="00AB0104"/>
    <w:rsid w:val="00AB1419"/>
    <w:rsid w:val="00AB30F8"/>
    <w:rsid w:val="00AB3704"/>
    <w:rsid w:val="00AB37EF"/>
    <w:rsid w:val="00AB3B64"/>
    <w:rsid w:val="00AB491F"/>
    <w:rsid w:val="00AB519A"/>
    <w:rsid w:val="00AB53D1"/>
    <w:rsid w:val="00AB5B48"/>
    <w:rsid w:val="00AB72CB"/>
    <w:rsid w:val="00AB7DAF"/>
    <w:rsid w:val="00AC0F44"/>
    <w:rsid w:val="00AC112A"/>
    <w:rsid w:val="00AC16D0"/>
    <w:rsid w:val="00AC1CD8"/>
    <w:rsid w:val="00AC26F5"/>
    <w:rsid w:val="00AC2911"/>
    <w:rsid w:val="00AC2E99"/>
    <w:rsid w:val="00AC3506"/>
    <w:rsid w:val="00AC3A5E"/>
    <w:rsid w:val="00AC4CFE"/>
    <w:rsid w:val="00AC671E"/>
    <w:rsid w:val="00AC678E"/>
    <w:rsid w:val="00AD03BE"/>
    <w:rsid w:val="00AD13F0"/>
    <w:rsid w:val="00AD2855"/>
    <w:rsid w:val="00AD32BE"/>
    <w:rsid w:val="00AD4375"/>
    <w:rsid w:val="00AD4EA0"/>
    <w:rsid w:val="00AD5CC3"/>
    <w:rsid w:val="00AD66C1"/>
    <w:rsid w:val="00AD7AAC"/>
    <w:rsid w:val="00AD7B9C"/>
    <w:rsid w:val="00AE0410"/>
    <w:rsid w:val="00AE2B21"/>
    <w:rsid w:val="00AE3A7B"/>
    <w:rsid w:val="00AE474B"/>
    <w:rsid w:val="00AE51E1"/>
    <w:rsid w:val="00AE57B1"/>
    <w:rsid w:val="00AE61CC"/>
    <w:rsid w:val="00AF064F"/>
    <w:rsid w:val="00AF0B91"/>
    <w:rsid w:val="00AF0BAD"/>
    <w:rsid w:val="00AF0E91"/>
    <w:rsid w:val="00AF0ED9"/>
    <w:rsid w:val="00AF173C"/>
    <w:rsid w:val="00AF25E9"/>
    <w:rsid w:val="00AF2826"/>
    <w:rsid w:val="00AF34E8"/>
    <w:rsid w:val="00AF4692"/>
    <w:rsid w:val="00AF4A19"/>
    <w:rsid w:val="00AF4E87"/>
    <w:rsid w:val="00AF52F0"/>
    <w:rsid w:val="00AF6134"/>
    <w:rsid w:val="00AF73D2"/>
    <w:rsid w:val="00B001C0"/>
    <w:rsid w:val="00B00FE9"/>
    <w:rsid w:val="00B0169E"/>
    <w:rsid w:val="00B01BAC"/>
    <w:rsid w:val="00B01C51"/>
    <w:rsid w:val="00B023CD"/>
    <w:rsid w:val="00B0401F"/>
    <w:rsid w:val="00B04426"/>
    <w:rsid w:val="00B04980"/>
    <w:rsid w:val="00B04DA9"/>
    <w:rsid w:val="00B05193"/>
    <w:rsid w:val="00B07B30"/>
    <w:rsid w:val="00B07F86"/>
    <w:rsid w:val="00B11116"/>
    <w:rsid w:val="00B11662"/>
    <w:rsid w:val="00B12042"/>
    <w:rsid w:val="00B139F3"/>
    <w:rsid w:val="00B142B3"/>
    <w:rsid w:val="00B14C7B"/>
    <w:rsid w:val="00B14D9C"/>
    <w:rsid w:val="00B1578E"/>
    <w:rsid w:val="00B15C88"/>
    <w:rsid w:val="00B16D97"/>
    <w:rsid w:val="00B170B2"/>
    <w:rsid w:val="00B174FF"/>
    <w:rsid w:val="00B22628"/>
    <w:rsid w:val="00B2342A"/>
    <w:rsid w:val="00B23510"/>
    <w:rsid w:val="00B23DAB"/>
    <w:rsid w:val="00B2574C"/>
    <w:rsid w:val="00B309A3"/>
    <w:rsid w:val="00B30B4C"/>
    <w:rsid w:val="00B31202"/>
    <w:rsid w:val="00B31425"/>
    <w:rsid w:val="00B32A86"/>
    <w:rsid w:val="00B34300"/>
    <w:rsid w:val="00B36291"/>
    <w:rsid w:val="00B40D1F"/>
    <w:rsid w:val="00B412BA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5295E"/>
    <w:rsid w:val="00B52F9B"/>
    <w:rsid w:val="00B53154"/>
    <w:rsid w:val="00B53463"/>
    <w:rsid w:val="00B5380D"/>
    <w:rsid w:val="00B53AF9"/>
    <w:rsid w:val="00B54D56"/>
    <w:rsid w:val="00B55087"/>
    <w:rsid w:val="00B5535E"/>
    <w:rsid w:val="00B554DD"/>
    <w:rsid w:val="00B5619D"/>
    <w:rsid w:val="00B613A2"/>
    <w:rsid w:val="00B630EE"/>
    <w:rsid w:val="00B6310C"/>
    <w:rsid w:val="00B63157"/>
    <w:rsid w:val="00B63531"/>
    <w:rsid w:val="00B63974"/>
    <w:rsid w:val="00B641D4"/>
    <w:rsid w:val="00B654B8"/>
    <w:rsid w:val="00B65954"/>
    <w:rsid w:val="00B6671A"/>
    <w:rsid w:val="00B66CB3"/>
    <w:rsid w:val="00B67016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145"/>
    <w:rsid w:val="00B80C29"/>
    <w:rsid w:val="00B815C8"/>
    <w:rsid w:val="00B81E09"/>
    <w:rsid w:val="00B82088"/>
    <w:rsid w:val="00B822E8"/>
    <w:rsid w:val="00B839A6"/>
    <w:rsid w:val="00B876AF"/>
    <w:rsid w:val="00B91119"/>
    <w:rsid w:val="00B9155B"/>
    <w:rsid w:val="00B9200D"/>
    <w:rsid w:val="00B92F13"/>
    <w:rsid w:val="00B940EF"/>
    <w:rsid w:val="00B9474A"/>
    <w:rsid w:val="00B960EA"/>
    <w:rsid w:val="00B9655D"/>
    <w:rsid w:val="00B96B78"/>
    <w:rsid w:val="00B97380"/>
    <w:rsid w:val="00BA2247"/>
    <w:rsid w:val="00BA230C"/>
    <w:rsid w:val="00BA25C8"/>
    <w:rsid w:val="00BA303B"/>
    <w:rsid w:val="00BA4DB2"/>
    <w:rsid w:val="00BA4FBC"/>
    <w:rsid w:val="00BA6D52"/>
    <w:rsid w:val="00BA7AFE"/>
    <w:rsid w:val="00BA7D34"/>
    <w:rsid w:val="00BB063E"/>
    <w:rsid w:val="00BB0895"/>
    <w:rsid w:val="00BB13AE"/>
    <w:rsid w:val="00BB1698"/>
    <w:rsid w:val="00BB1B42"/>
    <w:rsid w:val="00BB2426"/>
    <w:rsid w:val="00BB2804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1205"/>
    <w:rsid w:val="00BD16C3"/>
    <w:rsid w:val="00BD1F23"/>
    <w:rsid w:val="00BD3239"/>
    <w:rsid w:val="00BD5A6F"/>
    <w:rsid w:val="00BD5C79"/>
    <w:rsid w:val="00BD675C"/>
    <w:rsid w:val="00BD6D61"/>
    <w:rsid w:val="00BD712C"/>
    <w:rsid w:val="00BE0602"/>
    <w:rsid w:val="00BE0835"/>
    <w:rsid w:val="00BE21CB"/>
    <w:rsid w:val="00BE2495"/>
    <w:rsid w:val="00BE353D"/>
    <w:rsid w:val="00BE5193"/>
    <w:rsid w:val="00BE52EC"/>
    <w:rsid w:val="00BE5BA7"/>
    <w:rsid w:val="00BE5D23"/>
    <w:rsid w:val="00BE5F92"/>
    <w:rsid w:val="00BE66BE"/>
    <w:rsid w:val="00BE66CE"/>
    <w:rsid w:val="00BE69C2"/>
    <w:rsid w:val="00BF05DB"/>
    <w:rsid w:val="00BF1327"/>
    <w:rsid w:val="00BF1803"/>
    <w:rsid w:val="00BF1B31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74D"/>
    <w:rsid w:val="00C024D0"/>
    <w:rsid w:val="00C03386"/>
    <w:rsid w:val="00C0464F"/>
    <w:rsid w:val="00C04EEE"/>
    <w:rsid w:val="00C056BD"/>
    <w:rsid w:val="00C05987"/>
    <w:rsid w:val="00C05DBF"/>
    <w:rsid w:val="00C066BA"/>
    <w:rsid w:val="00C06FAC"/>
    <w:rsid w:val="00C07677"/>
    <w:rsid w:val="00C10AEE"/>
    <w:rsid w:val="00C10BF2"/>
    <w:rsid w:val="00C10EA2"/>
    <w:rsid w:val="00C11069"/>
    <w:rsid w:val="00C11079"/>
    <w:rsid w:val="00C11203"/>
    <w:rsid w:val="00C1121D"/>
    <w:rsid w:val="00C1201C"/>
    <w:rsid w:val="00C13094"/>
    <w:rsid w:val="00C1340B"/>
    <w:rsid w:val="00C14BF4"/>
    <w:rsid w:val="00C15A87"/>
    <w:rsid w:val="00C1601E"/>
    <w:rsid w:val="00C16473"/>
    <w:rsid w:val="00C20446"/>
    <w:rsid w:val="00C2344D"/>
    <w:rsid w:val="00C2468F"/>
    <w:rsid w:val="00C25BB1"/>
    <w:rsid w:val="00C260D4"/>
    <w:rsid w:val="00C26557"/>
    <w:rsid w:val="00C269AE"/>
    <w:rsid w:val="00C307C6"/>
    <w:rsid w:val="00C30B87"/>
    <w:rsid w:val="00C30E20"/>
    <w:rsid w:val="00C33183"/>
    <w:rsid w:val="00C34D89"/>
    <w:rsid w:val="00C35218"/>
    <w:rsid w:val="00C36405"/>
    <w:rsid w:val="00C36C98"/>
    <w:rsid w:val="00C36FC0"/>
    <w:rsid w:val="00C402BA"/>
    <w:rsid w:val="00C40815"/>
    <w:rsid w:val="00C416C7"/>
    <w:rsid w:val="00C41C28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35C"/>
    <w:rsid w:val="00C510BD"/>
    <w:rsid w:val="00C54BC6"/>
    <w:rsid w:val="00C55044"/>
    <w:rsid w:val="00C5556A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AD1"/>
    <w:rsid w:val="00C74C3C"/>
    <w:rsid w:val="00C75135"/>
    <w:rsid w:val="00C753BF"/>
    <w:rsid w:val="00C754AC"/>
    <w:rsid w:val="00C75797"/>
    <w:rsid w:val="00C75C48"/>
    <w:rsid w:val="00C75CF6"/>
    <w:rsid w:val="00C76762"/>
    <w:rsid w:val="00C803E7"/>
    <w:rsid w:val="00C822F5"/>
    <w:rsid w:val="00C83A21"/>
    <w:rsid w:val="00C858C6"/>
    <w:rsid w:val="00C86086"/>
    <w:rsid w:val="00C8667D"/>
    <w:rsid w:val="00C92170"/>
    <w:rsid w:val="00C925BE"/>
    <w:rsid w:val="00C92A33"/>
    <w:rsid w:val="00C92B9D"/>
    <w:rsid w:val="00C92CAC"/>
    <w:rsid w:val="00C93666"/>
    <w:rsid w:val="00C938B8"/>
    <w:rsid w:val="00C9532A"/>
    <w:rsid w:val="00C968E1"/>
    <w:rsid w:val="00CA029C"/>
    <w:rsid w:val="00CA159F"/>
    <w:rsid w:val="00CA19BD"/>
    <w:rsid w:val="00CA2CC7"/>
    <w:rsid w:val="00CA31F2"/>
    <w:rsid w:val="00CA46FA"/>
    <w:rsid w:val="00CA4B5F"/>
    <w:rsid w:val="00CA5975"/>
    <w:rsid w:val="00CA6AF2"/>
    <w:rsid w:val="00CA70C6"/>
    <w:rsid w:val="00CA7A91"/>
    <w:rsid w:val="00CB02D9"/>
    <w:rsid w:val="00CB0419"/>
    <w:rsid w:val="00CB08AD"/>
    <w:rsid w:val="00CB0D88"/>
    <w:rsid w:val="00CB1952"/>
    <w:rsid w:val="00CB366E"/>
    <w:rsid w:val="00CB3869"/>
    <w:rsid w:val="00CB4B17"/>
    <w:rsid w:val="00CB74F6"/>
    <w:rsid w:val="00CB78AC"/>
    <w:rsid w:val="00CC1C23"/>
    <w:rsid w:val="00CC4EBA"/>
    <w:rsid w:val="00CC64FA"/>
    <w:rsid w:val="00CC6E9B"/>
    <w:rsid w:val="00CD0F4F"/>
    <w:rsid w:val="00CD1235"/>
    <w:rsid w:val="00CD174A"/>
    <w:rsid w:val="00CD271C"/>
    <w:rsid w:val="00CD2D58"/>
    <w:rsid w:val="00CD345D"/>
    <w:rsid w:val="00CD5113"/>
    <w:rsid w:val="00CD5D47"/>
    <w:rsid w:val="00CD7DDD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1FE0"/>
    <w:rsid w:val="00CF2090"/>
    <w:rsid w:val="00CF20BF"/>
    <w:rsid w:val="00CF2987"/>
    <w:rsid w:val="00CF3FB9"/>
    <w:rsid w:val="00CF4303"/>
    <w:rsid w:val="00CF47B6"/>
    <w:rsid w:val="00CF5944"/>
    <w:rsid w:val="00CF5EF6"/>
    <w:rsid w:val="00D0214A"/>
    <w:rsid w:val="00D03518"/>
    <w:rsid w:val="00D03DD9"/>
    <w:rsid w:val="00D03EED"/>
    <w:rsid w:val="00D03FFA"/>
    <w:rsid w:val="00D0442D"/>
    <w:rsid w:val="00D048A0"/>
    <w:rsid w:val="00D04D3F"/>
    <w:rsid w:val="00D04DEB"/>
    <w:rsid w:val="00D0530F"/>
    <w:rsid w:val="00D06791"/>
    <w:rsid w:val="00D06BE0"/>
    <w:rsid w:val="00D10A57"/>
    <w:rsid w:val="00D11994"/>
    <w:rsid w:val="00D11A21"/>
    <w:rsid w:val="00D11E14"/>
    <w:rsid w:val="00D12077"/>
    <w:rsid w:val="00D12189"/>
    <w:rsid w:val="00D12FA2"/>
    <w:rsid w:val="00D13C10"/>
    <w:rsid w:val="00D146D8"/>
    <w:rsid w:val="00D16B7D"/>
    <w:rsid w:val="00D170B1"/>
    <w:rsid w:val="00D17309"/>
    <w:rsid w:val="00D227EE"/>
    <w:rsid w:val="00D22E4A"/>
    <w:rsid w:val="00D243C2"/>
    <w:rsid w:val="00D25B32"/>
    <w:rsid w:val="00D263AD"/>
    <w:rsid w:val="00D26C92"/>
    <w:rsid w:val="00D27F94"/>
    <w:rsid w:val="00D30BF5"/>
    <w:rsid w:val="00D312A6"/>
    <w:rsid w:val="00D313AC"/>
    <w:rsid w:val="00D323C2"/>
    <w:rsid w:val="00D33881"/>
    <w:rsid w:val="00D34E9E"/>
    <w:rsid w:val="00D355CD"/>
    <w:rsid w:val="00D35A3B"/>
    <w:rsid w:val="00D4019A"/>
    <w:rsid w:val="00D40A96"/>
    <w:rsid w:val="00D4111A"/>
    <w:rsid w:val="00D4155E"/>
    <w:rsid w:val="00D42815"/>
    <w:rsid w:val="00D43AE1"/>
    <w:rsid w:val="00D44540"/>
    <w:rsid w:val="00D44ADF"/>
    <w:rsid w:val="00D45819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58C"/>
    <w:rsid w:val="00D60A9D"/>
    <w:rsid w:val="00D612B0"/>
    <w:rsid w:val="00D614EA"/>
    <w:rsid w:val="00D61920"/>
    <w:rsid w:val="00D63F94"/>
    <w:rsid w:val="00D6585E"/>
    <w:rsid w:val="00D666C4"/>
    <w:rsid w:val="00D67304"/>
    <w:rsid w:val="00D67A20"/>
    <w:rsid w:val="00D67C9D"/>
    <w:rsid w:val="00D70085"/>
    <w:rsid w:val="00D708DA"/>
    <w:rsid w:val="00D7389E"/>
    <w:rsid w:val="00D758C2"/>
    <w:rsid w:val="00D76882"/>
    <w:rsid w:val="00D77E4F"/>
    <w:rsid w:val="00D80530"/>
    <w:rsid w:val="00D80D06"/>
    <w:rsid w:val="00D8154D"/>
    <w:rsid w:val="00D81CE5"/>
    <w:rsid w:val="00D8473C"/>
    <w:rsid w:val="00D84AAB"/>
    <w:rsid w:val="00D852E4"/>
    <w:rsid w:val="00D8541D"/>
    <w:rsid w:val="00D866EE"/>
    <w:rsid w:val="00D8699F"/>
    <w:rsid w:val="00D877AD"/>
    <w:rsid w:val="00D91E00"/>
    <w:rsid w:val="00D93D35"/>
    <w:rsid w:val="00D93D5A"/>
    <w:rsid w:val="00D940FF"/>
    <w:rsid w:val="00D95519"/>
    <w:rsid w:val="00D95CA5"/>
    <w:rsid w:val="00D97CDF"/>
    <w:rsid w:val="00DA0DB4"/>
    <w:rsid w:val="00DA1908"/>
    <w:rsid w:val="00DA19DC"/>
    <w:rsid w:val="00DA1DDD"/>
    <w:rsid w:val="00DA2BB9"/>
    <w:rsid w:val="00DA3D12"/>
    <w:rsid w:val="00DA4365"/>
    <w:rsid w:val="00DA5672"/>
    <w:rsid w:val="00DA5BE2"/>
    <w:rsid w:val="00DA70A3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118"/>
    <w:rsid w:val="00DC0794"/>
    <w:rsid w:val="00DC0B3A"/>
    <w:rsid w:val="00DC25DF"/>
    <w:rsid w:val="00DC2A3E"/>
    <w:rsid w:val="00DC3711"/>
    <w:rsid w:val="00DC632D"/>
    <w:rsid w:val="00DC670F"/>
    <w:rsid w:val="00DC6BA1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7EE1"/>
    <w:rsid w:val="00DE1B01"/>
    <w:rsid w:val="00DE2041"/>
    <w:rsid w:val="00DE4567"/>
    <w:rsid w:val="00DE4917"/>
    <w:rsid w:val="00DE4F91"/>
    <w:rsid w:val="00DE535E"/>
    <w:rsid w:val="00DE6058"/>
    <w:rsid w:val="00DE6BCF"/>
    <w:rsid w:val="00DE7DA9"/>
    <w:rsid w:val="00DF03B4"/>
    <w:rsid w:val="00DF1253"/>
    <w:rsid w:val="00DF1A8D"/>
    <w:rsid w:val="00DF2F56"/>
    <w:rsid w:val="00DF36E8"/>
    <w:rsid w:val="00E00174"/>
    <w:rsid w:val="00E00D62"/>
    <w:rsid w:val="00E0124C"/>
    <w:rsid w:val="00E01355"/>
    <w:rsid w:val="00E02416"/>
    <w:rsid w:val="00E02451"/>
    <w:rsid w:val="00E03290"/>
    <w:rsid w:val="00E0443A"/>
    <w:rsid w:val="00E05915"/>
    <w:rsid w:val="00E06CDA"/>
    <w:rsid w:val="00E06E06"/>
    <w:rsid w:val="00E0732D"/>
    <w:rsid w:val="00E07F89"/>
    <w:rsid w:val="00E1023A"/>
    <w:rsid w:val="00E11906"/>
    <w:rsid w:val="00E13343"/>
    <w:rsid w:val="00E148E5"/>
    <w:rsid w:val="00E14BA8"/>
    <w:rsid w:val="00E14DCB"/>
    <w:rsid w:val="00E16824"/>
    <w:rsid w:val="00E177D5"/>
    <w:rsid w:val="00E177DA"/>
    <w:rsid w:val="00E20327"/>
    <w:rsid w:val="00E20FB4"/>
    <w:rsid w:val="00E21105"/>
    <w:rsid w:val="00E214D1"/>
    <w:rsid w:val="00E21DFD"/>
    <w:rsid w:val="00E22BF4"/>
    <w:rsid w:val="00E22CD6"/>
    <w:rsid w:val="00E23757"/>
    <w:rsid w:val="00E2450C"/>
    <w:rsid w:val="00E25832"/>
    <w:rsid w:val="00E265F7"/>
    <w:rsid w:val="00E26763"/>
    <w:rsid w:val="00E27D90"/>
    <w:rsid w:val="00E27DE6"/>
    <w:rsid w:val="00E305F4"/>
    <w:rsid w:val="00E310D2"/>
    <w:rsid w:val="00E32808"/>
    <w:rsid w:val="00E32E9E"/>
    <w:rsid w:val="00E341CD"/>
    <w:rsid w:val="00E34C19"/>
    <w:rsid w:val="00E36F3F"/>
    <w:rsid w:val="00E37130"/>
    <w:rsid w:val="00E3713E"/>
    <w:rsid w:val="00E4164C"/>
    <w:rsid w:val="00E419B8"/>
    <w:rsid w:val="00E42844"/>
    <w:rsid w:val="00E4394E"/>
    <w:rsid w:val="00E43C0C"/>
    <w:rsid w:val="00E447E0"/>
    <w:rsid w:val="00E44A42"/>
    <w:rsid w:val="00E450EC"/>
    <w:rsid w:val="00E45FA6"/>
    <w:rsid w:val="00E4619C"/>
    <w:rsid w:val="00E50405"/>
    <w:rsid w:val="00E520AF"/>
    <w:rsid w:val="00E522E9"/>
    <w:rsid w:val="00E52732"/>
    <w:rsid w:val="00E52E86"/>
    <w:rsid w:val="00E53147"/>
    <w:rsid w:val="00E53FDF"/>
    <w:rsid w:val="00E547B9"/>
    <w:rsid w:val="00E5559D"/>
    <w:rsid w:val="00E55784"/>
    <w:rsid w:val="00E55A9C"/>
    <w:rsid w:val="00E55D57"/>
    <w:rsid w:val="00E56A9C"/>
    <w:rsid w:val="00E57296"/>
    <w:rsid w:val="00E57723"/>
    <w:rsid w:val="00E57E3A"/>
    <w:rsid w:val="00E60454"/>
    <w:rsid w:val="00E60517"/>
    <w:rsid w:val="00E60CA5"/>
    <w:rsid w:val="00E6218F"/>
    <w:rsid w:val="00E64E13"/>
    <w:rsid w:val="00E708E1"/>
    <w:rsid w:val="00E70C5B"/>
    <w:rsid w:val="00E7219A"/>
    <w:rsid w:val="00E72E22"/>
    <w:rsid w:val="00E7318F"/>
    <w:rsid w:val="00E74BAB"/>
    <w:rsid w:val="00E74EA1"/>
    <w:rsid w:val="00E75917"/>
    <w:rsid w:val="00E77F60"/>
    <w:rsid w:val="00E8091D"/>
    <w:rsid w:val="00E80ABE"/>
    <w:rsid w:val="00E80CBB"/>
    <w:rsid w:val="00E81643"/>
    <w:rsid w:val="00E83371"/>
    <w:rsid w:val="00E8422A"/>
    <w:rsid w:val="00E84650"/>
    <w:rsid w:val="00E84AB8"/>
    <w:rsid w:val="00E84F5F"/>
    <w:rsid w:val="00E85D10"/>
    <w:rsid w:val="00E90B9E"/>
    <w:rsid w:val="00E914EC"/>
    <w:rsid w:val="00E91DDD"/>
    <w:rsid w:val="00E928E4"/>
    <w:rsid w:val="00E92A10"/>
    <w:rsid w:val="00E92A1B"/>
    <w:rsid w:val="00E92B12"/>
    <w:rsid w:val="00E92E63"/>
    <w:rsid w:val="00E93BBE"/>
    <w:rsid w:val="00E93C18"/>
    <w:rsid w:val="00E951C6"/>
    <w:rsid w:val="00E955AF"/>
    <w:rsid w:val="00E95CB9"/>
    <w:rsid w:val="00E96E26"/>
    <w:rsid w:val="00EA25F4"/>
    <w:rsid w:val="00EA29AF"/>
    <w:rsid w:val="00EA2B9A"/>
    <w:rsid w:val="00EA49DF"/>
    <w:rsid w:val="00EA5CC4"/>
    <w:rsid w:val="00EA6475"/>
    <w:rsid w:val="00EA7F4C"/>
    <w:rsid w:val="00EB0037"/>
    <w:rsid w:val="00EB04FA"/>
    <w:rsid w:val="00EB0F32"/>
    <w:rsid w:val="00EB540D"/>
    <w:rsid w:val="00EB5770"/>
    <w:rsid w:val="00EB643D"/>
    <w:rsid w:val="00EB758A"/>
    <w:rsid w:val="00EB7EB9"/>
    <w:rsid w:val="00EC1754"/>
    <w:rsid w:val="00EC19DD"/>
    <w:rsid w:val="00EC1C6F"/>
    <w:rsid w:val="00EC1ED7"/>
    <w:rsid w:val="00EC35AD"/>
    <w:rsid w:val="00EC3E68"/>
    <w:rsid w:val="00EC45FB"/>
    <w:rsid w:val="00EC4C30"/>
    <w:rsid w:val="00EC5B65"/>
    <w:rsid w:val="00EC5D7A"/>
    <w:rsid w:val="00EC6D36"/>
    <w:rsid w:val="00EC71E8"/>
    <w:rsid w:val="00EC71F3"/>
    <w:rsid w:val="00EC7717"/>
    <w:rsid w:val="00EC7DFD"/>
    <w:rsid w:val="00ED1285"/>
    <w:rsid w:val="00ED172B"/>
    <w:rsid w:val="00ED2F1B"/>
    <w:rsid w:val="00ED5500"/>
    <w:rsid w:val="00ED564C"/>
    <w:rsid w:val="00ED6401"/>
    <w:rsid w:val="00EE210C"/>
    <w:rsid w:val="00EE26ED"/>
    <w:rsid w:val="00EE2A32"/>
    <w:rsid w:val="00EE3FD0"/>
    <w:rsid w:val="00EE4AAE"/>
    <w:rsid w:val="00EE4E2B"/>
    <w:rsid w:val="00EE646D"/>
    <w:rsid w:val="00EE7C15"/>
    <w:rsid w:val="00EF02F3"/>
    <w:rsid w:val="00EF033E"/>
    <w:rsid w:val="00EF0C4E"/>
    <w:rsid w:val="00EF13CE"/>
    <w:rsid w:val="00EF1DF9"/>
    <w:rsid w:val="00EF334A"/>
    <w:rsid w:val="00EF36A4"/>
    <w:rsid w:val="00EF556E"/>
    <w:rsid w:val="00EF5EA2"/>
    <w:rsid w:val="00EF77F1"/>
    <w:rsid w:val="00EF7CF4"/>
    <w:rsid w:val="00EF7F38"/>
    <w:rsid w:val="00F00218"/>
    <w:rsid w:val="00F00611"/>
    <w:rsid w:val="00F00957"/>
    <w:rsid w:val="00F00A91"/>
    <w:rsid w:val="00F00B35"/>
    <w:rsid w:val="00F00D5D"/>
    <w:rsid w:val="00F02797"/>
    <w:rsid w:val="00F03183"/>
    <w:rsid w:val="00F03965"/>
    <w:rsid w:val="00F04544"/>
    <w:rsid w:val="00F04C1F"/>
    <w:rsid w:val="00F0632C"/>
    <w:rsid w:val="00F06BBE"/>
    <w:rsid w:val="00F06F84"/>
    <w:rsid w:val="00F07431"/>
    <w:rsid w:val="00F07EBC"/>
    <w:rsid w:val="00F11018"/>
    <w:rsid w:val="00F11205"/>
    <w:rsid w:val="00F128C5"/>
    <w:rsid w:val="00F13375"/>
    <w:rsid w:val="00F13D0E"/>
    <w:rsid w:val="00F13D30"/>
    <w:rsid w:val="00F14465"/>
    <w:rsid w:val="00F146CE"/>
    <w:rsid w:val="00F15836"/>
    <w:rsid w:val="00F15A6F"/>
    <w:rsid w:val="00F15DE4"/>
    <w:rsid w:val="00F16195"/>
    <w:rsid w:val="00F173A6"/>
    <w:rsid w:val="00F236F1"/>
    <w:rsid w:val="00F23E58"/>
    <w:rsid w:val="00F23E7B"/>
    <w:rsid w:val="00F23E90"/>
    <w:rsid w:val="00F24B9B"/>
    <w:rsid w:val="00F25D2D"/>
    <w:rsid w:val="00F264CC"/>
    <w:rsid w:val="00F26F4F"/>
    <w:rsid w:val="00F2705C"/>
    <w:rsid w:val="00F308CE"/>
    <w:rsid w:val="00F315A0"/>
    <w:rsid w:val="00F31D80"/>
    <w:rsid w:val="00F31FF1"/>
    <w:rsid w:val="00F31FFE"/>
    <w:rsid w:val="00F32B0D"/>
    <w:rsid w:val="00F33181"/>
    <w:rsid w:val="00F33B5C"/>
    <w:rsid w:val="00F34931"/>
    <w:rsid w:val="00F3708F"/>
    <w:rsid w:val="00F40E76"/>
    <w:rsid w:val="00F41C35"/>
    <w:rsid w:val="00F422A7"/>
    <w:rsid w:val="00F422DF"/>
    <w:rsid w:val="00F425FE"/>
    <w:rsid w:val="00F43A18"/>
    <w:rsid w:val="00F46088"/>
    <w:rsid w:val="00F468E4"/>
    <w:rsid w:val="00F4720D"/>
    <w:rsid w:val="00F5187A"/>
    <w:rsid w:val="00F526E5"/>
    <w:rsid w:val="00F52A41"/>
    <w:rsid w:val="00F52C40"/>
    <w:rsid w:val="00F5474E"/>
    <w:rsid w:val="00F54B34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628"/>
    <w:rsid w:val="00F6403E"/>
    <w:rsid w:val="00F64439"/>
    <w:rsid w:val="00F64795"/>
    <w:rsid w:val="00F666A7"/>
    <w:rsid w:val="00F746B3"/>
    <w:rsid w:val="00F754E9"/>
    <w:rsid w:val="00F76470"/>
    <w:rsid w:val="00F765EE"/>
    <w:rsid w:val="00F779C7"/>
    <w:rsid w:val="00F77A1B"/>
    <w:rsid w:val="00F77FDE"/>
    <w:rsid w:val="00F804AB"/>
    <w:rsid w:val="00F82A82"/>
    <w:rsid w:val="00F84266"/>
    <w:rsid w:val="00F84595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23A8"/>
    <w:rsid w:val="00F927EE"/>
    <w:rsid w:val="00F92EB4"/>
    <w:rsid w:val="00F93293"/>
    <w:rsid w:val="00F93C01"/>
    <w:rsid w:val="00F9440E"/>
    <w:rsid w:val="00F9463D"/>
    <w:rsid w:val="00F956F1"/>
    <w:rsid w:val="00F97E2D"/>
    <w:rsid w:val="00FA185F"/>
    <w:rsid w:val="00FA226F"/>
    <w:rsid w:val="00FA2AE5"/>
    <w:rsid w:val="00FA2EFD"/>
    <w:rsid w:val="00FA45C2"/>
    <w:rsid w:val="00FA4CDF"/>
    <w:rsid w:val="00FA5529"/>
    <w:rsid w:val="00FA5614"/>
    <w:rsid w:val="00FA5741"/>
    <w:rsid w:val="00FA6CBA"/>
    <w:rsid w:val="00FA6F35"/>
    <w:rsid w:val="00FA784B"/>
    <w:rsid w:val="00FA7ECA"/>
    <w:rsid w:val="00FB1DD0"/>
    <w:rsid w:val="00FB2292"/>
    <w:rsid w:val="00FB4488"/>
    <w:rsid w:val="00FB484C"/>
    <w:rsid w:val="00FB5EC5"/>
    <w:rsid w:val="00FB621F"/>
    <w:rsid w:val="00FB6881"/>
    <w:rsid w:val="00FB6C5F"/>
    <w:rsid w:val="00FB778F"/>
    <w:rsid w:val="00FB79CE"/>
    <w:rsid w:val="00FB7F53"/>
    <w:rsid w:val="00FC027B"/>
    <w:rsid w:val="00FC03EE"/>
    <w:rsid w:val="00FC0CA5"/>
    <w:rsid w:val="00FC0F6F"/>
    <w:rsid w:val="00FC26B4"/>
    <w:rsid w:val="00FC28EF"/>
    <w:rsid w:val="00FC3886"/>
    <w:rsid w:val="00FC5B7A"/>
    <w:rsid w:val="00FC5C74"/>
    <w:rsid w:val="00FC751F"/>
    <w:rsid w:val="00FC7BE5"/>
    <w:rsid w:val="00FD00D3"/>
    <w:rsid w:val="00FD0C0F"/>
    <w:rsid w:val="00FD1676"/>
    <w:rsid w:val="00FD2A85"/>
    <w:rsid w:val="00FD2C3B"/>
    <w:rsid w:val="00FD2EBF"/>
    <w:rsid w:val="00FD4AD1"/>
    <w:rsid w:val="00FD4B74"/>
    <w:rsid w:val="00FD5C35"/>
    <w:rsid w:val="00FD6428"/>
    <w:rsid w:val="00FE0C1F"/>
    <w:rsid w:val="00FE21C5"/>
    <w:rsid w:val="00FE25B8"/>
    <w:rsid w:val="00FE361A"/>
    <w:rsid w:val="00FE38A3"/>
    <w:rsid w:val="00FE4000"/>
    <w:rsid w:val="00FE4449"/>
    <w:rsid w:val="00FE5694"/>
    <w:rsid w:val="00FE6DDD"/>
    <w:rsid w:val="00FE70F7"/>
    <w:rsid w:val="00FE7477"/>
    <w:rsid w:val="00FE7803"/>
    <w:rsid w:val="00FE7FA5"/>
    <w:rsid w:val="00FF03DE"/>
    <w:rsid w:val="00FF0519"/>
    <w:rsid w:val="00FF0878"/>
    <w:rsid w:val="00FF30F4"/>
    <w:rsid w:val="00FF3E61"/>
    <w:rsid w:val="00FF3EE0"/>
    <w:rsid w:val="00FF4B52"/>
    <w:rsid w:val="00FF4E11"/>
    <w:rsid w:val="00FF5F28"/>
    <w:rsid w:val="00FF5FAD"/>
    <w:rsid w:val="00FF6831"/>
    <w:rsid w:val="00FF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713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paragraph" w:customStyle="1" w:styleId="Default">
    <w:name w:val="Default"/>
    <w:rsid w:val="00870D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ltaViewInsertion">
    <w:name w:val="DeltaView Insertion"/>
    <w:rsid w:val="004E28BF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4E28BF"/>
    <w:pPr>
      <w:numPr>
        <w:numId w:val="51"/>
      </w:numPr>
      <w:suppressAutoHyphens/>
      <w:spacing w:line="360" w:lineRule="auto"/>
      <w:jc w:val="both"/>
    </w:pPr>
    <w:rPr>
      <w:lang w:eastAsia="ar-SA"/>
    </w:rPr>
  </w:style>
  <w:style w:type="paragraph" w:customStyle="1" w:styleId="Tekstpodstawowy21">
    <w:name w:val="Tekst podstawowy 21"/>
    <w:basedOn w:val="Normalny"/>
    <w:rsid w:val="00DA0DB4"/>
    <w:pPr>
      <w:suppressAutoHyphens/>
    </w:pPr>
    <w:rPr>
      <w:sz w:val="44"/>
      <w:szCs w:val="20"/>
      <w:lang w:eastAsia="ar-SA"/>
    </w:rPr>
  </w:style>
  <w:style w:type="paragraph" w:styleId="Bezodstpw">
    <w:name w:val="No Spacing"/>
    <w:uiPriority w:val="1"/>
    <w:qFormat/>
    <w:rsid w:val="0054785D"/>
    <w:pPr>
      <w:jc w:val="both"/>
    </w:pPr>
    <w:rPr>
      <w:rFonts w:eastAsia="Calibri"/>
      <w:sz w:val="24"/>
      <w:szCs w:val="22"/>
      <w:lang w:eastAsia="en-US"/>
    </w:rPr>
  </w:style>
  <w:style w:type="character" w:customStyle="1" w:styleId="Teksttreci2">
    <w:name w:val="Tekst treści (2)_"/>
    <w:link w:val="Teksttreci20"/>
    <w:rsid w:val="00640C77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0C77"/>
    <w:pPr>
      <w:widowControl w:val="0"/>
      <w:shd w:val="clear" w:color="auto" w:fill="FFFFFF"/>
      <w:spacing w:line="267" w:lineRule="exact"/>
      <w:ind w:hanging="1220"/>
      <w:jc w:val="center"/>
    </w:pPr>
    <w:rPr>
      <w:rFonts w:ascii="Calibri" w:eastAsia="Calibri" w:hAnsi="Calibri" w:cs="Calibri"/>
      <w:sz w:val="21"/>
      <w:szCs w:val="21"/>
    </w:rPr>
  </w:style>
  <w:style w:type="paragraph" w:styleId="Tekstpodstawowy2">
    <w:name w:val="Body Text 2"/>
    <w:basedOn w:val="Normalny"/>
    <w:link w:val="Tekstpodstawowy2Znak"/>
    <w:semiHidden/>
    <w:unhideWhenUsed/>
    <w:rsid w:val="00FD64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D6428"/>
    <w:rPr>
      <w:sz w:val="24"/>
      <w:szCs w:val="24"/>
    </w:rPr>
  </w:style>
  <w:style w:type="paragraph" w:customStyle="1" w:styleId="PRMNormalny">
    <w:name w:val="PRM Normalny"/>
    <w:link w:val="PRMNormalnyZnak"/>
    <w:qFormat/>
    <w:rsid w:val="000A1C9C"/>
    <w:pPr>
      <w:spacing w:after="160" w:line="259" w:lineRule="auto"/>
      <w:jc w:val="both"/>
    </w:pPr>
    <w:rPr>
      <w:rFonts w:ascii="Arial" w:eastAsiaTheme="minorHAnsi" w:hAnsi="Arial" w:cstheme="minorBidi"/>
      <w:bCs/>
      <w:szCs w:val="22"/>
    </w:rPr>
  </w:style>
  <w:style w:type="character" w:customStyle="1" w:styleId="PRMNormalnyZnak">
    <w:name w:val="PRM Normalny Znak"/>
    <w:basedOn w:val="Domylnaczcionkaakapitu"/>
    <w:link w:val="PRMNormalny"/>
    <w:rsid w:val="000A1C9C"/>
    <w:rPr>
      <w:rFonts w:ascii="Arial" w:eastAsiaTheme="minorHAnsi" w:hAnsi="Arial" w:cstheme="minorBidi"/>
      <w:bCs/>
      <w:szCs w:val="22"/>
    </w:rPr>
  </w:style>
  <w:style w:type="character" w:customStyle="1" w:styleId="cf01">
    <w:name w:val="cf01"/>
    <w:basedOn w:val="Domylnaczcionkaakapitu"/>
    <w:rsid w:val="009F6A9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533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4030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2023-05-04T06:00:00Z</cp:lastPrinted>
  <dcterms:created xsi:type="dcterms:W3CDTF">2024-05-20T08:33:00Z</dcterms:created>
  <dcterms:modified xsi:type="dcterms:W3CDTF">2024-05-20T08:35:00Z</dcterms:modified>
</cp:coreProperties>
</file>