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B3C" w:rsidRDefault="00200B3C" w:rsidP="00531569">
      <w:pPr>
        <w:pStyle w:val="Nagwek50"/>
        <w:keepNext w:val="0"/>
        <w:spacing w:before="0" w:after="0"/>
        <w:jc w:val="left"/>
        <w:rPr>
          <w:rFonts w:ascii="Century Gothic" w:hAnsi="Century Gothic" w:cs="Times New Roman"/>
          <w:bCs/>
          <w:sz w:val="22"/>
          <w:szCs w:val="22"/>
        </w:rPr>
      </w:pPr>
    </w:p>
    <w:p w:rsidR="00043996" w:rsidRDefault="00043996" w:rsidP="00043996">
      <w:pPr>
        <w:pStyle w:val="Tekstpodstawowy"/>
      </w:pPr>
    </w:p>
    <w:p w:rsidR="00043996" w:rsidRDefault="00043996" w:rsidP="00043996">
      <w:pPr>
        <w:pStyle w:val="Tekstpodstawowy"/>
      </w:pPr>
    </w:p>
    <w:p w:rsidR="00043996" w:rsidRDefault="00043996" w:rsidP="00043996">
      <w:pPr>
        <w:pStyle w:val="Tekstpodstawowy"/>
      </w:pPr>
    </w:p>
    <w:p w:rsidR="00043996" w:rsidRDefault="00043996" w:rsidP="00043996">
      <w:pPr>
        <w:pStyle w:val="Tekstpodstawowy"/>
      </w:pPr>
    </w:p>
    <w:p w:rsidR="00043996" w:rsidRPr="00043996" w:rsidRDefault="00043996" w:rsidP="00043996">
      <w:pPr>
        <w:pStyle w:val="Tekstpodstawowy"/>
      </w:pPr>
    </w:p>
    <w:p w:rsidR="00200B3C" w:rsidRPr="00C077AC" w:rsidRDefault="00200B3C" w:rsidP="00531569">
      <w:pPr>
        <w:pStyle w:val="Tekstpodstawowy"/>
        <w:spacing w:after="0"/>
        <w:rPr>
          <w:rFonts w:ascii="Century Gothic" w:hAnsi="Century Gothic" w:cs="Times New Roman"/>
          <w:sz w:val="20"/>
          <w:szCs w:val="20"/>
        </w:rPr>
      </w:pPr>
    </w:p>
    <w:p w:rsidR="00200B3C" w:rsidRPr="00C077AC" w:rsidRDefault="00200B3C" w:rsidP="00531569">
      <w:pPr>
        <w:pStyle w:val="Nagwek50"/>
        <w:keepNext w:val="0"/>
        <w:spacing w:before="0" w:after="0"/>
        <w:jc w:val="left"/>
        <w:rPr>
          <w:rFonts w:ascii="Century Gothic" w:hAnsi="Century Gothic" w:cs="Times New Roman"/>
          <w:b w:val="0"/>
          <w:sz w:val="20"/>
          <w:szCs w:val="20"/>
        </w:rPr>
      </w:pPr>
    </w:p>
    <w:p w:rsidR="00200B3C" w:rsidRPr="00F54A4D" w:rsidRDefault="00200B3C" w:rsidP="00531569">
      <w:pPr>
        <w:pStyle w:val="Nagwek50"/>
        <w:keepNext w:val="0"/>
        <w:spacing w:before="0" w:after="0"/>
        <w:jc w:val="left"/>
        <w:rPr>
          <w:rFonts w:ascii="Century Gothic" w:hAnsi="Century Gothic" w:cs="Times New Roman"/>
          <w:b w:val="0"/>
          <w:color w:val="FF0000"/>
          <w:sz w:val="20"/>
          <w:szCs w:val="20"/>
        </w:rPr>
      </w:pPr>
    </w:p>
    <w:p w:rsidR="00200B3C" w:rsidRPr="00F54A4D" w:rsidRDefault="00200B3C" w:rsidP="00531569">
      <w:pPr>
        <w:pStyle w:val="Nagwek50"/>
        <w:keepNext w:val="0"/>
        <w:spacing w:before="0" w:after="0"/>
        <w:jc w:val="left"/>
        <w:rPr>
          <w:rFonts w:ascii="Century Gothic" w:hAnsi="Century Gothic" w:cs="Times New Roman"/>
          <w:b w:val="0"/>
          <w:sz w:val="20"/>
          <w:szCs w:val="20"/>
        </w:rPr>
      </w:pPr>
      <w:r w:rsidRPr="00F54A4D">
        <w:rPr>
          <w:rFonts w:ascii="Century Gothic" w:hAnsi="Century Gothic" w:cs="Times New Roman"/>
          <w:b w:val="0"/>
          <w:sz w:val="20"/>
          <w:szCs w:val="20"/>
        </w:rPr>
        <w:t xml:space="preserve">Nr sprawy: </w:t>
      </w:r>
      <w:r w:rsidR="00F54A4D" w:rsidRPr="00F54A4D">
        <w:rPr>
          <w:rFonts w:ascii="Century Gothic" w:hAnsi="Century Gothic"/>
          <w:sz w:val="20"/>
          <w:szCs w:val="20"/>
        </w:rPr>
        <w:t>WZP-2843/22/168/T</w:t>
      </w:r>
    </w:p>
    <w:p w:rsidR="00200B3C" w:rsidRPr="00C76E4D" w:rsidRDefault="00200B3C" w:rsidP="00531569">
      <w:pPr>
        <w:pStyle w:val="Tekstpodstawowy"/>
        <w:spacing w:after="0"/>
        <w:rPr>
          <w:rFonts w:ascii="Century Gothic" w:hAnsi="Century Gothic" w:cs="Times New Roman"/>
          <w:sz w:val="20"/>
          <w:szCs w:val="20"/>
        </w:rPr>
      </w:pPr>
    </w:p>
    <w:p w:rsidR="00200B3C" w:rsidRPr="00C76E4D" w:rsidRDefault="00200B3C" w:rsidP="00531569">
      <w:pPr>
        <w:pStyle w:val="Tekstpodstawowy"/>
        <w:spacing w:after="0"/>
        <w:rPr>
          <w:rFonts w:ascii="Century Gothic" w:hAnsi="Century Gothic" w:cs="Times New Roman"/>
          <w:sz w:val="20"/>
          <w:szCs w:val="20"/>
        </w:rPr>
      </w:pPr>
    </w:p>
    <w:p w:rsidR="00200B3C" w:rsidRPr="00C76E4D" w:rsidRDefault="00200B3C" w:rsidP="00531569">
      <w:pPr>
        <w:pStyle w:val="Tekstpodstawowy"/>
        <w:spacing w:after="0"/>
        <w:rPr>
          <w:rFonts w:ascii="Century Gothic" w:hAnsi="Century Gothic" w:cs="Times New Roman"/>
          <w:sz w:val="20"/>
          <w:szCs w:val="20"/>
        </w:rPr>
      </w:pPr>
    </w:p>
    <w:p w:rsidR="0004418F" w:rsidRPr="0004418F" w:rsidRDefault="0004418F" w:rsidP="00531569">
      <w:pPr>
        <w:pStyle w:val="Nagwek50"/>
        <w:keepNext w:val="0"/>
        <w:spacing w:before="0" w:after="0"/>
        <w:rPr>
          <w:rFonts w:ascii="Century Gothic" w:hAnsi="Century Gothic" w:cs="Times New Roman"/>
          <w:sz w:val="22"/>
          <w:szCs w:val="22"/>
        </w:rPr>
      </w:pPr>
      <w:r w:rsidRPr="0004418F">
        <w:rPr>
          <w:rFonts w:ascii="Century Gothic" w:hAnsi="Century Gothic" w:cs="Times New Roman"/>
          <w:sz w:val="22"/>
          <w:szCs w:val="22"/>
        </w:rPr>
        <w:t>SPECYFIKACJA</w:t>
      </w:r>
    </w:p>
    <w:p w:rsidR="00200B3C" w:rsidRPr="0004418F" w:rsidRDefault="00200B3C" w:rsidP="00531569">
      <w:pPr>
        <w:pStyle w:val="Nagwek50"/>
        <w:keepNext w:val="0"/>
        <w:spacing w:before="0" w:after="0"/>
        <w:rPr>
          <w:rFonts w:ascii="Century Gothic" w:hAnsi="Century Gothic" w:cs="Times New Roman"/>
          <w:sz w:val="22"/>
          <w:szCs w:val="22"/>
        </w:rPr>
      </w:pPr>
      <w:r w:rsidRPr="0004418F">
        <w:rPr>
          <w:rFonts w:ascii="Century Gothic" w:hAnsi="Century Gothic" w:cs="Times New Roman"/>
          <w:sz w:val="22"/>
          <w:szCs w:val="22"/>
        </w:rPr>
        <w:t>WARUNKÓW ZAMÓWIENIA</w:t>
      </w:r>
    </w:p>
    <w:p w:rsidR="0004418F" w:rsidRPr="0004418F" w:rsidRDefault="00200B3C" w:rsidP="00531569">
      <w:pPr>
        <w:pStyle w:val="Nagwek50"/>
        <w:keepNext w:val="0"/>
        <w:spacing w:before="0" w:after="0"/>
        <w:rPr>
          <w:rFonts w:ascii="Century Gothic" w:hAnsi="Century Gothic" w:cs="Times New Roman"/>
          <w:sz w:val="22"/>
          <w:szCs w:val="22"/>
        </w:rPr>
      </w:pPr>
      <w:r w:rsidRPr="0004418F">
        <w:rPr>
          <w:rFonts w:ascii="Century Gothic" w:hAnsi="Century Gothic" w:cs="Times New Roman"/>
          <w:b w:val="0"/>
          <w:sz w:val="22"/>
          <w:szCs w:val="22"/>
        </w:rPr>
        <w:t>w postępowaniu prowadzonym</w:t>
      </w:r>
      <w:r w:rsidR="0004418F" w:rsidRPr="0004418F">
        <w:rPr>
          <w:rFonts w:ascii="Century Gothic" w:hAnsi="Century Gothic" w:cs="Times New Roman"/>
          <w:sz w:val="22"/>
          <w:szCs w:val="22"/>
        </w:rPr>
        <w:t xml:space="preserve"> </w:t>
      </w:r>
      <w:r w:rsidRPr="0004418F">
        <w:rPr>
          <w:rFonts w:ascii="Century Gothic" w:hAnsi="Century Gothic" w:cs="Times New Roman"/>
          <w:b w:val="0"/>
          <w:bCs/>
          <w:sz w:val="22"/>
          <w:szCs w:val="22"/>
        </w:rPr>
        <w:t>w t</w:t>
      </w:r>
      <w:r w:rsidR="0004418F" w:rsidRPr="0004418F">
        <w:rPr>
          <w:rFonts w:ascii="Century Gothic" w:hAnsi="Century Gothic" w:cs="Times New Roman"/>
          <w:b w:val="0"/>
          <w:bCs/>
          <w:sz w:val="22"/>
          <w:szCs w:val="22"/>
        </w:rPr>
        <w:t>rybie podstawowym,</w:t>
      </w:r>
    </w:p>
    <w:p w:rsidR="00200B3C" w:rsidRPr="0004418F" w:rsidRDefault="00200B3C" w:rsidP="00531569">
      <w:pPr>
        <w:pStyle w:val="Nagwek50"/>
        <w:keepNext w:val="0"/>
        <w:spacing w:before="0" w:after="0"/>
        <w:rPr>
          <w:rFonts w:ascii="Century Gothic" w:hAnsi="Century Gothic" w:cs="Times New Roman"/>
          <w:b w:val="0"/>
          <w:bCs/>
          <w:sz w:val="22"/>
          <w:szCs w:val="22"/>
        </w:rPr>
      </w:pPr>
      <w:r w:rsidRPr="0004418F">
        <w:rPr>
          <w:rFonts w:ascii="Century Gothic" w:hAnsi="Century Gothic" w:cs="Times New Roman"/>
          <w:b w:val="0"/>
          <w:sz w:val="22"/>
          <w:szCs w:val="22"/>
        </w:rPr>
        <w:t xml:space="preserve">zgodnie </w:t>
      </w:r>
      <w:r w:rsidR="0004418F" w:rsidRPr="0004418F">
        <w:rPr>
          <w:rFonts w:ascii="Century Gothic" w:hAnsi="Century Gothic" w:cs="Times New Roman"/>
          <w:b w:val="0"/>
          <w:sz w:val="22"/>
          <w:szCs w:val="22"/>
        </w:rPr>
        <w:t>z ustawą z dnia 11 września 2019</w:t>
      </w:r>
      <w:r w:rsidRPr="0004418F">
        <w:rPr>
          <w:rFonts w:ascii="Century Gothic" w:hAnsi="Century Gothic" w:cs="Times New Roman"/>
          <w:b w:val="0"/>
          <w:sz w:val="22"/>
          <w:szCs w:val="22"/>
        </w:rPr>
        <w:t xml:space="preserve"> r. Prawo zamówień publicznych</w:t>
      </w:r>
    </w:p>
    <w:p w:rsidR="00200B3C" w:rsidRPr="0004418F" w:rsidRDefault="0004418F" w:rsidP="00531569">
      <w:pPr>
        <w:pStyle w:val="Nagwek50"/>
        <w:keepNext w:val="0"/>
        <w:spacing w:before="0" w:after="0"/>
        <w:rPr>
          <w:rFonts w:ascii="Century Gothic" w:hAnsi="Century Gothic" w:cs="Times New Roman"/>
          <w:sz w:val="22"/>
          <w:szCs w:val="22"/>
        </w:rPr>
      </w:pPr>
      <w:r w:rsidRPr="00E319BE">
        <w:rPr>
          <w:rFonts w:ascii="Century Gothic" w:hAnsi="Century Gothic" w:cs="Times New Roman"/>
          <w:b w:val="0"/>
          <w:bCs/>
          <w:color w:val="0070C0"/>
          <w:sz w:val="22"/>
          <w:szCs w:val="22"/>
        </w:rPr>
        <w:t>(</w:t>
      </w:r>
      <w:proofErr w:type="spellStart"/>
      <w:r w:rsidR="00C72339">
        <w:rPr>
          <w:rFonts w:ascii="Century Gothic" w:hAnsi="Century Gothic" w:cs="Times New Roman"/>
          <w:b w:val="0"/>
          <w:bCs/>
          <w:color w:val="0070C0"/>
          <w:sz w:val="22"/>
          <w:szCs w:val="22"/>
        </w:rPr>
        <w:t>t.j</w:t>
      </w:r>
      <w:proofErr w:type="spellEnd"/>
      <w:r w:rsidR="00C72339">
        <w:rPr>
          <w:rFonts w:ascii="Century Gothic" w:hAnsi="Century Gothic" w:cs="Times New Roman"/>
          <w:b w:val="0"/>
          <w:bCs/>
          <w:color w:val="0070C0"/>
          <w:sz w:val="22"/>
          <w:szCs w:val="22"/>
        </w:rPr>
        <w:t xml:space="preserve">. </w:t>
      </w:r>
      <w:r w:rsidR="00200B3C" w:rsidRPr="00E319BE">
        <w:rPr>
          <w:rFonts w:ascii="Century Gothic" w:hAnsi="Century Gothic" w:cs="Times New Roman"/>
          <w:b w:val="0"/>
          <w:bCs/>
          <w:color w:val="0070C0"/>
          <w:sz w:val="22"/>
          <w:szCs w:val="22"/>
        </w:rPr>
        <w:t xml:space="preserve">Dz. U. z </w:t>
      </w:r>
      <w:r w:rsidR="00CC2BEB" w:rsidRPr="00E319BE">
        <w:rPr>
          <w:rFonts w:ascii="Century Gothic" w:hAnsi="Century Gothic" w:cs="Times New Roman"/>
          <w:b w:val="0"/>
          <w:bCs/>
          <w:color w:val="0070C0"/>
          <w:sz w:val="22"/>
          <w:szCs w:val="22"/>
        </w:rPr>
        <w:t>20</w:t>
      </w:r>
      <w:r w:rsidR="009041D8" w:rsidRPr="00E319BE">
        <w:rPr>
          <w:rFonts w:ascii="Century Gothic" w:hAnsi="Century Gothic" w:cs="Times New Roman"/>
          <w:b w:val="0"/>
          <w:bCs/>
          <w:color w:val="0070C0"/>
          <w:sz w:val="22"/>
          <w:szCs w:val="22"/>
        </w:rPr>
        <w:t>2</w:t>
      </w:r>
      <w:r w:rsidR="00B4543B" w:rsidRPr="00E319BE">
        <w:rPr>
          <w:rFonts w:ascii="Century Gothic" w:hAnsi="Century Gothic" w:cs="Times New Roman"/>
          <w:b w:val="0"/>
          <w:bCs/>
          <w:color w:val="0070C0"/>
          <w:sz w:val="22"/>
          <w:szCs w:val="22"/>
        </w:rPr>
        <w:t>2</w:t>
      </w:r>
      <w:r w:rsidRPr="00E319BE">
        <w:rPr>
          <w:rFonts w:ascii="Century Gothic" w:hAnsi="Century Gothic" w:cs="Times New Roman"/>
          <w:b w:val="0"/>
          <w:bCs/>
          <w:color w:val="0070C0"/>
          <w:sz w:val="22"/>
          <w:szCs w:val="22"/>
        </w:rPr>
        <w:t xml:space="preserve"> r. poz. </w:t>
      </w:r>
      <w:r w:rsidR="00B4543B" w:rsidRPr="00E319BE">
        <w:rPr>
          <w:rFonts w:ascii="Century Gothic" w:hAnsi="Century Gothic" w:cs="Times New Roman"/>
          <w:b w:val="0"/>
          <w:bCs/>
          <w:color w:val="0070C0"/>
          <w:sz w:val="22"/>
          <w:szCs w:val="22"/>
        </w:rPr>
        <w:t>1710</w:t>
      </w:r>
      <w:r w:rsidR="00C72339">
        <w:rPr>
          <w:rFonts w:ascii="Century Gothic" w:hAnsi="Century Gothic" w:cs="Times New Roman"/>
          <w:b w:val="0"/>
          <w:bCs/>
          <w:color w:val="0070C0"/>
          <w:sz w:val="22"/>
          <w:szCs w:val="22"/>
        </w:rPr>
        <w:t xml:space="preserve"> ze zm.</w:t>
      </w:r>
      <w:r w:rsidR="00200B3C" w:rsidRPr="00E319BE">
        <w:rPr>
          <w:rFonts w:ascii="Century Gothic" w:hAnsi="Century Gothic" w:cs="Times New Roman"/>
          <w:b w:val="0"/>
          <w:bCs/>
          <w:color w:val="0070C0"/>
          <w:sz w:val="22"/>
          <w:szCs w:val="22"/>
        </w:rPr>
        <w:t>)</w:t>
      </w:r>
      <w:r w:rsidR="00200B3C" w:rsidRPr="0004418F">
        <w:rPr>
          <w:rFonts w:ascii="Century Gothic" w:hAnsi="Century Gothic" w:cs="Times New Roman"/>
          <w:b w:val="0"/>
          <w:bCs/>
          <w:sz w:val="22"/>
          <w:szCs w:val="22"/>
        </w:rPr>
        <w:t xml:space="preserve"> </w:t>
      </w:r>
      <w:r w:rsidR="009006E3">
        <w:rPr>
          <w:rFonts w:ascii="Century Gothic" w:hAnsi="Century Gothic" w:cs="Times New Roman"/>
          <w:b w:val="0"/>
          <w:bCs/>
          <w:sz w:val="22"/>
          <w:szCs w:val="22"/>
        </w:rPr>
        <w:t>zwaną dalej u</w:t>
      </w:r>
      <w:r w:rsidR="00200B3C" w:rsidRPr="00EB6A33">
        <w:rPr>
          <w:rFonts w:ascii="Century Gothic" w:hAnsi="Century Gothic" w:cs="Times New Roman"/>
          <w:b w:val="0"/>
          <w:bCs/>
          <w:sz w:val="22"/>
          <w:szCs w:val="22"/>
        </w:rPr>
        <w:t>stawą</w:t>
      </w:r>
      <w:r w:rsidR="00200B3C" w:rsidRPr="0004418F">
        <w:rPr>
          <w:rFonts w:ascii="Century Gothic" w:hAnsi="Century Gothic" w:cs="Times New Roman"/>
          <w:b w:val="0"/>
          <w:bCs/>
          <w:sz w:val="22"/>
          <w:szCs w:val="22"/>
        </w:rPr>
        <w:t xml:space="preserve"> dotyczącym:</w:t>
      </w:r>
    </w:p>
    <w:p w:rsidR="00200B3C" w:rsidRPr="0004418F" w:rsidRDefault="00200B3C" w:rsidP="00531569">
      <w:pPr>
        <w:pStyle w:val="Nagwek50"/>
        <w:keepNext w:val="0"/>
        <w:spacing w:before="0" w:after="0"/>
        <w:rPr>
          <w:rFonts w:ascii="Century Gothic" w:hAnsi="Century Gothic" w:cs="Times New Roman"/>
          <w:sz w:val="22"/>
          <w:szCs w:val="22"/>
        </w:rPr>
      </w:pPr>
    </w:p>
    <w:p w:rsidR="00AA5C5A" w:rsidRPr="00C76E4D" w:rsidRDefault="00F54A4D" w:rsidP="00531569">
      <w:pPr>
        <w:jc w:val="center"/>
        <w:rPr>
          <w:rFonts w:ascii="Century Gothic" w:hAnsi="Century Gothic" w:cs="Times New Roman"/>
          <w:b/>
          <w:sz w:val="20"/>
          <w:szCs w:val="20"/>
        </w:rPr>
      </w:pPr>
      <w:r>
        <w:rPr>
          <w:rFonts w:ascii="Century Gothic" w:hAnsi="Century Gothic" w:cs="Times New Roman"/>
          <w:b/>
          <w:szCs w:val="22"/>
        </w:rPr>
        <w:t>Holowanie i parkowanie pojazdów na potrzeby KPP Wołomin</w:t>
      </w:r>
    </w:p>
    <w:p w:rsidR="0004418F" w:rsidRDefault="0004418F" w:rsidP="00200B3C">
      <w:pPr>
        <w:jc w:val="both"/>
        <w:rPr>
          <w:rFonts w:ascii="Century Gothic" w:hAnsi="Century Gothic" w:cs="Times New Roman"/>
          <w:b/>
          <w:bCs/>
          <w:sz w:val="20"/>
          <w:szCs w:val="20"/>
        </w:rPr>
      </w:pPr>
    </w:p>
    <w:p w:rsidR="00200B3C" w:rsidRDefault="00200B3C" w:rsidP="00200B3C">
      <w:pPr>
        <w:jc w:val="both"/>
        <w:rPr>
          <w:rFonts w:ascii="Century Gothic" w:hAnsi="Century Gothic" w:cs="Times New Roman"/>
          <w:b/>
          <w:bCs/>
          <w:sz w:val="20"/>
          <w:szCs w:val="20"/>
        </w:rPr>
      </w:pPr>
      <w:r w:rsidRPr="00E04DD5">
        <w:rPr>
          <w:rFonts w:ascii="Century Gothic" w:hAnsi="Century Gothic" w:cs="Times New Roman"/>
          <w:b/>
          <w:bCs/>
          <w:sz w:val="20"/>
          <w:szCs w:val="20"/>
        </w:rPr>
        <w:t>CPV</w:t>
      </w:r>
      <w:r w:rsidR="001A57AA">
        <w:rPr>
          <w:rFonts w:ascii="Century Gothic" w:hAnsi="Century Gothic" w:cs="Times New Roman"/>
          <w:b/>
          <w:bCs/>
          <w:sz w:val="20"/>
          <w:szCs w:val="20"/>
        </w:rPr>
        <w:t>:</w:t>
      </w:r>
    </w:p>
    <w:p w:rsidR="00F54A4D" w:rsidRPr="00F54A4D" w:rsidRDefault="00F54A4D" w:rsidP="00200B3C">
      <w:pPr>
        <w:jc w:val="both"/>
        <w:rPr>
          <w:rFonts w:ascii="Century Gothic" w:hAnsi="Century Gothic"/>
          <w:sz w:val="20"/>
          <w:szCs w:val="20"/>
        </w:rPr>
      </w:pPr>
      <w:r w:rsidRPr="00F54A4D">
        <w:rPr>
          <w:rFonts w:ascii="Century Gothic" w:hAnsi="Century Gothic"/>
          <w:b/>
          <w:bCs/>
          <w:sz w:val="20"/>
          <w:szCs w:val="20"/>
        </w:rPr>
        <w:t>63712400-7</w:t>
      </w:r>
      <w:r>
        <w:rPr>
          <w:rFonts w:ascii="Century Gothic" w:hAnsi="Century Gothic"/>
          <w:b/>
          <w:bCs/>
          <w:sz w:val="20"/>
          <w:szCs w:val="20"/>
        </w:rPr>
        <w:t xml:space="preserve"> </w:t>
      </w:r>
      <w:r w:rsidRPr="00F54A4D">
        <w:rPr>
          <w:rFonts w:ascii="Century Gothic" w:hAnsi="Century Gothic"/>
          <w:sz w:val="20"/>
          <w:szCs w:val="20"/>
        </w:rPr>
        <w:t>(usługi w zakresie obsługi parkingów</w:t>
      </w:r>
      <w:r>
        <w:rPr>
          <w:rFonts w:ascii="Century Gothic" w:hAnsi="Century Gothic"/>
          <w:sz w:val="20"/>
          <w:szCs w:val="20"/>
        </w:rPr>
        <w:t>)</w:t>
      </w:r>
    </w:p>
    <w:p w:rsidR="00F54A4D" w:rsidRPr="00E04DD5" w:rsidRDefault="00F54A4D" w:rsidP="00200B3C">
      <w:pPr>
        <w:jc w:val="both"/>
        <w:rPr>
          <w:rFonts w:ascii="Century Gothic" w:hAnsi="Century Gothic"/>
          <w:b/>
          <w:bCs/>
          <w:sz w:val="20"/>
          <w:szCs w:val="20"/>
        </w:rPr>
      </w:pPr>
      <w:r w:rsidRPr="00F54A4D">
        <w:rPr>
          <w:rFonts w:ascii="Century Gothic" w:hAnsi="Century Gothic"/>
          <w:b/>
          <w:bCs/>
          <w:sz w:val="20"/>
          <w:szCs w:val="20"/>
        </w:rPr>
        <w:t>50118110-9</w:t>
      </w:r>
      <w:r>
        <w:rPr>
          <w:rFonts w:ascii="Century Gothic" w:hAnsi="Century Gothic"/>
          <w:b/>
          <w:bCs/>
          <w:sz w:val="20"/>
          <w:szCs w:val="20"/>
        </w:rPr>
        <w:t xml:space="preserve"> </w:t>
      </w:r>
      <w:r w:rsidRPr="00F54A4D">
        <w:rPr>
          <w:rFonts w:ascii="Century Gothic" w:hAnsi="Century Gothic"/>
          <w:sz w:val="20"/>
          <w:szCs w:val="20"/>
        </w:rPr>
        <w:t>(</w:t>
      </w:r>
      <w:r>
        <w:rPr>
          <w:rFonts w:ascii="Century Gothic" w:hAnsi="Century Gothic"/>
          <w:sz w:val="20"/>
          <w:szCs w:val="20"/>
        </w:rPr>
        <w:t>usługi holownicze)</w:t>
      </w:r>
    </w:p>
    <w:p w:rsidR="00200B3C" w:rsidRDefault="00200B3C" w:rsidP="00200B3C">
      <w:pPr>
        <w:pStyle w:val="Tekstpodstawowy"/>
        <w:spacing w:after="0"/>
        <w:contextualSpacing/>
        <w:jc w:val="left"/>
        <w:rPr>
          <w:rFonts w:ascii="Century Gothic" w:hAnsi="Century Gothic" w:cs="Times New Roman"/>
          <w:sz w:val="20"/>
          <w:szCs w:val="20"/>
        </w:rPr>
      </w:pPr>
    </w:p>
    <w:p w:rsidR="00200B3C" w:rsidRDefault="00200B3C" w:rsidP="00200B3C">
      <w:pPr>
        <w:pStyle w:val="Tekstpodstawowy"/>
        <w:spacing w:after="0"/>
        <w:contextualSpacing/>
        <w:jc w:val="left"/>
        <w:rPr>
          <w:rFonts w:ascii="Century Gothic" w:hAnsi="Century Gothic" w:cs="Times New Roman"/>
          <w:sz w:val="20"/>
          <w:szCs w:val="20"/>
        </w:rPr>
      </w:pPr>
    </w:p>
    <w:p w:rsidR="00200B3C" w:rsidRDefault="00200B3C" w:rsidP="00200B3C">
      <w:pPr>
        <w:pStyle w:val="Tekstpodstawowy"/>
        <w:spacing w:after="0"/>
        <w:contextualSpacing/>
        <w:jc w:val="left"/>
        <w:rPr>
          <w:rFonts w:ascii="Century Gothic" w:hAnsi="Century Gothic" w:cs="Times New Roman"/>
          <w:sz w:val="20"/>
          <w:szCs w:val="20"/>
        </w:rPr>
      </w:pPr>
    </w:p>
    <w:p w:rsidR="00200B3C" w:rsidRDefault="00200B3C" w:rsidP="00200B3C">
      <w:pPr>
        <w:pStyle w:val="Tekstpodstawowy"/>
        <w:spacing w:after="0"/>
        <w:contextualSpacing/>
        <w:jc w:val="left"/>
        <w:rPr>
          <w:rFonts w:ascii="Century Gothic" w:hAnsi="Century Gothic" w:cs="Times New Roman"/>
          <w:sz w:val="20"/>
          <w:szCs w:val="20"/>
        </w:rPr>
      </w:pPr>
    </w:p>
    <w:p w:rsidR="003E17CF" w:rsidRDefault="003E17CF" w:rsidP="00200B3C">
      <w:pPr>
        <w:pStyle w:val="Tekstpodstawowy"/>
        <w:spacing w:after="0"/>
        <w:contextualSpacing/>
        <w:jc w:val="left"/>
        <w:rPr>
          <w:rFonts w:ascii="Century Gothic" w:hAnsi="Century Gothic" w:cs="Times New Roman"/>
          <w:sz w:val="20"/>
          <w:szCs w:val="20"/>
        </w:rPr>
      </w:pPr>
    </w:p>
    <w:p w:rsidR="00C532F2" w:rsidRPr="000F6EF2" w:rsidRDefault="00164A03" w:rsidP="000F6EF2">
      <w:pPr>
        <w:jc w:val="center"/>
        <w:rPr>
          <w:rFonts w:ascii="Century Gothic" w:hAnsi="Century Gothic"/>
          <w:sz w:val="20"/>
          <w:szCs w:val="22"/>
        </w:rPr>
      </w:pPr>
      <w:r>
        <w:br w:type="page"/>
      </w:r>
      <w:r w:rsidR="0004418F" w:rsidRPr="000F6EF2">
        <w:rPr>
          <w:rFonts w:ascii="Century Gothic" w:hAnsi="Century Gothic"/>
          <w:sz w:val="20"/>
          <w:szCs w:val="22"/>
        </w:rPr>
        <w:lastRenderedPageBreak/>
        <w:t xml:space="preserve">SPECYFIKACJA </w:t>
      </w:r>
      <w:r w:rsidR="00C532F2" w:rsidRPr="000F6EF2">
        <w:rPr>
          <w:rFonts w:ascii="Century Gothic" w:hAnsi="Century Gothic"/>
          <w:sz w:val="20"/>
          <w:szCs w:val="22"/>
        </w:rPr>
        <w:t xml:space="preserve">WARUNKÓW ZAMÓWIENIA, zwana dalej </w:t>
      </w:r>
      <w:r w:rsidR="0004418F" w:rsidRPr="000F6EF2">
        <w:rPr>
          <w:rFonts w:ascii="Century Gothic" w:hAnsi="Century Gothic"/>
          <w:sz w:val="20"/>
          <w:szCs w:val="22"/>
        </w:rPr>
        <w:t>„S</w:t>
      </w:r>
      <w:r w:rsidR="00C532F2" w:rsidRPr="000F6EF2">
        <w:rPr>
          <w:rFonts w:ascii="Century Gothic" w:hAnsi="Century Gothic"/>
          <w:sz w:val="20"/>
          <w:szCs w:val="22"/>
        </w:rPr>
        <w:t>WZ”,</w:t>
      </w:r>
    </w:p>
    <w:p w:rsidR="00C532F2" w:rsidRPr="00C76E4D" w:rsidRDefault="00C532F2" w:rsidP="00C532F2">
      <w:pPr>
        <w:jc w:val="center"/>
        <w:rPr>
          <w:rFonts w:ascii="Century Gothic" w:hAnsi="Century Gothic" w:cs="Times New Roman"/>
          <w:sz w:val="20"/>
          <w:szCs w:val="20"/>
        </w:rPr>
      </w:pPr>
      <w:r w:rsidRPr="00C76E4D">
        <w:rPr>
          <w:rFonts w:ascii="Century Gothic" w:hAnsi="Century Gothic" w:cs="Times New Roman"/>
          <w:sz w:val="20"/>
          <w:szCs w:val="20"/>
        </w:rPr>
        <w:t>zawiera:</w:t>
      </w:r>
    </w:p>
    <w:p w:rsidR="00C532F2" w:rsidRPr="00C76E4D" w:rsidRDefault="00C532F2" w:rsidP="00C532F2">
      <w:pPr>
        <w:jc w:val="cente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1546"/>
        <w:gridCol w:w="7810"/>
      </w:tblGrid>
      <w:tr w:rsidR="00C532F2" w:rsidRPr="00C76E4D" w:rsidTr="009F570F">
        <w:trPr>
          <w:trHeight w:val="798"/>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Rozdział 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Informacje o Zamawiającym</w:t>
            </w:r>
          </w:p>
        </w:tc>
      </w:tr>
      <w:tr w:rsidR="00C532F2" w:rsidRPr="00C76E4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Rozdział 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AF64DB">
            <w:pPr>
              <w:rPr>
                <w:rFonts w:ascii="Century Gothic" w:hAnsi="Century Gothic" w:cs="Times New Roman"/>
                <w:sz w:val="20"/>
                <w:szCs w:val="20"/>
              </w:rPr>
            </w:pPr>
            <w:r>
              <w:rPr>
                <w:rFonts w:ascii="Century Gothic" w:hAnsi="Century Gothic" w:cs="Times New Roman"/>
                <w:sz w:val="20"/>
                <w:szCs w:val="20"/>
              </w:rPr>
              <w:t>Tryb udzielenia zamówienia</w:t>
            </w:r>
          </w:p>
        </w:tc>
      </w:tr>
      <w:tr w:rsidR="00496FF6" w:rsidRPr="00C76E4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Rozdział 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Opis przedmiotu zamówienia</w:t>
            </w:r>
            <w:r>
              <w:rPr>
                <w:rFonts w:ascii="Century Gothic" w:hAnsi="Century Gothic" w:cs="Times New Roman"/>
                <w:sz w:val="20"/>
                <w:szCs w:val="20"/>
              </w:rPr>
              <w:t>, termin wykonania zamówienia</w:t>
            </w:r>
          </w:p>
        </w:tc>
      </w:tr>
      <w:tr w:rsidR="00C532F2" w:rsidRPr="00C76E4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Rozdział 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496FF6">
            <w:pPr>
              <w:jc w:val="both"/>
              <w:rPr>
                <w:rFonts w:ascii="Century Gothic" w:hAnsi="Century Gothic" w:cs="Times New Roman"/>
                <w:sz w:val="20"/>
                <w:szCs w:val="20"/>
              </w:rPr>
            </w:pPr>
            <w:r w:rsidRPr="00496FF6">
              <w:rPr>
                <w:rFonts w:ascii="Century Gothic" w:hAnsi="Century Gothic" w:cs="Times New Roman"/>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496FF6" w:rsidRPr="00C76E4D" w:rsidTr="00AF64DB">
        <w:trPr>
          <w:trHeight w:val="396"/>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Informacja o warunkach udziału w postępowaniu</w:t>
            </w:r>
          </w:p>
        </w:tc>
      </w:tr>
      <w:tr w:rsidR="00496FF6" w:rsidRPr="00C76E4D" w:rsidTr="00496FF6">
        <w:trPr>
          <w:trHeight w:val="41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iCs/>
                <w:sz w:val="20"/>
                <w:szCs w:val="20"/>
              </w:rPr>
            </w:pPr>
            <w:r w:rsidRPr="00C76E4D">
              <w:rPr>
                <w:rFonts w:ascii="Century Gothic" w:hAnsi="Century Gothic" w:cs="Times New Roman"/>
                <w:sz w:val="20"/>
                <w:szCs w:val="20"/>
              </w:rPr>
              <w:t>Rozdział 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Podstawy wykluczenia Wykonawcy z postępowania</w:t>
            </w:r>
          </w:p>
        </w:tc>
      </w:tr>
      <w:tr w:rsidR="00496FF6" w:rsidRPr="00C76E4D" w:rsidTr="00496FF6">
        <w:trPr>
          <w:trHeight w:val="407"/>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iCs/>
                <w:sz w:val="20"/>
                <w:szCs w:val="20"/>
              </w:rPr>
            </w:pPr>
            <w:r w:rsidRPr="00C76E4D">
              <w:rPr>
                <w:rFonts w:ascii="Century Gothic" w:hAnsi="Century Gothic" w:cs="Times New Roman"/>
                <w:sz w:val="20"/>
                <w:szCs w:val="20"/>
              </w:rPr>
              <w:t>Rozdział 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71486" w:rsidRDefault="00496FF6" w:rsidP="00496FF6">
            <w:pPr>
              <w:rPr>
                <w:rFonts w:ascii="Century Gothic" w:hAnsi="Century Gothic" w:cs="Times New Roman"/>
                <w:sz w:val="20"/>
                <w:szCs w:val="20"/>
              </w:rPr>
            </w:pPr>
            <w:r w:rsidRPr="00496FF6">
              <w:rPr>
                <w:rFonts w:ascii="Century Gothic" w:hAnsi="Century Gothic" w:cs="Times New Roman"/>
                <w:sz w:val="20"/>
                <w:szCs w:val="20"/>
              </w:rPr>
              <w:t>Informacja o podmiotowych środkach dowodowych</w:t>
            </w:r>
          </w:p>
        </w:tc>
      </w:tr>
      <w:tr w:rsidR="00496FF6" w:rsidRPr="00C76E4D" w:rsidTr="00AF64D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Termin związania ofertą</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Opis sposobu przygotowania oferty</w:t>
            </w:r>
          </w:p>
        </w:tc>
      </w:tr>
      <w:tr w:rsidR="00496FF6" w:rsidRPr="00C76E4D" w:rsidTr="00496FF6">
        <w:trPr>
          <w:trHeight w:val="423"/>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Wymagania dotyczące wadium</w:t>
            </w:r>
          </w:p>
        </w:tc>
      </w:tr>
      <w:tr w:rsidR="00496FF6" w:rsidRPr="00C76E4D" w:rsidTr="00AF64D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X</w:t>
            </w:r>
            <w:r w:rsidRPr="00C76E4D">
              <w:rPr>
                <w:rFonts w:ascii="Century Gothic" w:hAnsi="Century Gothic" w:cs="Times New Roman"/>
                <w:bCs/>
                <w:sz w:val="20"/>
                <w:szCs w:val="20"/>
              </w:rPr>
              <w:t>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496FF6">
              <w:rPr>
                <w:rFonts w:ascii="Century Gothic" w:hAnsi="Century Gothic" w:cs="Times New Roman"/>
                <w:sz w:val="20"/>
                <w:szCs w:val="20"/>
              </w:rPr>
              <w:t>Sposób oraz termin składania ofert</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bCs/>
                <w:sz w:val="20"/>
                <w:szCs w:val="20"/>
              </w:rPr>
            </w:pPr>
            <w:r w:rsidRPr="00C76E4D">
              <w:rPr>
                <w:rFonts w:ascii="Century Gothic" w:hAnsi="Century Gothic" w:cs="Times New Roman"/>
                <w:sz w:val="20"/>
                <w:szCs w:val="20"/>
              </w:rPr>
              <w:t>Rozdział XII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496FF6">
              <w:rPr>
                <w:rFonts w:ascii="Century Gothic" w:hAnsi="Century Gothic" w:cs="Times New Roman"/>
                <w:sz w:val="20"/>
                <w:szCs w:val="20"/>
              </w:rPr>
              <w:t>Termin otwarcia ofert</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bCs/>
                <w:sz w:val="20"/>
                <w:szCs w:val="20"/>
              </w:rPr>
              <w:t>Rozdział XIII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Sposób obliczenia ceny</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sz w:val="20"/>
                <w:szCs w:val="20"/>
              </w:rPr>
              <w:t>Rozdział XIV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496FF6" w:rsidRDefault="009739F8" w:rsidP="00496FF6">
            <w:pPr>
              <w:rPr>
                <w:rFonts w:ascii="Century Gothic" w:hAnsi="Century Gothic" w:cs="Times New Roman"/>
                <w:sz w:val="20"/>
                <w:szCs w:val="20"/>
              </w:rPr>
            </w:pPr>
            <w:r w:rsidRPr="009739F8">
              <w:rPr>
                <w:rFonts w:ascii="Century Gothic" w:hAnsi="Century Gothic" w:cs="Times New Roman"/>
                <w:sz w:val="20"/>
                <w:szCs w:val="20"/>
              </w:rPr>
              <w:t>Opis kryteriów oceny ofert wraz z podaniem wag tych kryteriów i sposobu oceny ofert</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sz w:val="20"/>
                <w:szCs w:val="20"/>
              </w:rPr>
              <w:t>Rozdział XV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496FF6" w:rsidRDefault="009739F8" w:rsidP="00496FF6">
            <w:pPr>
              <w:rPr>
                <w:rFonts w:ascii="Century Gothic" w:hAnsi="Century Gothic" w:cs="Times New Roman"/>
                <w:sz w:val="20"/>
                <w:szCs w:val="20"/>
              </w:rPr>
            </w:pPr>
            <w:r w:rsidRPr="009739F8">
              <w:rPr>
                <w:rFonts w:ascii="Century Gothic" w:hAnsi="Century Gothic" w:cs="Times New Roman"/>
                <w:sz w:val="20"/>
                <w:szCs w:val="20"/>
              </w:rPr>
              <w:t>Informacje dotyczące zabezpieczenia należytego wykonania umowy</w:t>
            </w:r>
          </w:p>
        </w:tc>
      </w:tr>
      <w:tr w:rsidR="009739F8"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76E4D" w:rsidRDefault="009739F8" w:rsidP="009739F8">
            <w:pPr>
              <w:rPr>
                <w:rFonts w:ascii="Century Gothic" w:hAnsi="Century Gothic" w:cs="Times New Roman"/>
                <w:bCs/>
                <w:sz w:val="20"/>
                <w:szCs w:val="20"/>
              </w:rPr>
            </w:pPr>
            <w:r w:rsidRPr="00C76E4D">
              <w:rPr>
                <w:rFonts w:ascii="Century Gothic" w:hAnsi="Century Gothic" w:cs="Times New Roman"/>
                <w:sz w:val="20"/>
                <w:szCs w:val="20"/>
              </w:rPr>
              <w:t>Rozdział XVI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jc w:val="both"/>
              <w:rPr>
                <w:rFonts w:ascii="Century Gothic" w:hAnsi="Century Gothic" w:cs="Times New Roman"/>
                <w:sz w:val="20"/>
                <w:szCs w:val="20"/>
              </w:rPr>
            </w:pPr>
            <w:r w:rsidRPr="009739F8">
              <w:rPr>
                <w:rFonts w:ascii="Century Gothic" w:hAnsi="Century Gothic" w:cs="Times New Roman"/>
                <w:sz w:val="20"/>
                <w:szCs w:val="20"/>
              </w:rPr>
              <w:t>Informacje o formalnościach, jakie muszą zostać dopełnione po wyborze oferty w celu zawarcia umowy w sprawie zamówienia publicznego</w:t>
            </w:r>
          </w:p>
        </w:tc>
      </w:tr>
      <w:tr w:rsidR="009739F8" w:rsidRPr="00C76E4D"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C76E4D" w:rsidRDefault="009739F8" w:rsidP="009739F8">
            <w:pPr>
              <w:rPr>
                <w:rFonts w:ascii="Century Gothic" w:hAnsi="Century Gothic" w:cs="Times New Roman"/>
                <w:sz w:val="20"/>
                <w:szCs w:val="20"/>
              </w:rPr>
            </w:pPr>
            <w:r>
              <w:rPr>
                <w:rFonts w:ascii="Century Gothic" w:hAnsi="Century Gothic" w:cs="Times New Roman"/>
                <w:sz w:val="20"/>
                <w:szCs w:val="20"/>
              </w:rPr>
              <w:t>Rozdział XVII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76E4D" w:rsidRDefault="009739F8" w:rsidP="009739F8">
            <w:pPr>
              <w:pStyle w:val="Stopka"/>
              <w:rPr>
                <w:rFonts w:ascii="Century Gothic" w:hAnsi="Century Gothic" w:cs="Times New Roman"/>
                <w:bCs/>
                <w:sz w:val="20"/>
                <w:szCs w:val="20"/>
              </w:rPr>
            </w:pPr>
            <w:r w:rsidRPr="009739F8">
              <w:rPr>
                <w:rFonts w:ascii="Century Gothic" w:hAnsi="Century Gothic" w:cs="Times New Roman"/>
                <w:bCs/>
                <w:sz w:val="20"/>
                <w:szCs w:val="20"/>
              </w:rPr>
              <w:t>Pouczenie o środkach ochrony prawnej przysługujących Wykonawcy</w:t>
            </w:r>
          </w:p>
        </w:tc>
      </w:tr>
      <w:tr w:rsidR="009739F8" w:rsidRPr="00C76E4D"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Default="009739F8" w:rsidP="009739F8">
            <w:pPr>
              <w:rPr>
                <w:rFonts w:ascii="Century Gothic" w:hAnsi="Century Gothic" w:cs="Times New Roman"/>
                <w:sz w:val="20"/>
                <w:szCs w:val="20"/>
              </w:rPr>
            </w:pPr>
            <w:r w:rsidRPr="009739F8">
              <w:rPr>
                <w:rFonts w:ascii="Century Gothic" w:hAnsi="Century Gothic" w:cs="Times New Roman"/>
                <w:sz w:val="20"/>
                <w:szCs w:val="20"/>
              </w:rPr>
              <w:t>Rozdział XVIII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pStyle w:val="Stopka"/>
              <w:rPr>
                <w:rFonts w:ascii="Century Gothic" w:hAnsi="Century Gothic" w:cs="Times New Roman"/>
                <w:bCs/>
                <w:sz w:val="20"/>
                <w:szCs w:val="20"/>
              </w:rPr>
            </w:pPr>
            <w:r w:rsidRPr="009739F8">
              <w:rPr>
                <w:rFonts w:ascii="Century Gothic" w:hAnsi="Century Gothic" w:cs="Times New Roman"/>
                <w:bCs/>
                <w:sz w:val="20"/>
                <w:szCs w:val="20"/>
              </w:rPr>
              <w:t>Klauzula informacyjna dotycząca przetwarzania danych osobowych</w:t>
            </w:r>
          </w:p>
        </w:tc>
      </w:tr>
      <w:tr w:rsidR="009739F8" w:rsidRPr="00C76E4D"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9739F8" w:rsidRDefault="009739F8" w:rsidP="009739F8">
            <w:pPr>
              <w:rPr>
                <w:rFonts w:ascii="Century Gothic" w:hAnsi="Century Gothic" w:cs="Times New Roman"/>
                <w:sz w:val="20"/>
                <w:szCs w:val="20"/>
              </w:rPr>
            </w:pPr>
            <w:r w:rsidRPr="009739F8">
              <w:rPr>
                <w:rFonts w:ascii="Century Gothic" w:hAnsi="Century Gothic" w:cs="Times New Roman"/>
                <w:sz w:val="20"/>
                <w:szCs w:val="20"/>
              </w:rPr>
              <w:t>Rozdział X</w:t>
            </w:r>
            <w:r>
              <w:rPr>
                <w:rFonts w:ascii="Century Gothic" w:hAnsi="Century Gothic" w:cs="Times New Roman"/>
                <w:sz w:val="20"/>
                <w:szCs w:val="20"/>
              </w:rPr>
              <w:t>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pStyle w:val="Stopka"/>
              <w:rPr>
                <w:rFonts w:ascii="Century Gothic" w:hAnsi="Century Gothic" w:cs="Times New Roman"/>
                <w:bCs/>
                <w:sz w:val="20"/>
                <w:szCs w:val="20"/>
              </w:rPr>
            </w:pPr>
            <w:r>
              <w:rPr>
                <w:rFonts w:ascii="Century Gothic" w:hAnsi="Century Gothic" w:cs="Times New Roman"/>
                <w:bCs/>
                <w:sz w:val="20"/>
                <w:szCs w:val="20"/>
              </w:rPr>
              <w:t>Ogólne warunki umowy</w:t>
            </w:r>
          </w:p>
        </w:tc>
      </w:tr>
    </w:tbl>
    <w:p w:rsidR="00C532F2" w:rsidRPr="00C76E4D" w:rsidRDefault="00C532F2" w:rsidP="00C532F2">
      <w:pPr>
        <w:pStyle w:val="Stopka"/>
        <w:jc w:val="both"/>
        <w:rPr>
          <w:rFonts w:ascii="Century Gothic" w:hAnsi="Century Gothic" w:cs="Times New Roman"/>
          <w:sz w:val="20"/>
          <w:szCs w:val="20"/>
        </w:rPr>
      </w:pPr>
    </w:p>
    <w:p w:rsidR="00C532F2" w:rsidRPr="00C76E4D" w:rsidRDefault="00C532F2" w:rsidP="00C532F2">
      <w:pPr>
        <w:ind w:left="4253" w:hanging="4253"/>
        <w:rPr>
          <w:rFonts w:ascii="Century Gothic" w:hAnsi="Century Gothic" w:cs="Times New Roman"/>
          <w:sz w:val="20"/>
          <w:szCs w:val="20"/>
        </w:rPr>
      </w:pPr>
      <w:r w:rsidRPr="00C76E4D">
        <w:rPr>
          <w:rFonts w:ascii="Century Gothic" w:hAnsi="Century Gothic" w:cs="Times New Roman"/>
          <w:sz w:val="20"/>
          <w:szCs w:val="20"/>
          <w:u w:val="single"/>
        </w:rPr>
        <w:t>Załączniki do SWZ:</w:t>
      </w:r>
    </w:p>
    <w:p w:rsidR="00C532F2" w:rsidRPr="00C76E4D" w:rsidRDefault="00C532F2" w:rsidP="00C532F2">
      <w:pP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2268"/>
        <w:gridCol w:w="7088"/>
      </w:tblGrid>
      <w:tr w:rsidR="00C532F2" w:rsidRPr="00C76E4D"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3565DF" w:rsidP="00AF64DB">
            <w:pPr>
              <w:pStyle w:val="Stopka"/>
              <w:widowControl w:val="0"/>
              <w:rPr>
                <w:rFonts w:ascii="Century Gothic" w:hAnsi="Century Gothic" w:cs="Times New Roman"/>
                <w:bCs/>
                <w:sz w:val="20"/>
                <w:szCs w:val="20"/>
              </w:rPr>
            </w:pPr>
            <w:r>
              <w:rPr>
                <w:rFonts w:ascii="Century Gothic" w:hAnsi="Century Gothic" w:cs="Times New Roman"/>
                <w:bCs/>
                <w:sz w:val="20"/>
                <w:szCs w:val="20"/>
              </w:rPr>
              <w:t>Wzór – Z</w:t>
            </w:r>
            <w:r w:rsidR="00C532F2" w:rsidRPr="00C76E4D">
              <w:rPr>
                <w:rFonts w:ascii="Century Gothic" w:hAnsi="Century Gothic" w:cs="Times New Roman"/>
                <w:bCs/>
                <w:sz w:val="20"/>
                <w:szCs w:val="20"/>
              </w:rPr>
              <w:t>ałącznik nr 1</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pStyle w:val="Stopka"/>
              <w:widowControl w:val="0"/>
              <w:rPr>
                <w:rFonts w:ascii="Century Gothic" w:hAnsi="Century Gothic" w:cs="Times New Roman"/>
                <w:bCs/>
                <w:sz w:val="20"/>
                <w:szCs w:val="20"/>
              </w:rPr>
            </w:pPr>
            <w:r w:rsidRPr="00C76E4D">
              <w:rPr>
                <w:rFonts w:ascii="Century Gothic" w:hAnsi="Century Gothic" w:cs="Times New Roman"/>
                <w:bCs/>
                <w:sz w:val="20"/>
                <w:szCs w:val="20"/>
              </w:rPr>
              <w:t xml:space="preserve">Oferta Wykonawcy </w:t>
            </w:r>
          </w:p>
        </w:tc>
      </w:tr>
      <w:tr w:rsidR="00496FF6" w:rsidRPr="00C76E4D"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3565DF" w:rsidP="00496FF6">
            <w:pPr>
              <w:pStyle w:val="Stopka"/>
              <w:widowControl w:val="0"/>
              <w:rPr>
                <w:rFonts w:ascii="Century Gothic" w:hAnsi="Century Gothic" w:cs="Times New Roman"/>
                <w:bCs/>
                <w:sz w:val="20"/>
                <w:szCs w:val="20"/>
              </w:rPr>
            </w:pPr>
            <w:r>
              <w:rPr>
                <w:rFonts w:ascii="Century Gothic" w:hAnsi="Century Gothic"/>
                <w:sz w:val="20"/>
                <w:szCs w:val="20"/>
              </w:rPr>
              <w:t>Wzór – Z</w:t>
            </w:r>
            <w:r w:rsidR="00496FF6" w:rsidRPr="00C76E4D">
              <w:rPr>
                <w:rFonts w:ascii="Century Gothic" w:hAnsi="Century Gothic"/>
                <w:sz w:val="20"/>
                <w:szCs w:val="20"/>
              </w:rPr>
              <w:t xml:space="preserve">ałącznik nr </w:t>
            </w:r>
            <w:r w:rsidR="00496FF6">
              <w:rPr>
                <w:rFonts w:ascii="Century Gothic" w:hAnsi="Century Gothic"/>
                <w:sz w:val="20"/>
                <w:szCs w:val="20"/>
              </w:rPr>
              <w:t>2</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tabs>
                <w:tab w:val="left" w:pos="2263"/>
                <w:tab w:val="left" w:pos="2825"/>
              </w:tabs>
              <w:ind w:left="4253" w:hanging="4253"/>
              <w:contextualSpacing/>
              <w:rPr>
                <w:rFonts w:ascii="Century Gothic" w:hAnsi="Century Gothic" w:cs="Times New Roman"/>
                <w:sz w:val="20"/>
                <w:szCs w:val="20"/>
              </w:rPr>
            </w:pPr>
            <w:r w:rsidRPr="00C76E4D">
              <w:rPr>
                <w:rStyle w:val="Domylnaczcionkaakapitu7"/>
                <w:rFonts w:ascii="Century Gothic" w:hAnsi="Century Gothic" w:cs="Times New Roman"/>
                <w:bCs/>
                <w:sz w:val="20"/>
                <w:szCs w:val="20"/>
              </w:rPr>
              <w:t>Oświadczenie o braku podstaw wykluczenia</w:t>
            </w:r>
          </w:p>
        </w:tc>
      </w:tr>
      <w:tr w:rsidR="00496FF6" w:rsidRPr="00C76E4D"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3565DF" w:rsidP="00496FF6">
            <w:pPr>
              <w:pStyle w:val="Stopka"/>
              <w:widowControl w:val="0"/>
              <w:rPr>
                <w:rFonts w:ascii="Century Gothic" w:hAnsi="Century Gothic" w:cs="Times New Roman"/>
                <w:bCs/>
                <w:sz w:val="20"/>
                <w:szCs w:val="20"/>
              </w:rPr>
            </w:pPr>
            <w:r>
              <w:rPr>
                <w:rFonts w:ascii="Century Gothic" w:hAnsi="Century Gothic" w:cs="Times New Roman"/>
                <w:bCs/>
                <w:sz w:val="20"/>
                <w:szCs w:val="20"/>
              </w:rPr>
              <w:t>Wzór – Z</w:t>
            </w:r>
            <w:r w:rsidR="00C27030">
              <w:rPr>
                <w:rFonts w:ascii="Century Gothic" w:hAnsi="Century Gothic" w:cs="Times New Roman"/>
                <w:bCs/>
                <w:sz w:val="20"/>
                <w:szCs w:val="20"/>
              </w:rPr>
              <w:t xml:space="preserve">ałącznik nr 3 </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C27030" w:rsidP="00496FF6">
            <w:pPr>
              <w:pStyle w:val="Stopka"/>
              <w:widowControl w:val="0"/>
              <w:rPr>
                <w:rFonts w:ascii="Century Gothic" w:hAnsi="Century Gothic" w:cs="Times New Roman"/>
                <w:sz w:val="20"/>
                <w:szCs w:val="20"/>
              </w:rPr>
            </w:pPr>
            <w:r>
              <w:rPr>
                <w:rFonts w:ascii="Century Gothic" w:hAnsi="Century Gothic" w:cs="Times New Roman"/>
                <w:sz w:val="20"/>
                <w:szCs w:val="20"/>
              </w:rPr>
              <w:t xml:space="preserve">Oświadczenie o spełnieniu warunków udziału </w:t>
            </w:r>
          </w:p>
        </w:tc>
      </w:tr>
      <w:tr w:rsidR="00496FF6" w:rsidRPr="00C76E4D"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3565DF" w:rsidP="004F2B77">
            <w:pPr>
              <w:rPr>
                <w:rStyle w:val="Domylnaczcionkaakapitu7"/>
                <w:rFonts w:ascii="Century Gothic" w:hAnsi="Century Gothic"/>
                <w:bCs/>
                <w:sz w:val="20"/>
                <w:szCs w:val="20"/>
              </w:rPr>
            </w:pPr>
            <w:r>
              <w:rPr>
                <w:rStyle w:val="Domylnaczcionkaakapitu7"/>
                <w:rFonts w:ascii="Century Gothic" w:hAnsi="Century Gothic"/>
                <w:bCs/>
                <w:sz w:val="20"/>
                <w:szCs w:val="20"/>
              </w:rPr>
              <w:t>Wzór – Z</w:t>
            </w:r>
            <w:r w:rsidR="007C3FA7">
              <w:rPr>
                <w:rStyle w:val="Domylnaczcionkaakapitu7"/>
                <w:rFonts w:ascii="Century Gothic" w:hAnsi="Century Gothic"/>
                <w:bCs/>
                <w:sz w:val="20"/>
                <w:szCs w:val="20"/>
              </w:rPr>
              <w:t>ałącznik nr 4</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7C3FA7" w:rsidP="00496FF6">
            <w:pPr>
              <w:tabs>
                <w:tab w:val="left" w:pos="2263"/>
                <w:tab w:val="left" w:pos="2825"/>
              </w:tabs>
              <w:ind w:left="4253" w:hanging="4253"/>
              <w:contextualSpacing/>
              <w:rPr>
                <w:rFonts w:ascii="Century Gothic" w:hAnsi="Century Gothic" w:cs="Times New Roman"/>
                <w:sz w:val="20"/>
                <w:szCs w:val="20"/>
              </w:rPr>
            </w:pPr>
            <w:r>
              <w:rPr>
                <w:rFonts w:ascii="Century Gothic" w:hAnsi="Century Gothic" w:cs="Times New Roman"/>
                <w:sz w:val="20"/>
                <w:szCs w:val="20"/>
              </w:rPr>
              <w:t>Zobowiązanie podmiotu udostępniającego zasoby</w:t>
            </w:r>
          </w:p>
        </w:tc>
      </w:tr>
      <w:tr w:rsidR="004F2B77" w:rsidRPr="00C76E4D"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4F2B77" w:rsidRDefault="004F2B77" w:rsidP="004F2B77">
            <w:pPr>
              <w:rPr>
                <w:rStyle w:val="Domylnaczcionkaakapitu7"/>
                <w:rFonts w:ascii="Century Gothic" w:hAnsi="Century Gothic"/>
                <w:bCs/>
                <w:sz w:val="20"/>
                <w:szCs w:val="20"/>
              </w:rPr>
            </w:pPr>
            <w:r>
              <w:rPr>
                <w:rStyle w:val="Domylnaczcionkaakapitu7"/>
                <w:rFonts w:ascii="Century Gothic" w:hAnsi="Century Gothic"/>
                <w:bCs/>
                <w:sz w:val="20"/>
                <w:szCs w:val="20"/>
              </w:rPr>
              <w:t>Wzór - Załącznik nr 5</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4F2B77" w:rsidRDefault="004F2B77" w:rsidP="00496FF6">
            <w:pPr>
              <w:tabs>
                <w:tab w:val="left" w:pos="2263"/>
                <w:tab w:val="left" w:pos="2825"/>
              </w:tabs>
              <w:ind w:left="4253" w:hanging="4253"/>
              <w:contextualSpacing/>
              <w:rPr>
                <w:rFonts w:ascii="Century Gothic" w:hAnsi="Century Gothic" w:cs="Times New Roman"/>
                <w:sz w:val="20"/>
                <w:szCs w:val="20"/>
              </w:rPr>
            </w:pPr>
            <w:r>
              <w:rPr>
                <w:rFonts w:ascii="Century Gothic" w:hAnsi="Century Gothic" w:cs="Times New Roman"/>
                <w:sz w:val="20"/>
                <w:szCs w:val="20"/>
              </w:rPr>
              <w:t>Wykaz wyposażenia zakładu oraz urządzeń technicznych</w:t>
            </w:r>
          </w:p>
        </w:tc>
      </w:tr>
    </w:tbl>
    <w:p w:rsidR="00C532F2" w:rsidRPr="00C76E4D" w:rsidRDefault="00C532F2" w:rsidP="00C532F2">
      <w:pPr>
        <w:tabs>
          <w:tab w:val="left" w:pos="6516"/>
          <w:tab w:val="left" w:pos="7078"/>
        </w:tabs>
        <w:rPr>
          <w:rFonts w:ascii="Century Gothic" w:hAnsi="Century Gothic" w:cs="Times New Roman"/>
          <w:sz w:val="20"/>
          <w:szCs w:val="20"/>
        </w:rPr>
      </w:pPr>
    </w:p>
    <w:p w:rsidR="000D5ABC" w:rsidRDefault="000D5ABC">
      <w:pPr>
        <w:spacing w:after="60"/>
      </w:pPr>
    </w:p>
    <w:p w:rsidR="00A22F61" w:rsidRPr="00A22F61" w:rsidRDefault="00164A03" w:rsidP="00FC1389">
      <w:pPr>
        <w:numPr>
          <w:ilvl w:val="0"/>
          <w:numId w:val="8"/>
        </w:numPr>
        <w:spacing w:after="60"/>
        <w:ind w:left="426" w:hanging="426"/>
        <w:jc w:val="both"/>
      </w:pPr>
      <w:r>
        <w:br w:type="page"/>
      </w:r>
      <w:r w:rsidR="005F119E">
        <w:rPr>
          <w:rFonts w:ascii="Century Gothic" w:hAnsi="Century Gothic"/>
          <w:b/>
        </w:rPr>
        <w:lastRenderedPageBreak/>
        <w:t>Informacje o Zamawiającym</w:t>
      </w:r>
    </w:p>
    <w:p w:rsidR="00A22F61" w:rsidRPr="00A22F61" w:rsidRDefault="00A22F61" w:rsidP="00FC1389">
      <w:pPr>
        <w:numPr>
          <w:ilvl w:val="0"/>
          <w:numId w:val="9"/>
        </w:numPr>
        <w:spacing w:after="60"/>
        <w:ind w:left="851" w:hanging="425"/>
        <w:contextualSpacing/>
        <w:jc w:val="both"/>
        <w:rPr>
          <w:rFonts w:ascii="Century Gothic" w:hAnsi="Century Gothic"/>
          <w:sz w:val="20"/>
          <w:szCs w:val="20"/>
        </w:rPr>
      </w:pPr>
      <w:r w:rsidRPr="00A22F61">
        <w:rPr>
          <w:rFonts w:ascii="Century Gothic" w:hAnsi="Century Gothic"/>
          <w:sz w:val="20"/>
          <w:szCs w:val="20"/>
        </w:rPr>
        <w:t xml:space="preserve">Zamawiający: </w:t>
      </w:r>
      <w:r w:rsidRPr="00A22F61">
        <w:rPr>
          <w:rFonts w:ascii="Century Gothic" w:hAnsi="Century Gothic"/>
          <w:b/>
          <w:sz w:val="20"/>
          <w:szCs w:val="20"/>
        </w:rPr>
        <w:t>KOMENDA STOŁECZNA POLICJI</w:t>
      </w:r>
      <w:r>
        <w:rPr>
          <w:rFonts w:ascii="Century Gothic" w:hAnsi="Century Gothic"/>
          <w:b/>
          <w:sz w:val="20"/>
          <w:szCs w:val="20"/>
        </w:rPr>
        <w:t>.</w:t>
      </w:r>
    </w:p>
    <w:p w:rsidR="00A22F61" w:rsidRPr="00A22F61" w:rsidRDefault="00A22F61" w:rsidP="00FC1389">
      <w:pPr>
        <w:numPr>
          <w:ilvl w:val="0"/>
          <w:numId w:val="9"/>
        </w:numPr>
        <w:spacing w:after="60"/>
        <w:ind w:left="851" w:hanging="425"/>
        <w:contextualSpacing/>
        <w:jc w:val="both"/>
        <w:rPr>
          <w:rFonts w:ascii="Century Gothic" w:hAnsi="Century Gothic"/>
          <w:sz w:val="20"/>
          <w:szCs w:val="20"/>
        </w:rPr>
      </w:pPr>
      <w:r>
        <w:rPr>
          <w:rFonts w:ascii="Century Gothic" w:hAnsi="Century Gothic"/>
          <w:sz w:val="20"/>
          <w:szCs w:val="20"/>
        </w:rPr>
        <w:t xml:space="preserve">Adres Zamawiającego: </w:t>
      </w:r>
      <w:r>
        <w:rPr>
          <w:rFonts w:ascii="Century Gothic" w:hAnsi="Century Gothic"/>
          <w:b/>
          <w:sz w:val="20"/>
          <w:szCs w:val="20"/>
        </w:rPr>
        <w:t>ul. Nowolipie 2, 00-150 Warszawa.</w:t>
      </w:r>
    </w:p>
    <w:p w:rsidR="00A22F61" w:rsidRDefault="00A22F61" w:rsidP="00FC1389">
      <w:pPr>
        <w:numPr>
          <w:ilvl w:val="0"/>
          <w:numId w:val="9"/>
        </w:numPr>
        <w:spacing w:after="60"/>
        <w:ind w:left="851" w:hanging="425"/>
        <w:contextualSpacing/>
        <w:jc w:val="both"/>
        <w:rPr>
          <w:rFonts w:ascii="Century Gothic" w:hAnsi="Century Gothic"/>
          <w:sz w:val="20"/>
          <w:szCs w:val="20"/>
        </w:rPr>
      </w:pPr>
      <w:r>
        <w:rPr>
          <w:rFonts w:ascii="Century Gothic" w:hAnsi="Century Gothic"/>
          <w:sz w:val="20"/>
          <w:szCs w:val="20"/>
        </w:rPr>
        <w:t>Dane kontaktowe:</w:t>
      </w:r>
    </w:p>
    <w:p w:rsidR="005809A0" w:rsidRDefault="005809A0" w:rsidP="005809A0">
      <w:pPr>
        <w:spacing w:after="60"/>
        <w:ind w:firstLine="709"/>
        <w:contextualSpacing/>
        <w:jc w:val="both"/>
        <w:rPr>
          <w:rFonts w:ascii="Century Gothic" w:hAnsi="Century Gothic"/>
          <w:sz w:val="20"/>
          <w:szCs w:val="20"/>
        </w:rPr>
      </w:pPr>
      <w:r>
        <w:rPr>
          <w:rFonts w:ascii="Century Gothic" w:hAnsi="Century Gothic"/>
          <w:sz w:val="20"/>
          <w:szCs w:val="20"/>
        </w:rPr>
        <w:t xml:space="preserve">1) </w:t>
      </w:r>
      <w:r w:rsidR="00A22F61">
        <w:rPr>
          <w:rFonts w:ascii="Century Gothic" w:hAnsi="Century Gothic"/>
          <w:sz w:val="20"/>
          <w:szCs w:val="20"/>
        </w:rPr>
        <w:t xml:space="preserve">nr telefonu: </w:t>
      </w:r>
      <w:r w:rsidR="00A22F61" w:rsidRPr="00A22F61">
        <w:rPr>
          <w:rFonts w:ascii="Century Gothic" w:hAnsi="Century Gothic"/>
          <w:b/>
          <w:sz w:val="20"/>
          <w:szCs w:val="20"/>
        </w:rPr>
        <w:t>47 72 386 08;</w:t>
      </w:r>
    </w:p>
    <w:p w:rsidR="00C754C2" w:rsidRPr="00C754C2" w:rsidRDefault="005809A0" w:rsidP="005809A0">
      <w:pPr>
        <w:spacing w:after="60"/>
        <w:ind w:firstLine="709"/>
        <w:contextualSpacing/>
        <w:jc w:val="both"/>
        <w:rPr>
          <w:rFonts w:ascii="Century Gothic" w:hAnsi="Century Gothic"/>
          <w:sz w:val="20"/>
          <w:szCs w:val="20"/>
        </w:rPr>
      </w:pPr>
      <w:r>
        <w:rPr>
          <w:rFonts w:ascii="Century Gothic" w:hAnsi="Century Gothic"/>
          <w:sz w:val="20"/>
          <w:szCs w:val="20"/>
        </w:rPr>
        <w:t xml:space="preserve">2) </w:t>
      </w:r>
      <w:r w:rsidR="00C754C2">
        <w:rPr>
          <w:rFonts w:ascii="Century Gothic" w:hAnsi="Century Gothic"/>
          <w:sz w:val="20"/>
          <w:szCs w:val="20"/>
        </w:rPr>
        <w:t xml:space="preserve">adres poczty elektronicznej: </w:t>
      </w:r>
      <w:hyperlink r:id="rId7" w:history="1">
        <w:r w:rsidR="00082E5A" w:rsidRPr="00082E5A">
          <w:rPr>
            <w:rStyle w:val="Hipercze"/>
            <w:rFonts w:ascii="Century Gothic" w:hAnsi="Century Gothic" w:cs="Gulim"/>
            <w:kern w:val="2"/>
            <w:sz w:val="20"/>
            <w:szCs w:val="20"/>
          </w:rPr>
          <w:t>zamowienia@ksp.policja.gov.pl</w:t>
        </w:r>
      </w:hyperlink>
      <w:r w:rsidR="00082E5A" w:rsidRPr="00082E5A">
        <w:rPr>
          <w:rFonts w:ascii="Century Gothic" w:hAnsi="Century Gothic" w:cs="Gulim"/>
          <w:kern w:val="2"/>
          <w:sz w:val="20"/>
          <w:szCs w:val="20"/>
        </w:rPr>
        <w:t>.</w:t>
      </w:r>
      <w:r w:rsidR="00082E5A">
        <w:rPr>
          <w:rFonts w:ascii="Century Gothic" w:hAnsi="Century Gothic" w:cs="Gulim"/>
          <w:kern w:val="2"/>
        </w:rPr>
        <w:t xml:space="preserve"> </w:t>
      </w:r>
    </w:p>
    <w:p w:rsidR="00E123B5" w:rsidRPr="00E123B5" w:rsidRDefault="00C754C2" w:rsidP="00E123B5">
      <w:pPr>
        <w:numPr>
          <w:ilvl w:val="0"/>
          <w:numId w:val="9"/>
        </w:numPr>
        <w:spacing w:after="60"/>
        <w:ind w:left="709" w:hanging="283"/>
        <w:contextualSpacing/>
        <w:rPr>
          <w:rFonts w:ascii="Century Gothic" w:hAnsi="Century Gothic"/>
          <w:sz w:val="20"/>
          <w:szCs w:val="20"/>
        </w:rPr>
      </w:pPr>
      <w:r w:rsidRPr="00E123B5">
        <w:rPr>
          <w:rFonts w:ascii="Century Gothic" w:hAnsi="Century Gothic"/>
          <w:sz w:val="20"/>
          <w:szCs w:val="20"/>
        </w:rPr>
        <w:t xml:space="preserve">Adres strony internetowej prowadzonego postępowania: </w:t>
      </w:r>
      <w:hyperlink r:id="rId8" w:history="1">
        <w:r w:rsidR="00927C01" w:rsidRPr="00764BE0">
          <w:rPr>
            <w:rStyle w:val="Hipercze"/>
            <w:rFonts w:ascii="Century Gothic" w:hAnsi="Century Gothic"/>
            <w:sz w:val="20"/>
            <w:szCs w:val="20"/>
          </w:rPr>
          <w:t>https://platformazakupowa.pl/transakcja/698630</w:t>
        </w:r>
      </w:hyperlink>
      <w:r w:rsidR="00927C01">
        <w:rPr>
          <w:rFonts w:ascii="Century Gothic" w:hAnsi="Century Gothic"/>
          <w:sz w:val="20"/>
          <w:szCs w:val="20"/>
        </w:rPr>
        <w:t xml:space="preserve"> </w:t>
      </w:r>
    </w:p>
    <w:p w:rsidR="00C754C2" w:rsidRPr="00E123B5" w:rsidRDefault="00C754C2" w:rsidP="00E123B5">
      <w:pPr>
        <w:numPr>
          <w:ilvl w:val="0"/>
          <w:numId w:val="9"/>
        </w:numPr>
        <w:spacing w:after="60"/>
        <w:ind w:left="709" w:hanging="283"/>
        <w:contextualSpacing/>
        <w:jc w:val="both"/>
        <w:rPr>
          <w:rFonts w:ascii="Century Gothic" w:hAnsi="Century Gothic"/>
          <w:sz w:val="20"/>
          <w:szCs w:val="20"/>
        </w:rPr>
      </w:pPr>
      <w:r w:rsidRPr="00E123B5">
        <w:rPr>
          <w:rFonts w:ascii="Century Gothic" w:hAnsi="Century Gothic"/>
          <w:sz w:val="20"/>
          <w:szCs w:val="20"/>
        </w:rPr>
        <w:t xml:space="preserve">Adres strony internetowej, na której udostępniane będą zmiany i wyjaśnienia treści SWZ oraz inne dokumenty zamówienia bezpośrednio związane z postępowaniem o udzielenie zamówienia: </w:t>
      </w:r>
      <w:hyperlink r:id="rId9" w:history="1">
        <w:r w:rsidR="00927C01" w:rsidRPr="00764BE0">
          <w:rPr>
            <w:rStyle w:val="Hipercze"/>
            <w:rFonts w:ascii="Century Gothic" w:hAnsi="Century Gothic"/>
            <w:sz w:val="20"/>
            <w:szCs w:val="20"/>
          </w:rPr>
          <w:t>https://platformazakupowa.pl/transakcja/698630</w:t>
        </w:r>
      </w:hyperlink>
      <w:r w:rsidR="00927C01">
        <w:rPr>
          <w:rFonts w:ascii="Century Gothic" w:hAnsi="Century Gothic"/>
          <w:sz w:val="20"/>
          <w:szCs w:val="20"/>
        </w:rPr>
        <w:t xml:space="preserve"> </w:t>
      </w:r>
    </w:p>
    <w:p w:rsidR="002714FA" w:rsidRPr="00AB1C94" w:rsidRDefault="002714FA" w:rsidP="00FC1389">
      <w:pPr>
        <w:numPr>
          <w:ilvl w:val="0"/>
          <w:numId w:val="9"/>
        </w:numPr>
        <w:spacing w:after="60"/>
        <w:ind w:left="709" w:hanging="283"/>
        <w:contextualSpacing/>
        <w:jc w:val="both"/>
        <w:rPr>
          <w:rFonts w:ascii="Century Gothic" w:hAnsi="Century Gothic"/>
          <w:sz w:val="20"/>
          <w:szCs w:val="20"/>
        </w:rPr>
      </w:pPr>
      <w:r w:rsidRPr="00E123B5">
        <w:rPr>
          <w:rFonts w:ascii="Century Gothic" w:hAnsi="Century Gothic"/>
          <w:color w:val="auto"/>
          <w:sz w:val="20"/>
          <w:szCs w:val="20"/>
        </w:rPr>
        <w:t xml:space="preserve">Osobą uprawnioną do komunikowania się </w:t>
      </w:r>
      <w:r w:rsidRPr="00E123B5">
        <w:rPr>
          <w:rFonts w:ascii="Century Gothic" w:hAnsi="Century Gothic" w:cs="Century Gothic"/>
          <w:bCs/>
          <w:color w:val="auto"/>
          <w:sz w:val="20"/>
          <w:szCs w:val="20"/>
        </w:rPr>
        <w:t>w zakresie</w:t>
      </w:r>
      <w:r w:rsidRPr="00E123B5">
        <w:rPr>
          <w:rFonts w:ascii="Century Gothic" w:hAnsi="Century Gothic" w:cs="Century Gothic"/>
          <w:bCs/>
          <w:color w:val="auto"/>
        </w:rPr>
        <w:t xml:space="preserve"> </w:t>
      </w:r>
      <w:r w:rsidRPr="00AB1C94">
        <w:rPr>
          <w:rFonts w:ascii="Century Gothic" w:hAnsi="Century Gothic" w:cs="Century Gothic"/>
          <w:bCs/>
          <w:color w:val="auto"/>
          <w:sz w:val="20"/>
        </w:rPr>
        <w:t>zagadnień związanych z prowadzoną</w:t>
      </w:r>
      <w:r w:rsidRPr="00AB1C94">
        <w:rPr>
          <w:rFonts w:ascii="Century Gothic" w:hAnsi="Century Gothic" w:cs="Century Gothic"/>
          <w:bCs/>
          <w:sz w:val="20"/>
        </w:rPr>
        <w:t xml:space="preserve"> procedurą, jest </w:t>
      </w:r>
      <w:r w:rsidR="00531569">
        <w:rPr>
          <w:rFonts w:ascii="Century Gothic" w:hAnsi="Century Gothic" w:cs="Century Gothic"/>
          <w:b/>
          <w:sz w:val="20"/>
        </w:rPr>
        <w:t>Jarosław Skiba</w:t>
      </w:r>
      <w:r w:rsidRPr="00AB1C94">
        <w:rPr>
          <w:rFonts w:ascii="Century Gothic" w:hAnsi="Century Gothic" w:cs="Century Gothic"/>
          <w:bCs/>
          <w:sz w:val="20"/>
        </w:rPr>
        <w:t xml:space="preserve"> </w:t>
      </w:r>
      <w:r>
        <w:rPr>
          <w:rFonts w:ascii="Century Gothic" w:hAnsi="Century Gothic" w:cs="Century Gothic"/>
          <w:bCs/>
          <w:sz w:val="20"/>
        </w:rPr>
        <w:t xml:space="preserve">lub osoba </w:t>
      </w:r>
      <w:r w:rsidR="00531569">
        <w:rPr>
          <w:rFonts w:ascii="Century Gothic" w:hAnsi="Century Gothic" w:cs="Century Gothic"/>
          <w:bCs/>
          <w:sz w:val="20"/>
        </w:rPr>
        <w:t>go</w:t>
      </w:r>
      <w:r>
        <w:rPr>
          <w:rFonts w:ascii="Century Gothic" w:hAnsi="Century Gothic" w:cs="Century Gothic"/>
          <w:bCs/>
          <w:sz w:val="20"/>
        </w:rPr>
        <w:t xml:space="preserve"> zastępująca.</w:t>
      </w:r>
    </w:p>
    <w:p w:rsidR="00A34215" w:rsidRPr="00A34215" w:rsidRDefault="00A34215" w:rsidP="00A34215">
      <w:pPr>
        <w:spacing w:after="60"/>
        <w:jc w:val="both"/>
        <w:rPr>
          <w:rFonts w:ascii="Century Gothic" w:hAnsi="Century Gothic"/>
          <w:sz w:val="20"/>
          <w:szCs w:val="20"/>
        </w:rPr>
      </w:pPr>
    </w:p>
    <w:p w:rsidR="00A22F61" w:rsidRPr="00036487" w:rsidRDefault="005F119E" w:rsidP="00FC1389">
      <w:pPr>
        <w:numPr>
          <w:ilvl w:val="0"/>
          <w:numId w:val="8"/>
        </w:numPr>
        <w:spacing w:after="60"/>
        <w:ind w:left="426" w:hanging="426"/>
        <w:jc w:val="both"/>
        <w:rPr>
          <w:b/>
        </w:rPr>
      </w:pPr>
      <w:r>
        <w:rPr>
          <w:rFonts w:ascii="Century Gothic" w:hAnsi="Century Gothic"/>
          <w:b/>
        </w:rPr>
        <w:t>T</w:t>
      </w:r>
      <w:r w:rsidRPr="00036487">
        <w:rPr>
          <w:rFonts w:ascii="Century Gothic" w:hAnsi="Century Gothic"/>
          <w:b/>
        </w:rPr>
        <w:t>ryb udzielenia zamówienia</w:t>
      </w:r>
    </w:p>
    <w:p w:rsidR="00A34215" w:rsidRDefault="00036487" w:rsidP="00FC1389">
      <w:pPr>
        <w:numPr>
          <w:ilvl w:val="0"/>
          <w:numId w:val="10"/>
        </w:numPr>
        <w:spacing w:after="60"/>
        <w:ind w:left="709" w:hanging="284"/>
        <w:contextualSpacing/>
        <w:jc w:val="both"/>
        <w:rPr>
          <w:b/>
        </w:rPr>
      </w:pPr>
      <w:r>
        <w:rPr>
          <w:rFonts w:ascii="Century Gothic" w:hAnsi="Century Gothic"/>
          <w:sz w:val="20"/>
          <w:szCs w:val="20"/>
        </w:rPr>
        <w:t xml:space="preserve">Postępowanie o udzielenie zamówienia prowadzone jest w </w:t>
      </w:r>
      <w:r>
        <w:rPr>
          <w:rFonts w:ascii="Century Gothic" w:hAnsi="Century Gothic"/>
          <w:b/>
          <w:sz w:val="20"/>
          <w:szCs w:val="20"/>
        </w:rPr>
        <w:t>trybie podstawowym</w:t>
      </w:r>
      <w:r w:rsidR="009006E3">
        <w:rPr>
          <w:rFonts w:ascii="Century Gothic" w:hAnsi="Century Gothic"/>
          <w:b/>
          <w:sz w:val="20"/>
          <w:szCs w:val="20"/>
        </w:rPr>
        <w:t>, na</w:t>
      </w:r>
      <w:r w:rsidR="00531569">
        <w:rPr>
          <w:rFonts w:ascii="Century Gothic" w:hAnsi="Century Gothic"/>
          <w:b/>
          <w:sz w:val="20"/>
          <w:szCs w:val="20"/>
        </w:rPr>
        <w:t> </w:t>
      </w:r>
      <w:r w:rsidR="009006E3">
        <w:rPr>
          <w:rFonts w:ascii="Century Gothic" w:hAnsi="Century Gothic"/>
          <w:b/>
          <w:sz w:val="20"/>
          <w:szCs w:val="20"/>
        </w:rPr>
        <w:t xml:space="preserve">podstawie art. 275 </w:t>
      </w:r>
      <w:r w:rsidR="00531569">
        <w:rPr>
          <w:rFonts w:ascii="Century Gothic" w:hAnsi="Century Gothic"/>
          <w:b/>
          <w:sz w:val="20"/>
          <w:szCs w:val="20"/>
        </w:rPr>
        <w:t>pkt</w:t>
      </w:r>
      <w:r w:rsidR="00534378">
        <w:rPr>
          <w:rFonts w:ascii="Century Gothic" w:hAnsi="Century Gothic"/>
          <w:b/>
          <w:sz w:val="20"/>
          <w:szCs w:val="20"/>
        </w:rPr>
        <w:t xml:space="preserve"> 1 </w:t>
      </w:r>
      <w:r w:rsidR="009006E3">
        <w:rPr>
          <w:rFonts w:ascii="Century Gothic" w:hAnsi="Century Gothic"/>
          <w:b/>
          <w:sz w:val="20"/>
          <w:szCs w:val="20"/>
        </w:rPr>
        <w:t>u</w:t>
      </w:r>
      <w:r w:rsidR="00D33451">
        <w:rPr>
          <w:rFonts w:ascii="Century Gothic" w:hAnsi="Century Gothic"/>
          <w:b/>
          <w:sz w:val="20"/>
          <w:szCs w:val="20"/>
        </w:rPr>
        <w:t>stawy</w:t>
      </w:r>
      <w:r>
        <w:rPr>
          <w:rFonts w:ascii="Century Gothic" w:hAnsi="Century Gothic"/>
          <w:b/>
          <w:sz w:val="20"/>
          <w:szCs w:val="20"/>
        </w:rPr>
        <w:t>.</w:t>
      </w:r>
    </w:p>
    <w:p w:rsidR="007C3FA7" w:rsidRDefault="00036487" w:rsidP="00FC1389">
      <w:pPr>
        <w:numPr>
          <w:ilvl w:val="0"/>
          <w:numId w:val="10"/>
        </w:numPr>
        <w:spacing w:after="60"/>
        <w:ind w:left="709" w:hanging="284"/>
        <w:contextualSpacing/>
        <w:jc w:val="both"/>
        <w:rPr>
          <w:b/>
        </w:rPr>
      </w:pPr>
      <w:r w:rsidRPr="00A34215">
        <w:rPr>
          <w:rFonts w:ascii="Century Gothic" w:hAnsi="Century Gothic"/>
          <w:sz w:val="20"/>
          <w:szCs w:val="20"/>
        </w:rPr>
        <w:t>Zamawiający przewiduje w</w:t>
      </w:r>
      <w:r w:rsidR="00A11DA1">
        <w:rPr>
          <w:rFonts w:ascii="Century Gothic" w:hAnsi="Century Gothic"/>
          <w:sz w:val="20"/>
          <w:szCs w:val="20"/>
        </w:rPr>
        <w:t>ybór najkorzystniejszej oferty</w:t>
      </w:r>
      <w:r>
        <w:rPr>
          <w:rFonts w:ascii="Century Gothic" w:hAnsi="Century Gothic"/>
          <w:sz w:val="20"/>
          <w:szCs w:val="20"/>
        </w:rPr>
        <w:t xml:space="preserve"> </w:t>
      </w:r>
      <w:r w:rsidR="00A11DA1">
        <w:rPr>
          <w:rFonts w:ascii="Century Gothic" w:hAnsi="Century Gothic"/>
          <w:sz w:val="20"/>
          <w:szCs w:val="20"/>
        </w:rPr>
        <w:t>bez możliwości</w:t>
      </w:r>
      <w:r>
        <w:rPr>
          <w:rFonts w:ascii="Century Gothic" w:hAnsi="Century Gothic"/>
          <w:sz w:val="20"/>
          <w:szCs w:val="20"/>
        </w:rPr>
        <w:t xml:space="preserve"> </w:t>
      </w:r>
      <w:r w:rsidR="00A34215">
        <w:rPr>
          <w:rFonts w:ascii="Century Gothic" w:hAnsi="Century Gothic"/>
          <w:sz w:val="20"/>
          <w:szCs w:val="20"/>
        </w:rPr>
        <w:t>prowadzenia negocjacji w celu ulepszenia treści ofert, które podlegają ocenie w ramach kryteriów oceny ofert.</w:t>
      </w:r>
    </w:p>
    <w:p w:rsidR="00A34215" w:rsidRDefault="00A34215" w:rsidP="00A34215">
      <w:pPr>
        <w:spacing w:after="60"/>
        <w:contextualSpacing/>
        <w:jc w:val="both"/>
        <w:rPr>
          <w:b/>
          <w:sz w:val="20"/>
          <w:szCs w:val="20"/>
        </w:rPr>
      </w:pPr>
    </w:p>
    <w:p w:rsidR="00036487" w:rsidRPr="00082E5A" w:rsidRDefault="005F119E" w:rsidP="00FC1389">
      <w:pPr>
        <w:numPr>
          <w:ilvl w:val="0"/>
          <w:numId w:val="8"/>
        </w:numPr>
        <w:spacing w:after="60"/>
        <w:ind w:left="426" w:hanging="426"/>
        <w:jc w:val="both"/>
        <w:rPr>
          <w:b/>
        </w:rPr>
      </w:pPr>
      <w:r>
        <w:rPr>
          <w:rFonts w:ascii="Century Gothic" w:hAnsi="Century Gothic"/>
          <w:b/>
        </w:rPr>
        <w:t>Opis przedmiotu zamówienia, termin wykonania</w:t>
      </w:r>
      <w:r w:rsidR="00496FF6">
        <w:rPr>
          <w:rFonts w:ascii="Century Gothic" w:hAnsi="Century Gothic"/>
          <w:b/>
        </w:rPr>
        <w:t xml:space="preserve"> zamówienia</w:t>
      </w:r>
    </w:p>
    <w:p w:rsidR="001560B8" w:rsidRPr="001560B8" w:rsidRDefault="001560B8" w:rsidP="00FC1389">
      <w:pPr>
        <w:widowControl w:val="0"/>
        <w:numPr>
          <w:ilvl w:val="0"/>
          <w:numId w:val="11"/>
        </w:numPr>
        <w:suppressAutoHyphens w:val="0"/>
        <w:spacing w:after="60"/>
        <w:ind w:left="851" w:hanging="425"/>
        <w:contextualSpacing/>
        <w:jc w:val="both"/>
        <w:textAlignment w:val="auto"/>
        <w:rPr>
          <w:b/>
          <w:sz w:val="20"/>
          <w:szCs w:val="20"/>
        </w:rPr>
      </w:pPr>
      <w:r w:rsidRPr="001560B8">
        <w:rPr>
          <w:rFonts w:ascii="Century Gothic" w:hAnsi="Century Gothic"/>
          <w:sz w:val="20"/>
          <w:szCs w:val="20"/>
        </w:rPr>
        <w:t>Przedmiotem</w:t>
      </w:r>
      <w:r w:rsidRPr="001560B8">
        <w:rPr>
          <w:rFonts w:ascii="Century Gothic" w:hAnsi="Century Gothic"/>
          <w:b/>
          <w:sz w:val="20"/>
          <w:szCs w:val="20"/>
        </w:rPr>
        <w:t xml:space="preserve"> </w:t>
      </w:r>
      <w:r w:rsidRPr="001560B8">
        <w:rPr>
          <w:rFonts w:ascii="Century Gothic" w:hAnsi="Century Gothic"/>
          <w:sz w:val="20"/>
          <w:szCs w:val="20"/>
        </w:rPr>
        <w:t xml:space="preserve">zamówienia </w:t>
      </w:r>
      <w:r>
        <w:rPr>
          <w:rFonts w:ascii="Century Gothic" w:hAnsi="Century Gothic"/>
          <w:color w:val="auto"/>
          <w:sz w:val="20"/>
          <w:szCs w:val="20"/>
        </w:rPr>
        <w:t xml:space="preserve">jest </w:t>
      </w:r>
      <w:r w:rsidRPr="001560B8">
        <w:rPr>
          <w:rFonts w:ascii="Century Gothic" w:hAnsi="Century Gothic"/>
          <w:b/>
          <w:color w:val="auto"/>
          <w:sz w:val="20"/>
          <w:szCs w:val="20"/>
        </w:rPr>
        <w:t>holowanie i parkowanie pojazdów</w:t>
      </w:r>
      <w:r w:rsidRPr="001560B8">
        <w:rPr>
          <w:rFonts w:ascii="Century Gothic" w:hAnsi="Century Gothic"/>
          <w:b/>
          <w:sz w:val="20"/>
          <w:szCs w:val="20"/>
        </w:rPr>
        <w:t xml:space="preserve"> na potrzeby KPP Wołomin</w:t>
      </w:r>
      <w:r>
        <w:rPr>
          <w:rFonts w:ascii="Century Gothic" w:hAnsi="Century Gothic"/>
          <w:sz w:val="20"/>
          <w:szCs w:val="20"/>
        </w:rPr>
        <w:t>, zwane</w:t>
      </w:r>
      <w:r w:rsidRPr="001560B8">
        <w:rPr>
          <w:rFonts w:ascii="Century Gothic" w:hAnsi="Century Gothic"/>
          <w:sz w:val="20"/>
          <w:szCs w:val="20"/>
        </w:rPr>
        <w:t xml:space="preserve"> dalej „usługami”.</w:t>
      </w:r>
    </w:p>
    <w:p w:rsidR="001560B8" w:rsidRPr="001560B8" w:rsidRDefault="00082E5A" w:rsidP="00FC1389">
      <w:pPr>
        <w:widowControl w:val="0"/>
        <w:numPr>
          <w:ilvl w:val="0"/>
          <w:numId w:val="11"/>
        </w:numPr>
        <w:suppressAutoHyphens w:val="0"/>
        <w:spacing w:after="60"/>
        <w:ind w:left="850" w:hanging="425"/>
        <w:contextualSpacing/>
        <w:jc w:val="both"/>
        <w:textAlignment w:val="auto"/>
        <w:rPr>
          <w:b/>
          <w:sz w:val="20"/>
          <w:szCs w:val="20"/>
        </w:rPr>
      </w:pPr>
      <w:r>
        <w:rPr>
          <w:rFonts w:ascii="Century Gothic" w:hAnsi="Century Gothic"/>
          <w:sz w:val="20"/>
          <w:szCs w:val="20"/>
        </w:rPr>
        <w:t xml:space="preserve">Szczegółowy opis przedmiotu zamówienia stanowi </w:t>
      </w:r>
      <w:r w:rsidR="001560B8">
        <w:rPr>
          <w:rFonts w:ascii="Century Gothic" w:hAnsi="Century Gothic"/>
          <w:b/>
          <w:sz w:val="20"/>
          <w:szCs w:val="20"/>
        </w:rPr>
        <w:t xml:space="preserve">rozdz. </w:t>
      </w:r>
      <w:r w:rsidR="001560B8" w:rsidRPr="001560B8">
        <w:rPr>
          <w:rFonts w:ascii="Century Gothic" w:hAnsi="Century Gothic"/>
          <w:b/>
          <w:sz w:val="20"/>
          <w:szCs w:val="20"/>
        </w:rPr>
        <w:t>XIX</w:t>
      </w:r>
      <w:r>
        <w:rPr>
          <w:rFonts w:ascii="Century Gothic" w:hAnsi="Century Gothic"/>
          <w:sz w:val="20"/>
          <w:szCs w:val="20"/>
        </w:rPr>
        <w:t xml:space="preserve"> </w:t>
      </w:r>
      <w:r w:rsidRPr="001560B8">
        <w:rPr>
          <w:rFonts w:ascii="Century Gothic" w:hAnsi="Century Gothic"/>
          <w:b/>
          <w:sz w:val="20"/>
          <w:szCs w:val="20"/>
        </w:rPr>
        <w:t>do SWZ</w:t>
      </w:r>
      <w:r w:rsidR="001560B8">
        <w:rPr>
          <w:rFonts w:ascii="Century Gothic" w:hAnsi="Century Gothic"/>
          <w:sz w:val="20"/>
          <w:szCs w:val="20"/>
        </w:rPr>
        <w:t>.</w:t>
      </w:r>
    </w:p>
    <w:p w:rsidR="001560B8" w:rsidRDefault="001560B8" w:rsidP="00FC1389">
      <w:pPr>
        <w:widowControl w:val="0"/>
        <w:numPr>
          <w:ilvl w:val="0"/>
          <w:numId w:val="11"/>
        </w:numPr>
        <w:suppressAutoHyphens w:val="0"/>
        <w:spacing w:after="60"/>
        <w:ind w:left="850" w:hanging="425"/>
        <w:contextualSpacing/>
        <w:jc w:val="both"/>
        <w:textAlignment w:val="auto"/>
        <w:rPr>
          <w:b/>
          <w:sz w:val="20"/>
          <w:szCs w:val="20"/>
        </w:rPr>
      </w:pPr>
      <w:r w:rsidRPr="001560B8">
        <w:rPr>
          <w:rFonts w:ascii="Century Gothic" w:hAnsi="Century Gothic"/>
          <w:b/>
          <w:sz w:val="20"/>
          <w:szCs w:val="20"/>
        </w:rPr>
        <w:t>Świadczenie usług będących przedmiotem zamówienia odbywać się będzie w ruchu ciągłym, tzn. 24 godziny na dobę przez 7 dni w tygodniu.</w:t>
      </w:r>
    </w:p>
    <w:p w:rsidR="001560B8" w:rsidRDefault="001560B8" w:rsidP="00FC1389">
      <w:pPr>
        <w:widowControl w:val="0"/>
        <w:numPr>
          <w:ilvl w:val="0"/>
          <w:numId w:val="11"/>
        </w:numPr>
        <w:suppressAutoHyphens w:val="0"/>
        <w:spacing w:after="60"/>
        <w:ind w:left="850" w:hanging="425"/>
        <w:contextualSpacing/>
        <w:jc w:val="both"/>
        <w:textAlignment w:val="auto"/>
        <w:rPr>
          <w:b/>
          <w:sz w:val="20"/>
          <w:szCs w:val="20"/>
        </w:rPr>
      </w:pPr>
      <w:r w:rsidRPr="001560B8">
        <w:rPr>
          <w:rFonts w:ascii="Century Gothic" w:hAnsi="Century Gothic"/>
          <w:color w:val="auto"/>
          <w:sz w:val="20"/>
          <w:szCs w:val="20"/>
        </w:rPr>
        <w:t xml:space="preserve">Termin realizacja zamówienia: Wykonawca zobowiązany jest do dojazdu na miejsce wskazane przez wydającego dyspozycje i podjęcie czynności związanych z załadunkiem pojazdu w celu holowania, w czasie nie dłuższym niż </w:t>
      </w:r>
      <w:r w:rsidRPr="001560B8">
        <w:rPr>
          <w:rFonts w:ascii="Century Gothic" w:hAnsi="Century Gothic"/>
          <w:b/>
          <w:color w:val="auto"/>
          <w:sz w:val="20"/>
          <w:szCs w:val="20"/>
        </w:rPr>
        <w:t>90</w:t>
      </w:r>
      <w:r w:rsidRPr="001560B8">
        <w:rPr>
          <w:rFonts w:ascii="Century Gothic" w:hAnsi="Century Gothic"/>
          <w:color w:val="auto"/>
          <w:sz w:val="20"/>
          <w:szCs w:val="20"/>
        </w:rPr>
        <w:t xml:space="preserve"> minut, licząc od momentu przekazania dyspozycji</w:t>
      </w:r>
    </w:p>
    <w:p w:rsidR="00810DEE" w:rsidRDefault="001560B8" w:rsidP="00FC1389">
      <w:pPr>
        <w:widowControl w:val="0"/>
        <w:numPr>
          <w:ilvl w:val="0"/>
          <w:numId w:val="11"/>
        </w:numPr>
        <w:suppressAutoHyphens w:val="0"/>
        <w:spacing w:after="60"/>
        <w:ind w:left="850" w:hanging="425"/>
        <w:contextualSpacing/>
        <w:jc w:val="both"/>
        <w:textAlignment w:val="auto"/>
        <w:rPr>
          <w:b/>
          <w:sz w:val="20"/>
          <w:szCs w:val="20"/>
        </w:rPr>
      </w:pPr>
      <w:r w:rsidRPr="001560B8">
        <w:rPr>
          <w:rFonts w:ascii="Century Gothic" w:hAnsi="Century Gothic"/>
          <w:color w:val="auto"/>
          <w:sz w:val="20"/>
          <w:szCs w:val="20"/>
        </w:rPr>
        <w:t xml:space="preserve">Okres obowiązywania umowy: </w:t>
      </w:r>
      <w:r w:rsidRPr="001560B8">
        <w:rPr>
          <w:rFonts w:ascii="Century Gothic" w:hAnsi="Century Gothic"/>
          <w:b/>
          <w:color w:val="auto"/>
          <w:sz w:val="20"/>
          <w:szCs w:val="20"/>
        </w:rPr>
        <w:t xml:space="preserve">24 miesiące, licząc od </w:t>
      </w:r>
      <w:r>
        <w:rPr>
          <w:rFonts w:ascii="Century Gothic" w:hAnsi="Century Gothic"/>
          <w:b/>
          <w:color w:val="auto"/>
          <w:sz w:val="20"/>
          <w:szCs w:val="20"/>
        </w:rPr>
        <w:t>daty zawarcia</w:t>
      </w:r>
      <w:r w:rsidR="00013F6D">
        <w:rPr>
          <w:rFonts w:ascii="Century Gothic" w:hAnsi="Century Gothic"/>
          <w:b/>
          <w:color w:val="auto"/>
          <w:sz w:val="20"/>
          <w:szCs w:val="20"/>
        </w:rPr>
        <w:t xml:space="preserve"> umowy, jednak nie wcześniej niż od 01.01.2023 roku.</w:t>
      </w:r>
    </w:p>
    <w:p w:rsidR="00810DEE" w:rsidRPr="00484B68" w:rsidRDefault="00810DEE" w:rsidP="00FC1389">
      <w:pPr>
        <w:widowControl w:val="0"/>
        <w:numPr>
          <w:ilvl w:val="0"/>
          <w:numId w:val="11"/>
        </w:numPr>
        <w:suppressAutoHyphens w:val="0"/>
        <w:spacing w:after="60"/>
        <w:ind w:left="850" w:hanging="425"/>
        <w:contextualSpacing/>
        <w:jc w:val="both"/>
        <w:textAlignment w:val="auto"/>
        <w:rPr>
          <w:b/>
          <w:color w:val="auto"/>
          <w:sz w:val="20"/>
          <w:szCs w:val="20"/>
        </w:rPr>
      </w:pPr>
      <w:r w:rsidRPr="00810DEE">
        <w:rPr>
          <w:rFonts w:ascii="Century Gothic" w:hAnsi="Century Gothic"/>
          <w:color w:val="auto"/>
          <w:sz w:val="20"/>
          <w:szCs w:val="20"/>
        </w:rPr>
        <w:t xml:space="preserve">Zamawiający </w:t>
      </w:r>
      <w:r w:rsidRPr="00484B68">
        <w:rPr>
          <w:rFonts w:ascii="Century Gothic" w:hAnsi="Century Gothic"/>
          <w:color w:val="auto"/>
          <w:sz w:val="20"/>
          <w:szCs w:val="20"/>
        </w:rPr>
        <w:t>informuje</w:t>
      </w:r>
      <w:r w:rsidR="00484B68" w:rsidRPr="00484B68">
        <w:rPr>
          <w:rFonts w:ascii="Century Gothic" w:hAnsi="Century Gothic"/>
          <w:color w:val="auto"/>
          <w:sz w:val="20"/>
          <w:szCs w:val="20"/>
        </w:rPr>
        <w:t>, że w okresie trwania umowy  przewidywana ilość usług w zakresie</w:t>
      </w:r>
      <w:r w:rsidRPr="00484B68">
        <w:rPr>
          <w:rFonts w:ascii="Century Gothic" w:hAnsi="Century Gothic"/>
          <w:color w:val="auto"/>
          <w:sz w:val="20"/>
          <w:szCs w:val="20"/>
        </w:rPr>
        <w:t>:</w:t>
      </w:r>
    </w:p>
    <w:p w:rsidR="00810DEE" w:rsidRPr="00484B68" w:rsidRDefault="00484B68" w:rsidP="00FC1389">
      <w:pPr>
        <w:widowControl w:val="0"/>
        <w:numPr>
          <w:ilvl w:val="0"/>
          <w:numId w:val="29"/>
        </w:numPr>
        <w:suppressAutoHyphens w:val="0"/>
        <w:spacing w:after="60"/>
        <w:ind w:left="1145"/>
        <w:contextualSpacing/>
        <w:jc w:val="both"/>
        <w:textAlignment w:val="auto"/>
        <w:rPr>
          <w:rFonts w:ascii="Century Gothic" w:hAnsi="Century Gothic"/>
          <w:color w:val="auto"/>
          <w:sz w:val="20"/>
          <w:szCs w:val="20"/>
        </w:rPr>
      </w:pPr>
      <w:r w:rsidRPr="00484B68">
        <w:rPr>
          <w:rFonts w:ascii="Century Gothic" w:hAnsi="Century Gothic"/>
          <w:color w:val="auto"/>
          <w:sz w:val="20"/>
          <w:szCs w:val="20"/>
        </w:rPr>
        <w:t>H</w:t>
      </w:r>
      <w:r w:rsidR="00810DEE" w:rsidRPr="00484B68">
        <w:rPr>
          <w:rFonts w:ascii="Century Gothic" w:hAnsi="Century Gothic"/>
          <w:color w:val="auto"/>
          <w:sz w:val="20"/>
          <w:szCs w:val="20"/>
        </w:rPr>
        <w:t>olowania</w:t>
      </w:r>
      <w:r>
        <w:rPr>
          <w:rFonts w:ascii="Century Gothic" w:hAnsi="Century Gothic"/>
          <w:color w:val="auto"/>
          <w:sz w:val="20"/>
          <w:szCs w:val="20"/>
        </w:rPr>
        <w:t xml:space="preserve"> to:</w:t>
      </w:r>
    </w:p>
    <w:p w:rsidR="00810DEE" w:rsidRPr="00484B68" w:rsidRDefault="00987B2F" w:rsidP="00FC1389">
      <w:pPr>
        <w:widowControl w:val="0"/>
        <w:numPr>
          <w:ilvl w:val="1"/>
          <w:numId w:val="29"/>
        </w:numPr>
        <w:suppressAutoHyphens w:val="0"/>
        <w:ind w:left="1560"/>
        <w:contextualSpacing/>
        <w:jc w:val="both"/>
        <w:textAlignment w:val="auto"/>
        <w:rPr>
          <w:rFonts w:ascii="Century Gothic" w:hAnsi="Century Gothic"/>
          <w:color w:val="auto"/>
          <w:sz w:val="20"/>
          <w:szCs w:val="20"/>
        </w:rPr>
      </w:pPr>
      <w:r w:rsidRPr="00484B68">
        <w:rPr>
          <w:rFonts w:ascii="Century Gothic" w:hAnsi="Century Gothic"/>
          <w:b/>
          <w:color w:val="auto"/>
          <w:sz w:val="20"/>
          <w:szCs w:val="20"/>
        </w:rPr>
        <w:t>6</w:t>
      </w:r>
      <w:r w:rsidR="00810DEE" w:rsidRPr="00484B68">
        <w:rPr>
          <w:rFonts w:ascii="Century Gothic" w:hAnsi="Century Gothic"/>
          <w:b/>
          <w:color w:val="auto"/>
          <w:sz w:val="20"/>
          <w:szCs w:val="20"/>
        </w:rPr>
        <w:t xml:space="preserve"> quad</w:t>
      </w:r>
      <w:r w:rsidRPr="00484B68">
        <w:rPr>
          <w:rFonts w:ascii="Century Gothic" w:hAnsi="Century Gothic"/>
          <w:b/>
          <w:color w:val="auto"/>
          <w:sz w:val="20"/>
          <w:szCs w:val="20"/>
        </w:rPr>
        <w:t>ów</w:t>
      </w:r>
      <w:r w:rsidR="00810DEE" w:rsidRPr="00484B68">
        <w:rPr>
          <w:rFonts w:ascii="Century Gothic" w:hAnsi="Century Gothic"/>
          <w:b/>
          <w:color w:val="auto"/>
          <w:sz w:val="20"/>
          <w:szCs w:val="20"/>
        </w:rPr>
        <w:t>, skuter</w:t>
      </w:r>
      <w:r w:rsidRPr="00484B68">
        <w:rPr>
          <w:rFonts w:ascii="Century Gothic" w:hAnsi="Century Gothic"/>
          <w:b/>
          <w:color w:val="auto"/>
          <w:sz w:val="20"/>
          <w:szCs w:val="20"/>
        </w:rPr>
        <w:t>ów</w:t>
      </w:r>
      <w:r w:rsidR="00810DEE" w:rsidRPr="00484B68">
        <w:rPr>
          <w:rFonts w:ascii="Century Gothic" w:hAnsi="Century Gothic"/>
          <w:b/>
          <w:color w:val="auto"/>
          <w:sz w:val="20"/>
          <w:szCs w:val="20"/>
        </w:rPr>
        <w:t>, moto</w:t>
      </w:r>
      <w:r w:rsidRPr="00484B68">
        <w:rPr>
          <w:rFonts w:ascii="Century Gothic" w:hAnsi="Century Gothic"/>
          <w:b/>
          <w:color w:val="auto"/>
          <w:sz w:val="20"/>
          <w:szCs w:val="20"/>
        </w:rPr>
        <w:t>cykli</w:t>
      </w:r>
      <w:r w:rsidR="004B026C" w:rsidRPr="00484B68">
        <w:rPr>
          <w:rFonts w:ascii="Century Gothic" w:hAnsi="Century Gothic"/>
          <w:b/>
          <w:color w:val="auto"/>
          <w:sz w:val="20"/>
          <w:szCs w:val="20"/>
        </w:rPr>
        <w:t>;</w:t>
      </w:r>
    </w:p>
    <w:p w:rsidR="00810DEE" w:rsidRPr="00484B68" w:rsidRDefault="00987B2F" w:rsidP="00FC1389">
      <w:pPr>
        <w:widowControl w:val="0"/>
        <w:numPr>
          <w:ilvl w:val="1"/>
          <w:numId w:val="29"/>
        </w:numPr>
        <w:suppressAutoHyphens w:val="0"/>
        <w:spacing w:after="60"/>
        <w:ind w:left="1560"/>
        <w:contextualSpacing/>
        <w:jc w:val="both"/>
        <w:textAlignment w:val="auto"/>
        <w:rPr>
          <w:rFonts w:ascii="Century Gothic" w:hAnsi="Century Gothic"/>
          <w:color w:val="auto"/>
          <w:sz w:val="20"/>
          <w:szCs w:val="20"/>
        </w:rPr>
      </w:pPr>
      <w:r w:rsidRPr="00484B68">
        <w:rPr>
          <w:rFonts w:ascii="Century Gothic" w:hAnsi="Century Gothic"/>
          <w:b/>
          <w:color w:val="auto"/>
          <w:sz w:val="20"/>
          <w:szCs w:val="20"/>
        </w:rPr>
        <w:t>120</w:t>
      </w:r>
      <w:r w:rsidR="00810DEE" w:rsidRPr="00484B68">
        <w:rPr>
          <w:rFonts w:ascii="Century Gothic" w:hAnsi="Century Gothic"/>
          <w:b/>
          <w:color w:val="auto"/>
          <w:sz w:val="20"/>
          <w:szCs w:val="20"/>
        </w:rPr>
        <w:t xml:space="preserve"> pojazdów o masie całkowitej poniżej </w:t>
      </w:r>
      <w:r w:rsidR="00622BAE" w:rsidRPr="00484B68">
        <w:rPr>
          <w:rFonts w:ascii="Century Gothic" w:hAnsi="Century Gothic"/>
          <w:b/>
          <w:color w:val="auto"/>
          <w:sz w:val="20"/>
          <w:szCs w:val="20"/>
        </w:rPr>
        <w:t>3,5 tony</w:t>
      </w:r>
      <w:r w:rsidR="004B026C" w:rsidRPr="00484B68">
        <w:rPr>
          <w:rFonts w:ascii="Century Gothic" w:hAnsi="Century Gothic"/>
          <w:b/>
          <w:color w:val="auto"/>
          <w:sz w:val="20"/>
          <w:szCs w:val="20"/>
        </w:rPr>
        <w:t>;</w:t>
      </w:r>
    </w:p>
    <w:p w:rsidR="00810DEE" w:rsidRPr="00810DEE" w:rsidRDefault="00987B2F" w:rsidP="00FC1389">
      <w:pPr>
        <w:widowControl w:val="0"/>
        <w:numPr>
          <w:ilvl w:val="1"/>
          <w:numId w:val="29"/>
        </w:numPr>
        <w:suppressAutoHyphens w:val="0"/>
        <w:spacing w:after="60"/>
        <w:ind w:left="1560"/>
        <w:contextualSpacing/>
        <w:jc w:val="both"/>
        <w:textAlignment w:val="auto"/>
        <w:rPr>
          <w:rFonts w:ascii="Century Gothic" w:hAnsi="Century Gothic"/>
          <w:color w:val="auto"/>
          <w:sz w:val="20"/>
          <w:szCs w:val="20"/>
        </w:rPr>
      </w:pPr>
      <w:r>
        <w:rPr>
          <w:rFonts w:ascii="Century Gothic" w:hAnsi="Century Gothic"/>
          <w:b/>
          <w:color w:val="auto"/>
          <w:sz w:val="20"/>
          <w:szCs w:val="20"/>
        </w:rPr>
        <w:t>3</w:t>
      </w:r>
      <w:r w:rsidR="00810DEE" w:rsidRPr="00FE39C1">
        <w:rPr>
          <w:rFonts w:ascii="Century Gothic" w:hAnsi="Century Gothic"/>
          <w:b/>
          <w:color w:val="auto"/>
          <w:sz w:val="20"/>
          <w:szCs w:val="20"/>
        </w:rPr>
        <w:t xml:space="preserve"> pojazdów o masie całkowitej powyżej </w:t>
      </w:r>
      <w:r w:rsidR="00622BAE" w:rsidRPr="00622BAE">
        <w:rPr>
          <w:rFonts w:ascii="Century Gothic" w:hAnsi="Century Gothic"/>
          <w:b/>
          <w:color w:val="auto"/>
          <w:sz w:val="20"/>
          <w:szCs w:val="20"/>
        </w:rPr>
        <w:t>3,5 tony</w:t>
      </w:r>
      <w:r w:rsidR="004B026C">
        <w:rPr>
          <w:rFonts w:ascii="Century Gothic" w:hAnsi="Century Gothic"/>
          <w:b/>
          <w:color w:val="auto"/>
          <w:sz w:val="20"/>
          <w:szCs w:val="20"/>
        </w:rPr>
        <w:t>.</w:t>
      </w:r>
    </w:p>
    <w:p w:rsidR="00810DEE" w:rsidRDefault="00810DEE" w:rsidP="00FC1389">
      <w:pPr>
        <w:widowControl w:val="0"/>
        <w:numPr>
          <w:ilvl w:val="0"/>
          <w:numId w:val="29"/>
        </w:numPr>
        <w:suppressAutoHyphens w:val="0"/>
        <w:spacing w:after="60"/>
        <w:ind w:left="1145"/>
        <w:contextualSpacing/>
        <w:jc w:val="both"/>
        <w:textAlignment w:val="auto"/>
        <w:rPr>
          <w:rFonts w:ascii="Century Gothic" w:hAnsi="Century Gothic"/>
          <w:color w:val="auto"/>
          <w:sz w:val="20"/>
          <w:szCs w:val="20"/>
        </w:rPr>
      </w:pPr>
      <w:r>
        <w:rPr>
          <w:rFonts w:ascii="Century Gothic" w:hAnsi="Century Gothic"/>
          <w:color w:val="auto"/>
          <w:sz w:val="20"/>
          <w:szCs w:val="20"/>
        </w:rPr>
        <w:t xml:space="preserve">parkowania pojazdów przez okres </w:t>
      </w:r>
      <w:r w:rsidR="00987B2F">
        <w:rPr>
          <w:rFonts w:ascii="Century Gothic" w:hAnsi="Century Gothic"/>
          <w:color w:val="auto"/>
          <w:sz w:val="20"/>
          <w:szCs w:val="20"/>
        </w:rPr>
        <w:t>30</w:t>
      </w:r>
      <w:r w:rsidR="003E379D">
        <w:rPr>
          <w:rFonts w:ascii="Century Gothic" w:hAnsi="Century Gothic"/>
          <w:color w:val="auto"/>
          <w:sz w:val="20"/>
          <w:szCs w:val="20"/>
        </w:rPr>
        <w:t xml:space="preserve"> dni</w:t>
      </w:r>
      <w:r w:rsidR="00F66A6C">
        <w:rPr>
          <w:rFonts w:ascii="Century Gothic" w:hAnsi="Century Gothic"/>
          <w:color w:val="auto"/>
          <w:sz w:val="20"/>
          <w:szCs w:val="20"/>
        </w:rPr>
        <w:t xml:space="preserve"> (łączna ilość pojazdów przez cały okres obowiązywania umowy)</w:t>
      </w:r>
      <w:r w:rsidR="00484B68">
        <w:rPr>
          <w:rFonts w:ascii="Century Gothic" w:hAnsi="Century Gothic"/>
          <w:color w:val="auto"/>
          <w:sz w:val="20"/>
          <w:szCs w:val="20"/>
        </w:rPr>
        <w:t xml:space="preserve"> to</w:t>
      </w:r>
      <w:r>
        <w:rPr>
          <w:rFonts w:ascii="Century Gothic" w:hAnsi="Century Gothic"/>
          <w:color w:val="auto"/>
          <w:sz w:val="20"/>
          <w:szCs w:val="20"/>
        </w:rPr>
        <w:t>:</w:t>
      </w:r>
    </w:p>
    <w:p w:rsidR="00810DEE" w:rsidRPr="00FE39C1" w:rsidRDefault="00987B2F" w:rsidP="00FC1389">
      <w:pPr>
        <w:widowControl w:val="0"/>
        <w:numPr>
          <w:ilvl w:val="1"/>
          <w:numId w:val="29"/>
        </w:numPr>
        <w:suppressAutoHyphens w:val="0"/>
        <w:ind w:left="1560"/>
        <w:contextualSpacing/>
        <w:jc w:val="both"/>
        <w:textAlignment w:val="auto"/>
        <w:rPr>
          <w:rFonts w:ascii="Century Gothic" w:hAnsi="Century Gothic"/>
          <w:color w:val="auto"/>
          <w:sz w:val="20"/>
          <w:szCs w:val="20"/>
        </w:rPr>
      </w:pPr>
      <w:r>
        <w:rPr>
          <w:rFonts w:ascii="Century Gothic" w:hAnsi="Century Gothic"/>
          <w:b/>
          <w:color w:val="auto"/>
          <w:sz w:val="20"/>
          <w:szCs w:val="20"/>
        </w:rPr>
        <w:t>12</w:t>
      </w:r>
      <w:r w:rsidR="00810DEE" w:rsidRPr="00FE39C1">
        <w:rPr>
          <w:rFonts w:ascii="Century Gothic" w:hAnsi="Century Gothic"/>
          <w:b/>
          <w:color w:val="auto"/>
          <w:sz w:val="20"/>
          <w:szCs w:val="20"/>
        </w:rPr>
        <w:t xml:space="preserve"> quad</w:t>
      </w:r>
      <w:r>
        <w:rPr>
          <w:rFonts w:ascii="Century Gothic" w:hAnsi="Century Gothic"/>
          <w:b/>
          <w:color w:val="auto"/>
          <w:sz w:val="20"/>
          <w:szCs w:val="20"/>
        </w:rPr>
        <w:t>ów</w:t>
      </w:r>
      <w:r w:rsidR="00810DEE" w:rsidRPr="00FE39C1">
        <w:rPr>
          <w:rFonts w:ascii="Century Gothic" w:hAnsi="Century Gothic"/>
          <w:b/>
          <w:color w:val="auto"/>
          <w:sz w:val="20"/>
          <w:szCs w:val="20"/>
        </w:rPr>
        <w:t>, skuter</w:t>
      </w:r>
      <w:r>
        <w:rPr>
          <w:rFonts w:ascii="Century Gothic" w:hAnsi="Century Gothic"/>
          <w:b/>
          <w:color w:val="auto"/>
          <w:sz w:val="20"/>
          <w:szCs w:val="20"/>
        </w:rPr>
        <w:t>ó</w:t>
      </w:r>
      <w:r w:rsidR="004B026C">
        <w:rPr>
          <w:rFonts w:ascii="Century Gothic" w:hAnsi="Century Gothic"/>
          <w:b/>
          <w:color w:val="auto"/>
          <w:sz w:val="20"/>
          <w:szCs w:val="20"/>
        </w:rPr>
        <w:t>w</w:t>
      </w:r>
      <w:r w:rsidR="00810DEE" w:rsidRPr="00FE39C1">
        <w:rPr>
          <w:rFonts w:ascii="Century Gothic" w:hAnsi="Century Gothic"/>
          <w:b/>
          <w:color w:val="auto"/>
          <w:sz w:val="20"/>
          <w:szCs w:val="20"/>
        </w:rPr>
        <w:t>, moto</w:t>
      </w:r>
      <w:r w:rsidR="004B026C">
        <w:rPr>
          <w:rFonts w:ascii="Century Gothic" w:hAnsi="Century Gothic"/>
          <w:b/>
          <w:color w:val="auto"/>
          <w:sz w:val="20"/>
          <w:szCs w:val="20"/>
        </w:rPr>
        <w:t>cykli;</w:t>
      </w:r>
    </w:p>
    <w:p w:rsidR="00810DEE" w:rsidRPr="00FE39C1" w:rsidRDefault="00810DEE" w:rsidP="00FC1389">
      <w:pPr>
        <w:widowControl w:val="0"/>
        <w:numPr>
          <w:ilvl w:val="1"/>
          <w:numId w:val="29"/>
        </w:numPr>
        <w:suppressAutoHyphens w:val="0"/>
        <w:spacing w:after="60"/>
        <w:ind w:left="1560"/>
        <w:contextualSpacing/>
        <w:jc w:val="both"/>
        <w:textAlignment w:val="auto"/>
        <w:rPr>
          <w:rFonts w:ascii="Century Gothic" w:hAnsi="Century Gothic"/>
          <w:color w:val="auto"/>
          <w:sz w:val="20"/>
          <w:szCs w:val="20"/>
        </w:rPr>
      </w:pPr>
      <w:r w:rsidRPr="00FE39C1">
        <w:rPr>
          <w:rFonts w:ascii="Century Gothic" w:hAnsi="Century Gothic"/>
          <w:b/>
          <w:color w:val="auto"/>
          <w:sz w:val="20"/>
          <w:szCs w:val="20"/>
        </w:rPr>
        <w:t xml:space="preserve"> </w:t>
      </w:r>
      <w:r w:rsidR="004B026C">
        <w:rPr>
          <w:rFonts w:ascii="Century Gothic" w:hAnsi="Century Gothic"/>
          <w:b/>
          <w:color w:val="auto"/>
          <w:sz w:val="20"/>
          <w:szCs w:val="20"/>
        </w:rPr>
        <w:t xml:space="preserve">576 </w:t>
      </w:r>
      <w:r w:rsidRPr="00FE39C1">
        <w:rPr>
          <w:rFonts w:ascii="Century Gothic" w:hAnsi="Century Gothic"/>
          <w:b/>
          <w:color w:val="auto"/>
          <w:sz w:val="20"/>
          <w:szCs w:val="20"/>
        </w:rPr>
        <w:t xml:space="preserve">pojazdów o masie całkowitej poniżej </w:t>
      </w:r>
      <w:r w:rsidR="00622BAE" w:rsidRPr="00622BAE">
        <w:rPr>
          <w:rFonts w:ascii="Century Gothic" w:hAnsi="Century Gothic"/>
          <w:b/>
          <w:color w:val="auto"/>
          <w:sz w:val="20"/>
          <w:szCs w:val="20"/>
        </w:rPr>
        <w:t>3,5 tony</w:t>
      </w:r>
      <w:r w:rsidR="004B026C">
        <w:rPr>
          <w:rFonts w:ascii="Century Gothic" w:hAnsi="Century Gothic"/>
          <w:b/>
          <w:color w:val="auto"/>
          <w:sz w:val="20"/>
          <w:szCs w:val="20"/>
        </w:rPr>
        <w:t>;</w:t>
      </w:r>
    </w:p>
    <w:p w:rsidR="00810DEE" w:rsidRPr="00810DEE" w:rsidRDefault="004B026C" w:rsidP="00FC1389">
      <w:pPr>
        <w:widowControl w:val="0"/>
        <w:numPr>
          <w:ilvl w:val="1"/>
          <w:numId w:val="29"/>
        </w:numPr>
        <w:suppressAutoHyphens w:val="0"/>
        <w:spacing w:after="60"/>
        <w:ind w:left="1560"/>
        <w:contextualSpacing/>
        <w:jc w:val="both"/>
        <w:textAlignment w:val="auto"/>
        <w:rPr>
          <w:rFonts w:ascii="Century Gothic" w:hAnsi="Century Gothic"/>
          <w:color w:val="auto"/>
          <w:sz w:val="20"/>
          <w:szCs w:val="20"/>
        </w:rPr>
      </w:pPr>
      <w:r>
        <w:rPr>
          <w:rFonts w:ascii="Century Gothic" w:hAnsi="Century Gothic"/>
          <w:b/>
          <w:color w:val="auto"/>
          <w:sz w:val="20"/>
          <w:szCs w:val="20"/>
        </w:rPr>
        <w:t>6</w:t>
      </w:r>
      <w:r w:rsidR="00810DEE" w:rsidRPr="00FE39C1">
        <w:rPr>
          <w:rFonts w:ascii="Century Gothic" w:hAnsi="Century Gothic"/>
          <w:b/>
          <w:color w:val="auto"/>
          <w:sz w:val="20"/>
          <w:szCs w:val="20"/>
        </w:rPr>
        <w:t xml:space="preserve"> pojazdów o masie całkowitej powyżej </w:t>
      </w:r>
      <w:r w:rsidR="00622BAE" w:rsidRPr="00622BAE">
        <w:rPr>
          <w:rFonts w:ascii="Century Gothic" w:hAnsi="Century Gothic"/>
          <w:b/>
          <w:color w:val="auto"/>
          <w:sz w:val="20"/>
          <w:szCs w:val="20"/>
        </w:rPr>
        <w:t>3,5 tony</w:t>
      </w:r>
      <w:r>
        <w:rPr>
          <w:rFonts w:ascii="Century Gothic" w:hAnsi="Century Gothic"/>
          <w:b/>
          <w:color w:val="auto"/>
          <w:sz w:val="20"/>
          <w:szCs w:val="20"/>
        </w:rPr>
        <w:t>.</w:t>
      </w:r>
    </w:p>
    <w:p w:rsidR="003E379D" w:rsidRPr="000F6EF2" w:rsidRDefault="004B026C" w:rsidP="003E379D">
      <w:pPr>
        <w:widowControl w:val="0"/>
        <w:suppressAutoHyphens w:val="0"/>
        <w:spacing w:after="60"/>
        <w:ind w:left="851"/>
        <w:contextualSpacing/>
        <w:jc w:val="both"/>
        <w:textAlignment w:val="auto"/>
        <w:rPr>
          <w:rFonts w:ascii="Century Gothic" w:hAnsi="Century Gothic"/>
          <w:color w:val="auto"/>
          <w:sz w:val="20"/>
          <w:szCs w:val="20"/>
        </w:rPr>
      </w:pPr>
      <w:r>
        <w:rPr>
          <w:rFonts w:ascii="Century Gothic" w:hAnsi="Century Gothic"/>
          <w:color w:val="auto"/>
          <w:sz w:val="20"/>
        </w:rPr>
        <w:t>Wskazane przewidywane i</w:t>
      </w:r>
      <w:r w:rsidR="00484B68">
        <w:rPr>
          <w:rFonts w:ascii="Century Gothic" w:hAnsi="Century Gothic"/>
          <w:color w:val="auto"/>
          <w:sz w:val="20"/>
        </w:rPr>
        <w:t>lości</w:t>
      </w:r>
      <w:r w:rsidR="00810DEE" w:rsidRPr="00FE39C1">
        <w:rPr>
          <w:rFonts w:ascii="Century Gothic" w:hAnsi="Century Gothic"/>
          <w:color w:val="auto"/>
          <w:sz w:val="20"/>
        </w:rPr>
        <w:t xml:space="preserve"> zlecanych usług</w:t>
      </w:r>
      <w:r w:rsidR="006B5D17">
        <w:rPr>
          <w:rFonts w:ascii="Century Gothic" w:hAnsi="Century Gothic"/>
          <w:color w:val="auto"/>
          <w:sz w:val="20"/>
        </w:rPr>
        <w:t xml:space="preserve"> holowania</w:t>
      </w:r>
      <w:r w:rsidR="003E379D">
        <w:rPr>
          <w:rFonts w:ascii="Century Gothic" w:hAnsi="Century Gothic"/>
          <w:color w:val="auto"/>
          <w:sz w:val="20"/>
        </w:rPr>
        <w:t xml:space="preserve"> oraz parkowania</w:t>
      </w:r>
      <w:r>
        <w:rPr>
          <w:rFonts w:ascii="Century Gothic" w:hAnsi="Century Gothic"/>
          <w:color w:val="auto"/>
          <w:sz w:val="20"/>
        </w:rPr>
        <w:t xml:space="preserve"> wraz z okresem parkowania są orientacyjne i służą do wyliczenia ceny. Ilości zleconych usług holowania oraz parkowania wraz z okresem parkowania </w:t>
      </w:r>
      <w:r w:rsidR="00810DEE" w:rsidRPr="00FE39C1">
        <w:rPr>
          <w:rFonts w:ascii="Century Gothic" w:hAnsi="Century Gothic"/>
          <w:color w:val="auto"/>
          <w:sz w:val="20"/>
        </w:rPr>
        <w:t>wynikać b</w:t>
      </w:r>
      <w:r>
        <w:rPr>
          <w:rFonts w:ascii="Century Gothic" w:hAnsi="Century Gothic"/>
          <w:color w:val="auto"/>
          <w:sz w:val="20"/>
        </w:rPr>
        <w:t>ędą</w:t>
      </w:r>
      <w:r w:rsidR="00810DEE" w:rsidRPr="00FE39C1">
        <w:rPr>
          <w:rFonts w:ascii="Century Gothic" w:hAnsi="Century Gothic"/>
          <w:color w:val="auto"/>
          <w:sz w:val="20"/>
        </w:rPr>
        <w:t xml:space="preserve"> z rzeczywistych</w:t>
      </w:r>
      <w:r w:rsidR="00810DEE" w:rsidRPr="00FE39C1">
        <w:rPr>
          <w:rFonts w:ascii="Century Gothic" w:hAnsi="Century Gothic"/>
          <w:sz w:val="20"/>
        </w:rPr>
        <w:t xml:space="preserve"> potrzeb Zamawiającego, </w:t>
      </w:r>
      <w:r w:rsidR="00810DEE" w:rsidRPr="00FE39C1">
        <w:rPr>
          <w:rFonts w:ascii="Century Gothic" w:hAnsi="Century Gothic"/>
          <w:sz w:val="20"/>
          <w:szCs w:val="20"/>
        </w:rPr>
        <w:t>z zastrzeżeniem, że Wykonawca nie będzie rościł żadnych praw w przypadku, gdy łączna wartość zleconych usług będzie niższa od wartości umowy, o której mowa</w:t>
      </w:r>
      <w:r w:rsidR="00810DEE" w:rsidRPr="00FE39C1">
        <w:rPr>
          <w:rFonts w:ascii="Century Gothic" w:hAnsi="Century Gothic"/>
          <w:color w:val="auto"/>
          <w:sz w:val="20"/>
          <w:szCs w:val="20"/>
        </w:rPr>
        <w:t xml:space="preserve"> w </w:t>
      </w:r>
      <w:r w:rsidR="00810DEE" w:rsidRPr="000F6EF2">
        <w:rPr>
          <w:rFonts w:ascii="Century Gothic" w:hAnsi="Century Gothic"/>
          <w:color w:val="auto"/>
          <w:sz w:val="20"/>
          <w:szCs w:val="20"/>
        </w:rPr>
        <w:t>Rozdz. XIX §</w:t>
      </w:r>
      <w:r w:rsidR="000F6EF2" w:rsidRPr="000F6EF2">
        <w:rPr>
          <w:rFonts w:ascii="Century Gothic" w:hAnsi="Century Gothic"/>
          <w:color w:val="auto"/>
          <w:sz w:val="20"/>
          <w:szCs w:val="20"/>
        </w:rPr>
        <w:t>10</w:t>
      </w:r>
      <w:r w:rsidR="00810DEE" w:rsidRPr="000F6EF2">
        <w:rPr>
          <w:rFonts w:ascii="Century Gothic" w:hAnsi="Century Gothic"/>
          <w:color w:val="auto"/>
          <w:sz w:val="20"/>
          <w:szCs w:val="20"/>
        </w:rPr>
        <w:t xml:space="preserve"> SWZ. Zamawiający informuje, że  wartość usług zrealizowanych  w ramach umowy nie będzie mniejsza niż 20% kwoty wartości umowy o której mowa w Rozdz. XIX §</w:t>
      </w:r>
      <w:r w:rsidR="000F6EF2" w:rsidRPr="000F6EF2">
        <w:rPr>
          <w:rFonts w:ascii="Century Gothic" w:hAnsi="Century Gothic"/>
          <w:color w:val="auto"/>
          <w:sz w:val="20"/>
          <w:szCs w:val="20"/>
        </w:rPr>
        <w:t>10</w:t>
      </w:r>
      <w:r w:rsidR="00810DEE" w:rsidRPr="000F6EF2">
        <w:rPr>
          <w:rFonts w:ascii="Century Gothic" w:hAnsi="Century Gothic"/>
          <w:color w:val="auto"/>
          <w:sz w:val="20"/>
          <w:szCs w:val="20"/>
        </w:rPr>
        <w:t xml:space="preserve"> SWZ</w:t>
      </w:r>
      <w:r w:rsidR="000F6EF2" w:rsidRPr="000F6EF2">
        <w:rPr>
          <w:rFonts w:ascii="Century Gothic" w:hAnsi="Century Gothic"/>
          <w:color w:val="auto"/>
          <w:sz w:val="20"/>
          <w:szCs w:val="20"/>
        </w:rPr>
        <w:t>.</w:t>
      </w:r>
    </w:p>
    <w:p w:rsidR="003E379D" w:rsidRPr="000F6EF2" w:rsidRDefault="003E379D" w:rsidP="00FC1389">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0F6EF2">
        <w:rPr>
          <w:rFonts w:ascii="Century Gothic" w:hAnsi="Century Gothic"/>
          <w:color w:val="auto"/>
          <w:sz w:val="20"/>
          <w:szCs w:val="20"/>
        </w:rPr>
        <w:t xml:space="preserve">Miejsce wykonania zamówienia: </w:t>
      </w:r>
      <w:r w:rsidRPr="000F6EF2">
        <w:rPr>
          <w:rFonts w:ascii="Century Gothic" w:hAnsi="Century Gothic"/>
          <w:b/>
          <w:color w:val="auto"/>
          <w:sz w:val="20"/>
          <w:szCs w:val="20"/>
        </w:rPr>
        <w:t>Powiat Wołomiński</w:t>
      </w:r>
      <w:r w:rsidRPr="000F6EF2">
        <w:rPr>
          <w:rFonts w:ascii="Century Gothic" w:hAnsi="Century Gothic"/>
          <w:color w:val="auto"/>
          <w:sz w:val="20"/>
          <w:szCs w:val="20"/>
        </w:rPr>
        <w:t>.</w:t>
      </w:r>
    </w:p>
    <w:p w:rsidR="0032627A" w:rsidRPr="005809A0" w:rsidRDefault="00567B6A" w:rsidP="00FC1389">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0F6EF2">
        <w:rPr>
          <w:rFonts w:ascii="Century Gothic" w:hAnsi="Century Gothic"/>
          <w:sz w:val="20"/>
          <w:szCs w:val="20"/>
        </w:rPr>
        <w:t>Zam</w:t>
      </w:r>
      <w:r w:rsidR="00BD7A17" w:rsidRPr="000F6EF2">
        <w:rPr>
          <w:rFonts w:ascii="Century Gothic" w:hAnsi="Century Gothic"/>
          <w:sz w:val="20"/>
          <w:szCs w:val="20"/>
        </w:rPr>
        <w:t>awiający nie dopuszcza składania</w:t>
      </w:r>
      <w:r w:rsidRPr="000F6EF2">
        <w:rPr>
          <w:rFonts w:ascii="Century Gothic" w:hAnsi="Century Gothic"/>
          <w:sz w:val="20"/>
          <w:szCs w:val="20"/>
        </w:rPr>
        <w:t xml:space="preserve"> ofert</w:t>
      </w:r>
      <w:r w:rsidRPr="005809A0">
        <w:rPr>
          <w:rFonts w:ascii="Century Gothic" w:hAnsi="Century Gothic"/>
          <w:sz w:val="20"/>
          <w:szCs w:val="20"/>
        </w:rPr>
        <w:t xml:space="preserve"> częściowych ani wariantowych.</w:t>
      </w:r>
    </w:p>
    <w:p w:rsidR="00567B6A" w:rsidRPr="005809A0" w:rsidRDefault="00567B6A" w:rsidP="00FC1389">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5809A0">
        <w:rPr>
          <w:rFonts w:ascii="Century Gothic" w:hAnsi="Century Gothic"/>
          <w:color w:val="auto"/>
          <w:sz w:val="20"/>
          <w:szCs w:val="20"/>
        </w:rPr>
        <w:t>Zamawiający dopuszcza powierzenie</w:t>
      </w:r>
      <w:r w:rsidRPr="005809A0">
        <w:rPr>
          <w:rFonts w:ascii="Century Gothic" w:hAnsi="Century Gothic"/>
          <w:color w:val="auto"/>
          <w:sz w:val="20"/>
          <w:szCs w:val="20"/>
          <w:vertAlign w:val="superscript"/>
        </w:rPr>
        <w:t xml:space="preserve"> </w:t>
      </w:r>
      <w:r w:rsidR="005809A0" w:rsidRPr="005809A0">
        <w:rPr>
          <w:rFonts w:ascii="Century Gothic" w:hAnsi="Century Gothic"/>
          <w:color w:val="auto"/>
          <w:sz w:val="20"/>
          <w:szCs w:val="20"/>
        </w:rPr>
        <w:t>wykonania części zamówienia P</w:t>
      </w:r>
      <w:r w:rsidRPr="005809A0">
        <w:rPr>
          <w:rFonts w:ascii="Century Gothic" w:hAnsi="Century Gothic"/>
          <w:color w:val="auto"/>
          <w:sz w:val="20"/>
          <w:szCs w:val="20"/>
        </w:rPr>
        <w:t>odwykonawcy.</w:t>
      </w:r>
    </w:p>
    <w:p w:rsidR="00841E23" w:rsidRDefault="00567B6A" w:rsidP="00FC1389">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5809A0">
        <w:rPr>
          <w:rFonts w:ascii="Century Gothic" w:hAnsi="Century Gothic"/>
          <w:sz w:val="20"/>
          <w:szCs w:val="20"/>
        </w:rPr>
        <w:t>Zamawiający żąda wskazania przez Wykonawcę w ofercie części zamówienia, których wykonanie powierzy Podwykonawcom</w:t>
      </w:r>
      <w:r w:rsidR="005809A0" w:rsidRPr="005809A0">
        <w:rPr>
          <w:rFonts w:ascii="Century Gothic" w:hAnsi="Century Gothic"/>
          <w:sz w:val="20"/>
          <w:szCs w:val="20"/>
        </w:rPr>
        <w:t>, oraz podania nazw ewentualnych Podwykonawców, jeżeli są już znani.</w:t>
      </w:r>
    </w:p>
    <w:p w:rsidR="00841E23" w:rsidRPr="00841E23" w:rsidRDefault="00841E23" w:rsidP="00FC1389">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841E23">
        <w:rPr>
          <w:rFonts w:ascii="Century Gothic" w:hAnsi="Century Gothic"/>
          <w:sz w:val="20"/>
          <w:szCs w:val="20"/>
        </w:rPr>
        <w:t xml:space="preserve">Zamawiający zastrzega sobie prawo przed dokonaniem wyboru oferty najkorzystniejszej do dokonania wizji lokalnej i sprawdzenia  pod względem wymagań opisanych </w:t>
      </w:r>
      <w:r>
        <w:rPr>
          <w:rFonts w:ascii="Century Gothic" w:hAnsi="Century Gothic"/>
          <w:sz w:val="20"/>
          <w:szCs w:val="20"/>
        </w:rPr>
        <w:t xml:space="preserve">w załączniku nr 5 do </w:t>
      </w:r>
      <w:r w:rsidRPr="00841E23">
        <w:rPr>
          <w:rFonts w:ascii="Century Gothic" w:hAnsi="Century Gothic"/>
          <w:sz w:val="20"/>
          <w:szCs w:val="20"/>
        </w:rPr>
        <w:t>SWZ</w:t>
      </w:r>
      <w:r>
        <w:rPr>
          <w:rFonts w:ascii="Century Gothic" w:hAnsi="Century Gothic"/>
          <w:sz w:val="20"/>
          <w:szCs w:val="20"/>
        </w:rPr>
        <w:t xml:space="preserve"> oraz kryteriach oceny ofert</w:t>
      </w:r>
      <w:r w:rsidRPr="00841E23">
        <w:rPr>
          <w:rFonts w:ascii="Century Gothic" w:hAnsi="Century Gothic"/>
          <w:sz w:val="20"/>
          <w:szCs w:val="20"/>
        </w:rPr>
        <w:t>. W przypadku, gdy obiekt nie będzie spełniał wymagań opisa</w:t>
      </w:r>
      <w:r>
        <w:rPr>
          <w:rFonts w:ascii="Century Gothic" w:hAnsi="Century Gothic"/>
          <w:sz w:val="20"/>
          <w:szCs w:val="20"/>
        </w:rPr>
        <w:t>nych w SWZ albo Wykonawca nie</w:t>
      </w:r>
      <w:r w:rsidRPr="00841E23">
        <w:rPr>
          <w:rFonts w:ascii="Century Gothic" w:hAnsi="Century Gothic"/>
          <w:sz w:val="20"/>
          <w:szCs w:val="20"/>
        </w:rPr>
        <w:t xml:space="preserve"> </w:t>
      </w:r>
      <w:r>
        <w:rPr>
          <w:rFonts w:ascii="Century Gothic" w:hAnsi="Century Gothic"/>
          <w:sz w:val="20"/>
          <w:szCs w:val="20"/>
        </w:rPr>
        <w:t xml:space="preserve">udostępni </w:t>
      </w:r>
      <w:r w:rsidRPr="00841E23">
        <w:rPr>
          <w:rFonts w:ascii="Century Gothic" w:hAnsi="Century Gothic"/>
          <w:sz w:val="20"/>
          <w:szCs w:val="20"/>
        </w:rPr>
        <w:t xml:space="preserve">obiektu, Zamawiający odrzuci Ofertę </w:t>
      </w:r>
      <w:r w:rsidRPr="00841E23">
        <w:rPr>
          <w:rFonts w:ascii="Century Gothic" w:hAnsi="Century Gothic"/>
          <w:sz w:val="20"/>
          <w:szCs w:val="20"/>
        </w:rPr>
        <w:lastRenderedPageBreak/>
        <w:t xml:space="preserve">Wykonawcy na podstawie art. 226 ust. 1 pkt 2 </w:t>
      </w:r>
      <w:proofErr w:type="spellStart"/>
      <w:r w:rsidRPr="00841E23">
        <w:rPr>
          <w:rFonts w:ascii="Century Gothic" w:hAnsi="Century Gothic"/>
          <w:sz w:val="20"/>
          <w:szCs w:val="20"/>
        </w:rPr>
        <w:t>ppkt</w:t>
      </w:r>
      <w:proofErr w:type="spellEnd"/>
      <w:r w:rsidRPr="00841E23">
        <w:rPr>
          <w:rFonts w:ascii="Century Gothic" w:hAnsi="Century Gothic"/>
          <w:sz w:val="20"/>
          <w:szCs w:val="20"/>
        </w:rPr>
        <w:t xml:space="preserve"> 1 ustawy: „Zamawiający odrzuca ofertę, jeżeli została złożona przez wykonawcę niespełniającego warunków udziału w postępowaniu”</w:t>
      </w:r>
      <w:r>
        <w:rPr>
          <w:rFonts w:ascii="Century Gothic" w:hAnsi="Century Gothic"/>
          <w:sz w:val="20"/>
          <w:szCs w:val="20"/>
        </w:rPr>
        <w:t>.</w:t>
      </w:r>
    </w:p>
    <w:p w:rsidR="005809A0" w:rsidRDefault="005809A0" w:rsidP="00FC1389">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5809A0">
        <w:rPr>
          <w:rFonts w:ascii="Century Gothic" w:hAnsi="Century Gothic"/>
          <w:color w:val="auto"/>
          <w:sz w:val="20"/>
          <w:szCs w:val="20"/>
        </w:rPr>
        <w:t>Wymagania w zakresie zatrudnienia na podstawie stosunku pracy w okolicznościa</w:t>
      </w:r>
      <w:r>
        <w:rPr>
          <w:rFonts w:ascii="Century Gothic" w:hAnsi="Century Gothic"/>
          <w:color w:val="auto"/>
          <w:sz w:val="20"/>
          <w:szCs w:val="20"/>
        </w:rPr>
        <w:t>ch, o których mow</w:t>
      </w:r>
      <w:r w:rsidR="00C65305">
        <w:rPr>
          <w:rFonts w:ascii="Century Gothic" w:hAnsi="Century Gothic"/>
          <w:color w:val="auto"/>
          <w:sz w:val="20"/>
          <w:szCs w:val="20"/>
        </w:rPr>
        <w:t>a w art. 95</w:t>
      </w:r>
      <w:r w:rsidRPr="005809A0">
        <w:rPr>
          <w:rFonts w:ascii="Century Gothic" w:hAnsi="Century Gothic"/>
          <w:color w:val="auto"/>
          <w:sz w:val="20"/>
          <w:szCs w:val="20"/>
        </w:rPr>
        <w:t>:</w:t>
      </w:r>
    </w:p>
    <w:p w:rsidR="00852EB4" w:rsidRDefault="005809A0" w:rsidP="00FC1389">
      <w:pPr>
        <w:widowControl w:val="0"/>
        <w:numPr>
          <w:ilvl w:val="0"/>
          <w:numId w:val="30"/>
        </w:numPr>
        <w:suppressAutoHyphens w:val="0"/>
        <w:spacing w:after="60"/>
        <w:contextualSpacing/>
        <w:jc w:val="both"/>
        <w:textAlignment w:val="auto"/>
        <w:rPr>
          <w:rFonts w:ascii="Century Gothic" w:hAnsi="Century Gothic"/>
          <w:color w:val="auto"/>
          <w:sz w:val="20"/>
          <w:szCs w:val="20"/>
        </w:rPr>
      </w:pPr>
      <w:r w:rsidRPr="005809A0">
        <w:rPr>
          <w:rFonts w:ascii="Century Gothic" w:hAnsi="Century Gothic"/>
          <w:color w:val="auto"/>
          <w:sz w:val="20"/>
          <w:szCs w:val="20"/>
        </w:rPr>
        <w:t>Zamawiający wyma</w:t>
      </w:r>
      <w:r>
        <w:rPr>
          <w:rFonts w:ascii="Century Gothic" w:hAnsi="Century Gothic"/>
          <w:color w:val="auto"/>
          <w:sz w:val="20"/>
          <w:szCs w:val="20"/>
        </w:rPr>
        <w:t>ga zatrudnienia przez Wykonawcę lub P</w:t>
      </w:r>
      <w:r w:rsidRPr="005809A0">
        <w:rPr>
          <w:rFonts w:ascii="Century Gothic" w:hAnsi="Century Gothic"/>
          <w:color w:val="auto"/>
          <w:sz w:val="20"/>
          <w:szCs w:val="20"/>
        </w:rPr>
        <w:t>odwykonawcę na podstawie stosunku pracy osób wykonujących następujące czynności w zakresie realizacji zamówienia:</w:t>
      </w:r>
    </w:p>
    <w:p w:rsidR="00852EB4" w:rsidRDefault="00852EB4" w:rsidP="00FC1389">
      <w:pPr>
        <w:widowControl w:val="0"/>
        <w:numPr>
          <w:ilvl w:val="0"/>
          <w:numId w:val="31"/>
        </w:numPr>
        <w:suppressAutoHyphens w:val="0"/>
        <w:spacing w:after="60"/>
        <w:contextualSpacing/>
        <w:jc w:val="both"/>
        <w:textAlignment w:val="auto"/>
        <w:rPr>
          <w:rFonts w:ascii="Century Gothic" w:hAnsi="Century Gothic"/>
          <w:color w:val="auto"/>
          <w:sz w:val="20"/>
          <w:szCs w:val="20"/>
        </w:rPr>
      </w:pPr>
      <w:r>
        <w:rPr>
          <w:rFonts w:ascii="Century Gothic" w:hAnsi="Century Gothic"/>
          <w:color w:val="auto"/>
          <w:sz w:val="20"/>
          <w:szCs w:val="20"/>
        </w:rPr>
        <w:t>holowanie pojazdów</w:t>
      </w:r>
      <w:r w:rsidRPr="00852EB4">
        <w:rPr>
          <w:rFonts w:ascii="Century Gothic" w:hAnsi="Century Gothic"/>
          <w:color w:val="auto"/>
          <w:sz w:val="20"/>
          <w:szCs w:val="20"/>
        </w:rPr>
        <w:t>;</w:t>
      </w:r>
    </w:p>
    <w:p w:rsidR="00852EB4" w:rsidRDefault="00852EB4" w:rsidP="00FC1389">
      <w:pPr>
        <w:widowControl w:val="0"/>
        <w:numPr>
          <w:ilvl w:val="0"/>
          <w:numId w:val="31"/>
        </w:numPr>
        <w:suppressAutoHyphens w:val="0"/>
        <w:spacing w:after="60"/>
        <w:contextualSpacing/>
        <w:jc w:val="both"/>
        <w:textAlignment w:val="auto"/>
        <w:rPr>
          <w:rFonts w:ascii="Century Gothic" w:hAnsi="Century Gothic"/>
          <w:color w:val="auto"/>
          <w:sz w:val="20"/>
          <w:szCs w:val="20"/>
        </w:rPr>
      </w:pPr>
      <w:r>
        <w:rPr>
          <w:rFonts w:ascii="Century Gothic" w:hAnsi="Century Gothic"/>
          <w:color w:val="auto"/>
          <w:sz w:val="20"/>
          <w:szCs w:val="20"/>
        </w:rPr>
        <w:t>dozór</w:t>
      </w:r>
      <w:r w:rsidRPr="00852EB4">
        <w:rPr>
          <w:rFonts w:ascii="Century Gothic" w:hAnsi="Century Gothic"/>
          <w:color w:val="auto"/>
          <w:sz w:val="20"/>
          <w:szCs w:val="20"/>
        </w:rPr>
        <w:t xml:space="preserve"> nad przechowywanymi depozytami oraz dyspozytorzy na stanowiskach</w:t>
      </w:r>
    </w:p>
    <w:p w:rsidR="00852EB4" w:rsidRPr="00852EB4" w:rsidRDefault="00852EB4" w:rsidP="00FC1389">
      <w:pPr>
        <w:widowControl w:val="0"/>
        <w:numPr>
          <w:ilvl w:val="0"/>
          <w:numId w:val="31"/>
        </w:numPr>
        <w:suppressAutoHyphens w:val="0"/>
        <w:spacing w:after="60"/>
        <w:contextualSpacing/>
        <w:jc w:val="both"/>
        <w:textAlignment w:val="auto"/>
        <w:rPr>
          <w:rFonts w:ascii="Century Gothic" w:hAnsi="Century Gothic"/>
          <w:color w:val="auto"/>
          <w:sz w:val="20"/>
          <w:szCs w:val="20"/>
        </w:rPr>
      </w:pPr>
      <w:r w:rsidRPr="00852EB4">
        <w:rPr>
          <w:rFonts w:ascii="Century Gothic" w:hAnsi="Century Gothic"/>
          <w:color w:val="auto"/>
          <w:sz w:val="20"/>
          <w:szCs w:val="20"/>
        </w:rPr>
        <w:t>czynności dy</w:t>
      </w:r>
      <w:r w:rsidR="00484B68">
        <w:rPr>
          <w:rFonts w:ascii="Century Gothic" w:hAnsi="Century Gothic"/>
          <w:color w:val="auto"/>
          <w:sz w:val="20"/>
          <w:szCs w:val="20"/>
        </w:rPr>
        <w:t>s</w:t>
      </w:r>
      <w:r w:rsidRPr="00852EB4">
        <w:rPr>
          <w:rFonts w:ascii="Century Gothic" w:hAnsi="Century Gothic"/>
          <w:color w:val="auto"/>
          <w:sz w:val="20"/>
          <w:szCs w:val="20"/>
        </w:rPr>
        <w:t>pozytorskie na stanowiskach dyspozytorskich</w:t>
      </w:r>
    </w:p>
    <w:p w:rsidR="00852EB4" w:rsidRDefault="005809A0" w:rsidP="00FC1389">
      <w:pPr>
        <w:widowControl w:val="0"/>
        <w:numPr>
          <w:ilvl w:val="0"/>
          <w:numId w:val="30"/>
        </w:numPr>
        <w:suppressAutoHyphens w:val="0"/>
        <w:spacing w:after="60"/>
        <w:contextualSpacing/>
        <w:jc w:val="both"/>
        <w:textAlignment w:val="auto"/>
        <w:rPr>
          <w:rFonts w:ascii="Century Gothic" w:hAnsi="Century Gothic"/>
          <w:color w:val="auto"/>
          <w:sz w:val="20"/>
          <w:szCs w:val="20"/>
        </w:rPr>
      </w:pPr>
      <w:r w:rsidRPr="00852EB4">
        <w:rPr>
          <w:rFonts w:ascii="Century Gothic" w:hAnsi="Century Gothic"/>
          <w:color w:val="auto"/>
          <w:sz w:val="20"/>
          <w:szCs w:val="20"/>
        </w:rPr>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rsidR="00852EB4" w:rsidRDefault="00852EB4" w:rsidP="00FC1389">
      <w:pPr>
        <w:widowControl w:val="0"/>
        <w:numPr>
          <w:ilvl w:val="0"/>
          <w:numId w:val="32"/>
        </w:numPr>
        <w:suppressAutoHyphens w:val="0"/>
        <w:spacing w:after="60"/>
        <w:contextualSpacing/>
        <w:jc w:val="both"/>
        <w:textAlignment w:val="auto"/>
        <w:rPr>
          <w:rFonts w:ascii="Century Gothic" w:hAnsi="Century Gothic"/>
          <w:color w:val="auto"/>
          <w:sz w:val="20"/>
          <w:szCs w:val="20"/>
        </w:rPr>
      </w:pPr>
      <w:r w:rsidRPr="005809A0">
        <w:rPr>
          <w:rFonts w:ascii="Century Gothic" w:hAnsi="Century Gothic"/>
          <w:color w:val="auto"/>
          <w:sz w:val="20"/>
          <w:szCs w:val="20"/>
        </w:rPr>
        <w:t>oświadczenia zatrudnionego pracownika,</w:t>
      </w:r>
    </w:p>
    <w:p w:rsidR="00852EB4" w:rsidRDefault="00852EB4" w:rsidP="00FC1389">
      <w:pPr>
        <w:widowControl w:val="0"/>
        <w:numPr>
          <w:ilvl w:val="0"/>
          <w:numId w:val="32"/>
        </w:numPr>
        <w:suppressAutoHyphens w:val="0"/>
        <w:spacing w:after="60"/>
        <w:contextualSpacing/>
        <w:jc w:val="both"/>
        <w:textAlignment w:val="auto"/>
        <w:rPr>
          <w:rFonts w:ascii="Century Gothic" w:hAnsi="Century Gothic"/>
          <w:color w:val="auto"/>
          <w:sz w:val="20"/>
          <w:szCs w:val="20"/>
        </w:rPr>
      </w:pPr>
      <w:r w:rsidRPr="00852EB4">
        <w:rPr>
          <w:rFonts w:ascii="Century Gothic" w:hAnsi="Century Gothic"/>
          <w:color w:val="auto"/>
          <w:sz w:val="20"/>
          <w:szCs w:val="20"/>
        </w:rPr>
        <w:t>oświadczenia wykonawcy lub podwykonawcy o zatrudnieniu pracownika na podstawie umowy o pracę,</w:t>
      </w:r>
    </w:p>
    <w:p w:rsidR="00852EB4" w:rsidRDefault="00852EB4" w:rsidP="00FC1389">
      <w:pPr>
        <w:widowControl w:val="0"/>
        <w:numPr>
          <w:ilvl w:val="0"/>
          <w:numId w:val="32"/>
        </w:numPr>
        <w:suppressAutoHyphens w:val="0"/>
        <w:spacing w:after="60"/>
        <w:contextualSpacing/>
        <w:jc w:val="both"/>
        <w:textAlignment w:val="auto"/>
        <w:rPr>
          <w:rFonts w:ascii="Century Gothic" w:hAnsi="Century Gothic"/>
          <w:color w:val="auto"/>
          <w:sz w:val="20"/>
          <w:szCs w:val="20"/>
        </w:rPr>
      </w:pPr>
      <w:r w:rsidRPr="00852EB4">
        <w:rPr>
          <w:rFonts w:ascii="Century Gothic" w:hAnsi="Century Gothic"/>
          <w:sz w:val="20"/>
          <w:szCs w:val="20"/>
        </w:rPr>
        <w:t xml:space="preserve">poświadczonej za zgodność z oryginałem kopii umowy o pracę zatrudnionego pracownika, </w:t>
      </w:r>
    </w:p>
    <w:p w:rsidR="00852EB4" w:rsidRDefault="00852EB4" w:rsidP="00FC1389">
      <w:pPr>
        <w:widowControl w:val="0"/>
        <w:numPr>
          <w:ilvl w:val="0"/>
          <w:numId w:val="32"/>
        </w:numPr>
        <w:suppressAutoHyphens w:val="0"/>
        <w:spacing w:after="60"/>
        <w:contextualSpacing/>
        <w:jc w:val="both"/>
        <w:textAlignment w:val="auto"/>
        <w:rPr>
          <w:rFonts w:ascii="Century Gothic" w:hAnsi="Century Gothic"/>
          <w:color w:val="auto"/>
          <w:sz w:val="20"/>
          <w:szCs w:val="20"/>
        </w:rPr>
      </w:pPr>
      <w:r w:rsidRPr="00852EB4">
        <w:rPr>
          <w:rFonts w:ascii="Century Gothic" w:hAnsi="Century Gothic" w:cs="Times New Roman"/>
          <w:sz w:val="20"/>
          <w:szCs w:val="20"/>
        </w:rPr>
        <w:t xml:space="preserve">innych dokumentów </w:t>
      </w:r>
    </w:p>
    <w:p w:rsidR="00852EB4" w:rsidRPr="00852EB4" w:rsidRDefault="00852EB4" w:rsidP="00852EB4">
      <w:pPr>
        <w:widowControl w:val="0"/>
        <w:suppressAutoHyphens w:val="0"/>
        <w:spacing w:after="60"/>
        <w:ind w:left="1930"/>
        <w:contextualSpacing/>
        <w:jc w:val="both"/>
        <w:textAlignment w:val="auto"/>
        <w:rPr>
          <w:rFonts w:ascii="Century Gothic" w:hAnsi="Century Gothic"/>
          <w:color w:val="auto"/>
          <w:sz w:val="20"/>
          <w:szCs w:val="20"/>
        </w:rPr>
      </w:pPr>
      <w:r w:rsidRPr="00852EB4">
        <w:rPr>
          <w:rFonts w:ascii="Century Gothic" w:hAnsi="Century Gothic"/>
          <w:sz w:val="20"/>
          <w:szCs w:val="20"/>
        </w:rPr>
        <w:t>−</w:t>
      </w:r>
      <w:r w:rsidRPr="00852EB4">
        <w:rPr>
          <w:rFonts w:ascii="Century Gothic" w:eastAsia="Times New Roman" w:hAnsi="Century Gothic"/>
          <w:sz w:val="20"/>
          <w:szCs w:val="20"/>
        </w:rPr>
        <w:t xml:space="preserve"> </w:t>
      </w:r>
      <w:r w:rsidRPr="00852EB4">
        <w:rPr>
          <w:rFonts w:ascii="Century Gothic" w:hAnsi="Century Gothic"/>
          <w:sz w:val="20"/>
          <w:szCs w:val="20"/>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852EB4" w:rsidRPr="00852EB4" w:rsidRDefault="00102BB4" w:rsidP="00FC1389">
      <w:pPr>
        <w:widowControl w:val="0"/>
        <w:numPr>
          <w:ilvl w:val="0"/>
          <w:numId w:val="30"/>
        </w:numPr>
        <w:suppressAutoHyphens w:val="0"/>
        <w:spacing w:after="60"/>
        <w:contextualSpacing/>
        <w:jc w:val="both"/>
        <w:textAlignment w:val="auto"/>
        <w:rPr>
          <w:rFonts w:ascii="Century Gothic" w:hAnsi="Century Gothic"/>
          <w:color w:val="auto"/>
          <w:sz w:val="20"/>
          <w:szCs w:val="20"/>
        </w:rPr>
      </w:pPr>
      <w:r w:rsidRPr="00852EB4">
        <w:rPr>
          <w:rFonts w:ascii="Century Gothic" w:hAnsi="Century Gothic"/>
          <w:color w:val="auto"/>
          <w:sz w:val="20"/>
          <w:szCs w:val="20"/>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 Sankcje z tytułu niespełnienia tych wymagań Zamawiający określa w</w:t>
      </w:r>
      <w:r w:rsidR="007D7178" w:rsidRPr="00852EB4">
        <w:rPr>
          <w:rFonts w:ascii="Century Gothic" w:hAnsi="Century Gothic"/>
          <w:color w:val="auto"/>
          <w:sz w:val="20"/>
          <w:szCs w:val="20"/>
        </w:rPr>
        <w:t xml:space="preserve"> Rozdz. XIX SWZ</w:t>
      </w:r>
      <w:r w:rsidR="00852EB4">
        <w:rPr>
          <w:rFonts w:ascii="Century Gothic" w:hAnsi="Century Gothic"/>
          <w:color w:val="auto"/>
          <w:sz w:val="20"/>
          <w:szCs w:val="20"/>
        </w:rPr>
        <w:t>.</w:t>
      </w:r>
    </w:p>
    <w:p w:rsidR="00363F5B" w:rsidRPr="00852EB4" w:rsidRDefault="00102BB4" w:rsidP="00FC1389">
      <w:pPr>
        <w:widowControl w:val="0"/>
        <w:numPr>
          <w:ilvl w:val="0"/>
          <w:numId w:val="30"/>
        </w:numPr>
        <w:suppressAutoHyphens w:val="0"/>
        <w:spacing w:after="60"/>
        <w:contextualSpacing/>
        <w:jc w:val="both"/>
        <w:textAlignment w:val="auto"/>
        <w:rPr>
          <w:rFonts w:ascii="Century Gothic" w:hAnsi="Century Gothic"/>
          <w:color w:val="auto"/>
          <w:sz w:val="20"/>
          <w:szCs w:val="20"/>
        </w:rPr>
      </w:pPr>
      <w:r w:rsidRPr="00852EB4">
        <w:rPr>
          <w:rFonts w:ascii="Century Gothic" w:hAnsi="Century Gothic"/>
          <w:color w:val="auto"/>
          <w:sz w:val="20"/>
          <w:szCs w:val="20"/>
        </w:rPr>
        <w:t>w przypadku uzasadnionych wątpliwości, co do przestrzegania prawa pracy przez Wykonawcę lub Podwykonawcę, Zamawiający może zwrócić się o przeprowadzenie kontroli przez Państwową Inspekcję Pracy.</w:t>
      </w:r>
    </w:p>
    <w:p w:rsidR="0014095F" w:rsidRPr="00927C01" w:rsidRDefault="00617841" w:rsidP="003B5E38">
      <w:pPr>
        <w:widowControl w:val="0"/>
        <w:numPr>
          <w:ilvl w:val="0"/>
          <w:numId w:val="11"/>
        </w:numPr>
        <w:suppressAutoHyphens w:val="0"/>
        <w:spacing w:after="60"/>
        <w:ind w:left="425" w:hanging="425"/>
        <w:contextualSpacing/>
        <w:jc w:val="both"/>
        <w:textAlignment w:val="auto"/>
        <w:rPr>
          <w:rFonts w:ascii="Century Gothic" w:hAnsi="Century Gothic"/>
          <w:color w:val="000000" w:themeColor="text1"/>
          <w:sz w:val="20"/>
          <w:szCs w:val="20"/>
        </w:rPr>
      </w:pPr>
      <w:r w:rsidRPr="00927C01">
        <w:rPr>
          <w:rFonts w:ascii="Century Gothic" w:hAnsi="Century Gothic"/>
          <w:color w:val="000000" w:themeColor="text1"/>
          <w:sz w:val="20"/>
          <w:szCs w:val="20"/>
        </w:rPr>
        <w:t>Powody</w:t>
      </w:r>
      <w:r w:rsidRPr="00927C01">
        <w:rPr>
          <w:rFonts w:ascii="Century Gothic" w:eastAsia="Calibri" w:hAnsi="Century Gothic" w:cs="Times New Roman"/>
          <w:color w:val="000000" w:themeColor="text1"/>
          <w:kern w:val="0"/>
          <w:sz w:val="20"/>
          <w:szCs w:val="20"/>
          <w:lang w:eastAsia="en-US" w:bidi="ar-SA"/>
        </w:rPr>
        <w:t xml:space="preserve"> niedokonania pod</w:t>
      </w:r>
      <w:r w:rsidR="00927C01" w:rsidRPr="00927C01">
        <w:rPr>
          <w:rFonts w:ascii="Century Gothic" w:eastAsia="Calibri" w:hAnsi="Century Gothic" w:cs="Times New Roman"/>
          <w:color w:val="000000" w:themeColor="text1"/>
          <w:kern w:val="0"/>
          <w:sz w:val="20"/>
          <w:szCs w:val="20"/>
          <w:lang w:eastAsia="en-US" w:bidi="ar-SA"/>
        </w:rPr>
        <w:t>ziału zamówienia:</w:t>
      </w:r>
      <w:r w:rsidR="0014095F" w:rsidRPr="00927C01">
        <w:rPr>
          <w:rFonts w:ascii="Century Gothic" w:eastAsia="Times New Roman" w:hAnsi="Century Gothic"/>
          <w:color w:val="000000" w:themeColor="text1"/>
          <w:sz w:val="20"/>
          <w:szCs w:val="20"/>
          <w:lang w:eastAsia="ar-SA"/>
        </w:rPr>
        <w:t xml:space="preserve"> zamówienie nie zostało podzielone na części ze względów organizacyjnych: Podział zamówienia na części powodowałby nadmierne trudności związane z potrzebą skoordynowania działań różnych wykonawców w</w:t>
      </w:r>
      <w:r w:rsidR="00E8489D" w:rsidRPr="00927C01">
        <w:rPr>
          <w:rFonts w:ascii="Century Gothic" w:eastAsia="Times New Roman" w:hAnsi="Century Gothic"/>
          <w:color w:val="000000" w:themeColor="text1"/>
          <w:sz w:val="20"/>
          <w:szCs w:val="20"/>
          <w:lang w:eastAsia="ar-SA"/>
        </w:rPr>
        <w:t> </w:t>
      </w:r>
      <w:r w:rsidR="0014095F" w:rsidRPr="00927C01">
        <w:rPr>
          <w:rFonts w:ascii="Century Gothic" w:eastAsia="Times New Roman" w:hAnsi="Century Gothic"/>
          <w:color w:val="000000" w:themeColor="text1"/>
          <w:sz w:val="20"/>
          <w:szCs w:val="20"/>
          <w:lang w:eastAsia="ar-SA"/>
        </w:rPr>
        <w:t xml:space="preserve">związku z koniecznością skoordynowania usługi </w:t>
      </w:r>
      <w:r w:rsidR="00E8489D" w:rsidRPr="00927C01">
        <w:rPr>
          <w:rFonts w:ascii="Century Gothic" w:eastAsia="Times New Roman" w:hAnsi="Century Gothic"/>
          <w:color w:val="000000" w:themeColor="text1"/>
          <w:sz w:val="20"/>
          <w:szCs w:val="20"/>
          <w:lang w:eastAsia="ar-SA"/>
        </w:rPr>
        <w:t>holowania oraz parkowania pojazdów na potrzeby KPP Wołomin na terenie powiatu wołomińskiego, której brak mógłby zagrozić właściwemu wykonaniu zamówienia (brak możliwości wykonania holowania w przypadku braku dostępności parkingu), a także utrudniał dochodzenie odszkodowania w przypadku uszkodzenia depozytu przez Wykonawcę.</w:t>
      </w:r>
    </w:p>
    <w:p w:rsidR="00617841" w:rsidRPr="00617841" w:rsidRDefault="00617841" w:rsidP="00617841">
      <w:pPr>
        <w:widowControl w:val="0"/>
        <w:suppressAutoHyphens w:val="0"/>
        <w:spacing w:after="60"/>
        <w:ind w:left="850"/>
        <w:contextualSpacing/>
        <w:jc w:val="both"/>
        <w:textAlignment w:val="auto"/>
        <w:rPr>
          <w:rFonts w:ascii="Century Gothic" w:hAnsi="Century Gothic"/>
          <w:color w:val="auto"/>
          <w:sz w:val="20"/>
          <w:szCs w:val="20"/>
        </w:rPr>
      </w:pPr>
    </w:p>
    <w:p w:rsidR="00102BB4" w:rsidRPr="00983DCC" w:rsidRDefault="00102BB4" w:rsidP="00FC1389">
      <w:pPr>
        <w:numPr>
          <w:ilvl w:val="0"/>
          <w:numId w:val="8"/>
        </w:numPr>
        <w:spacing w:after="60"/>
        <w:ind w:left="426" w:hanging="426"/>
        <w:jc w:val="both"/>
        <w:rPr>
          <w:rFonts w:ascii="Century Gothic" w:hAnsi="Century Gothic"/>
          <w:szCs w:val="22"/>
        </w:rPr>
      </w:pPr>
      <w:r w:rsidRPr="00102BB4">
        <w:rPr>
          <w:rFonts w:ascii="Century Gothic" w:hAnsi="Century Gothic"/>
          <w:b/>
          <w:szCs w:val="22"/>
        </w:rPr>
        <w:t>Informacja o środkach komunikacji elekt</w:t>
      </w:r>
      <w:r>
        <w:rPr>
          <w:rFonts w:ascii="Century Gothic" w:hAnsi="Century Gothic"/>
          <w:b/>
          <w:szCs w:val="22"/>
        </w:rPr>
        <w:t>ronicznej, przy użyciu których Z</w:t>
      </w:r>
      <w:r w:rsidRPr="00102BB4">
        <w:rPr>
          <w:rFonts w:ascii="Century Gothic" w:hAnsi="Century Gothic"/>
          <w:b/>
          <w:szCs w:val="22"/>
        </w:rPr>
        <w:t>amawi</w:t>
      </w:r>
      <w:r>
        <w:rPr>
          <w:rFonts w:ascii="Century Gothic" w:hAnsi="Century Gothic"/>
          <w:b/>
          <w:szCs w:val="22"/>
        </w:rPr>
        <w:t>ający będzie komunikował się z W</w:t>
      </w:r>
      <w:r w:rsidRPr="00102BB4">
        <w:rPr>
          <w:rFonts w:ascii="Century Gothic" w:hAnsi="Century Gothic"/>
          <w:b/>
          <w:szCs w:val="22"/>
        </w:rPr>
        <w:t>ykonawcami, oraz informacje o wymaganiach technicznych i organizacyjnych sporządzania, wysyłania i odbierania korespondencji elektronicznej</w:t>
      </w:r>
    </w:p>
    <w:p w:rsidR="00983DCC" w:rsidRPr="00983DCC" w:rsidRDefault="00983DCC" w:rsidP="004A4826">
      <w:pPr>
        <w:numPr>
          <w:ilvl w:val="0"/>
          <w:numId w:val="12"/>
        </w:numPr>
        <w:ind w:left="709"/>
        <w:contextualSpacing/>
        <w:jc w:val="both"/>
        <w:textAlignment w:val="auto"/>
        <w:rPr>
          <w:rFonts w:ascii="Century Gothic" w:eastAsia="Calibri" w:hAnsi="Century Gothic" w:cs="Times New Roman"/>
          <w:color w:val="auto"/>
          <w:kern w:val="0"/>
          <w:sz w:val="20"/>
          <w:szCs w:val="20"/>
          <w:lang w:eastAsia="en-US" w:bidi="ar-SA"/>
        </w:rPr>
      </w:pPr>
      <w:r w:rsidRPr="00983DCC">
        <w:rPr>
          <w:rFonts w:ascii="Century Gothic" w:hAnsi="Century Gothic"/>
          <w:sz w:val="20"/>
          <w:szCs w:val="20"/>
          <w:lang w:eastAsia="pl-PL"/>
        </w:rPr>
        <w:t xml:space="preserve">Postępowanie prowadzone jest w języku polskim. </w:t>
      </w:r>
    </w:p>
    <w:p w:rsidR="00983DCC" w:rsidRPr="00983DCC" w:rsidRDefault="00983DCC" w:rsidP="00FC1389">
      <w:pPr>
        <w:numPr>
          <w:ilvl w:val="0"/>
          <w:numId w:val="12"/>
        </w:numPr>
        <w:tabs>
          <w:tab w:val="clear" w:pos="0"/>
        </w:tabs>
        <w:ind w:left="709"/>
        <w:contextualSpacing/>
        <w:jc w:val="both"/>
        <w:textAlignment w:val="auto"/>
        <w:rPr>
          <w:rFonts w:ascii="Century Gothic" w:hAnsi="Century Gothic"/>
          <w:sz w:val="20"/>
          <w:szCs w:val="20"/>
        </w:rPr>
      </w:pPr>
      <w:r w:rsidRPr="00983DCC">
        <w:rPr>
          <w:rFonts w:ascii="Century Gothic" w:hAnsi="Century Gothic"/>
          <w:sz w:val="20"/>
          <w:szCs w:val="20"/>
        </w:rPr>
        <w:t xml:space="preserve">Komunikacja pomiędzy Zamawiającym a Wykonawcami, w szczególności składanie oświadczeń, wniosków, zawiadomień oraz przekazywanie informacji (innych niż oferta Wykonawcy), odbywa się przy użyciu środków </w:t>
      </w:r>
      <w:r>
        <w:rPr>
          <w:rFonts w:ascii="Century Gothic" w:hAnsi="Century Gothic"/>
          <w:sz w:val="20"/>
          <w:szCs w:val="20"/>
        </w:rPr>
        <w:t xml:space="preserve">komunikacji elektronicznej, tj. </w:t>
      </w:r>
      <w:r w:rsidRPr="00983DCC">
        <w:rPr>
          <w:rFonts w:ascii="Century Gothic" w:hAnsi="Century Gothic"/>
          <w:b/>
          <w:sz w:val="20"/>
          <w:szCs w:val="20"/>
        </w:rPr>
        <w:t xml:space="preserve">za pośrednictwem Platformy zakupowej zwanej dalej „Platformą” pod adresem: </w:t>
      </w:r>
      <w:hyperlink r:id="rId10" w:history="1">
        <w:r w:rsidR="00026D70" w:rsidRPr="00026D70">
          <w:rPr>
            <w:rStyle w:val="Hipercze"/>
            <w:rFonts w:ascii="Century Gothic" w:hAnsi="Century Gothic"/>
            <w:b/>
            <w:sz w:val="20"/>
            <w:szCs w:val="20"/>
          </w:rPr>
          <w:t>https://platformazakupowa.pl/transakcja/698630</w:t>
        </w:r>
      </w:hyperlink>
    </w:p>
    <w:p w:rsidR="00AC74D9" w:rsidRPr="00AC74D9" w:rsidRDefault="00983DCC" w:rsidP="00FC1389">
      <w:pPr>
        <w:numPr>
          <w:ilvl w:val="0"/>
          <w:numId w:val="12"/>
        </w:numPr>
        <w:tabs>
          <w:tab w:val="clear" w:pos="0"/>
        </w:tabs>
        <w:ind w:left="709"/>
        <w:contextualSpacing/>
        <w:jc w:val="both"/>
        <w:textAlignment w:val="auto"/>
        <w:rPr>
          <w:rFonts w:ascii="Century Gothic" w:hAnsi="Century Gothic"/>
          <w:sz w:val="20"/>
          <w:szCs w:val="20"/>
        </w:rPr>
      </w:pPr>
      <w:r w:rsidRPr="00983DCC">
        <w:rPr>
          <w:rFonts w:ascii="Century Gothic" w:eastAsia="Calibri" w:hAnsi="Century Gothic" w:cs="Times New Roman"/>
          <w:bCs/>
          <w:color w:val="auto"/>
          <w:kern w:val="0"/>
          <w:sz w:val="20"/>
          <w:szCs w:val="20"/>
          <w:lang w:eastAsia="en-US" w:bidi="ar-SA"/>
        </w:rPr>
        <w:t>Wykonawca zamierzający wziąć udział w niniejszym postępowaniu o udzielenie zamówienia publicznego, musi posiadać konto na</w:t>
      </w:r>
      <w:r>
        <w:rPr>
          <w:rFonts w:ascii="Century Gothic" w:eastAsia="Calibri" w:hAnsi="Century Gothic" w:cs="Times New Roman"/>
          <w:i/>
          <w:color w:val="auto"/>
          <w:kern w:val="0"/>
          <w:sz w:val="20"/>
          <w:szCs w:val="20"/>
          <w:lang w:eastAsia="en-US" w:bidi="ar-SA"/>
        </w:rPr>
        <w:t xml:space="preserve"> </w:t>
      </w:r>
      <w:r>
        <w:rPr>
          <w:rFonts w:ascii="Century Gothic" w:eastAsia="Calibri" w:hAnsi="Century Gothic" w:cs="Times New Roman"/>
          <w:color w:val="auto"/>
          <w:kern w:val="0"/>
          <w:sz w:val="20"/>
          <w:szCs w:val="20"/>
          <w:lang w:eastAsia="en-US" w:bidi="ar-SA"/>
        </w:rPr>
        <w:t>Platformie.</w:t>
      </w:r>
      <w:r w:rsidRPr="00983DCC">
        <w:rPr>
          <w:rFonts w:ascii="Century Gothic" w:eastAsia="Calibri" w:hAnsi="Century Gothic" w:cs="Times New Roman"/>
          <w:i/>
          <w:color w:val="auto"/>
          <w:kern w:val="0"/>
          <w:sz w:val="20"/>
          <w:szCs w:val="20"/>
          <w:lang w:eastAsia="en-US" w:bidi="ar-SA"/>
        </w:rPr>
        <w:t xml:space="preserve"> </w:t>
      </w:r>
      <w:r w:rsidRPr="00983DCC">
        <w:rPr>
          <w:rFonts w:ascii="Century Gothic" w:hAnsi="Century Gothic"/>
          <w:b/>
          <w:sz w:val="20"/>
          <w:szCs w:val="20"/>
        </w:rPr>
        <w:t>Korzystanie z Platformy przez Wykonawcę jest bezpłatne.</w:t>
      </w:r>
    </w:p>
    <w:p w:rsidR="00983DCC" w:rsidRPr="005977CD" w:rsidRDefault="00983DCC" w:rsidP="00FC1389">
      <w:pPr>
        <w:numPr>
          <w:ilvl w:val="0"/>
          <w:numId w:val="12"/>
        </w:numPr>
        <w:tabs>
          <w:tab w:val="clear" w:pos="0"/>
        </w:tabs>
        <w:ind w:left="709"/>
        <w:contextualSpacing/>
        <w:jc w:val="both"/>
        <w:textAlignment w:val="auto"/>
        <w:rPr>
          <w:rFonts w:ascii="Century Gothic" w:hAnsi="Century Gothic"/>
          <w:color w:val="auto"/>
          <w:sz w:val="20"/>
          <w:szCs w:val="20"/>
        </w:rPr>
      </w:pPr>
      <w:r w:rsidRPr="00AC74D9">
        <w:rPr>
          <w:rFonts w:ascii="Century Gothic" w:eastAsia="Calibri" w:hAnsi="Century Gothic" w:cs="Times New Roman"/>
          <w:color w:val="auto"/>
          <w:kern w:val="0"/>
          <w:sz w:val="20"/>
          <w:szCs w:val="20"/>
          <w:lang w:eastAsia="en-US" w:bidi="ar-SA"/>
        </w:rPr>
        <w:t>Wymagania techniczne i organizacyjne sporządzania, wysyłania i odbierania korespondencji e</w:t>
      </w:r>
      <w:r w:rsidR="00F33F19" w:rsidRPr="00AC74D9">
        <w:rPr>
          <w:rFonts w:ascii="Century Gothic" w:eastAsia="Calibri" w:hAnsi="Century Gothic" w:cs="Times New Roman"/>
          <w:color w:val="auto"/>
          <w:kern w:val="0"/>
          <w:sz w:val="20"/>
          <w:szCs w:val="20"/>
          <w:lang w:eastAsia="en-US" w:bidi="ar-SA"/>
        </w:rPr>
        <w:t xml:space="preserve">lektronicznej, zostały opisane w </w:t>
      </w:r>
      <w:r w:rsidR="00AC74D9">
        <w:rPr>
          <w:rFonts w:ascii="Century Gothic" w:hAnsi="Century Gothic"/>
          <w:b/>
          <w:sz w:val="20"/>
          <w:szCs w:val="20"/>
        </w:rPr>
        <w:t>Regulaminie</w:t>
      </w:r>
      <w:r w:rsidR="00AC74D9" w:rsidRPr="00AC74D9">
        <w:rPr>
          <w:rFonts w:ascii="Century Gothic" w:hAnsi="Century Gothic"/>
          <w:b/>
          <w:sz w:val="20"/>
          <w:szCs w:val="20"/>
        </w:rPr>
        <w:t xml:space="preserve"> Internetowej Platformy zakupowej platformazakupowa.pl Open </w:t>
      </w:r>
      <w:proofErr w:type="spellStart"/>
      <w:r w:rsidR="00AC74D9" w:rsidRPr="00AC74D9">
        <w:rPr>
          <w:rFonts w:ascii="Century Gothic" w:hAnsi="Century Gothic"/>
          <w:b/>
          <w:sz w:val="20"/>
          <w:szCs w:val="20"/>
        </w:rPr>
        <w:t>Nexus</w:t>
      </w:r>
      <w:proofErr w:type="spellEnd"/>
      <w:r w:rsidR="00AC74D9" w:rsidRPr="00AC74D9">
        <w:rPr>
          <w:rFonts w:ascii="Century Gothic" w:hAnsi="Century Gothic"/>
          <w:b/>
          <w:sz w:val="20"/>
          <w:szCs w:val="20"/>
        </w:rPr>
        <w:t xml:space="preserve"> Sp. z o.o.</w:t>
      </w:r>
      <w:r w:rsidR="00AC74D9">
        <w:rPr>
          <w:rFonts w:ascii="Century Gothic" w:hAnsi="Century Gothic"/>
          <w:b/>
          <w:sz w:val="20"/>
          <w:szCs w:val="20"/>
        </w:rPr>
        <w:t xml:space="preserve">, </w:t>
      </w:r>
      <w:r w:rsidR="00AC74D9">
        <w:rPr>
          <w:rFonts w:ascii="Century Gothic" w:hAnsi="Century Gothic"/>
          <w:sz w:val="20"/>
          <w:szCs w:val="20"/>
        </w:rPr>
        <w:t>zwany dalej Regulaminem</w:t>
      </w:r>
      <w:r w:rsidR="00AC74D9" w:rsidRPr="00AC74D9">
        <w:rPr>
          <w:rFonts w:ascii="Century Gothic" w:hAnsi="Century Gothic"/>
          <w:sz w:val="20"/>
          <w:szCs w:val="20"/>
        </w:rPr>
        <w:t xml:space="preserve"> </w:t>
      </w:r>
      <w:r w:rsidR="00F33F19" w:rsidRPr="00AC74D9">
        <w:rPr>
          <w:rFonts w:ascii="Century Gothic" w:hAnsi="Century Gothic"/>
          <w:bCs/>
          <w:color w:val="333333"/>
          <w:sz w:val="20"/>
          <w:szCs w:val="20"/>
        </w:rPr>
        <w:t>na Platformie</w:t>
      </w:r>
      <w:r w:rsidRPr="005977CD">
        <w:rPr>
          <w:rFonts w:ascii="Century Gothic" w:eastAsia="Calibri" w:hAnsi="Century Gothic" w:cs="Times New Roman"/>
          <w:i/>
          <w:color w:val="auto"/>
          <w:kern w:val="0"/>
          <w:sz w:val="20"/>
          <w:szCs w:val="20"/>
          <w:lang w:eastAsia="en-US" w:bidi="ar-SA"/>
        </w:rPr>
        <w:t>.</w:t>
      </w:r>
      <w:r w:rsidRPr="005977CD">
        <w:rPr>
          <w:rFonts w:ascii="Century Gothic" w:eastAsia="Calibri" w:hAnsi="Century Gothic" w:cs="Times New Roman"/>
          <w:color w:val="auto"/>
          <w:kern w:val="0"/>
          <w:sz w:val="20"/>
          <w:szCs w:val="20"/>
          <w:lang w:eastAsia="en-US" w:bidi="ar-SA"/>
        </w:rPr>
        <w:t xml:space="preserve"> Sposób sporządzenia, wysyłania i odbierania korespondencji elektronicznej musi być zgodny z wymaganiami określonymi w rozporządzeniu </w:t>
      </w:r>
      <w:r w:rsidR="00C65305">
        <w:rPr>
          <w:rFonts w:ascii="Century Gothic" w:eastAsia="Calibri" w:hAnsi="Century Gothic" w:cs="Times New Roman"/>
          <w:color w:val="auto"/>
          <w:kern w:val="0"/>
          <w:sz w:val="20"/>
          <w:szCs w:val="20"/>
          <w:lang w:eastAsia="en-US" w:bidi="ar-SA"/>
        </w:rPr>
        <w:t>wydanym na podstawie art. 70 u</w:t>
      </w:r>
      <w:r w:rsidR="00F33F19" w:rsidRPr="005977CD">
        <w:rPr>
          <w:rFonts w:ascii="Century Gothic" w:eastAsia="Calibri" w:hAnsi="Century Gothic" w:cs="Times New Roman"/>
          <w:color w:val="auto"/>
          <w:kern w:val="0"/>
          <w:sz w:val="20"/>
          <w:szCs w:val="20"/>
          <w:lang w:eastAsia="en-US" w:bidi="ar-SA"/>
        </w:rPr>
        <w:t>stawy</w:t>
      </w:r>
      <w:r w:rsidRPr="005977CD">
        <w:rPr>
          <w:rFonts w:ascii="Century Gothic" w:eastAsia="Calibri" w:hAnsi="Century Gothic" w:cs="Times New Roman"/>
          <w:color w:val="auto"/>
          <w:kern w:val="0"/>
          <w:sz w:val="20"/>
          <w:szCs w:val="20"/>
          <w:lang w:eastAsia="en-US" w:bidi="ar-SA"/>
        </w:rPr>
        <w:t>.</w:t>
      </w:r>
    </w:p>
    <w:p w:rsidR="00F33F19" w:rsidRDefault="00F33F19" w:rsidP="00FC1389">
      <w:pPr>
        <w:numPr>
          <w:ilvl w:val="0"/>
          <w:numId w:val="12"/>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5977CD">
        <w:rPr>
          <w:rFonts w:ascii="Century Gothic" w:eastAsia="Calibri" w:hAnsi="Century Gothic" w:cs="Times New Roman"/>
          <w:color w:val="auto"/>
          <w:kern w:val="0"/>
          <w:sz w:val="20"/>
          <w:szCs w:val="20"/>
          <w:lang w:eastAsia="en-US" w:bidi="ar-SA"/>
        </w:rPr>
        <w:lastRenderedPageBreak/>
        <w:t>Wykonawca</w:t>
      </w:r>
      <w:r w:rsidRPr="00F33F19">
        <w:rPr>
          <w:rFonts w:ascii="Century Gothic" w:eastAsia="Calibri" w:hAnsi="Century Gothic" w:cs="Times New Roman"/>
          <w:color w:val="auto"/>
          <w:kern w:val="0"/>
          <w:sz w:val="20"/>
          <w:szCs w:val="20"/>
          <w:lang w:eastAsia="en-US" w:bidi="ar-SA"/>
        </w:rPr>
        <w:t>, przystępując do niniejszego postępowania o udzielenie zamówienia, akceptuje warunki korzyst</w:t>
      </w:r>
      <w:r>
        <w:rPr>
          <w:rFonts w:ascii="Century Gothic" w:eastAsia="Calibri" w:hAnsi="Century Gothic" w:cs="Times New Roman"/>
          <w:color w:val="auto"/>
          <w:kern w:val="0"/>
          <w:sz w:val="20"/>
          <w:szCs w:val="20"/>
          <w:lang w:eastAsia="en-US" w:bidi="ar-SA"/>
        </w:rPr>
        <w:t xml:space="preserve">ania z Platformy </w:t>
      </w:r>
      <w:r w:rsidR="00AC74D9">
        <w:rPr>
          <w:rFonts w:ascii="Century Gothic" w:eastAsia="Calibri" w:hAnsi="Century Gothic" w:cs="Times New Roman"/>
          <w:color w:val="auto"/>
          <w:kern w:val="0"/>
          <w:sz w:val="20"/>
          <w:szCs w:val="20"/>
          <w:lang w:eastAsia="en-US" w:bidi="ar-SA"/>
        </w:rPr>
        <w:t xml:space="preserve">określone w Regulaminie </w:t>
      </w:r>
      <w:r w:rsidRPr="00F33F19">
        <w:rPr>
          <w:rFonts w:ascii="Century Gothic" w:eastAsia="Calibri" w:hAnsi="Century Gothic" w:cs="Times New Roman"/>
          <w:color w:val="auto"/>
          <w:kern w:val="0"/>
          <w:sz w:val="20"/>
          <w:szCs w:val="20"/>
          <w:lang w:eastAsia="en-US" w:bidi="ar-SA"/>
        </w:rPr>
        <w:t xml:space="preserve">oraz </w:t>
      </w:r>
      <w:r w:rsidR="00AC74D9">
        <w:rPr>
          <w:rFonts w:ascii="Century Gothic" w:eastAsia="Calibri" w:hAnsi="Century Gothic" w:cs="Times New Roman"/>
          <w:color w:val="auto"/>
          <w:kern w:val="0"/>
          <w:sz w:val="20"/>
          <w:szCs w:val="20"/>
          <w:lang w:eastAsia="en-US" w:bidi="ar-SA"/>
        </w:rPr>
        <w:t>zobowiązuje się, korzystając z P</w:t>
      </w:r>
      <w:r w:rsidRPr="00F33F19">
        <w:rPr>
          <w:rFonts w:ascii="Century Gothic" w:eastAsia="Calibri" w:hAnsi="Century Gothic" w:cs="Times New Roman"/>
          <w:color w:val="auto"/>
          <w:kern w:val="0"/>
          <w:sz w:val="20"/>
          <w:szCs w:val="20"/>
          <w:lang w:eastAsia="en-US" w:bidi="ar-SA"/>
        </w:rPr>
        <w:t xml:space="preserve">latformy, przestrzegać postanowień </w:t>
      </w:r>
      <w:r w:rsidR="00AC74D9">
        <w:rPr>
          <w:rFonts w:ascii="Century Gothic" w:eastAsia="Calibri" w:hAnsi="Century Gothic" w:cs="Times New Roman"/>
          <w:color w:val="auto"/>
          <w:kern w:val="0"/>
          <w:sz w:val="20"/>
          <w:szCs w:val="20"/>
          <w:lang w:eastAsia="en-US" w:bidi="ar-SA"/>
        </w:rPr>
        <w:t>Regulaminu.</w:t>
      </w:r>
    </w:p>
    <w:p w:rsidR="00AC74D9" w:rsidRDefault="00AC74D9" w:rsidP="00FC1389">
      <w:pPr>
        <w:numPr>
          <w:ilvl w:val="0"/>
          <w:numId w:val="12"/>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Maksymalny rozmiar plików przesyłanych za pośredni</w:t>
      </w:r>
      <w:r>
        <w:rPr>
          <w:rFonts w:ascii="Century Gothic" w:eastAsia="Calibri" w:hAnsi="Century Gothic" w:cs="Times New Roman"/>
          <w:color w:val="auto"/>
          <w:kern w:val="0"/>
          <w:sz w:val="20"/>
          <w:szCs w:val="20"/>
          <w:lang w:eastAsia="en-US" w:bidi="ar-SA"/>
        </w:rPr>
        <w:t xml:space="preserve">ctwem </w:t>
      </w:r>
      <w:r w:rsidR="00FC7D4D">
        <w:rPr>
          <w:rFonts w:ascii="Century Gothic" w:eastAsia="Calibri" w:hAnsi="Century Gothic" w:cs="Times New Roman"/>
          <w:color w:val="auto"/>
          <w:kern w:val="0"/>
          <w:sz w:val="20"/>
          <w:szCs w:val="20"/>
          <w:lang w:eastAsia="en-US" w:bidi="ar-SA"/>
        </w:rPr>
        <w:t>P</w:t>
      </w:r>
      <w:r>
        <w:rPr>
          <w:rFonts w:ascii="Century Gothic" w:eastAsia="Calibri" w:hAnsi="Century Gothic" w:cs="Times New Roman"/>
          <w:color w:val="auto"/>
          <w:kern w:val="0"/>
          <w:sz w:val="20"/>
          <w:szCs w:val="20"/>
          <w:lang w:eastAsia="en-US" w:bidi="ar-SA"/>
        </w:rPr>
        <w:t xml:space="preserve">latformy </w:t>
      </w:r>
      <w:r w:rsidRPr="00FC7D4D">
        <w:rPr>
          <w:rFonts w:ascii="Century Gothic" w:eastAsia="Calibri" w:hAnsi="Century Gothic" w:cs="Times New Roman"/>
          <w:b/>
          <w:color w:val="auto"/>
          <w:kern w:val="0"/>
          <w:sz w:val="20"/>
          <w:szCs w:val="20"/>
          <w:lang w:eastAsia="en-US" w:bidi="ar-SA"/>
        </w:rPr>
        <w:t>wynosi 150 MB.</w:t>
      </w:r>
    </w:p>
    <w:p w:rsidR="00FC7D4D" w:rsidRDefault="00AC74D9" w:rsidP="00FC1389">
      <w:pPr>
        <w:numPr>
          <w:ilvl w:val="0"/>
          <w:numId w:val="12"/>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Za datę</w:t>
      </w:r>
      <w:r w:rsidR="00FC7D4D">
        <w:rPr>
          <w:rFonts w:ascii="Century Gothic" w:eastAsia="Calibri" w:hAnsi="Century Gothic" w:cs="Times New Roman"/>
          <w:color w:val="auto"/>
          <w:kern w:val="0"/>
          <w:sz w:val="20"/>
          <w:szCs w:val="20"/>
          <w:lang w:eastAsia="en-US" w:bidi="ar-SA"/>
        </w:rPr>
        <w:t>:</w:t>
      </w:r>
    </w:p>
    <w:p w:rsidR="00FC7D4D" w:rsidRDefault="00FC7D4D" w:rsidP="00FC7D4D">
      <w:pPr>
        <w:ind w:left="709"/>
        <w:contextualSpacing/>
        <w:jc w:val="both"/>
        <w:textAlignment w:val="auto"/>
        <w:rPr>
          <w:rFonts w:ascii="Century Gothic" w:eastAsia="Calibri" w:hAnsi="Century Gothic" w:cs="Times New Roman"/>
          <w:color w:val="auto"/>
          <w:kern w:val="0"/>
          <w:sz w:val="20"/>
          <w:szCs w:val="20"/>
          <w:lang w:eastAsia="en-US" w:bidi="ar-SA"/>
        </w:rPr>
      </w:pPr>
      <w:r>
        <w:rPr>
          <w:rFonts w:ascii="Century Gothic" w:eastAsia="Calibri" w:hAnsi="Century Gothic" w:cs="Times New Roman"/>
          <w:color w:val="auto"/>
          <w:kern w:val="0"/>
          <w:sz w:val="20"/>
          <w:szCs w:val="20"/>
          <w:lang w:eastAsia="en-US" w:bidi="ar-SA"/>
        </w:rPr>
        <w:t xml:space="preserve">1) przekazania oferty </w:t>
      </w:r>
      <w:r w:rsidRPr="00FC7D4D">
        <w:rPr>
          <w:rFonts w:ascii="Century Gothic" w:eastAsia="Calibri" w:hAnsi="Century Gothic" w:cs="Times New Roman"/>
          <w:color w:val="auto"/>
          <w:kern w:val="0"/>
          <w:sz w:val="20"/>
          <w:szCs w:val="20"/>
          <w:lang w:eastAsia="en-US" w:bidi="ar-SA"/>
        </w:rPr>
        <w:t>przyj</w:t>
      </w:r>
      <w:r>
        <w:rPr>
          <w:rFonts w:ascii="Century Gothic" w:eastAsia="Calibri" w:hAnsi="Century Gothic" w:cs="Times New Roman"/>
          <w:color w:val="auto"/>
          <w:kern w:val="0"/>
          <w:sz w:val="20"/>
          <w:szCs w:val="20"/>
          <w:lang w:eastAsia="en-US" w:bidi="ar-SA"/>
        </w:rPr>
        <w:t xml:space="preserve">muje się datę jej przekazania w </w:t>
      </w:r>
      <w:r w:rsidRPr="00FC7D4D">
        <w:rPr>
          <w:rFonts w:ascii="Century Gothic" w:eastAsia="Calibri" w:hAnsi="Century Gothic" w:cs="Times New Roman"/>
          <w:color w:val="auto"/>
          <w:kern w:val="0"/>
          <w:sz w:val="20"/>
          <w:szCs w:val="20"/>
          <w:lang w:eastAsia="en-US" w:bidi="ar-SA"/>
        </w:rPr>
        <w:t xml:space="preserve">systemie </w:t>
      </w:r>
      <w:r>
        <w:rPr>
          <w:rFonts w:ascii="Century Gothic" w:eastAsia="Calibri" w:hAnsi="Century Gothic" w:cs="Times New Roman"/>
          <w:color w:val="auto"/>
          <w:kern w:val="0"/>
          <w:sz w:val="20"/>
          <w:szCs w:val="20"/>
          <w:lang w:eastAsia="en-US" w:bidi="ar-SA"/>
        </w:rPr>
        <w:t xml:space="preserve">Platformy </w:t>
      </w:r>
      <w:r w:rsidRPr="00FC7D4D">
        <w:rPr>
          <w:rFonts w:ascii="Century Gothic" w:eastAsia="Calibri" w:hAnsi="Century Gothic" w:cs="Times New Roman"/>
          <w:color w:val="auto"/>
          <w:kern w:val="0"/>
          <w:sz w:val="20"/>
          <w:szCs w:val="20"/>
          <w:lang w:eastAsia="en-US" w:bidi="ar-SA"/>
        </w:rPr>
        <w:t xml:space="preserve">poprzez kliknięcie przycisku </w:t>
      </w:r>
      <w:r w:rsidRPr="00FC7D4D">
        <w:rPr>
          <w:rFonts w:ascii="Century Gothic" w:eastAsia="Calibri" w:hAnsi="Century Gothic" w:cs="Times New Roman"/>
          <w:b/>
          <w:color w:val="auto"/>
          <w:kern w:val="0"/>
          <w:sz w:val="20"/>
          <w:szCs w:val="20"/>
          <w:lang w:eastAsia="en-US" w:bidi="ar-SA"/>
        </w:rPr>
        <w:t>Złóż ofertę</w:t>
      </w:r>
      <w:r>
        <w:rPr>
          <w:rFonts w:ascii="Century Gothic" w:eastAsia="Calibri" w:hAnsi="Century Gothic" w:cs="Times New Roman"/>
          <w:color w:val="auto"/>
          <w:kern w:val="0"/>
          <w:sz w:val="20"/>
          <w:szCs w:val="20"/>
          <w:lang w:eastAsia="en-US" w:bidi="ar-SA"/>
        </w:rPr>
        <w:t xml:space="preserve"> w drugim kroku i wyświetlaniu </w:t>
      </w:r>
      <w:r w:rsidRPr="00FC7D4D">
        <w:rPr>
          <w:rFonts w:ascii="Century Gothic" w:eastAsia="Calibri" w:hAnsi="Century Gothic" w:cs="Times New Roman"/>
          <w:color w:val="auto"/>
          <w:kern w:val="0"/>
          <w:sz w:val="20"/>
          <w:szCs w:val="20"/>
          <w:lang w:eastAsia="en-US" w:bidi="ar-SA"/>
        </w:rPr>
        <w:t>komunikatu, że oferta została złożona.</w:t>
      </w:r>
    </w:p>
    <w:p w:rsidR="00AC74D9" w:rsidRDefault="00FC7D4D" w:rsidP="00FC7D4D">
      <w:pPr>
        <w:ind w:left="709"/>
        <w:contextualSpacing/>
        <w:jc w:val="both"/>
        <w:textAlignment w:val="auto"/>
        <w:rPr>
          <w:rFonts w:ascii="Century Gothic" w:eastAsia="Calibri" w:hAnsi="Century Gothic" w:cs="Times New Roman"/>
          <w:color w:val="auto"/>
          <w:kern w:val="0"/>
          <w:sz w:val="20"/>
          <w:szCs w:val="20"/>
          <w:lang w:eastAsia="en-US" w:bidi="ar-SA"/>
        </w:rPr>
      </w:pPr>
      <w:r>
        <w:rPr>
          <w:rFonts w:ascii="Century Gothic" w:eastAsia="Calibri" w:hAnsi="Century Gothic" w:cs="Times New Roman"/>
          <w:color w:val="auto"/>
          <w:kern w:val="0"/>
          <w:sz w:val="20"/>
          <w:szCs w:val="20"/>
          <w:lang w:eastAsia="en-US" w:bidi="ar-SA"/>
        </w:rPr>
        <w:t xml:space="preserve">2) </w:t>
      </w:r>
      <w:r w:rsidR="00AC74D9" w:rsidRPr="00AC74D9">
        <w:rPr>
          <w:rFonts w:ascii="Century Gothic" w:eastAsia="Calibri" w:hAnsi="Century Gothic" w:cs="Times New Roman"/>
          <w:color w:val="auto"/>
          <w:kern w:val="0"/>
          <w:sz w:val="20"/>
          <w:szCs w:val="20"/>
          <w:lang w:eastAsia="en-US" w:bidi="ar-SA"/>
        </w:rPr>
        <w:t>zawiadom</w:t>
      </w:r>
      <w:r>
        <w:rPr>
          <w:rFonts w:ascii="Century Gothic" w:eastAsia="Calibri" w:hAnsi="Century Gothic" w:cs="Times New Roman"/>
          <w:color w:val="auto"/>
          <w:kern w:val="0"/>
          <w:sz w:val="20"/>
          <w:szCs w:val="20"/>
          <w:lang w:eastAsia="en-US" w:bidi="ar-SA"/>
        </w:rPr>
        <w:t xml:space="preserve">ień, dokumentów lub oświadczeń </w:t>
      </w:r>
      <w:r w:rsidR="00AC74D9" w:rsidRPr="00AC74D9">
        <w:rPr>
          <w:rFonts w:ascii="Century Gothic" w:eastAsia="Calibri" w:hAnsi="Century Gothic" w:cs="Times New Roman"/>
          <w:color w:val="auto"/>
          <w:kern w:val="0"/>
          <w:sz w:val="20"/>
          <w:szCs w:val="20"/>
          <w:lang w:eastAsia="en-US" w:bidi="ar-SA"/>
        </w:rPr>
        <w:t>elektronicznych, podmiotowych środków dowodowych lub cyfrowego odwzorowania podmiotowych środków dowodowych oraz innych informacji sporządzonych pierwotnie w postaci papierowej,</w:t>
      </w:r>
      <w:r w:rsidR="00AC74D9">
        <w:rPr>
          <w:rFonts w:ascii="Century Gothic" w:eastAsia="Calibri" w:hAnsi="Century Gothic" w:cs="Times New Roman"/>
          <w:color w:val="auto"/>
          <w:kern w:val="0"/>
          <w:sz w:val="20"/>
          <w:szCs w:val="20"/>
          <w:lang w:eastAsia="en-US" w:bidi="ar-SA"/>
        </w:rPr>
        <w:t xml:space="preserve"> przyjmuje się datę</w:t>
      </w:r>
      <w:r>
        <w:rPr>
          <w:rFonts w:ascii="Century Gothic" w:eastAsia="Calibri" w:hAnsi="Century Gothic" w:cs="Times New Roman"/>
          <w:color w:val="auto"/>
          <w:kern w:val="0"/>
          <w:sz w:val="20"/>
          <w:szCs w:val="20"/>
          <w:lang w:eastAsia="en-US" w:bidi="ar-SA"/>
        </w:rPr>
        <w:t xml:space="preserve"> </w:t>
      </w:r>
      <w:r w:rsidRPr="00FC7D4D">
        <w:rPr>
          <w:rFonts w:ascii="Century Gothic" w:eastAsia="Calibri" w:hAnsi="Century Gothic" w:cs="Times New Roman"/>
          <w:color w:val="auto"/>
          <w:kern w:val="0"/>
          <w:sz w:val="20"/>
          <w:szCs w:val="20"/>
          <w:lang w:eastAsia="en-US" w:bidi="ar-SA"/>
        </w:rPr>
        <w:t>kliknięci</w:t>
      </w:r>
      <w:r>
        <w:rPr>
          <w:rFonts w:ascii="Century Gothic" w:eastAsia="Calibri" w:hAnsi="Century Gothic" w:cs="Times New Roman"/>
          <w:color w:val="auto"/>
          <w:kern w:val="0"/>
          <w:sz w:val="20"/>
          <w:szCs w:val="20"/>
          <w:lang w:eastAsia="en-US" w:bidi="ar-SA"/>
        </w:rPr>
        <w:t xml:space="preserve">a przycisku </w:t>
      </w:r>
      <w:r w:rsidRPr="00FC7D4D">
        <w:rPr>
          <w:rFonts w:ascii="Century Gothic" w:eastAsia="Calibri" w:hAnsi="Century Gothic" w:cs="Times New Roman"/>
          <w:b/>
          <w:color w:val="auto"/>
          <w:kern w:val="0"/>
          <w:sz w:val="20"/>
          <w:szCs w:val="20"/>
          <w:lang w:eastAsia="en-US" w:bidi="ar-SA"/>
        </w:rPr>
        <w:t>Wyślij wiadomość</w:t>
      </w:r>
      <w:r>
        <w:rPr>
          <w:rFonts w:ascii="Century Gothic" w:eastAsia="Calibri" w:hAnsi="Century Gothic" w:cs="Times New Roman"/>
          <w:color w:val="auto"/>
          <w:kern w:val="0"/>
          <w:sz w:val="20"/>
          <w:szCs w:val="20"/>
          <w:lang w:eastAsia="en-US" w:bidi="ar-SA"/>
        </w:rPr>
        <w:t xml:space="preserve"> po </w:t>
      </w:r>
      <w:r w:rsidRPr="00FC7D4D">
        <w:rPr>
          <w:rFonts w:ascii="Century Gothic" w:eastAsia="Calibri" w:hAnsi="Century Gothic" w:cs="Times New Roman"/>
          <w:color w:val="auto"/>
          <w:kern w:val="0"/>
          <w:sz w:val="20"/>
          <w:szCs w:val="20"/>
          <w:lang w:eastAsia="en-US" w:bidi="ar-SA"/>
        </w:rPr>
        <w:t>których pojawi się komunikat, ż</w:t>
      </w:r>
      <w:r>
        <w:rPr>
          <w:rFonts w:ascii="Century Gothic" w:eastAsia="Calibri" w:hAnsi="Century Gothic" w:cs="Times New Roman"/>
          <w:color w:val="auto"/>
          <w:kern w:val="0"/>
          <w:sz w:val="20"/>
          <w:szCs w:val="20"/>
          <w:lang w:eastAsia="en-US" w:bidi="ar-SA"/>
        </w:rPr>
        <w:t>e wiadomość została wysłana do Z</w:t>
      </w:r>
      <w:r w:rsidRPr="00FC7D4D">
        <w:rPr>
          <w:rFonts w:ascii="Century Gothic" w:eastAsia="Calibri" w:hAnsi="Century Gothic" w:cs="Times New Roman"/>
          <w:color w:val="auto"/>
          <w:kern w:val="0"/>
          <w:sz w:val="20"/>
          <w:szCs w:val="20"/>
          <w:lang w:eastAsia="en-US" w:bidi="ar-SA"/>
        </w:rPr>
        <w:t>amawiającego.</w:t>
      </w:r>
    </w:p>
    <w:p w:rsidR="00FC7D4D" w:rsidRDefault="00FC7D4D" w:rsidP="00FC1389">
      <w:pPr>
        <w:numPr>
          <w:ilvl w:val="0"/>
          <w:numId w:val="12"/>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FC7D4D">
        <w:rPr>
          <w:rFonts w:ascii="Century Gothic" w:eastAsia="Calibri" w:hAnsi="Century Gothic" w:cs="Times New Roman"/>
          <w:color w:val="auto"/>
          <w:kern w:val="0"/>
          <w:sz w:val="20"/>
          <w:szCs w:val="20"/>
          <w:lang w:eastAsia="en-US" w:bidi="ar-SA"/>
        </w:rPr>
        <w:t xml:space="preserve">Wykonawca może zwrócić się do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 xml:space="preserve">amawiającego za pośrednictwem </w:t>
      </w:r>
      <w:r>
        <w:rPr>
          <w:rFonts w:ascii="Century Gothic" w:eastAsia="Calibri" w:hAnsi="Century Gothic" w:cs="Times New Roman"/>
          <w:iCs/>
          <w:color w:val="auto"/>
          <w:kern w:val="0"/>
          <w:sz w:val="20"/>
          <w:szCs w:val="20"/>
          <w:lang w:eastAsia="en-US" w:bidi="ar-SA"/>
        </w:rPr>
        <w:t xml:space="preserve">Platformy </w:t>
      </w:r>
      <w:r w:rsidRPr="00FC7D4D">
        <w:rPr>
          <w:rFonts w:ascii="Century Gothic" w:eastAsia="Calibri" w:hAnsi="Century Gothic" w:cs="Times New Roman"/>
          <w:color w:val="auto"/>
          <w:kern w:val="0"/>
          <w:sz w:val="20"/>
          <w:szCs w:val="20"/>
          <w:lang w:eastAsia="en-US" w:bidi="ar-SA"/>
        </w:rPr>
        <w:t>z wnioskiem o wyjaśnienie treści SWZ. Zamawiający udzieli wyjaśnień niezwłocz</w:t>
      </w:r>
      <w:r>
        <w:rPr>
          <w:rFonts w:ascii="Century Gothic" w:eastAsia="Calibri" w:hAnsi="Century Gothic" w:cs="Times New Roman"/>
          <w:color w:val="auto"/>
          <w:kern w:val="0"/>
          <w:sz w:val="20"/>
          <w:szCs w:val="20"/>
          <w:lang w:eastAsia="en-US" w:bidi="ar-SA"/>
        </w:rPr>
        <w:t>nie, jednak nie później niż na 2</w:t>
      </w:r>
      <w:r w:rsidRPr="00FC7D4D">
        <w:rPr>
          <w:rFonts w:ascii="Century Gothic" w:eastAsia="Calibri" w:hAnsi="Century Gothic" w:cs="Times New Roman"/>
          <w:color w:val="auto"/>
          <w:kern w:val="0"/>
          <w:sz w:val="20"/>
          <w:szCs w:val="20"/>
          <w:lang w:eastAsia="en-US" w:bidi="ar-SA"/>
        </w:rPr>
        <w:t xml:space="preserve"> dni przed upływem terminu składania ofert (udostępniając je na stronie internetowej prowadzonego postępowania</w:t>
      </w:r>
      <w:r w:rsidR="005F119E">
        <w:rPr>
          <w:rFonts w:ascii="Century Gothic" w:eastAsia="Calibri" w:hAnsi="Century Gothic" w:cs="Times New Roman"/>
          <w:color w:val="auto"/>
          <w:kern w:val="0"/>
          <w:sz w:val="20"/>
          <w:szCs w:val="20"/>
          <w:lang w:eastAsia="en-US" w:bidi="ar-SA"/>
        </w:rPr>
        <w:t xml:space="preserve"> (Platformie)</w:t>
      </w:r>
      <w:r w:rsidRPr="00FC7D4D">
        <w:rPr>
          <w:rFonts w:ascii="Century Gothic" w:eastAsia="Calibri" w:hAnsi="Century Gothic" w:cs="Times New Roman"/>
          <w:color w:val="auto"/>
          <w:kern w:val="0"/>
          <w:sz w:val="20"/>
          <w:szCs w:val="20"/>
          <w:lang w:eastAsia="en-US" w:bidi="ar-SA"/>
        </w:rPr>
        <w:t xml:space="preserve">, pod warunkiem że wniosek o wyjaśnienie treści SWZ wpłynął do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w:t>
      </w:r>
      <w:r>
        <w:rPr>
          <w:rFonts w:ascii="Century Gothic" w:eastAsia="Calibri" w:hAnsi="Century Gothic" w:cs="Times New Roman"/>
          <w:color w:val="auto"/>
          <w:kern w:val="0"/>
          <w:sz w:val="20"/>
          <w:szCs w:val="20"/>
          <w:lang w:eastAsia="en-US" w:bidi="ar-SA"/>
        </w:rPr>
        <w:t xml:space="preserve">mawiającego nie później niż na </w:t>
      </w:r>
      <w:r w:rsidRPr="00FC7D4D">
        <w:rPr>
          <w:rFonts w:ascii="Century Gothic" w:eastAsia="Calibri" w:hAnsi="Century Gothic" w:cs="Times New Roman"/>
          <w:color w:val="auto"/>
          <w:kern w:val="0"/>
          <w:sz w:val="20"/>
          <w:szCs w:val="20"/>
          <w:lang w:eastAsia="en-US" w:bidi="ar-SA"/>
        </w:rPr>
        <w:t xml:space="preserve">4 dni przed upływem terminu składania ofert. W przypadku gdy wniosek o wyjaśnienie treści SWZ nie wpłynie w terminie,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amawiający nie ma obowiązku udzielania wyjaśnień SWZ oraz przedłużenia terminu składania ofert. Przedłużenie terminu składania ofert nie wpływa na bieg terminu składania wniosku o wyjaśnienie treści SWZ.</w:t>
      </w:r>
    </w:p>
    <w:p w:rsidR="00983DCC" w:rsidRPr="00983DCC" w:rsidRDefault="00983DCC" w:rsidP="0041044F">
      <w:pPr>
        <w:spacing w:after="60"/>
        <w:jc w:val="both"/>
        <w:rPr>
          <w:rFonts w:ascii="Century Gothic" w:hAnsi="Century Gothic"/>
          <w:sz w:val="20"/>
          <w:szCs w:val="20"/>
        </w:rPr>
      </w:pPr>
    </w:p>
    <w:p w:rsidR="00102BB4" w:rsidRDefault="005F119E" w:rsidP="00FC1389">
      <w:pPr>
        <w:numPr>
          <w:ilvl w:val="0"/>
          <w:numId w:val="8"/>
        </w:numPr>
        <w:spacing w:after="60"/>
        <w:ind w:left="426" w:hanging="426"/>
        <w:jc w:val="both"/>
        <w:rPr>
          <w:rFonts w:ascii="Century Gothic" w:hAnsi="Century Gothic"/>
          <w:b/>
          <w:szCs w:val="22"/>
        </w:rPr>
      </w:pPr>
      <w:r>
        <w:rPr>
          <w:rFonts w:ascii="Century Gothic" w:hAnsi="Century Gothic"/>
          <w:b/>
          <w:szCs w:val="22"/>
        </w:rPr>
        <w:t>I</w:t>
      </w:r>
      <w:r w:rsidRPr="0041044F">
        <w:rPr>
          <w:rFonts w:ascii="Century Gothic" w:hAnsi="Century Gothic"/>
          <w:b/>
          <w:szCs w:val="22"/>
        </w:rPr>
        <w:t>nformacja o warunkach udziału w postępowaniu</w:t>
      </w:r>
    </w:p>
    <w:p w:rsidR="00413EB5" w:rsidRDefault="00413EB5" w:rsidP="00FC1389">
      <w:pPr>
        <w:pStyle w:val="Default"/>
        <w:numPr>
          <w:ilvl w:val="0"/>
          <w:numId w:val="13"/>
        </w:numPr>
        <w:suppressAutoHyphens/>
        <w:autoSpaceDN/>
        <w:adjustRightInd/>
        <w:ind w:left="851" w:hanging="425"/>
        <w:jc w:val="both"/>
        <w:rPr>
          <w:rFonts w:ascii="Century Gothic" w:hAnsi="Century Gothic" w:cs="Times New Roman"/>
          <w:sz w:val="20"/>
          <w:szCs w:val="20"/>
        </w:rPr>
      </w:pPr>
      <w:r w:rsidRPr="00413EB5">
        <w:rPr>
          <w:rFonts w:ascii="Century Gothic" w:hAnsi="Century Gothic" w:cs="Times New Roman"/>
          <w:sz w:val="20"/>
          <w:szCs w:val="20"/>
        </w:rPr>
        <w:t xml:space="preserve">O udzielenie zamówienia mogą ubiegać się Wykonawcy, którzy: </w:t>
      </w:r>
    </w:p>
    <w:p w:rsidR="00413EB5" w:rsidRDefault="00413EB5" w:rsidP="00413EB5">
      <w:pPr>
        <w:pStyle w:val="Default"/>
        <w:suppressAutoHyphens/>
        <w:autoSpaceDN/>
        <w:adjustRightInd/>
        <w:ind w:left="426" w:firstLine="294"/>
        <w:jc w:val="both"/>
        <w:rPr>
          <w:rFonts w:ascii="Century Gothic" w:hAnsi="Century Gothic" w:cs="Times New Roman"/>
          <w:sz w:val="20"/>
          <w:szCs w:val="20"/>
        </w:rPr>
      </w:pPr>
      <w:r w:rsidRPr="00413EB5">
        <w:rPr>
          <w:rFonts w:ascii="Century Gothic" w:hAnsi="Century Gothic" w:cs="Times New Roman"/>
          <w:sz w:val="20"/>
          <w:szCs w:val="20"/>
        </w:rPr>
        <w:t xml:space="preserve">1) nie podlegają wykluczeniu; </w:t>
      </w:r>
    </w:p>
    <w:p w:rsidR="00413EB5" w:rsidRDefault="00413EB5" w:rsidP="00413EB5">
      <w:pPr>
        <w:pStyle w:val="Default"/>
        <w:tabs>
          <w:tab w:val="num" w:pos="708"/>
        </w:tabs>
        <w:suppressAutoHyphens/>
        <w:autoSpaceDN/>
        <w:adjustRightInd/>
        <w:ind w:left="709"/>
        <w:jc w:val="both"/>
        <w:rPr>
          <w:rFonts w:ascii="Century Gothic" w:hAnsi="Century Gothic" w:cs="Times New Roman"/>
          <w:sz w:val="20"/>
          <w:szCs w:val="20"/>
        </w:rPr>
      </w:pPr>
      <w:r>
        <w:rPr>
          <w:rFonts w:ascii="Century Gothic" w:hAnsi="Century Gothic" w:cs="Times New Roman"/>
          <w:sz w:val="20"/>
          <w:szCs w:val="20"/>
        </w:rPr>
        <w:t xml:space="preserve">2) </w:t>
      </w:r>
      <w:r w:rsidRPr="00413EB5">
        <w:rPr>
          <w:rFonts w:ascii="Century Gothic" w:hAnsi="Century Gothic" w:cs="Times New Roman"/>
          <w:sz w:val="20"/>
          <w:szCs w:val="20"/>
        </w:rPr>
        <w:t xml:space="preserve">spełniają warunki udziału </w:t>
      </w:r>
      <w:r>
        <w:rPr>
          <w:rFonts w:ascii="Century Gothic" w:hAnsi="Century Gothic" w:cs="Times New Roman"/>
          <w:sz w:val="20"/>
          <w:szCs w:val="20"/>
        </w:rPr>
        <w:t>w postępowaniu określone przez Z</w:t>
      </w:r>
      <w:r w:rsidRPr="00413EB5">
        <w:rPr>
          <w:rFonts w:ascii="Century Gothic" w:hAnsi="Century Gothic" w:cs="Times New Roman"/>
          <w:sz w:val="20"/>
          <w:szCs w:val="20"/>
        </w:rPr>
        <w:t xml:space="preserve">amawiającego w ogłoszeniu o zamówieniu i niniejszej SWZ. </w:t>
      </w:r>
    </w:p>
    <w:p w:rsidR="00413EB5" w:rsidRDefault="00413EB5" w:rsidP="00FC1389">
      <w:pPr>
        <w:pStyle w:val="Default"/>
        <w:numPr>
          <w:ilvl w:val="0"/>
          <w:numId w:val="13"/>
        </w:numPr>
        <w:ind w:left="709" w:hanging="283"/>
        <w:jc w:val="both"/>
        <w:rPr>
          <w:rFonts w:ascii="Century Gothic" w:hAnsi="Century Gothic" w:cs="Times New Roman"/>
          <w:color w:val="auto"/>
          <w:sz w:val="20"/>
          <w:szCs w:val="20"/>
        </w:rPr>
      </w:pPr>
      <w:r w:rsidRPr="00413EB5">
        <w:rPr>
          <w:rFonts w:ascii="Century Gothic" w:hAnsi="Century Gothic" w:cs="Times New Roman"/>
          <w:color w:val="auto"/>
          <w:sz w:val="20"/>
          <w:szCs w:val="20"/>
        </w:rPr>
        <w:t>Zamawiający wymaga wykazania przez Wykonawcę spełnienia warunków określonych w art. 11</w:t>
      </w:r>
      <w:r w:rsidR="00C65305">
        <w:rPr>
          <w:rFonts w:ascii="Century Gothic" w:hAnsi="Century Gothic" w:cs="Times New Roman"/>
          <w:color w:val="auto"/>
          <w:sz w:val="20"/>
          <w:szCs w:val="20"/>
        </w:rPr>
        <w:t>2 ust. 2 u</w:t>
      </w:r>
      <w:r w:rsidRPr="00413EB5">
        <w:rPr>
          <w:rFonts w:ascii="Century Gothic" w:hAnsi="Century Gothic" w:cs="Times New Roman"/>
          <w:color w:val="auto"/>
          <w:sz w:val="20"/>
          <w:szCs w:val="20"/>
        </w:rPr>
        <w:t>stawy dotyczących:</w:t>
      </w:r>
    </w:p>
    <w:p w:rsidR="000B25C1" w:rsidRPr="005E6457" w:rsidRDefault="000B25C1" w:rsidP="00FC1389">
      <w:pPr>
        <w:numPr>
          <w:ilvl w:val="0"/>
          <w:numId w:val="33"/>
        </w:numPr>
        <w:suppressAutoHyphens w:val="0"/>
        <w:jc w:val="both"/>
        <w:textAlignment w:val="auto"/>
        <w:rPr>
          <w:rFonts w:ascii="Century Gothic" w:hAnsi="Century Gothic"/>
          <w:sz w:val="20"/>
          <w:szCs w:val="22"/>
        </w:rPr>
      </w:pPr>
      <w:r w:rsidRPr="00FE39C1">
        <w:rPr>
          <w:rFonts w:ascii="Century Gothic" w:hAnsi="Century Gothic"/>
          <w:sz w:val="20"/>
          <w:szCs w:val="22"/>
        </w:rPr>
        <w:t xml:space="preserve">uprawnień do prowadzenia określonej działalności gospodarczej lub zawodowej </w:t>
      </w:r>
      <w:r w:rsidR="005E6457">
        <w:rPr>
          <w:rFonts w:ascii="Century Gothic" w:hAnsi="Century Gothic"/>
          <w:sz w:val="20"/>
          <w:szCs w:val="22"/>
        </w:rPr>
        <w:t xml:space="preserve">- </w:t>
      </w:r>
      <w:r w:rsidRPr="005E6457">
        <w:rPr>
          <w:rFonts w:ascii="Century Gothic" w:hAnsi="Century Gothic"/>
          <w:b/>
          <w:sz w:val="20"/>
          <w:szCs w:val="22"/>
        </w:rPr>
        <w:t xml:space="preserve">posiada licencję na wykonywanie transportu drogowego w zakresie pośrednictwa przy przewozie rzeczy lub zezwolenie na wykonywanie zawodu przewoźnika drogowego rzeczy, o których mowa w </w:t>
      </w:r>
      <w:r w:rsidRPr="005E6457">
        <w:rPr>
          <w:rFonts w:ascii="Century Gothic" w:hAnsi="Century Gothic"/>
          <w:b/>
          <w:color w:val="auto"/>
          <w:sz w:val="20"/>
          <w:szCs w:val="22"/>
        </w:rPr>
        <w:t>ustawie z dnia 6 września 2001 r. o transporcie drogowym</w:t>
      </w:r>
      <w:r w:rsidRPr="005E6457">
        <w:rPr>
          <w:rFonts w:ascii="Century Gothic" w:hAnsi="Century Gothic"/>
          <w:color w:val="auto"/>
          <w:sz w:val="20"/>
          <w:szCs w:val="22"/>
        </w:rPr>
        <w:t xml:space="preserve"> (</w:t>
      </w:r>
      <w:proofErr w:type="spellStart"/>
      <w:r w:rsidRPr="005E6457">
        <w:rPr>
          <w:rFonts w:ascii="Century Gothic" w:hAnsi="Century Gothic"/>
          <w:color w:val="auto"/>
          <w:sz w:val="20"/>
          <w:szCs w:val="22"/>
        </w:rPr>
        <w:t>t.j</w:t>
      </w:r>
      <w:proofErr w:type="spellEnd"/>
      <w:r w:rsidRPr="005E6457">
        <w:rPr>
          <w:rFonts w:ascii="Century Gothic" w:hAnsi="Century Gothic"/>
          <w:color w:val="auto"/>
          <w:sz w:val="20"/>
          <w:szCs w:val="22"/>
        </w:rPr>
        <w:t xml:space="preserve">. Dz.U. 2021 poz. 919 z </w:t>
      </w:r>
      <w:proofErr w:type="spellStart"/>
      <w:r w:rsidRPr="005E6457">
        <w:rPr>
          <w:rFonts w:ascii="Century Gothic" w:hAnsi="Century Gothic"/>
          <w:color w:val="auto"/>
          <w:sz w:val="20"/>
          <w:szCs w:val="22"/>
        </w:rPr>
        <w:t>późn</w:t>
      </w:r>
      <w:proofErr w:type="spellEnd"/>
      <w:r w:rsidRPr="005E6457">
        <w:rPr>
          <w:rFonts w:ascii="Century Gothic" w:hAnsi="Century Gothic"/>
          <w:color w:val="auto"/>
          <w:sz w:val="20"/>
          <w:szCs w:val="22"/>
        </w:rPr>
        <w:t>. zm.).</w:t>
      </w:r>
    </w:p>
    <w:p w:rsidR="000B25C1" w:rsidRPr="005E6457" w:rsidRDefault="000B25C1" w:rsidP="00FC1389">
      <w:pPr>
        <w:numPr>
          <w:ilvl w:val="0"/>
          <w:numId w:val="33"/>
        </w:numPr>
        <w:suppressAutoHyphens w:val="0"/>
        <w:jc w:val="both"/>
        <w:textAlignment w:val="auto"/>
        <w:rPr>
          <w:rFonts w:ascii="Century Gothic" w:hAnsi="Century Gothic"/>
          <w:sz w:val="20"/>
          <w:szCs w:val="22"/>
        </w:rPr>
      </w:pPr>
      <w:r w:rsidRPr="00FE39C1">
        <w:rPr>
          <w:rFonts w:ascii="Century Gothic" w:hAnsi="Century Gothic"/>
          <w:sz w:val="20"/>
          <w:szCs w:val="22"/>
        </w:rPr>
        <w:t>Zdolności zawodowej</w:t>
      </w:r>
      <w:r w:rsidR="005E6457">
        <w:rPr>
          <w:rFonts w:ascii="Century Gothic" w:hAnsi="Century Gothic"/>
          <w:sz w:val="20"/>
          <w:szCs w:val="22"/>
        </w:rPr>
        <w:t xml:space="preserve"> - </w:t>
      </w:r>
      <w:r w:rsidR="00484B68">
        <w:rPr>
          <w:rFonts w:ascii="Century Gothic" w:hAnsi="Century Gothic"/>
          <w:b/>
          <w:sz w:val="20"/>
          <w:szCs w:val="22"/>
        </w:rPr>
        <w:t>d</w:t>
      </w:r>
      <w:r w:rsidRPr="005E6457">
        <w:rPr>
          <w:rFonts w:ascii="Century Gothic" w:hAnsi="Century Gothic"/>
          <w:b/>
          <w:sz w:val="20"/>
          <w:szCs w:val="22"/>
        </w:rPr>
        <w:t xml:space="preserve">ysponuje minimum </w:t>
      </w:r>
      <w:r w:rsidR="00F66A6C">
        <w:rPr>
          <w:rFonts w:ascii="Century Gothic" w:hAnsi="Century Gothic"/>
          <w:b/>
          <w:sz w:val="20"/>
          <w:szCs w:val="22"/>
        </w:rPr>
        <w:t>dwoma osobami posiadającymi</w:t>
      </w:r>
      <w:r w:rsidRPr="005E6457">
        <w:rPr>
          <w:rFonts w:ascii="Century Gothic" w:hAnsi="Century Gothic"/>
          <w:b/>
          <w:sz w:val="20"/>
          <w:szCs w:val="22"/>
        </w:rPr>
        <w:t xml:space="preserve"> aktualne</w:t>
      </w:r>
      <w:r w:rsidRPr="005E6457">
        <w:rPr>
          <w:rFonts w:ascii="Century Gothic" w:hAnsi="Century Gothic"/>
          <w:sz w:val="20"/>
          <w:szCs w:val="22"/>
        </w:rPr>
        <w:t xml:space="preserve"> </w:t>
      </w:r>
      <w:r w:rsidR="00484B68">
        <w:rPr>
          <w:rFonts w:ascii="Century Gothic" w:hAnsi="Century Gothic"/>
          <w:b/>
          <w:sz w:val="20"/>
        </w:rPr>
        <w:t xml:space="preserve">prawo jazdy </w:t>
      </w:r>
      <w:proofErr w:type="spellStart"/>
      <w:r w:rsidR="00484B68">
        <w:rPr>
          <w:rFonts w:ascii="Century Gothic" w:hAnsi="Century Gothic"/>
          <w:b/>
          <w:sz w:val="20"/>
        </w:rPr>
        <w:t>kategori</w:t>
      </w:r>
      <w:proofErr w:type="spellEnd"/>
      <w:r w:rsidRPr="005E6457">
        <w:rPr>
          <w:rFonts w:ascii="Century Gothic" w:hAnsi="Century Gothic"/>
          <w:b/>
          <w:sz w:val="20"/>
        </w:rPr>
        <w:t xml:space="preserve"> minimum C</w:t>
      </w:r>
      <w:r w:rsidRPr="005E6457">
        <w:rPr>
          <w:rFonts w:ascii="Century Gothic" w:hAnsi="Century Gothic"/>
          <w:sz w:val="20"/>
          <w:szCs w:val="22"/>
        </w:rPr>
        <w:t xml:space="preserve">, o </w:t>
      </w:r>
      <w:bookmarkStart w:id="0" w:name="_Hlk93308265"/>
      <w:r w:rsidRPr="005E6457">
        <w:rPr>
          <w:rFonts w:ascii="Century Gothic" w:hAnsi="Century Gothic"/>
          <w:sz w:val="20"/>
          <w:szCs w:val="22"/>
        </w:rPr>
        <w:t xml:space="preserve">którym mowa w </w:t>
      </w:r>
      <w:r w:rsidRPr="005E6457">
        <w:rPr>
          <w:rFonts w:ascii="Century Gothic" w:hAnsi="Century Gothic"/>
          <w:color w:val="auto"/>
          <w:sz w:val="20"/>
          <w:szCs w:val="22"/>
        </w:rPr>
        <w:t xml:space="preserve">ustawie z dnia 20 czerwca 1997 r. o </w:t>
      </w:r>
      <w:r w:rsidRPr="005E6457">
        <w:rPr>
          <w:rFonts w:ascii="Century Gothic" w:hAnsi="Century Gothic"/>
          <w:sz w:val="20"/>
          <w:szCs w:val="22"/>
        </w:rPr>
        <w:t xml:space="preserve">ruchu </w:t>
      </w:r>
      <w:r w:rsidRPr="005E6457">
        <w:rPr>
          <w:rFonts w:ascii="Century Gothic" w:hAnsi="Century Gothic"/>
          <w:color w:val="auto"/>
          <w:sz w:val="20"/>
          <w:szCs w:val="22"/>
        </w:rPr>
        <w:t>drogowym (</w:t>
      </w:r>
      <w:proofErr w:type="spellStart"/>
      <w:r w:rsidRPr="005E6457">
        <w:rPr>
          <w:rFonts w:ascii="Century Gothic" w:hAnsi="Century Gothic"/>
          <w:color w:val="auto"/>
          <w:sz w:val="20"/>
          <w:szCs w:val="22"/>
        </w:rPr>
        <w:t>t.j</w:t>
      </w:r>
      <w:proofErr w:type="spellEnd"/>
      <w:r w:rsidRPr="005E6457">
        <w:rPr>
          <w:rFonts w:ascii="Century Gothic" w:hAnsi="Century Gothic"/>
          <w:color w:val="auto"/>
          <w:sz w:val="20"/>
          <w:szCs w:val="22"/>
        </w:rPr>
        <w:t xml:space="preserve">. Dz. U. </w:t>
      </w:r>
      <w:r w:rsidRPr="005E6457">
        <w:rPr>
          <w:rFonts w:ascii="Century Gothic" w:hAnsi="Century Gothic"/>
          <w:sz w:val="20"/>
          <w:szCs w:val="22"/>
        </w:rPr>
        <w:t xml:space="preserve">z 2021 r. poz. 450 z </w:t>
      </w:r>
      <w:proofErr w:type="spellStart"/>
      <w:r w:rsidRPr="005E6457">
        <w:rPr>
          <w:rFonts w:ascii="Century Gothic" w:hAnsi="Century Gothic"/>
          <w:sz w:val="20"/>
          <w:szCs w:val="22"/>
        </w:rPr>
        <w:t>późn</w:t>
      </w:r>
      <w:proofErr w:type="spellEnd"/>
      <w:r w:rsidRPr="005E6457">
        <w:rPr>
          <w:rFonts w:ascii="Century Gothic" w:hAnsi="Century Gothic"/>
          <w:sz w:val="20"/>
          <w:szCs w:val="22"/>
        </w:rPr>
        <w:t>. zm.)</w:t>
      </w:r>
      <w:bookmarkEnd w:id="0"/>
      <w:r w:rsidRPr="005E6457">
        <w:rPr>
          <w:rFonts w:ascii="Century Gothic" w:hAnsi="Century Gothic"/>
          <w:sz w:val="20"/>
          <w:szCs w:val="22"/>
        </w:rPr>
        <w:t xml:space="preserve">,  </w:t>
      </w:r>
      <w:r w:rsidR="00F66A6C">
        <w:rPr>
          <w:rFonts w:ascii="Century Gothic" w:hAnsi="Century Gothic"/>
          <w:b/>
          <w:sz w:val="20"/>
          <w:szCs w:val="22"/>
        </w:rPr>
        <w:t>w tym minimum jedną</w:t>
      </w:r>
      <w:r w:rsidRPr="005E6457">
        <w:rPr>
          <w:rFonts w:ascii="Century Gothic" w:hAnsi="Century Gothic"/>
          <w:b/>
          <w:sz w:val="20"/>
          <w:szCs w:val="22"/>
        </w:rPr>
        <w:t xml:space="preserve"> posiadającą zaświadczenie ADR, do i pow. 3,5 tony </w:t>
      </w:r>
      <w:bookmarkStart w:id="1" w:name="_Hlk93308363"/>
      <w:r w:rsidRPr="005E6457">
        <w:rPr>
          <w:rFonts w:ascii="Century Gothic" w:hAnsi="Century Gothic"/>
          <w:b/>
          <w:sz w:val="20"/>
          <w:szCs w:val="22"/>
        </w:rPr>
        <w:t>przewozu/holowania towarów niebezpiecznych</w:t>
      </w:r>
      <w:r w:rsidRPr="005E6457">
        <w:rPr>
          <w:rFonts w:ascii="Century Gothic" w:hAnsi="Century Gothic"/>
          <w:sz w:val="20"/>
          <w:szCs w:val="22"/>
        </w:rPr>
        <w:t xml:space="preserve"> na podstawie ustawy z dnia 19 sierpnia 2011 r o przewozie towarów niebezpiecznych (Dz. U. </w:t>
      </w:r>
      <w:r w:rsidR="00484B68">
        <w:rPr>
          <w:rFonts w:ascii="Century Gothic" w:hAnsi="Century Gothic"/>
          <w:sz w:val="20"/>
          <w:szCs w:val="22"/>
        </w:rPr>
        <w:t>2022</w:t>
      </w:r>
      <w:r w:rsidRPr="005E6457">
        <w:rPr>
          <w:rFonts w:ascii="Century Gothic" w:hAnsi="Century Gothic"/>
          <w:sz w:val="20"/>
          <w:szCs w:val="22"/>
        </w:rPr>
        <w:t xml:space="preserve"> Nr 227 poz. </w:t>
      </w:r>
      <w:r w:rsidR="00484B68">
        <w:rPr>
          <w:rFonts w:ascii="Century Gothic" w:hAnsi="Century Gothic"/>
          <w:sz w:val="20"/>
          <w:szCs w:val="22"/>
        </w:rPr>
        <w:t>2147</w:t>
      </w:r>
      <w:r w:rsidRPr="005E6457">
        <w:rPr>
          <w:rFonts w:ascii="Century Gothic" w:hAnsi="Century Gothic"/>
          <w:sz w:val="20"/>
          <w:szCs w:val="22"/>
        </w:rPr>
        <w:t>)</w:t>
      </w:r>
      <w:bookmarkEnd w:id="1"/>
      <w:r w:rsidRPr="005E6457">
        <w:rPr>
          <w:rFonts w:ascii="Century Gothic" w:hAnsi="Century Gothic"/>
          <w:sz w:val="20"/>
          <w:szCs w:val="22"/>
        </w:rPr>
        <w:t>.</w:t>
      </w:r>
    </w:p>
    <w:p w:rsidR="000B25C1" w:rsidRPr="00FE39C1" w:rsidRDefault="000B25C1" w:rsidP="00FC1389">
      <w:pPr>
        <w:numPr>
          <w:ilvl w:val="0"/>
          <w:numId w:val="33"/>
        </w:numPr>
        <w:suppressAutoHyphens w:val="0"/>
        <w:jc w:val="both"/>
        <w:textAlignment w:val="auto"/>
        <w:rPr>
          <w:rFonts w:ascii="Century Gothic" w:hAnsi="Century Gothic"/>
          <w:sz w:val="20"/>
          <w:szCs w:val="22"/>
        </w:rPr>
      </w:pPr>
      <w:r w:rsidRPr="00FE39C1">
        <w:rPr>
          <w:rFonts w:ascii="Century Gothic" w:hAnsi="Century Gothic"/>
          <w:sz w:val="20"/>
          <w:szCs w:val="22"/>
        </w:rPr>
        <w:t xml:space="preserve">Zdolności technicznej: </w:t>
      </w:r>
    </w:p>
    <w:p w:rsidR="000B25C1" w:rsidRPr="00FE39C1" w:rsidRDefault="000B25C1" w:rsidP="00FC1389">
      <w:pPr>
        <w:numPr>
          <w:ilvl w:val="1"/>
          <w:numId w:val="33"/>
        </w:numPr>
        <w:suppressAutoHyphens w:val="0"/>
        <w:jc w:val="both"/>
        <w:textAlignment w:val="auto"/>
        <w:rPr>
          <w:rFonts w:ascii="Century Gothic" w:hAnsi="Century Gothic"/>
          <w:sz w:val="20"/>
          <w:szCs w:val="22"/>
        </w:rPr>
      </w:pPr>
      <w:r w:rsidRPr="00FE39C1">
        <w:rPr>
          <w:rFonts w:ascii="Century Gothic" w:hAnsi="Century Gothic"/>
          <w:b/>
          <w:sz w:val="20"/>
          <w:szCs w:val="22"/>
        </w:rPr>
        <w:t>dysponuje min. 2 pojazdami przystosowanymi do holowania pojazdów do 3,5 tony, sprawnymi technicznie,</w:t>
      </w:r>
    </w:p>
    <w:p w:rsidR="000B25C1" w:rsidRDefault="000B25C1" w:rsidP="00FC1389">
      <w:pPr>
        <w:numPr>
          <w:ilvl w:val="1"/>
          <w:numId w:val="33"/>
        </w:numPr>
        <w:suppressAutoHyphens w:val="0"/>
        <w:jc w:val="both"/>
        <w:textAlignment w:val="auto"/>
        <w:rPr>
          <w:rFonts w:ascii="Century Gothic" w:hAnsi="Century Gothic"/>
          <w:b/>
          <w:sz w:val="20"/>
          <w:szCs w:val="22"/>
        </w:rPr>
      </w:pPr>
      <w:r w:rsidRPr="00FE39C1">
        <w:rPr>
          <w:rFonts w:ascii="Century Gothic" w:hAnsi="Century Gothic"/>
          <w:b/>
          <w:sz w:val="20"/>
          <w:szCs w:val="22"/>
        </w:rPr>
        <w:t>dysponuje min. 1 pojazdem przystosowanym do holowania pojazdów pow. 3,5 tony, sprawnym technicznie.</w:t>
      </w:r>
    </w:p>
    <w:p w:rsidR="004F2B77" w:rsidRDefault="00484B68" w:rsidP="00FC1389">
      <w:pPr>
        <w:numPr>
          <w:ilvl w:val="1"/>
          <w:numId w:val="33"/>
        </w:numPr>
        <w:suppressAutoHyphens w:val="0"/>
        <w:jc w:val="both"/>
        <w:textAlignment w:val="auto"/>
        <w:rPr>
          <w:rFonts w:ascii="Century Gothic" w:hAnsi="Century Gothic"/>
          <w:b/>
          <w:sz w:val="20"/>
          <w:szCs w:val="22"/>
        </w:rPr>
      </w:pPr>
      <w:r>
        <w:rPr>
          <w:rFonts w:ascii="Century Gothic" w:hAnsi="Century Gothic"/>
          <w:b/>
          <w:sz w:val="20"/>
          <w:szCs w:val="22"/>
        </w:rPr>
        <w:t>d</w:t>
      </w:r>
      <w:r w:rsidR="005E6457">
        <w:rPr>
          <w:rFonts w:ascii="Century Gothic" w:hAnsi="Century Gothic"/>
          <w:b/>
          <w:sz w:val="20"/>
          <w:szCs w:val="22"/>
        </w:rPr>
        <w:t>ysponuje parkingiem</w:t>
      </w:r>
      <w:r w:rsidR="009E05F4">
        <w:rPr>
          <w:rFonts w:ascii="Century Gothic" w:hAnsi="Century Gothic"/>
          <w:b/>
          <w:sz w:val="20"/>
          <w:szCs w:val="22"/>
        </w:rPr>
        <w:t xml:space="preserve"> na terenie powiatu wołomińskiego</w:t>
      </w:r>
      <w:r w:rsidR="004F2B77">
        <w:rPr>
          <w:rFonts w:ascii="Century Gothic" w:hAnsi="Century Gothic"/>
          <w:b/>
          <w:sz w:val="20"/>
          <w:szCs w:val="22"/>
        </w:rPr>
        <w:t xml:space="preserve"> spełniającym nw. wymagania:</w:t>
      </w:r>
    </w:p>
    <w:p w:rsidR="004F2B77" w:rsidRDefault="004F2B77" w:rsidP="00FC1389">
      <w:pPr>
        <w:numPr>
          <w:ilvl w:val="0"/>
          <w:numId w:val="41"/>
        </w:numPr>
        <w:suppressAutoHyphens w:val="0"/>
        <w:jc w:val="both"/>
        <w:textAlignment w:val="auto"/>
        <w:rPr>
          <w:rFonts w:ascii="Century Gothic" w:hAnsi="Century Gothic"/>
          <w:b/>
          <w:sz w:val="20"/>
          <w:szCs w:val="22"/>
        </w:rPr>
      </w:pPr>
      <w:r w:rsidRPr="004F2B77">
        <w:rPr>
          <w:rFonts w:ascii="Century Gothic" w:hAnsi="Century Gothic"/>
          <w:sz w:val="20"/>
          <w:szCs w:val="20"/>
        </w:rPr>
        <w:t>ogrodzony, o utwardzonej nawierzchni;</w:t>
      </w:r>
    </w:p>
    <w:p w:rsidR="004F2B77" w:rsidRDefault="004F2B77" w:rsidP="00FC1389">
      <w:pPr>
        <w:numPr>
          <w:ilvl w:val="0"/>
          <w:numId w:val="41"/>
        </w:numPr>
        <w:suppressAutoHyphens w:val="0"/>
        <w:jc w:val="both"/>
        <w:textAlignment w:val="auto"/>
        <w:rPr>
          <w:rFonts w:ascii="Century Gothic" w:hAnsi="Century Gothic"/>
          <w:b/>
          <w:sz w:val="20"/>
          <w:szCs w:val="22"/>
        </w:rPr>
      </w:pPr>
      <w:r w:rsidRPr="004F2B77">
        <w:rPr>
          <w:rFonts w:ascii="Century Gothic" w:hAnsi="Century Gothic"/>
          <w:sz w:val="20"/>
          <w:szCs w:val="20"/>
        </w:rPr>
        <w:t>strzeżony całodobowo, monitorowany za pomocą kamer z możliwością rejestracji zapisu i oświetlony, gwarantujący nienaruszalność zdeponowanych pojazdów dla osób postronnych;</w:t>
      </w:r>
    </w:p>
    <w:p w:rsidR="005E6457" w:rsidRPr="004F2B77" w:rsidRDefault="00484B68" w:rsidP="00FC1389">
      <w:pPr>
        <w:numPr>
          <w:ilvl w:val="0"/>
          <w:numId w:val="41"/>
        </w:numPr>
        <w:suppressAutoHyphens w:val="0"/>
        <w:jc w:val="both"/>
        <w:textAlignment w:val="auto"/>
        <w:rPr>
          <w:rFonts w:ascii="Century Gothic" w:hAnsi="Century Gothic"/>
          <w:b/>
          <w:sz w:val="20"/>
          <w:szCs w:val="22"/>
        </w:rPr>
      </w:pPr>
      <w:r>
        <w:rPr>
          <w:rFonts w:ascii="Century Gothic" w:hAnsi="Century Gothic"/>
          <w:b/>
          <w:sz w:val="20"/>
          <w:szCs w:val="22"/>
        </w:rPr>
        <w:t xml:space="preserve"> pozwalający</w:t>
      </w:r>
      <w:r w:rsidR="005E6457" w:rsidRPr="004F2B77">
        <w:rPr>
          <w:rFonts w:ascii="Century Gothic" w:hAnsi="Century Gothic"/>
          <w:b/>
          <w:sz w:val="20"/>
          <w:szCs w:val="22"/>
        </w:rPr>
        <w:t xml:space="preserve"> na przechowanie w okresie 1 miesiąca odpowiednio:</w:t>
      </w:r>
      <w:r w:rsidR="004F2B77">
        <w:rPr>
          <w:rFonts w:ascii="Century Gothic" w:hAnsi="Century Gothic"/>
          <w:b/>
          <w:sz w:val="20"/>
          <w:szCs w:val="22"/>
        </w:rPr>
        <w:t xml:space="preserve"> </w:t>
      </w:r>
      <w:r w:rsidR="005E6457" w:rsidRPr="004F2B77">
        <w:rPr>
          <w:rFonts w:ascii="Century Gothic" w:hAnsi="Century Gothic"/>
          <w:b/>
          <w:sz w:val="20"/>
          <w:szCs w:val="20"/>
        </w:rPr>
        <w:t>20 sztuk</w:t>
      </w:r>
      <w:r w:rsidR="005E6457" w:rsidRPr="004F2B77">
        <w:rPr>
          <w:rFonts w:ascii="Century Gothic" w:hAnsi="Century Gothic"/>
          <w:sz w:val="20"/>
          <w:szCs w:val="20"/>
        </w:rPr>
        <w:t xml:space="preserve"> (razem) skuterów, motocykli, quadów,</w:t>
      </w:r>
      <w:r w:rsidR="004F2B77">
        <w:rPr>
          <w:rFonts w:ascii="Century Gothic" w:hAnsi="Century Gothic"/>
          <w:b/>
          <w:sz w:val="20"/>
          <w:szCs w:val="22"/>
        </w:rPr>
        <w:t xml:space="preserve"> </w:t>
      </w:r>
      <w:r w:rsidR="005E6457" w:rsidRPr="004F2B77">
        <w:rPr>
          <w:rFonts w:ascii="Century Gothic" w:hAnsi="Century Gothic"/>
          <w:b/>
          <w:sz w:val="20"/>
          <w:szCs w:val="20"/>
        </w:rPr>
        <w:t>40 sztuk</w:t>
      </w:r>
      <w:r w:rsidR="005E6457" w:rsidRPr="004F2B77">
        <w:rPr>
          <w:rFonts w:ascii="Century Gothic" w:hAnsi="Century Gothic"/>
          <w:sz w:val="20"/>
          <w:szCs w:val="20"/>
        </w:rPr>
        <w:t xml:space="preserve"> pojazdów o dopuszczaln</w:t>
      </w:r>
      <w:r w:rsidR="004F2B77">
        <w:rPr>
          <w:rFonts w:ascii="Century Gothic" w:hAnsi="Century Gothic"/>
          <w:sz w:val="20"/>
          <w:szCs w:val="20"/>
        </w:rPr>
        <w:t xml:space="preserve">ej masie całkowitej do 3.500 kg, </w:t>
      </w:r>
      <w:r w:rsidR="005E6457" w:rsidRPr="004F2B77">
        <w:rPr>
          <w:rFonts w:ascii="Century Gothic" w:hAnsi="Century Gothic"/>
          <w:b/>
          <w:sz w:val="20"/>
          <w:szCs w:val="20"/>
        </w:rPr>
        <w:t>6 sztuk</w:t>
      </w:r>
      <w:r w:rsidR="005E6457" w:rsidRPr="004F2B77">
        <w:rPr>
          <w:rFonts w:ascii="Century Gothic" w:hAnsi="Century Gothic"/>
          <w:sz w:val="20"/>
          <w:szCs w:val="20"/>
        </w:rPr>
        <w:t xml:space="preserve"> pojazdów o dopuszczalnej masie całkowitej powyżej 3.500 kg.</w:t>
      </w:r>
    </w:p>
    <w:p w:rsidR="00413EB5" w:rsidRDefault="00413EB5" w:rsidP="00FC1389">
      <w:pPr>
        <w:pStyle w:val="Default"/>
        <w:numPr>
          <w:ilvl w:val="0"/>
          <w:numId w:val="13"/>
        </w:numPr>
        <w:suppressAutoHyphens/>
        <w:autoSpaceDN/>
        <w:adjustRightInd/>
        <w:ind w:left="709" w:hanging="283"/>
        <w:jc w:val="both"/>
        <w:rPr>
          <w:rFonts w:ascii="Century Gothic" w:hAnsi="Century Gothic" w:cs="Times New Roman"/>
          <w:sz w:val="20"/>
          <w:szCs w:val="20"/>
        </w:rPr>
      </w:pPr>
      <w:r w:rsidRPr="00413EB5">
        <w:rPr>
          <w:rFonts w:ascii="Century Gothic" w:hAnsi="Century Gothic" w:cs="Times New Roman"/>
          <w:sz w:val="20"/>
          <w:szCs w:val="20"/>
        </w:rPr>
        <w:t xml:space="preserve">Wykonawca może w celu potwierdzenia spełniania warunków udziału w postępowaniu, w stosownych sytuacjach polegać na zdolnościach </w:t>
      </w:r>
      <w:r>
        <w:rPr>
          <w:rFonts w:ascii="Century Gothic" w:hAnsi="Century Gothic" w:cs="Times New Roman"/>
          <w:sz w:val="20"/>
          <w:szCs w:val="20"/>
        </w:rPr>
        <w:t xml:space="preserve">technicznych lub zawodowych lub </w:t>
      </w:r>
      <w:r w:rsidRPr="00413EB5">
        <w:rPr>
          <w:rFonts w:ascii="Century Gothic" w:hAnsi="Century Gothic" w:cs="Times New Roman"/>
          <w:sz w:val="20"/>
          <w:szCs w:val="20"/>
        </w:rPr>
        <w:t>sytuacji finansowej lub ekonomicznej podmiotów udostępniających zasoby, niezależnie od charakteru prawnego łączących go z nimi stosunków prawnych.</w:t>
      </w:r>
    </w:p>
    <w:p w:rsidR="00E76A31" w:rsidRDefault="00413EB5" w:rsidP="00FC1389">
      <w:pPr>
        <w:pStyle w:val="Default"/>
        <w:numPr>
          <w:ilvl w:val="0"/>
          <w:numId w:val="13"/>
        </w:numPr>
        <w:suppressAutoHyphens/>
        <w:autoSpaceDN/>
        <w:adjustRightInd/>
        <w:ind w:left="709" w:hanging="283"/>
        <w:jc w:val="both"/>
        <w:rPr>
          <w:rFonts w:ascii="Century Gothic" w:hAnsi="Century Gothic" w:cs="Times New Roman"/>
          <w:sz w:val="20"/>
          <w:szCs w:val="20"/>
        </w:rPr>
      </w:pPr>
      <w:r w:rsidRPr="00413EB5">
        <w:rPr>
          <w:rFonts w:ascii="Century Gothic" w:hAnsi="Century Gothic" w:cs="Times New Roman"/>
          <w:sz w:val="20"/>
          <w:szCs w:val="20"/>
        </w:rPr>
        <w:lastRenderedPageBreak/>
        <w:t>W odniesieniu do warunków dotyczących wykształcenia, kwalifikacj</w:t>
      </w:r>
      <w:r>
        <w:rPr>
          <w:rFonts w:ascii="Century Gothic" w:hAnsi="Century Gothic" w:cs="Times New Roman"/>
          <w:sz w:val="20"/>
          <w:szCs w:val="20"/>
        </w:rPr>
        <w:t>i zawodowych lub doświadczenia W</w:t>
      </w:r>
      <w:r w:rsidRPr="00413EB5">
        <w:rPr>
          <w:rFonts w:ascii="Century Gothic" w:hAnsi="Century Gothic" w:cs="Times New Roman"/>
          <w:sz w:val="20"/>
          <w:szCs w:val="20"/>
        </w:rPr>
        <w:t>ykonawcy mogą polegać na zdolnościach podmiotów udostępniających zasoby, jeśli podmioty te wykonają roboty budowlane lub usługi, do realizacji których te zdolności są wymagane</w:t>
      </w:r>
    </w:p>
    <w:p w:rsidR="00413EB5" w:rsidRPr="00E76A31" w:rsidRDefault="00413EB5" w:rsidP="00FC1389">
      <w:pPr>
        <w:pStyle w:val="Default"/>
        <w:numPr>
          <w:ilvl w:val="0"/>
          <w:numId w:val="13"/>
        </w:numPr>
        <w:suppressAutoHyphens/>
        <w:autoSpaceDN/>
        <w:adjustRightInd/>
        <w:ind w:left="709" w:hanging="283"/>
        <w:jc w:val="both"/>
        <w:rPr>
          <w:rFonts w:ascii="Century Gothic" w:hAnsi="Century Gothic" w:cs="Times New Roman"/>
          <w:sz w:val="20"/>
          <w:szCs w:val="20"/>
        </w:rPr>
      </w:pPr>
      <w:r w:rsidRPr="00E76A31">
        <w:rPr>
          <w:rFonts w:ascii="Century Gothic" w:hAnsi="Century Gothic" w:cs="Times New Roman"/>
          <w:color w:val="auto"/>
          <w:sz w:val="20"/>
          <w:szCs w:val="20"/>
        </w:rPr>
        <w:t xml:space="preserve">Wykonawca, który polega na zdolnościach lub sytuacji podmiotów udostępniających zasoby, </w:t>
      </w:r>
      <w:r w:rsidRPr="00E76A31">
        <w:rPr>
          <w:rFonts w:ascii="Century Gothic" w:hAnsi="Century Gothic" w:cs="Times New Roman"/>
          <w:b/>
          <w:color w:val="auto"/>
          <w:sz w:val="20"/>
          <w:szCs w:val="20"/>
        </w:rPr>
        <w:t>składa wraz z ofertą</w:t>
      </w:r>
      <w:r w:rsidRPr="00E76A31">
        <w:rPr>
          <w:rFonts w:ascii="Century Gothic" w:hAnsi="Century Gothic" w:cs="Times New Roman"/>
          <w:color w:val="auto"/>
          <w:sz w:val="20"/>
          <w:szCs w:val="20"/>
        </w:rPr>
        <w:t>, zobowiązanie podmiotu</w:t>
      </w:r>
      <w:r w:rsidR="00C27030">
        <w:rPr>
          <w:rFonts w:ascii="Century Gothic" w:hAnsi="Century Gothic" w:cs="Times New Roman"/>
          <w:color w:val="auto"/>
          <w:sz w:val="20"/>
          <w:szCs w:val="20"/>
        </w:rPr>
        <w:t xml:space="preserve"> </w:t>
      </w:r>
      <w:r w:rsidR="00C27030" w:rsidRPr="00C27030">
        <w:rPr>
          <w:rFonts w:ascii="Century Gothic" w:hAnsi="Century Gothic" w:cs="Times New Roman"/>
          <w:color w:val="FF0000"/>
          <w:sz w:val="20"/>
          <w:szCs w:val="20"/>
        </w:rPr>
        <w:t>(wzór - załącznik nr</w:t>
      </w:r>
      <w:r w:rsidR="007C3FA7">
        <w:rPr>
          <w:rFonts w:ascii="Century Gothic" w:hAnsi="Century Gothic" w:cs="Times New Roman"/>
          <w:color w:val="FF0000"/>
          <w:sz w:val="20"/>
          <w:szCs w:val="20"/>
        </w:rPr>
        <w:t xml:space="preserve"> 4 </w:t>
      </w:r>
      <w:r w:rsidR="00C27030" w:rsidRPr="00C27030">
        <w:rPr>
          <w:rFonts w:ascii="Century Gothic" w:hAnsi="Century Gothic" w:cs="Times New Roman"/>
          <w:color w:val="FF0000"/>
          <w:sz w:val="20"/>
          <w:szCs w:val="20"/>
        </w:rPr>
        <w:t>SWZ)</w:t>
      </w:r>
      <w:r w:rsidRPr="00E76A31">
        <w:rPr>
          <w:rFonts w:ascii="Century Gothic" w:hAnsi="Century Gothic" w:cs="Times New Roman"/>
          <w:color w:val="auto"/>
          <w:sz w:val="20"/>
          <w:szCs w:val="20"/>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rsidR="00413EB5" w:rsidRPr="00413EB5" w:rsidRDefault="00413EB5" w:rsidP="00413EB5">
      <w:pPr>
        <w:pStyle w:val="Default"/>
        <w:ind w:left="720"/>
        <w:jc w:val="both"/>
        <w:rPr>
          <w:rFonts w:ascii="Century Gothic" w:hAnsi="Century Gothic" w:cs="Times New Roman"/>
          <w:color w:val="auto"/>
          <w:sz w:val="20"/>
          <w:szCs w:val="20"/>
        </w:rPr>
      </w:pPr>
      <w:r>
        <w:rPr>
          <w:rFonts w:ascii="Century Gothic" w:hAnsi="Century Gothic" w:cs="Times New Roman"/>
          <w:color w:val="auto"/>
          <w:sz w:val="20"/>
          <w:szCs w:val="20"/>
        </w:rPr>
        <w:t>1) zakres dostępnych W</w:t>
      </w:r>
      <w:r w:rsidRPr="00413EB5">
        <w:rPr>
          <w:rFonts w:ascii="Century Gothic" w:hAnsi="Century Gothic" w:cs="Times New Roman"/>
          <w:color w:val="auto"/>
          <w:sz w:val="20"/>
          <w:szCs w:val="20"/>
        </w:rPr>
        <w:t xml:space="preserve">ykonawcy zasobów podmiotu udostępniającego zasoby; </w:t>
      </w:r>
    </w:p>
    <w:p w:rsidR="00413EB5" w:rsidRPr="00413EB5" w:rsidRDefault="00413EB5" w:rsidP="00413EB5">
      <w:pPr>
        <w:pStyle w:val="Default"/>
        <w:ind w:left="720"/>
        <w:jc w:val="both"/>
        <w:rPr>
          <w:rFonts w:ascii="Century Gothic" w:hAnsi="Century Gothic" w:cs="Times New Roman"/>
          <w:color w:val="auto"/>
          <w:sz w:val="20"/>
          <w:szCs w:val="20"/>
        </w:rPr>
      </w:pPr>
      <w:r w:rsidRPr="00413EB5">
        <w:rPr>
          <w:rFonts w:ascii="Century Gothic" w:hAnsi="Century Gothic" w:cs="Times New Roman"/>
          <w:color w:val="auto"/>
          <w:sz w:val="20"/>
          <w:szCs w:val="20"/>
        </w:rPr>
        <w:t>2</w:t>
      </w:r>
      <w:r>
        <w:rPr>
          <w:rFonts w:ascii="Century Gothic" w:hAnsi="Century Gothic" w:cs="Times New Roman"/>
          <w:color w:val="auto"/>
          <w:sz w:val="20"/>
          <w:szCs w:val="20"/>
        </w:rPr>
        <w:t>) sposób i okres udostępnienia W</w:t>
      </w:r>
      <w:r w:rsidRPr="00413EB5">
        <w:rPr>
          <w:rFonts w:ascii="Century Gothic" w:hAnsi="Century Gothic" w:cs="Times New Roman"/>
          <w:color w:val="auto"/>
          <w:sz w:val="20"/>
          <w:szCs w:val="20"/>
        </w:rPr>
        <w:t xml:space="preserve">ykonawcy i wykorzystania przez niego zasobów podmiotu udostępniającego te zasoby przy wykonywaniu zamówienia; </w:t>
      </w:r>
    </w:p>
    <w:p w:rsidR="00413EB5" w:rsidRDefault="00413EB5" w:rsidP="00413EB5">
      <w:pPr>
        <w:pStyle w:val="Default"/>
        <w:ind w:left="720"/>
        <w:jc w:val="both"/>
        <w:rPr>
          <w:rFonts w:ascii="Century Gothic" w:hAnsi="Century Gothic" w:cs="Times New Roman"/>
          <w:color w:val="auto"/>
          <w:sz w:val="20"/>
          <w:szCs w:val="20"/>
        </w:rPr>
      </w:pPr>
      <w:r w:rsidRPr="00413EB5">
        <w:rPr>
          <w:rFonts w:ascii="Century Gothic" w:hAnsi="Century Gothic" w:cs="Times New Roman"/>
          <w:color w:val="auto"/>
          <w:sz w:val="20"/>
          <w:szCs w:val="20"/>
        </w:rPr>
        <w:t>3) czy i w jakim zakresie podmiot udostępniający z</w:t>
      </w:r>
      <w:r>
        <w:rPr>
          <w:rFonts w:ascii="Century Gothic" w:hAnsi="Century Gothic" w:cs="Times New Roman"/>
          <w:color w:val="auto"/>
          <w:sz w:val="20"/>
          <w:szCs w:val="20"/>
        </w:rPr>
        <w:t>asoby, na zdolnościach którego W</w:t>
      </w:r>
      <w:r w:rsidRPr="00413EB5">
        <w:rPr>
          <w:rFonts w:ascii="Century Gothic" w:hAnsi="Century Gothic" w:cs="Times New Roman"/>
          <w:color w:val="auto"/>
          <w:sz w:val="20"/>
          <w:szCs w:val="20"/>
        </w:rPr>
        <w:t>ykonawca polega w odniesieniu do warunków udziału w postępowaniu dotyczących wykształcenia, kwalifikacji zawodowych lub doświadczenia, zrealizuje roboty budowlane lub usługi, których wskazane zdolności dotyczą.</w:t>
      </w:r>
    </w:p>
    <w:p w:rsidR="00413EB5" w:rsidRPr="002A41F5" w:rsidRDefault="00E76A31" w:rsidP="00FC1389">
      <w:pPr>
        <w:pStyle w:val="Default"/>
        <w:numPr>
          <w:ilvl w:val="0"/>
          <w:numId w:val="13"/>
        </w:numPr>
        <w:ind w:left="709" w:hanging="283"/>
        <w:jc w:val="both"/>
        <w:rPr>
          <w:rFonts w:ascii="Century Gothic" w:hAnsi="Century Gothic" w:cs="Times New Roman"/>
          <w:color w:val="auto"/>
          <w:sz w:val="20"/>
          <w:szCs w:val="20"/>
        </w:rPr>
      </w:pPr>
      <w:r w:rsidRPr="00E76A31">
        <w:rPr>
          <w:rFonts w:ascii="Century Gothic" w:hAnsi="Century Gothic"/>
          <w:sz w:val="20"/>
          <w:szCs w:val="20"/>
        </w:rPr>
        <w:t>W</w:t>
      </w:r>
      <w:r w:rsidRPr="00E76A31">
        <w:rPr>
          <w:rFonts w:ascii="Century Gothic" w:hAnsi="Century Gothic"/>
          <w:b/>
          <w:sz w:val="20"/>
          <w:szCs w:val="20"/>
        </w:rPr>
        <w:t xml:space="preserve"> </w:t>
      </w:r>
      <w:r w:rsidRPr="00E76A31">
        <w:rPr>
          <w:rFonts w:ascii="Century Gothic" w:hAnsi="Century Gothic"/>
          <w:sz w:val="20"/>
          <w:szCs w:val="20"/>
        </w:rPr>
        <w:t xml:space="preserve">odniesieniu do warunków dotyczących wykształcenia, kwalifikacji zawodowych lub doświadczenia </w:t>
      </w:r>
      <w:r>
        <w:rPr>
          <w:rFonts w:ascii="Century Gothic" w:hAnsi="Century Gothic"/>
          <w:b/>
          <w:sz w:val="20"/>
          <w:szCs w:val="20"/>
        </w:rPr>
        <w:t>W</w:t>
      </w:r>
      <w:r w:rsidRPr="00E76A31">
        <w:rPr>
          <w:rFonts w:ascii="Century Gothic" w:hAnsi="Century Gothic"/>
          <w:b/>
          <w:sz w:val="20"/>
          <w:szCs w:val="20"/>
        </w:rPr>
        <w:t>ykonawcy wspólnie ubiegający się o udzielenie zamówienia</w:t>
      </w:r>
      <w:r w:rsidRPr="00E76A31">
        <w:rPr>
          <w:rFonts w:ascii="Century Gothic" w:hAnsi="Century Gothic"/>
          <w:sz w:val="20"/>
          <w:szCs w:val="20"/>
        </w:rPr>
        <w:t xml:space="preserve"> mogą polegać na zdolnościach tyc</w:t>
      </w:r>
      <w:r>
        <w:rPr>
          <w:rFonts w:ascii="Century Gothic" w:hAnsi="Century Gothic"/>
          <w:sz w:val="20"/>
          <w:szCs w:val="20"/>
        </w:rPr>
        <w:t>h z W</w:t>
      </w:r>
      <w:r w:rsidRPr="00E76A31">
        <w:rPr>
          <w:rFonts w:ascii="Century Gothic" w:hAnsi="Century Gothic"/>
          <w:sz w:val="20"/>
          <w:szCs w:val="20"/>
        </w:rPr>
        <w:t>ykonawców, którzy wykonają roboty budowlane lub usługi, do realizacji których te zdolności s</w:t>
      </w:r>
      <w:r>
        <w:rPr>
          <w:rFonts w:ascii="Century Gothic" w:hAnsi="Century Gothic"/>
          <w:sz w:val="20"/>
          <w:szCs w:val="20"/>
        </w:rPr>
        <w:t>ą wymagane. W takim  przypadku W</w:t>
      </w:r>
      <w:r w:rsidRPr="00E76A31">
        <w:rPr>
          <w:rFonts w:ascii="Century Gothic" w:hAnsi="Century Gothic"/>
          <w:sz w:val="20"/>
          <w:szCs w:val="20"/>
        </w:rPr>
        <w:t xml:space="preserve">ykonawcy wspólnie ubiegający się o udzielenie zamówienia </w:t>
      </w:r>
      <w:r w:rsidRPr="00E76A31">
        <w:rPr>
          <w:rFonts w:ascii="Century Gothic" w:hAnsi="Century Gothic"/>
          <w:b/>
          <w:sz w:val="20"/>
          <w:szCs w:val="20"/>
        </w:rPr>
        <w:t>dołączają do oferty oświadczenie</w:t>
      </w:r>
      <w:r w:rsidRPr="00E76A31">
        <w:rPr>
          <w:rFonts w:ascii="Century Gothic" w:hAnsi="Century Gothic"/>
          <w:sz w:val="20"/>
          <w:szCs w:val="20"/>
        </w:rPr>
        <w:t>, z którego wynika, które roboty budowlane lu</w:t>
      </w:r>
      <w:r>
        <w:rPr>
          <w:rFonts w:ascii="Century Gothic" w:hAnsi="Century Gothic"/>
          <w:sz w:val="20"/>
          <w:szCs w:val="20"/>
        </w:rPr>
        <w:t>b usługi wykonają poszczególni W</w:t>
      </w:r>
      <w:r w:rsidRPr="00E76A31">
        <w:rPr>
          <w:rFonts w:ascii="Century Gothic" w:hAnsi="Century Gothic"/>
          <w:sz w:val="20"/>
          <w:szCs w:val="20"/>
        </w:rPr>
        <w:t>ykonawcy</w:t>
      </w:r>
    </w:p>
    <w:p w:rsidR="0041044F" w:rsidRPr="00E76A31" w:rsidRDefault="0041044F" w:rsidP="009F112B">
      <w:pPr>
        <w:pStyle w:val="Default"/>
        <w:jc w:val="both"/>
        <w:rPr>
          <w:rFonts w:ascii="Century Gothic" w:hAnsi="Century Gothic" w:cs="Times New Roman"/>
          <w:color w:val="auto"/>
          <w:sz w:val="20"/>
          <w:szCs w:val="20"/>
        </w:rPr>
      </w:pPr>
    </w:p>
    <w:p w:rsidR="00E76A31" w:rsidRPr="00E76A31" w:rsidRDefault="00E76A31" w:rsidP="00FC1389">
      <w:pPr>
        <w:numPr>
          <w:ilvl w:val="0"/>
          <w:numId w:val="8"/>
        </w:numPr>
        <w:spacing w:after="60"/>
        <w:ind w:left="426" w:hanging="426"/>
        <w:jc w:val="both"/>
        <w:rPr>
          <w:rFonts w:ascii="Century Gothic" w:hAnsi="Century Gothic"/>
        </w:rPr>
      </w:pPr>
      <w:r w:rsidRPr="00E76A31">
        <w:rPr>
          <w:rFonts w:ascii="Century Gothic" w:hAnsi="Century Gothic"/>
          <w:b/>
        </w:rPr>
        <w:t xml:space="preserve">Podstawy wykluczenia </w:t>
      </w:r>
      <w:r w:rsidR="00B72D1C">
        <w:rPr>
          <w:rFonts w:ascii="Century Gothic" w:hAnsi="Century Gothic"/>
          <w:b/>
        </w:rPr>
        <w:t>W</w:t>
      </w:r>
      <w:r w:rsidRPr="00E76A31">
        <w:rPr>
          <w:rFonts w:ascii="Century Gothic" w:hAnsi="Century Gothic"/>
          <w:b/>
        </w:rPr>
        <w:t>ykonawcy z postępowania</w:t>
      </w:r>
    </w:p>
    <w:p w:rsidR="00E76A31" w:rsidRPr="005C0421" w:rsidRDefault="00E76A31" w:rsidP="00FC1389">
      <w:pPr>
        <w:numPr>
          <w:ilvl w:val="1"/>
          <w:numId w:val="14"/>
        </w:numPr>
        <w:spacing w:after="60"/>
        <w:ind w:left="709" w:hanging="284"/>
        <w:contextualSpacing/>
        <w:jc w:val="both"/>
        <w:rPr>
          <w:rFonts w:ascii="Century Gothic" w:hAnsi="Century Gothic"/>
          <w:color w:val="FF0000"/>
          <w:sz w:val="20"/>
          <w:szCs w:val="20"/>
        </w:rPr>
      </w:pPr>
      <w:r>
        <w:rPr>
          <w:rFonts w:ascii="Century Gothic" w:hAnsi="Century Gothic"/>
          <w:sz w:val="20"/>
          <w:szCs w:val="20"/>
        </w:rPr>
        <w:t xml:space="preserve">O </w:t>
      </w:r>
      <w:r w:rsidRPr="00E76A31">
        <w:rPr>
          <w:rFonts w:ascii="Century Gothic" w:hAnsi="Century Gothic"/>
          <w:sz w:val="20"/>
          <w:szCs w:val="20"/>
        </w:rPr>
        <w:t xml:space="preserve">udzielenie przedmiotowego zamówienia mogą ubiegać się </w:t>
      </w:r>
      <w:r w:rsidRPr="0064595F">
        <w:rPr>
          <w:rFonts w:ascii="Century Gothic" w:hAnsi="Century Gothic"/>
          <w:b/>
          <w:sz w:val="20"/>
          <w:szCs w:val="20"/>
        </w:rPr>
        <w:t>Wykonawcy,</w:t>
      </w:r>
      <w:r w:rsidRPr="00E76A31">
        <w:rPr>
          <w:rFonts w:ascii="Century Gothic" w:hAnsi="Century Gothic"/>
          <w:sz w:val="20"/>
          <w:szCs w:val="20"/>
        </w:rPr>
        <w:t xml:space="preserve"> któ</w:t>
      </w:r>
      <w:r>
        <w:rPr>
          <w:rFonts w:ascii="Century Gothic" w:hAnsi="Century Gothic"/>
          <w:sz w:val="20"/>
          <w:szCs w:val="20"/>
        </w:rPr>
        <w:t xml:space="preserve">rzy nie </w:t>
      </w:r>
      <w:r w:rsidRPr="00E76A31">
        <w:rPr>
          <w:rFonts w:ascii="Century Gothic" w:hAnsi="Century Gothic"/>
          <w:sz w:val="20"/>
          <w:szCs w:val="20"/>
        </w:rPr>
        <w:t xml:space="preserve">podlegają wykluczeniu na </w:t>
      </w:r>
      <w:r>
        <w:rPr>
          <w:rFonts w:ascii="Century Gothic" w:hAnsi="Century Gothic"/>
          <w:sz w:val="20"/>
          <w:szCs w:val="20"/>
        </w:rPr>
        <w:t xml:space="preserve">podstawie art. 108 ust. 1 </w:t>
      </w:r>
      <w:r w:rsidR="00C65305">
        <w:rPr>
          <w:rFonts w:ascii="Century Gothic" w:hAnsi="Century Gothic"/>
          <w:sz w:val="20"/>
          <w:szCs w:val="20"/>
        </w:rPr>
        <w:t>u</w:t>
      </w:r>
      <w:r w:rsidRPr="00E76A31">
        <w:rPr>
          <w:rFonts w:ascii="Century Gothic" w:hAnsi="Century Gothic"/>
          <w:sz w:val="20"/>
          <w:szCs w:val="20"/>
        </w:rPr>
        <w:t xml:space="preserve">stawy </w:t>
      </w:r>
      <w:r w:rsidRPr="00A11794">
        <w:rPr>
          <w:rFonts w:ascii="Century Gothic" w:hAnsi="Century Gothic"/>
          <w:color w:val="auto"/>
          <w:sz w:val="20"/>
          <w:szCs w:val="20"/>
        </w:rPr>
        <w:t>oraz art. 109 ust. 1</w:t>
      </w:r>
      <w:r w:rsidR="00A11794" w:rsidRPr="00A11794">
        <w:rPr>
          <w:rFonts w:ascii="Century Gothic" w:hAnsi="Century Gothic"/>
          <w:color w:val="auto"/>
          <w:sz w:val="20"/>
          <w:szCs w:val="20"/>
        </w:rPr>
        <w:t xml:space="preserve"> pkt 1 i 4</w:t>
      </w:r>
      <w:r w:rsidR="00C65305">
        <w:rPr>
          <w:rFonts w:ascii="Century Gothic" w:hAnsi="Century Gothic"/>
          <w:color w:val="auto"/>
          <w:sz w:val="20"/>
          <w:szCs w:val="20"/>
        </w:rPr>
        <w:t xml:space="preserve"> u</w:t>
      </w:r>
      <w:r w:rsidRPr="00A11794">
        <w:rPr>
          <w:rFonts w:ascii="Century Gothic" w:hAnsi="Century Gothic"/>
          <w:color w:val="auto"/>
          <w:sz w:val="20"/>
          <w:szCs w:val="20"/>
        </w:rPr>
        <w:t>stawy</w:t>
      </w:r>
      <w:r w:rsidR="005C0421">
        <w:rPr>
          <w:rFonts w:ascii="Century Gothic" w:hAnsi="Century Gothic"/>
          <w:color w:val="auto"/>
          <w:sz w:val="20"/>
          <w:szCs w:val="20"/>
        </w:rPr>
        <w:t xml:space="preserve"> </w:t>
      </w:r>
      <w:r w:rsidR="005C0421" w:rsidRPr="00F57A6E">
        <w:rPr>
          <w:rFonts w:ascii="Century Gothic" w:hAnsi="Century Gothic"/>
          <w:color w:val="auto"/>
          <w:sz w:val="20"/>
          <w:szCs w:val="20"/>
        </w:rPr>
        <w:t xml:space="preserve">oraz </w:t>
      </w:r>
      <w:r w:rsidR="005C0421" w:rsidRPr="00624E15">
        <w:rPr>
          <w:rFonts w:ascii="Century Gothic" w:hAnsi="Century Gothic"/>
          <w:color w:val="0070C0"/>
          <w:sz w:val="20"/>
          <w:szCs w:val="20"/>
        </w:rPr>
        <w:t>na podstawie a</w:t>
      </w:r>
      <w:r w:rsidR="00896B0A" w:rsidRPr="00624E15">
        <w:rPr>
          <w:rFonts w:ascii="Century Gothic" w:hAnsi="Century Gothic"/>
          <w:color w:val="0070C0"/>
          <w:sz w:val="20"/>
          <w:szCs w:val="20"/>
        </w:rPr>
        <w:t xml:space="preserve">rt. 7 ust 1 ustawy z dnia 13 kwietnia </w:t>
      </w:r>
      <w:r w:rsidR="005C0421" w:rsidRPr="00624E15">
        <w:rPr>
          <w:rFonts w:ascii="Century Gothic" w:hAnsi="Century Gothic"/>
          <w:color w:val="0070C0"/>
          <w:sz w:val="20"/>
          <w:szCs w:val="20"/>
        </w:rPr>
        <w:t>2022 r. o szczególnych rozwiązaniach w zakresie przeciwdziałania wspieraniu agresji na Ukrainę oraz służących ochronie bezpieczeństwa narodowego (Dz.U. z 2022 r. poz. 835).</w:t>
      </w:r>
    </w:p>
    <w:p w:rsidR="009F112B" w:rsidRPr="009F112B" w:rsidRDefault="00E76A31" w:rsidP="00FC1389">
      <w:pPr>
        <w:numPr>
          <w:ilvl w:val="1"/>
          <w:numId w:val="14"/>
        </w:numPr>
        <w:spacing w:after="60"/>
        <w:ind w:left="709" w:hanging="284"/>
        <w:contextualSpacing/>
        <w:jc w:val="both"/>
        <w:rPr>
          <w:rFonts w:ascii="Century Gothic" w:hAnsi="Century Gothic"/>
          <w:sz w:val="20"/>
          <w:szCs w:val="20"/>
        </w:rPr>
      </w:pPr>
      <w:r w:rsidRPr="00A11794">
        <w:rPr>
          <w:rFonts w:ascii="Century Gothic" w:hAnsi="Century Gothic" w:cs="Times New Roman"/>
          <w:color w:val="auto"/>
          <w:sz w:val="20"/>
          <w:szCs w:val="20"/>
        </w:rPr>
        <w:t xml:space="preserve">Jeżeli Wykonawca </w:t>
      </w:r>
      <w:r w:rsidRPr="0064595F">
        <w:rPr>
          <w:rFonts w:ascii="Century Gothic" w:hAnsi="Century Gothic" w:cs="Times New Roman"/>
          <w:b/>
          <w:color w:val="auto"/>
          <w:sz w:val="20"/>
          <w:szCs w:val="20"/>
        </w:rPr>
        <w:t>polega na zdolnościach lub sytuacji podm</w:t>
      </w:r>
      <w:r w:rsidRPr="0064595F">
        <w:rPr>
          <w:rFonts w:ascii="Century Gothic" w:hAnsi="Century Gothic" w:cs="Times New Roman"/>
          <w:b/>
          <w:sz w:val="20"/>
          <w:szCs w:val="20"/>
        </w:rPr>
        <w:t>iotów</w:t>
      </w:r>
      <w:r w:rsidRPr="00E76A31">
        <w:rPr>
          <w:rFonts w:ascii="Century Gothic" w:hAnsi="Century Gothic" w:cs="Times New Roman"/>
          <w:sz w:val="20"/>
          <w:szCs w:val="20"/>
        </w:rPr>
        <w:t xml:space="preserve"> udostępniających zasoby Zamawiający zbada, czy nie zachodzą wobec tego podmiotu podstawy wykluczenia, które zostały przewidziane względem Wykonawcy.</w:t>
      </w:r>
    </w:p>
    <w:p w:rsidR="00E76A31" w:rsidRPr="005F119E" w:rsidRDefault="009F112B" w:rsidP="00FC1389">
      <w:pPr>
        <w:numPr>
          <w:ilvl w:val="1"/>
          <w:numId w:val="14"/>
        </w:numPr>
        <w:spacing w:after="60"/>
        <w:ind w:left="709" w:hanging="284"/>
        <w:contextualSpacing/>
        <w:jc w:val="both"/>
        <w:rPr>
          <w:rFonts w:ascii="Century Gothic" w:hAnsi="Century Gothic"/>
          <w:sz w:val="20"/>
          <w:szCs w:val="20"/>
        </w:rPr>
      </w:pPr>
      <w:r w:rsidRPr="009F112B">
        <w:rPr>
          <w:rFonts w:ascii="Century Gothic" w:hAnsi="Century Gothic" w:cs="Times New Roman"/>
          <w:sz w:val="20"/>
          <w:szCs w:val="20"/>
        </w:rPr>
        <w:t xml:space="preserve">W przypadku </w:t>
      </w:r>
      <w:r w:rsidRPr="0064595F">
        <w:rPr>
          <w:rFonts w:ascii="Century Gothic" w:hAnsi="Century Gothic" w:cs="Times New Roman"/>
          <w:b/>
          <w:sz w:val="20"/>
          <w:szCs w:val="20"/>
        </w:rPr>
        <w:t xml:space="preserve">wspólnego ubiegania się </w:t>
      </w:r>
      <w:r w:rsidR="00A11794" w:rsidRPr="0064595F">
        <w:rPr>
          <w:rFonts w:ascii="Century Gothic" w:hAnsi="Century Gothic" w:cs="Times New Roman"/>
          <w:b/>
          <w:sz w:val="20"/>
          <w:szCs w:val="20"/>
        </w:rPr>
        <w:t>W</w:t>
      </w:r>
      <w:r w:rsidRPr="0064595F">
        <w:rPr>
          <w:rFonts w:ascii="Century Gothic" w:hAnsi="Century Gothic" w:cs="Times New Roman"/>
          <w:b/>
          <w:sz w:val="20"/>
          <w:szCs w:val="20"/>
        </w:rPr>
        <w:t>ykonawców</w:t>
      </w:r>
      <w:r w:rsidRPr="009F112B">
        <w:rPr>
          <w:rFonts w:ascii="Century Gothic" w:hAnsi="Century Gothic" w:cs="Times New Roman"/>
          <w:sz w:val="20"/>
          <w:szCs w:val="20"/>
        </w:rPr>
        <w:t xml:space="preserve"> o udzielenie zamówienia </w:t>
      </w:r>
      <w:r w:rsidR="00A11794">
        <w:rPr>
          <w:rFonts w:ascii="Century Gothic" w:hAnsi="Century Gothic" w:cs="Times New Roman"/>
          <w:sz w:val="20"/>
          <w:szCs w:val="20"/>
        </w:rPr>
        <w:t>Z</w:t>
      </w:r>
      <w:r w:rsidRPr="009F112B">
        <w:rPr>
          <w:rFonts w:ascii="Century Gothic" w:hAnsi="Century Gothic" w:cs="Times New Roman"/>
          <w:sz w:val="20"/>
          <w:szCs w:val="20"/>
        </w:rPr>
        <w:t xml:space="preserve">amawiający </w:t>
      </w:r>
      <w:r w:rsidR="00BF12B5">
        <w:rPr>
          <w:rFonts w:ascii="Century Gothic" w:hAnsi="Century Gothic" w:cs="Times New Roman"/>
          <w:sz w:val="20"/>
          <w:szCs w:val="20"/>
        </w:rPr>
        <w:t>z</w:t>
      </w:r>
      <w:r w:rsidRPr="009F112B">
        <w:rPr>
          <w:rFonts w:ascii="Century Gothic" w:hAnsi="Century Gothic" w:cs="Times New Roman"/>
          <w:sz w:val="20"/>
          <w:szCs w:val="20"/>
        </w:rPr>
        <w:t xml:space="preserve">bada, czy nie zachodzą podstawy wykluczenia wobec każdego z tych </w:t>
      </w:r>
      <w:r w:rsidR="00A11794">
        <w:rPr>
          <w:rFonts w:ascii="Century Gothic" w:hAnsi="Century Gothic" w:cs="Times New Roman"/>
          <w:sz w:val="20"/>
          <w:szCs w:val="20"/>
        </w:rPr>
        <w:t>W</w:t>
      </w:r>
      <w:r w:rsidRPr="009F112B">
        <w:rPr>
          <w:rFonts w:ascii="Century Gothic" w:hAnsi="Century Gothic" w:cs="Times New Roman"/>
          <w:sz w:val="20"/>
          <w:szCs w:val="20"/>
        </w:rPr>
        <w:t>ykonawców.</w:t>
      </w:r>
    </w:p>
    <w:p w:rsidR="00E76A31" w:rsidRPr="007C3FA7" w:rsidRDefault="0064595F" w:rsidP="00FC1389">
      <w:pPr>
        <w:numPr>
          <w:ilvl w:val="1"/>
          <w:numId w:val="14"/>
        </w:numPr>
        <w:spacing w:after="60"/>
        <w:ind w:left="709" w:hanging="284"/>
        <w:jc w:val="both"/>
        <w:rPr>
          <w:rFonts w:ascii="Century Gothic" w:hAnsi="Century Gothic"/>
          <w:b/>
          <w:bCs/>
          <w:color w:val="auto"/>
          <w:sz w:val="20"/>
          <w:szCs w:val="20"/>
        </w:rPr>
      </w:pPr>
      <w:r>
        <w:rPr>
          <w:rFonts w:ascii="Century Gothic" w:hAnsi="Century Gothic"/>
          <w:bCs/>
          <w:color w:val="auto"/>
          <w:sz w:val="20"/>
          <w:szCs w:val="20"/>
        </w:rPr>
        <w:t xml:space="preserve">Jeżeli Wykonawcy </w:t>
      </w:r>
      <w:r w:rsidRPr="0064595F">
        <w:rPr>
          <w:rFonts w:ascii="Century Gothic" w:hAnsi="Century Gothic"/>
          <w:bCs/>
          <w:color w:val="auto"/>
          <w:sz w:val="20"/>
          <w:szCs w:val="20"/>
        </w:rPr>
        <w:t xml:space="preserve">zamierza powierzyć wykonanie części zamówienia </w:t>
      </w:r>
      <w:r>
        <w:rPr>
          <w:rFonts w:ascii="Century Gothic" w:hAnsi="Century Gothic"/>
          <w:b/>
          <w:bCs/>
          <w:color w:val="auto"/>
          <w:sz w:val="20"/>
          <w:szCs w:val="20"/>
        </w:rPr>
        <w:t>Podwykonawcy</w:t>
      </w:r>
      <w:r w:rsidRPr="0064595F">
        <w:rPr>
          <w:rFonts w:ascii="Century Gothic" w:hAnsi="Century Gothic"/>
          <w:b/>
          <w:bCs/>
          <w:color w:val="auto"/>
          <w:sz w:val="20"/>
          <w:szCs w:val="20"/>
        </w:rPr>
        <w:t>,</w:t>
      </w:r>
      <w:r w:rsidRPr="0064595F">
        <w:rPr>
          <w:rFonts w:ascii="Century Gothic" w:hAnsi="Century Gothic"/>
          <w:bCs/>
          <w:color w:val="auto"/>
          <w:sz w:val="20"/>
          <w:szCs w:val="20"/>
        </w:rPr>
        <w:t xml:space="preserve"> </w:t>
      </w:r>
      <w:r w:rsidRPr="00E76A31">
        <w:rPr>
          <w:rFonts w:ascii="Century Gothic" w:hAnsi="Century Gothic" w:cs="Times New Roman"/>
          <w:sz w:val="20"/>
          <w:szCs w:val="20"/>
        </w:rPr>
        <w:t xml:space="preserve">Zamawiający zbada, czy </w:t>
      </w:r>
      <w:r>
        <w:rPr>
          <w:rFonts w:ascii="Century Gothic" w:hAnsi="Century Gothic" w:cs="Times New Roman"/>
          <w:sz w:val="20"/>
          <w:szCs w:val="20"/>
        </w:rPr>
        <w:t>nie zachodzą wobec tego Podwykonawcy</w:t>
      </w:r>
      <w:r w:rsidRPr="00E76A31">
        <w:rPr>
          <w:rFonts w:ascii="Century Gothic" w:hAnsi="Century Gothic" w:cs="Times New Roman"/>
          <w:sz w:val="20"/>
          <w:szCs w:val="20"/>
        </w:rPr>
        <w:t xml:space="preserve"> podstawy wykluczenia, które zostały przewidziane względem Wykonawcy.</w:t>
      </w:r>
      <w:r>
        <w:rPr>
          <w:rFonts w:ascii="Century Gothic" w:hAnsi="Century Gothic" w:cs="Times New Roman"/>
          <w:sz w:val="20"/>
          <w:szCs w:val="20"/>
        </w:rPr>
        <w:t xml:space="preserve"> </w:t>
      </w:r>
    </w:p>
    <w:p w:rsidR="009F112B" w:rsidRPr="009F112B" w:rsidRDefault="009F112B" w:rsidP="00FC1389">
      <w:pPr>
        <w:numPr>
          <w:ilvl w:val="0"/>
          <w:numId w:val="8"/>
        </w:numPr>
        <w:spacing w:after="60"/>
        <w:ind w:left="426" w:hanging="426"/>
        <w:jc w:val="both"/>
        <w:rPr>
          <w:rFonts w:ascii="Century Gothic" w:hAnsi="Century Gothic"/>
        </w:rPr>
      </w:pPr>
      <w:r w:rsidRPr="009F112B">
        <w:rPr>
          <w:rFonts w:ascii="Century Gothic" w:hAnsi="Century Gothic"/>
          <w:b/>
        </w:rPr>
        <w:t>Informacja o podmiotowych środkach dowodowych</w:t>
      </w:r>
    </w:p>
    <w:p w:rsidR="009F112B" w:rsidRPr="00A11794" w:rsidRDefault="009F112B" w:rsidP="00FC1389">
      <w:pPr>
        <w:numPr>
          <w:ilvl w:val="0"/>
          <w:numId w:val="15"/>
        </w:numPr>
        <w:ind w:left="709" w:hanging="283"/>
        <w:jc w:val="both"/>
        <w:textAlignment w:val="auto"/>
        <w:rPr>
          <w:rFonts w:ascii="Century Gothic" w:hAnsi="Century Gothic"/>
          <w:sz w:val="20"/>
          <w:szCs w:val="20"/>
        </w:rPr>
      </w:pPr>
      <w:r>
        <w:rPr>
          <w:rFonts w:ascii="Century Gothic" w:hAnsi="Century Gothic"/>
          <w:sz w:val="20"/>
          <w:szCs w:val="20"/>
        </w:rPr>
        <w:t>Zamawiający wezwie W</w:t>
      </w:r>
      <w:r w:rsidRPr="009F112B">
        <w:rPr>
          <w:rFonts w:ascii="Century Gothic" w:hAnsi="Century Gothic"/>
          <w:sz w:val="20"/>
          <w:szCs w:val="20"/>
        </w:rPr>
        <w:t>ykonawcę, którego oferta została najwyżej oceniona, do złożenia w wyznaczon</w:t>
      </w:r>
      <w:r>
        <w:rPr>
          <w:rFonts w:ascii="Century Gothic" w:hAnsi="Century Gothic"/>
          <w:sz w:val="20"/>
          <w:szCs w:val="20"/>
        </w:rPr>
        <w:t>ym terminie, nie krótszym niż 5</w:t>
      </w:r>
      <w:r w:rsidRPr="009F112B">
        <w:rPr>
          <w:rFonts w:ascii="Century Gothic" w:hAnsi="Century Gothic"/>
          <w:sz w:val="20"/>
          <w:szCs w:val="20"/>
        </w:rPr>
        <w:t xml:space="preserve"> dni od dnia wezwania, aktualnych na dzień złożenia następujących podmiotowych środków dowodowych potwierdzających</w:t>
      </w:r>
      <w:r w:rsidR="00A11794">
        <w:rPr>
          <w:rFonts w:ascii="Century Gothic" w:hAnsi="Century Gothic"/>
          <w:sz w:val="20"/>
          <w:szCs w:val="20"/>
        </w:rPr>
        <w:t xml:space="preserve"> </w:t>
      </w:r>
      <w:r w:rsidRPr="00A11794">
        <w:rPr>
          <w:rFonts w:ascii="Century Gothic" w:hAnsi="Century Gothic"/>
          <w:sz w:val="20"/>
          <w:szCs w:val="20"/>
        </w:rPr>
        <w:t>spełnianie warunków udziału w postępowaniu:</w:t>
      </w:r>
    </w:p>
    <w:p w:rsidR="009E05F4" w:rsidRPr="00FE39C1" w:rsidRDefault="009E05F4" w:rsidP="00FC1389">
      <w:pPr>
        <w:numPr>
          <w:ilvl w:val="0"/>
          <w:numId w:val="34"/>
        </w:numPr>
        <w:jc w:val="both"/>
        <w:rPr>
          <w:rFonts w:ascii="Century Gothic" w:hAnsi="Century Gothic"/>
          <w:b/>
          <w:sz w:val="20"/>
          <w:szCs w:val="20"/>
        </w:rPr>
      </w:pPr>
      <w:r w:rsidRPr="00FE39C1">
        <w:rPr>
          <w:rFonts w:ascii="Century Gothic" w:hAnsi="Century Gothic"/>
          <w:b/>
          <w:sz w:val="20"/>
          <w:szCs w:val="20"/>
        </w:rPr>
        <w:t xml:space="preserve">licencję na wykonywanie transportu drogowego w zakresie pośrednictwa przy przewozie rzeczy lub zezwolenie na wykonywanie zawodu przewoźnika drogowego rzeczy, o których mowa w ustawie o transporcie drogowym </w:t>
      </w:r>
      <w:r w:rsidRPr="00FE39C1">
        <w:rPr>
          <w:rFonts w:ascii="Century Gothic" w:hAnsi="Century Gothic"/>
          <w:sz w:val="20"/>
          <w:szCs w:val="20"/>
        </w:rPr>
        <w:t>(</w:t>
      </w:r>
      <w:proofErr w:type="spellStart"/>
      <w:r w:rsidRPr="00FE39C1">
        <w:rPr>
          <w:rFonts w:ascii="Century Gothic" w:hAnsi="Century Gothic"/>
          <w:sz w:val="20"/>
          <w:szCs w:val="20"/>
        </w:rPr>
        <w:t>t.j</w:t>
      </w:r>
      <w:proofErr w:type="spellEnd"/>
      <w:r w:rsidRPr="00FE39C1">
        <w:rPr>
          <w:rFonts w:ascii="Century Gothic" w:hAnsi="Century Gothic"/>
          <w:sz w:val="20"/>
          <w:szCs w:val="20"/>
        </w:rPr>
        <w:t xml:space="preserve">. Dz.U. 2021 poz. 919 z </w:t>
      </w:r>
      <w:proofErr w:type="spellStart"/>
      <w:r w:rsidRPr="00FE39C1">
        <w:rPr>
          <w:rFonts w:ascii="Century Gothic" w:hAnsi="Century Gothic"/>
          <w:sz w:val="20"/>
          <w:szCs w:val="20"/>
        </w:rPr>
        <w:t>późn</w:t>
      </w:r>
      <w:proofErr w:type="spellEnd"/>
      <w:r w:rsidRPr="00FE39C1">
        <w:rPr>
          <w:rFonts w:ascii="Century Gothic" w:hAnsi="Century Gothic"/>
          <w:sz w:val="20"/>
          <w:szCs w:val="20"/>
        </w:rPr>
        <w:t>. zm.).</w:t>
      </w:r>
    </w:p>
    <w:p w:rsidR="009E05F4" w:rsidRPr="00FE39C1" w:rsidRDefault="009E05F4" w:rsidP="00FC1389">
      <w:pPr>
        <w:numPr>
          <w:ilvl w:val="0"/>
          <w:numId w:val="34"/>
        </w:numPr>
        <w:jc w:val="both"/>
        <w:rPr>
          <w:rFonts w:ascii="Century Gothic" w:hAnsi="Century Gothic"/>
          <w:b/>
          <w:sz w:val="20"/>
          <w:szCs w:val="20"/>
        </w:rPr>
      </w:pPr>
      <w:r w:rsidRPr="00FE39C1">
        <w:rPr>
          <w:rFonts w:ascii="Century Gothic" w:hAnsi="Century Gothic"/>
          <w:b/>
          <w:sz w:val="20"/>
          <w:szCs w:val="20"/>
        </w:rPr>
        <w:t>Wykazu osób, skierowanych przez Wykonawcę do realizacji zamówienia publicznego</w:t>
      </w:r>
      <w:r w:rsidRPr="00FE39C1">
        <w:rPr>
          <w:rFonts w:ascii="Century Gothic" w:hAnsi="Century Gothic"/>
          <w:sz w:val="20"/>
          <w:szCs w:val="20"/>
        </w:rPr>
        <w:t xml:space="preserve"> wraz z informacjami na temat ich kwalifikacji zawodowych/uprawnień niezbędnych do wykonania zamówienia oraz informacją o podstawie dysponowania tymi osobami </w:t>
      </w:r>
      <w:r w:rsidRPr="00FE39C1">
        <w:rPr>
          <w:rFonts w:ascii="Century Gothic" w:hAnsi="Century Gothic"/>
          <w:b/>
          <w:sz w:val="20"/>
          <w:szCs w:val="20"/>
        </w:rPr>
        <w:t xml:space="preserve"> </w:t>
      </w:r>
      <w:r w:rsidRPr="00FE39C1">
        <w:rPr>
          <w:rFonts w:ascii="Century Gothic" w:hAnsi="Century Gothic"/>
          <w:color w:val="auto"/>
          <w:sz w:val="20"/>
          <w:szCs w:val="20"/>
        </w:rPr>
        <w:t>(wzór – załącznik nr 5 do SWZ)</w:t>
      </w:r>
    </w:p>
    <w:p w:rsidR="009F112B" w:rsidRPr="004F2B77" w:rsidRDefault="009E05F4" w:rsidP="00FC1389">
      <w:pPr>
        <w:numPr>
          <w:ilvl w:val="0"/>
          <w:numId w:val="34"/>
        </w:numPr>
        <w:jc w:val="both"/>
        <w:textAlignment w:val="auto"/>
        <w:rPr>
          <w:rFonts w:ascii="Century Gothic" w:hAnsi="Century Gothic"/>
          <w:b/>
          <w:color w:val="auto"/>
          <w:sz w:val="20"/>
          <w:szCs w:val="20"/>
        </w:rPr>
      </w:pPr>
      <w:r w:rsidRPr="00FE39C1">
        <w:rPr>
          <w:rFonts w:ascii="Century Gothic" w:hAnsi="Century Gothic"/>
          <w:b/>
          <w:color w:val="auto"/>
          <w:sz w:val="20"/>
          <w:szCs w:val="20"/>
        </w:rPr>
        <w:t xml:space="preserve">Wykazu </w:t>
      </w:r>
      <w:r w:rsidR="004F2B77">
        <w:rPr>
          <w:rFonts w:ascii="Century Gothic" w:hAnsi="Century Gothic"/>
          <w:b/>
          <w:color w:val="auto"/>
          <w:sz w:val="20"/>
          <w:szCs w:val="20"/>
        </w:rPr>
        <w:t xml:space="preserve">wyposażenia zakładu oraz urządzeń technicznych </w:t>
      </w:r>
      <w:r w:rsidRPr="00FE39C1">
        <w:rPr>
          <w:rFonts w:ascii="Century Gothic" w:hAnsi="Century Gothic"/>
          <w:b/>
          <w:color w:val="auto"/>
          <w:sz w:val="20"/>
          <w:szCs w:val="20"/>
        </w:rPr>
        <w:t xml:space="preserve">dostępnych Wykonawcy w celu wykonania zamówienia publicznego wraz z informacją o podstawie dysponowania tymi zasobami </w:t>
      </w:r>
      <w:r w:rsidRPr="00FE39C1">
        <w:rPr>
          <w:rFonts w:ascii="Century Gothic" w:hAnsi="Century Gothic"/>
          <w:color w:val="auto"/>
          <w:sz w:val="20"/>
          <w:szCs w:val="20"/>
        </w:rPr>
        <w:t xml:space="preserve">(wzór– załącznik nr 6 do SWZ) </w:t>
      </w:r>
    </w:p>
    <w:p w:rsidR="009F112B" w:rsidRPr="00C65305" w:rsidRDefault="006D1CFE" w:rsidP="00FC1389">
      <w:pPr>
        <w:numPr>
          <w:ilvl w:val="0"/>
          <w:numId w:val="15"/>
        </w:numPr>
        <w:ind w:left="709" w:hanging="283"/>
        <w:jc w:val="both"/>
        <w:textAlignment w:val="auto"/>
        <w:rPr>
          <w:rFonts w:ascii="Century Gothic" w:hAnsi="Century Gothic"/>
          <w:strike/>
          <w:color w:val="FF0000"/>
          <w:sz w:val="20"/>
          <w:szCs w:val="20"/>
        </w:rPr>
      </w:pPr>
      <w:r w:rsidRPr="000F4261">
        <w:rPr>
          <w:rFonts w:ascii="Century Gothic" w:hAnsi="Century Gothic"/>
          <w:sz w:val="20"/>
          <w:szCs w:val="20"/>
        </w:rPr>
        <w:t>Podmiotowe środki dowodowe oraz inne dokumenty lub oświadczenia należy przekazać Zamawiającemu przy użyciu środków komunikacji elektronicznej dopuszczonych w SWZ, w zakresie i sposób określony w przepisach rozporządzenia</w:t>
      </w:r>
      <w:r w:rsidR="00C65305">
        <w:rPr>
          <w:rFonts w:ascii="Century Gothic" w:hAnsi="Century Gothic"/>
          <w:sz w:val="20"/>
          <w:szCs w:val="20"/>
        </w:rPr>
        <w:t xml:space="preserve"> wydanego na podstawie art. 70 </w:t>
      </w:r>
      <w:r w:rsidR="00C65305">
        <w:rPr>
          <w:rFonts w:ascii="Century Gothic" w:hAnsi="Century Gothic"/>
          <w:sz w:val="20"/>
          <w:szCs w:val="20"/>
        </w:rPr>
        <w:lastRenderedPageBreak/>
        <w:t>u</w:t>
      </w:r>
      <w:r w:rsidRPr="000F4261">
        <w:rPr>
          <w:rFonts w:ascii="Century Gothic" w:hAnsi="Century Gothic"/>
          <w:sz w:val="20"/>
          <w:szCs w:val="20"/>
        </w:rPr>
        <w:t>stawy. Podmiotowe środki dowodowe</w:t>
      </w:r>
      <w:r w:rsidRPr="000F4261">
        <w:rPr>
          <w:rFonts w:ascii="Century Gothic" w:hAnsi="Century Gothic"/>
          <w:bCs/>
          <w:sz w:val="20"/>
          <w:szCs w:val="20"/>
        </w:rPr>
        <w:t xml:space="preserve"> sporządzone w języku obcym muszą być złożone wraz z tłumaczeniem na język polski.</w:t>
      </w:r>
      <w:r w:rsidRPr="000F4261">
        <w:rPr>
          <w:rFonts w:ascii="Century Gothic" w:hAnsi="Century Gothic"/>
          <w:sz w:val="20"/>
          <w:szCs w:val="20"/>
        </w:rPr>
        <w:t xml:space="preserve"> </w:t>
      </w:r>
    </w:p>
    <w:p w:rsidR="00C65305" w:rsidRPr="007C3FA7" w:rsidRDefault="00C65305" w:rsidP="007C3FA7">
      <w:pPr>
        <w:ind w:left="709"/>
        <w:jc w:val="both"/>
        <w:textAlignment w:val="auto"/>
        <w:rPr>
          <w:rFonts w:ascii="Century Gothic" w:hAnsi="Century Gothic"/>
          <w:sz w:val="20"/>
          <w:szCs w:val="20"/>
        </w:rPr>
      </w:pPr>
    </w:p>
    <w:p w:rsidR="006D1CFE" w:rsidRPr="004748C7" w:rsidRDefault="006D1CFE" w:rsidP="00FC1389">
      <w:pPr>
        <w:numPr>
          <w:ilvl w:val="0"/>
          <w:numId w:val="8"/>
        </w:numPr>
        <w:spacing w:after="60"/>
        <w:ind w:left="426" w:hanging="426"/>
        <w:jc w:val="both"/>
        <w:rPr>
          <w:rFonts w:ascii="Century Gothic" w:hAnsi="Century Gothic"/>
          <w:b/>
        </w:rPr>
      </w:pPr>
      <w:r w:rsidRPr="004748C7">
        <w:rPr>
          <w:rFonts w:ascii="Century Gothic" w:hAnsi="Century Gothic"/>
          <w:b/>
        </w:rPr>
        <w:t>Termin związania ofertą</w:t>
      </w:r>
    </w:p>
    <w:p w:rsidR="006D1CFE" w:rsidRPr="004748C7" w:rsidRDefault="004748C7" w:rsidP="00FC1389">
      <w:pPr>
        <w:numPr>
          <w:ilvl w:val="0"/>
          <w:numId w:val="16"/>
        </w:numPr>
        <w:ind w:hanging="294"/>
        <w:jc w:val="both"/>
        <w:textAlignment w:val="auto"/>
        <w:rPr>
          <w:rFonts w:ascii="Century Gothic" w:eastAsia="Calibri" w:hAnsi="Century Gothic" w:cs="Times New Roman"/>
          <w:color w:val="auto"/>
          <w:kern w:val="0"/>
          <w:sz w:val="20"/>
          <w:szCs w:val="20"/>
          <w:lang w:eastAsia="en-US" w:bidi="ar-SA"/>
        </w:rPr>
      </w:pPr>
      <w:r>
        <w:rPr>
          <w:rFonts w:ascii="Century Gothic" w:hAnsi="Century Gothic"/>
          <w:sz w:val="20"/>
          <w:szCs w:val="20"/>
        </w:rPr>
        <w:t xml:space="preserve">Wykonawca jest związany ofertą 30 dni </w:t>
      </w:r>
      <w:r w:rsidR="006D1CFE" w:rsidRPr="006D1CFE">
        <w:rPr>
          <w:rFonts w:ascii="Century Gothic" w:hAnsi="Century Gothic"/>
          <w:sz w:val="20"/>
          <w:szCs w:val="20"/>
        </w:rPr>
        <w:t xml:space="preserve">od upływu terminu składania ofert, </w:t>
      </w:r>
      <w:r w:rsidR="00180AA5" w:rsidRPr="008217E7">
        <w:rPr>
          <w:rFonts w:ascii="Century Gothic" w:hAnsi="Century Gothic"/>
          <w:color w:val="auto"/>
          <w:sz w:val="20"/>
          <w:szCs w:val="20"/>
        </w:rPr>
        <w:t xml:space="preserve">tj. do dnia </w:t>
      </w:r>
      <w:r w:rsidR="008217E7">
        <w:rPr>
          <w:rFonts w:ascii="Century Gothic" w:hAnsi="Century Gothic"/>
          <w:b/>
          <w:color w:val="auto"/>
          <w:sz w:val="20"/>
          <w:szCs w:val="20"/>
        </w:rPr>
        <w:t>14.01.2023 </w:t>
      </w:r>
      <w:r w:rsidR="008217E7" w:rsidRPr="008217E7">
        <w:rPr>
          <w:rFonts w:ascii="Century Gothic" w:hAnsi="Century Gothic"/>
          <w:color w:val="auto"/>
          <w:sz w:val="20"/>
          <w:szCs w:val="20"/>
        </w:rPr>
        <w:t>r.,</w:t>
      </w:r>
      <w:r w:rsidR="00180AA5" w:rsidRPr="008217E7">
        <w:rPr>
          <w:rFonts w:ascii="Century Gothic" w:hAnsi="Century Gothic"/>
          <w:color w:val="auto"/>
          <w:sz w:val="20"/>
          <w:szCs w:val="20"/>
        </w:rPr>
        <w:t xml:space="preserve"> </w:t>
      </w:r>
      <w:r w:rsidR="006D1CFE" w:rsidRPr="006D1CFE">
        <w:rPr>
          <w:rFonts w:ascii="Century Gothic" w:hAnsi="Century Gothic"/>
          <w:sz w:val="20"/>
          <w:szCs w:val="20"/>
        </w:rPr>
        <w:t>przy czym pierwszym dniem związania ofertą jest dzień, w którym upływa termin składania ofert</w:t>
      </w:r>
      <w:r w:rsidR="00180AA5">
        <w:rPr>
          <w:rFonts w:ascii="Century Gothic" w:hAnsi="Century Gothic"/>
          <w:sz w:val="20"/>
          <w:szCs w:val="20"/>
        </w:rPr>
        <w:t>.</w:t>
      </w:r>
    </w:p>
    <w:p w:rsidR="004748C7" w:rsidRPr="000F4261" w:rsidRDefault="004748C7" w:rsidP="00FC1389">
      <w:pPr>
        <w:numPr>
          <w:ilvl w:val="0"/>
          <w:numId w:val="16"/>
        </w:numPr>
        <w:ind w:hanging="294"/>
        <w:jc w:val="both"/>
        <w:textAlignment w:val="auto"/>
        <w:rPr>
          <w:rFonts w:ascii="Century Gothic" w:eastAsia="Calibri" w:hAnsi="Century Gothic" w:cs="Times New Roman"/>
          <w:color w:val="auto"/>
          <w:kern w:val="0"/>
          <w:sz w:val="20"/>
          <w:szCs w:val="20"/>
          <w:lang w:eastAsia="en-US" w:bidi="ar-SA"/>
        </w:rPr>
      </w:pPr>
      <w:r w:rsidRPr="004748C7">
        <w:rPr>
          <w:rFonts w:ascii="Century Gothic" w:hAnsi="Century Gothic"/>
          <w:sz w:val="20"/>
          <w:szCs w:val="20"/>
        </w:rPr>
        <w:t>W</w:t>
      </w:r>
      <w:r w:rsidRPr="004748C7">
        <w:rPr>
          <w:rFonts w:ascii="Century Gothic" w:hAnsi="Century Gothic"/>
          <w:b/>
          <w:sz w:val="20"/>
          <w:szCs w:val="20"/>
        </w:rPr>
        <w:t xml:space="preserve"> </w:t>
      </w:r>
      <w:r w:rsidRPr="004748C7">
        <w:rPr>
          <w:rFonts w:ascii="Century Gothic" w:hAnsi="Century Gothic"/>
          <w:sz w:val="20"/>
          <w:szCs w:val="20"/>
        </w:rPr>
        <w:t xml:space="preserve">przypadku gdy wybór najkorzystniejszej oferty nie nastąpi przed upływem terminu związania ofertą określonego w dokumentach zamówienia, zamawiający przed upływem </w:t>
      </w:r>
      <w:r w:rsidRPr="000F4261">
        <w:rPr>
          <w:rFonts w:ascii="Century Gothic" w:hAnsi="Century Gothic"/>
          <w:sz w:val="20"/>
          <w:szCs w:val="20"/>
        </w:rPr>
        <w:t>terminu związania ofertą zwraca się jednokrotnie do wykonawców o wyrażenie zgody na przedłużenie tego terminu o wskazywany przez niego okres, nie dłuższy niż 30 dni.</w:t>
      </w:r>
    </w:p>
    <w:p w:rsidR="004748C7" w:rsidRPr="000F4261" w:rsidRDefault="004748C7" w:rsidP="00FC1389">
      <w:pPr>
        <w:numPr>
          <w:ilvl w:val="0"/>
          <w:numId w:val="16"/>
        </w:numPr>
        <w:tabs>
          <w:tab w:val="num" w:pos="0"/>
        </w:tabs>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eastAsia="Calibri" w:hAnsi="Century Gothic" w:cs="Times New Roman"/>
          <w:color w:val="auto"/>
          <w:kern w:val="0"/>
          <w:sz w:val="20"/>
          <w:szCs w:val="20"/>
          <w:lang w:eastAsia="en-US" w:bidi="ar-SA"/>
        </w:rPr>
        <w:t>Przedłużenie terminu związania ofertą, o którym mowa w ust. 2, wymaga złożenia przez wykonawcę pisemnego oświadczenia o wyrażeniu zgody na przedłużenie terminu związania ofertą.</w:t>
      </w:r>
    </w:p>
    <w:p w:rsidR="004748C7" w:rsidRPr="000F4261" w:rsidRDefault="004748C7" w:rsidP="00FC1389">
      <w:pPr>
        <w:numPr>
          <w:ilvl w:val="0"/>
          <w:numId w:val="16"/>
        </w:numPr>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4748C7" w:rsidRPr="000F4261" w:rsidRDefault="004748C7" w:rsidP="00FC1389">
      <w:pPr>
        <w:numPr>
          <w:ilvl w:val="0"/>
          <w:numId w:val="16"/>
        </w:numPr>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Jeżeli termin związania ofertą upłynie przed wyborem najkorzystniejszej oferty, zamawiający wzywa wykonawcę, którego oferta otrzymała najwyższą ocenę, do wyrażenia w wyznaczonym przez zamawiającego terminie pisemnej zgody na wybór jego o</w:t>
      </w:r>
      <w:r w:rsidR="00145492">
        <w:rPr>
          <w:rFonts w:ascii="Century Gothic" w:hAnsi="Century Gothic"/>
          <w:sz w:val="20"/>
          <w:szCs w:val="20"/>
        </w:rPr>
        <w:t>ferty. W przypadku braku zgody Z</w:t>
      </w:r>
      <w:r w:rsidRPr="000F4261">
        <w:rPr>
          <w:rFonts w:ascii="Century Gothic" w:hAnsi="Century Gothic"/>
          <w:sz w:val="20"/>
          <w:szCs w:val="20"/>
        </w:rPr>
        <w:t>amawiający zwraca się o wyrażenie takiej zgody do kolejnego wykonawcy, którego oferta została najwyżej oceniona, chyba że zachodzą przesłanki do unieważnienia postępowania.</w:t>
      </w:r>
    </w:p>
    <w:p w:rsidR="006D1CFE" w:rsidRPr="000F4261" w:rsidRDefault="006D1CFE" w:rsidP="006D1CFE">
      <w:pPr>
        <w:spacing w:after="60"/>
        <w:ind w:left="426"/>
        <w:jc w:val="both"/>
        <w:rPr>
          <w:rFonts w:ascii="Century Gothic" w:hAnsi="Century Gothic"/>
          <w:sz w:val="20"/>
          <w:szCs w:val="20"/>
        </w:rPr>
      </w:pPr>
    </w:p>
    <w:p w:rsidR="004748C7" w:rsidRPr="000F4261" w:rsidRDefault="004748C7" w:rsidP="00FC1389">
      <w:pPr>
        <w:numPr>
          <w:ilvl w:val="0"/>
          <w:numId w:val="8"/>
        </w:numPr>
        <w:spacing w:after="60"/>
        <w:ind w:left="426" w:hanging="426"/>
        <w:jc w:val="both"/>
        <w:rPr>
          <w:rFonts w:ascii="Century Gothic" w:hAnsi="Century Gothic"/>
          <w:sz w:val="20"/>
          <w:szCs w:val="20"/>
        </w:rPr>
      </w:pPr>
      <w:r w:rsidRPr="000F4261">
        <w:rPr>
          <w:rFonts w:ascii="Century Gothic" w:hAnsi="Century Gothic"/>
          <w:b/>
          <w:sz w:val="20"/>
          <w:szCs w:val="20"/>
        </w:rPr>
        <w:t>Opis sposobu przygotowania oferty</w:t>
      </w:r>
    </w:p>
    <w:p w:rsidR="00697BC4" w:rsidRDefault="00697BC4" w:rsidP="00FC1389">
      <w:pPr>
        <w:numPr>
          <w:ilvl w:val="0"/>
          <w:numId w:val="17"/>
        </w:numPr>
        <w:spacing w:after="60"/>
        <w:ind w:left="709" w:hanging="284"/>
        <w:contextualSpacing/>
        <w:jc w:val="both"/>
        <w:rPr>
          <w:rFonts w:ascii="Century Gothic" w:hAnsi="Century Gothic"/>
          <w:sz w:val="20"/>
          <w:szCs w:val="20"/>
        </w:rPr>
      </w:pPr>
      <w:r w:rsidRPr="001201F0">
        <w:rPr>
          <w:rFonts w:ascii="Century Gothic" w:hAnsi="Century Gothic"/>
          <w:sz w:val="20"/>
          <w:szCs w:val="20"/>
        </w:rPr>
        <w:t xml:space="preserve">Oferta musi być sporządzona w języku polskim, w formie </w:t>
      </w:r>
      <w:bookmarkStart w:id="2" w:name="_Hlk60834346"/>
      <w:r w:rsidRPr="001201F0">
        <w:rPr>
          <w:rFonts w:ascii="Century Gothic" w:hAnsi="Century Gothic"/>
          <w:sz w:val="20"/>
          <w:szCs w:val="20"/>
        </w:rPr>
        <w:t>elektronicznej opatrzonej kwalifikowanym podpisem elektronicznym</w:t>
      </w:r>
      <w:r w:rsidR="00A90837">
        <w:rPr>
          <w:rFonts w:ascii="Century Gothic" w:hAnsi="Century Gothic"/>
          <w:sz w:val="20"/>
          <w:szCs w:val="20"/>
        </w:rPr>
        <w:t>.</w:t>
      </w:r>
      <w:r w:rsidRPr="001201F0">
        <w:rPr>
          <w:rFonts w:ascii="Century Gothic" w:hAnsi="Century Gothic"/>
          <w:sz w:val="20"/>
          <w:szCs w:val="20"/>
        </w:rPr>
        <w:t xml:space="preserve"> </w:t>
      </w:r>
      <w:bookmarkEnd w:id="2"/>
      <w:r w:rsidRPr="001201F0">
        <w:rPr>
          <w:rFonts w:ascii="Century Gothic" w:eastAsia="Times New Roman" w:hAnsi="Century Gothic" w:cs="Times New Roman"/>
          <w:color w:val="00B0F0"/>
          <w:kern w:val="0"/>
          <w:sz w:val="20"/>
          <w:szCs w:val="20"/>
          <w:shd w:val="clear" w:color="auto" w:fill="FFFFFF"/>
          <w:lang w:eastAsia="pl-PL" w:bidi="ar-SA"/>
        </w:rPr>
        <w:t>Kwalifikowany podpis elektroniczny – zaawansowany podpis elektroniczny, który jest składany za pomocą kwalifikowanego urządzenia do składania podpisu elektronicznego i który opiera się na kwalifikowanym certyfikacie podpisu elektronicznego</w:t>
      </w:r>
      <w:r w:rsidRPr="001201F0">
        <w:rPr>
          <w:rFonts w:ascii="Century Gothic" w:eastAsia="Times New Roman" w:hAnsi="Century Gothic" w:cs="Times New Roman"/>
          <w:color w:val="auto"/>
          <w:kern w:val="0"/>
          <w:sz w:val="20"/>
          <w:szCs w:val="20"/>
          <w:lang w:eastAsia="pl-PL" w:bidi="ar-SA"/>
        </w:rPr>
        <w:t xml:space="preserve"> lub w postaci elektronicznej opatrzonej podpisem zaufanym </w:t>
      </w:r>
      <w:r w:rsidRPr="001201F0">
        <w:rPr>
          <w:rFonts w:ascii="Century Gothic" w:eastAsia="Times New Roman" w:hAnsi="Century Gothic" w:cs="Times New Roman"/>
          <w:color w:val="00B0F0"/>
          <w:kern w:val="0"/>
          <w:sz w:val="20"/>
          <w:szCs w:val="20"/>
          <w:lang w:eastAsia="pl-PL" w:bidi="ar-SA"/>
        </w:rPr>
        <w:t>(</w:t>
      </w:r>
      <w:r w:rsidRPr="001201F0">
        <w:rPr>
          <w:rFonts w:ascii="Century Gothic" w:eastAsia="Times New Roman" w:hAnsi="Century Gothic" w:cs="Times New Roman"/>
          <w:bCs/>
          <w:color w:val="00B0F0"/>
          <w:kern w:val="0"/>
          <w:sz w:val="20"/>
          <w:szCs w:val="20"/>
          <w:lang w:eastAsia="pl-PL" w:bidi="ar-SA"/>
        </w:rPr>
        <w:t>Podpis zaufany</w:t>
      </w:r>
      <w:r w:rsidRPr="001201F0">
        <w:rPr>
          <w:rFonts w:ascii="Century Gothic" w:eastAsia="Times New Roman" w:hAnsi="Century Gothic" w:cs="Times New Roman"/>
          <w:color w:val="00B0F0"/>
          <w:kern w:val="0"/>
          <w:sz w:val="20"/>
          <w:szCs w:val="20"/>
          <w:lang w:eastAsia="pl-PL" w:bidi="ar-SA"/>
        </w:rPr>
        <w:t> – podpis elektroniczny, którego autentyczność i integralność są zapewniane przy użyciu pieczęci elektronicznej ministra właściwego do spraw informatyzacji, składany za pomocą bezpłatnego narzędzia  profilu zaufanego)</w:t>
      </w:r>
      <w:r w:rsidRPr="001201F0">
        <w:rPr>
          <w:rFonts w:ascii="Century Gothic" w:eastAsia="Times New Roman" w:hAnsi="Century Gothic" w:cs="Times New Roman"/>
          <w:color w:val="auto"/>
          <w:kern w:val="0"/>
          <w:sz w:val="20"/>
          <w:szCs w:val="20"/>
          <w:lang w:eastAsia="pl-PL" w:bidi="ar-SA"/>
        </w:rPr>
        <w:t xml:space="preserve"> lub podpisem osobistym </w:t>
      </w:r>
      <w:r w:rsidRPr="001201F0">
        <w:rPr>
          <w:rFonts w:ascii="Century Gothic" w:eastAsia="Times New Roman" w:hAnsi="Century Gothic" w:cs="Times New Roman"/>
          <w:color w:val="00B0F0"/>
          <w:kern w:val="0"/>
          <w:sz w:val="20"/>
          <w:szCs w:val="20"/>
          <w:lang w:eastAsia="pl-PL" w:bidi="ar-SA"/>
        </w:rPr>
        <w:t>(</w:t>
      </w:r>
      <w:r w:rsidRPr="001201F0">
        <w:rPr>
          <w:rFonts w:ascii="Century Gothic" w:eastAsia="Times New Roman" w:hAnsi="Century Gothic" w:cs="Times New Roman"/>
          <w:color w:val="00B0F0"/>
          <w:kern w:val="0"/>
          <w:sz w:val="20"/>
          <w:szCs w:val="20"/>
          <w:shd w:val="clear" w:color="auto" w:fill="FFFFFF"/>
          <w:lang w:eastAsia="pl-PL" w:bidi="ar-SA"/>
        </w:rPr>
        <w:t>Podpis osobisty to zaawansowany podpis elektroniczny składany za pośrednictwem</w:t>
      </w:r>
      <w:r w:rsidRPr="001201F0">
        <w:rPr>
          <w:rFonts w:ascii="Open Sans" w:eastAsia="Times New Roman" w:hAnsi="Open Sans" w:cs="Times New Roman"/>
          <w:color w:val="00B0F0"/>
          <w:kern w:val="0"/>
          <w:sz w:val="20"/>
          <w:szCs w:val="20"/>
          <w:shd w:val="clear" w:color="auto" w:fill="FFFFFF"/>
          <w:lang w:eastAsia="pl-PL" w:bidi="ar-SA"/>
        </w:rPr>
        <w:t xml:space="preserve"> </w:t>
      </w:r>
      <w:r w:rsidRPr="001201F0">
        <w:rPr>
          <w:rFonts w:ascii="Century Gothic" w:eastAsia="Times New Roman" w:hAnsi="Century Gothic" w:cs="Times New Roman"/>
          <w:color w:val="00B0F0"/>
          <w:kern w:val="0"/>
          <w:sz w:val="20"/>
          <w:szCs w:val="20"/>
          <w:shd w:val="clear" w:color="auto" w:fill="FFFFFF"/>
          <w:lang w:eastAsia="pl-PL" w:bidi="ar-SA"/>
        </w:rPr>
        <w:t>e</w:t>
      </w:r>
      <w:r w:rsidRPr="001201F0">
        <w:rPr>
          <w:rFonts w:ascii="Century Gothic" w:eastAsia="Times New Roman" w:hAnsi="Century Gothic" w:cs="Times New Roman"/>
          <w:color w:val="00B0F0"/>
          <w:kern w:val="0"/>
          <w:sz w:val="20"/>
          <w:szCs w:val="20"/>
          <w:shd w:val="clear" w:color="auto" w:fill="FFFFFF"/>
          <w:lang w:eastAsia="pl-PL" w:bidi="ar-SA"/>
        </w:rPr>
        <w:noBreakHyphen/>
        <w:t>dowodu osobistego)</w:t>
      </w:r>
      <w:r w:rsidRPr="001201F0">
        <w:rPr>
          <w:rFonts w:ascii="Century Gothic" w:eastAsia="Times New Roman" w:hAnsi="Century Gothic" w:cs="Times New Roman"/>
          <w:color w:val="auto"/>
          <w:kern w:val="0"/>
          <w:sz w:val="20"/>
          <w:szCs w:val="20"/>
          <w:lang w:eastAsia="pl-PL" w:bidi="ar-SA"/>
        </w:rPr>
        <w:t xml:space="preserve">, </w:t>
      </w:r>
      <w:r w:rsidRPr="001201F0">
        <w:rPr>
          <w:rFonts w:ascii="Century Gothic" w:hAnsi="Century Gothic"/>
          <w:sz w:val="20"/>
          <w:szCs w:val="20"/>
        </w:rPr>
        <w:t>w ogólnie dostępnych formatach danych, w szczególności w formatach: .txt, .rtf, .pdf, .</w:t>
      </w:r>
      <w:proofErr w:type="spellStart"/>
      <w:r w:rsidRPr="001201F0">
        <w:rPr>
          <w:rFonts w:ascii="Century Gothic" w:hAnsi="Century Gothic"/>
          <w:sz w:val="20"/>
          <w:szCs w:val="20"/>
        </w:rPr>
        <w:t>doc</w:t>
      </w:r>
      <w:proofErr w:type="spellEnd"/>
      <w:r w:rsidRPr="001201F0">
        <w:rPr>
          <w:rFonts w:ascii="Century Gothic" w:hAnsi="Century Gothic"/>
          <w:sz w:val="20"/>
          <w:szCs w:val="20"/>
        </w:rPr>
        <w:t>, .</w:t>
      </w:r>
      <w:proofErr w:type="spellStart"/>
      <w:r w:rsidRPr="001201F0">
        <w:rPr>
          <w:rFonts w:ascii="Century Gothic" w:hAnsi="Century Gothic"/>
          <w:sz w:val="20"/>
          <w:szCs w:val="20"/>
        </w:rPr>
        <w:t>docx</w:t>
      </w:r>
      <w:proofErr w:type="spellEnd"/>
      <w:r w:rsidRPr="001201F0">
        <w:rPr>
          <w:rFonts w:ascii="Century Gothic" w:hAnsi="Century Gothic"/>
          <w:sz w:val="20"/>
          <w:szCs w:val="20"/>
        </w:rPr>
        <w:t>, .</w:t>
      </w:r>
      <w:proofErr w:type="spellStart"/>
      <w:r w:rsidRPr="001201F0">
        <w:rPr>
          <w:rFonts w:ascii="Century Gothic" w:hAnsi="Century Gothic"/>
          <w:sz w:val="20"/>
          <w:szCs w:val="20"/>
        </w:rPr>
        <w:t>odt</w:t>
      </w:r>
      <w:proofErr w:type="spellEnd"/>
      <w:r w:rsidRPr="001201F0">
        <w:rPr>
          <w:rFonts w:ascii="Century Gothic" w:hAnsi="Century Gothic"/>
          <w:sz w:val="20"/>
          <w:szCs w:val="20"/>
        </w:rPr>
        <w:t xml:space="preserve">. Do przygotowania oferty zaleca się skorzystanie z </w:t>
      </w:r>
      <w:r>
        <w:rPr>
          <w:rFonts w:ascii="Century Gothic" w:hAnsi="Century Gothic"/>
          <w:sz w:val="20"/>
          <w:szCs w:val="20"/>
        </w:rPr>
        <w:t>Formularza oferty, stanowiącego załącznik nr 1 do SWZ. W przypadku gdy Wykonawca nie korzysta z przygotowanego przez Zamawiającego wzoru Formularza oferty, oferta powinna zawierać wszystkie informacje wymagane we wzorze.</w:t>
      </w:r>
    </w:p>
    <w:p w:rsidR="00355F82" w:rsidRDefault="00355F82" w:rsidP="00FC1389">
      <w:pPr>
        <w:numPr>
          <w:ilvl w:val="0"/>
          <w:numId w:val="17"/>
        </w:numPr>
        <w:spacing w:after="60"/>
        <w:ind w:left="709" w:hanging="284"/>
        <w:contextualSpacing/>
        <w:jc w:val="both"/>
        <w:rPr>
          <w:rFonts w:ascii="Century Gothic" w:hAnsi="Century Gothic"/>
          <w:sz w:val="20"/>
          <w:szCs w:val="20"/>
        </w:rPr>
      </w:pPr>
      <w:r>
        <w:rPr>
          <w:rFonts w:ascii="Century Gothic" w:hAnsi="Century Gothic"/>
          <w:sz w:val="20"/>
          <w:szCs w:val="20"/>
        </w:rPr>
        <w:t xml:space="preserve">Wykonawca </w:t>
      </w:r>
      <w:r>
        <w:rPr>
          <w:rFonts w:ascii="Century Gothic" w:hAnsi="Century Gothic"/>
          <w:b/>
          <w:sz w:val="20"/>
          <w:szCs w:val="20"/>
        </w:rPr>
        <w:t>dołącza do oferty oświadczenie</w:t>
      </w:r>
      <w:r>
        <w:rPr>
          <w:rFonts w:ascii="Century Gothic" w:hAnsi="Century Gothic"/>
          <w:sz w:val="20"/>
          <w:szCs w:val="20"/>
        </w:rPr>
        <w:t>, o</w:t>
      </w:r>
      <w:r w:rsidR="00705136">
        <w:rPr>
          <w:rFonts w:ascii="Century Gothic" w:hAnsi="Century Gothic"/>
          <w:sz w:val="20"/>
          <w:szCs w:val="20"/>
        </w:rPr>
        <w:t xml:space="preserve"> którym mowa w art. 125 ust. 1 u</w:t>
      </w:r>
      <w:r>
        <w:rPr>
          <w:rFonts w:ascii="Century Gothic" w:hAnsi="Century Gothic"/>
          <w:sz w:val="20"/>
          <w:szCs w:val="20"/>
        </w:rPr>
        <w:t>stawy, którego wzór stanowi</w:t>
      </w:r>
      <w:r w:rsidR="007C3FA7">
        <w:rPr>
          <w:rFonts w:ascii="Century Gothic" w:hAnsi="Century Gothic"/>
          <w:sz w:val="20"/>
          <w:szCs w:val="20"/>
        </w:rPr>
        <w:t>ą</w:t>
      </w:r>
      <w:r>
        <w:rPr>
          <w:rFonts w:ascii="Century Gothic" w:hAnsi="Century Gothic"/>
          <w:sz w:val="20"/>
          <w:szCs w:val="20"/>
        </w:rPr>
        <w:t xml:space="preserve"> załącznik</w:t>
      </w:r>
      <w:r w:rsidR="007C3FA7">
        <w:rPr>
          <w:rFonts w:ascii="Century Gothic" w:hAnsi="Century Gothic"/>
          <w:sz w:val="20"/>
          <w:szCs w:val="20"/>
        </w:rPr>
        <w:t>i</w:t>
      </w:r>
      <w:r>
        <w:rPr>
          <w:rFonts w:ascii="Century Gothic" w:hAnsi="Century Gothic"/>
          <w:sz w:val="20"/>
          <w:szCs w:val="20"/>
        </w:rPr>
        <w:t xml:space="preserve"> nr</w:t>
      </w:r>
      <w:r w:rsidR="007C3FA7">
        <w:rPr>
          <w:rFonts w:ascii="Century Gothic" w:hAnsi="Century Gothic"/>
          <w:sz w:val="20"/>
          <w:szCs w:val="20"/>
        </w:rPr>
        <w:t xml:space="preserve"> 2 i 3 </w:t>
      </w:r>
      <w:r>
        <w:rPr>
          <w:rFonts w:ascii="Century Gothic" w:hAnsi="Century Gothic"/>
          <w:sz w:val="20"/>
          <w:szCs w:val="20"/>
        </w:rPr>
        <w:t xml:space="preserve">do SWZ. Oświadczenie stanowi dowód potwierdzający brak podstaw wykluczenia, spełnianie warunków udziału w postępowaniu na dzień składania ofert, tymczasowo zastępujący wymagane przez </w:t>
      </w:r>
      <w:r w:rsidR="00A11794">
        <w:rPr>
          <w:rFonts w:ascii="Century Gothic" w:hAnsi="Century Gothic"/>
          <w:sz w:val="20"/>
          <w:szCs w:val="20"/>
        </w:rPr>
        <w:t>Z</w:t>
      </w:r>
      <w:r>
        <w:rPr>
          <w:rFonts w:ascii="Century Gothic" w:hAnsi="Century Gothic"/>
          <w:sz w:val="20"/>
          <w:szCs w:val="20"/>
        </w:rPr>
        <w:t xml:space="preserve">amawiającego podmiotowe środki dowodowe. </w:t>
      </w:r>
    </w:p>
    <w:p w:rsidR="00355F82" w:rsidRDefault="00355F82" w:rsidP="00FC1389">
      <w:pPr>
        <w:numPr>
          <w:ilvl w:val="0"/>
          <w:numId w:val="17"/>
        </w:numPr>
        <w:spacing w:after="60"/>
        <w:ind w:left="709" w:hanging="284"/>
        <w:contextualSpacing/>
        <w:jc w:val="both"/>
        <w:rPr>
          <w:rFonts w:ascii="Century Gothic" w:hAnsi="Century Gothic"/>
          <w:sz w:val="20"/>
          <w:szCs w:val="20"/>
        </w:rPr>
      </w:pPr>
      <w:r>
        <w:rPr>
          <w:rFonts w:ascii="Century Gothic" w:hAnsi="Century Gothic"/>
          <w:sz w:val="20"/>
          <w:szCs w:val="20"/>
        </w:rPr>
        <w:t xml:space="preserve">W przypadku wspólnego ubiegania się o zamówienie przez Wykonawców </w:t>
      </w:r>
      <w:r>
        <w:rPr>
          <w:rFonts w:ascii="Century Gothic" w:hAnsi="Century Gothic"/>
          <w:b/>
          <w:sz w:val="20"/>
          <w:szCs w:val="20"/>
        </w:rPr>
        <w:t>oświadczenie,</w:t>
      </w:r>
      <w:r>
        <w:rPr>
          <w:rFonts w:ascii="Century Gothic" w:hAnsi="Century Gothic"/>
          <w:sz w:val="20"/>
          <w:szCs w:val="20"/>
        </w:rPr>
        <w:t xml:space="preserve"> o którym mowa w ust. 2</w:t>
      </w:r>
      <w:r w:rsidR="007C3FA7">
        <w:rPr>
          <w:rFonts w:ascii="Century Gothic" w:hAnsi="Century Gothic"/>
          <w:sz w:val="20"/>
          <w:szCs w:val="20"/>
        </w:rPr>
        <w:t xml:space="preserve"> - załączniki nr 2 i 3 do SWZ</w:t>
      </w:r>
      <w:r>
        <w:rPr>
          <w:rFonts w:ascii="Century Gothic" w:hAnsi="Century Gothic"/>
          <w:sz w:val="20"/>
          <w:szCs w:val="20"/>
        </w:rPr>
        <w:t xml:space="preserve">, składa każdy z Wykonawców. Oświadczenia te potwierdzają brak podstaw wykluczenia oraz spełnianie warunków udziału w postępowaniu w zakresie, w jakim każdy z Wykonawców wykazuje spełnianie warunków udziału w postępowaniu. </w:t>
      </w:r>
    </w:p>
    <w:p w:rsidR="0064595F" w:rsidRDefault="00355F82" w:rsidP="00FC1389">
      <w:pPr>
        <w:numPr>
          <w:ilvl w:val="0"/>
          <w:numId w:val="17"/>
        </w:numPr>
        <w:spacing w:after="60"/>
        <w:ind w:left="709" w:hanging="284"/>
        <w:contextualSpacing/>
        <w:jc w:val="both"/>
        <w:rPr>
          <w:rFonts w:ascii="Century Gothic" w:hAnsi="Century Gothic"/>
          <w:sz w:val="20"/>
          <w:szCs w:val="20"/>
        </w:rPr>
      </w:pPr>
      <w:r>
        <w:rPr>
          <w:rFonts w:ascii="Century Gothic" w:hAnsi="Century Gothic"/>
          <w:sz w:val="20"/>
          <w:szCs w:val="20"/>
        </w:rPr>
        <w:t>W przypadku polegania przez Wykonawcę na zdolnościach lub sytuacji podmiotów udostępniających zasoby, Wykonawca przedstawia, wraz z oświadczeniem, o którym mowa w ust. 2, także oświadczenie podmiotu udostępniającego zasoby</w:t>
      </w:r>
      <w:r w:rsidR="007C3FA7">
        <w:rPr>
          <w:rFonts w:ascii="Century Gothic" w:hAnsi="Century Gothic"/>
          <w:sz w:val="20"/>
          <w:szCs w:val="20"/>
        </w:rPr>
        <w:t xml:space="preserve"> - załączniki nr 2 i 3 do SWZ</w:t>
      </w:r>
      <w:r>
        <w:rPr>
          <w:rFonts w:ascii="Century Gothic" w:hAnsi="Century Gothic"/>
          <w:sz w:val="20"/>
          <w:szCs w:val="20"/>
        </w:rPr>
        <w:t>, potwierdzające brak podstaw wykluczenia tego podmiotu oraz odpowiednio spełnianie warunków udziału w postępowaniu w zakresie, w jakim Wykonawca powołuje się na jego zasoby.</w:t>
      </w:r>
    </w:p>
    <w:p w:rsidR="0064595F" w:rsidRDefault="0064595F" w:rsidP="00FC1389">
      <w:pPr>
        <w:numPr>
          <w:ilvl w:val="0"/>
          <w:numId w:val="17"/>
        </w:numPr>
        <w:spacing w:after="60"/>
        <w:ind w:left="709" w:hanging="284"/>
        <w:contextualSpacing/>
        <w:jc w:val="both"/>
        <w:rPr>
          <w:rFonts w:ascii="Century Gothic" w:hAnsi="Century Gothic"/>
          <w:sz w:val="20"/>
          <w:szCs w:val="20"/>
        </w:rPr>
      </w:pPr>
      <w:r>
        <w:rPr>
          <w:rFonts w:ascii="Century Gothic" w:hAnsi="Century Gothic"/>
          <w:sz w:val="20"/>
          <w:szCs w:val="20"/>
        </w:rPr>
        <w:t xml:space="preserve">W przypadku </w:t>
      </w:r>
      <w:r>
        <w:rPr>
          <w:rFonts w:ascii="Century Gothic" w:hAnsi="Century Gothic"/>
          <w:bCs/>
          <w:sz w:val="20"/>
          <w:szCs w:val="20"/>
        </w:rPr>
        <w:t>Wykonawcy, który zamierza powierzyć wykonanie części zamówienia Podwykonawcy</w:t>
      </w:r>
      <w:r>
        <w:rPr>
          <w:rFonts w:ascii="Century Gothic" w:hAnsi="Century Gothic"/>
          <w:b/>
          <w:bCs/>
          <w:sz w:val="20"/>
          <w:szCs w:val="20"/>
        </w:rPr>
        <w:t>,</w:t>
      </w:r>
      <w:r>
        <w:rPr>
          <w:rFonts w:ascii="Century Gothic" w:hAnsi="Century Gothic"/>
          <w:bCs/>
          <w:sz w:val="20"/>
          <w:szCs w:val="20"/>
        </w:rPr>
        <w:t xml:space="preserve"> Wykonawca przedstawia, wraz z oświadczeniem, o którym mowa w ust. 2, także oświadczenie Podwykonawcy</w:t>
      </w:r>
      <w:r w:rsidR="007C3FA7">
        <w:rPr>
          <w:rFonts w:ascii="Century Gothic" w:hAnsi="Century Gothic"/>
          <w:bCs/>
          <w:sz w:val="20"/>
          <w:szCs w:val="20"/>
        </w:rPr>
        <w:t xml:space="preserve"> - </w:t>
      </w:r>
      <w:r w:rsidR="007C3FA7">
        <w:rPr>
          <w:rFonts w:ascii="Century Gothic" w:hAnsi="Century Gothic"/>
          <w:sz w:val="20"/>
          <w:szCs w:val="20"/>
        </w:rPr>
        <w:t>załącznik nr 2  do SWZ</w:t>
      </w:r>
      <w:r>
        <w:rPr>
          <w:rFonts w:ascii="Century Gothic" w:hAnsi="Century Gothic"/>
          <w:bCs/>
          <w:sz w:val="20"/>
          <w:szCs w:val="20"/>
        </w:rPr>
        <w:t>, potwierdzające brak podstaw wykluczenia tego Podwykonawcy</w:t>
      </w:r>
    </w:p>
    <w:p w:rsidR="00FC5E4A" w:rsidRDefault="00355F82" w:rsidP="00FC1389">
      <w:pPr>
        <w:numPr>
          <w:ilvl w:val="0"/>
          <w:numId w:val="17"/>
        </w:numPr>
        <w:spacing w:after="60"/>
        <w:ind w:left="709" w:hanging="284"/>
        <w:contextualSpacing/>
        <w:jc w:val="both"/>
        <w:rPr>
          <w:rFonts w:ascii="Century Gothic" w:hAnsi="Century Gothic"/>
          <w:sz w:val="20"/>
          <w:szCs w:val="20"/>
        </w:rPr>
      </w:pPr>
      <w:r>
        <w:rPr>
          <w:rFonts w:ascii="Century Gothic" w:hAnsi="Century Gothic"/>
          <w:b/>
          <w:sz w:val="20"/>
          <w:szCs w:val="20"/>
        </w:rPr>
        <w:lastRenderedPageBreak/>
        <w:t>Oświadc</w:t>
      </w:r>
      <w:r w:rsidR="0064595F">
        <w:rPr>
          <w:rFonts w:ascii="Century Gothic" w:hAnsi="Century Gothic"/>
          <w:b/>
          <w:sz w:val="20"/>
          <w:szCs w:val="20"/>
        </w:rPr>
        <w:t>zenia, o których mowa w ust. 2–5</w:t>
      </w:r>
      <w:r>
        <w:rPr>
          <w:rFonts w:ascii="Century Gothic" w:hAnsi="Century Gothic"/>
          <w:b/>
          <w:sz w:val="20"/>
          <w:szCs w:val="20"/>
        </w:rPr>
        <w:t>, składa się wraz z ofertą</w:t>
      </w:r>
      <w:r>
        <w:rPr>
          <w:rFonts w:ascii="Century Gothic" w:hAnsi="Century Gothic"/>
          <w:sz w:val="20"/>
          <w:szCs w:val="20"/>
        </w:rPr>
        <w:t>, pod rygorem nieważności, w formie elektronicznej</w:t>
      </w:r>
      <w:r w:rsidR="00D102F1">
        <w:rPr>
          <w:rFonts w:ascii="Century Gothic" w:hAnsi="Century Gothic"/>
          <w:sz w:val="20"/>
          <w:szCs w:val="20"/>
        </w:rPr>
        <w:t xml:space="preserve"> opatrzonej kwalifikowanym podpisem elektronicznym</w:t>
      </w:r>
      <w:r w:rsidR="00D102F1" w:rsidRPr="000F4261">
        <w:rPr>
          <w:rFonts w:ascii="Century Gothic" w:hAnsi="Century Gothic"/>
          <w:sz w:val="20"/>
          <w:szCs w:val="20"/>
        </w:rPr>
        <w:t xml:space="preserve"> lub w postaci elektronicznej opatrzonej podpisem zaufanym lub podpisem osobistym.</w:t>
      </w:r>
    </w:p>
    <w:p w:rsidR="00821A3B" w:rsidRPr="00A76F8A" w:rsidRDefault="00821A3B" w:rsidP="00FC1389">
      <w:pPr>
        <w:numPr>
          <w:ilvl w:val="0"/>
          <w:numId w:val="17"/>
        </w:numPr>
        <w:ind w:left="709" w:hanging="284"/>
        <w:contextualSpacing/>
        <w:jc w:val="both"/>
        <w:rPr>
          <w:rFonts w:ascii="Century Gothic" w:hAnsi="Century Gothic"/>
          <w:sz w:val="20"/>
          <w:szCs w:val="20"/>
        </w:rPr>
      </w:pPr>
      <w:r w:rsidRPr="00A76F8A">
        <w:rPr>
          <w:rFonts w:ascii="Century Gothic" w:hAnsi="Century Gothic"/>
          <w:b/>
          <w:sz w:val="20"/>
          <w:szCs w:val="20"/>
        </w:rPr>
        <w:t>Wykonawca wraz</w:t>
      </w:r>
      <w:r>
        <w:rPr>
          <w:rFonts w:ascii="Century Gothic" w:hAnsi="Century Gothic"/>
          <w:b/>
          <w:sz w:val="20"/>
          <w:szCs w:val="20"/>
        </w:rPr>
        <w:t xml:space="preserve"> z Ofertą (Wzór-załącznik nr 1</w:t>
      </w:r>
      <w:r w:rsidRPr="00A76F8A">
        <w:rPr>
          <w:rFonts w:ascii="Century Gothic" w:hAnsi="Century Gothic"/>
          <w:b/>
          <w:sz w:val="20"/>
          <w:szCs w:val="20"/>
        </w:rPr>
        <w:t xml:space="preserve"> </w:t>
      </w:r>
      <w:r w:rsidRPr="00A76F8A">
        <w:rPr>
          <w:rFonts w:ascii="Century Gothic" w:hAnsi="Century Gothic"/>
          <w:b/>
          <w:color w:val="auto"/>
          <w:sz w:val="20"/>
          <w:szCs w:val="20"/>
        </w:rPr>
        <w:t>do SWZ)</w:t>
      </w:r>
      <w:r w:rsidRPr="00A76F8A">
        <w:rPr>
          <w:rFonts w:ascii="Century Gothic" w:hAnsi="Century Gothic"/>
          <w:b/>
          <w:sz w:val="20"/>
          <w:szCs w:val="20"/>
        </w:rPr>
        <w:t xml:space="preserve"> zobowiązany jest złożyć:</w:t>
      </w:r>
    </w:p>
    <w:p w:rsidR="00821A3B" w:rsidRPr="00821A3B" w:rsidRDefault="00821A3B" w:rsidP="00FC1389">
      <w:pPr>
        <w:numPr>
          <w:ilvl w:val="2"/>
          <w:numId w:val="44"/>
        </w:numPr>
        <w:jc w:val="both"/>
        <w:rPr>
          <w:rFonts w:ascii="Century Gothic" w:hAnsi="Century Gothic"/>
          <w:color w:val="auto"/>
          <w:sz w:val="20"/>
          <w:szCs w:val="20"/>
        </w:rPr>
      </w:pPr>
      <w:r w:rsidRPr="00A76F8A">
        <w:rPr>
          <w:rFonts w:ascii="Century Gothic" w:hAnsi="Century Gothic"/>
          <w:color w:val="auto"/>
          <w:sz w:val="20"/>
          <w:szCs w:val="20"/>
        </w:rPr>
        <w:t xml:space="preserve">oświadczenie o niepodleganiu wykluczeniu </w:t>
      </w:r>
      <w:r w:rsidRPr="00A76F8A">
        <w:rPr>
          <w:rFonts w:ascii="Century Gothic" w:hAnsi="Century Gothic"/>
          <w:b/>
          <w:i/>
          <w:color w:val="auto"/>
          <w:sz w:val="20"/>
          <w:szCs w:val="20"/>
        </w:rPr>
        <w:t>(Wzór-załącznik nr 2 do SWZ),</w:t>
      </w:r>
    </w:p>
    <w:p w:rsidR="00821A3B" w:rsidRPr="00821A3B" w:rsidRDefault="00821A3B" w:rsidP="00FC1389">
      <w:pPr>
        <w:numPr>
          <w:ilvl w:val="2"/>
          <w:numId w:val="44"/>
        </w:numPr>
        <w:jc w:val="both"/>
        <w:textAlignment w:val="auto"/>
        <w:rPr>
          <w:rFonts w:ascii="Century Gothic" w:hAnsi="Century Gothic"/>
          <w:sz w:val="20"/>
          <w:szCs w:val="20"/>
        </w:rPr>
      </w:pPr>
      <w:r>
        <w:rPr>
          <w:rFonts w:ascii="Century Gothic" w:hAnsi="Century Gothic"/>
          <w:sz w:val="20"/>
          <w:szCs w:val="20"/>
        </w:rPr>
        <w:t>oświadczenie o spełnieniu warunków udziału w postępowaniu (wzór – załącznik nr 3 do SWZ);</w:t>
      </w:r>
    </w:p>
    <w:p w:rsidR="00821A3B" w:rsidRPr="00A76F8A" w:rsidRDefault="00821A3B" w:rsidP="00FC1389">
      <w:pPr>
        <w:numPr>
          <w:ilvl w:val="2"/>
          <w:numId w:val="44"/>
        </w:numPr>
        <w:jc w:val="both"/>
        <w:rPr>
          <w:rFonts w:ascii="Century Gothic" w:hAnsi="Century Gothic"/>
          <w:sz w:val="20"/>
          <w:szCs w:val="20"/>
        </w:rPr>
      </w:pPr>
      <w:r w:rsidRPr="00A76F8A">
        <w:rPr>
          <w:rFonts w:ascii="Century Gothic" w:hAnsi="Century Gothic"/>
          <w:sz w:val="20"/>
          <w:szCs w:val="20"/>
        </w:rPr>
        <w:t>pełnomocnictwo, o którym mowa w Rozdz. XI pkt 4 SWZ w formie zgodnej z wymaganiem określonym w Rozdz. XI pkt 5 i 6 SWZ jeżeli ustanowiono pełnomocnika;</w:t>
      </w:r>
    </w:p>
    <w:p w:rsidR="00821A3B" w:rsidRDefault="00821A3B" w:rsidP="00FC1389">
      <w:pPr>
        <w:numPr>
          <w:ilvl w:val="2"/>
          <w:numId w:val="44"/>
        </w:numPr>
        <w:jc w:val="both"/>
        <w:rPr>
          <w:rFonts w:ascii="Century Gothic" w:hAnsi="Century Gothic"/>
          <w:sz w:val="20"/>
          <w:szCs w:val="20"/>
        </w:rPr>
      </w:pPr>
      <w:r w:rsidRPr="00A76F8A">
        <w:rPr>
          <w:rFonts w:ascii="Century Gothic" w:hAnsi="Century Gothic"/>
          <w:sz w:val="20"/>
          <w:szCs w:val="20"/>
        </w:rPr>
        <w:t xml:space="preserve">w przypadku, gdy Wykonawca, zamierza powierzyć wykonanie części zamówienia Podwykonawcom w celu wykazania braku istnienia wobec nich podstaw wykluczenia z udziału w postępowaniu, </w:t>
      </w:r>
      <w:r w:rsidRPr="00A76F8A">
        <w:rPr>
          <w:rFonts w:ascii="Century Gothic" w:hAnsi="Century Gothic"/>
          <w:color w:val="auto"/>
          <w:sz w:val="20"/>
          <w:szCs w:val="20"/>
        </w:rPr>
        <w:t>każdy Podwykonawca składa oświadczenie o niepodleganiu wykluczeniu (W</w:t>
      </w:r>
      <w:r w:rsidRPr="00A76F8A">
        <w:rPr>
          <w:rFonts w:ascii="Century Gothic" w:hAnsi="Century Gothic"/>
          <w:sz w:val="20"/>
          <w:szCs w:val="20"/>
        </w:rPr>
        <w:t xml:space="preserve">zór-załącznik nr 2 do SWZ) - </w:t>
      </w:r>
      <w:r w:rsidRPr="00A76F8A">
        <w:rPr>
          <w:rFonts w:ascii="Century Gothic" w:hAnsi="Century Gothic"/>
          <w:i/>
          <w:sz w:val="20"/>
          <w:szCs w:val="20"/>
        </w:rPr>
        <w:t>jeśli dotyczy</w:t>
      </w:r>
    </w:p>
    <w:p w:rsidR="00821A3B" w:rsidRDefault="00821A3B" w:rsidP="00FC1389">
      <w:pPr>
        <w:numPr>
          <w:ilvl w:val="2"/>
          <w:numId w:val="44"/>
        </w:numPr>
        <w:jc w:val="both"/>
        <w:textAlignment w:val="auto"/>
        <w:rPr>
          <w:rFonts w:ascii="Century Gothic" w:hAnsi="Century Gothic"/>
          <w:sz w:val="20"/>
          <w:szCs w:val="20"/>
        </w:rPr>
      </w:pPr>
      <w:r w:rsidRPr="00B3593E">
        <w:rPr>
          <w:rFonts w:ascii="Century Gothic" w:hAnsi="Century Gothic"/>
          <w:sz w:val="20"/>
          <w:szCs w:val="20"/>
        </w:rPr>
        <w:t xml:space="preserve">w przypadku, gdy Wykonawca, polega na zdolnościach lub sytuacji innych podmiotów na zasadach określonych w art. </w:t>
      </w:r>
      <w:r>
        <w:rPr>
          <w:rFonts w:ascii="Century Gothic" w:hAnsi="Century Gothic"/>
          <w:sz w:val="20"/>
          <w:szCs w:val="20"/>
        </w:rPr>
        <w:t>118 u</w:t>
      </w:r>
      <w:r w:rsidRPr="00B3593E">
        <w:rPr>
          <w:rFonts w:ascii="Century Gothic" w:hAnsi="Century Gothic"/>
          <w:sz w:val="20"/>
          <w:szCs w:val="20"/>
        </w:rPr>
        <w:t>stawy, inny/inne podmioty składa: – jeśli dotyczy</w:t>
      </w:r>
    </w:p>
    <w:p w:rsidR="00821A3B" w:rsidRDefault="00821A3B" w:rsidP="00FC1389">
      <w:pPr>
        <w:numPr>
          <w:ilvl w:val="3"/>
          <w:numId w:val="44"/>
        </w:numPr>
        <w:jc w:val="both"/>
        <w:textAlignment w:val="auto"/>
        <w:rPr>
          <w:rFonts w:ascii="Century Gothic" w:hAnsi="Century Gothic"/>
          <w:sz w:val="20"/>
          <w:szCs w:val="20"/>
        </w:rPr>
      </w:pPr>
      <w:r w:rsidRPr="00B3593E">
        <w:rPr>
          <w:rFonts w:ascii="Century Gothic" w:hAnsi="Century Gothic"/>
          <w:color w:val="auto"/>
          <w:sz w:val="20"/>
          <w:szCs w:val="20"/>
        </w:rPr>
        <w:t>oświadczenia</w:t>
      </w:r>
      <w:r w:rsidRPr="00B3593E">
        <w:rPr>
          <w:rFonts w:ascii="Century Gothic" w:hAnsi="Century Gothic"/>
          <w:sz w:val="20"/>
          <w:szCs w:val="20"/>
        </w:rPr>
        <w:t xml:space="preserve"> o spełnianiu warunków udziału w postępowaniu i niepodleganiu wykluczeniu podmiotu (Wzór-załącznik nr 2 i 3 do SWZ),</w:t>
      </w:r>
    </w:p>
    <w:p w:rsidR="00821A3B" w:rsidRPr="00821A3B" w:rsidRDefault="00821A3B" w:rsidP="00FC1389">
      <w:pPr>
        <w:numPr>
          <w:ilvl w:val="3"/>
          <w:numId w:val="44"/>
        </w:numPr>
        <w:jc w:val="both"/>
        <w:textAlignment w:val="auto"/>
        <w:rPr>
          <w:rFonts w:ascii="Century Gothic" w:hAnsi="Century Gothic"/>
          <w:sz w:val="20"/>
          <w:szCs w:val="20"/>
        </w:rPr>
      </w:pPr>
      <w:r w:rsidRPr="00B3593E">
        <w:rPr>
          <w:rFonts w:ascii="Century Gothic" w:hAnsi="Century Gothic"/>
          <w:sz w:val="20"/>
          <w:szCs w:val="20"/>
        </w:rPr>
        <w:t>zobowiązanie podmiotu o oddaniu Wykonawcy swoich zasob</w:t>
      </w:r>
      <w:r w:rsidR="00553D8A">
        <w:rPr>
          <w:rFonts w:ascii="Century Gothic" w:hAnsi="Century Gothic"/>
          <w:sz w:val="20"/>
          <w:szCs w:val="20"/>
        </w:rPr>
        <w:t>ów (Wzór-załącznik nr 4 </w:t>
      </w:r>
      <w:r>
        <w:rPr>
          <w:rFonts w:ascii="Century Gothic" w:hAnsi="Century Gothic"/>
          <w:sz w:val="20"/>
          <w:szCs w:val="20"/>
        </w:rPr>
        <w:t>do SWZ).</w:t>
      </w:r>
    </w:p>
    <w:p w:rsidR="00821A3B" w:rsidRPr="00A76F8A" w:rsidRDefault="00821A3B" w:rsidP="00FC1389">
      <w:pPr>
        <w:numPr>
          <w:ilvl w:val="0"/>
          <w:numId w:val="17"/>
        </w:numPr>
        <w:ind w:left="709" w:hanging="284"/>
        <w:contextualSpacing/>
        <w:jc w:val="both"/>
        <w:rPr>
          <w:rFonts w:ascii="Century Gothic" w:hAnsi="Century Gothic"/>
          <w:sz w:val="20"/>
          <w:szCs w:val="20"/>
        </w:rPr>
      </w:pPr>
      <w:r w:rsidRPr="00A76F8A">
        <w:rPr>
          <w:rFonts w:ascii="Century Gothic" w:hAnsi="Century Gothic"/>
          <w:b/>
          <w:sz w:val="20"/>
          <w:szCs w:val="20"/>
        </w:rPr>
        <w:t>Wykonawcy wspólnie ubiegający się o udzielenie zamówienia wraz z Ofertą (Wzór-załącznik</w:t>
      </w:r>
      <w:r w:rsidR="00553D8A">
        <w:rPr>
          <w:rFonts w:ascii="Century Gothic" w:hAnsi="Century Gothic"/>
          <w:b/>
          <w:color w:val="auto"/>
          <w:sz w:val="20"/>
          <w:szCs w:val="20"/>
        </w:rPr>
        <w:t xml:space="preserve"> nr </w:t>
      </w:r>
      <w:r>
        <w:rPr>
          <w:rFonts w:ascii="Century Gothic" w:hAnsi="Century Gothic"/>
          <w:b/>
          <w:color w:val="auto"/>
          <w:sz w:val="20"/>
          <w:szCs w:val="20"/>
        </w:rPr>
        <w:t>1</w:t>
      </w:r>
      <w:r w:rsidRPr="00A76F8A">
        <w:rPr>
          <w:rFonts w:ascii="Century Gothic" w:hAnsi="Century Gothic"/>
          <w:b/>
          <w:color w:val="auto"/>
          <w:sz w:val="20"/>
          <w:szCs w:val="20"/>
        </w:rPr>
        <w:t xml:space="preserve"> SWZ)</w:t>
      </w:r>
      <w:r w:rsidRPr="00A76F8A">
        <w:rPr>
          <w:rFonts w:ascii="Century Gothic" w:hAnsi="Century Gothic"/>
          <w:b/>
          <w:sz w:val="20"/>
          <w:szCs w:val="20"/>
        </w:rPr>
        <w:t xml:space="preserve"> składają:</w:t>
      </w:r>
    </w:p>
    <w:p w:rsidR="00821A3B" w:rsidRPr="00821A3B" w:rsidRDefault="00821A3B" w:rsidP="00FC1389">
      <w:pPr>
        <w:numPr>
          <w:ilvl w:val="2"/>
          <w:numId w:val="45"/>
        </w:numPr>
        <w:jc w:val="both"/>
        <w:textAlignment w:val="auto"/>
        <w:rPr>
          <w:rFonts w:ascii="Century Gothic" w:hAnsi="Century Gothic"/>
          <w:sz w:val="20"/>
          <w:szCs w:val="20"/>
        </w:rPr>
      </w:pPr>
      <w:r w:rsidRPr="00A76F8A">
        <w:rPr>
          <w:rFonts w:ascii="Century Gothic" w:hAnsi="Century Gothic"/>
          <w:color w:val="auto"/>
          <w:sz w:val="20"/>
          <w:szCs w:val="20"/>
        </w:rPr>
        <w:t xml:space="preserve">każdy z Wykonawców: </w:t>
      </w:r>
    </w:p>
    <w:p w:rsidR="00821A3B" w:rsidRDefault="00821A3B" w:rsidP="00FC1389">
      <w:pPr>
        <w:numPr>
          <w:ilvl w:val="3"/>
          <w:numId w:val="45"/>
        </w:numPr>
        <w:jc w:val="both"/>
        <w:textAlignment w:val="auto"/>
        <w:rPr>
          <w:rFonts w:ascii="Century Gothic" w:hAnsi="Century Gothic"/>
          <w:sz w:val="20"/>
          <w:szCs w:val="20"/>
        </w:rPr>
      </w:pPr>
      <w:r w:rsidRPr="00A76F8A">
        <w:rPr>
          <w:rFonts w:ascii="Century Gothic" w:hAnsi="Century Gothic"/>
          <w:color w:val="auto"/>
          <w:sz w:val="20"/>
          <w:szCs w:val="20"/>
        </w:rPr>
        <w:t>oświadczenie o niepodleganiu wykluczeniu (Wzór-załącznik nr 2 do SWZ),</w:t>
      </w:r>
    </w:p>
    <w:p w:rsidR="00821A3B" w:rsidRPr="00821A3B" w:rsidRDefault="00821A3B" w:rsidP="00FC1389">
      <w:pPr>
        <w:numPr>
          <w:ilvl w:val="3"/>
          <w:numId w:val="45"/>
        </w:numPr>
        <w:jc w:val="both"/>
        <w:textAlignment w:val="auto"/>
        <w:rPr>
          <w:rFonts w:ascii="Century Gothic" w:hAnsi="Century Gothic"/>
          <w:sz w:val="20"/>
          <w:szCs w:val="20"/>
        </w:rPr>
      </w:pPr>
      <w:r w:rsidRPr="00821A3B">
        <w:rPr>
          <w:rFonts w:ascii="Century Gothic" w:hAnsi="Century Gothic"/>
          <w:sz w:val="20"/>
          <w:szCs w:val="20"/>
        </w:rPr>
        <w:t>oświadczenie o spełnieniu warunków udziału w postępowaniu (wzór – załącznik nr 3 do SWZ);</w:t>
      </w:r>
    </w:p>
    <w:p w:rsidR="00821A3B" w:rsidRPr="00A76F8A" w:rsidRDefault="00821A3B" w:rsidP="00FC1389">
      <w:pPr>
        <w:numPr>
          <w:ilvl w:val="2"/>
          <w:numId w:val="45"/>
        </w:numPr>
        <w:jc w:val="both"/>
        <w:textAlignment w:val="auto"/>
        <w:rPr>
          <w:rFonts w:ascii="Century Gothic" w:hAnsi="Century Gothic"/>
          <w:sz w:val="20"/>
          <w:szCs w:val="20"/>
        </w:rPr>
      </w:pPr>
      <w:r w:rsidRPr="00A76F8A">
        <w:rPr>
          <w:rFonts w:ascii="Century Gothic" w:hAnsi="Century Gothic"/>
          <w:color w:val="auto"/>
          <w:sz w:val="20"/>
          <w:szCs w:val="20"/>
        </w:rPr>
        <w:t>wspólnie:</w:t>
      </w:r>
    </w:p>
    <w:p w:rsidR="00821A3B" w:rsidRPr="00A76F8A" w:rsidRDefault="00821A3B" w:rsidP="00FC1389">
      <w:pPr>
        <w:numPr>
          <w:ilvl w:val="3"/>
          <w:numId w:val="45"/>
        </w:numPr>
        <w:jc w:val="both"/>
        <w:textAlignment w:val="auto"/>
        <w:rPr>
          <w:rFonts w:ascii="Century Gothic" w:hAnsi="Century Gothic"/>
          <w:sz w:val="20"/>
          <w:szCs w:val="20"/>
        </w:rPr>
      </w:pPr>
      <w:r w:rsidRPr="00A76F8A">
        <w:rPr>
          <w:rFonts w:ascii="Century Gothic" w:hAnsi="Century Gothic"/>
          <w:color w:val="auto"/>
          <w:sz w:val="20"/>
          <w:szCs w:val="20"/>
        </w:rPr>
        <w:t>pełnomocnictwo, o którym mowa w Rozdz. XI pkt 7 SWZ, w formie zgodnej z wymaganiem określonym w Rozdz. XI pkt 5 i 6 SWZ;</w:t>
      </w:r>
    </w:p>
    <w:p w:rsidR="00821A3B" w:rsidRDefault="00821A3B" w:rsidP="00FC1389">
      <w:pPr>
        <w:numPr>
          <w:ilvl w:val="3"/>
          <w:numId w:val="45"/>
        </w:numPr>
        <w:jc w:val="both"/>
        <w:rPr>
          <w:rFonts w:ascii="Century Gothic" w:hAnsi="Century Gothic"/>
          <w:color w:val="auto"/>
          <w:sz w:val="20"/>
          <w:szCs w:val="20"/>
        </w:rPr>
      </w:pPr>
      <w:r w:rsidRPr="00A76F8A">
        <w:rPr>
          <w:rFonts w:ascii="Century Gothic" w:hAnsi="Century Gothic"/>
          <w:color w:val="auto"/>
          <w:sz w:val="20"/>
          <w:szCs w:val="20"/>
        </w:rPr>
        <w:t>w przypadku Wykonawcy, który zamierza powierzyć wykonanie części zamówienia Podwykonawcom w celu wykazania braku istnienia wobec nich podstaw wykluczenia z udziału w postępowaniu, każdy Podwykonawca składa Oświadczenia o niepodleganiu wykluczeniu (Wzór-załącznik nr 2 do SWZ) - jeśli dotyczy</w:t>
      </w:r>
    </w:p>
    <w:p w:rsidR="00821A3B" w:rsidRPr="00821A3B" w:rsidRDefault="00821A3B" w:rsidP="00FC1389">
      <w:pPr>
        <w:numPr>
          <w:ilvl w:val="3"/>
          <w:numId w:val="45"/>
        </w:numPr>
        <w:jc w:val="both"/>
        <w:rPr>
          <w:rFonts w:ascii="Century Gothic" w:hAnsi="Century Gothic"/>
          <w:color w:val="auto"/>
          <w:sz w:val="20"/>
          <w:szCs w:val="20"/>
        </w:rPr>
      </w:pPr>
      <w:r w:rsidRPr="00821A3B">
        <w:rPr>
          <w:rFonts w:ascii="Century Gothic" w:hAnsi="Century Gothic"/>
          <w:sz w:val="20"/>
          <w:szCs w:val="20"/>
        </w:rPr>
        <w:t>w przypadku, gdy Wykonawca, polega na zdolnościach lub sytuacji innych podmiotów na zasadach określonych w art. 118 ustawy, inny/inne podmioty składa: – jeśli dotyczy</w:t>
      </w:r>
    </w:p>
    <w:p w:rsidR="00821A3B" w:rsidRDefault="00821A3B" w:rsidP="00FC1389">
      <w:pPr>
        <w:pStyle w:val="Akapitzlist"/>
        <w:numPr>
          <w:ilvl w:val="0"/>
          <w:numId w:val="46"/>
        </w:numPr>
        <w:ind w:left="1985"/>
        <w:jc w:val="both"/>
        <w:rPr>
          <w:rFonts w:ascii="Century Gothic" w:hAnsi="Century Gothic"/>
          <w:sz w:val="20"/>
          <w:szCs w:val="20"/>
        </w:rPr>
      </w:pPr>
      <w:r w:rsidRPr="00B94A30">
        <w:rPr>
          <w:rFonts w:ascii="Century Gothic" w:hAnsi="Century Gothic"/>
          <w:sz w:val="20"/>
          <w:szCs w:val="20"/>
        </w:rPr>
        <w:t>oświadczenia o spełnianiu warunków udziału w postępowaniu i niepodleganiu wykluczeniu podmiotu (Wzór-załącznik nr 2 i 3 do SWZ),</w:t>
      </w:r>
    </w:p>
    <w:p w:rsidR="00355F82" w:rsidRPr="00E95A15" w:rsidRDefault="00821A3B" w:rsidP="00E95A15">
      <w:pPr>
        <w:pStyle w:val="Akapitzlist"/>
        <w:numPr>
          <w:ilvl w:val="0"/>
          <w:numId w:val="46"/>
        </w:numPr>
        <w:ind w:left="1985"/>
        <w:jc w:val="both"/>
        <w:rPr>
          <w:rFonts w:ascii="Century Gothic" w:hAnsi="Century Gothic"/>
          <w:sz w:val="20"/>
          <w:szCs w:val="20"/>
        </w:rPr>
      </w:pPr>
      <w:r w:rsidRPr="00B94A30">
        <w:rPr>
          <w:rFonts w:ascii="Century Gothic" w:hAnsi="Century Gothic"/>
          <w:sz w:val="20"/>
          <w:szCs w:val="20"/>
        </w:rPr>
        <w:t>zobowiązanie podmiotu o oddaniu Wykonawcy swoich zasobów (Wzór-załącznik nr 4 do SWZ);</w:t>
      </w:r>
    </w:p>
    <w:p w:rsidR="00D102F1" w:rsidRDefault="00D102F1" w:rsidP="00FC1389">
      <w:pPr>
        <w:numPr>
          <w:ilvl w:val="0"/>
          <w:numId w:val="8"/>
        </w:numPr>
        <w:ind w:left="426" w:hanging="426"/>
        <w:rPr>
          <w:rFonts w:ascii="Century Gothic" w:hAnsi="Century Gothic"/>
          <w:b/>
        </w:rPr>
      </w:pPr>
      <w:r w:rsidRPr="00D102F1">
        <w:rPr>
          <w:rFonts w:ascii="Century Gothic" w:hAnsi="Century Gothic"/>
          <w:b/>
        </w:rPr>
        <w:t>Wymagania dotyczące wadium</w:t>
      </w:r>
    </w:p>
    <w:p w:rsidR="00D102F1" w:rsidRPr="000F4261" w:rsidRDefault="009E05F4" w:rsidP="009E05F4">
      <w:pPr>
        <w:jc w:val="both"/>
        <w:rPr>
          <w:rFonts w:ascii="Century Gothic" w:hAnsi="Century Gothic"/>
          <w:bCs/>
          <w:sz w:val="20"/>
          <w:szCs w:val="20"/>
        </w:rPr>
      </w:pPr>
      <w:r>
        <w:rPr>
          <w:rFonts w:ascii="Century Gothic" w:hAnsi="Century Gothic"/>
          <w:sz w:val="20"/>
          <w:szCs w:val="20"/>
        </w:rPr>
        <w:t>Zamawiający nie żąda wniesienia wadium.</w:t>
      </w:r>
    </w:p>
    <w:p w:rsidR="00D102F1" w:rsidRPr="00FC5E4A" w:rsidRDefault="00D102F1" w:rsidP="00D102F1">
      <w:pPr>
        <w:ind w:left="426"/>
        <w:rPr>
          <w:rFonts w:ascii="Century Gothic" w:hAnsi="Century Gothic"/>
          <w:b/>
          <w:sz w:val="20"/>
          <w:szCs w:val="20"/>
        </w:rPr>
      </w:pPr>
    </w:p>
    <w:p w:rsidR="00FC5E4A" w:rsidRDefault="00FC5E4A" w:rsidP="00FC1389">
      <w:pPr>
        <w:numPr>
          <w:ilvl w:val="0"/>
          <w:numId w:val="8"/>
        </w:numPr>
        <w:ind w:left="426" w:hanging="426"/>
        <w:rPr>
          <w:rFonts w:ascii="Century Gothic" w:hAnsi="Century Gothic"/>
          <w:b/>
        </w:rPr>
      </w:pPr>
      <w:r w:rsidRPr="00FC5E4A">
        <w:rPr>
          <w:rFonts w:ascii="Century Gothic" w:hAnsi="Century Gothic"/>
          <w:b/>
        </w:rPr>
        <w:t>Sposób oraz termin składania ofert</w:t>
      </w:r>
    </w:p>
    <w:p w:rsidR="00FC5E4A" w:rsidRDefault="00FC5E4A" w:rsidP="00FC1389">
      <w:pPr>
        <w:numPr>
          <w:ilvl w:val="0"/>
          <w:numId w:val="18"/>
        </w:numPr>
        <w:ind w:left="851" w:hanging="425"/>
        <w:rPr>
          <w:rFonts w:ascii="Century Gothic" w:hAnsi="Century Gothic"/>
          <w:sz w:val="20"/>
          <w:szCs w:val="20"/>
        </w:rPr>
      </w:pPr>
      <w:bookmarkStart w:id="3" w:name="_Hlk60835376"/>
      <w:r w:rsidRPr="00FC5E4A">
        <w:rPr>
          <w:rFonts w:ascii="Century Gothic" w:hAnsi="Century Gothic"/>
          <w:sz w:val="20"/>
          <w:szCs w:val="20"/>
        </w:rPr>
        <w:t>Wykonawca może złożyć tylko jedną ofertę</w:t>
      </w:r>
      <w:bookmarkEnd w:id="3"/>
      <w:r w:rsidRPr="00FC5E4A">
        <w:rPr>
          <w:rFonts w:ascii="Century Gothic" w:hAnsi="Century Gothic"/>
          <w:sz w:val="20"/>
          <w:szCs w:val="20"/>
        </w:rPr>
        <w:t>.</w:t>
      </w:r>
    </w:p>
    <w:p w:rsidR="00F017B2" w:rsidRDefault="00FC5E4A" w:rsidP="00FC1389">
      <w:pPr>
        <w:numPr>
          <w:ilvl w:val="0"/>
          <w:numId w:val="18"/>
        </w:numPr>
        <w:ind w:left="709" w:hanging="283"/>
        <w:jc w:val="both"/>
        <w:rPr>
          <w:rFonts w:ascii="Century Gothic" w:hAnsi="Century Gothic"/>
          <w:sz w:val="20"/>
          <w:szCs w:val="20"/>
        </w:rPr>
      </w:pPr>
      <w:r w:rsidRPr="00FC5E4A">
        <w:rPr>
          <w:rFonts w:ascii="Century Gothic" w:hAnsi="Century Gothic"/>
          <w:sz w:val="20"/>
          <w:szCs w:val="20"/>
        </w:rPr>
        <w:t>Wykonawca składa ofertę, pod rygorem nieważności, w formie elektronicznej (tj. w postaci elektronicznej opatrzonej kwalifikowanym podpisem elektronicznym)</w:t>
      </w:r>
      <w:r w:rsidR="00F017B2">
        <w:rPr>
          <w:rFonts w:ascii="Century Gothic" w:hAnsi="Century Gothic"/>
          <w:sz w:val="20"/>
          <w:szCs w:val="20"/>
        </w:rPr>
        <w:t xml:space="preserve"> lub w postaci </w:t>
      </w:r>
      <w:r w:rsidR="00952581">
        <w:rPr>
          <w:rFonts w:ascii="Century Gothic" w:hAnsi="Century Gothic"/>
          <w:sz w:val="20"/>
          <w:szCs w:val="20"/>
        </w:rPr>
        <w:t xml:space="preserve">elektronicznej </w:t>
      </w:r>
      <w:r w:rsidR="00F017B2" w:rsidRPr="00F017B2">
        <w:rPr>
          <w:rFonts w:ascii="Century Gothic" w:hAnsi="Century Gothic"/>
          <w:sz w:val="20"/>
          <w:szCs w:val="20"/>
        </w:rPr>
        <w:t>opatrzonej podpisem zaufanym lub podpisem osobistym.</w:t>
      </w:r>
    </w:p>
    <w:p w:rsidR="00F017B2" w:rsidRDefault="00F017B2" w:rsidP="00FC1389">
      <w:pPr>
        <w:numPr>
          <w:ilvl w:val="0"/>
          <w:numId w:val="18"/>
        </w:numPr>
        <w:ind w:left="709" w:hanging="283"/>
        <w:jc w:val="both"/>
        <w:rPr>
          <w:rFonts w:ascii="Century Gothic" w:hAnsi="Century Gothic"/>
          <w:sz w:val="20"/>
          <w:szCs w:val="20"/>
        </w:rPr>
      </w:pPr>
      <w:r w:rsidRPr="00F017B2">
        <w:rPr>
          <w:rFonts w:ascii="Century Gothic" w:hAnsi="Century Gothic"/>
          <w:sz w:val="20"/>
          <w:szCs w:val="20"/>
        </w:rPr>
        <w:t xml:space="preserve">Oferta powinna być podpisana przez osobę upoważnioną/osoby upoważnione* do reprezentowania </w:t>
      </w:r>
      <w:r>
        <w:rPr>
          <w:rFonts w:ascii="Century Gothic" w:hAnsi="Century Gothic"/>
          <w:sz w:val="20"/>
          <w:szCs w:val="20"/>
        </w:rPr>
        <w:t>W</w:t>
      </w:r>
      <w:r w:rsidRPr="00F017B2">
        <w:rPr>
          <w:rFonts w:ascii="Century Gothic" w:hAnsi="Century Gothic"/>
          <w:sz w:val="20"/>
          <w:szCs w:val="20"/>
        </w:rPr>
        <w:t xml:space="preserve">ykonawcy. </w:t>
      </w:r>
    </w:p>
    <w:p w:rsidR="00F017B2" w:rsidRDefault="00F017B2" w:rsidP="00FC1389">
      <w:pPr>
        <w:numPr>
          <w:ilvl w:val="0"/>
          <w:numId w:val="18"/>
        </w:numPr>
        <w:ind w:left="709" w:hanging="283"/>
        <w:jc w:val="both"/>
        <w:rPr>
          <w:rFonts w:ascii="Century Gothic" w:hAnsi="Century Gothic"/>
          <w:sz w:val="20"/>
          <w:szCs w:val="20"/>
        </w:rPr>
      </w:pPr>
      <w:r w:rsidRPr="00F017B2">
        <w:rPr>
          <w:rFonts w:ascii="Century Gothic" w:hAnsi="Century Gothic"/>
          <w:sz w:val="20"/>
          <w:szCs w:val="20"/>
        </w:rPr>
        <w:t xml:space="preserve">Jeżeli w imieniu </w:t>
      </w:r>
      <w:r>
        <w:rPr>
          <w:rFonts w:ascii="Century Gothic" w:hAnsi="Century Gothic"/>
          <w:sz w:val="20"/>
          <w:szCs w:val="20"/>
        </w:rPr>
        <w:t>W</w:t>
      </w:r>
      <w:r w:rsidRPr="00F017B2">
        <w:rPr>
          <w:rFonts w:ascii="Century Gothic" w:hAnsi="Century Gothic"/>
          <w:sz w:val="20"/>
          <w:szCs w:val="20"/>
        </w:rPr>
        <w:t xml:space="preserve">ykonawcy działa osoba, której umocowanie do jego reprezentowania nie wynika z dokumentów rejestrowych (KRS, </w:t>
      </w:r>
      <w:proofErr w:type="spellStart"/>
      <w:r w:rsidRPr="00F017B2">
        <w:rPr>
          <w:rFonts w:ascii="Century Gothic" w:hAnsi="Century Gothic"/>
          <w:sz w:val="20"/>
          <w:szCs w:val="20"/>
        </w:rPr>
        <w:t>CEiDG</w:t>
      </w:r>
      <w:proofErr w:type="spellEnd"/>
      <w:r w:rsidRPr="00F017B2">
        <w:rPr>
          <w:rFonts w:ascii="Century Gothic" w:hAnsi="Century Gothic"/>
          <w:sz w:val="20"/>
          <w:szCs w:val="20"/>
        </w:rPr>
        <w:t xml:space="preserve"> lub innego właściwego rejestru), </w:t>
      </w:r>
      <w:r>
        <w:rPr>
          <w:rFonts w:ascii="Century Gothic" w:hAnsi="Century Gothic"/>
          <w:sz w:val="20"/>
          <w:szCs w:val="20"/>
        </w:rPr>
        <w:t>W</w:t>
      </w:r>
      <w:r w:rsidRPr="00F017B2">
        <w:rPr>
          <w:rFonts w:ascii="Century Gothic" w:hAnsi="Century Gothic"/>
          <w:sz w:val="20"/>
          <w:szCs w:val="20"/>
        </w:rPr>
        <w:t>ykonawca dołącza do oferty pełnomocnictwo.</w:t>
      </w:r>
    </w:p>
    <w:p w:rsidR="00644F74" w:rsidRPr="00644F74" w:rsidRDefault="00644F74" w:rsidP="00FC1389">
      <w:pPr>
        <w:numPr>
          <w:ilvl w:val="0"/>
          <w:numId w:val="18"/>
        </w:numPr>
        <w:suppressAutoHyphens w:val="0"/>
        <w:spacing w:before="100" w:beforeAutospacing="1" w:after="100" w:afterAutospacing="1"/>
        <w:ind w:left="709" w:hanging="283"/>
        <w:jc w:val="both"/>
        <w:textAlignment w:val="auto"/>
        <w:rPr>
          <w:rFonts w:ascii="Verdana" w:eastAsia="Times New Roman" w:hAnsi="Verdana" w:cs="Times New Roman"/>
          <w:color w:val="auto"/>
          <w:kern w:val="0"/>
          <w:sz w:val="20"/>
          <w:szCs w:val="20"/>
          <w:lang w:eastAsia="pl-PL" w:bidi="ar-SA"/>
        </w:rPr>
      </w:pPr>
      <w:r w:rsidRPr="00644F74">
        <w:rPr>
          <w:rFonts w:ascii="Century Gothic" w:eastAsia="Times New Roman" w:hAnsi="Century Gothic" w:cs="Times New Roman"/>
          <w:color w:val="auto"/>
          <w:kern w:val="0"/>
          <w:sz w:val="20"/>
          <w:szCs w:val="20"/>
          <w:lang w:eastAsia="pl-PL" w:bidi="ar-SA"/>
        </w:rPr>
        <w:t>Pełnomocnictwo do złożenia oferty lub oświadczenia, o</w:t>
      </w:r>
      <w:r w:rsidR="00705136">
        <w:rPr>
          <w:rFonts w:ascii="Century Gothic" w:eastAsia="Times New Roman" w:hAnsi="Century Gothic" w:cs="Times New Roman"/>
          <w:color w:val="auto"/>
          <w:kern w:val="0"/>
          <w:sz w:val="20"/>
          <w:szCs w:val="20"/>
          <w:lang w:eastAsia="pl-PL" w:bidi="ar-SA"/>
        </w:rPr>
        <w:t xml:space="preserve"> którym mowa w art. 125 ust. 1 u</w:t>
      </w:r>
      <w:r w:rsidRPr="00644F74">
        <w:rPr>
          <w:rFonts w:ascii="Century Gothic" w:eastAsia="Times New Roman" w:hAnsi="Century Gothic" w:cs="Times New Roman"/>
          <w:color w:val="auto"/>
          <w:kern w:val="0"/>
          <w:sz w:val="20"/>
          <w:szCs w:val="20"/>
          <w:lang w:eastAsia="pl-PL" w:bidi="ar-SA"/>
        </w:rPr>
        <w:t xml:space="preserve">stawy, przekazuje się w formie elektronicznej (tj. w postaci elektronicznej opatrzonej kwalifikowanym podpisem elektronicznym) lub w postaci elektronicznej opatrzonej podpisem zaufanym bądź osobistym. </w:t>
      </w:r>
    </w:p>
    <w:p w:rsidR="00644F74" w:rsidRPr="00537B4C" w:rsidRDefault="00644F74" w:rsidP="00FC1389">
      <w:pPr>
        <w:numPr>
          <w:ilvl w:val="0"/>
          <w:numId w:val="18"/>
        </w:numPr>
        <w:suppressAutoHyphens w:val="0"/>
        <w:spacing w:before="100" w:beforeAutospacing="1" w:after="100" w:afterAutospacing="1"/>
        <w:ind w:left="709" w:hanging="283"/>
        <w:jc w:val="both"/>
        <w:textAlignment w:val="auto"/>
        <w:rPr>
          <w:rFonts w:ascii="Verdana" w:eastAsia="Times New Roman" w:hAnsi="Verdana" w:cs="Times New Roman"/>
          <w:color w:val="auto"/>
          <w:kern w:val="0"/>
          <w:sz w:val="20"/>
          <w:szCs w:val="20"/>
          <w:lang w:eastAsia="pl-PL" w:bidi="ar-SA"/>
        </w:rPr>
      </w:pPr>
      <w:r w:rsidRPr="00644F74">
        <w:rPr>
          <w:rFonts w:ascii="Century Gothic" w:eastAsia="Times New Roman" w:hAnsi="Century Gothic" w:cs="Times New Roman"/>
          <w:color w:val="auto"/>
          <w:kern w:val="0"/>
          <w:sz w:val="20"/>
          <w:szCs w:val="20"/>
          <w:lang w:eastAsia="pl-PL" w:bidi="ar-SA"/>
        </w:rPr>
        <w:t>Pełnomocnictwo do złożenia oferty lub oświadczenia, o</w:t>
      </w:r>
      <w:r w:rsidR="00705136">
        <w:rPr>
          <w:rFonts w:ascii="Century Gothic" w:eastAsia="Times New Roman" w:hAnsi="Century Gothic" w:cs="Times New Roman"/>
          <w:color w:val="auto"/>
          <w:kern w:val="0"/>
          <w:sz w:val="20"/>
          <w:szCs w:val="20"/>
          <w:lang w:eastAsia="pl-PL" w:bidi="ar-SA"/>
        </w:rPr>
        <w:t xml:space="preserve"> którym mowa w art. 125 ust. 1 u</w:t>
      </w:r>
      <w:r w:rsidRPr="00644F74">
        <w:rPr>
          <w:rFonts w:ascii="Century Gothic" w:eastAsia="Times New Roman" w:hAnsi="Century Gothic" w:cs="Times New Roman"/>
          <w:color w:val="auto"/>
          <w:kern w:val="0"/>
          <w:sz w:val="20"/>
          <w:szCs w:val="20"/>
          <w:lang w:eastAsia="pl-PL" w:bidi="ar-SA"/>
        </w:rPr>
        <w:t xml:space="preserve">stawy musi być złożone w oryginale w formie elektronicznej (tj. w postaci elektronicznej opatrzonej kwalifikowanym podpisem elektronicznym) lub w postaci elektronicznej opatrzonej podpisem </w:t>
      </w:r>
      <w:r w:rsidRPr="00644F74">
        <w:rPr>
          <w:rFonts w:ascii="Century Gothic" w:eastAsia="Times New Roman" w:hAnsi="Century Gothic" w:cs="Times New Roman"/>
          <w:color w:val="auto"/>
          <w:kern w:val="0"/>
          <w:sz w:val="20"/>
          <w:szCs w:val="20"/>
          <w:lang w:eastAsia="pl-PL" w:bidi="ar-SA"/>
        </w:rPr>
        <w:lastRenderedPageBreak/>
        <w:t xml:space="preserve">zaufanym bądź osobistym. Dopuszcza się także złożenie elektronicznej kopii (skanu) pełnomocnictwa sporządzonego uprzednio w formie pisemnej, w formie elektronicznego poświadczenia sporządzonego stosownie do art. 97 § 2 ustawy z dnia 14 lutego 1991 r. - Prawo o notariacie Dz.U. z 2020 r., poz. 1192 ze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Odwzorowanie cyfrowe </w:t>
      </w:r>
      <w:r w:rsidRPr="00537B4C">
        <w:rPr>
          <w:rFonts w:ascii="Century Gothic" w:eastAsia="Times New Roman" w:hAnsi="Century Gothic" w:cs="Times New Roman"/>
          <w:color w:val="auto"/>
          <w:kern w:val="0"/>
          <w:sz w:val="20"/>
          <w:szCs w:val="20"/>
          <w:lang w:eastAsia="pl-PL" w:bidi="ar-SA"/>
        </w:rPr>
        <w:t>pełnomocnictwa powinno potwierdzać prawidłowość umocowania na dzień złożenia oferty lub oświadczenia, o</w:t>
      </w:r>
      <w:r w:rsidR="00705136" w:rsidRPr="00537B4C">
        <w:rPr>
          <w:rFonts w:ascii="Century Gothic" w:eastAsia="Times New Roman" w:hAnsi="Century Gothic" w:cs="Times New Roman"/>
          <w:color w:val="auto"/>
          <w:kern w:val="0"/>
          <w:sz w:val="20"/>
          <w:szCs w:val="20"/>
          <w:lang w:eastAsia="pl-PL" w:bidi="ar-SA"/>
        </w:rPr>
        <w:t xml:space="preserve"> którym mowa w art. 125 ust. 1 u</w:t>
      </w:r>
      <w:r w:rsidRPr="00537B4C">
        <w:rPr>
          <w:rFonts w:ascii="Century Gothic" w:eastAsia="Times New Roman" w:hAnsi="Century Gothic" w:cs="Times New Roman"/>
          <w:color w:val="auto"/>
          <w:kern w:val="0"/>
          <w:sz w:val="20"/>
          <w:szCs w:val="20"/>
          <w:lang w:eastAsia="pl-PL" w:bidi="ar-SA"/>
        </w:rPr>
        <w:t xml:space="preserve">stawy. </w:t>
      </w:r>
    </w:p>
    <w:p w:rsidR="00F017B2" w:rsidRPr="00537B4C" w:rsidRDefault="00F017B2" w:rsidP="00FC1389">
      <w:pPr>
        <w:numPr>
          <w:ilvl w:val="0"/>
          <w:numId w:val="18"/>
        </w:numPr>
        <w:ind w:left="709" w:hanging="283"/>
        <w:jc w:val="both"/>
        <w:rPr>
          <w:rFonts w:ascii="Century Gothic" w:hAnsi="Century Gothic"/>
          <w:sz w:val="20"/>
          <w:szCs w:val="20"/>
        </w:rPr>
      </w:pPr>
      <w:r w:rsidRPr="00537B4C">
        <w:rPr>
          <w:rFonts w:ascii="Century Gothic" w:hAnsi="Century Gothic"/>
          <w:sz w:val="20"/>
          <w:szCs w:val="20"/>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rsidR="00F017B2" w:rsidRPr="00537B4C" w:rsidRDefault="00F017B2" w:rsidP="00927C01">
      <w:pPr>
        <w:numPr>
          <w:ilvl w:val="0"/>
          <w:numId w:val="18"/>
        </w:numPr>
        <w:ind w:left="709" w:hanging="283"/>
        <w:rPr>
          <w:rFonts w:ascii="Century Gothic" w:hAnsi="Century Gothic"/>
          <w:sz w:val="20"/>
          <w:szCs w:val="20"/>
        </w:rPr>
      </w:pPr>
      <w:r w:rsidRPr="00537B4C">
        <w:rPr>
          <w:rFonts w:ascii="Century Gothic" w:hAnsi="Century Gothic"/>
          <w:sz w:val="20"/>
          <w:szCs w:val="20"/>
        </w:rPr>
        <w:t>Wykonawca składa of</w:t>
      </w:r>
      <w:r w:rsidR="00DC41B6" w:rsidRPr="00537B4C">
        <w:rPr>
          <w:rFonts w:ascii="Century Gothic" w:hAnsi="Century Gothic"/>
          <w:sz w:val="20"/>
          <w:szCs w:val="20"/>
        </w:rPr>
        <w:t xml:space="preserve">ertę za pośrednictwem Platformy </w:t>
      </w:r>
      <w:hyperlink r:id="rId11" w:history="1">
        <w:r w:rsidR="00927C01" w:rsidRPr="00537B4C">
          <w:rPr>
            <w:rStyle w:val="Hipercze"/>
            <w:rFonts w:ascii="Century Gothic" w:hAnsi="Century Gothic"/>
            <w:sz w:val="20"/>
            <w:szCs w:val="20"/>
          </w:rPr>
          <w:t>https://platformazakupowa.pl/transakcja/698630</w:t>
        </w:r>
      </w:hyperlink>
      <w:r w:rsidR="00927C01" w:rsidRPr="00537B4C">
        <w:rPr>
          <w:rFonts w:ascii="Century Gothic" w:hAnsi="Century Gothic"/>
          <w:sz w:val="20"/>
          <w:szCs w:val="20"/>
        </w:rPr>
        <w:t xml:space="preserve"> </w:t>
      </w:r>
    </w:p>
    <w:p w:rsidR="00F017B2" w:rsidRPr="00537B4C" w:rsidRDefault="00F017B2" w:rsidP="00FC1389">
      <w:pPr>
        <w:numPr>
          <w:ilvl w:val="0"/>
          <w:numId w:val="18"/>
        </w:numPr>
        <w:ind w:left="709" w:hanging="283"/>
        <w:jc w:val="both"/>
        <w:rPr>
          <w:rFonts w:ascii="Century Gothic" w:hAnsi="Century Gothic"/>
          <w:sz w:val="20"/>
          <w:szCs w:val="20"/>
        </w:rPr>
      </w:pPr>
      <w:r w:rsidRPr="00537B4C">
        <w:rPr>
          <w:rFonts w:ascii="Century Gothic" w:hAnsi="Century Gothic"/>
          <w:sz w:val="20"/>
          <w:szCs w:val="20"/>
        </w:rPr>
        <w:t>Sposób złożenia oferty został opisany w Regulaminie.</w:t>
      </w:r>
    </w:p>
    <w:p w:rsidR="00F017B2" w:rsidRDefault="00F017B2" w:rsidP="00FC1389">
      <w:pPr>
        <w:numPr>
          <w:ilvl w:val="0"/>
          <w:numId w:val="18"/>
        </w:numPr>
        <w:ind w:left="709" w:hanging="283"/>
        <w:jc w:val="both"/>
        <w:rPr>
          <w:rFonts w:ascii="Century Gothic" w:hAnsi="Century Gothic"/>
          <w:sz w:val="20"/>
          <w:szCs w:val="20"/>
        </w:rPr>
      </w:pPr>
      <w:r w:rsidRPr="00537B4C">
        <w:rPr>
          <w:rFonts w:ascii="Century Gothic" w:hAnsi="Century Gothic" w:cs="Times New Roman"/>
          <w:sz w:val="20"/>
          <w:szCs w:val="20"/>
        </w:rPr>
        <w:t>Wszelkie informacje stanowiące tajemnicę przedsiębiorstwa w rozumieniu ustawy z 16 kwietnia 1993 r. o zwalczaniu nieuczciwej konkurencji (</w:t>
      </w:r>
      <w:proofErr w:type="spellStart"/>
      <w:r w:rsidRPr="00537B4C">
        <w:rPr>
          <w:rFonts w:ascii="Century Gothic" w:hAnsi="Century Gothic" w:cs="Times New Roman"/>
          <w:sz w:val="20"/>
          <w:szCs w:val="20"/>
        </w:rPr>
        <w:t>t.j</w:t>
      </w:r>
      <w:proofErr w:type="spellEnd"/>
      <w:r w:rsidRPr="00537B4C">
        <w:rPr>
          <w:rFonts w:ascii="Century Gothic" w:hAnsi="Century Gothic" w:cs="Times New Roman"/>
          <w:sz w:val="20"/>
          <w:szCs w:val="20"/>
        </w:rPr>
        <w:t>. Dz.U. z 2019 r. poz. 1010 ze zm.), które Wykonawca zastrzeże jako tajemnicę przedsiębiorstwa, powinny zostać przekazane w wydzielonym i odpowiednio oznaczonym</w:t>
      </w:r>
      <w:r w:rsidRPr="00F017B2">
        <w:rPr>
          <w:rFonts w:ascii="Century Gothic" w:hAnsi="Century Gothic" w:cs="Times New Roman"/>
          <w:sz w:val="20"/>
          <w:szCs w:val="20"/>
        </w:rPr>
        <w:t xml:space="preserve"> pliku. Wykonawca zobowiązany jest wraz z przekazaniem informacji zastrzeżonych jako tajemnica przedsiębiorstwa wykazać spełnienie przesłanek określonych w art. 11 ust. 2 ustawy z 16</w:t>
      </w:r>
      <w:r>
        <w:rPr>
          <w:rFonts w:ascii="Century Gothic" w:hAnsi="Century Gothic" w:cs="Times New Roman"/>
          <w:sz w:val="20"/>
          <w:szCs w:val="20"/>
        </w:rPr>
        <w:t xml:space="preserve"> kwietnia </w:t>
      </w:r>
      <w:r w:rsidRPr="00F017B2">
        <w:rPr>
          <w:rFonts w:ascii="Century Gothic" w:hAnsi="Century Gothic" w:cs="Times New Roman"/>
          <w:sz w:val="20"/>
          <w:szCs w:val="20"/>
        </w:rPr>
        <w:t xml:space="preserve">1993 r. o zwalczaniu nieuczciwej konkurencji. Zastrzeżenie przez Wykonawcę tajemnicy przedsiębiorstwa bez uzasadnienia będzie traktowane przez Zamawiającego jako bezskuteczne, ze względu na zaniechanie przez </w:t>
      </w:r>
      <w:r>
        <w:rPr>
          <w:rFonts w:ascii="Century Gothic" w:hAnsi="Century Gothic" w:cs="Times New Roman"/>
          <w:sz w:val="20"/>
          <w:szCs w:val="20"/>
        </w:rPr>
        <w:t>W</w:t>
      </w:r>
      <w:r w:rsidRPr="00F017B2">
        <w:rPr>
          <w:rFonts w:ascii="Century Gothic" w:hAnsi="Century Gothic" w:cs="Times New Roman"/>
          <w:sz w:val="20"/>
          <w:szCs w:val="20"/>
        </w:rPr>
        <w:t xml:space="preserve">ykonawcę podjęcia, przy dołożeniu należytej staranności, działań w celu utrzymania poufności objętych klauzulą informacji zgodnie z art. 18 ust. 3 </w:t>
      </w:r>
      <w:r w:rsidR="00705136">
        <w:rPr>
          <w:rFonts w:ascii="Century Gothic" w:hAnsi="Century Gothic" w:cs="Times New Roman"/>
          <w:sz w:val="20"/>
          <w:szCs w:val="20"/>
        </w:rPr>
        <w:t>u</w:t>
      </w:r>
      <w:r>
        <w:rPr>
          <w:rFonts w:ascii="Century Gothic" w:hAnsi="Century Gothic" w:cs="Times New Roman"/>
          <w:sz w:val="20"/>
          <w:szCs w:val="20"/>
        </w:rPr>
        <w:t>stawy</w:t>
      </w:r>
      <w:r w:rsidRPr="00F017B2">
        <w:rPr>
          <w:rFonts w:ascii="Century Gothic" w:hAnsi="Century Gothic" w:cs="Times New Roman"/>
          <w:sz w:val="20"/>
          <w:szCs w:val="20"/>
        </w:rPr>
        <w:t>.</w:t>
      </w:r>
    </w:p>
    <w:p w:rsidR="0090178E" w:rsidRPr="000814D9" w:rsidRDefault="00F017B2" w:rsidP="00FC1389">
      <w:pPr>
        <w:numPr>
          <w:ilvl w:val="0"/>
          <w:numId w:val="18"/>
        </w:numPr>
        <w:ind w:left="709" w:hanging="283"/>
        <w:jc w:val="both"/>
        <w:rPr>
          <w:rFonts w:ascii="Century Gothic" w:hAnsi="Century Gothic"/>
          <w:color w:val="auto"/>
          <w:sz w:val="20"/>
          <w:szCs w:val="20"/>
        </w:rPr>
      </w:pPr>
      <w:r w:rsidRPr="0090178E">
        <w:rPr>
          <w:rFonts w:ascii="Century Gothic" w:hAnsi="Century Gothic"/>
          <w:b/>
          <w:sz w:val="20"/>
          <w:szCs w:val="20"/>
        </w:rPr>
        <w:t>Termin skł</w:t>
      </w:r>
      <w:r w:rsidR="000814D9">
        <w:rPr>
          <w:rFonts w:ascii="Century Gothic" w:hAnsi="Century Gothic"/>
          <w:b/>
          <w:sz w:val="20"/>
          <w:szCs w:val="20"/>
        </w:rPr>
        <w:t xml:space="preserve">adania ofert upływa w dniu </w:t>
      </w:r>
      <w:r w:rsidR="008217E7">
        <w:rPr>
          <w:rFonts w:ascii="Century Gothic" w:hAnsi="Century Gothic"/>
          <w:b/>
          <w:sz w:val="20"/>
          <w:szCs w:val="20"/>
        </w:rPr>
        <w:t>16.12.2022 r.</w:t>
      </w:r>
      <w:r w:rsidRPr="0090178E">
        <w:rPr>
          <w:rFonts w:ascii="Century Gothic" w:hAnsi="Century Gothic"/>
          <w:b/>
          <w:sz w:val="20"/>
          <w:szCs w:val="20"/>
        </w:rPr>
        <w:t xml:space="preserve"> o godz.</w:t>
      </w:r>
      <w:r w:rsidR="000814D9">
        <w:rPr>
          <w:rFonts w:ascii="Century Gothic" w:hAnsi="Century Gothic"/>
          <w:b/>
          <w:sz w:val="20"/>
          <w:szCs w:val="20"/>
        </w:rPr>
        <w:t xml:space="preserve"> </w:t>
      </w:r>
      <w:r w:rsidR="008217E7">
        <w:rPr>
          <w:rFonts w:ascii="Century Gothic" w:hAnsi="Century Gothic"/>
          <w:b/>
          <w:sz w:val="20"/>
          <w:szCs w:val="20"/>
        </w:rPr>
        <w:t>1</w:t>
      </w:r>
      <w:r w:rsidR="00CD7F81">
        <w:rPr>
          <w:rFonts w:ascii="Century Gothic" w:hAnsi="Century Gothic"/>
          <w:b/>
          <w:sz w:val="20"/>
          <w:szCs w:val="20"/>
        </w:rPr>
        <w:t>1</w:t>
      </w:r>
      <w:r w:rsidR="008217E7">
        <w:rPr>
          <w:rFonts w:ascii="Century Gothic" w:hAnsi="Century Gothic"/>
          <w:b/>
          <w:sz w:val="20"/>
          <w:szCs w:val="20"/>
        </w:rPr>
        <w:t xml:space="preserve">:00. </w:t>
      </w:r>
      <w:r w:rsidRPr="000814D9">
        <w:rPr>
          <w:rFonts w:ascii="Century Gothic" w:hAnsi="Century Gothic"/>
          <w:color w:val="auto"/>
          <w:sz w:val="20"/>
          <w:szCs w:val="20"/>
        </w:rPr>
        <w:t>Decyduje data oraz dokładny czas (</w:t>
      </w:r>
      <w:proofErr w:type="spellStart"/>
      <w:r w:rsidRPr="000814D9">
        <w:rPr>
          <w:rFonts w:ascii="Century Gothic" w:hAnsi="Century Gothic"/>
          <w:color w:val="auto"/>
          <w:sz w:val="20"/>
          <w:szCs w:val="20"/>
        </w:rPr>
        <w:t>hh:mm:ss</w:t>
      </w:r>
      <w:proofErr w:type="spellEnd"/>
      <w:r w:rsidRPr="000814D9">
        <w:rPr>
          <w:rFonts w:ascii="Century Gothic" w:hAnsi="Century Gothic"/>
          <w:color w:val="auto"/>
          <w:sz w:val="20"/>
          <w:szCs w:val="20"/>
        </w:rPr>
        <w:t>) generowany wg czasu lokalnego serwera synchronizowanego zegarem Głównego Urzędu Miar.</w:t>
      </w:r>
    </w:p>
    <w:p w:rsidR="0090178E" w:rsidRDefault="0090178E" w:rsidP="00FC1389">
      <w:pPr>
        <w:numPr>
          <w:ilvl w:val="0"/>
          <w:numId w:val="18"/>
        </w:numPr>
        <w:ind w:left="709" w:hanging="283"/>
        <w:jc w:val="both"/>
        <w:rPr>
          <w:rFonts w:ascii="Century Gothic" w:hAnsi="Century Gothic"/>
          <w:sz w:val="20"/>
          <w:szCs w:val="20"/>
        </w:rPr>
      </w:pPr>
      <w:r w:rsidRPr="0090178E">
        <w:rPr>
          <w:rFonts w:ascii="Century Gothic" w:hAnsi="Century Gothic"/>
          <w:sz w:val="20"/>
          <w:szCs w:val="20"/>
        </w:rPr>
        <w:t xml:space="preserve">Oferta złożona po terminie zostanie odrzucona na podstawie art. 226 ust. 1 pkt 1 </w:t>
      </w:r>
      <w:r w:rsidR="00705136">
        <w:rPr>
          <w:rFonts w:ascii="Century Gothic" w:hAnsi="Century Gothic"/>
          <w:sz w:val="20"/>
          <w:szCs w:val="20"/>
        </w:rPr>
        <w:t>u</w:t>
      </w:r>
      <w:r>
        <w:rPr>
          <w:rFonts w:ascii="Century Gothic" w:hAnsi="Century Gothic"/>
          <w:sz w:val="20"/>
          <w:szCs w:val="20"/>
        </w:rPr>
        <w:t>stawy</w:t>
      </w:r>
      <w:r w:rsidRPr="0090178E">
        <w:rPr>
          <w:rFonts w:ascii="Century Gothic" w:hAnsi="Century Gothic"/>
          <w:sz w:val="20"/>
          <w:szCs w:val="20"/>
        </w:rPr>
        <w:t>.</w:t>
      </w:r>
    </w:p>
    <w:p w:rsidR="0090178E" w:rsidRPr="000814D9" w:rsidRDefault="0090178E" w:rsidP="00FC1389">
      <w:pPr>
        <w:numPr>
          <w:ilvl w:val="0"/>
          <w:numId w:val="18"/>
        </w:numPr>
        <w:ind w:left="709" w:hanging="283"/>
        <w:jc w:val="both"/>
        <w:rPr>
          <w:rFonts w:ascii="Century Gothic" w:hAnsi="Century Gothic"/>
          <w:color w:val="auto"/>
          <w:sz w:val="20"/>
          <w:szCs w:val="20"/>
        </w:rPr>
      </w:pPr>
      <w:r w:rsidRPr="000814D9">
        <w:rPr>
          <w:rFonts w:ascii="Century Gothic" w:hAnsi="Century Gothic"/>
          <w:color w:val="auto"/>
          <w:sz w:val="20"/>
          <w:szCs w:val="20"/>
        </w:rPr>
        <w:t>Wykonawca przed upływem terminu do składania ofe</w:t>
      </w:r>
      <w:r w:rsidR="000814D9" w:rsidRPr="000814D9">
        <w:rPr>
          <w:rFonts w:ascii="Century Gothic" w:hAnsi="Century Gothic"/>
          <w:color w:val="auto"/>
          <w:sz w:val="20"/>
          <w:szCs w:val="20"/>
        </w:rPr>
        <w:t>rt może zmienić lub wycofać ofertę. Zasady wycofania lub zmiany oferty określa Regulamin.</w:t>
      </w:r>
    </w:p>
    <w:p w:rsidR="00F017B2" w:rsidRPr="000814D9" w:rsidRDefault="0090178E" w:rsidP="00FC1389">
      <w:pPr>
        <w:numPr>
          <w:ilvl w:val="0"/>
          <w:numId w:val="18"/>
        </w:numPr>
        <w:ind w:left="709" w:hanging="283"/>
        <w:jc w:val="both"/>
        <w:rPr>
          <w:rFonts w:ascii="Century Gothic" w:hAnsi="Century Gothic"/>
          <w:sz w:val="20"/>
          <w:szCs w:val="20"/>
        </w:rPr>
      </w:pPr>
      <w:r w:rsidRPr="0090178E">
        <w:rPr>
          <w:rFonts w:ascii="Century Gothic" w:hAnsi="Century Gothic"/>
          <w:sz w:val="20"/>
          <w:szCs w:val="20"/>
        </w:rPr>
        <w:t>Wykonawca nie może skutecznie wycofać oferty ani wprowadzić zmian w treści oferty po upływie terminu składania ofert.</w:t>
      </w:r>
    </w:p>
    <w:p w:rsidR="00FC5E4A" w:rsidRPr="00FC5E4A" w:rsidRDefault="00FC5E4A" w:rsidP="0090178E">
      <w:pPr>
        <w:ind w:left="426"/>
        <w:rPr>
          <w:rFonts w:ascii="Century Gothic" w:hAnsi="Century Gothic"/>
          <w:sz w:val="20"/>
          <w:szCs w:val="20"/>
        </w:rPr>
      </w:pPr>
    </w:p>
    <w:p w:rsidR="0090178E" w:rsidRDefault="0090178E" w:rsidP="00FC1389">
      <w:pPr>
        <w:numPr>
          <w:ilvl w:val="0"/>
          <w:numId w:val="8"/>
        </w:numPr>
        <w:ind w:left="426" w:hanging="426"/>
        <w:rPr>
          <w:rFonts w:ascii="Century Gothic" w:hAnsi="Century Gothic"/>
          <w:b/>
        </w:rPr>
      </w:pPr>
      <w:r w:rsidRPr="0090178E">
        <w:rPr>
          <w:rFonts w:ascii="Century Gothic" w:hAnsi="Century Gothic"/>
          <w:b/>
        </w:rPr>
        <w:t>Termin otwarcia ofert</w:t>
      </w:r>
    </w:p>
    <w:p w:rsidR="0090178E" w:rsidRDefault="0090178E" w:rsidP="00FC1389">
      <w:pPr>
        <w:numPr>
          <w:ilvl w:val="0"/>
          <w:numId w:val="19"/>
        </w:numPr>
        <w:ind w:left="709" w:hanging="283"/>
        <w:contextualSpacing/>
        <w:jc w:val="both"/>
        <w:rPr>
          <w:rFonts w:ascii="Century Gothic" w:hAnsi="Century Gothic"/>
          <w:sz w:val="20"/>
          <w:szCs w:val="20"/>
        </w:rPr>
      </w:pPr>
      <w:r w:rsidRPr="0090178E">
        <w:rPr>
          <w:rFonts w:ascii="Century Gothic" w:hAnsi="Century Gothic"/>
          <w:b/>
          <w:sz w:val="20"/>
          <w:szCs w:val="20"/>
        </w:rPr>
        <w:t xml:space="preserve">Otwarcie ofert nastąpi niezwłocznie po upływie terminu składania ofert, tj. w dniu </w:t>
      </w:r>
      <w:r w:rsidR="008217E7">
        <w:rPr>
          <w:rFonts w:ascii="Century Gothic" w:hAnsi="Century Gothic"/>
          <w:b/>
          <w:sz w:val="20"/>
          <w:szCs w:val="20"/>
        </w:rPr>
        <w:t>16.12.2022 r.</w:t>
      </w:r>
      <w:r w:rsidR="008217E7" w:rsidRPr="0090178E">
        <w:rPr>
          <w:rFonts w:ascii="Century Gothic" w:hAnsi="Century Gothic"/>
          <w:b/>
          <w:sz w:val="20"/>
          <w:szCs w:val="20"/>
        </w:rPr>
        <w:t xml:space="preserve"> o godz.</w:t>
      </w:r>
      <w:r w:rsidR="008217E7">
        <w:rPr>
          <w:rFonts w:ascii="Century Gothic" w:hAnsi="Century Gothic"/>
          <w:b/>
          <w:sz w:val="20"/>
          <w:szCs w:val="20"/>
        </w:rPr>
        <w:t xml:space="preserve"> </w:t>
      </w:r>
      <w:r w:rsidR="00CD7F81">
        <w:rPr>
          <w:rFonts w:ascii="Century Gothic" w:hAnsi="Century Gothic"/>
          <w:b/>
          <w:sz w:val="20"/>
          <w:szCs w:val="20"/>
        </w:rPr>
        <w:t>11</w:t>
      </w:r>
      <w:r w:rsidR="008217E7">
        <w:rPr>
          <w:rFonts w:ascii="Century Gothic" w:hAnsi="Century Gothic"/>
          <w:b/>
          <w:sz w:val="20"/>
          <w:szCs w:val="20"/>
        </w:rPr>
        <w:t>:</w:t>
      </w:r>
      <w:r w:rsidR="00CD7F81">
        <w:rPr>
          <w:rFonts w:ascii="Century Gothic" w:hAnsi="Century Gothic"/>
          <w:b/>
          <w:sz w:val="20"/>
          <w:szCs w:val="20"/>
        </w:rPr>
        <w:t>3</w:t>
      </w:r>
      <w:r w:rsidR="008217E7">
        <w:rPr>
          <w:rFonts w:ascii="Century Gothic" w:hAnsi="Century Gothic"/>
          <w:b/>
          <w:sz w:val="20"/>
          <w:szCs w:val="20"/>
        </w:rPr>
        <w:t xml:space="preserve">0. </w:t>
      </w:r>
      <w:r w:rsidRPr="0090178E">
        <w:rPr>
          <w:rFonts w:ascii="Century Gothic" w:hAnsi="Century Gothic"/>
          <w:sz w:val="20"/>
          <w:szCs w:val="20"/>
        </w:rPr>
        <w:t xml:space="preserve"> Otwarcie ofert dokonywane jest przez odszyfrowanie i otwarcie ofert.</w:t>
      </w:r>
    </w:p>
    <w:p w:rsidR="0090178E" w:rsidRDefault="0090178E" w:rsidP="00FC1389">
      <w:pPr>
        <w:numPr>
          <w:ilvl w:val="0"/>
          <w:numId w:val="19"/>
        </w:numPr>
        <w:ind w:left="709" w:hanging="283"/>
        <w:contextualSpacing/>
        <w:jc w:val="both"/>
        <w:rPr>
          <w:rFonts w:ascii="Century Gothic" w:hAnsi="Century Gothic"/>
          <w:sz w:val="20"/>
          <w:szCs w:val="20"/>
        </w:rPr>
      </w:pPr>
      <w:r w:rsidRPr="0090178E">
        <w:rPr>
          <w:rFonts w:ascii="Century Gothic" w:hAnsi="Century Gothic"/>
          <w:sz w:val="20"/>
          <w:szCs w:val="20"/>
        </w:rPr>
        <w:t>Zamawiający, najpóźniej przed otwarciem ofert, udostępni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 xml:space="preserve"> informację o kwocie, jaką zamierza przeznaczyć na sfinansowanie zamówienia. </w:t>
      </w:r>
    </w:p>
    <w:p w:rsidR="0090178E" w:rsidRDefault="0090178E" w:rsidP="00FC1389">
      <w:pPr>
        <w:numPr>
          <w:ilvl w:val="0"/>
          <w:numId w:val="19"/>
        </w:numPr>
        <w:ind w:left="709" w:hanging="283"/>
        <w:contextualSpacing/>
        <w:jc w:val="both"/>
        <w:rPr>
          <w:rFonts w:ascii="Century Gothic" w:hAnsi="Century Gothic"/>
          <w:sz w:val="20"/>
          <w:szCs w:val="20"/>
        </w:rPr>
      </w:pPr>
      <w:r w:rsidRPr="0090178E">
        <w:rPr>
          <w:rFonts w:ascii="Century Gothic" w:hAnsi="Century Gothic"/>
          <w:sz w:val="20"/>
          <w:szCs w:val="20"/>
        </w:rPr>
        <w:t xml:space="preserve">Jeżeli otwarcie ofert następuje przy użyciu systemu teleinformatycznego, w przypadku awarii tego systemu, która powoduje brak możliwości otwarcia ofert w terminie określonym przez </w:t>
      </w:r>
      <w:r>
        <w:rPr>
          <w:rFonts w:ascii="Century Gothic" w:hAnsi="Century Gothic"/>
          <w:sz w:val="20"/>
          <w:szCs w:val="20"/>
        </w:rPr>
        <w:t>Z</w:t>
      </w:r>
      <w:r w:rsidRPr="0090178E">
        <w:rPr>
          <w:rFonts w:ascii="Century Gothic" w:hAnsi="Century Gothic"/>
          <w:sz w:val="20"/>
          <w:szCs w:val="20"/>
        </w:rPr>
        <w:t>amawiającego, otwarcie ofert nastąpi niezwłocznie po usunięciu awarii. Zamawiający poinformuje o zmianie terminu otwarcia ofert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w:t>
      </w:r>
    </w:p>
    <w:p w:rsidR="0090178E" w:rsidRDefault="0090178E" w:rsidP="00FC1389">
      <w:pPr>
        <w:numPr>
          <w:ilvl w:val="0"/>
          <w:numId w:val="19"/>
        </w:numPr>
        <w:ind w:left="709" w:hanging="283"/>
        <w:contextualSpacing/>
        <w:jc w:val="both"/>
        <w:rPr>
          <w:rFonts w:ascii="Century Gothic" w:hAnsi="Century Gothic"/>
          <w:sz w:val="20"/>
          <w:szCs w:val="20"/>
        </w:rPr>
      </w:pPr>
      <w:r w:rsidRPr="0090178E">
        <w:rPr>
          <w:rFonts w:ascii="Century Gothic" w:hAnsi="Century Gothic"/>
          <w:sz w:val="20"/>
          <w:szCs w:val="20"/>
        </w:rPr>
        <w:t xml:space="preserve">Niezwłocznie po otwarciu ofert </w:t>
      </w:r>
      <w:r>
        <w:rPr>
          <w:rFonts w:ascii="Century Gothic" w:hAnsi="Century Gothic"/>
          <w:sz w:val="20"/>
          <w:szCs w:val="20"/>
        </w:rPr>
        <w:t>Z</w:t>
      </w:r>
      <w:r w:rsidRPr="0090178E">
        <w:rPr>
          <w:rFonts w:ascii="Century Gothic" w:hAnsi="Century Gothic"/>
          <w:sz w:val="20"/>
          <w:szCs w:val="20"/>
        </w:rPr>
        <w:t>amawiający udostępni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 xml:space="preserve"> informacje o: </w:t>
      </w:r>
    </w:p>
    <w:p w:rsidR="0090178E" w:rsidRDefault="0090178E" w:rsidP="0090178E">
      <w:pPr>
        <w:ind w:left="709"/>
        <w:contextualSpacing/>
        <w:jc w:val="both"/>
        <w:rPr>
          <w:rFonts w:ascii="Century Gothic" w:hAnsi="Century Gothic"/>
          <w:sz w:val="20"/>
          <w:szCs w:val="20"/>
        </w:rPr>
      </w:pPr>
      <w:r w:rsidRPr="0090178E">
        <w:rPr>
          <w:rFonts w:ascii="Century Gothic" w:hAnsi="Century Gothic"/>
          <w:sz w:val="20"/>
          <w:szCs w:val="20"/>
        </w:rPr>
        <w:t xml:space="preserve">1) nazwach albo imionach i nazwiskach oraz siedzibach lub miejscach prowadzonej działalności gospodarczej albo miejscach zamieszkania wykonawców, których oferty zostały otwarte; </w:t>
      </w:r>
    </w:p>
    <w:p w:rsidR="0090178E" w:rsidRDefault="0090178E" w:rsidP="00007E46">
      <w:pPr>
        <w:ind w:left="709"/>
        <w:contextualSpacing/>
        <w:jc w:val="both"/>
        <w:rPr>
          <w:rFonts w:ascii="Century Gothic" w:hAnsi="Century Gothic"/>
          <w:sz w:val="20"/>
          <w:szCs w:val="20"/>
        </w:rPr>
      </w:pPr>
      <w:r w:rsidRPr="0090178E">
        <w:rPr>
          <w:rFonts w:ascii="Century Gothic" w:hAnsi="Century Gothic"/>
          <w:sz w:val="20"/>
          <w:szCs w:val="20"/>
        </w:rPr>
        <w:t>2) cenach lub kosztach zawartych w ofertach.</w:t>
      </w:r>
    </w:p>
    <w:p w:rsidR="00F23D69" w:rsidRPr="0090178E" w:rsidRDefault="00F23D69" w:rsidP="0090178E">
      <w:pPr>
        <w:rPr>
          <w:rFonts w:ascii="Century Gothic" w:hAnsi="Century Gothic"/>
          <w:sz w:val="20"/>
          <w:szCs w:val="20"/>
        </w:rPr>
      </w:pPr>
    </w:p>
    <w:p w:rsidR="00E31815" w:rsidRPr="00E31815" w:rsidRDefault="00E31815" w:rsidP="00FC1389">
      <w:pPr>
        <w:keepNext/>
        <w:numPr>
          <w:ilvl w:val="0"/>
          <w:numId w:val="8"/>
        </w:numPr>
        <w:ind w:left="426" w:hanging="426"/>
        <w:textAlignment w:val="auto"/>
        <w:rPr>
          <w:rFonts w:ascii="Century Gothic" w:hAnsi="Century Gothic"/>
          <w:szCs w:val="22"/>
        </w:rPr>
      </w:pPr>
      <w:r w:rsidRPr="00E31815">
        <w:rPr>
          <w:rFonts w:ascii="Century Gothic" w:hAnsi="Century Gothic"/>
          <w:b/>
          <w:szCs w:val="22"/>
        </w:rPr>
        <w:t>Sposób obliczenia ceny</w:t>
      </w:r>
    </w:p>
    <w:p w:rsidR="00927C01" w:rsidRPr="00927C01" w:rsidRDefault="00B14750" w:rsidP="00927C01">
      <w:pPr>
        <w:keepNext/>
        <w:numPr>
          <w:ilvl w:val="0"/>
          <w:numId w:val="20"/>
        </w:numPr>
        <w:ind w:left="709" w:hanging="283"/>
        <w:contextualSpacing/>
        <w:jc w:val="both"/>
        <w:rPr>
          <w:rFonts w:ascii="Century Gothic" w:hAnsi="Century Gothic"/>
          <w:sz w:val="20"/>
          <w:szCs w:val="20"/>
        </w:rPr>
      </w:pPr>
      <w:r w:rsidRPr="00FE39C1">
        <w:rPr>
          <w:rFonts w:ascii="Century Gothic" w:hAnsi="Century Gothic"/>
          <w:sz w:val="20"/>
          <w:szCs w:val="20"/>
        </w:rPr>
        <w:t xml:space="preserve">Cena oferty brutto nie stanowi wartości wynagrodzenia Wykonawcy, służy wyłącznie do wyliczenia ceny oferty w celu porównania ofert w niniejszym postępowaniu. </w:t>
      </w:r>
      <w:r>
        <w:rPr>
          <w:rFonts w:ascii="Century Gothic" w:hAnsi="Century Gothic"/>
          <w:sz w:val="20"/>
          <w:szCs w:val="20"/>
        </w:rPr>
        <w:t>Przewidywana</w:t>
      </w:r>
      <w:r w:rsidRPr="00FE39C1">
        <w:rPr>
          <w:rFonts w:ascii="Century Gothic" w:hAnsi="Century Gothic"/>
          <w:sz w:val="20"/>
          <w:szCs w:val="20"/>
        </w:rPr>
        <w:t xml:space="preserve"> </w:t>
      </w:r>
      <w:r w:rsidRPr="00FE39C1">
        <w:rPr>
          <w:rFonts w:ascii="Century Gothic" w:hAnsi="Century Gothic"/>
          <w:sz w:val="20"/>
          <w:szCs w:val="20"/>
        </w:rPr>
        <w:lastRenderedPageBreak/>
        <w:t xml:space="preserve">liczba </w:t>
      </w:r>
      <w:r>
        <w:rPr>
          <w:rFonts w:ascii="Century Gothic" w:hAnsi="Century Gothic"/>
          <w:sz w:val="20"/>
          <w:szCs w:val="20"/>
        </w:rPr>
        <w:t xml:space="preserve">holowani i </w:t>
      </w:r>
      <w:proofErr w:type="spellStart"/>
      <w:r>
        <w:rPr>
          <w:rFonts w:ascii="Century Gothic" w:hAnsi="Century Gothic"/>
          <w:sz w:val="20"/>
          <w:szCs w:val="20"/>
        </w:rPr>
        <w:t>parkowań</w:t>
      </w:r>
      <w:proofErr w:type="spellEnd"/>
      <w:r>
        <w:rPr>
          <w:rFonts w:ascii="Century Gothic" w:hAnsi="Century Gothic"/>
          <w:sz w:val="20"/>
          <w:szCs w:val="20"/>
        </w:rPr>
        <w:t xml:space="preserve"> oraz okres </w:t>
      </w:r>
      <w:proofErr w:type="spellStart"/>
      <w:r>
        <w:rPr>
          <w:rFonts w:ascii="Century Gothic" w:hAnsi="Century Gothic"/>
          <w:sz w:val="20"/>
          <w:szCs w:val="20"/>
        </w:rPr>
        <w:t>parkowań</w:t>
      </w:r>
      <w:proofErr w:type="spellEnd"/>
      <w:r>
        <w:rPr>
          <w:rFonts w:ascii="Century Gothic" w:hAnsi="Century Gothic"/>
          <w:sz w:val="20"/>
          <w:szCs w:val="20"/>
        </w:rPr>
        <w:t xml:space="preserve"> </w:t>
      </w:r>
      <w:r w:rsidRPr="00FE39C1">
        <w:rPr>
          <w:rFonts w:ascii="Century Gothic" w:hAnsi="Century Gothic"/>
          <w:sz w:val="20"/>
          <w:szCs w:val="20"/>
        </w:rPr>
        <w:t>wskazan</w:t>
      </w:r>
      <w:r>
        <w:rPr>
          <w:rFonts w:ascii="Century Gothic" w:hAnsi="Century Gothic"/>
          <w:sz w:val="20"/>
          <w:szCs w:val="20"/>
        </w:rPr>
        <w:t>e</w:t>
      </w:r>
      <w:r w:rsidRPr="00FE39C1">
        <w:rPr>
          <w:rFonts w:ascii="Century Gothic" w:hAnsi="Century Gothic"/>
          <w:sz w:val="20"/>
          <w:szCs w:val="20"/>
        </w:rPr>
        <w:t xml:space="preserve"> w załączniku nr 1 do SWZ</w:t>
      </w:r>
      <w:r w:rsidR="00927C01">
        <w:rPr>
          <w:rFonts w:ascii="Century Gothic" w:hAnsi="Century Gothic"/>
          <w:sz w:val="20"/>
          <w:szCs w:val="20"/>
        </w:rPr>
        <w:t xml:space="preserve"> są orientacyjne i</w:t>
      </w:r>
      <w:r w:rsidRPr="00FE39C1">
        <w:rPr>
          <w:rFonts w:ascii="Century Gothic" w:hAnsi="Century Gothic"/>
          <w:sz w:val="20"/>
          <w:szCs w:val="20"/>
        </w:rPr>
        <w:t xml:space="preserve"> służ</w:t>
      </w:r>
      <w:r>
        <w:rPr>
          <w:rFonts w:ascii="Century Gothic" w:hAnsi="Century Gothic"/>
          <w:sz w:val="20"/>
          <w:szCs w:val="20"/>
        </w:rPr>
        <w:t xml:space="preserve">ą </w:t>
      </w:r>
      <w:r w:rsidRPr="00FE39C1">
        <w:rPr>
          <w:rFonts w:ascii="Century Gothic" w:hAnsi="Century Gothic"/>
          <w:sz w:val="20"/>
          <w:szCs w:val="20"/>
        </w:rPr>
        <w:t>wyłącznie do wyliczenia ceny oferty brutto.</w:t>
      </w:r>
    </w:p>
    <w:p w:rsidR="00927C01" w:rsidRPr="00927C01" w:rsidRDefault="00927C01" w:rsidP="00927C01">
      <w:pPr>
        <w:numPr>
          <w:ilvl w:val="0"/>
          <w:numId w:val="20"/>
        </w:numPr>
        <w:ind w:left="709" w:hanging="283"/>
        <w:contextualSpacing/>
        <w:jc w:val="both"/>
        <w:rPr>
          <w:rFonts w:ascii="Century Gothic" w:hAnsi="Century Gothic"/>
          <w:color w:val="auto"/>
          <w:sz w:val="20"/>
          <w:szCs w:val="20"/>
        </w:rPr>
      </w:pPr>
      <w:r w:rsidRPr="008D58D6">
        <w:rPr>
          <w:rFonts w:ascii="Century Gothic" w:hAnsi="Century Gothic" w:cs="Calibri Light"/>
          <w:b/>
          <w:bCs/>
          <w:color w:val="auto"/>
          <w:sz w:val="20"/>
          <w:szCs w:val="20"/>
        </w:rPr>
        <w:t xml:space="preserve">Cena oferty brutto </w:t>
      </w:r>
      <w:r w:rsidRPr="008D58D6">
        <w:rPr>
          <w:rFonts w:ascii="Century Gothic" w:hAnsi="Century Gothic" w:cs="Calibri Light"/>
          <w:b/>
          <w:color w:val="auto"/>
          <w:sz w:val="20"/>
          <w:szCs w:val="20"/>
        </w:rPr>
        <w:t xml:space="preserve">w PLN </w:t>
      </w:r>
      <w:r w:rsidRPr="008D58D6">
        <w:rPr>
          <w:rFonts w:ascii="Century Gothic" w:hAnsi="Century Gothic" w:cs="Calibri Light"/>
          <w:color w:val="auto"/>
          <w:sz w:val="20"/>
          <w:szCs w:val="20"/>
        </w:rPr>
        <w:t>wynika z sumy iloczynów ceny jednostkowej netto w PLN wskazanej w kol. 4  oraz ilości usług, wskazanych w Ofercie Wykonawcy w kol. 3 powiększonego o stawkę podatku VAT</w:t>
      </w:r>
      <w:r>
        <w:rPr>
          <w:rFonts w:ascii="Century Gothic" w:hAnsi="Century Gothic" w:cs="Calibri Light"/>
          <w:color w:val="auto"/>
          <w:sz w:val="20"/>
          <w:szCs w:val="20"/>
        </w:rPr>
        <w:t xml:space="preserve"> wskazaną w kol. 5.</w:t>
      </w:r>
    </w:p>
    <w:p w:rsidR="00927C01" w:rsidRPr="008D58D6" w:rsidRDefault="00927C01" w:rsidP="00927C01">
      <w:pPr>
        <w:numPr>
          <w:ilvl w:val="0"/>
          <w:numId w:val="20"/>
        </w:numPr>
        <w:ind w:left="709" w:hanging="283"/>
        <w:contextualSpacing/>
        <w:jc w:val="both"/>
        <w:rPr>
          <w:rFonts w:ascii="Century Gothic" w:hAnsi="Century Gothic"/>
          <w:color w:val="auto"/>
          <w:sz w:val="20"/>
          <w:szCs w:val="20"/>
        </w:rPr>
      </w:pPr>
      <w:r>
        <w:rPr>
          <w:rFonts w:ascii="Century Gothic" w:hAnsi="Century Gothic" w:cs="Calibri Light"/>
          <w:color w:val="auto"/>
          <w:sz w:val="20"/>
          <w:szCs w:val="20"/>
        </w:rPr>
        <w:t>Wartość umowy stanowić będzie kwota, jaką Zamawiający może przeznaczyć na sfinansowanie zamówienia.</w:t>
      </w:r>
    </w:p>
    <w:p w:rsidR="00E31815" w:rsidRPr="00E31815" w:rsidRDefault="00E31815" w:rsidP="00FC1389">
      <w:pPr>
        <w:numPr>
          <w:ilvl w:val="0"/>
          <w:numId w:val="20"/>
        </w:numPr>
        <w:ind w:left="709" w:hanging="283"/>
        <w:contextualSpacing/>
        <w:rPr>
          <w:rFonts w:ascii="Century Gothic" w:hAnsi="Century Gothic"/>
          <w:sz w:val="20"/>
          <w:szCs w:val="20"/>
        </w:rPr>
      </w:pPr>
      <w:r w:rsidRPr="00E31815">
        <w:rPr>
          <w:rFonts w:ascii="Century Gothic" w:hAnsi="Century Gothic" w:cs="Times New Roman"/>
          <w:sz w:val="20"/>
          <w:szCs w:val="20"/>
        </w:rPr>
        <w:t>Wykonawca, uwzględniając wszystkie wymogi, o których mowa w SWZ, zobowiązany jest w cenie brutto ująć wszelkie koszty niezbędne dla prawidłowego oraz pełnego wykonania przedmiotu zamówienia, zgodnie z warunkami wynikającymi z zamówienia</w:t>
      </w:r>
      <w:r>
        <w:rPr>
          <w:rFonts w:ascii="Century Gothic" w:hAnsi="Century Gothic" w:cs="Times New Roman"/>
          <w:sz w:val="20"/>
          <w:szCs w:val="20"/>
        </w:rPr>
        <w:t>.</w:t>
      </w:r>
    </w:p>
    <w:p w:rsidR="00E31815" w:rsidRDefault="00E31815" w:rsidP="00FC1389">
      <w:pPr>
        <w:numPr>
          <w:ilvl w:val="0"/>
          <w:numId w:val="20"/>
        </w:numPr>
        <w:ind w:left="709" w:hanging="283"/>
        <w:contextualSpacing/>
        <w:jc w:val="both"/>
        <w:rPr>
          <w:rFonts w:ascii="Century Gothic" w:hAnsi="Century Gothic"/>
          <w:sz w:val="20"/>
          <w:szCs w:val="20"/>
        </w:rPr>
      </w:pPr>
      <w:r w:rsidRPr="00E31815">
        <w:rPr>
          <w:rFonts w:ascii="Century Gothic" w:hAnsi="Century Gothic"/>
          <w:sz w:val="20"/>
          <w:szCs w:val="20"/>
        </w:rPr>
        <w:t>Ceny wskazane przez Wykonawcę muszą być podane w PLN cyfrowo w zaokrągleniu do dwóch miejsc po przecinku (groszy). Zasada zaokrąglenia – poniżej 5 należy końcówkę pominąć, powyżej i równe 5 należy zaokrąglić w górę.</w:t>
      </w:r>
    </w:p>
    <w:p w:rsidR="00E31815" w:rsidRDefault="00E31815" w:rsidP="00FC1389">
      <w:pPr>
        <w:numPr>
          <w:ilvl w:val="0"/>
          <w:numId w:val="20"/>
        </w:numPr>
        <w:ind w:left="709" w:hanging="283"/>
        <w:contextualSpacing/>
        <w:jc w:val="both"/>
        <w:rPr>
          <w:rFonts w:ascii="Century Gothic" w:hAnsi="Century Gothic"/>
          <w:sz w:val="20"/>
          <w:szCs w:val="20"/>
        </w:rPr>
      </w:pPr>
      <w:r w:rsidRPr="00E31815">
        <w:rPr>
          <w:rFonts w:ascii="Century Gothic" w:hAnsi="Century Gothic"/>
          <w:sz w:val="20"/>
          <w:szCs w:val="20"/>
        </w:rPr>
        <w:t>Rozliczenia pomiędzy Wykonawcą, a Zamawiającym będą dokonywane w złotych polskich (PLN).</w:t>
      </w:r>
    </w:p>
    <w:p w:rsidR="00E31815" w:rsidRPr="007C3FA7" w:rsidRDefault="00E31815" w:rsidP="00FC1389">
      <w:pPr>
        <w:numPr>
          <w:ilvl w:val="0"/>
          <w:numId w:val="20"/>
        </w:numPr>
        <w:ind w:left="709" w:hanging="283"/>
        <w:contextualSpacing/>
        <w:jc w:val="both"/>
        <w:rPr>
          <w:rFonts w:ascii="Century Gothic" w:hAnsi="Century Gothic"/>
          <w:sz w:val="20"/>
          <w:szCs w:val="20"/>
        </w:rPr>
      </w:pPr>
      <w:r w:rsidRPr="00E31815">
        <w:rPr>
          <w:rFonts w:ascii="Century Gothic" w:hAnsi="Century Gothic"/>
          <w:sz w:val="20"/>
          <w:szCs w:val="20"/>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rsidR="00E31815" w:rsidRPr="00E31815" w:rsidRDefault="00E31815" w:rsidP="00E31815">
      <w:pPr>
        <w:ind w:left="709"/>
        <w:contextualSpacing/>
        <w:jc w:val="both"/>
        <w:rPr>
          <w:rFonts w:ascii="Century Gothic" w:hAnsi="Century Gothic"/>
          <w:sz w:val="20"/>
          <w:szCs w:val="20"/>
        </w:rPr>
      </w:pPr>
    </w:p>
    <w:p w:rsidR="00E31815" w:rsidRDefault="00E31815" w:rsidP="00FC1389">
      <w:pPr>
        <w:keepNext/>
        <w:numPr>
          <w:ilvl w:val="0"/>
          <w:numId w:val="8"/>
        </w:numPr>
        <w:ind w:left="567" w:hanging="567"/>
        <w:jc w:val="both"/>
        <w:rPr>
          <w:rFonts w:ascii="Century Gothic" w:hAnsi="Century Gothic"/>
          <w:b/>
        </w:rPr>
      </w:pPr>
      <w:r w:rsidRPr="00E31815">
        <w:rPr>
          <w:rFonts w:ascii="Century Gothic" w:hAnsi="Century Gothic"/>
          <w:b/>
        </w:rPr>
        <w:t>Opis kryteriów oceny ofert wraz z podaniem wag tych kryteriów i sposobu oceny ofert</w:t>
      </w:r>
    </w:p>
    <w:p w:rsidR="00E31815" w:rsidRDefault="00E31815" w:rsidP="00FC1389">
      <w:pPr>
        <w:keepNext/>
        <w:numPr>
          <w:ilvl w:val="0"/>
          <w:numId w:val="21"/>
        </w:numPr>
        <w:ind w:left="709" w:hanging="283"/>
        <w:jc w:val="both"/>
        <w:rPr>
          <w:rFonts w:ascii="Century Gothic" w:hAnsi="Century Gothic"/>
          <w:sz w:val="20"/>
          <w:szCs w:val="20"/>
        </w:rPr>
      </w:pPr>
      <w:r w:rsidRPr="00E31815">
        <w:rPr>
          <w:rFonts w:ascii="Century Gothic" w:hAnsi="Century Gothic"/>
          <w:sz w:val="20"/>
          <w:szCs w:val="20"/>
        </w:rPr>
        <w:t>Przy wyborze oferty najkorzystniejszej zamawiający będzie kierował się następującymi kryteriami, z przypisaniem im odpowiednio wag</w:t>
      </w:r>
    </w:p>
    <w:p w:rsidR="00A11C59" w:rsidRDefault="00E31815" w:rsidP="00FC1389">
      <w:pPr>
        <w:numPr>
          <w:ilvl w:val="0"/>
          <w:numId w:val="35"/>
        </w:numPr>
        <w:ind w:left="1080"/>
        <w:jc w:val="both"/>
        <w:rPr>
          <w:rFonts w:ascii="Century Gothic" w:hAnsi="Century Gothic"/>
          <w:sz w:val="20"/>
          <w:szCs w:val="20"/>
        </w:rPr>
      </w:pPr>
      <w:r>
        <w:rPr>
          <w:rFonts w:ascii="Century Gothic" w:hAnsi="Century Gothic"/>
          <w:sz w:val="20"/>
          <w:szCs w:val="20"/>
        </w:rPr>
        <w:t>cena oferty</w:t>
      </w:r>
      <w:r w:rsidR="000F6EF2">
        <w:rPr>
          <w:rFonts w:ascii="Century Gothic" w:hAnsi="Century Gothic"/>
          <w:sz w:val="20"/>
          <w:szCs w:val="20"/>
        </w:rPr>
        <w:t xml:space="preserve"> brutto</w:t>
      </w:r>
      <w:r>
        <w:rPr>
          <w:rFonts w:ascii="Century Gothic" w:hAnsi="Century Gothic"/>
          <w:sz w:val="20"/>
          <w:szCs w:val="20"/>
        </w:rPr>
        <w:t xml:space="preserve"> – </w:t>
      </w:r>
      <w:r w:rsidR="000F6EF2">
        <w:rPr>
          <w:rFonts w:ascii="Century Gothic" w:hAnsi="Century Gothic"/>
          <w:sz w:val="20"/>
          <w:szCs w:val="20"/>
        </w:rPr>
        <w:t>60%</w:t>
      </w:r>
    </w:p>
    <w:p w:rsidR="00961E53" w:rsidRDefault="000F6EF2" w:rsidP="00FC1389">
      <w:pPr>
        <w:numPr>
          <w:ilvl w:val="0"/>
          <w:numId w:val="35"/>
        </w:numPr>
        <w:ind w:left="1080"/>
        <w:jc w:val="both"/>
        <w:rPr>
          <w:rFonts w:ascii="Century Gothic" w:hAnsi="Century Gothic"/>
          <w:sz w:val="20"/>
          <w:szCs w:val="20"/>
        </w:rPr>
      </w:pPr>
      <w:r>
        <w:rPr>
          <w:rFonts w:ascii="Century Gothic" w:hAnsi="Century Gothic"/>
          <w:sz w:val="20"/>
          <w:szCs w:val="20"/>
        </w:rPr>
        <w:t>Środowiskowe w zakresie emisji spalin</w:t>
      </w:r>
      <w:r w:rsidR="00EE2427">
        <w:rPr>
          <w:rFonts w:ascii="Century Gothic" w:hAnsi="Century Gothic"/>
          <w:sz w:val="20"/>
          <w:szCs w:val="20"/>
        </w:rPr>
        <w:t xml:space="preserve"> (E)</w:t>
      </w:r>
      <w:r w:rsidR="00E31815">
        <w:rPr>
          <w:rFonts w:ascii="Century Gothic" w:hAnsi="Century Gothic"/>
          <w:sz w:val="20"/>
          <w:szCs w:val="20"/>
        </w:rPr>
        <w:t xml:space="preserve"> </w:t>
      </w:r>
      <w:r w:rsidR="00961E53">
        <w:rPr>
          <w:rFonts w:ascii="Century Gothic" w:hAnsi="Century Gothic"/>
          <w:sz w:val="20"/>
          <w:szCs w:val="20"/>
        </w:rPr>
        <w:t xml:space="preserve">– </w:t>
      </w:r>
      <w:r w:rsidR="00E31815">
        <w:rPr>
          <w:rFonts w:ascii="Century Gothic" w:hAnsi="Century Gothic"/>
          <w:sz w:val="20"/>
          <w:szCs w:val="20"/>
        </w:rPr>
        <w:t xml:space="preserve"> </w:t>
      </w:r>
      <w:r w:rsidR="00A11C59">
        <w:rPr>
          <w:rFonts w:ascii="Century Gothic" w:hAnsi="Century Gothic"/>
          <w:sz w:val="20"/>
          <w:szCs w:val="20"/>
        </w:rPr>
        <w:t>15</w:t>
      </w:r>
      <w:r w:rsidR="00961E53">
        <w:rPr>
          <w:rFonts w:ascii="Century Gothic" w:hAnsi="Century Gothic"/>
          <w:sz w:val="20"/>
          <w:szCs w:val="20"/>
        </w:rPr>
        <w:t>%</w:t>
      </w:r>
    </w:p>
    <w:p w:rsidR="00A11C59" w:rsidRDefault="00841E23" w:rsidP="00FC1389">
      <w:pPr>
        <w:numPr>
          <w:ilvl w:val="0"/>
          <w:numId w:val="35"/>
        </w:numPr>
        <w:ind w:left="1080"/>
        <w:jc w:val="both"/>
        <w:rPr>
          <w:rFonts w:ascii="Century Gothic" w:hAnsi="Century Gothic"/>
          <w:sz w:val="20"/>
          <w:szCs w:val="20"/>
        </w:rPr>
      </w:pPr>
      <w:r>
        <w:rPr>
          <w:rFonts w:ascii="Century Gothic" w:hAnsi="Century Gothic"/>
          <w:sz w:val="20"/>
          <w:szCs w:val="20"/>
        </w:rPr>
        <w:t>Miejsca garażowe</w:t>
      </w:r>
      <w:r w:rsidR="00A11C59">
        <w:rPr>
          <w:rFonts w:ascii="Century Gothic" w:hAnsi="Century Gothic"/>
          <w:sz w:val="20"/>
          <w:szCs w:val="20"/>
        </w:rPr>
        <w:t xml:space="preserve"> (G) – 15%</w:t>
      </w:r>
    </w:p>
    <w:p w:rsidR="00A11C59" w:rsidRDefault="00A11C59" w:rsidP="00FC1389">
      <w:pPr>
        <w:numPr>
          <w:ilvl w:val="0"/>
          <w:numId w:val="35"/>
        </w:numPr>
        <w:ind w:left="1080"/>
        <w:jc w:val="both"/>
        <w:rPr>
          <w:rFonts w:ascii="Century Gothic" w:hAnsi="Century Gothic"/>
          <w:sz w:val="20"/>
          <w:szCs w:val="20"/>
        </w:rPr>
      </w:pPr>
      <w:bookmarkStart w:id="4" w:name="_Hlk120555400"/>
      <w:r>
        <w:rPr>
          <w:rFonts w:ascii="Century Gothic" w:hAnsi="Century Gothic"/>
          <w:sz w:val="20"/>
          <w:szCs w:val="20"/>
        </w:rPr>
        <w:t xml:space="preserve">Miejsce zadaszone </w:t>
      </w:r>
      <w:bookmarkEnd w:id="4"/>
      <w:r>
        <w:rPr>
          <w:rFonts w:ascii="Century Gothic" w:hAnsi="Century Gothic"/>
          <w:sz w:val="20"/>
          <w:szCs w:val="20"/>
        </w:rPr>
        <w:t>(Z) – 10%</w:t>
      </w:r>
    </w:p>
    <w:p w:rsidR="00A11C59" w:rsidRPr="00961E53" w:rsidRDefault="00A11C59" w:rsidP="00961E53">
      <w:pPr>
        <w:ind w:left="709"/>
        <w:jc w:val="both"/>
        <w:rPr>
          <w:rFonts w:ascii="Century Gothic" w:hAnsi="Century Gothic"/>
          <w:color w:val="FF0000"/>
          <w:sz w:val="20"/>
          <w:szCs w:val="20"/>
        </w:rPr>
      </w:pPr>
    </w:p>
    <w:p w:rsidR="00961E53" w:rsidRDefault="00961E53" w:rsidP="00FC1389">
      <w:pPr>
        <w:numPr>
          <w:ilvl w:val="0"/>
          <w:numId w:val="21"/>
        </w:numPr>
        <w:ind w:left="851" w:hanging="425"/>
        <w:jc w:val="both"/>
        <w:rPr>
          <w:rFonts w:ascii="Century Gothic" w:hAnsi="Century Gothic"/>
          <w:sz w:val="20"/>
          <w:szCs w:val="20"/>
        </w:rPr>
      </w:pPr>
      <w:r w:rsidRPr="00961E53">
        <w:rPr>
          <w:rFonts w:ascii="Century Gothic" w:hAnsi="Century Gothic"/>
          <w:sz w:val="20"/>
          <w:szCs w:val="20"/>
        </w:rPr>
        <w:t xml:space="preserve">Sposób obliczania punktów dla poszczególnych kryteriów: </w:t>
      </w:r>
    </w:p>
    <w:p w:rsidR="00A11C59" w:rsidRPr="00FE39C1" w:rsidRDefault="00A11C59" w:rsidP="00A11C59">
      <w:pPr>
        <w:jc w:val="both"/>
        <w:rPr>
          <w:rFonts w:ascii="Century Gothic" w:hAnsi="Century Gothic"/>
          <w:sz w:val="20"/>
          <w:szCs w:val="20"/>
        </w:rPr>
      </w:pPr>
    </w:p>
    <w:p w:rsidR="00A11C59" w:rsidRDefault="00A11C59" w:rsidP="00FC1389">
      <w:pPr>
        <w:pStyle w:val="Standard"/>
        <w:numPr>
          <w:ilvl w:val="0"/>
          <w:numId w:val="36"/>
        </w:numPr>
        <w:tabs>
          <w:tab w:val="left" w:pos="-2410"/>
          <w:tab w:val="left" w:pos="426"/>
          <w:tab w:val="left" w:pos="525"/>
          <w:tab w:val="left" w:pos="563"/>
        </w:tabs>
        <w:ind w:left="1080"/>
        <w:jc w:val="both"/>
        <w:rPr>
          <w:rFonts w:ascii="Century Gothic" w:hAnsi="Century Gothic"/>
          <w:sz w:val="20"/>
        </w:rPr>
      </w:pPr>
      <w:r w:rsidRPr="00FE39C1">
        <w:rPr>
          <w:rFonts w:ascii="Century Gothic" w:hAnsi="Century Gothic"/>
          <w:b/>
          <w:bCs/>
          <w:sz w:val="20"/>
          <w:u w:val="single"/>
        </w:rPr>
        <w:t xml:space="preserve">Punkty w kryterium </w:t>
      </w:r>
      <w:r w:rsidRPr="00A11C59">
        <w:rPr>
          <w:rFonts w:ascii="Century Gothic" w:hAnsi="Century Gothic"/>
          <w:b/>
          <w:bCs/>
          <w:sz w:val="20"/>
          <w:u w:val="single"/>
        </w:rPr>
        <w:t>cena oferty brutto</w:t>
      </w:r>
      <w:r w:rsidRPr="00FE39C1">
        <w:rPr>
          <w:rFonts w:ascii="Century Gothic" w:hAnsi="Century Gothic"/>
          <w:bCs/>
          <w:sz w:val="20"/>
        </w:rPr>
        <w:t xml:space="preserve"> </w:t>
      </w:r>
      <w:r w:rsidRPr="00FE39C1">
        <w:rPr>
          <w:rFonts w:ascii="Century Gothic" w:hAnsi="Century Gothic"/>
          <w:sz w:val="20"/>
        </w:rPr>
        <w:t>wyliczone będzie z dokładnością do dwóch miejsc po przecinku, wg  poniższego wzoru:</w:t>
      </w:r>
    </w:p>
    <w:p w:rsidR="00A11C59" w:rsidRPr="00FE39C1" w:rsidRDefault="00A11C59" w:rsidP="00A11C59">
      <w:pPr>
        <w:pStyle w:val="Standard"/>
        <w:tabs>
          <w:tab w:val="left" w:pos="-2410"/>
          <w:tab w:val="left" w:pos="313"/>
          <w:tab w:val="left" w:pos="426"/>
          <w:tab w:val="left" w:pos="525"/>
          <w:tab w:val="left" w:pos="563"/>
        </w:tabs>
        <w:ind w:left="433"/>
        <w:jc w:val="both"/>
        <w:rPr>
          <w:rFonts w:ascii="Century Gothic" w:hAnsi="Century Gothic"/>
          <w:bCs/>
          <w:sz w:val="20"/>
        </w:rPr>
      </w:pPr>
    </w:p>
    <w:p w:rsidR="00A11C59" w:rsidRPr="00FE39C1" w:rsidRDefault="00A11C59" w:rsidP="00A11C59">
      <w:pPr>
        <w:pStyle w:val="Textbody"/>
        <w:jc w:val="center"/>
        <w:rPr>
          <w:rFonts w:ascii="Century Gothic" w:hAnsi="Century Gothic"/>
          <w:b/>
          <w:sz w:val="20"/>
        </w:rPr>
      </w:pPr>
      <w:r w:rsidRPr="00FE39C1">
        <w:rPr>
          <w:rFonts w:ascii="Century Gothic" w:hAnsi="Century Gothic"/>
          <w:b/>
          <w:sz w:val="20"/>
        </w:rPr>
        <w:t>C= (</w:t>
      </w:r>
      <w:proofErr w:type="spellStart"/>
      <w:r w:rsidRPr="00FE39C1">
        <w:rPr>
          <w:rFonts w:ascii="Century Gothic" w:hAnsi="Century Gothic"/>
          <w:b/>
          <w:sz w:val="20"/>
        </w:rPr>
        <w:t>C</w:t>
      </w:r>
      <w:r w:rsidRPr="00FE39C1">
        <w:rPr>
          <w:rFonts w:ascii="Century Gothic" w:hAnsi="Century Gothic"/>
          <w:b/>
          <w:sz w:val="20"/>
          <w:vertAlign w:val="subscript"/>
        </w:rPr>
        <w:t>min</w:t>
      </w:r>
      <w:proofErr w:type="spellEnd"/>
      <w:r w:rsidRPr="00FE39C1">
        <w:rPr>
          <w:rFonts w:ascii="Century Gothic" w:hAnsi="Century Gothic"/>
          <w:b/>
          <w:sz w:val="20"/>
        </w:rPr>
        <w:t xml:space="preserve"> : </w:t>
      </w:r>
      <w:proofErr w:type="spellStart"/>
      <w:r w:rsidRPr="00FE39C1">
        <w:rPr>
          <w:rFonts w:ascii="Century Gothic" w:hAnsi="Century Gothic"/>
          <w:b/>
          <w:sz w:val="20"/>
        </w:rPr>
        <w:t>C</w:t>
      </w:r>
      <w:r w:rsidRPr="00FE39C1">
        <w:rPr>
          <w:rFonts w:ascii="Century Gothic" w:hAnsi="Century Gothic"/>
          <w:b/>
          <w:sz w:val="20"/>
          <w:vertAlign w:val="subscript"/>
        </w:rPr>
        <w:t>x</w:t>
      </w:r>
      <w:proofErr w:type="spellEnd"/>
      <w:r w:rsidRPr="00FE39C1">
        <w:rPr>
          <w:rFonts w:ascii="Century Gothic" w:hAnsi="Century Gothic"/>
          <w:b/>
          <w:sz w:val="20"/>
        </w:rPr>
        <w:t>) x 100 x 60%</w:t>
      </w:r>
    </w:p>
    <w:p w:rsidR="00A11C59" w:rsidRPr="00FE39C1" w:rsidRDefault="00A11C59" w:rsidP="00841E23">
      <w:pPr>
        <w:pStyle w:val="Textbody"/>
        <w:keepNext/>
        <w:ind w:left="1440"/>
        <w:rPr>
          <w:rFonts w:ascii="Century Gothic" w:hAnsi="Century Gothic"/>
          <w:b/>
          <w:sz w:val="20"/>
        </w:rPr>
      </w:pPr>
      <w:r w:rsidRPr="00FE39C1">
        <w:rPr>
          <w:rFonts w:ascii="Century Gothic" w:hAnsi="Century Gothic"/>
          <w:b/>
          <w:sz w:val="20"/>
        </w:rPr>
        <w:t>gdzie:</w:t>
      </w:r>
    </w:p>
    <w:p w:rsidR="00A11C59" w:rsidRPr="00FE39C1" w:rsidRDefault="00A11C59" w:rsidP="00841E23">
      <w:pPr>
        <w:pStyle w:val="Standard"/>
        <w:keepNext/>
        <w:ind w:left="1440"/>
        <w:jc w:val="both"/>
        <w:rPr>
          <w:rFonts w:ascii="Century Gothic" w:hAnsi="Century Gothic"/>
          <w:b/>
          <w:sz w:val="20"/>
        </w:rPr>
      </w:pPr>
      <w:r w:rsidRPr="00FE39C1">
        <w:rPr>
          <w:rFonts w:ascii="Century Gothic" w:hAnsi="Century Gothic"/>
          <w:b/>
          <w:bCs/>
          <w:sz w:val="20"/>
        </w:rPr>
        <w:t>C</w:t>
      </w:r>
      <w:r w:rsidRPr="00FE39C1">
        <w:rPr>
          <w:rFonts w:ascii="Century Gothic" w:hAnsi="Century Gothic"/>
          <w:b/>
          <w:bCs/>
          <w:sz w:val="20"/>
          <w:vertAlign w:val="subscript"/>
        </w:rPr>
        <w:t xml:space="preserve"> </w:t>
      </w:r>
      <w:r w:rsidRPr="00FE39C1">
        <w:rPr>
          <w:rFonts w:ascii="Century Gothic" w:hAnsi="Century Gothic"/>
          <w:b/>
          <w:bCs/>
          <w:sz w:val="20"/>
        </w:rPr>
        <w:t>-  wskaźnik kryterium ceny oferty w pkt;</w:t>
      </w:r>
    </w:p>
    <w:p w:rsidR="00A11C59" w:rsidRPr="00FE39C1" w:rsidRDefault="00A11C59" w:rsidP="00841E23">
      <w:pPr>
        <w:pStyle w:val="Standard"/>
        <w:keepNext/>
        <w:ind w:left="1440"/>
        <w:jc w:val="both"/>
        <w:rPr>
          <w:rFonts w:ascii="Century Gothic" w:hAnsi="Century Gothic"/>
          <w:b/>
          <w:sz w:val="20"/>
        </w:rPr>
      </w:pPr>
      <w:proofErr w:type="spellStart"/>
      <w:r w:rsidRPr="00FE39C1">
        <w:rPr>
          <w:rFonts w:ascii="Century Gothic" w:hAnsi="Century Gothic"/>
          <w:b/>
          <w:bCs/>
          <w:sz w:val="20"/>
        </w:rPr>
        <w:t>C</w:t>
      </w:r>
      <w:r w:rsidRPr="00FE39C1">
        <w:rPr>
          <w:rFonts w:ascii="Century Gothic" w:hAnsi="Century Gothic"/>
          <w:b/>
          <w:bCs/>
          <w:sz w:val="20"/>
          <w:vertAlign w:val="subscript"/>
        </w:rPr>
        <w:t>min</w:t>
      </w:r>
      <w:proofErr w:type="spellEnd"/>
      <w:r w:rsidRPr="00FE39C1">
        <w:rPr>
          <w:rFonts w:ascii="Century Gothic" w:hAnsi="Century Gothic"/>
          <w:b/>
          <w:bCs/>
          <w:sz w:val="20"/>
        </w:rPr>
        <w:t xml:space="preserve"> -  najniższa cena oferty brutto w PLN spośród wszystkich ofert;</w:t>
      </w:r>
    </w:p>
    <w:p w:rsidR="00A11C59" w:rsidRPr="00FE39C1" w:rsidRDefault="00A11C59" w:rsidP="00841E23">
      <w:pPr>
        <w:pStyle w:val="Standard"/>
        <w:keepNext/>
        <w:ind w:left="1440"/>
        <w:jc w:val="both"/>
        <w:rPr>
          <w:rFonts w:ascii="Century Gothic" w:hAnsi="Century Gothic"/>
          <w:b/>
          <w:sz w:val="20"/>
        </w:rPr>
      </w:pPr>
      <w:proofErr w:type="spellStart"/>
      <w:r w:rsidRPr="00FE39C1">
        <w:rPr>
          <w:rFonts w:ascii="Century Gothic" w:hAnsi="Century Gothic"/>
          <w:b/>
          <w:bCs/>
          <w:sz w:val="20"/>
        </w:rPr>
        <w:t>C</w:t>
      </w:r>
      <w:r w:rsidRPr="00FE39C1">
        <w:rPr>
          <w:rFonts w:ascii="Century Gothic" w:hAnsi="Century Gothic"/>
          <w:b/>
          <w:bCs/>
          <w:sz w:val="20"/>
          <w:vertAlign w:val="subscript"/>
        </w:rPr>
        <w:t>x</w:t>
      </w:r>
      <w:proofErr w:type="spellEnd"/>
      <w:r w:rsidRPr="00FE39C1">
        <w:rPr>
          <w:rFonts w:ascii="Century Gothic" w:hAnsi="Century Gothic"/>
          <w:b/>
          <w:bCs/>
          <w:sz w:val="20"/>
          <w:vertAlign w:val="subscript"/>
        </w:rPr>
        <w:t xml:space="preserve"> </w:t>
      </w:r>
      <w:r w:rsidRPr="00FE39C1">
        <w:rPr>
          <w:rFonts w:ascii="Century Gothic" w:hAnsi="Century Gothic"/>
          <w:b/>
          <w:bCs/>
          <w:sz w:val="20"/>
        </w:rPr>
        <w:t xml:space="preserve">   -  cena brutto w PLN  oferty badanej.</w:t>
      </w:r>
    </w:p>
    <w:p w:rsidR="00A11C59" w:rsidRPr="00A11C59" w:rsidRDefault="00A11C59" w:rsidP="00A11C59">
      <w:pPr>
        <w:pStyle w:val="Standard"/>
        <w:tabs>
          <w:tab w:val="left" w:pos="-2410"/>
          <w:tab w:val="left" w:pos="426"/>
          <w:tab w:val="left" w:pos="525"/>
          <w:tab w:val="left" w:pos="563"/>
        </w:tabs>
        <w:ind w:left="1080"/>
        <w:jc w:val="both"/>
        <w:rPr>
          <w:rFonts w:ascii="Century Gothic" w:hAnsi="Century Gothic"/>
          <w:sz w:val="20"/>
        </w:rPr>
      </w:pPr>
    </w:p>
    <w:p w:rsidR="00A11C59" w:rsidRPr="00A11C59" w:rsidRDefault="00A11C59" w:rsidP="00FC1389">
      <w:pPr>
        <w:pStyle w:val="Textbody"/>
        <w:numPr>
          <w:ilvl w:val="0"/>
          <w:numId w:val="36"/>
        </w:numPr>
        <w:ind w:left="1080"/>
        <w:rPr>
          <w:rFonts w:ascii="Century Gothic" w:hAnsi="Century Gothic"/>
          <w:sz w:val="20"/>
        </w:rPr>
      </w:pPr>
      <w:r w:rsidRPr="00FE39C1">
        <w:rPr>
          <w:rFonts w:ascii="Century Gothic" w:hAnsi="Century Gothic"/>
          <w:b/>
          <w:sz w:val="20"/>
          <w:u w:val="single"/>
        </w:rPr>
        <w:t xml:space="preserve">Punkty w kryterium środowiskowym w zakresie emisji spalin </w:t>
      </w:r>
      <w:r w:rsidRPr="005C15A2">
        <w:rPr>
          <w:rFonts w:ascii="Century Gothic" w:hAnsi="Century Gothic"/>
          <w:bCs/>
          <w:sz w:val="20"/>
        </w:rPr>
        <w:t>przez pojazdy Wykonawcy przeznaczone do holowania</w:t>
      </w:r>
      <w:r w:rsidRPr="00FE39C1">
        <w:rPr>
          <w:rFonts w:ascii="Century Gothic" w:hAnsi="Century Gothic"/>
          <w:b/>
          <w:bCs/>
          <w:sz w:val="20"/>
        </w:rPr>
        <w:t xml:space="preserve"> </w:t>
      </w:r>
      <w:r w:rsidRPr="00FE39C1">
        <w:rPr>
          <w:rFonts w:ascii="Century Gothic" w:hAnsi="Century Gothic"/>
          <w:bCs/>
          <w:sz w:val="20"/>
        </w:rPr>
        <w:t xml:space="preserve">zostaną przyznane wg  </w:t>
      </w:r>
      <w:r>
        <w:rPr>
          <w:rFonts w:ascii="Century Gothic" w:hAnsi="Century Gothic"/>
          <w:bCs/>
          <w:sz w:val="20"/>
        </w:rPr>
        <w:t>n</w:t>
      </w:r>
      <w:r w:rsidRPr="00FE39C1">
        <w:rPr>
          <w:rFonts w:ascii="Century Gothic" w:hAnsi="Century Gothic"/>
          <w:bCs/>
          <w:sz w:val="20"/>
        </w:rPr>
        <w:t>astępującej zasady:</w:t>
      </w:r>
    </w:p>
    <w:p w:rsidR="00A11C59" w:rsidRPr="00FE39C1" w:rsidRDefault="00A11C59" w:rsidP="00FC1389">
      <w:pPr>
        <w:pStyle w:val="Standard"/>
        <w:numPr>
          <w:ilvl w:val="0"/>
          <w:numId w:val="37"/>
        </w:numPr>
        <w:jc w:val="both"/>
        <w:rPr>
          <w:rStyle w:val="Domylnaczcionkaakapitu5"/>
          <w:rFonts w:ascii="Century Gothic" w:hAnsi="Century Gothic"/>
          <w:bCs/>
          <w:sz w:val="20"/>
        </w:rPr>
      </w:pPr>
      <w:bookmarkStart w:id="5" w:name="_Hlk120555033"/>
      <w:r w:rsidRPr="00FE39C1">
        <w:rPr>
          <w:rFonts w:ascii="Century Gothic" w:hAnsi="Century Gothic"/>
          <w:bCs/>
          <w:sz w:val="20"/>
        </w:rPr>
        <w:t xml:space="preserve">jeżeli pojazdy skierowane do wykonania zamówienia spełniają normę niższą niż norma Euro </w:t>
      </w:r>
      <w:r w:rsidR="00841E23">
        <w:rPr>
          <w:rFonts w:ascii="Century Gothic" w:hAnsi="Century Gothic"/>
          <w:bCs/>
          <w:sz w:val="20"/>
        </w:rPr>
        <w:t>5</w:t>
      </w:r>
      <w:r w:rsidRPr="00FE39C1">
        <w:rPr>
          <w:rFonts w:ascii="Century Gothic" w:hAnsi="Century Gothic"/>
          <w:bCs/>
          <w:sz w:val="20"/>
        </w:rPr>
        <w:t xml:space="preserve">, </w:t>
      </w:r>
      <w:r w:rsidRPr="00FE39C1">
        <w:rPr>
          <w:rFonts w:ascii="Century Gothic" w:hAnsi="Century Gothic"/>
          <w:b/>
          <w:bCs/>
          <w:sz w:val="20"/>
        </w:rPr>
        <w:t>Wykonawca otrzyma 0 punktów,</w:t>
      </w:r>
    </w:p>
    <w:bookmarkEnd w:id="5"/>
    <w:p w:rsidR="00A11C59" w:rsidRPr="00A11C59" w:rsidRDefault="00A11C59" w:rsidP="00FC1389">
      <w:pPr>
        <w:pStyle w:val="Standard"/>
        <w:numPr>
          <w:ilvl w:val="0"/>
          <w:numId w:val="37"/>
        </w:numPr>
        <w:jc w:val="both"/>
        <w:rPr>
          <w:rFonts w:ascii="Century Gothic" w:hAnsi="Century Gothic"/>
          <w:bCs/>
          <w:sz w:val="20"/>
        </w:rPr>
      </w:pPr>
      <w:r w:rsidRPr="00FE39C1">
        <w:rPr>
          <w:rFonts w:ascii="Century Gothic" w:hAnsi="Century Gothic"/>
          <w:bCs/>
          <w:sz w:val="20"/>
        </w:rPr>
        <w:t xml:space="preserve">jeżeli wszystkie pojazdy skierowane do wykonania zamówienia spełniają przynajmniej normę Euro </w:t>
      </w:r>
      <w:r w:rsidR="00CD5313">
        <w:rPr>
          <w:rFonts w:ascii="Century Gothic" w:hAnsi="Century Gothic"/>
          <w:bCs/>
          <w:sz w:val="20"/>
        </w:rPr>
        <w:t>5</w:t>
      </w:r>
      <w:r w:rsidRPr="00FE39C1">
        <w:rPr>
          <w:rFonts w:ascii="Century Gothic" w:hAnsi="Century Gothic"/>
          <w:bCs/>
          <w:sz w:val="20"/>
        </w:rPr>
        <w:t xml:space="preserve">, </w:t>
      </w:r>
      <w:r w:rsidRPr="00FE39C1">
        <w:rPr>
          <w:rFonts w:ascii="Century Gothic" w:hAnsi="Century Gothic"/>
          <w:b/>
          <w:bCs/>
          <w:sz w:val="20"/>
        </w:rPr>
        <w:t xml:space="preserve">Wykonawca otrzyma </w:t>
      </w:r>
      <w:r w:rsidR="00841E23">
        <w:rPr>
          <w:rFonts w:ascii="Century Gothic" w:hAnsi="Century Gothic"/>
          <w:b/>
          <w:bCs/>
          <w:sz w:val="20"/>
        </w:rPr>
        <w:t xml:space="preserve">7,5 </w:t>
      </w:r>
      <w:proofErr w:type="spellStart"/>
      <w:r w:rsidR="00841E23">
        <w:rPr>
          <w:rFonts w:ascii="Century Gothic" w:hAnsi="Century Gothic"/>
          <w:b/>
          <w:bCs/>
          <w:sz w:val="20"/>
        </w:rPr>
        <w:t>punkta</w:t>
      </w:r>
      <w:proofErr w:type="spellEnd"/>
      <w:r w:rsidRPr="00FE39C1">
        <w:rPr>
          <w:rFonts w:ascii="Century Gothic" w:hAnsi="Century Gothic"/>
          <w:b/>
          <w:bCs/>
          <w:sz w:val="20"/>
        </w:rPr>
        <w:t>.</w:t>
      </w:r>
    </w:p>
    <w:p w:rsidR="00A11C59" w:rsidRPr="005C15A2" w:rsidRDefault="00A11C59" w:rsidP="00FC1389">
      <w:pPr>
        <w:pStyle w:val="Standard"/>
        <w:numPr>
          <w:ilvl w:val="0"/>
          <w:numId w:val="37"/>
        </w:numPr>
        <w:jc w:val="both"/>
        <w:rPr>
          <w:rFonts w:ascii="Century Gothic" w:hAnsi="Century Gothic"/>
          <w:bCs/>
          <w:sz w:val="20"/>
        </w:rPr>
      </w:pPr>
      <w:r w:rsidRPr="00FE39C1">
        <w:rPr>
          <w:rFonts w:ascii="Century Gothic" w:hAnsi="Century Gothic"/>
          <w:bCs/>
          <w:sz w:val="20"/>
        </w:rPr>
        <w:t xml:space="preserve">jeżeli wszystkie pojazdy skierowane do wykonania zamówienia spełniają przynajmniej normę Euro 6, </w:t>
      </w:r>
      <w:r w:rsidRPr="00FE39C1">
        <w:rPr>
          <w:rFonts w:ascii="Century Gothic" w:hAnsi="Century Gothic"/>
          <w:b/>
          <w:bCs/>
          <w:sz w:val="20"/>
        </w:rPr>
        <w:t xml:space="preserve">Wykonawca otrzyma </w:t>
      </w:r>
      <w:r>
        <w:rPr>
          <w:rFonts w:ascii="Century Gothic" w:hAnsi="Century Gothic"/>
          <w:b/>
          <w:bCs/>
          <w:sz w:val="20"/>
        </w:rPr>
        <w:t>15</w:t>
      </w:r>
      <w:r w:rsidRPr="00FE39C1">
        <w:rPr>
          <w:rFonts w:ascii="Century Gothic" w:hAnsi="Century Gothic"/>
          <w:b/>
          <w:bCs/>
          <w:sz w:val="20"/>
        </w:rPr>
        <w:t xml:space="preserve"> punktów.</w:t>
      </w:r>
    </w:p>
    <w:p w:rsidR="005C15A2" w:rsidRPr="00FE39C1" w:rsidRDefault="005C15A2" w:rsidP="005C15A2">
      <w:pPr>
        <w:pStyle w:val="Standard"/>
        <w:ind w:left="1637"/>
        <w:jc w:val="both"/>
        <w:rPr>
          <w:rFonts w:ascii="Century Gothic" w:hAnsi="Century Gothic"/>
          <w:bCs/>
          <w:sz w:val="20"/>
        </w:rPr>
      </w:pPr>
    </w:p>
    <w:p w:rsidR="00A11C59" w:rsidRPr="00A11C59" w:rsidRDefault="00A11C59" w:rsidP="00FC1389">
      <w:pPr>
        <w:pStyle w:val="Textbody"/>
        <w:keepNext/>
        <w:numPr>
          <w:ilvl w:val="0"/>
          <w:numId w:val="36"/>
        </w:numPr>
        <w:ind w:left="1080"/>
        <w:rPr>
          <w:rFonts w:ascii="Century Gothic" w:hAnsi="Century Gothic"/>
          <w:sz w:val="20"/>
        </w:rPr>
      </w:pPr>
      <w:r w:rsidRPr="00FE39C1">
        <w:rPr>
          <w:rFonts w:ascii="Century Gothic" w:hAnsi="Century Gothic"/>
          <w:b/>
          <w:sz w:val="20"/>
          <w:u w:val="single"/>
        </w:rPr>
        <w:t xml:space="preserve">Punkty w kryterium </w:t>
      </w:r>
      <w:r w:rsidR="00841E23">
        <w:rPr>
          <w:rFonts w:ascii="Century Gothic" w:hAnsi="Century Gothic"/>
          <w:b/>
          <w:sz w:val="20"/>
          <w:u w:val="single"/>
        </w:rPr>
        <w:t>miejsca garażowe</w:t>
      </w:r>
      <w:r w:rsidRPr="00FE39C1">
        <w:rPr>
          <w:rFonts w:ascii="Century Gothic" w:hAnsi="Century Gothic"/>
          <w:b/>
          <w:bCs/>
          <w:sz w:val="20"/>
        </w:rPr>
        <w:t xml:space="preserve"> </w:t>
      </w:r>
      <w:r w:rsidRPr="00FE39C1">
        <w:rPr>
          <w:rFonts w:ascii="Century Gothic" w:hAnsi="Century Gothic"/>
          <w:bCs/>
          <w:sz w:val="20"/>
        </w:rPr>
        <w:t xml:space="preserve">zostaną przyznane wg </w:t>
      </w:r>
      <w:r>
        <w:rPr>
          <w:rFonts w:ascii="Century Gothic" w:hAnsi="Century Gothic"/>
          <w:bCs/>
          <w:sz w:val="20"/>
        </w:rPr>
        <w:t>n</w:t>
      </w:r>
      <w:r w:rsidRPr="00FE39C1">
        <w:rPr>
          <w:rFonts w:ascii="Century Gothic" w:hAnsi="Century Gothic"/>
          <w:bCs/>
          <w:sz w:val="20"/>
        </w:rPr>
        <w:t>astępującej zasady:</w:t>
      </w:r>
    </w:p>
    <w:p w:rsidR="005C15A2" w:rsidRPr="00FE39C1" w:rsidRDefault="005C15A2" w:rsidP="00FC1389">
      <w:pPr>
        <w:pStyle w:val="Standard"/>
        <w:keepNext/>
        <w:numPr>
          <w:ilvl w:val="0"/>
          <w:numId w:val="38"/>
        </w:numPr>
        <w:jc w:val="both"/>
        <w:rPr>
          <w:rStyle w:val="Domylnaczcionkaakapitu5"/>
          <w:rFonts w:ascii="Century Gothic" w:hAnsi="Century Gothic"/>
          <w:bCs/>
          <w:sz w:val="20"/>
        </w:rPr>
      </w:pPr>
      <w:r>
        <w:rPr>
          <w:rFonts w:ascii="Century Gothic" w:hAnsi="Century Gothic"/>
          <w:bCs/>
          <w:sz w:val="20"/>
        </w:rPr>
        <w:t xml:space="preserve">jeżeli parking przeznaczony do wykonania zamówienia nie będzie posiadał 5 miejsc garażowych (przeznaczonych na pojazdy do 3,5 tony) do dyspozycji Zamawiającego, </w:t>
      </w:r>
      <w:r w:rsidRPr="00FE39C1">
        <w:rPr>
          <w:rFonts w:ascii="Century Gothic" w:hAnsi="Century Gothic"/>
          <w:b/>
          <w:bCs/>
          <w:sz w:val="20"/>
        </w:rPr>
        <w:t>Wykonawca otrzyma 0 punktów,</w:t>
      </w:r>
    </w:p>
    <w:p w:rsidR="005C15A2" w:rsidRPr="00FE39C1" w:rsidRDefault="005C15A2" w:rsidP="00FC1389">
      <w:pPr>
        <w:pStyle w:val="Standard"/>
        <w:numPr>
          <w:ilvl w:val="0"/>
          <w:numId w:val="38"/>
        </w:numPr>
        <w:jc w:val="both"/>
        <w:rPr>
          <w:rStyle w:val="Domylnaczcionkaakapitu5"/>
          <w:rFonts w:ascii="Century Gothic" w:hAnsi="Century Gothic"/>
          <w:bCs/>
          <w:sz w:val="20"/>
        </w:rPr>
      </w:pPr>
      <w:r>
        <w:rPr>
          <w:rFonts w:ascii="Century Gothic" w:hAnsi="Century Gothic"/>
          <w:bCs/>
          <w:sz w:val="20"/>
        </w:rPr>
        <w:t xml:space="preserve">jeżeli parking przeznaczony do wykonania zamówienia nie będzie posiadał 5 miejsc garażowych (przeznaczonych na pojazdy do 3,5 tony) do dyspozycji Zamawiającego </w:t>
      </w:r>
      <w:r w:rsidRPr="00FE39C1">
        <w:rPr>
          <w:rFonts w:ascii="Century Gothic" w:hAnsi="Century Gothic"/>
          <w:b/>
          <w:bCs/>
          <w:sz w:val="20"/>
        </w:rPr>
        <w:t xml:space="preserve">Wykonawca otrzyma </w:t>
      </w:r>
      <w:r>
        <w:rPr>
          <w:rFonts w:ascii="Century Gothic" w:hAnsi="Century Gothic"/>
          <w:b/>
          <w:bCs/>
          <w:sz w:val="20"/>
        </w:rPr>
        <w:t>15</w:t>
      </w:r>
      <w:r w:rsidRPr="00FE39C1">
        <w:rPr>
          <w:rFonts w:ascii="Century Gothic" w:hAnsi="Century Gothic"/>
          <w:b/>
          <w:bCs/>
          <w:sz w:val="20"/>
        </w:rPr>
        <w:t xml:space="preserve"> punktów</w:t>
      </w:r>
      <w:r>
        <w:rPr>
          <w:rFonts w:ascii="Century Gothic" w:hAnsi="Century Gothic"/>
          <w:b/>
          <w:bCs/>
          <w:sz w:val="20"/>
        </w:rPr>
        <w:t>.</w:t>
      </w:r>
    </w:p>
    <w:p w:rsidR="00A11C59" w:rsidRPr="005C15A2" w:rsidRDefault="00A11C59" w:rsidP="005C15A2">
      <w:pPr>
        <w:pStyle w:val="Standard"/>
        <w:tabs>
          <w:tab w:val="left" w:pos="-2410"/>
          <w:tab w:val="left" w:pos="426"/>
          <w:tab w:val="left" w:pos="525"/>
          <w:tab w:val="left" w:pos="563"/>
        </w:tabs>
        <w:jc w:val="both"/>
        <w:rPr>
          <w:rFonts w:ascii="Century Gothic" w:hAnsi="Century Gothic"/>
          <w:b/>
          <w:bCs/>
          <w:sz w:val="20"/>
        </w:rPr>
      </w:pPr>
    </w:p>
    <w:p w:rsidR="00841E23" w:rsidRPr="00841E23" w:rsidRDefault="005C15A2" w:rsidP="00FC1389">
      <w:pPr>
        <w:pStyle w:val="Textbody"/>
        <w:numPr>
          <w:ilvl w:val="0"/>
          <w:numId w:val="36"/>
        </w:numPr>
        <w:ind w:left="1080"/>
        <w:rPr>
          <w:rFonts w:ascii="Century Gothic" w:hAnsi="Century Gothic"/>
          <w:sz w:val="20"/>
        </w:rPr>
      </w:pPr>
      <w:r w:rsidRPr="00FE39C1">
        <w:rPr>
          <w:rFonts w:ascii="Century Gothic" w:hAnsi="Century Gothic"/>
          <w:b/>
          <w:sz w:val="20"/>
          <w:u w:val="single"/>
        </w:rPr>
        <w:t xml:space="preserve">Punkty w kryterium </w:t>
      </w:r>
      <w:bookmarkStart w:id="6" w:name="_Hlk120555434"/>
      <w:r>
        <w:rPr>
          <w:rFonts w:ascii="Century Gothic" w:hAnsi="Century Gothic"/>
          <w:b/>
          <w:sz w:val="20"/>
          <w:u w:val="single"/>
        </w:rPr>
        <w:t>m</w:t>
      </w:r>
      <w:r w:rsidRPr="005C15A2">
        <w:rPr>
          <w:rFonts w:ascii="Century Gothic" w:hAnsi="Century Gothic"/>
          <w:b/>
          <w:sz w:val="20"/>
          <w:u w:val="single"/>
        </w:rPr>
        <w:t>iejsce zadaszone</w:t>
      </w:r>
      <w:bookmarkEnd w:id="6"/>
      <w:r w:rsidR="00841E23">
        <w:rPr>
          <w:rFonts w:ascii="Century Gothic" w:hAnsi="Century Gothic"/>
          <w:b/>
          <w:sz w:val="20"/>
          <w:u w:val="single"/>
        </w:rPr>
        <w:t xml:space="preserve"> </w:t>
      </w:r>
      <w:r w:rsidRPr="00FE39C1">
        <w:rPr>
          <w:rFonts w:ascii="Century Gothic" w:hAnsi="Century Gothic"/>
          <w:bCs/>
          <w:sz w:val="20"/>
        </w:rPr>
        <w:t xml:space="preserve">zostaną przyznane wg </w:t>
      </w:r>
      <w:r>
        <w:rPr>
          <w:rFonts w:ascii="Century Gothic" w:hAnsi="Century Gothic"/>
          <w:bCs/>
          <w:sz w:val="20"/>
        </w:rPr>
        <w:t>n</w:t>
      </w:r>
      <w:r w:rsidRPr="00FE39C1">
        <w:rPr>
          <w:rFonts w:ascii="Century Gothic" w:hAnsi="Century Gothic"/>
          <w:bCs/>
          <w:sz w:val="20"/>
        </w:rPr>
        <w:t>astępującej zasady:</w:t>
      </w:r>
    </w:p>
    <w:p w:rsidR="00841E23" w:rsidRPr="00FE39C1" w:rsidRDefault="00841E23" w:rsidP="00FC1389">
      <w:pPr>
        <w:pStyle w:val="Standard"/>
        <w:numPr>
          <w:ilvl w:val="0"/>
          <w:numId w:val="43"/>
        </w:numPr>
        <w:jc w:val="both"/>
        <w:rPr>
          <w:rStyle w:val="Domylnaczcionkaakapitu5"/>
          <w:rFonts w:ascii="Century Gothic" w:hAnsi="Century Gothic"/>
          <w:bCs/>
          <w:sz w:val="20"/>
        </w:rPr>
      </w:pPr>
      <w:r>
        <w:rPr>
          <w:rFonts w:ascii="Century Gothic" w:hAnsi="Century Gothic"/>
          <w:bCs/>
          <w:sz w:val="20"/>
        </w:rPr>
        <w:lastRenderedPageBreak/>
        <w:t xml:space="preserve">jeżeli parking przeznaczony do wykonania zamówienia nie będzie posiadał </w:t>
      </w:r>
      <w:r w:rsidRPr="005C15A2">
        <w:rPr>
          <w:rFonts w:ascii="Century Gothic" w:hAnsi="Century Gothic"/>
          <w:bCs/>
          <w:sz w:val="20"/>
        </w:rPr>
        <w:t>miejsc</w:t>
      </w:r>
      <w:r>
        <w:rPr>
          <w:rFonts w:ascii="Century Gothic" w:hAnsi="Century Gothic"/>
          <w:bCs/>
          <w:sz w:val="20"/>
        </w:rPr>
        <w:t>a</w:t>
      </w:r>
      <w:r w:rsidRPr="005C15A2">
        <w:rPr>
          <w:rFonts w:ascii="Century Gothic" w:hAnsi="Century Gothic"/>
          <w:bCs/>
          <w:sz w:val="20"/>
        </w:rPr>
        <w:t xml:space="preserve"> zadaszone</w:t>
      </w:r>
      <w:r>
        <w:rPr>
          <w:rFonts w:ascii="Century Gothic" w:hAnsi="Century Gothic"/>
          <w:bCs/>
          <w:sz w:val="20"/>
        </w:rPr>
        <w:t>go</w:t>
      </w:r>
      <w:r w:rsidRPr="005C15A2">
        <w:rPr>
          <w:rFonts w:ascii="Century Gothic" w:hAnsi="Century Gothic"/>
          <w:bCs/>
          <w:sz w:val="20"/>
        </w:rPr>
        <w:t xml:space="preserve"> o powierzchni 100 m</w:t>
      </w:r>
      <w:r w:rsidRPr="005C15A2">
        <w:rPr>
          <w:rFonts w:ascii="Century Gothic" w:hAnsi="Century Gothic"/>
          <w:bCs/>
          <w:sz w:val="20"/>
          <w:vertAlign w:val="superscript"/>
        </w:rPr>
        <w:t>2</w:t>
      </w:r>
      <w:r w:rsidRPr="005C15A2">
        <w:rPr>
          <w:rFonts w:ascii="Century Gothic" w:hAnsi="Century Gothic"/>
          <w:bCs/>
          <w:sz w:val="20"/>
        </w:rPr>
        <w:t xml:space="preserve"> </w:t>
      </w:r>
      <w:r>
        <w:rPr>
          <w:rFonts w:ascii="Century Gothic" w:hAnsi="Century Gothic"/>
          <w:bCs/>
          <w:sz w:val="20"/>
        </w:rPr>
        <w:t xml:space="preserve">do dyspozycji Zamawiającego, </w:t>
      </w:r>
      <w:r w:rsidRPr="00FE39C1">
        <w:rPr>
          <w:rFonts w:ascii="Century Gothic" w:hAnsi="Century Gothic"/>
          <w:b/>
          <w:bCs/>
          <w:sz w:val="20"/>
        </w:rPr>
        <w:t>Wykonawca otrzyma 0 punktów,</w:t>
      </w:r>
    </w:p>
    <w:p w:rsidR="00841E23" w:rsidRPr="00841E23" w:rsidRDefault="00841E23" w:rsidP="00FC1389">
      <w:pPr>
        <w:pStyle w:val="Standard"/>
        <w:numPr>
          <w:ilvl w:val="0"/>
          <w:numId w:val="43"/>
        </w:numPr>
        <w:jc w:val="both"/>
        <w:rPr>
          <w:rFonts w:ascii="Century Gothic" w:hAnsi="Century Gothic"/>
          <w:bCs/>
          <w:sz w:val="20"/>
        </w:rPr>
      </w:pPr>
      <w:r>
        <w:rPr>
          <w:rFonts w:ascii="Century Gothic" w:hAnsi="Century Gothic"/>
          <w:bCs/>
          <w:sz w:val="20"/>
        </w:rPr>
        <w:t xml:space="preserve">jeżeli parking przeznaczony do wykonania zamówienia będzie posiadał </w:t>
      </w:r>
      <w:r w:rsidRPr="005C15A2">
        <w:rPr>
          <w:rFonts w:ascii="Century Gothic" w:hAnsi="Century Gothic"/>
          <w:bCs/>
          <w:sz w:val="20"/>
        </w:rPr>
        <w:t>miejsc</w:t>
      </w:r>
      <w:r>
        <w:rPr>
          <w:rFonts w:ascii="Century Gothic" w:hAnsi="Century Gothic"/>
          <w:bCs/>
          <w:sz w:val="20"/>
        </w:rPr>
        <w:t>e</w:t>
      </w:r>
      <w:r w:rsidRPr="005C15A2">
        <w:rPr>
          <w:rFonts w:ascii="Century Gothic" w:hAnsi="Century Gothic"/>
          <w:bCs/>
          <w:sz w:val="20"/>
        </w:rPr>
        <w:t xml:space="preserve"> zadaszone o powierzchni 100 m</w:t>
      </w:r>
      <w:r w:rsidRPr="005C15A2">
        <w:rPr>
          <w:rFonts w:ascii="Century Gothic" w:hAnsi="Century Gothic"/>
          <w:bCs/>
          <w:sz w:val="20"/>
          <w:vertAlign w:val="superscript"/>
        </w:rPr>
        <w:t>2</w:t>
      </w:r>
      <w:r w:rsidRPr="005C15A2">
        <w:rPr>
          <w:rFonts w:ascii="Century Gothic" w:hAnsi="Century Gothic"/>
          <w:bCs/>
          <w:sz w:val="20"/>
        </w:rPr>
        <w:t xml:space="preserve"> </w:t>
      </w:r>
      <w:r>
        <w:rPr>
          <w:rFonts w:ascii="Century Gothic" w:hAnsi="Century Gothic"/>
          <w:bCs/>
          <w:sz w:val="20"/>
        </w:rPr>
        <w:t xml:space="preserve">do dyspozycji Zamawiającego, </w:t>
      </w:r>
      <w:r w:rsidRPr="00FE39C1">
        <w:rPr>
          <w:rFonts w:ascii="Century Gothic" w:hAnsi="Century Gothic"/>
          <w:b/>
          <w:bCs/>
          <w:sz w:val="20"/>
        </w:rPr>
        <w:t xml:space="preserve">Wykonawca otrzyma </w:t>
      </w:r>
      <w:r>
        <w:rPr>
          <w:rFonts w:ascii="Century Gothic" w:hAnsi="Century Gothic"/>
          <w:b/>
          <w:bCs/>
          <w:sz w:val="20"/>
        </w:rPr>
        <w:t>1</w:t>
      </w:r>
      <w:r w:rsidRPr="00FE39C1">
        <w:rPr>
          <w:rFonts w:ascii="Century Gothic" w:hAnsi="Century Gothic"/>
          <w:b/>
          <w:bCs/>
          <w:sz w:val="20"/>
        </w:rPr>
        <w:t>0 punktów</w:t>
      </w:r>
      <w:r>
        <w:rPr>
          <w:rFonts w:ascii="Century Gothic" w:hAnsi="Century Gothic"/>
          <w:b/>
          <w:bCs/>
          <w:sz w:val="20"/>
        </w:rPr>
        <w:t>.</w:t>
      </w:r>
    </w:p>
    <w:p w:rsidR="00841E23" w:rsidRPr="00841E23" w:rsidRDefault="00841E23" w:rsidP="00841E23">
      <w:pPr>
        <w:pStyle w:val="Standard"/>
        <w:jc w:val="both"/>
        <w:rPr>
          <w:rFonts w:ascii="Century Gothic" w:hAnsi="Century Gothic"/>
          <w:bCs/>
          <w:sz w:val="20"/>
        </w:rPr>
      </w:pPr>
    </w:p>
    <w:p w:rsidR="00841E23" w:rsidRPr="00841E23" w:rsidRDefault="00841E23" w:rsidP="00FC1389">
      <w:pPr>
        <w:pStyle w:val="Textbody"/>
        <w:numPr>
          <w:ilvl w:val="0"/>
          <w:numId w:val="36"/>
        </w:numPr>
        <w:rPr>
          <w:rStyle w:val="Domylnaczcionkaakapitu5"/>
          <w:rFonts w:ascii="Century Gothic" w:hAnsi="Century Gothic"/>
          <w:sz w:val="20"/>
        </w:rPr>
      </w:pPr>
      <w:r>
        <w:rPr>
          <w:rFonts w:ascii="Century Gothic" w:hAnsi="Century Gothic" w:cs="Century Gothic"/>
          <w:b/>
          <w:bCs/>
          <w:color w:val="00B0F0"/>
          <w:sz w:val="20"/>
          <w:lang w:eastAsia="pl-PL"/>
        </w:rPr>
        <w:t>Wykazane i opisane w kryteriach cechy parkingu (miejsce zadaszone oraz miejsca garażowe) muszą dotyczyć tego samego obiektu, który zostanie wskazany</w:t>
      </w:r>
      <w:r w:rsidRPr="007C3B26">
        <w:rPr>
          <w:rFonts w:ascii="Century Gothic" w:hAnsi="Century Gothic" w:cs="Century Gothic"/>
          <w:b/>
          <w:bCs/>
          <w:color w:val="00B0F0"/>
          <w:sz w:val="20"/>
          <w:lang w:eastAsia="pl-PL"/>
        </w:rPr>
        <w:t xml:space="preserve"> w podmiotowym środku dowodowym – </w:t>
      </w:r>
      <w:r w:rsidRPr="00841E23">
        <w:rPr>
          <w:rFonts w:ascii="Century Gothic" w:hAnsi="Century Gothic" w:cs="Century Gothic"/>
          <w:b/>
          <w:bCs/>
          <w:color w:val="00B0F0"/>
          <w:sz w:val="20"/>
          <w:lang w:eastAsia="pl-PL"/>
        </w:rPr>
        <w:t>Wykaz wyposażenia zakładu oraz urządzeń technicznych</w:t>
      </w:r>
      <w:r>
        <w:rPr>
          <w:rFonts w:ascii="Century Gothic" w:hAnsi="Century Gothic" w:cs="Century Gothic"/>
          <w:b/>
          <w:bCs/>
          <w:color w:val="00B0F0"/>
          <w:sz w:val="20"/>
          <w:lang w:eastAsia="pl-PL"/>
        </w:rPr>
        <w:t xml:space="preserve"> – Wzór – Załącznik nr 5</w:t>
      </w:r>
      <w:r w:rsidRPr="007C3B26">
        <w:rPr>
          <w:rFonts w:ascii="Century Gothic" w:hAnsi="Century Gothic" w:cs="Century Gothic"/>
          <w:b/>
          <w:bCs/>
          <w:color w:val="00B0F0"/>
          <w:sz w:val="20"/>
          <w:lang w:eastAsia="pl-PL"/>
        </w:rPr>
        <w:t xml:space="preserve"> do SWZ</w:t>
      </w:r>
    </w:p>
    <w:p w:rsidR="00A11C59" w:rsidRPr="005C15A2" w:rsidRDefault="00A11C59" w:rsidP="005C15A2">
      <w:pPr>
        <w:pStyle w:val="Standard"/>
        <w:tabs>
          <w:tab w:val="left" w:pos="-2410"/>
          <w:tab w:val="left" w:pos="426"/>
          <w:tab w:val="left" w:pos="525"/>
          <w:tab w:val="left" w:pos="563"/>
        </w:tabs>
        <w:ind w:left="1080"/>
        <w:jc w:val="both"/>
        <w:rPr>
          <w:rFonts w:ascii="Century Gothic" w:hAnsi="Century Gothic"/>
          <w:sz w:val="20"/>
        </w:rPr>
      </w:pPr>
    </w:p>
    <w:p w:rsidR="00E31815" w:rsidRPr="00961E53" w:rsidRDefault="00961E53" w:rsidP="00FC1389">
      <w:pPr>
        <w:numPr>
          <w:ilvl w:val="0"/>
          <w:numId w:val="21"/>
        </w:numPr>
        <w:ind w:left="709" w:hanging="283"/>
        <w:jc w:val="both"/>
        <w:rPr>
          <w:rFonts w:ascii="Century Gothic" w:hAnsi="Century Gothic"/>
          <w:sz w:val="20"/>
          <w:szCs w:val="20"/>
        </w:rPr>
      </w:pPr>
      <w:r w:rsidRPr="00961E53">
        <w:rPr>
          <w:rFonts w:ascii="Century Gothic" w:hAnsi="Century Gothic"/>
          <w:sz w:val="20"/>
          <w:szCs w:val="20"/>
        </w:rPr>
        <w:t xml:space="preserve">Zamawiający za najkorzystniejszą uzna ofertę, która uzyska największą liczbę punktów łącznie ze wszystkich kryteriów. Ocenę łączną oferty stanowi suma punktów uzyskanych w ramach poszczególnych kryteriów. </w:t>
      </w:r>
      <w:r w:rsidRPr="00961E53">
        <w:rPr>
          <w:rFonts w:ascii="Century Gothic" w:hAnsi="Century Gothic"/>
          <w:bCs/>
          <w:sz w:val="20"/>
          <w:szCs w:val="20"/>
        </w:rPr>
        <w:t>Zamawiający wyliczy ocenę łącz</w:t>
      </w:r>
      <w:r w:rsidR="003F068A">
        <w:rPr>
          <w:rFonts w:ascii="Century Gothic" w:hAnsi="Century Gothic"/>
          <w:bCs/>
          <w:sz w:val="20"/>
          <w:szCs w:val="20"/>
        </w:rPr>
        <w:t>n</w:t>
      </w:r>
      <w:r w:rsidRPr="00961E53">
        <w:rPr>
          <w:rFonts w:ascii="Century Gothic" w:hAnsi="Century Gothic"/>
          <w:bCs/>
          <w:sz w:val="20"/>
          <w:szCs w:val="20"/>
        </w:rPr>
        <w:t>ą ocenianych ofert na podstawie poniższego wzoru:</w:t>
      </w:r>
    </w:p>
    <w:p w:rsidR="00CD5313" w:rsidRDefault="00CD5313" w:rsidP="00CD5313">
      <w:pPr>
        <w:ind w:left="709"/>
        <w:jc w:val="center"/>
        <w:rPr>
          <w:rFonts w:ascii="Century Gothic" w:hAnsi="Century Gothic"/>
          <w:b/>
          <w:bCs/>
          <w:sz w:val="20"/>
          <w:szCs w:val="20"/>
        </w:rPr>
      </w:pPr>
      <w:r>
        <w:rPr>
          <w:rFonts w:ascii="Century Gothic" w:hAnsi="Century Gothic"/>
          <w:b/>
          <w:bCs/>
          <w:sz w:val="20"/>
          <w:szCs w:val="20"/>
        </w:rPr>
        <w:t>P = C + E</w:t>
      </w:r>
      <w:r w:rsidR="00EE2427">
        <w:rPr>
          <w:rFonts w:ascii="Century Gothic" w:hAnsi="Century Gothic"/>
          <w:b/>
          <w:bCs/>
          <w:sz w:val="20"/>
          <w:szCs w:val="20"/>
        </w:rPr>
        <w:t xml:space="preserve"> + G + Z</w:t>
      </w:r>
    </w:p>
    <w:p w:rsidR="00CD5313" w:rsidRDefault="00CD5313" w:rsidP="00CD5313">
      <w:pPr>
        <w:tabs>
          <w:tab w:val="left" w:pos="1350"/>
        </w:tabs>
        <w:ind w:left="1440"/>
        <w:jc w:val="both"/>
        <w:rPr>
          <w:rFonts w:ascii="Century Gothic" w:hAnsi="Century Gothic"/>
          <w:b/>
          <w:bCs/>
          <w:sz w:val="20"/>
          <w:szCs w:val="20"/>
        </w:rPr>
      </w:pPr>
      <w:r>
        <w:rPr>
          <w:rFonts w:ascii="Century Gothic" w:hAnsi="Century Gothic"/>
          <w:b/>
          <w:bCs/>
          <w:sz w:val="20"/>
          <w:szCs w:val="20"/>
        </w:rPr>
        <w:t>gdzie:</w:t>
      </w:r>
    </w:p>
    <w:p w:rsidR="00CD5313" w:rsidRDefault="00CD5313" w:rsidP="00CD5313">
      <w:pPr>
        <w:tabs>
          <w:tab w:val="left" w:pos="1350"/>
        </w:tabs>
        <w:ind w:left="1440"/>
        <w:jc w:val="both"/>
        <w:rPr>
          <w:rFonts w:ascii="Century Gothic" w:hAnsi="Century Gothic"/>
          <w:b/>
          <w:bCs/>
          <w:sz w:val="20"/>
          <w:szCs w:val="20"/>
        </w:rPr>
      </w:pPr>
      <w:r>
        <w:rPr>
          <w:rFonts w:ascii="Century Gothic" w:hAnsi="Century Gothic"/>
          <w:b/>
          <w:bCs/>
          <w:sz w:val="20"/>
          <w:szCs w:val="20"/>
        </w:rPr>
        <w:t>P – łączna liczba punktów otrzymana przez ofertę we wszystkich kryteriach oceny,</w:t>
      </w:r>
    </w:p>
    <w:p w:rsidR="00CD5313" w:rsidRDefault="00CD5313" w:rsidP="00CD5313">
      <w:pPr>
        <w:tabs>
          <w:tab w:val="left" w:pos="1350"/>
        </w:tabs>
        <w:ind w:left="1440"/>
        <w:jc w:val="both"/>
        <w:rPr>
          <w:rFonts w:ascii="Century Gothic" w:hAnsi="Century Gothic"/>
          <w:b/>
          <w:bCs/>
          <w:sz w:val="20"/>
          <w:szCs w:val="20"/>
        </w:rPr>
      </w:pPr>
      <w:r>
        <w:rPr>
          <w:rFonts w:ascii="Century Gothic" w:hAnsi="Century Gothic"/>
          <w:b/>
          <w:bCs/>
          <w:sz w:val="20"/>
          <w:szCs w:val="20"/>
        </w:rPr>
        <w:t>C – liczba punktów w kryterium ceny oferty,</w:t>
      </w:r>
    </w:p>
    <w:p w:rsidR="00961E53" w:rsidRDefault="00CD5313" w:rsidP="00CD5313">
      <w:pPr>
        <w:tabs>
          <w:tab w:val="left" w:pos="1350"/>
        </w:tabs>
        <w:ind w:left="1440"/>
        <w:jc w:val="both"/>
        <w:rPr>
          <w:rFonts w:ascii="Century Gothic" w:hAnsi="Century Gothic"/>
          <w:b/>
          <w:bCs/>
          <w:sz w:val="20"/>
          <w:szCs w:val="20"/>
        </w:rPr>
      </w:pPr>
      <w:r>
        <w:rPr>
          <w:rFonts w:ascii="Century Gothic" w:hAnsi="Century Gothic"/>
          <w:b/>
          <w:bCs/>
          <w:sz w:val="20"/>
          <w:szCs w:val="20"/>
        </w:rPr>
        <w:t>E – liczna punktów w kryterium środowiskowym w zakresie emisji spalin</w:t>
      </w:r>
      <w:r w:rsidR="00EE2427">
        <w:rPr>
          <w:rFonts w:ascii="Century Gothic" w:hAnsi="Century Gothic"/>
          <w:b/>
          <w:bCs/>
          <w:sz w:val="20"/>
          <w:szCs w:val="20"/>
        </w:rPr>
        <w:t>,</w:t>
      </w:r>
    </w:p>
    <w:p w:rsidR="00EE2427" w:rsidRDefault="00EE2427" w:rsidP="00CD5313">
      <w:pPr>
        <w:tabs>
          <w:tab w:val="left" w:pos="1350"/>
        </w:tabs>
        <w:ind w:left="1440"/>
        <w:jc w:val="both"/>
        <w:rPr>
          <w:rFonts w:ascii="Century Gothic" w:hAnsi="Century Gothic"/>
          <w:b/>
          <w:bCs/>
          <w:sz w:val="20"/>
          <w:szCs w:val="20"/>
        </w:rPr>
      </w:pPr>
      <w:r>
        <w:rPr>
          <w:rFonts w:ascii="Century Gothic" w:hAnsi="Century Gothic"/>
          <w:b/>
          <w:bCs/>
          <w:sz w:val="20"/>
          <w:szCs w:val="20"/>
        </w:rPr>
        <w:t xml:space="preserve">G – liczba punktów w kryterium </w:t>
      </w:r>
      <w:r w:rsidR="00841E23">
        <w:rPr>
          <w:rFonts w:ascii="Century Gothic" w:hAnsi="Century Gothic"/>
          <w:b/>
          <w:bCs/>
          <w:sz w:val="20"/>
          <w:szCs w:val="20"/>
        </w:rPr>
        <w:t>miejsca garażowe</w:t>
      </w:r>
      <w:r>
        <w:rPr>
          <w:rFonts w:ascii="Century Gothic" w:hAnsi="Century Gothic"/>
          <w:b/>
          <w:bCs/>
          <w:sz w:val="20"/>
          <w:szCs w:val="20"/>
        </w:rPr>
        <w:t>,</w:t>
      </w:r>
    </w:p>
    <w:p w:rsidR="00EE2427" w:rsidRDefault="00EE2427" w:rsidP="00CD5313">
      <w:pPr>
        <w:tabs>
          <w:tab w:val="left" w:pos="1350"/>
        </w:tabs>
        <w:ind w:left="1440"/>
        <w:jc w:val="both"/>
        <w:rPr>
          <w:rFonts w:ascii="Century Gothic" w:hAnsi="Century Gothic"/>
          <w:b/>
          <w:bCs/>
          <w:sz w:val="20"/>
          <w:szCs w:val="20"/>
        </w:rPr>
      </w:pPr>
      <w:r>
        <w:rPr>
          <w:rFonts w:ascii="Century Gothic" w:hAnsi="Century Gothic"/>
          <w:b/>
          <w:bCs/>
          <w:sz w:val="20"/>
          <w:szCs w:val="20"/>
        </w:rPr>
        <w:t>Z- liczba punktów w kryterium miejsce zadaszone.</w:t>
      </w:r>
    </w:p>
    <w:p w:rsidR="00987B2F" w:rsidRDefault="00987B2F" w:rsidP="005C0396">
      <w:pPr>
        <w:tabs>
          <w:tab w:val="left" w:pos="1350"/>
        </w:tabs>
        <w:jc w:val="both"/>
        <w:rPr>
          <w:rFonts w:ascii="Century Gothic" w:hAnsi="Century Gothic"/>
          <w:b/>
          <w:bCs/>
          <w:sz w:val="20"/>
          <w:szCs w:val="20"/>
        </w:rPr>
      </w:pPr>
    </w:p>
    <w:p w:rsidR="00961E53" w:rsidRDefault="00961E53" w:rsidP="00FC1389">
      <w:pPr>
        <w:numPr>
          <w:ilvl w:val="0"/>
          <w:numId w:val="21"/>
        </w:numPr>
        <w:ind w:left="709" w:hanging="283"/>
        <w:jc w:val="both"/>
        <w:rPr>
          <w:rFonts w:ascii="Century Gothic" w:hAnsi="Century Gothic"/>
          <w:sz w:val="20"/>
          <w:szCs w:val="20"/>
        </w:rPr>
      </w:pPr>
      <w:r w:rsidRPr="00961E53">
        <w:rPr>
          <w:rFonts w:ascii="Century Gothic" w:hAnsi="Century Gothic"/>
          <w:sz w:val="20"/>
          <w:szCs w:val="20"/>
        </w:rPr>
        <w:t>Zamawiający będzie zaokrąglał punkty do dwóch miejsc po przecinku w każdym wskaźniku. Zasada zaokrąglenia dotyczy trzeciego miejsca po przecinku  – poniżej 5 końcówkę pominie, powyżej i równe 5 zaokrągli w górę.</w:t>
      </w:r>
    </w:p>
    <w:p w:rsidR="002C57E0" w:rsidRPr="00E81DFE" w:rsidRDefault="002C57E0" w:rsidP="00FC1389">
      <w:pPr>
        <w:numPr>
          <w:ilvl w:val="0"/>
          <w:numId w:val="21"/>
        </w:numPr>
        <w:ind w:left="709" w:hanging="283"/>
        <w:jc w:val="both"/>
        <w:rPr>
          <w:rFonts w:ascii="Century Gothic" w:hAnsi="Century Gothic"/>
          <w:sz w:val="20"/>
          <w:szCs w:val="20"/>
        </w:rPr>
      </w:pPr>
      <w:bookmarkStart w:id="7" w:name="_Hlk61961877"/>
      <w:r w:rsidRPr="00E81DFE">
        <w:rPr>
          <w:rFonts w:ascii="Century Gothic" w:hAnsi="Century Gothic"/>
          <w:sz w:val="20"/>
          <w:szCs w:val="20"/>
        </w:rPr>
        <w:t xml:space="preserve">Jeżeli nie </w:t>
      </w:r>
      <w:r>
        <w:rPr>
          <w:rFonts w:ascii="Century Gothic" w:hAnsi="Century Gothic"/>
          <w:sz w:val="20"/>
          <w:szCs w:val="20"/>
        </w:rPr>
        <w:t xml:space="preserve">będzie </w:t>
      </w:r>
      <w:r w:rsidRPr="00E81DFE">
        <w:rPr>
          <w:rFonts w:ascii="Century Gothic" w:hAnsi="Century Gothic"/>
          <w:sz w:val="20"/>
          <w:szCs w:val="20"/>
        </w:rPr>
        <w:t xml:space="preserve">można wybrać najkorzystniejszej oferty z uwagi na to, że dwie lub więcej ofert przedstawia taki sam bilans ceny i innych kryteriów oceny ofert, </w:t>
      </w:r>
      <w:r>
        <w:rPr>
          <w:rFonts w:ascii="Century Gothic" w:hAnsi="Century Gothic"/>
          <w:sz w:val="20"/>
          <w:szCs w:val="20"/>
        </w:rPr>
        <w:t>Z</w:t>
      </w:r>
      <w:r w:rsidRPr="00E81DFE">
        <w:rPr>
          <w:rFonts w:ascii="Century Gothic" w:hAnsi="Century Gothic"/>
          <w:sz w:val="20"/>
          <w:szCs w:val="20"/>
        </w:rPr>
        <w:t>amawiający wybier</w:t>
      </w:r>
      <w:r>
        <w:rPr>
          <w:rFonts w:ascii="Century Gothic" w:hAnsi="Century Gothic"/>
          <w:sz w:val="20"/>
          <w:szCs w:val="20"/>
        </w:rPr>
        <w:t>ze</w:t>
      </w:r>
      <w:r w:rsidRPr="00E81DFE">
        <w:rPr>
          <w:rFonts w:ascii="Century Gothic" w:hAnsi="Century Gothic"/>
          <w:sz w:val="20"/>
          <w:szCs w:val="20"/>
        </w:rPr>
        <w:t xml:space="preserve"> spośród tych ofert ofertę, która otrzymała najwyższą ocenę w kryterium o najwyższej wadze.</w:t>
      </w:r>
    </w:p>
    <w:p w:rsidR="002C57E0" w:rsidRDefault="002C57E0" w:rsidP="00FC1389">
      <w:pPr>
        <w:numPr>
          <w:ilvl w:val="0"/>
          <w:numId w:val="21"/>
        </w:numPr>
        <w:ind w:left="709" w:hanging="283"/>
        <w:jc w:val="both"/>
        <w:rPr>
          <w:rFonts w:ascii="Century Gothic" w:hAnsi="Century Gothic"/>
          <w:sz w:val="20"/>
          <w:szCs w:val="20"/>
        </w:rPr>
      </w:pPr>
      <w:r w:rsidRPr="00E81DFE">
        <w:rPr>
          <w:rFonts w:ascii="Century Gothic" w:hAnsi="Century Gothic"/>
          <w:sz w:val="20"/>
          <w:szCs w:val="20"/>
        </w:rPr>
        <w:t>Jeżeli oferty otrzyma</w:t>
      </w:r>
      <w:r>
        <w:rPr>
          <w:rFonts w:ascii="Century Gothic" w:hAnsi="Century Gothic"/>
          <w:sz w:val="20"/>
          <w:szCs w:val="20"/>
        </w:rPr>
        <w:t>ją</w:t>
      </w:r>
      <w:r w:rsidRPr="00E81DFE">
        <w:rPr>
          <w:rFonts w:ascii="Century Gothic" w:hAnsi="Century Gothic"/>
          <w:sz w:val="20"/>
          <w:szCs w:val="20"/>
        </w:rPr>
        <w:t xml:space="preserve"> taką samą ocenę w kryterium o najwyższej wadze, </w:t>
      </w:r>
      <w:r>
        <w:rPr>
          <w:rFonts w:ascii="Century Gothic" w:hAnsi="Century Gothic"/>
          <w:sz w:val="20"/>
          <w:szCs w:val="20"/>
        </w:rPr>
        <w:t>Z</w:t>
      </w:r>
      <w:r w:rsidRPr="00E81DFE">
        <w:rPr>
          <w:rFonts w:ascii="Century Gothic" w:hAnsi="Century Gothic"/>
          <w:sz w:val="20"/>
          <w:szCs w:val="20"/>
        </w:rPr>
        <w:t>amawiający wybier</w:t>
      </w:r>
      <w:r>
        <w:rPr>
          <w:rFonts w:ascii="Century Gothic" w:hAnsi="Century Gothic"/>
          <w:sz w:val="20"/>
          <w:szCs w:val="20"/>
        </w:rPr>
        <w:t>ze</w:t>
      </w:r>
      <w:r w:rsidRPr="00E81DFE">
        <w:rPr>
          <w:rFonts w:ascii="Century Gothic" w:hAnsi="Century Gothic"/>
          <w:sz w:val="20"/>
          <w:szCs w:val="20"/>
        </w:rPr>
        <w:t xml:space="preserve"> ofertę z najniższą ceną.</w:t>
      </w:r>
    </w:p>
    <w:p w:rsidR="002C57E0" w:rsidRDefault="002C57E0" w:rsidP="00FC1389">
      <w:pPr>
        <w:numPr>
          <w:ilvl w:val="0"/>
          <w:numId w:val="21"/>
        </w:numPr>
        <w:ind w:left="709" w:hanging="283"/>
        <w:jc w:val="both"/>
        <w:rPr>
          <w:rFonts w:ascii="Century Gothic" w:hAnsi="Century Gothic"/>
          <w:sz w:val="20"/>
          <w:szCs w:val="20"/>
        </w:rPr>
      </w:pPr>
      <w:r w:rsidRPr="00E81DFE">
        <w:rPr>
          <w:rFonts w:ascii="Century Gothic" w:hAnsi="Century Gothic"/>
          <w:sz w:val="20"/>
          <w:szCs w:val="20"/>
        </w:rPr>
        <w:t xml:space="preserve">Jeżeli nie </w:t>
      </w:r>
      <w:r>
        <w:rPr>
          <w:rFonts w:ascii="Century Gothic" w:hAnsi="Century Gothic"/>
          <w:sz w:val="20"/>
          <w:szCs w:val="20"/>
        </w:rPr>
        <w:t xml:space="preserve">będzie </w:t>
      </w:r>
      <w:r w:rsidRPr="00E81DFE">
        <w:rPr>
          <w:rFonts w:ascii="Century Gothic" w:hAnsi="Century Gothic"/>
          <w:sz w:val="20"/>
          <w:szCs w:val="20"/>
        </w:rPr>
        <w:t>można dokonać wyboru oferty</w:t>
      </w:r>
      <w:r>
        <w:rPr>
          <w:rFonts w:ascii="Century Gothic" w:hAnsi="Century Gothic"/>
          <w:sz w:val="20"/>
          <w:szCs w:val="20"/>
        </w:rPr>
        <w:t xml:space="preserve"> </w:t>
      </w:r>
      <w:r w:rsidRPr="00E81DFE">
        <w:rPr>
          <w:rFonts w:ascii="Century Gothic" w:hAnsi="Century Gothic"/>
          <w:sz w:val="20"/>
          <w:szCs w:val="20"/>
        </w:rPr>
        <w:t>w</w:t>
      </w:r>
      <w:r>
        <w:rPr>
          <w:rFonts w:ascii="Century Gothic" w:hAnsi="Century Gothic"/>
          <w:sz w:val="20"/>
          <w:szCs w:val="20"/>
        </w:rPr>
        <w:t xml:space="preserve"> </w:t>
      </w:r>
      <w:r w:rsidRPr="00E81DFE">
        <w:rPr>
          <w:rFonts w:ascii="Century Gothic" w:hAnsi="Century Gothic"/>
          <w:sz w:val="20"/>
          <w:szCs w:val="20"/>
        </w:rPr>
        <w:t>sposób,</w:t>
      </w:r>
      <w:r>
        <w:rPr>
          <w:rFonts w:ascii="Century Gothic" w:hAnsi="Century Gothic"/>
          <w:sz w:val="20"/>
          <w:szCs w:val="20"/>
        </w:rPr>
        <w:t xml:space="preserve"> </w:t>
      </w:r>
      <w:r w:rsidRPr="00E81DFE">
        <w:rPr>
          <w:rFonts w:ascii="Century Gothic" w:hAnsi="Century Gothic"/>
          <w:sz w:val="20"/>
          <w:szCs w:val="20"/>
        </w:rPr>
        <w:t>o</w:t>
      </w:r>
      <w:r>
        <w:rPr>
          <w:rFonts w:ascii="Century Gothic" w:hAnsi="Century Gothic"/>
          <w:sz w:val="20"/>
          <w:szCs w:val="20"/>
        </w:rPr>
        <w:t xml:space="preserve"> </w:t>
      </w:r>
      <w:r w:rsidRPr="00E81DFE">
        <w:rPr>
          <w:rFonts w:ascii="Century Gothic" w:hAnsi="Century Gothic"/>
          <w:sz w:val="20"/>
          <w:szCs w:val="20"/>
        </w:rPr>
        <w:t>którym mowa w</w:t>
      </w:r>
      <w:r>
        <w:rPr>
          <w:rFonts w:ascii="Century Gothic" w:hAnsi="Century Gothic"/>
          <w:sz w:val="20"/>
          <w:szCs w:val="20"/>
        </w:rPr>
        <w:t xml:space="preserve"> pk</w:t>
      </w:r>
      <w:r w:rsidRPr="00E81DFE">
        <w:rPr>
          <w:rFonts w:ascii="Century Gothic" w:hAnsi="Century Gothic"/>
          <w:sz w:val="20"/>
          <w:szCs w:val="20"/>
        </w:rPr>
        <w:t>t</w:t>
      </w:r>
      <w:r>
        <w:rPr>
          <w:rFonts w:ascii="Century Gothic" w:hAnsi="Century Gothic"/>
          <w:sz w:val="20"/>
          <w:szCs w:val="20"/>
        </w:rPr>
        <w:t>. 5,</w:t>
      </w:r>
      <w:r w:rsidRPr="00E81DFE">
        <w:rPr>
          <w:rFonts w:ascii="Century Gothic" w:hAnsi="Century Gothic"/>
          <w:sz w:val="20"/>
          <w:szCs w:val="20"/>
        </w:rPr>
        <w:t xml:space="preserve"> </w:t>
      </w:r>
      <w:r>
        <w:rPr>
          <w:rFonts w:ascii="Century Gothic" w:hAnsi="Century Gothic"/>
          <w:sz w:val="20"/>
          <w:szCs w:val="20"/>
        </w:rPr>
        <w:t>Z</w:t>
      </w:r>
      <w:r w:rsidRPr="00E81DFE">
        <w:rPr>
          <w:rFonts w:ascii="Century Gothic" w:hAnsi="Century Gothic"/>
          <w:sz w:val="20"/>
          <w:szCs w:val="20"/>
        </w:rPr>
        <w:t>amawiający w</w:t>
      </w:r>
      <w:r>
        <w:rPr>
          <w:rFonts w:ascii="Century Gothic" w:hAnsi="Century Gothic"/>
          <w:sz w:val="20"/>
          <w:szCs w:val="20"/>
        </w:rPr>
        <w:t>e</w:t>
      </w:r>
      <w:r w:rsidRPr="00E81DFE">
        <w:rPr>
          <w:rFonts w:ascii="Century Gothic" w:hAnsi="Century Gothic"/>
          <w:sz w:val="20"/>
          <w:szCs w:val="20"/>
        </w:rPr>
        <w:t>zw</w:t>
      </w:r>
      <w:r>
        <w:rPr>
          <w:rFonts w:ascii="Century Gothic" w:hAnsi="Century Gothic"/>
          <w:sz w:val="20"/>
          <w:szCs w:val="20"/>
        </w:rPr>
        <w:t>ie</w:t>
      </w:r>
      <w:r w:rsidRPr="00E81DFE">
        <w:rPr>
          <w:rFonts w:ascii="Century Gothic" w:hAnsi="Century Gothic"/>
          <w:sz w:val="20"/>
          <w:szCs w:val="20"/>
        </w:rPr>
        <w:t xml:space="preserve"> wykonawców, którzy złożyli te</w:t>
      </w:r>
      <w:r>
        <w:rPr>
          <w:rFonts w:ascii="Century Gothic" w:hAnsi="Century Gothic"/>
          <w:sz w:val="20"/>
          <w:szCs w:val="20"/>
        </w:rPr>
        <w:t xml:space="preserve"> </w:t>
      </w:r>
      <w:r w:rsidRPr="00E81DFE">
        <w:rPr>
          <w:rFonts w:ascii="Century Gothic" w:hAnsi="Century Gothic"/>
          <w:sz w:val="20"/>
          <w:szCs w:val="20"/>
        </w:rPr>
        <w:t>oferty, do złożenia w</w:t>
      </w:r>
      <w:r>
        <w:rPr>
          <w:rFonts w:ascii="Century Gothic" w:hAnsi="Century Gothic"/>
          <w:sz w:val="20"/>
          <w:szCs w:val="20"/>
        </w:rPr>
        <w:t xml:space="preserve"> </w:t>
      </w:r>
      <w:r w:rsidRPr="00E81DFE">
        <w:rPr>
          <w:rFonts w:ascii="Century Gothic" w:hAnsi="Century Gothic"/>
          <w:sz w:val="20"/>
          <w:szCs w:val="20"/>
        </w:rPr>
        <w:t xml:space="preserve">terminie określonym przez </w:t>
      </w:r>
      <w:r>
        <w:rPr>
          <w:rFonts w:ascii="Century Gothic" w:hAnsi="Century Gothic"/>
          <w:sz w:val="20"/>
          <w:szCs w:val="20"/>
        </w:rPr>
        <w:t>Z</w:t>
      </w:r>
      <w:r w:rsidRPr="00E81DFE">
        <w:rPr>
          <w:rFonts w:ascii="Century Gothic" w:hAnsi="Century Gothic"/>
          <w:sz w:val="20"/>
          <w:szCs w:val="20"/>
        </w:rPr>
        <w:t>amawiającego ofert dodatkowych zawierających nową cenę lub koszt.</w:t>
      </w:r>
    </w:p>
    <w:p w:rsidR="002C57E0" w:rsidRPr="00E81DFE" w:rsidRDefault="002C57E0" w:rsidP="00FC1389">
      <w:pPr>
        <w:numPr>
          <w:ilvl w:val="0"/>
          <w:numId w:val="21"/>
        </w:numPr>
        <w:ind w:left="709" w:hanging="283"/>
        <w:jc w:val="both"/>
        <w:rPr>
          <w:rFonts w:ascii="Century Gothic" w:hAnsi="Century Gothic"/>
          <w:sz w:val="20"/>
          <w:szCs w:val="20"/>
        </w:rPr>
      </w:pPr>
      <w:r w:rsidRPr="00E81DFE">
        <w:rPr>
          <w:rFonts w:ascii="Century Gothic" w:hAnsi="Century Gothic"/>
          <w:sz w:val="20"/>
          <w:szCs w:val="20"/>
        </w:rPr>
        <w:t>Wykonawcy, składając oferty dodatkowe, nie mogą oferować cen lub kosztów wyższych niż zaoferowane w</w:t>
      </w:r>
      <w:r>
        <w:rPr>
          <w:rFonts w:ascii="Century Gothic" w:hAnsi="Century Gothic"/>
          <w:sz w:val="20"/>
          <w:szCs w:val="20"/>
        </w:rPr>
        <w:t xml:space="preserve"> </w:t>
      </w:r>
      <w:r w:rsidRPr="00E81DFE">
        <w:rPr>
          <w:rFonts w:ascii="Century Gothic" w:hAnsi="Century Gothic"/>
          <w:sz w:val="20"/>
          <w:szCs w:val="20"/>
        </w:rPr>
        <w:t>uprzednio złożonych przez nich ofertach.</w:t>
      </w:r>
    </w:p>
    <w:bookmarkEnd w:id="7"/>
    <w:p w:rsidR="00961E53" w:rsidRPr="00961E53" w:rsidRDefault="00961E53" w:rsidP="00961E53">
      <w:pPr>
        <w:ind w:left="709"/>
        <w:jc w:val="both"/>
        <w:rPr>
          <w:rFonts w:ascii="Century Gothic" w:hAnsi="Century Gothic"/>
          <w:sz w:val="20"/>
          <w:szCs w:val="20"/>
        </w:rPr>
      </w:pPr>
    </w:p>
    <w:p w:rsidR="00FC5E4A" w:rsidRDefault="006F5702" w:rsidP="00FC1389">
      <w:pPr>
        <w:numPr>
          <w:ilvl w:val="0"/>
          <w:numId w:val="8"/>
        </w:numPr>
        <w:ind w:left="426" w:hanging="426"/>
        <w:rPr>
          <w:rFonts w:ascii="Century Gothic" w:hAnsi="Century Gothic"/>
          <w:b/>
        </w:rPr>
      </w:pPr>
      <w:r w:rsidRPr="006F5702">
        <w:rPr>
          <w:rFonts w:ascii="Century Gothic" w:hAnsi="Century Gothic"/>
          <w:b/>
        </w:rPr>
        <w:t>Informacje dotyczące zabezpieczenia należytego wykonania umowy</w:t>
      </w:r>
    </w:p>
    <w:p w:rsidR="006F5702" w:rsidRPr="0092378D" w:rsidRDefault="006F5702" w:rsidP="00FC1389">
      <w:pPr>
        <w:numPr>
          <w:ilvl w:val="0"/>
          <w:numId w:val="22"/>
        </w:numPr>
        <w:ind w:left="709" w:hanging="283"/>
        <w:jc w:val="both"/>
        <w:rPr>
          <w:rFonts w:ascii="Century Gothic" w:hAnsi="Century Gothic"/>
          <w:sz w:val="20"/>
          <w:szCs w:val="20"/>
        </w:rPr>
      </w:pPr>
      <w:r w:rsidRPr="006F5702">
        <w:rPr>
          <w:rFonts w:ascii="Century Gothic" w:hAnsi="Century Gothic"/>
          <w:sz w:val="20"/>
          <w:szCs w:val="20"/>
        </w:rPr>
        <w:t xml:space="preserve">Zamawiający będzie żądał od </w:t>
      </w:r>
      <w:r>
        <w:rPr>
          <w:rFonts w:ascii="Century Gothic" w:hAnsi="Century Gothic"/>
          <w:sz w:val="20"/>
          <w:szCs w:val="20"/>
        </w:rPr>
        <w:t>W</w:t>
      </w:r>
      <w:r w:rsidRPr="006F5702">
        <w:rPr>
          <w:rFonts w:ascii="Century Gothic" w:hAnsi="Century Gothic"/>
          <w:sz w:val="20"/>
          <w:szCs w:val="20"/>
        </w:rPr>
        <w:t xml:space="preserve">ykonawcy, którego oferta zostanie wybrana jako najkorzystniejsza, wniesienia najpóźniej w dniu podpisania umowy zabezpieczenia </w:t>
      </w:r>
      <w:r w:rsidRPr="0092378D">
        <w:rPr>
          <w:rFonts w:ascii="Century Gothic" w:hAnsi="Century Gothic"/>
          <w:sz w:val="20"/>
          <w:szCs w:val="20"/>
        </w:rPr>
        <w:t>należyt</w:t>
      </w:r>
      <w:r w:rsidR="000814D9" w:rsidRPr="0092378D">
        <w:rPr>
          <w:rFonts w:ascii="Century Gothic" w:hAnsi="Century Gothic"/>
          <w:sz w:val="20"/>
          <w:szCs w:val="20"/>
        </w:rPr>
        <w:t>ego wykonania umowy w wysokości</w:t>
      </w:r>
      <w:r w:rsidR="000814D9" w:rsidRPr="00621C81">
        <w:rPr>
          <w:rFonts w:ascii="Century Gothic" w:hAnsi="Century Gothic"/>
          <w:b/>
          <w:color w:val="auto"/>
          <w:sz w:val="20"/>
          <w:szCs w:val="20"/>
        </w:rPr>
        <w:t xml:space="preserve"> </w:t>
      </w:r>
      <w:r w:rsidR="00621C81" w:rsidRPr="00621C81">
        <w:rPr>
          <w:rFonts w:ascii="Century Gothic" w:hAnsi="Century Gothic"/>
          <w:b/>
          <w:color w:val="auto"/>
          <w:sz w:val="20"/>
          <w:szCs w:val="20"/>
        </w:rPr>
        <w:t>5%</w:t>
      </w:r>
      <w:r w:rsidRPr="00621C81">
        <w:rPr>
          <w:rFonts w:ascii="Century Gothic" w:hAnsi="Century Gothic"/>
          <w:b/>
          <w:color w:val="auto"/>
          <w:sz w:val="20"/>
          <w:szCs w:val="20"/>
        </w:rPr>
        <w:t xml:space="preserve"> </w:t>
      </w:r>
      <w:r w:rsidR="007809BA" w:rsidRPr="00621C81">
        <w:rPr>
          <w:rFonts w:ascii="Century Gothic" w:hAnsi="Century Gothic"/>
          <w:b/>
          <w:color w:val="auto"/>
          <w:sz w:val="20"/>
          <w:szCs w:val="20"/>
        </w:rPr>
        <w:t>wartości umowy</w:t>
      </w:r>
      <w:r w:rsidRPr="00621C81">
        <w:rPr>
          <w:rFonts w:ascii="Century Gothic" w:hAnsi="Century Gothic"/>
          <w:b/>
          <w:color w:val="auto"/>
          <w:sz w:val="20"/>
          <w:szCs w:val="20"/>
        </w:rPr>
        <w:t>.</w:t>
      </w:r>
    </w:p>
    <w:p w:rsidR="006F5702" w:rsidRPr="0092378D" w:rsidRDefault="006F5702" w:rsidP="00FC1389">
      <w:pPr>
        <w:numPr>
          <w:ilvl w:val="0"/>
          <w:numId w:val="22"/>
        </w:numPr>
        <w:ind w:left="709" w:hanging="283"/>
        <w:jc w:val="both"/>
        <w:rPr>
          <w:rFonts w:ascii="Century Gothic" w:hAnsi="Century Gothic"/>
          <w:sz w:val="20"/>
          <w:szCs w:val="20"/>
        </w:rPr>
      </w:pPr>
      <w:r w:rsidRPr="0092378D">
        <w:rPr>
          <w:rFonts w:ascii="Century Gothic" w:hAnsi="Century Gothic"/>
          <w:sz w:val="20"/>
          <w:szCs w:val="20"/>
        </w:rPr>
        <w:t xml:space="preserve">Zabezpieczenie może być wniesione, według wyboru Wykonawcy, w jednej lub w kilku następujących formach: </w:t>
      </w:r>
    </w:p>
    <w:p w:rsidR="006F5702" w:rsidRPr="0092378D" w:rsidRDefault="006F5702" w:rsidP="006F5702">
      <w:pPr>
        <w:ind w:left="709"/>
        <w:jc w:val="both"/>
        <w:rPr>
          <w:rFonts w:ascii="Century Gothic" w:hAnsi="Century Gothic"/>
          <w:sz w:val="20"/>
          <w:szCs w:val="20"/>
        </w:rPr>
      </w:pPr>
      <w:r w:rsidRPr="0092378D">
        <w:rPr>
          <w:rFonts w:ascii="Century Gothic" w:hAnsi="Century Gothic"/>
          <w:sz w:val="20"/>
          <w:szCs w:val="20"/>
        </w:rPr>
        <w:t xml:space="preserve">1) pieniądzu; </w:t>
      </w:r>
    </w:p>
    <w:p w:rsidR="006F5702" w:rsidRPr="0092378D" w:rsidRDefault="006F5702" w:rsidP="006F5702">
      <w:pPr>
        <w:ind w:left="709"/>
        <w:jc w:val="both"/>
        <w:rPr>
          <w:rFonts w:ascii="Century Gothic" w:hAnsi="Century Gothic"/>
          <w:sz w:val="20"/>
          <w:szCs w:val="20"/>
        </w:rPr>
      </w:pPr>
      <w:r w:rsidRPr="0092378D">
        <w:rPr>
          <w:rFonts w:ascii="Century Gothic" w:hAnsi="Century Gothic"/>
          <w:sz w:val="20"/>
          <w:szCs w:val="20"/>
        </w:rPr>
        <w:t xml:space="preserve">2) poręczeniach bankowych lub poręczeniach spółdzielczej kasy oszczędnościowo-kredytowej, z tym że zobowiązanie kasy jest zawsze zobowiązaniem pieniężnym; </w:t>
      </w:r>
    </w:p>
    <w:p w:rsidR="006F5702" w:rsidRPr="0092378D" w:rsidRDefault="006F5702" w:rsidP="006F5702">
      <w:pPr>
        <w:ind w:left="709"/>
        <w:jc w:val="both"/>
        <w:rPr>
          <w:rFonts w:ascii="Century Gothic" w:hAnsi="Century Gothic"/>
          <w:sz w:val="20"/>
          <w:szCs w:val="20"/>
        </w:rPr>
      </w:pPr>
      <w:r w:rsidRPr="0092378D">
        <w:rPr>
          <w:rFonts w:ascii="Century Gothic" w:hAnsi="Century Gothic"/>
          <w:sz w:val="20"/>
          <w:szCs w:val="20"/>
        </w:rPr>
        <w:t xml:space="preserve">3) gwarancjach bankowych; </w:t>
      </w:r>
    </w:p>
    <w:p w:rsidR="006F5702" w:rsidRPr="0092378D" w:rsidRDefault="006F5702" w:rsidP="006F5702">
      <w:pPr>
        <w:ind w:left="709"/>
        <w:jc w:val="both"/>
        <w:rPr>
          <w:rFonts w:ascii="Century Gothic" w:hAnsi="Century Gothic"/>
          <w:sz w:val="20"/>
          <w:szCs w:val="20"/>
        </w:rPr>
      </w:pPr>
      <w:r w:rsidRPr="0092378D">
        <w:rPr>
          <w:rFonts w:ascii="Century Gothic" w:hAnsi="Century Gothic"/>
          <w:sz w:val="20"/>
          <w:szCs w:val="20"/>
        </w:rPr>
        <w:t xml:space="preserve">4) gwarancjach ubezpieczeniowych; </w:t>
      </w:r>
    </w:p>
    <w:p w:rsidR="006F5702" w:rsidRPr="0092378D" w:rsidRDefault="006F5702" w:rsidP="006F5702">
      <w:pPr>
        <w:ind w:left="709"/>
        <w:jc w:val="both"/>
        <w:rPr>
          <w:rFonts w:ascii="Century Gothic" w:hAnsi="Century Gothic"/>
          <w:sz w:val="20"/>
          <w:szCs w:val="20"/>
        </w:rPr>
      </w:pPr>
      <w:r w:rsidRPr="0092378D">
        <w:rPr>
          <w:rFonts w:ascii="Century Gothic" w:hAnsi="Century Gothic"/>
          <w:sz w:val="20"/>
          <w:szCs w:val="20"/>
        </w:rPr>
        <w:t>5) poręczeniach udzielanych przez podmioty, o których mowa w art. 6b ust. 5 pkt 2 ustawy z 9 listopada 2000 r. o utworzeniu Polskiej Agencji Rozwoju Przedsiębiorczości.</w:t>
      </w:r>
    </w:p>
    <w:p w:rsidR="000814D9" w:rsidRPr="0092378D" w:rsidRDefault="000814D9" w:rsidP="00FC1389">
      <w:pPr>
        <w:numPr>
          <w:ilvl w:val="0"/>
          <w:numId w:val="22"/>
        </w:numPr>
        <w:ind w:left="709" w:hanging="283"/>
        <w:jc w:val="both"/>
        <w:rPr>
          <w:rFonts w:ascii="Century Gothic" w:hAnsi="Century Gothic"/>
          <w:b/>
          <w:color w:val="FF0000"/>
          <w:sz w:val="20"/>
          <w:szCs w:val="20"/>
        </w:rPr>
      </w:pPr>
      <w:r w:rsidRPr="0092378D">
        <w:rPr>
          <w:rFonts w:ascii="Century Gothic" w:hAnsi="Century Gothic" w:cs="Times New Roman"/>
          <w:sz w:val="20"/>
          <w:szCs w:val="20"/>
          <w:lang w:eastAsia="ar-SA"/>
        </w:rPr>
        <w:t>Por</w:t>
      </w:r>
      <w:r w:rsidRPr="0092378D">
        <w:rPr>
          <w:rFonts w:ascii="Century Gothic" w:hAnsi="Century Gothic" w:cs="Calibri"/>
          <w:sz w:val="20"/>
          <w:szCs w:val="20"/>
          <w:lang w:eastAsia="ar-SA"/>
        </w:rPr>
        <w:t>ę</w:t>
      </w:r>
      <w:r w:rsidRPr="0092378D">
        <w:rPr>
          <w:rFonts w:ascii="Century Gothic" w:hAnsi="Century Gothic" w:cs="Times New Roman"/>
          <w:sz w:val="20"/>
          <w:szCs w:val="20"/>
          <w:lang w:eastAsia="ar-SA"/>
        </w:rPr>
        <w:t>czenie lub gwarancja stanowi</w:t>
      </w:r>
      <w:r w:rsidRPr="0092378D">
        <w:rPr>
          <w:rFonts w:ascii="Century Gothic" w:hAnsi="Century Gothic" w:cs="Calibri"/>
          <w:sz w:val="20"/>
          <w:szCs w:val="20"/>
          <w:lang w:eastAsia="ar-SA"/>
        </w:rPr>
        <w:t>ą</w:t>
      </w:r>
      <w:r w:rsidRPr="0092378D">
        <w:rPr>
          <w:rFonts w:ascii="Century Gothic" w:hAnsi="Century Gothic" w:cs="Times New Roman"/>
          <w:sz w:val="20"/>
          <w:szCs w:val="20"/>
          <w:lang w:eastAsia="ar-SA"/>
        </w:rPr>
        <w:t>ce form</w:t>
      </w:r>
      <w:r w:rsidRPr="0092378D">
        <w:rPr>
          <w:rFonts w:ascii="Century Gothic" w:hAnsi="Century Gothic" w:cs="Calibri"/>
          <w:sz w:val="20"/>
          <w:szCs w:val="20"/>
          <w:lang w:eastAsia="ar-SA"/>
        </w:rPr>
        <w:t>ę</w:t>
      </w:r>
      <w:r w:rsidRPr="0092378D">
        <w:rPr>
          <w:rFonts w:ascii="Century Gothic" w:hAnsi="Century Gothic" w:cs="Times New Roman"/>
          <w:sz w:val="20"/>
          <w:szCs w:val="20"/>
          <w:lang w:eastAsia="ar-SA"/>
        </w:rPr>
        <w:t xml:space="preserve"> zabezpieczenia nale</w:t>
      </w:r>
      <w:r w:rsidRPr="0092378D">
        <w:rPr>
          <w:rFonts w:ascii="Century Gothic" w:hAnsi="Century Gothic" w:cs="Calibri"/>
          <w:sz w:val="20"/>
          <w:szCs w:val="20"/>
          <w:lang w:eastAsia="ar-SA"/>
        </w:rPr>
        <w:t>ż</w:t>
      </w:r>
      <w:r w:rsidRPr="0092378D">
        <w:rPr>
          <w:rFonts w:ascii="Century Gothic" w:hAnsi="Century Gothic" w:cs="Times New Roman"/>
          <w:sz w:val="20"/>
          <w:szCs w:val="20"/>
          <w:lang w:eastAsia="ar-SA"/>
        </w:rPr>
        <w:t>ytego wykonania umowy winno zawiera</w:t>
      </w:r>
      <w:r w:rsidRPr="0092378D">
        <w:rPr>
          <w:rFonts w:ascii="Century Gothic" w:hAnsi="Century Gothic" w:cs="Calibri"/>
          <w:sz w:val="20"/>
          <w:szCs w:val="20"/>
          <w:lang w:eastAsia="ar-SA"/>
        </w:rPr>
        <w:t>ć</w:t>
      </w:r>
      <w:r w:rsidRPr="0092378D">
        <w:rPr>
          <w:rFonts w:ascii="Century Gothic" w:hAnsi="Century Gothic" w:cs="Times New Roman"/>
          <w:sz w:val="20"/>
          <w:szCs w:val="20"/>
          <w:lang w:eastAsia="ar-SA"/>
        </w:rPr>
        <w:t xml:space="preserve"> stwierdzenie, </w:t>
      </w:r>
      <w:r w:rsidRPr="0092378D">
        <w:rPr>
          <w:rFonts w:ascii="Century Gothic" w:hAnsi="Century Gothic" w:cs="Calibri"/>
          <w:sz w:val="20"/>
          <w:szCs w:val="20"/>
          <w:lang w:eastAsia="ar-SA"/>
        </w:rPr>
        <w:t>ż</w:t>
      </w:r>
      <w:r w:rsidRPr="0092378D">
        <w:rPr>
          <w:rFonts w:ascii="Century Gothic" w:hAnsi="Century Gothic" w:cs="Times New Roman"/>
          <w:sz w:val="20"/>
          <w:szCs w:val="20"/>
          <w:lang w:eastAsia="ar-SA"/>
        </w:rPr>
        <w:t xml:space="preserve">e na pierwsze pisemne </w:t>
      </w:r>
      <w:r w:rsidRPr="0092378D">
        <w:rPr>
          <w:rFonts w:ascii="Century Gothic" w:hAnsi="Century Gothic" w:cs="Calibri"/>
          <w:sz w:val="20"/>
          <w:szCs w:val="20"/>
          <w:lang w:eastAsia="ar-SA"/>
        </w:rPr>
        <w:t>żą</w:t>
      </w:r>
      <w:r w:rsidRPr="0092378D">
        <w:rPr>
          <w:rFonts w:ascii="Century Gothic" w:hAnsi="Century Gothic" w:cs="Times New Roman"/>
          <w:sz w:val="20"/>
          <w:szCs w:val="20"/>
          <w:lang w:eastAsia="ar-SA"/>
        </w:rPr>
        <w:t>danie Zamawiaj</w:t>
      </w:r>
      <w:r w:rsidRPr="0092378D">
        <w:rPr>
          <w:rFonts w:ascii="Century Gothic" w:hAnsi="Century Gothic" w:cs="Calibri"/>
          <w:sz w:val="20"/>
          <w:szCs w:val="20"/>
          <w:lang w:eastAsia="ar-SA"/>
        </w:rPr>
        <w:t>ą</w:t>
      </w:r>
      <w:r w:rsidRPr="0092378D">
        <w:rPr>
          <w:rFonts w:ascii="Century Gothic" w:hAnsi="Century Gothic" w:cs="Times New Roman"/>
          <w:sz w:val="20"/>
          <w:szCs w:val="20"/>
          <w:lang w:eastAsia="ar-SA"/>
        </w:rPr>
        <w:t>cego wzywaj</w:t>
      </w:r>
      <w:r w:rsidRPr="0092378D">
        <w:rPr>
          <w:rFonts w:ascii="Century Gothic" w:hAnsi="Century Gothic" w:cs="Calibri"/>
          <w:sz w:val="20"/>
          <w:szCs w:val="20"/>
          <w:lang w:eastAsia="ar-SA"/>
        </w:rPr>
        <w:t>ą</w:t>
      </w:r>
      <w:r w:rsidRPr="0092378D">
        <w:rPr>
          <w:rFonts w:ascii="Century Gothic" w:hAnsi="Century Gothic" w:cs="Times New Roman"/>
          <w:sz w:val="20"/>
          <w:szCs w:val="20"/>
          <w:lang w:eastAsia="ar-SA"/>
        </w:rPr>
        <w:t>ce do zap</w:t>
      </w:r>
      <w:r w:rsidRPr="0092378D">
        <w:rPr>
          <w:rFonts w:ascii="Century Gothic" w:hAnsi="Century Gothic" w:cs="Malgun Gothic"/>
          <w:sz w:val="20"/>
          <w:szCs w:val="20"/>
          <w:lang w:eastAsia="ar-SA"/>
        </w:rPr>
        <w:t>ł</w:t>
      </w:r>
      <w:r w:rsidRPr="0092378D">
        <w:rPr>
          <w:rFonts w:ascii="Century Gothic" w:hAnsi="Century Gothic" w:cs="Times New Roman"/>
          <w:sz w:val="20"/>
          <w:szCs w:val="20"/>
          <w:lang w:eastAsia="ar-SA"/>
        </w:rPr>
        <w:t>aty kwoty z tytu</w:t>
      </w:r>
      <w:r w:rsidRPr="0092378D">
        <w:rPr>
          <w:rFonts w:ascii="Century Gothic" w:hAnsi="Century Gothic" w:cs="Malgun Gothic"/>
          <w:sz w:val="20"/>
          <w:szCs w:val="20"/>
          <w:lang w:eastAsia="ar-SA"/>
        </w:rPr>
        <w:t>ł</w:t>
      </w:r>
      <w:r w:rsidRPr="0092378D">
        <w:rPr>
          <w:rFonts w:ascii="Century Gothic" w:hAnsi="Century Gothic" w:cs="Times New Roman"/>
          <w:sz w:val="20"/>
          <w:szCs w:val="20"/>
          <w:lang w:eastAsia="ar-SA"/>
        </w:rPr>
        <w:t>u nienale</w:t>
      </w:r>
      <w:r w:rsidRPr="0092378D">
        <w:rPr>
          <w:rFonts w:ascii="Century Gothic" w:hAnsi="Century Gothic" w:cs="Calibri"/>
          <w:sz w:val="20"/>
          <w:szCs w:val="20"/>
          <w:lang w:eastAsia="ar-SA"/>
        </w:rPr>
        <w:t>ż</w:t>
      </w:r>
      <w:r w:rsidRPr="0092378D">
        <w:rPr>
          <w:rFonts w:ascii="Century Gothic" w:hAnsi="Century Gothic" w:cs="Times New Roman"/>
          <w:sz w:val="20"/>
          <w:szCs w:val="20"/>
          <w:lang w:eastAsia="ar-SA"/>
        </w:rPr>
        <w:t>ytego wykonania umowy, zgodnie z warunkami umowy, nast</w:t>
      </w:r>
      <w:r w:rsidRPr="0092378D">
        <w:rPr>
          <w:rFonts w:ascii="Century Gothic" w:hAnsi="Century Gothic" w:cs="Calibri"/>
          <w:sz w:val="20"/>
          <w:szCs w:val="20"/>
          <w:lang w:eastAsia="ar-SA"/>
        </w:rPr>
        <w:t>ę</w:t>
      </w:r>
      <w:r w:rsidRPr="0092378D">
        <w:rPr>
          <w:rFonts w:ascii="Century Gothic" w:hAnsi="Century Gothic" w:cs="Times New Roman"/>
          <w:sz w:val="20"/>
          <w:szCs w:val="20"/>
          <w:lang w:eastAsia="ar-SA"/>
        </w:rPr>
        <w:t xml:space="preserve">puje jego </w:t>
      </w:r>
      <w:r w:rsidRPr="0092378D">
        <w:rPr>
          <w:rFonts w:ascii="Century Gothic" w:hAnsi="Century Gothic" w:cs="Times New Roman"/>
          <w:sz w:val="20"/>
          <w:szCs w:val="20"/>
          <w:u w:val="single"/>
          <w:lang w:eastAsia="ar-SA"/>
        </w:rPr>
        <w:t>bezwarunkowa wypłata</w:t>
      </w:r>
      <w:r w:rsidRPr="0092378D">
        <w:rPr>
          <w:rFonts w:ascii="Century Gothic" w:hAnsi="Century Gothic" w:cs="Times New Roman"/>
          <w:sz w:val="20"/>
          <w:szCs w:val="20"/>
          <w:lang w:eastAsia="ar-SA"/>
        </w:rPr>
        <w:t xml:space="preserve"> (bez jakichkolwiek zastrze</w:t>
      </w:r>
      <w:r w:rsidRPr="0092378D">
        <w:rPr>
          <w:rFonts w:ascii="Century Gothic" w:hAnsi="Century Gothic" w:cs="Calibri"/>
          <w:sz w:val="20"/>
          <w:szCs w:val="20"/>
          <w:lang w:eastAsia="ar-SA"/>
        </w:rPr>
        <w:t>ż</w:t>
      </w:r>
      <w:r w:rsidRPr="0092378D">
        <w:rPr>
          <w:rFonts w:ascii="Century Gothic" w:hAnsi="Century Gothic" w:cs="Times New Roman"/>
          <w:sz w:val="20"/>
          <w:szCs w:val="20"/>
          <w:lang w:eastAsia="ar-SA"/>
        </w:rPr>
        <w:t>e</w:t>
      </w:r>
      <w:r w:rsidRPr="0092378D">
        <w:rPr>
          <w:rFonts w:ascii="Century Gothic" w:hAnsi="Century Gothic" w:cs="Calibri"/>
          <w:sz w:val="20"/>
          <w:szCs w:val="20"/>
          <w:lang w:eastAsia="ar-SA"/>
        </w:rPr>
        <w:t>ń</w:t>
      </w:r>
      <w:r w:rsidRPr="0092378D">
        <w:rPr>
          <w:rFonts w:ascii="Century Gothic" w:hAnsi="Century Gothic" w:cs="Times New Roman"/>
          <w:sz w:val="20"/>
          <w:szCs w:val="20"/>
          <w:lang w:eastAsia="ar-SA"/>
        </w:rPr>
        <w:t xml:space="preserve"> gwaranta/por</w:t>
      </w:r>
      <w:r w:rsidRPr="0092378D">
        <w:rPr>
          <w:rFonts w:ascii="Century Gothic" w:hAnsi="Century Gothic" w:cs="Calibri"/>
          <w:sz w:val="20"/>
          <w:szCs w:val="20"/>
          <w:lang w:eastAsia="ar-SA"/>
        </w:rPr>
        <w:t>ę</w:t>
      </w:r>
      <w:r w:rsidRPr="0092378D">
        <w:rPr>
          <w:rFonts w:ascii="Century Gothic" w:hAnsi="Century Gothic" w:cs="Times New Roman"/>
          <w:sz w:val="20"/>
          <w:szCs w:val="20"/>
          <w:lang w:eastAsia="ar-SA"/>
        </w:rPr>
        <w:t>czyciela w tre</w:t>
      </w:r>
      <w:r w:rsidRPr="0092378D">
        <w:rPr>
          <w:rFonts w:ascii="Century Gothic" w:hAnsi="Century Gothic" w:cs="Calibri"/>
          <w:sz w:val="20"/>
          <w:szCs w:val="20"/>
          <w:lang w:eastAsia="ar-SA"/>
        </w:rPr>
        <w:t>ś</w:t>
      </w:r>
      <w:r w:rsidRPr="0092378D">
        <w:rPr>
          <w:rFonts w:ascii="Century Gothic" w:hAnsi="Century Gothic" w:cs="Times New Roman"/>
          <w:sz w:val="20"/>
          <w:szCs w:val="20"/>
          <w:lang w:eastAsia="ar-SA"/>
        </w:rPr>
        <w:t>ci dokumentu w stosunku do Zamawiaj</w:t>
      </w:r>
      <w:r w:rsidRPr="0092378D">
        <w:rPr>
          <w:rFonts w:ascii="Century Gothic" w:hAnsi="Century Gothic" w:cs="Calibri"/>
          <w:sz w:val="20"/>
          <w:szCs w:val="20"/>
          <w:lang w:eastAsia="ar-SA"/>
        </w:rPr>
        <w:t>ą</w:t>
      </w:r>
      <w:r w:rsidRPr="0092378D">
        <w:rPr>
          <w:rFonts w:ascii="Century Gothic" w:hAnsi="Century Gothic" w:cs="Times New Roman"/>
          <w:sz w:val="20"/>
          <w:szCs w:val="20"/>
          <w:lang w:eastAsia="ar-SA"/>
        </w:rPr>
        <w:t>cego) do wysoko</w:t>
      </w:r>
      <w:r w:rsidRPr="0092378D">
        <w:rPr>
          <w:rFonts w:ascii="Century Gothic" w:hAnsi="Century Gothic" w:cs="Calibri"/>
          <w:sz w:val="20"/>
          <w:szCs w:val="20"/>
          <w:lang w:eastAsia="ar-SA"/>
        </w:rPr>
        <w:t>ś</w:t>
      </w:r>
      <w:r w:rsidRPr="0092378D">
        <w:rPr>
          <w:rFonts w:ascii="Century Gothic" w:hAnsi="Century Gothic" w:cs="Times New Roman"/>
          <w:sz w:val="20"/>
          <w:szCs w:val="20"/>
          <w:lang w:eastAsia="ar-SA"/>
        </w:rPr>
        <w:t xml:space="preserve">ci sumy gwarancyjnej. </w:t>
      </w:r>
      <w:r w:rsidRPr="0092378D">
        <w:rPr>
          <w:rFonts w:ascii="Century Gothic" w:hAnsi="Century Gothic" w:cs="Times New Roman"/>
          <w:b/>
          <w:sz w:val="20"/>
          <w:szCs w:val="20"/>
          <w:lang w:eastAsia="ar-SA"/>
        </w:rPr>
        <w:t>Jako Beneficjenta nale</w:t>
      </w:r>
      <w:r w:rsidRPr="0092378D">
        <w:rPr>
          <w:rFonts w:ascii="Century Gothic" w:hAnsi="Century Gothic" w:cs="Calibri"/>
          <w:b/>
          <w:sz w:val="20"/>
          <w:szCs w:val="20"/>
          <w:lang w:eastAsia="ar-SA"/>
        </w:rPr>
        <w:t>ż</w:t>
      </w:r>
      <w:r w:rsidRPr="0092378D">
        <w:rPr>
          <w:rFonts w:ascii="Century Gothic" w:hAnsi="Century Gothic" w:cs="Times New Roman"/>
          <w:b/>
          <w:sz w:val="20"/>
          <w:szCs w:val="20"/>
          <w:lang w:eastAsia="ar-SA"/>
        </w:rPr>
        <w:t>y wpisa</w:t>
      </w:r>
      <w:r w:rsidRPr="0092378D">
        <w:rPr>
          <w:rFonts w:ascii="Century Gothic" w:hAnsi="Century Gothic" w:cs="Calibri"/>
          <w:b/>
          <w:sz w:val="20"/>
          <w:szCs w:val="20"/>
          <w:lang w:eastAsia="ar-SA"/>
        </w:rPr>
        <w:t>ć</w:t>
      </w:r>
      <w:r w:rsidRPr="0092378D">
        <w:rPr>
          <w:rFonts w:ascii="Century Gothic" w:hAnsi="Century Gothic" w:cs="Times New Roman"/>
          <w:b/>
          <w:sz w:val="20"/>
          <w:szCs w:val="20"/>
          <w:lang w:eastAsia="ar-SA"/>
        </w:rPr>
        <w:t xml:space="preserve"> Skarb Pa</w:t>
      </w:r>
      <w:r w:rsidRPr="0092378D">
        <w:rPr>
          <w:rFonts w:ascii="Century Gothic" w:hAnsi="Century Gothic" w:cs="Calibri"/>
          <w:b/>
          <w:sz w:val="20"/>
          <w:szCs w:val="20"/>
          <w:lang w:eastAsia="ar-SA"/>
        </w:rPr>
        <w:t>ń</w:t>
      </w:r>
      <w:r w:rsidRPr="0092378D">
        <w:rPr>
          <w:rFonts w:ascii="Century Gothic" w:hAnsi="Century Gothic" w:cs="Times New Roman"/>
          <w:b/>
          <w:sz w:val="20"/>
          <w:szCs w:val="20"/>
          <w:lang w:eastAsia="ar-SA"/>
        </w:rPr>
        <w:t>stwa - Komendant Sto</w:t>
      </w:r>
      <w:r w:rsidRPr="0092378D">
        <w:rPr>
          <w:rFonts w:ascii="Century Gothic" w:hAnsi="Century Gothic" w:cs="Malgun Gothic"/>
          <w:b/>
          <w:sz w:val="20"/>
          <w:szCs w:val="20"/>
          <w:lang w:eastAsia="ar-SA"/>
        </w:rPr>
        <w:t>ł</w:t>
      </w:r>
      <w:r w:rsidRPr="0092378D">
        <w:rPr>
          <w:rFonts w:ascii="Century Gothic" w:hAnsi="Century Gothic" w:cs="Times New Roman"/>
          <w:b/>
          <w:sz w:val="20"/>
          <w:szCs w:val="20"/>
          <w:lang w:eastAsia="ar-SA"/>
        </w:rPr>
        <w:t>eczny Policji.</w:t>
      </w:r>
    </w:p>
    <w:p w:rsidR="000814D9" w:rsidRPr="0092378D" w:rsidRDefault="000814D9" w:rsidP="00FC1389">
      <w:pPr>
        <w:numPr>
          <w:ilvl w:val="0"/>
          <w:numId w:val="22"/>
        </w:numPr>
        <w:ind w:left="709" w:hanging="283"/>
        <w:jc w:val="both"/>
        <w:rPr>
          <w:rStyle w:val="Domylnaczcionkaakapitu5"/>
          <w:rFonts w:ascii="Century Gothic" w:hAnsi="Century Gothic"/>
          <w:sz w:val="20"/>
          <w:szCs w:val="20"/>
        </w:rPr>
      </w:pPr>
      <w:r w:rsidRPr="0092378D">
        <w:rPr>
          <w:rFonts w:ascii="Century Gothic" w:hAnsi="Century Gothic" w:cs="Times New Roman"/>
          <w:sz w:val="20"/>
          <w:szCs w:val="20"/>
          <w:lang w:eastAsia="ar-SA"/>
        </w:rPr>
        <w:t>Zamawiaj</w:t>
      </w:r>
      <w:r w:rsidRPr="0092378D">
        <w:rPr>
          <w:rFonts w:ascii="Century Gothic" w:hAnsi="Century Gothic" w:cs="Calibri"/>
          <w:sz w:val="20"/>
          <w:szCs w:val="20"/>
          <w:lang w:eastAsia="ar-SA"/>
        </w:rPr>
        <w:t>ą</w:t>
      </w:r>
      <w:r w:rsidRPr="0092378D">
        <w:rPr>
          <w:rFonts w:ascii="Century Gothic" w:hAnsi="Century Gothic" w:cs="Times New Roman"/>
          <w:sz w:val="20"/>
          <w:szCs w:val="20"/>
          <w:lang w:eastAsia="ar-SA"/>
        </w:rPr>
        <w:t>cy dokona zwrotu zabezpieczenia nale</w:t>
      </w:r>
      <w:r w:rsidRPr="0092378D">
        <w:rPr>
          <w:rFonts w:ascii="Century Gothic" w:hAnsi="Century Gothic" w:cs="Calibri"/>
          <w:sz w:val="20"/>
          <w:szCs w:val="20"/>
          <w:lang w:eastAsia="ar-SA"/>
        </w:rPr>
        <w:t>ż</w:t>
      </w:r>
      <w:r w:rsidRPr="0092378D">
        <w:rPr>
          <w:rFonts w:ascii="Century Gothic" w:hAnsi="Century Gothic" w:cs="Times New Roman"/>
          <w:sz w:val="20"/>
          <w:szCs w:val="20"/>
          <w:lang w:eastAsia="ar-SA"/>
        </w:rPr>
        <w:t>ytego wykonania umowy</w:t>
      </w:r>
      <w:r w:rsidR="00621C81">
        <w:rPr>
          <w:rStyle w:val="Domylnaczcionkaakapitu5"/>
          <w:rFonts w:ascii="Century Gothic" w:hAnsi="Century Gothic"/>
          <w:sz w:val="20"/>
          <w:szCs w:val="20"/>
        </w:rPr>
        <w:t xml:space="preserve"> </w:t>
      </w:r>
      <w:r w:rsidRPr="00621C81">
        <w:rPr>
          <w:rStyle w:val="Domylnaczcionkaakapitu5"/>
          <w:rFonts w:ascii="Century Gothic" w:hAnsi="Century Gothic"/>
          <w:sz w:val="20"/>
          <w:szCs w:val="20"/>
        </w:rPr>
        <w:t>w terminie 30 dni licz</w:t>
      </w:r>
      <w:r w:rsidRPr="00621C81">
        <w:rPr>
          <w:rStyle w:val="Domylnaczcionkaakapitu5"/>
          <w:rFonts w:ascii="Century Gothic" w:hAnsi="Century Gothic" w:cs="Calibri"/>
          <w:sz w:val="20"/>
          <w:szCs w:val="20"/>
        </w:rPr>
        <w:t>ą</w:t>
      </w:r>
      <w:r w:rsidRPr="00621C81">
        <w:rPr>
          <w:rStyle w:val="Domylnaczcionkaakapitu5"/>
          <w:rFonts w:ascii="Century Gothic" w:hAnsi="Century Gothic"/>
          <w:sz w:val="20"/>
          <w:szCs w:val="20"/>
        </w:rPr>
        <w:t>c od daty podpisania przez Strony protokołu i uznaniu przez Zamawiaj</w:t>
      </w:r>
      <w:r w:rsidRPr="00621C81">
        <w:rPr>
          <w:rStyle w:val="Domylnaczcionkaakapitu5"/>
          <w:rFonts w:ascii="Century Gothic" w:hAnsi="Century Gothic" w:cs="Calibri"/>
          <w:sz w:val="20"/>
          <w:szCs w:val="20"/>
        </w:rPr>
        <w:t>ą</w:t>
      </w:r>
      <w:r w:rsidRPr="00621C81">
        <w:rPr>
          <w:rStyle w:val="Domylnaczcionkaakapitu5"/>
          <w:rFonts w:ascii="Century Gothic" w:hAnsi="Century Gothic"/>
          <w:sz w:val="20"/>
          <w:szCs w:val="20"/>
        </w:rPr>
        <w:t xml:space="preserve">cego, </w:t>
      </w:r>
      <w:r w:rsidRPr="00621C81">
        <w:rPr>
          <w:rStyle w:val="Domylnaczcionkaakapitu5"/>
          <w:rFonts w:ascii="Century Gothic" w:hAnsi="Century Gothic" w:cs="Calibri"/>
          <w:sz w:val="20"/>
          <w:szCs w:val="20"/>
        </w:rPr>
        <w:t>ż</w:t>
      </w:r>
      <w:r w:rsidRPr="00621C81">
        <w:rPr>
          <w:rStyle w:val="Domylnaczcionkaakapitu5"/>
          <w:rFonts w:ascii="Century Gothic" w:hAnsi="Century Gothic"/>
          <w:sz w:val="20"/>
          <w:szCs w:val="20"/>
        </w:rPr>
        <w:t>e umowa zosta</w:t>
      </w:r>
      <w:r w:rsidRPr="00621C81">
        <w:rPr>
          <w:rStyle w:val="Domylnaczcionkaakapitu5"/>
          <w:rFonts w:ascii="Century Gothic" w:eastAsia="Malgun Gothic" w:hAnsi="Century Gothic" w:cs="Malgun Gothic"/>
          <w:sz w:val="20"/>
          <w:szCs w:val="20"/>
        </w:rPr>
        <w:t>ł</w:t>
      </w:r>
      <w:r w:rsidRPr="00621C81">
        <w:rPr>
          <w:rStyle w:val="Domylnaczcionkaakapitu5"/>
          <w:rFonts w:ascii="Century Gothic" w:hAnsi="Century Gothic"/>
          <w:sz w:val="20"/>
          <w:szCs w:val="20"/>
        </w:rPr>
        <w:t>a nale</w:t>
      </w:r>
      <w:r w:rsidRPr="00621C81">
        <w:rPr>
          <w:rStyle w:val="Domylnaczcionkaakapitu5"/>
          <w:rFonts w:ascii="Century Gothic" w:hAnsi="Century Gothic" w:cs="Calibri"/>
          <w:sz w:val="20"/>
          <w:szCs w:val="20"/>
        </w:rPr>
        <w:t>ż</w:t>
      </w:r>
      <w:r w:rsidRPr="00621C81">
        <w:rPr>
          <w:rStyle w:val="Domylnaczcionkaakapitu5"/>
          <w:rFonts w:ascii="Century Gothic" w:hAnsi="Century Gothic"/>
          <w:sz w:val="20"/>
          <w:szCs w:val="20"/>
        </w:rPr>
        <w:t>ycie wykonana</w:t>
      </w:r>
      <w:r w:rsidR="00621C81">
        <w:rPr>
          <w:rStyle w:val="Domylnaczcionkaakapitu5"/>
          <w:rFonts w:ascii="Century Gothic" w:hAnsi="Century Gothic"/>
          <w:sz w:val="20"/>
          <w:szCs w:val="20"/>
        </w:rPr>
        <w:t>.</w:t>
      </w:r>
    </w:p>
    <w:p w:rsidR="00621C81" w:rsidRPr="00621C81" w:rsidRDefault="00621C81" w:rsidP="00621C81">
      <w:pPr>
        <w:ind w:left="567"/>
        <w:jc w:val="both"/>
        <w:textAlignment w:val="auto"/>
        <w:rPr>
          <w:rFonts w:ascii="Century Gothic" w:hAnsi="Century Gothic"/>
          <w:szCs w:val="22"/>
        </w:rPr>
      </w:pPr>
    </w:p>
    <w:p w:rsidR="006F5702" w:rsidRPr="006F5702" w:rsidRDefault="006F5702" w:rsidP="00FC1389">
      <w:pPr>
        <w:numPr>
          <w:ilvl w:val="0"/>
          <w:numId w:val="8"/>
        </w:numPr>
        <w:ind w:left="567" w:hanging="567"/>
        <w:jc w:val="both"/>
        <w:textAlignment w:val="auto"/>
        <w:rPr>
          <w:rFonts w:ascii="Century Gothic" w:hAnsi="Century Gothic"/>
          <w:szCs w:val="22"/>
        </w:rPr>
      </w:pPr>
      <w:r w:rsidRPr="006F5702">
        <w:rPr>
          <w:rFonts w:ascii="Century Gothic" w:hAnsi="Century Gothic"/>
          <w:b/>
          <w:szCs w:val="22"/>
        </w:rPr>
        <w:t>Informacje o formalnościach, jakie muszą zostać dopełnione po wyborze oferty w celu zawarcia umowy w sprawie zamówienia publicznego</w:t>
      </w:r>
    </w:p>
    <w:p w:rsidR="006F5702" w:rsidRPr="0092378D" w:rsidRDefault="006F5702" w:rsidP="00FC1389">
      <w:pPr>
        <w:numPr>
          <w:ilvl w:val="0"/>
          <w:numId w:val="23"/>
        </w:numPr>
        <w:ind w:left="709" w:hanging="283"/>
        <w:jc w:val="both"/>
        <w:textAlignment w:val="auto"/>
        <w:rPr>
          <w:rFonts w:ascii="Century Gothic" w:hAnsi="Century Gothic"/>
          <w:sz w:val="20"/>
          <w:szCs w:val="20"/>
        </w:rPr>
      </w:pPr>
      <w:r w:rsidRPr="0092378D">
        <w:rPr>
          <w:rFonts w:ascii="Century Gothic" w:hAnsi="Century Gothic"/>
          <w:sz w:val="20"/>
          <w:szCs w:val="20"/>
        </w:rPr>
        <w:t>Jeżeli zostanie wybrana oferta Wykonawców wspólnie ubiegających się o udzielenie zamówienia, Zamawiający może żądać przed zawarciem umowy w sprawie zamówienia publicznego kopii umowy regulującej współpracę tych Wykonawców.</w:t>
      </w:r>
    </w:p>
    <w:p w:rsidR="006F5702" w:rsidRPr="0092378D" w:rsidRDefault="006F5702" w:rsidP="00FC1389">
      <w:pPr>
        <w:numPr>
          <w:ilvl w:val="0"/>
          <w:numId w:val="23"/>
        </w:numPr>
        <w:ind w:left="709" w:hanging="283"/>
        <w:jc w:val="both"/>
        <w:textAlignment w:val="auto"/>
        <w:rPr>
          <w:rFonts w:ascii="Century Gothic" w:hAnsi="Century Gothic"/>
          <w:sz w:val="20"/>
          <w:szCs w:val="20"/>
        </w:rPr>
      </w:pPr>
      <w:r w:rsidRPr="0092378D">
        <w:rPr>
          <w:rFonts w:ascii="Century Gothic" w:hAnsi="Century Gothic"/>
          <w:sz w:val="20"/>
          <w:szCs w:val="20"/>
        </w:rPr>
        <w:t>Zamawiający powiadomi wybranego Wykonawcę o terminie podpisania umowy w sprawie zamówienia publicznego.</w:t>
      </w:r>
    </w:p>
    <w:p w:rsidR="006E396D" w:rsidRPr="0092378D" w:rsidRDefault="006F5702" w:rsidP="00FC1389">
      <w:pPr>
        <w:numPr>
          <w:ilvl w:val="0"/>
          <w:numId w:val="23"/>
        </w:numPr>
        <w:ind w:left="709" w:hanging="283"/>
        <w:jc w:val="both"/>
        <w:textAlignment w:val="auto"/>
        <w:rPr>
          <w:rFonts w:ascii="Century Gothic" w:hAnsi="Century Gothic"/>
          <w:sz w:val="20"/>
          <w:szCs w:val="20"/>
        </w:rPr>
      </w:pPr>
      <w:r w:rsidRPr="0092378D">
        <w:rPr>
          <w:rFonts w:ascii="Century Gothic" w:hAnsi="Century Gothic"/>
          <w:sz w:val="20"/>
          <w:szCs w:val="20"/>
        </w:rPr>
        <w:t xml:space="preserve">W przypadku gdy Wykonawca, którego oferta została wybrana jako najkorzystniejsza, uchyla się od zawarcia umowy w sprawie zamówienia publicznego lub nie wnosi wymaganego zabezpieczenia należytego wykonania umowy, </w:t>
      </w:r>
      <w:r w:rsidR="006E396D" w:rsidRPr="0092378D">
        <w:rPr>
          <w:rFonts w:ascii="Century Gothic" w:hAnsi="Century Gothic"/>
          <w:sz w:val="20"/>
          <w:szCs w:val="20"/>
        </w:rPr>
        <w:t>z</w:t>
      </w:r>
      <w:r w:rsidRPr="0092378D">
        <w:rPr>
          <w:rFonts w:ascii="Century Gothic" w:hAnsi="Century Gothic"/>
          <w:sz w:val="20"/>
          <w:szCs w:val="20"/>
        </w:rPr>
        <w:t xml:space="preserve">amawiający może dokonać ponownego badania i oceny ofert spośród ofert pozostałych w postępowaniu </w:t>
      </w:r>
      <w:r w:rsidR="006E396D" w:rsidRPr="0092378D">
        <w:rPr>
          <w:rFonts w:ascii="Century Gothic" w:hAnsi="Century Gothic"/>
          <w:sz w:val="20"/>
          <w:szCs w:val="20"/>
        </w:rPr>
        <w:t>W</w:t>
      </w:r>
      <w:r w:rsidRPr="0092378D">
        <w:rPr>
          <w:rFonts w:ascii="Century Gothic" w:hAnsi="Century Gothic"/>
          <w:sz w:val="20"/>
          <w:szCs w:val="20"/>
        </w:rPr>
        <w:t>ykonawców oraz wybrać najkorzystniejszą ofertę albo unieważnić postępowanie.</w:t>
      </w:r>
    </w:p>
    <w:p w:rsidR="006E396D" w:rsidRPr="0092378D" w:rsidRDefault="006F5702" w:rsidP="00FC1389">
      <w:pPr>
        <w:numPr>
          <w:ilvl w:val="0"/>
          <w:numId w:val="23"/>
        </w:numPr>
        <w:ind w:left="709" w:hanging="283"/>
        <w:jc w:val="both"/>
        <w:textAlignment w:val="auto"/>
        <w:rPr>
          <w:rFonts w:ascii="Century Gothic" w:hAnsi="Century Gothic"/>
          <w:sz w:val="20"/>
          <w:szCs w:val="20"/>
        </w:rPr>
      </w:pPr>
      <w:r w:rsidRPr="0092378D">
        <w:rPr>
          <w:rFonts w:ascii="Century Gothic" w:hAnsi="Century Gothic"/>
          <w:sz w:val="20"/>
          <w:szCs w:val="20"/>
        </w:rPr>
        <w:t xml:space="preserve">Przed podpisaniem umowy </w:t>
      </w:r>
      <w:r w:rsidR="006E396D" w:rsidRPr="0092378D">
        <w:rPr>
          <w:rFonts w:ascii="Century Gothic" w:hAnsi="Century Gothic"/>
          <w:sz w:val="20"/>
          <w:szCs w:val="20"/>
        </w:rPr>
        <w:t>w</w:t>
      </w:r>
      <w:r w:rsidRPr="0092378D">
        <w:rPr>
          <w:rFonts w:ascii="Century Gothic" w:hAnsi="Century Gothic"/>
          <w:sz w:val="20"/>
          <w:szCs w:val="20"/>
        </w:rPr>
        <w:t xml:space="preserve">ybrany </w:t>
      </w:r>
      <w:r w:rsidR="006E396D" w:rsidRPr="0092378D">
        <w:rPr>
          <w:rFonts w:ascii="Century Gothic" w:hAnsi="Century Gothic"/>
          <w:sz w:val="20"/>
          <w:szCs w:val="20"/>
        </w:rPr>
        <w:t>W</w:t>
      </w:r>
      <w:r w:rsidRPr="0092378D">
        <w:rPr>
          <w:rFonts w:ascii="Century Gothic" w:hAnsi="Century Gothic"/>
          <w:sz w:val="20"/>
          <w:szCs w:val="20"/>
        </w:rPr>
        <w:t xml:space="preserve">ykonawca przekaże </w:t>
      </w:r>
      <w:r w:rsidR="006E396D" w:rsidRPr="0092378D">
        <w:rPr>
          <w:rFonts w:ascii="Century Gothic" w:hAnsi="Century Gothic"/>
          <w:sz w:val="20"/>
          <w:szCs w:val="20"/>
        </w:rPr>
        <w:t>Z</w:t>
      </w:r>
      <w:r w:rsidRPr="0092378D">
        <w:rPr>
          <w:rFonts w:ascii="Century Gothic" w:hAnsi="Century Gothic"/>
          <w:sz w:val="20"/>
          <w:szCs w:val="20"/>
        </w:rPr>
        <w:t xml:space="preserve">amawiającemu informacje niezbędne do wpisania do treści umowy (np. imiona i nazwiska upoważnionych osób, które będą reprezentować </w:t>
      </w:r>
      <w:r w:rsidR="006E396D" w:rsidRPr="0092378D">
        <w:rPr>
          <w:rFonts w:ascii="Century Gothic" w:hAnsi="Century Gothic"/>
          <w:sz w:val="20"/>
          <w:szCs w:val="20"/>
        </w:rPr>
        <w:t>W</w:t>
      </w:r>
      <w:r w:rsidRPr="0092378D">
        <w:rPr>
          <w:rFonts w:ascii="Century Gothic" w:hAnsi="Century Gothic"/>
          <w:sz w:val="20"/>
          <w:szCs w:val="20"/>
        </w:rPr>
        <w:t>ykonawcę przy podpisaniu umowy).</w:t>
      </w:r>
    </w:p>
    <w:p w:rsidR="006E396D" w:rsidRPr="006E396D" w:rsidRDefault="006E396D" w:rsidP="006E396D">
      <w:pPr>
        <w:ind w:left="709"/>
        <w:jc w:val="both"/>
        <w:textAlignment w:val="auto"/>
        <w:rPr>
          <w:rFonts w:ascii="Century Gothic" w:hAnsi="Century Gothic"/>
          <w:sz w:val="20"/>
          <w:szCs w:val="20"/>
        </w:rPr>
      </w:pPr>
    </w:p>
    <w:p w:rsidR="006E396D" w:rsidRDefault="006E396D" w:rsidP="00FC1389">
      <w:pPr>
        <w:numPr>
          <w:ilvl w:val="0"/>
          <w:numId w:val="8"/>
        </w:numPr>
        <w:ind w:left="426" w:hanging="426"/>
        <w:rPr>
          <w:rFonts w:ascii="Century Gothic" w:hAnsi="Century Gothic"/>
          <w:b/>
        </w:rPr>
      </w:pPr>
      <w:r w:rsidRPr="006E396D">
        <w:rPr>
          <w:rFonts w:ascii="Century Gothic" w:hAnsi="Century Gothic"/>
          <w:b/>
        </w:rPr>
        <w:t xml:space="preserve">Pouczenie o środkach ochrony prawnej przysługujących </w:t>
      </w:r>
      <w:r>
        <w:rPr>
          <w:rFonts w:ascii="Century Gothic" w:hAnsi="Century Gothic"/>
          <w:b/>
        </w:rPr>
        <w:t>W</w:t>
      </w:r>
      <w:r w:rsidRPr="006E396D">
        <w:rPr>
          <w:rFonts w:ascii="Century Gothic" w:hAnsi="Century Gothic"/>
          <w:b/>
        </w:rPr>
        <w:t>ykonawcy</w:t>
      </w:r>
    </w:p>
    <w:p w:rsidR="006E396D" w:rsidRDefault="006E396D" w:rsidP="006E396D">
      <w:pPr>
        <w:ind w:left="426"/>
        <w:jc w:val="both"/>
        <w:rPr>
          <w:rFonts w:ascii="Century Gothic" w:hAnsi="Century Gothic"/>
          <w:sz w:val="20"/>
          <w:szCs w:val="20"/>
        </w:rPr>
      </w:pPr>
      <w:r w:rsidRPr="006E396D">
        <w:rPr>
          <w:rFonts w:ascii="Century Gothic" w:hAnsi="Century Gothic"/>
          <w:sz w:val="20"/>
          <w:szCs w:val="20"/>
        </w:rPr>
        <w:t xml:space="preserve">Wykonawcy oraz innemu podmiotowi, jeżeli ma lub miał interes w uzyskaniu zamówienia oraz poniósł lub może ponieść szkodę w wyniku naruszenia przez </w:t>
      </w:r>
      <w:r>
        <w:rPr>
          <w:rFonts w:ascii="Century Gothic" w:hAnsi="Century Gothic"/>
          <w:sz w:val="20"/>
          <w:szCs w:val="20"/>
        </w:rPr>
        <w:t>Z</w:t>
      </w:r>
      <w:r w:rsidRPr="006E396D">
        <w:rPr>
          <w:rFonts w:ascii="Century Gothic" w:hAnsi="Century Gothic"/>
          <w:sz w:val="20"/>
          <w:szCs w:val="20"/>
        </w:rPr>
        <w:t xml:space="preserve">amawiającego przepisów </w:t>
      </w:r>
      <w:r w:rsidR="00705136">
        <w:rPr>
          <w:rFonts w:ascii="Century Gothic" w:hAnsi="Century Gothic"/>
          <w:sz w:val="20"/>
          <w:szCs w:val="20"/>
        </w:rPr>
        <w:t>u</w:t>
      </w:r>
      <w:r w:rsidRPr="006E396D">
        <w:rPr>
          <w:rFonts w:ascii="Century Gothic" w:hAnsi="Century Gothic"/>
          <w:sz w:val="20"/>
          <w:szCs w:val="20"/>
        </w:rPr>
        <w:t xml:space="preserve">stawy, przysługują środki ochrony prawnej określone w dziale IX </w:t>
      </w:r>
      <w:r w:rsidR="00705136">
        <w:rPr>
          <w:rFonts w:ascii="Century Gothic" w:hAnsi="Century Gothic"/>
          <w:sz w:val="20"/>
          <w:szCs w:val="20"/>
        </w:rPr>
        <w:t>u</w:t>
      </w:r>
      <w:r>
        <w:rPr>
          <w:rFonts w:ascii="Century Gothic" w:hAnsi="Century Gothic"/>
          <w:sz w:val="20"/>
          <w:szCs w:val="20"/>
        </w:rPr>
        <w:t>stawy</w:t>
      </w:r>
      <w:r w:rsidRPr="006E396D">
        <w:rPr>
          <w:rFonts w:ascii="Century Gothic" w:hAnsi="Century Gothic"/>
          <w:sz w:val="20"/>
          <w:szCs w:val="20"/>
        </w:rPr>
        <w:t>.</w:t>
      </w:r>
    </w:p>
    <w:p w:rsidR="006E396D" w:rsidRPr="006E396D" w:rsidRDefault="006E396D" w:rsidP="0092378D">
      <w:pPr>
        <w:ind w:left="709" w:hanging="283"/>
        <w:jc w:val="both"/>
        <w:rPr>
          <w:rFonts w:ascii="Century Gothic" w:hAnsi="Century Gothic"/>
          <w:sz w:val="20"/>
          <w:szCs w:val="20"/>
        </w:rPr>
      </w:pPr>
    </w:p>
    <w:p w:rsidR="006E396D" w:rsidRDefault="006E396D" w:rsidP="00FC1389">
      <w:pPr>
        <w:numPr>
          <w:ilvl w:val="0"/>
          <w:numId w:val="8"/>
        </w:numPr>
        <w:ind w:left="426" w:hanging="426"/>
        <w:rPr>
          <w:rFonts w:ascii="Century Gothic" w:hAnsi="Century Gothic"/>
          <w:b/>
        </w:rPr>
      </w:pPr>
      <w:r w:rsidRPr="006E396D">
        <w:rPr>
          <w:rFonts w:ascii="Century Gothic" w:hAnsi="Century Gothic"/>
          <w:b/>
        </w:rPr>
        <w:t>Klauzula informacyjna dotycząca przetwarzania danych osobowych</w:t>
      </w:r>
    </w:p>
    <w:p w:rsidR="006E396D" w:rsidRPr="00F070C6" w:rsidRDefault="006E396D" w:rsidP="0092378D">
      <w:pPr>
        <w:ind w:left="426"/>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 xml:space="preserve">Zgodnie z art. 13 ust. 1 i 2 </w:t>
      </w:r>
      <w:r w:rsidRPr="00F070C6">
        <w:rPr>
          <w:rFonts w:ascii="Century Gothic" w:hAnsi="Century Gothic"/>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Century Gothic" w:hAnsi="Century Gothic"/>
          <w:sz w:val="20"/>
          <w:szCs w:val="20"/>
        </w:rPr>
        <w:t xml:space="preserve">tj. </w:t>
      </w:r>
      <w:r w:rsidRPr="00F070C6">
        <w:rPr>
          <w:rFonts w:ascii="Century Gothic" w:hAnsi="Century Gothic"/>
          <w:sz w:val="20"/>
          <w:szCs w:val="20"/>
        </w:rPr>
        <w:t>Dz. Urz. UE L 119 z 04.05.2016</w:t>
      </w:r>
      <w:r>
        <w:rPr>
          <w:rFonts w:ascii="Century Gothic" w:hAnsi="Century Gothic"/>
          <w:sz w:val="20"/>
          <w:szCs w:val="20"/>
        </w:rPr>
        <w:t xml:space="preserve"> r.</w:t>
      </w:r>
      <w:r w:rsidRPr="00F070C6">
        <w:rPr>
          <w:rFonts w:ascii="Century Gothic" w:hAnsi="Century Gothic"/>
          <w:sz w:val="20"/>
          <w:szCs w:val="20"/>
        </w:rPr>
        <w:t>, str. 1)</w:t>
      </w:r>
      <w:r>
        <w:rPr>
          <w:rFonts w:ascii="Century Gothic" w:hAnsi="Century Gothic"/>
          <w:sz w:val="20"/>
          <w:szCs w:val="20"/>
        </w:rPr>
        <w:t>,</w:t>
      </w:r>
      <w:r w:rsidRPr="00F070C6">
        <w:rPr>
          <w:rFonts w:ascii="Century Gothic" w:hAnsi="Century Gothic"/>
          <w:sz w:val="20"/>
          <w:szCs w:val="20"/>
        </w:rPr>
        <w:t xml:space="preserve"> zwanym </w:t>
      </w:r>
      <w:r w:rsidRPr="00F070C6">
        <w:rPr>
          <w:rFonts w:ascii="Century Gothic" w:eastAsia="Times New Roman" w:hAnsi="Century Gothic"/>
          <w:sz w:val="20"/>
          <w:szCs w:val="20"/>
          <w:lang w:eastAsia="pl-PL"/>
        </w:rPr>
        <w:t>dalej „RODO”, Zamawiający informuj</w:t>
      </w:r>
      <w:r>
        <w:rPr>
          <w:rFonts w:ascii="Century Gothic" w:eastAsia="Times New Roman" w:hAnsi="Century Gothic"/>
          <w:sz w:val="20"/>
          <w:szCs w:val="20"/>
          <w:lang w:eastAsia="pl-PL"/>
        </w:rPr>
        <w:t>e</w:t>
      </w:r>
      <w:r w:rsidRPr="00F070C6">
        <w:rPr>
          <w:rFonts w:ascii="Century Gothic" w:eastAsia="Times New Roman" w:hAnsi="Century Gothic"/>
          <w:sz w:val="20"/>
          <w:szCs w:val="20"/>
          <w:lang w:eastAsia="pl-PL"/>
        </w:rPr>
        <w:t xml:space="preserve">, że: </w:t>
      </w:r>
    </w:p>
    <w:p w:rsidR="006E396D" w:rsidRPr="00F070C6" w:rsidRDefault="006E396D" w:rsidP="00FC1389">
      <w:pPr>
        <w:numPr>
          <w:ilvl w:val="1"/>
          <w:numId w:val="6"/>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administratorem Pani/Pana danych osobowych j</w:t>
      </w:r>
      <w:r>
        <w:rPr>
          <w:rFonts w:ascii="Century Gothic" w:eastAsia="Times New Roman" w:hAnsi="Century Gothic"/>
          <w:sz w:val="20"/>
          <w:szCs w:val="20"/>
          <w:lang w:eastAsia="pl-PL"/>
        </w:rPr>
        <w:t>est Komendant Stołeczny Policji;</w:t>
      </w:r>
    </w:p>
    <w:p w:rsidR="006E396D" w:rsidRPr="00F070C6" w:rsidRDefault="006E396D" w:rsidP="00FC1389">
      <w:pPr>
        <w:numPr>
          <w:ilvl w:val="1"/>
          <w:numId w:val="6"/>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nadzór nad prawidłowym przetwarzaniem danych osobowych sprawuje inspektor ochrony danych osobowych:</w:t>
      </w:r>
    </w:p>
    <w:p w:rsidR="006E396D" w:rsidRPr="00F070C6" w:rsidRDefault="006E396D" w:rsidP="0092378D">
      <w:pPr>
        <w:ind w:firstLine="709"/>
        <w:jc w:val="both"/>
        <w:rPr>
          <w:rFonts w:ascii="Century Gothic" w:eastAsia="Times New Roman" w:hAnsi="Century Gothic"/>
          <w:sz w:val="20"/>
          <w:szCs w:val="20"/>
          <w:lang w:eastAsia="pl-PL"/>
        </w:rPr>
      </w:pPr>
      <w:r>
        <w:rPr>
          <w:rFonts w:ascii="Century Gothic" w:eastAsia="Times New Roman" w:hAnsi="Century Gothic"/>
          <w:sz w:val="20"/>
          <w:szCs w:val="20"/>
          <w:lang w:eastAsia="pl-PL"/>
        </w:rPr>
        <w:t>a</w:t>
      </w:r>
      <w:r w:rsidRPr="00F070C6">
        <w:rPr>
          <w:rFonts w:ascii="Century Gothic" w:eastAsia="Times New Roman" w:hAnsi="Century Gothic"/>
          <w:sz w:val="20"/>
          <w:szCs w:val="20"/>
          <w:lang w:eastAsia="pl-PL"/>
        </w:rPr>
        <w:t>dres: ul. Nowolipie 2, 00-150 Warszawa;</w:t>
      </w:r>
    </w:p>
    <w:p w:rsidR="006E396D" w:rsidRPr="00F070C6" w:rsidRDefault="007D7178" w:rsidP="0092378D">
      <w:pPr>
        <w:ind w:firstLine="709"/>
        <w:jc w:val="both"/>
        <w:rPr>
          <w:rFonts w:ascii="Century Gothic" w:eastAsia="Times New Roman" w:hAnsi="Century Gothic"/>
          <w:sz w:val="20"/>
          <w:szCs w:val="20"/>
          <w:lang w:val="de-DE" w:eastAsia="pl-PL"/>
        </w:rPr>
      </w:pPr>
      <w:proofErr w:type="spellStart"/>
      <w:r>
        <w:rPr>
          <w:rFonts w:ascii="Century Gothic" w:eastAsia="Times New Roman" w:hAnsi="Century Gothic"/>
          <w:sz w:val="20"/>
          <w:szCs w:val="20"/>
          <w:lang w:val="de-DE" w:eastAsia="pl-PL"/>
        </w:rPr>
        <w:t>a</w:t>
      </w:r>
      <w:r w:rsidR="006E396D">
        <w:rPr>
          <w:rFonts w:ascii="Century Gothic" w:eastAsia="Times New Roman" w:hAnsi="Century Gothic"/>
          <w:sz w:val="20"/>
          <w:szCs w:val="20"/>
          <w:lang w:val="de-DE" w:eastAsia="pl-PL"/>
        </w:rPr>
        <w:t>dre</w:t>
      </w:r>
      <w:r>
        <w:rPr>
          <w:rFonts w:ascii="Century Gothic" w:eastAsia="Times New Roman" w:hAnsi="Century Gothic"/>
          <w:sz w:val="20"/>
          <w:szCs w:val="20"/>
          <w:lang w:val="de-DE" w:eastAsia="pl-PL"/>
        </w:rPr>
        <w:t>s</w:t>
      </w:r>
      <w:proofErr w:type="spellEnd"/>
      <w:r>
        <w:rPr>
          <w:rFonts w:ascii="Century Gothic" w:eastAsia="Times New Roman" w:hAnsi="Century Gothic"/>
          <w:sz w:val="20"/>
          <w:szCs w:val="20"/>
          <w:lang w:val="de-DE" w:eastAsia="pl-PL"/>
        </w:rPr>
        <w:t xml:space="preserve"> </w:t>
      </w:r>
      <w:proofErr w:type="spellStart"/>
      <w:r w:rsidR="006E396D" w:rsidRPr="00F070C6">
        <w:rPr>
          <w:rFonts w:ascii="Century Gothic" w:eastAsia="Times New Roman" w:hAnsi="Century Gothic"/>
          <w:sz w:val="20"/>
          <w:szCs w:val="20"/>
          <w:lang w:val="de-DE" w:eastAsia="pl-PL"/>
        </w:rPr>
        <w:t>e-mail</w:t>
      </w:r>
      <w:proofErr w:type="spellEnd"/>
      <w:r w:rsidR="006E396D" w:rsidRPr="00F070C6">
        <w:rPr>
          <w:rFonts w:ascii="Century Gothic" w:eastAsia="Times New Roman" w:hAnsi="Century Gothic"/>
          <w:sz w:val="20"/>
          <w:szCs w:val="20"/>
          <w:lang w:val="de-DE" w:eastAsia="pl-PL"/>
        </w:rPr>
        <w:t xml:space="preserve">: </w:t>
      </w:r>
      <w:hyperlink r:id="rId12" w:history="1">
        <w:r w:rsidRPr="009D1FEF">
          <w:rPr>
            <w:rStyle w:val="Hipercze"/>
            <w:rFonts w:ascii="Century Gothic" w:eastAsia="Times New Roman" w:hAnsi="Century Gothic"/>
            <w:sz w:val="20"/>
            <w:szCs w:val="20"/>
            <w:lang w:val="de-DE" w:eastAsia="pl-PL"/>
          </w:rPr>
          <w:t>iod@ksp.policja.gov.pl</w:t>
        </w:r>
      </w:hyperlink>
      <w:r>
        <w:rPr>
          <w:rFonts w:ascii="Century Gothic" w:eastAsia="Times New Roman" w:hAnsi="Century Gothic"/>
          <w:sz w:val="20"/>
          <w:szCs w:val="20"/>
          <w:lang w:val="de-DE" w:eastAsia="pl-PL"/>
        </w:rPr>
        <w:t xml:space="preserve"> </w:t>
      </w:r>
    </w:p>
    <w:p w:rsidR="0092378D" w:rsidRPr="00621C81" w:rsidRDefault="0092378D" w:rsidP="00FC1389">
      <w:pPr>
        <w:numPr>
          <w:ilvl w:val="0"/>
          <w:numId w:val="5"/>
        </w:numPr>
        <w:tabs>
          <w:tab w:val="clear" w:pos="360"/>
        </w:tabs>
        <w:suppressAutoHyphens w:val="0"/>
        <w:ind w:left="851" w:hanging="425"/>
        <w:jc w:val="both"/>
        <w:textAlignment w:val="auto"/>
        <w:rPr>
          <w:rFonts w:ascii="Century Gothic" w:eastAsia="SimSun" w:hAnsi="Century Gothic" w:cs="Times New Roman"/>
          <w:color w:val="auto"/>
          <w:kern w:val="0"/>
          <w:sz w:val="20"/>
          <w:szCs w:val="20"/>
          <w:lang w:bidi="ar-SA"/>
        </w:rPr>
      </w:pPr>
      <w:r w:rsidRPr="004B026C">
        <w:rPr>
          <w:rFonts w:ascii="Century Gothic" w:eastAsia="Times New Roman" w:hAnsi="Century Gothic"/>
          <w:sz w:val="20"/>
          <w:szCs w:val="20"/>
          <w:lang w:val="en-US" w:eastAsia="pl-PL"/>
        </w:rPr>
        <w:t xml:space="preserve">  </w:t>
      </w:r>
      <w:r w:rsidR="006E396D" w:rsidRPr="00F070C6">
        <w:rPr>
          <w:rFonts w:ascii="Century Gothic" w:eastAsia="Times New Roman" w:hAnsi="Century Gothic"/>
          <w:sz w:val="20"/>
          <w:szCs w:val="20"/>
          <w:lang w:eastAsia="pl-PL"/>
        </w:rPr>
        <w:t>Pani/Pana dane osobowe przetwarzane będą na podstawie art. 6 ust. 1 lit. c</w:t>
      </w:r>
      <w:r w:rsidR="006E396D" w:rsidRPr="00F070C6">
        <w:rPr>
          <w:rFonts w:ascii="Century Gothic" w:eastAsia="Times New Roman" w:hAnsi="Century Gothic"/>
          <w:i/>
          <w:sz w:val="20"/>
          <w:szCs w:val="20"/>
          <w:lang w:eastAsia="pl-PL"/>
        </w:rPr>
        <w:t xml:space="preserve"> </w:t>
      </w:r>
      <w:r w:rsidR="006E396D" w:rsidRPr="00F070C6">
        <w:rPr>
          <w:rFonts w:ascii="Century Gothic" w:eastAsia="Times New Roman" w:hAnsi="Century Gothic"/>
          <w:sz w:val="20"/>
          <w:szCs w:val="20"/>
          <w:lang w:eastAsia="pl-PL"/>
        </w:rPr>
        <w:t xml:space="preserve">RODO </w:t>
      </w:r>
      <w:r w:rsidR="006E396D" w:rsidRPr="00F070C6">
        <w:rPr>
          <w:rFonts w:ascii="Century Gothic" w:eastAsia="Times New Roman" w:hAnsi="Century Gothic"/>
          <w:sz w:val="20"/>
          <w:szCs w:val="20"/>
          <w:lang w:eastAsia="pl-PL"/>
        </w:rPr>
        <w:br/>
        <w:t xml:space="preserve">w celu </w:t>
      </w:r>
      <w:r w:rsidR="006E396D" w:rsidRPr="00F070C6">
        <w:rPr>
          <w:rFonts w:ascii="Century Gothic" w:hAnsi="Century Gothic"/>
          <w:sz w:val="20"/>
          <w:szCs w:val="20"/>
        </w:rPr>
        <w:t>związanym z postępowaniem o udzielenie zamów</w:t>
      </w:r>
      <w:r w:rsidR="006E396D">
        <w:rPr>
          <w:rFonts w:ascii="Century Gothic" w:hAnsi="Century Gothic"/>
          <w:sz w:val="20"/>
          <w:szCs w:val="20"/>
        </w:rPr>
        <w:t xml:space="preserve">ienia publicznego prowadzonego </w:t>
      </w:r>
      <w:r w:rsidR="006E396D" w:rsidRPr="00F070C6">
        <w:rPr>
          <w:rFonts w:ascii="Century Gothic" w:hAnsi="Century Gothic"/>
          <w:sz w:val="20"/>
          <w:szCs w:val="20"/>
        </w:rPr>
        <w:t xml:space="preserve">w trybie </w:t>
      </w:r>
      <w:r w:rsidR="007D7178">
        <w:rPr>
          <w:rFonts w:ascii="Century Gothic" w:hAnsi="Century Gothic"/>
          <w:sz w:val="20"/>
          <w:szCs w:val="20"/>
        </w:rPr>
        <w:t>podstawowym</w:t>
      </w:r>
      <w:r w:rsidR="006E396D">
        <w:rPr>
          <w:rFonts w:ascii="Century Gothic" w:hAnsi="Century Gothic"/>
          <w:sz w:val="20"/>
          <w:szCs w:val="20"/>
        </w:rPr>
        <w:t xml:space="preserve"> </w:t>
      </w:r>
      <w:r w:rsidR="006E396D" w:rsidRPr="00F070C6">
        <w:rPr>
          <w:rFonts w:ascii="Century Gothic" w:hAnsi="Century Gothic"/>
          <w:sz w:val="20"/>
          <w:szCs w:val="20"/>
        </w:rPr>
        <w:t>na</w:t>
      </w:r>
      <w:r w:rsidR="006E396D">
        <w:rPr>
          <w:rFonts w:ascii="Century Gothic" w:eastAsia="SimSun" w:hAnsi="Century Gothic" w:cs="Times New Roman"/>
          <w:b/>
          <w:color w:val="auto"/>
          <w:kern w:val="0"/>
          <w:sz w:val="20"/>
          <w:szCs w:val="20"/>
          <w:lang w:bidi="ar-SA"/>
        </w:rPr>
        <w:t xml:space="preserve"> </w:t>
      </w:r>
      <w:r w:rsidR="00621C81" w:rsidRPr="00621C81">
        <w:rPr>
          <w:rFonts w:ascii="Century Gothic" w:eastAsia="SimSun" w:hAnsi="Century Gothic" w:cs="Times New Roman"/>
          <w:b/>
          <w:color w:val="auto"/>
          <w:kern w:val="0"/>
          <w:sz w:val="20"/>
          <w:szCs w:val="20"/>
          <w:lang w:bidi="ar-SA"/>
        </w:rPr>
        <w:t>holowanie i parkowanie pojazdów na potrzeby KPP Wołomin</w:t>
      </w:r>
      <w:r w:rsidR="006E396D" w:rsidRPr="00621C81">
        <w:rPr>
          <w:rFonts w:ascii="Century Gothic" w:eastAsia="SimSun" w:hAnsi="Century Gothic" w:cs="Times New Roman"/>
          <w:b/>
          <w:color w:val="auto"/>
          <w:kern w:val="0"/>
          <w:sz w:val="20"/>
          <w:szCs w:val="20"/>
          <w:lang w:bidi="ar-SA"/>
        </w:rPr>
        <w:t xml:space="preserve"> nr ref.: WZP</w:t>
      </w:r>
      <w:r w:rsidR="00621C81">
        <w:rPr>
          <w:rFonts w:ascii="Century Gothic" w:eastAsia="SimSun" w:hAnsi="Century Gothic" w:cs="Times New Roman"/>
          <w:b/>
          <w:color w:val="auto"/>
          <w:kern w:val="0"/>
          <w:sz w:val="20"/>
          <w:szCs w:val="20"/>
          <w:lang w:bidi="ar-SA"/>
        </w:rPr>
        <w:t>-2843/22/168/T</w:t>
      </w:r>
    </w:p>
    <w:p w:rsidR="006E396D" w:rsidRPr="0092378D" w:rsidRDefault="006E396D" w:rsidP="00FC1389">
      <w:pPr>
        <w:numPr>
          <w:ilvl w:val="0"/>
          <w:numId w:val="5"/>
        </w:numPr>
        <w:tabs>
          <w:tab w:val="clear" w:pos="360"/>
        </w:tabs>
        <w:suppressAutoHyphens w:val="0"/>
        <w:ind w:left="709" w:hanging="283"/>
        <w:jc w:val="both"/>
        <w:textAlignment w:val="auto"/>
        <w:rPr>
          <w:rFonts w:ascii="Century Gothic" w:eastAsia="SimSun" w:hAnsi="Century Gothic" w:cs="Times New Roman"/>
          <w:kern w:val="0"/>
          <w:sz w:val="20"/>
          <w:szCs w:val="20"/>
          <w:lang w:bidi="ar-SA"/>
        </w:rPr>
      </w:pPr>
      <w:r w:rsidRPr="0092378D">
        <w:rPr>
          <w:rFonts w:ascii="Century Gothic" w:eastAsia="Times New Roman" w:hAnsi="Century Gothic"/>
          <w:sz w:val="20"/>
          <w:szCs w:val="20"/>
          <w:lang w:eastAsia="pl-PL"/>
        </w:rPr>
        <w:t xml:space="preserve">odbiorcami Pani/Pana danych osobowych będą osoby lub podmioty, którym udostępniona zostanie dokumentacja postępowania w oparciu o art. </w:t>
      </w:r>
      <w:r w:rsidR="007D7178" w:rsidRPr="0092378D">
        <w:rPr>
          <w:rFonts w:ascii="Century Gothic" w:eastAsia="Times New Roman" w:hAnsi="Century Gothic"/>
          <w:sz w:val="20"/>
          <w:szCs w:val="20"/>
          <w:lang w:eastAsia="pl-PL"/>
        </w:rPr>
        <w:t>1</w:t>
      </w:r>
      <w:r w:rsidRPr="0092378D">
        <w:rPr>
          <w:rFonts w:ascii="Century Gothic" w:eastAsia="Times New Roman" w:hAnsi="Century Gothic"/>
          <w:sz w:val="20"/>
          <w:szCs w:val="20"/>
          <w:lang w:eastAsia="pl-PL"/>
        </w:rPr>
        <w:t xml:space="preserve">8 oraz art. </w:t>
      </w:r>
      <w:r w:rsidR="007D7178" w:rsidRPr="0092378D">
        <w:rPr>
          <w:rFonts w:ascii="Century Gothic" w:eastAsia="Times New Roman" w:hAnsi="Century Gothic"/>
          <w:sz w:val="20"/>
          <w:szCs w:val="20"/>
          <w:lang w:eastAsia="pl-PL"/>
        </w:rPr>
        <w:t>74</w:t>
      </w:r>
      <w:r w:rsidRPr="0092378D">
        <w:rPr>
          <w:rFonts w:ascii="Century Gothic" w:eastAsia="Times New Roman" w:hAnsi="Century Gothic"/>
          <w:sz w:val="20"/>
          <w:szCs w:val="20"/>
          <w:lang w:eastAsia="pl-PL"/>
        </w:rPr>
        <w:t xml:space="preserve"> ust. </w:t>
      </w:r>
      <w:r w:rsidR="007D7178" w:rsidRPr="0092378D">
        <w:rPr>
          <w:rFonts w:ascii="Century Gothic" w:eastAsia="Times New Roman" w:hAnsi="Century Gothic"/>
          <w:sz w:val="20"/>
          <w:szCs w:val="20"/>
          <w:lang w:eastAsia="pl-PL"/>
        </w:rPr>
        <w:t>1</w:t>
      </w:r>
      <w:r w:rsidR="00705136">
        <w:rPr>
          <w:rFonts w:ascii="Century Gothic" w:eastAsia="Times New Roman" w:hAnsi="Century Gothic"/>
          <w:sz w:val="20"/>
          <w:szCs w:val="20"/>
          <w:lang w:eastAsia="pl-PL"/>
        </w:rPr>
        <w:t xml:space="preserve"> u</w:t>
      </w:r>
      <w:r w:rsidRPr="0092378D">
        <w:rPr>
          <w:rFonts w:ascii="Century Gothic" w:eastAsia="Times New Roman" w:hAnsi="Century Gothic"/>
          <w:sz w:val="20"/>
          <w:szCs w:val="20"/>
          <w:lang w:eastAsia="pl-PL"/>
        </w:rPr>
        <w:t>stawy;</w:t>
      </w:r>
    </w:p>
    <w:p w:rsidR="006E396D" w:rsidRPr="004257A3" w:rsidRDefault="006E396D" w:rsidP="00FC1389">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Pani/Pana dane osobowe będą przechowywane, zgodnie z art. </w:t>
      </w:r>
      <w:r w:rsidR="007D7178">
        <w:rPr>
          <w:rFonts w:ascii="Century Gothic" w:eastAsia="Times New Roman" w:hAnsi="Century Gothic"/>
          <w:sz w:val="20"/>
          <w:szCs w:val="20"/>
          <w:lang w:eastAsia="pl-PL"/>
        </w:rPr>
        <w:t xml:space="preserve">78 </w:t>
      </w:r>
      <w:r w:rsidR="00705136">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stawy, przez okres 4 lat od dnia zakończenia postępowania o udzielenie zamówienia, a jeżeli czas trwania umowy przekracza 4 lata, okres przechowywania obejmuje cały czas trwania umowy;</w:t>
      </w:r>
    </w:p>
    <w:p w:rsidR="006E396D" w:rsidRPr="004257A3" w:rsidRDefault="006E396D" w:rsidP="00FC1389">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obowiązek podania przez Panią/Pana danych osobowych bezpośrednio Pani/Pana dotyczących jest wymogiem ustawowym określonym w przepisach </w:t>
      </w:r>
      <w:r w:rsidR="00705136">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 xml:space="preserve">stawy, związanym z udziałem w postępowaniu o udzielenie zamówienia publicznego; konsekwencje niepodania określonych danych wynikają z </w:t>
      </w:r>
      <w:r w:rsidR="00705136">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stawy;</w:t>
      </w:r>
    </w:p>
    <w:p w:rsidR="006E396D" w:rsidRPr="004257A3" w:rsidRDefault="006E396D" w:rsidP="00FC1389">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w odniesieniu do Pani/Pana danych osobowych decyzje nie będą podejmowane w sposób zautomatyzowany, stosowanie do art. 22 RODO</w:t>
      </w:r>
      <w:r>
        <w:rPr>
          <w:rFonts w:ascii="Century Gothic" w:eastAsia="Times New Roman" w:hAnsi="Century Gothic"/>
          <w:sz w:val="20"/>
          <w:szCs w:val="20"/>
          <w:lang w:eastAsia="pl-PL"/>
        </w:rPr>
        <w:t>;</w:t>
      </w:r>
    </w:p>
    <w:p w:rsidR="006E396D" w:rsidRPr="004257A3" w:rsidRDefault="006E396D" w:rsidP="00FC1389">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posiada Pani/Pan:</w:t>
      </w:r>
    </w:p>
    <w:p w:rsidR="0092378D" w:rsidRDefault="006E396D" w:rsidP="00FC1389">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 podstawie art. 15 RODO prawo dostępu do danych osobowych Pani/Pana dotyczących;</w:t>
      </w:r>
    </w:p>
    <w:p w:rsidR="0092378D" w:rsidRDefault="006E396D" w:rsidP="00FC1389">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na podstawie art. 16 RODO prawo do sprostowania Pani/Pana danych osobowych</w:t>
      </w:r>
      <w:r w:rsidRPr="0092378D">
        <w:rPr>
          <w:rFonts w:ascii="Century Gothic" w:eastAsia="Times New Roman" w:hAnsi="Century Gothic"/>
          <w:b/>
          <w:sz w:val="20"/>
          <w:szCs w:val="20"/>
          <w:vertAlign w:val="superscript"/>
          <w:lang w:eastAsia="pl-PL"/>
        </w:rPr>
        <w:t>*</w:t>
      </w:r>
      <w:r w:rsidRPr="0092378D">
        <w:rPr>
          <w:rFonts w:ascii="Century Gothic" w:eastAsia="Times New Roman" w:hAnsi="Century Gothic"/>
          <w:sz w:val="20"/>
          <w:szCs w:val="20"/>
          <w:lang w:eastAsia="pl-PL"/>
        </w:rPr>
        <w:t>;</w:t>
      </w:r>
    </w:p>
    <w:p w:rsidR="0092378D" w:rsidRDefault="006E396D" w:rsidP="00FC1389">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 xml:space="preserve">na podstawie art. 18 RODO prawo żądania od administratora ograniczenia przetwarzania danych osobowych z zastrzeżeniem przypadków, o których mowa w art. 18 ust. 2 RODO**; </w:t>
      </w:r>
    </w:p>
    <w:p w:rsidR="006E396D" w:rsidRPr="0092378D" w:rsidRDefault="006E396D" w:rsidP="00FC1389">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wniesienia skargi do Prezesa Urzędu Ochrony Danych Osobowych, gdy uzna Pani/Pan, że przetwarzanie danych osobowych Pani/Pana dotyczących narusza przepisy RODO;</w:t>
      </w:r>
    </w:p>
    <w:p w:rsidR="006E396D" w:rsidRPr="00F070C6" w:rsidRDefault="006E396D" w:rsidP="00FC1389">
      <w:pPr>
        <w:numPr>
          <w:ilvl w:val="1"/>
          <w:numId w:val="3"/>
        </w:numPr>
        <w:tabs>
          <w:tab w:val="clear" w:pos="636"/>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nie przysługuje Pani/Panu:</w:t>
      </w:r>
    </w:p>
    <w:p w:rsidR="0092378D" w:rsidRDefault="006E396D" w:rsidP="00FC1389">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w związku z art. 17 ust. 3 lit. b, d lub e RODO prawo do usunięcia danych osobowych;</w:t>
      </w:r>
    </w:p>
    <w:p w:rsidR="0092378D" w:rsidRDefault="006E396D" w:rsidP="00FC1389">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przenoszenia danych osobowych, o którym mowa w art. 20 RODO;</w:t>
      </w:r>
    </w:p>
    <w:p w:rsidR="006E396D" w:rsidRPr="0092378D" w:rsidRDefault="006E396D" w:rsidP="00FC1389">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bCs/>
          <w:sz w:val="20"/>
          <w:szCs w:val="20"/>
          <w:lang w:eastAsia="pl-PL"/>
        </w:rPr>
        <w:lastRenderedPageBreak/>
        <w:t>na podstawie art. 21 RODO prawo sprzeciwu, wobec przetwarzania danych osobowych, gdyż podstawą prawną przetwarzania Pani/Pana danych osobowych jest art. 6 ust. 1 lit. b, c i f RODO.</w:t>
      </w:r>
    </w:p>
    <w:p w:rsidR="006E396D" w:rsidRDefault="006E396D" w:rsidP="006E396D">
      <w:pPr>
        <w:pBdr>
          <w:bottom w:val="single" w:sz="12" w:space="1" w:color="000000"/>
        </w:pBdr>
        <w:spacing w:before="120" w:after="120" w:line="276" w:lineRule="auto"/>
        <w:jc w:val="both"/>
        <w:rPr>
          <w:rFonts w:ascii="Century Gothic" w:hAnsi="Century Gothic"/>
          <w:sz w:val="18"/>
          <w:szCs w:val="18"/>
        </w:rPr>
      </w:pPr>
    </w:p>
    <w:p w:rsidR="006E396D" w:rsidRPr="00B413C1" w:rsidRDefault="006E396D" w:rsidP="006E396D">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 xml:space="preserve">*Wyjaśnienie: </w:t>
      </w:r>
      <w:r w:rsidRPr="00B413C1">
        <w:rPr>
          <w:rFonts w:ascii="Century Gothic" w:eastAsia="Times New Roman" w:hAnsi="Century Gothic"/>
          <w:iCs/>
          <w:sz w:val="16"/>
          <w:szCs w:val="16"/>
          <w:lang w:eastAsia="pl-PL"/>
        </w:rPr>
        <w:t xml:space="preserve">skorzystanie z prawa do sprostowania nie może skutkować zmianą </w:t>
      </w:r>
      <w:r w:rsidRPr="00B413C1">
        <w:rPr>
          <w:rFonts w:ascii="Century Gothic" w:hAnsi="Century Gothic"/>
          <w:iCs/>
          <w:sz w:val="16"/>
          <w:szCs w:val="16"/>
        </w:rPr>
        <w:t>wyniku postępowania</w:t>
      </w:r>
      <w:r w:rsidRPr="00B413C1">
        <w:rPr>
          <w:rFonts w:ascii="Century Gothic" w:hAnsi="Century Gothic"/>
          <w:iCs/>
          <w:sz w:val="16"/>
          <w:szCs w:val="16"/>
        </w:rPr>
        <w:br/>
        <w:t>o udzielenie zamówienia publicznego ani zmianą postanowień</w:t>
      </w:r>
      <w:r w:rsidR="00044933">
        <w:rPr>
          <w:rFonts w:ascii="Century Gothic" w:hAnsi="Century Gothic"/>
          <w:iCs/>
          <w:sz w:val="16"/>
          <w:szCs w:val="16"/>
        </w:rPr>
        <w:t xml:space="preserve"> umowy w zakresie niezgodnym z u</w:t>
      </w:r>
      <w:r w:rsidRPr="00B413C1">
        <w:rPr>
          <w:rFonts w:ascii="Century Gothic" w:hAnsi="Century Gothic"/>
          <w:iCs/>
          <w:sz w:val="16"/>
          <w:szCs w:val="16"/>
        </w:rPr>
        <w:t>stawą oraz nie może naruszać integralności protokołu oraz jego załączników.</w:t>
      </w:r>
    </w:p>
    <w:p w:rsidR="006E396D" w:rsidRPr="00B413C1" w:rsidRDefault="006E396D" w:rsidP="006E396D">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 xml:space="preserve">**Wyjaśnienie: prawo do ograniczenia przetwarzania nie ma zastosowania w odniesieniu do </w:t>
      </w:r>
      <w:r w:rsidRPr="00B413C1">
        <w:rPr>
          <w:rFonts w:ascii="Century Gothic" w:eastAsia="Times New Roman" w:hAnsi="Century Gothic"/>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6E396D" w:rsidRPr="006E396D" w:rsidRDefault="006E396D" w:rsidP="006E396D">
      <w:pPr>
        <w:ind w:left="426"/>
        <w:rPr>
          <w:rFonts w:ascii="Century Gothic" w:hAnsi="Century Gothic"/>
          <w:b/>
        </w:rPr>
      </w:pPr>
    </w:p>
    <w:p w:rsidR="004748C7" w:rsidRPr="007D7178" w:rsidRDefault="007D7178" w:rsidP="00FC1389">
      <w:pPr>
        <w:keepNext/>
        <w:numPr>
          <w:ilvl w:val="0"/>
          <w:numId w:val="8"/>
        </w:numPr>
        <w:spacing w:after="60"/>
        <w:ind w:left="426" w:hanging="426"/>
        <w:jc w:val="both"/>
        <w:rPr>
          <w:rFonts w:ascii="Century Gothic" w:hAnsi="Century Gothic"/>
          <w:b/>
        </w:rPr>
      </w:pPr>
      <w:r>
        <w:rPr>
          <w:rFonts w:ascii="Century Gothic" w:hAnsi="Century Gothic"/>
        </w:rPr>
        <w:t xml:space="preserve"> </w:t>
      </w:r>
      <w:r w:rsidRPr="007D7178">
        <w:rPr>
          <w:rFonts w:ascii="Century Gothic" w:hAnsi="Century Gothic"/>
          <w:b/>
        </w:rPr>
        <w:t>Ogólne warunki umowy</w:t>
      </w:r>
    </w:p>
    <w:p w:rsidR="00A22F61" w:rsidRPr="00621C81" w:rsidRDefault="00621C81" w:rsidP="00F2348D">
      <w:pPr>
        <w:keepNext/>
        <w:jc w:val="center"/>
        <w:rPr>
          <w:rFonts w:ascii="Century Gothic" w:hAnsi="Century Gothic"/>
          <w:b/>
          <w:sz w:val="20"/>
          <w:szCs w:val="20"/>
        </w:rPr>
      </w:pPr>
      <w:bookmarkStart w:id="8" w:name="_Hlk60834419"/>
      <w:r w:rsidRPr="00110AC3">
        <w:rPr>
          <w:rFonts w:ascii="Century Gothic" w:hAnsi="Century Gothic"/>
          <w:b/>
          <w:sz w:val="20"/>
          <w:szCs w:val="20"/>
        </w:rPr>
        <w:t xml:space="preserve">§ </w:t>
      </w:r>
      <w:r>
        <w:rPr>
          <w:rFonts w:ascii="Century Gothic" w:hAnsi="Century Gothic"/>
          <w:b/>
          <w:sz w:val="20"/>
          <w:szCs w:val="20"/>
        </w:rPr>
        <w:t>1</w:t>
      </w:r>
    </w:p>
    <w:bookmarkEnd w:id="8"/>
    <w:p w:rsidR="00621C81" w:rsidRPr="00110AC3" w:rsidRDefault="00621C81" w:rsidP="00F2348D">
      <w:pPr>
        <w:keepNext/>
        <w:tabs>
          <w:tab w:val="center" w:pos="4536"/>
          <w:tab w:val="right" w:pos="9072"/>
        </w:tabs>
        <w:jc w:val="both"/>
        <w:textAlignment w:val="auto"/>
        <w:rPr>
          <w:rFonts w:ascii="Century Gothic" w:hAnsi="Century Gothic"/>
          <w:b/>
          <w:kern w:val="2"/>
          <w:sz w:val="20"/>
          <w:szCs w:val="20"/>
        </w:rPr>
      </w:pPr>
      <w:r w:rsidRPr="00110AC3">
        <w:rPr>
          <w:rFonts w:ascii="Century Gothic" w:hAnsi="Century Gothic"/>
          <w:kern w:val="2"/>
          <w:sz w:val="20"/>
          <w:szCs w:val="20"/>
        </w:rPr>
        <w:t>W przypadku użycia poniżej wymienionych sformułowań należy przez nie rozumieć:</w:t>
      </w:r>
    </w:p>
    <w:p w:rsidR="00621C81" w:rsidRPr="00110AC3" w:rsidRDefault="00621C81" w:rsidP="00621C81">
      <w:pPr>
        <w:tabs>
          <w:tab w:val="left" w:pos="708"/>
          <w:tab w:val="center" w:pos="4536"/>
          <w:tab w:val="right" w:pos="9072"/>
        </w:tabs>
        <w:jc w:val="both"/>
        <w:textAlignment w:val="auto"/>
        <w:rPr>
          <w:rFonts w:ascii="Century Gothic" w:hAnsi="Century Gothic"/>
          <w:b/>
          <w:bCs/>
          <w:kern w:val="2"/>
          <w:sz w:val="20"/>
          <w:szCs w:val="20"/>
        </w:rPr>
      </w:pPr>
      <w:r w:rsidRPr="00110AC3">
        <w:rPr>
          <w:rFonts w:ascii="Century Gothic" w:hAnsi="Century Gothic"/>
          <w:kern w:val="2"/>
          <w:sz w:val="20"/>
          <w:szCs w:val="20"/>
        </w:rPr>
        <w:t>1)</w:t>
      </w:r>
      <w:r w:rsidRPr="00110AC3">
        <w:rPr>
          <w:rFonts w:ascii="Century Gothic" w:hAnsi="Century Gothic"/>
          <w:b/>
          <w:kern w:val="2"/>
          <w:sz w:val="20"/>
          <w:szCs w:val="20"/>
        </w:rPr>
        <w:t xml:space="preserve"> Zamawiający – </w:t>
      </w:r>
      <w:r w:rsidRPr="00110AC3">
        <w:rPr>
          <w:rFonts w:ascii="Century Gothic" w:hAnsi="Century Gothic"/>
          <w:kern w:val="2"/>
          <w:sz w:val="20"/>
          <w:szCs w:val="20"/>
        </w:rPr>
        <w:t>Skarb Państwa</w:t>
      </w:r>
      <w:r w:rsidRPr="00110AC3">
        <w:rPr>
          <w:rFonts w:ascii="Century Gothic" w:hAnsi="Century Gothic"/>
          <w:b/>
          <w:kern w:val="2"/>
          <w:sz w:val="20"/>
          <w:szCs w:val="20"/>
        </w:rPr>
        <w:t xml:space="preserve"> - </w:t>
      </w:r>
      <w:r w:rsidRPr="00110AC3">
        <w:rPr>
          <w:rFonts w:ascii="Century Gothic" w:hAnsi="Century Gothic"/>
          <w:kern w:val="2"/>
          <w:sz w:val="20"/>
          <w:szCs w:val="20"/>
        </w:rPr>
        <w:t>Komendant Stołeczny Policji;</w:t>
      </w:r>
    </w:p>
    <w:p w:rsidR="00621C81" w:rsidRDefault="00621C81" w:rsidP="00621C81">
      <w:pPr>
        <w:tabs>
          <w:tab w:val="left" w:pos="708"/>
          <w:tab w:val="center" w:pos="4536"/>
          <w:tab w:val="right" w:pos="9072"/>
        </w:tabs>
        <w:jc w:val="both"/>
        <w:textAlignment w:val="auto"/>
        <w:rPr>
          <w:rFonts w:ascii="Century Gothic" w:hAnsi="Century Gothic"/>
          <w:kern w:val="2"/>
          <w:sz w:val="20"/>
          <w:szCs w:val="20"/>
        </w:rPr>
      </w:pPr>
      <w:r w:rsidRPr="00110AC3">
        <w:rPr>
          <w:rFonts w:ascii="Century Gothic" w:hAnsi="Century Gothic"/>
          <w:kern w:val="2"/>
          <w:sz w:val="20"/>
          <w:szCs w:val="20"/>
        </w:rPr>
        <w:t xml:space="preserve">2) </w:t>
      </w:r>
      <w:r w:rsidRPr="00110AC3">
        <w:rPr>
          <w:rFonts w:ascii="Century Gothic" w:hAnsi="Century Gothic"/>
          <w:b/>
          <w:bCs/>
          <w:kern w:val="2"/>
          <w:sz w:val="20"/>
          <w:szCs w:val="20"/>
        </w:rPr>
        <w:t xml:space="preserve">dni robocze </w:t>
      </w:r>
      <w:r w:rsidRPr="00110AC3">
        <w:rPr>
          <w:rFonts w:ascii="Century Gothic" w:hAnsi="Century Gothic"/>
          <w:kern w:val="2"/>
          <w:sz w:val="20"/>
          <w:szCs w:val="20"/>
        </w:rPr>
        <w:t xml:space="preserve">- należy przez to rozumieć dni od poniedziałku do piątku w godz. od 8:00-16:00, z wyłączeniem dni wolnych od pracy </w:t>
      </w:r>
      <w:r>
        <w:rPr>
          <w:rFonts w:ascii="Century Gothic" w:hAnsi="Century Gothic"/>
          <w:kern w:val="2"/>
          <w:sz w:val="20"/>
          <w:szCs w:val="20"/>
        </w:rPr>
        <w:t>zgodnie z właściwymi przepisami;</w:t>
      </w:r>
    </w:p>
    <w:p w:rsidR="00621C81" w:rsidRPr="00A10C5C" w:rsidRDefault="00621C81" w:rsidP="00621C81">
      <w:pPr>
        <w:tabs>
          <w:tab w:val="left" w:pos="708"/>
          <w:tab w:val="center" w:pos="4536"/>
          <w:tab w:val="right" w:pos="9072"/>
        </w:tabs>
        <w:jc w:val="both"/>
        <w:textAlignment w:val="auto"/>
        <w:rPr>
          <w:rFonts w:ascii="Century Gothic" w:hAnsi="Century Gothic"/>
          <w:kern w:val="2"/>
          <w:sz w:val="20"/>
          <w:szCs w:val="20"/>
        </w:rPr>
      </w:pPr>
      <w:r>
        <w:rPr>
          <w:rFonts w:ascii="Century Gothic" w:hAnsi="Century Gothic"/>
          <w:kern w:val="2"/>
          <w:sz w:val="20"/>
          <w:szCs w:val="20"/>
        </w:rPr>
        <w:t xml:space="preserve">3) </w:t>
      </w:r>
      <w:r w:rsidRPr="00363575">
        <w:rPr>
          <w:rFonts w:ascii="Century Gothic" w:hAnsi="Century Gothic"/>
          <w:b/>
          <w:kern w:val="2"/>
          <w:sz w:val="20"/>
          <w:szCs w:val="20"/>
        </w:rPr>
        <w:t>Utwardzenie nawierzchni</w:t>
      </w:r>
      <w:r>
        <w:rPr>
          <w:rFonts w:ascii="Century Gothic" w:hAnsi="Century Gothic"/>
          <w:kern w:val="2"/>
          <w:sz w:val="20"/>
          <w:szCs w:val="20"/>
        </w:rPr>
        <w:t xml:space="preserve"> - </w:t>
      </w:r>
      <w:r w:rsidRPr="00363575">
        <w:rPr>
          <w:rFonts w:ascii="Century Gothic" w:hAnsi="Century Gothic"/>
          <w:kern w:val="2"/>
          <w:sz w:val="20"/>
          <w:szCs w:val="20"/>
        </w:rPr>
        <w:t xml:space="preserve"> wyasfaltowanie, wybetonowan</w:t>
      </w:r>
      <w:r>
        <w:rPr>
          <w:rFonts w:ascii="Century Gothic" w:hAnsi="Century Gothic"/>
          <w:kern w:val="2"/>
          <w:sz w:val="20"/>
          <w:szCs w:val="20"/>
        </w:rPr>
        <w:t>ie, wysypanie żwirem, tłuczniem.</w:t>
      </w:r>
    </w:p>
    <w:p w:rsidR="00621C81" w:rsidRPr="00110AC3" w:rsidRDefault="00621C81" w:rsidP="00621C81">
      <w:pPr>
        <w:jc w:val="center"/>
        <w:rPr>
          <w:rFonts w:ascii="Century Gothic" w:hAnsi="Century Gothic"/>
          <w:b/>
          <w:sz w:val="20"/>
          <w:szCs w:val="20"/>
        </w:rPr>
      </w:pPr>
      <w:r w:rsidRPr="00110AC3">
        <w:rPr>
          <w:rFonts w:ascii="Century Gothic" w:hAnsi="Century Gothic"/>
          <w:b/>
          <w:sz w:val="20"/>
          <w:szCs w:val="20"/>
        </w:rPr>
        <w:t xml:space="preserve">§ </w:t>
      </w:r>
      <w:r>
        <w:rPr>
          <w:rFonts w:ascii="Century Gothic" w:hAnsi="Century Gothic"/>
          <w:b/>
          <w:sz w:val="20"/>
          <w:szCs w:val="20"/>
        </w:rPr>
        <w:t>2</w:t>
      </w:r>
    </w:p>
    <w:p w:rsidR="00621C81" w:rsidRPr="00C2505A" w:rsidRDefault="00621C81" w:rsidP="00621C81">
      <w:pPr>
        <w:spacing w:line="276" w:lineRule="auto"/>
        <w:ind w:left="284" w:hanging="284"/>
        <w:jc w:val="both"/>
        <w:rPr>
          <w:rFonts w:ascii="Century Gothic" w:hAnsi="Century Gothic"/>
          <w:sz w:val="20"/>
          <w:szCs w:val="20"/>
        </w:rPr>
      </w:pPr>
      <w:r w:rsidRPr="00C2505A">
        <w:rPr>
          <w:rFonts w:ascii="Century Gothic" w:hAnsi="Century Gothic"/>
          <w:sz w:val="20"/>
          <w:szCs w:val="20"/>
        </w:rPr>
        <w:t xml:space="preserve">1. Przedmiotem umowy jest świadczenie usług holowania </w:t>
      </w:r>
      <w:r>
        <w:rPr>
          <w:rFonts w:ascii="Century Gothic" w:hAnsi="Century Gothic"/>
          <w:sz w:val="20"/>
          <w:szCs w:val="20"/>
        </w:rPr>
        <w:t xml:space="preserve">pojazdów </w:t>
      </w:r>
      <w:r w:rsidRPr="00C2505A">
        <w:rPr>
          <w:rFonts w:ascii="Century Gothic" w:hAnsi="Century Gothic"/>
          <w:sz w:val="20"/>
          <w:szCs w:val="20"/>
        </w:rPr>
        <w:t>i</w:t>
      </w:r>
      <w:r>
        <w:rPr>
          <w:rFonts w:ascii="Century Gothic" w:hAnsi="Century Gothic"/>
          <w:sz w:val="20"/>
          <w:szCs w:val="20"/>
        </w:rPr>
        <w:t xml:space="preserve"> depozytów oraz</w:t>
      </w:r>
      <w:r w:rsidRPr="00C2505A">
        <w:rPr>
          <w:rFonts w:ascii="Century Gothic" w:hAnsi="Century Gothic"/>
          <w:sz w:val="20"/>
          <w:szCs w:val="20"/>
        </w:rPr>
        <w:t xml:space="preserve"> </w:t>
      </w:r>
      <w:r>
        <w:rPr>
          <w:rFonts w:ascii="Century Gothic" w:hAnsi="Century Gothic"/>
          <w:sz w:val="20"/>
          <w:szCs w:val="20"/>
        </w:rPr>
        <w:t>przechowywania (parkowania) depozytów</w:t>
      </w:r>
      <w:r w:rsidRPr="00C2505A">
        <w:rPr>
          <w:rFonts w:ascii="Century Gothic" w:hAnsi="Century Gothic"/>
          <w:sz w:val="20"/>
          <w:szCs w:val="20"/>
        </w:rPr>
        <w:t xml:space="preserve"> dla potrzeb Komendy Powiatowej Policji </w:t>
      </w:r>
      <w:r>
        <w:rPr>
          <w:rFonts w:ascii="Century Gothic" w:hAnsi="Century Gothic"/>
          <w:sz w:val="20"/>
          <w:szCs w:val="20"/>
        </w:rPr>
        <w:t>w </w:t>
      </w:r>
      <w:r w:rsidRPr="00C2505A">
        <w:rPr>
          <w:rFonts w:ascii="Century Gothic" w:hAnsi="Century Gothic"/>
          <w:sz w:val="20"/>
          <w:szCs w:val="20"/>
        </w:rPr>
        <w:t>Wołominie.</w:t>
      </w:r>
    </w:p>
    <w:p w:rsidR="00621C81" w:rsidRDefault="00621C81" w:rsidP="00621C81">
      <w:pPr>
        <w:spacing w:line="276" w:lineRule="auto"/>
        <w:ind w:left="284" w:hanging="284"/>
        <w:jc w:val="both"/>
        <w:rPr>
          <w:rFonts w:ascii="Century Gothic" w:hAnsi="Century Gothic"/>
          <w:color w:val="FF0000"/>
          <w:sz w:val="20"/>
          <w:szCs w:val="20"/>
        </w:rPr>
      </w:pPr>
      <w:r w:rsidRPr="00C2505A">
        <w:rPr>
          <w:rFonts w:ascii="Century Gothic" w:hAnsi="Century Gothic"/>
          <w:sz w:val="20"/>
          <w:szCs w:val="20"/>
        </w:rPr>
        <w:t xml:space="preserve">2. Ilość zlecanych usług będących przedmiotem </w:t>
      </w:r>
      <w:r w:rsidRPr="00D55196">
        <w:rPr>
          <w:rFonts w:ascii="Century Gothic" w:hAnsi="Century Gothic"/>
          <w:color w:val="auto"/>
          <w:sz w:val="20"/>
          <w:szCs w:val="20"/>
        </w:rPr>
        <w:t>U</w:t>
      </w:r>
      <w:r w:rsidRPr="00C2505A">
        <w:rPr>
          <w:rFonts w:ascii="Century Gothic" w:hAnsi="Century Gothic"/>
          <w:sz w:val="20"/>
          <w:szCs w:val="20"/>
        </w:rPr>
        <w:t xml:space="preserve">mowy wynikać będzie z rzeczywistych </w:t>
      </w:r>
      <w:r>
        <w:rPr>
          <w:rFonts w:ascii="Century Gothic" w:hAnsi="Century Gothic"/>
          <w:sz w:val="20"/>
          <w:szCs w:val="20"/>
        </w:rPr>
        <w:t xml:space="preserve"> </w:t>
      </w:r>
      <w:r w:rsidRPr="00C2505A">
        <w:rPr>
          <w:rFonts w:ascii="Century Gothic" w:hAnsi="Century Gothic"/>
          <w:sz w:val="20"/>
          <w:szCs w:val="20"/>
        </w:rPr>
        <w:t>potrzeb Zamawiającego w t</w:t>
      </w:r>
      <w:r>
        <w:rPr>
          <w:rFonts w:ascii="Century Gothic" w:hAnsi="Century Gothic"/>
          <w:sz w:val="20"/>
          <w:szCs w:val="20"/>
        </w:rPr>
        <w:t xml:space="preserve">ym zakresie, przy czym wartość </w:t>
      </w:r>
      <w:r w:rsidRPr="00D55196">
        <w:rPr>
          <w:rFonts w:ascii="Century Gothic" w:hAnsi="Century Gothic"/>
          <w:color w:val="auto"/>
          <w:sz w:val="20"/>
          <w:szCs w:val="20"/>
        </w:rPr>
        <w:t>U</w:t>
      </w:r>
      <w:r w:rsidRPr="00C2505A">
        <w:rPr>
          <w:rFonts w:ascii="Century Gothic" w:hAnsi="Century Gothic"/>
          <w:sz w:val="20"/>
          <w:szCs w:val="20"/>
        </w:rPr>
        <w:t>mowy nie prze</w:t>
      </w:r>
      <w:r>
        <w:rPr>
          <w:rFonts w:ascii="Century Gothic" w:hAnsi="Century Gothic"/>
          <w:sz w:val="20"/>
          <w:szCs w:val="20"/>
        </w:rPr>
        <w:t>kroczy kwoty, o której mowa w §10</w:t>
      </w:r>
      <w:r w:rsidRPr="00C2505A">
        <w:rPr>
          <w:rFonts w:ascii="Century Gothic" w:hAnsi="Century Gothic"/>
          <w:sz w:val="20"/>
          <w:szCs w:val="20"/>
        </w:rPr>
        <w:t>.</w:t>
      </w:r>
      <w:r>
        <w:rPr>
          <w:rFonts w:ascii="Century Gothic" w:hAnsi="Century Gothic"/>
          <w:sz w:val="20"/>
          <w:szCs w:val="20"/>
        </w:rPr>
        <w:t xml:space="preserve"> </w:t>
      </w:r>
      <w:r w:rsidRPr="001C0DBA">
        <w:rPr>
          <w:rFonts w:ascii="Century Gothic" w:hAnsi="Century Gothic"/>
          <w:color w:val="auto"/>
          <w:sz w:val="20"/>
          <w:szCs w:val="20"/>
        </w:rPr>
        <w:t xml:space="preserve">Wykonawca nie będzie rościł żadnych praw w przypadku, gdy Zamawiający zleci usługi na łączną wartość nie mniejszą niż </w:t>
      </w:r>
      <w:r>
        <w:rPr>
          <w:rFonts w:ascii="Century Gothic" w:hAnsi="Century Gothic"/>
          <w:color w:val="auto"/>
          <w:sz w:val="20"/>
          <w:szCs w:val="20"/>
        </w:rPr>
        <w:t>5</w:t>
      </w:r>
      <w:r w:rsidRPr="001C0DBA">
        <w:rPr>
          <w:rFonts w:ascii="Century Gothic" w:hAnsi="Century Gothic"/>
          <w:color w:val="auto"/>
          <w:sz w:val="20"/>
          <w:szCs w:val="20"/>
        </w:rPr>
        <w:t>0 % kwoty określonej w § 10.</w:t>
      </w:r>
    </w:p>
    <w:p w:rsidR="00621C81" w:rsidRPr="00C2505A" w:rsidRDefault="00621C81" w:rsidP="00621C81">
      <w:pPr>
        <w:spacing w:line="276" w:lineRule="auto"/>
        <w:ind w:left="284" w:hanging="284"/>
        <w:jc w:val="both"/>
        <w:rPr>
          <w:rFonts w:ascii="Century Gothic" w:hAnsi="Century Gothic"/>
          <w:sz w:val="20"/>
          <w:szCs w:val="20"/>
        </w:rPr>
      </w:pPr>
      <w:r w:rsidRPr="00C2505A">
        <w:rPr>
          <w:rFonts w:ascii="Century Gothic" w:hAnsi="Century Gothic"/>
          <w:sz w:val="20"/>
          <w:szCs w:val="20"/>
        </w:rPr>
        <w:t>3. Wykonawca gwarantuje, że dysponuje przynajmniej 2 pojazdami przystosowanymi do holowania pojazdów do 3 500 kg oraz przynajmniej 1 pojazdem przystosowanym do holowania pojazdów pow. 3 500 kg, sprawnymi technicznie.</w:t>
      </w:r>
    </w:p>
    <w:p w:rsidR="00621C81" w:rsidRPr="00C2505A" w:rsidRDefault="00621C81" w:rsidP="00621C81">
      <w:pPr>
        <w:spacing w:line="276" w:lineRule="auto"/>
        <w:ind w:left="284" w:hanging="284"/>
        <w:jc w:val="both"/>
        <w:rPr>
          <w:rFonts w:ascii="Century Gothic" w:hAnsi="Century Gothic"/>
          <w:sz w:val="20"/>
          <w:szCs w:val="20"/>
        </w:rPr>
      </w:pPr>
      <w:r w:rsidRPr="00C2505A">
        <w:rPr>
          <w:rFonts w:ascii="Century Gothic" w:hAnsi="Century Gothic"/>
          <w:sz w:val="20"/>
          <w:szCs w:val="20"/>
        </w:rPr>
        <w:t xml:space="preserve">4. Wykonawca zobowiązuje się do utrzymania stałych (z zastrzeżeniem § </w:t>
      </w:r>
      <w:r>
        <w:rPr>
          <w:rFonts w:ascii="Century Gothic" w:hAnsi="Century Gothic"/>
          <w:sz w:val="20"/>
          <w:szCs w:val="20"/>
        </w:rPr>
        <w:t>9</w:t>
      </w:r>
      <w:r w:rsidRPr="00C2505A">
        <w:rPr>
          <w:rFonts w:ascii="Century Gothic" w:hAnsi="Century Gothic"/>
          <w:sz w:val="20"/>
          <w:szCs w:val="20"/>
        </w:rPr>
        <w:t xml:space="preserve"> ust. 6) w okresie obowiązywania </w:t>
      </w:r>
      <w:r>
        <w:rPr>
          <w:rFonts w:ascii="Century Gothic" w:hAnsi="Century Gothic"/>
          <w:sz w:val="20"/>
          <w:szCs w:val="20"/>
        </w:rPr>
        <w:t>U</w:t>
      </w:r>
      <w:r w:rsidRPr="00C2505A">
        <w:rPr>
          <w:rFonts w:ascii="Century Gothic" w:hAnsi="Century Gothic"/>
          <w:sz w:val="20"/>
          <w:szCs w:val="20"/>
        </w:rPr>
        <w:t>mowy ryczałtowych cen</w:t>
      </w:r>
      <w:r>
        <w:rPr>
          <w:rFonts w:ascii="Century Gothic" w:hAnsi="Century Gothic"/>
          <w:sz w:val="20"/>
          <w:szCs w:val="20"/>
        </w:rPr>
        <w:t xml:space="preserve"> jednostkowych brutto w PLN za:</w:t>
      </w:r>
    </w:p>
    <w:p w:rsidR="00621C81" w:rsidRPr="00F71E29" w:rsidRDefault="00621C81" w:rsidP="00621C81">
      <w:pPr>
        <w:spacing w:line="276" w:lineRule="auto"/>
        <w:ind w:firstLine="708"/>
        <w:rPr>
          <w:rFonts w:ascii="Century Gothic" w:hAnsi="Century Gothic"/>
          <w:color w:val="auto"/>
          <w:sz w:val="20"/>
          <w:szCs w:val="20"/>
        </w:rPr>
      </w:pPr>
      <w:r w:rsidRPr="00F71E29">
        <w:rPr>
          <w:rFonts w:ascii="Century Gothic" w:hAnsi="Century Gothic"/>
          <w:color w:val="auto"/>
          <w:sz w:val="20"/>
          <w:szCs w:val="20"/>
        </w:rPr>
        <w:t>1) holowanie i parkowanie pojazdów do 3 500 kg,</w:t>
      </w:r>
    </w:p>
    <w:p w:rsidR="00621C81" w:rsidRPr="00F71E29" w:rsidRDefault="00621C81" w:rsidP="00621C81">
      <w:pPr>
        <w:spacing w:line="276" w:lineRule="auto"/>
        <w:ind w:left="708" w:firstLine="426"/>
        <w:rPr>
          <w:rFonts w:ascii="Century Gothic" w:hAnsi="Century Gothic"/>
          <w:color w:val="auto"/>
          <w:sz w:val="20"/>
          <w:szCs w:val="20"/>
        </w:rPr>
      </w:pPr>
      <w:r w:rsidRPr="00F71E29">
        <w:rPr>
          <w:rFonts w:ascii="Century Gothic" w:hAnsi="Century Gothic"/>
          <w:color w:val="auto"/>
          <w:sz w:val="20"/>
          <w:szCs w:val="20"/>
        </w:rPr>
        <w:t>a</w:t>
      </w:r>
      <w:r>
        <w:rPr>
          <w:rFonts w:ascii="Century Gothic" w:hAnsi="Century Gothic"/>
          <w:color w:val="auto"/>
          <w:sz w:val="20"/>
          <w:szCs w:val="20"/>
        </w:rPr>
        <w:t>)</w:t>
      </w:r>
      <w:r w:rsidRPr="00F71E29">
        <w:rPr>
          <w:rFonts w:ascii="Century Gothic" w:hAnsi="Century Gothic"/>
          <w:color w:val="auto"/>
          <w:sz w:val="20"/>
          <w:szCs w:val="20"/>
        </w:rPr>
        <w:t xml:space="preserve"> - holowanie 1 skutera, motocykla, </w:t>
      </w:r>
      <w:proofErr w:type="spellStart"/>
      <w:r w:rsidRPr="00F71E29">
        <w:rPr>
          <w:rFonts w:ascii="Century Gothic" w:hAnsi="Century Gothic"/>
          <w:color w:val="auto"/>
          <w:sz w:val="20"/>
          <w:szCs w:val="20"/>
        </w:rPr>
        <w:t>quada</w:t>
      </w:r>
      <w:proofErr w:type="spellEnd"/>
      <w:r w:rsidRPr="00F71E29">
        <w:rPr>
          <w:rFonts w:ascii="Century Gothic" w:hAnsi="Century Gothic"/>
          <w:color w:val="auto"/>
          <w:sz w:val="20"/>
          <w:szCs w:val="20"/>
        </w:rPr>
        <w:t xml:space="preserve"> – </w:t>
      </w:r>
      <w:r w:rsidRPr="00F71E29">
        <w:rPr>
          <w:rFonts w:ascii="Century Gothic" w:hAnsi="Century Gothic" w:cs="Century Gothic"/>
          <w:b/>
          <w:color w:val="auto"/>
          <w:sz w:val="20"/>
          <w:szCs w:val="20"/>
        </w:rPr>
        <w:t>……………… PLN</w:t>
      </w:r>
      <w:r w:rsidRPr="00F71E29">
        <w:rPr>
          <w:rFonts w:ascii="Century Gothic" w:hAnsi="Century Gothic"/>
          <w:b/>
          <w:color w:val="auto"/>
          <w:sz w:val="20"/>
          <w:szCs w:val="20"/>
        </w:rPr>
        <w:t xml:space="preserve"> brutto</w:t>
      </w:r>
    </w:p>
    <w:p w:rsidR="00621C81" w:rsidRPr="00F71E29" w:rsidRDefault="00621C81" w:rsidP="00621C81">
      <w:pPr>
        <w:spacing w:line="276" w:lineRule="auto"/>
        <w:ind w:left="708" w:firstLine="426"/>
        <w:rPr>
          <w:rFonts w:ascii="Century Gothic" w:hAnsi="Century Gothic"/>
          <w:color w:val="auto"/>
          <w:sz w:val="20"/>
          <w:szCs w:val="20"/>
        </w:rPr>
      </w:pPr>
      <w:r w:rsidRPr="00F71E29">
        <w:rPr>
          <w:rFonts w:ascii="Century Gothic" w:hAnsi="Century Gothic"/>
          <w:color w:val="auto"/>
          <w:sz w:val="20"/>
          <w:szCs w:val="20"/>
        </w:rPr>
        <w:t>b</w:t>
      </w:r>
      <w:r>
        <w:rPr>
          <w:rFonts w:ascii="Century Gothic" w:hAnsi="Century Gothic"/>
          <w:color w:val="auto"/>
          <w:sz w:val="20"/>
          <w:szCs w:val="20"/>
        </w:rPr>
        <w:t>)</w:t>
      </w:r>
      <w:r w:rsidRPr="00F71E29">
        <w:rPr>
          <w:rFonts w:ascii="Century Gothic" w:hAnsi="Century Gothic"/>
          <w:color w:val="auto"/>
          <w:sz w:val="20"/>
          <w:szCs w:val="20"/>
        </w:rPr>
        <w:t xml:space="preserve"> - holowanie 1 pojazdu- </w:t>
      </w:r>
      <w:r w:rsidRPr="00F71E29">
        <w:rPr>
          <w:rFonts w:ascii="Century Gothic" w:hAnsi="Century Gothic"/>
          <w:b/>
          <w:color w:val="auto"/>
          <w:sz w:val="20"/>
          <w:szCs w:val="20"/>
        </w:rPr>
        <w:t>……………… PLN brutto</w:t>
      </w:r>
      <w:r w:rsidRPr="00F71E29">
        <w:rPr>
          <w:rFonts w:ascii="Century Gothic" w:hAnsi="Century Gothic"/>
          <w:color w:val="auto"/>
          <w:sz w:val="20"/>
          <w:szCs w:val="20"/>
        </w:rPr>
        <w:t>,</w:t>
      </w:r>
    </w:p>
    <w:p w:rsidR="00621C81" w:rsidRPr="00F71E29" w:rsidRDefault="00621C81" w:rsidP="00621C81">
      <w:pPr>
        <w:spacing w:line="276" w:lineRule="auto"/>
        <w:ind w:left="708" w:firstLine="426"/>
        <w:rPr>
          <w:rFonts w:ascii="Century Gothic" w:hAnsi="Century Gothic"/>
          <w:color w:val="auto"/>
          <w:sz w:val="20"/>
          <w:szCs w:val="20"/>
        </w:rPr>
      </w:pPr>
      <w:r w:rsidRPr="00F71E29">
        <w:rPr>
          <w:rFonts w:ascii="Century Gothic" w:hAnsi="Century Gothic"/>
          <w:color w:val="auto"/>
          <w:sz w:val="20"/>
          <w:szCs w:val="20"/>
        </w:rPr>
        <w:t>c</w:t>
      </w:r>
      <w:r>
        <w:rPr>
          <w:rFonts w:ascii="Century Gothic" w:hAnsi="Century Gothic"/>
          <w:color w:val="auto"/>
          <w:sz w:val="20"/>
          <w:szCs w:val="20"/>
        </w:rPr>
        <w:t>)</w:t>
      </w:r>
      <w:r w:rsidRPr="00F71E29">
        <w:rPr>
          <w:rFonts w:ascii="Century Gothic" w:hAnsi="Century Gothic"/>
          <w:color w:val="auto"/>
          <w:sz w:val="20"/>
          <w:szCs w:val="20"/>
        </w:rPr>
        <w:t xml:space="preserve"> - dzień parkowania 1 skutera, motocykla, </w:t>
      </w:r>
      <w:proofErr w:type="spellStart"/>
      <w:r w:rsidRPr="00F71E29">
        <w:rPr>
          <w:rFonts w:ascii="Century Gothic" w:hAnsi="Century Gothic"/>
          <w:color w:val="auto"/>
          <w:sz w:val="20"/>
          <w:szCs w:val="20"/>
        </w:rPr>
        <w:t>quada</w:t>
      </w:r>
      <w:proofErr w:type="spellEnd"/>
      <w:r w:rsidRPr="00F71E29">
        <w:rPr>
          <w:rFonts w:ascii="Century Gothic" w:hAnsi="Century Gothic"/>
          <w:color w:val="auto"/>
          <w:sz w:val="20"/>
          <w:szCs w:val="20"/>
        </w:rPr>
        <w:t xml:space="preserve">  - </w:t>
      </w:r>
      <w:r w:rsidRPr="00F71E29">
        <w:rPr>
          <w:rFonts w:ascii="Century Gothic" w:hAnsi="Century Gothic"/>
          <w:b/>
          <w:color w:val="auto"/>
          <w:sz w:val="20"/>
          <w:szCs w:val="20"/>
        </w:rPr>
        <w:t>………………. PLN brutto</w:t>
      </w:r>
      <w:r w:rsidRPr="00F71E29">
        <w:rPr>
          <w:rFonts w:ascii="Century Gothic" w:hAnsi="Century Gothic"/>
          <w:color w:val="auto"/>
          <w:sz w:val="20"/>
          <w:szCs w:val="20"/>
        </w:rPr>
        <w:t>,</w:t>
      </w:r>
    </w:p>
    <w:p w:rsidR="00621C81" w:rsidRPr="00F71E29" w:rsidRDefault="00621C81" w:rsidP="00621C81">
      <w:pPr>
        <w:spacing w:line="276" w:lineRule="auto"/>
        <w:ind w:left="708" w:firstLine="426"/>
        <w:rPr>
          <w:rFonts w:ascii="Century Gothic" w:hAnsi="Century Gothic"/>
          <w:color w:val="auto"/>
          <w:sz w:val="20"/>
          <w:szCs w:val="20"/>
        </w:rPr>
      </w:pPr>
      <w:r w:rsidRPr="00F71E29">
        <w:rPr>
          <w:rFonts w:ascii="Century Gothic" w:hAnsi="Century Gothic"/>
          <w:color w:val="auto"/>
          <w:sz w:val="20"/>
          <w:szCs w:val="20"/>
        </w:rPr>
        <w:t>d</w:t>
      </w:r>
      <w:r>
        <w:rPr>
          <w:rFonts w:ascii="Century Gothic" w:hAnsi="Century Gothic"/>
          <w:color w:val="auto"/>
          <w:sz w:val="20"/>
          <w:szCs w:val="20"/>
        </w:rPr>
        <w:t>)</w:t>
      </w:r>
      <w:r w:rsidRPr="00F71E29">
        <w:rPr>
          <w:rFonts w:ascii="Century Gothic" w:hAnsi="Century Gothic"/>
          <w:color w:val="auto"/>
          <w:sz w:val="20"/>
          <w:szCs w:val="20"/>
        </w:rPr>
        <w:t xml:space="preserve"> - dzień parkowania 1 pojazdu  - </w:t>
      </w:r>
      <w:r w:rsidRPr="00F71E29">
        <w:rPr>
          <w:rFonts w:ascii="Century Gothic" w:hAnsi="Century Gothic"/>
          <w:b/>
          <w:color w:val="auto"/>
          <w:sz w:val="20"/>
          <w:szCs w:val="20"/>
        </w:rPr>
        <w:t>…………………. PLN brutto</w:t>
      </w:r>
      <w:r w:rsidRPr="00F71E29">
        <w:rPr>
          <w:rFonts w:ascii="Century Gothic" w:hAnsi="Century Gothic"/>
          <w:color w:val="auto"/>
          <w:sz w:val="20"/>
          <w:szCs w:val="20"/>
        </w:rPr>
        <w:t>,</w:t>
      </w:r>
    </w:p>
    <w:p w:rsidR="00621C81" w:rsidRPr="00F71E29" w:rsidRDefault="00621C81" w:rsidP="00621C81">
      <w:pPr>
        <w:spacing w:line="276" w:lineRule="auto"/>
        <w:ind w:firstLine="708"/>
        <w:rPr>
          <w:rFonts w:ascii="Century Gothic" w:hAnsi="Century Gothic"/>
          <w:color w:val="auto"/>
          <w:sz w:val="20"/>
          <w:szCs w:val="20"/>
        </w:rPr>
      </w:pPr>
      <w:r w:rsidRPr="00F71E29">
        <w:rPr>
          <w:rFonts w:ascii="Century Gothic" w:hAnsi="Century Gothic"/>
          <w:color w:val="auto"/>
          <w:sz w:val="20"/>
          <w:szCs w:val="20"/>
        </w:rPr>
        <w:t>2) holowanie i parkowanie pojazdów powyżej 3 500 kg,</w:t>
      </w:r>
    </w:p>
    <w:p w:rsidR="00621C81" w:rsidRDefault="00621C81" w:rsidP="00621C81">
      <w:pPr>
        <w:spacing w:line="276" w:lineRule="auto"/>
        <w:ind w:left="708" w:firstLine="426"/>
        <w:rPr>
          <w:rFonts w:ascii="Century Gothic" w:hAnsi="Century Gothic"/>
          <w:b/>
          <w:color w:val="auto"/>
          <w:sz w:val="20"/>
          <w:szCs w:val="20"/>
        </w:rPr>
      </w:pPr>
      <w:r w:rsidRPr="00F71E29">
        <w:rPr>
          <w:rFonts w:ascii="Century Gothic" w:hAnsi="Century Gothic"/>
          <w:color w:val="auto"/>
          <w:sz w:val="20"/>
          <w:szCs w:val="20"/>
        </w:rPr>
        <w:t>a</w:t>
      </w:r>
      <w:r>
        <w:rPr>
          <w:rFonts w:ascii="Century Gothic" w:hAnsi="Century Gothic"/>
          <w:color w:val="auto"/>
          <w:sz w:val="20"/>
          <w:szCs w:val="20"/>
        </w:rPr>
        <w:t>)</w:t>
      </w:r>
      <w:r w:rsidRPr="00F71E29">
        <w:rPr>
          <w:rFonts w:ascii="Century Gothic" w:hAnsi="Century Gothic"/>
          <w:color w:val="auto"/>
          <w:sz w:val="20"/>
          <w:szCs w:val="20"/>
        </w:rPr>
        <w:t xml:space="preserve"> - holowanie 1 pojazdu- </w:t>
      </w:r>
      <w:r w:rsidRPr="00F71E29">
        <w:rPr>
          <w:rFonts w:ascii="Century Gothic" w:hAnsi="Century Gothic"/>
          <w:b/>
          <w:color w:val="auto"/>
          <w:sz w:val="20"/>
          <w:szCs w:val="20"/>
        </w:rPr>
        <w:t>…………….. PL</w:t>
      </w:r>
      <w:r>
        <w:rPr>
          <w:rFonts w:ascii="Century Gothic" w:hAnsi="Century Gothic"/>
          <w:b/>
          <w:color w:val="auto"/>
          <w:sz w:val="20"/>
          <w:szCs w:val="20"/>
        </w:rPr>
        <w:t>N brutto,</w:t>
      </w:r>
    </w:p>
    <w:p w:rsidR="00621C81" w:rsidRPr="00546465" w:rsidRDefault="00621C81" w:rsidP="00621C81">
      <w:pPr>
        <w:spacing w:line="276" w:lineRule="auto"/>
        <w:ind w:left="708" w:firstLine="426"/>
        <w:rPr>
          <w:rFonts w:ascii="Century Gothic" w:hAnsi="Century Gothic"/>
          <w:b/>
          <w:color w:val="auto"/>
          <w:sz w:val="20"/>
          <w:szCs w:val="20"/>
        </w:rPr>
      </w:pPr>
      <w:r w:rsidRPr="00F71E29">
        <w:rPr>
          <w:rFonts w:ascii="Century Gothic" w:hAnsi="Century Gothic"/>
          <w:color w:val="auto"/>
          <w:sz w:val="20"/>
          <w:szCs w:val="20"/>
        </w:rPr>
        <w:t>b</w:t>
      </w:r>
      <w:r>
        <w:rPr>
          <w:rFonts w:ascii="Century Gothic" w:hAnsi="Century Gothic"/>
          <w:color w:val="auto"/>
          <w:sz w:val="20"/>
          <w:szCs w:val="20"/>
        </w:rPr>
        <w:t>)</w:t>
      </w:r>
      <w:r>
        <w:rPr>
          <w:rFonts w:ascii="Century Gothic" w:hAnsi="Century Gothic"/>
          <w:sz w:val="20"/>
          <w:szCs w:val="20"/>
        </w:rPr>
        <w:t xml:space="preserve"> </w:t>
      </w:r>
      <w:r w:rsidRPr="00C2505A">
        <w:rPr>
          <w:rFonts w:ascii="Century Gothic" w:hAnsi="Century Gothic"/>
          <w:sz w:val="20"/>
          <w:szCs w:val="20"/>
        </w:rPr>
        <w:t xml:space="preserve">- dzień parkowania </w:t>
      </w:r>
      <w:r>
        <w:rPr>
          <w:rFonts w:ascii="Century Gothic" w:hAnsi="Century Gothic"/>
          <w:sz w:val="20"/>
          <w:szCs w:val="20"/>
        </w:rPr>
        <w:t xml:space="preserve">1 </w:t>
      </w:r>
      <w:r w:rsidRPr="00C2505A">
        <w:rPr>
          <w:rFonts w:ascii="Century Gothic" w:hAnsi="Century Gothic"/>
          <w:sz w:val="20"/>
          <w:szCs w:val="20"/>
        </w:rPr>
        <w:t xml:space="preserve">pojazdu </w:t>
      </w:r>
      <w:r>
        <w:rPr>
          <w:rFonts w:ascii="Century Gothic" w:hAnsi="Century Gothic"/>
          <w:sz w:val="20"/>
          <w:szCs w:val="20"/>
        </w:rPr>
        <w:t>–</w:t>
      </w:r>
      <w:r w:rsidRPr="00C2505A">
        <w:rPr>
          <w:rFonts w:ascii="Century Gothic" w:hAnsi="Century Gothic"/>
          <w:sz w:val="20"/>
          <w:szCs w:val="20"/>
        </w:rPr>
        <w:t xml:space="preserve"> </w:t>
      </w:r>
      <w:r>
        <w:rPr>
          <w:rFonts w:ascii="Century Gothic" w:hAnsi="Century Gothic"/>
          <w:b/>
          <w:sz w:val="20"/>
          <w:szCs w:val="20"/>
        </w:rPr>
        <w:t>……………….</w:t>
      </w:r>
      <w:r w:rsidRPr="008314ED">
        <w:rPr>
          <w:rFonts w:ascii="Century Gothic" w:hAnsi="Century Gothic"/>
          <w:b/>
          <w:sz w:val="20"/>
          <w:szCs w:val="20"/>
        </w:rPr>
        <w:t xml:space="preserve"> PLN brutto</w:t>
      </w:r>
      <w:r>
        <w:rPr>
          <w:rFonts w:ascii="Century Gothic" w:hAnsi="Century Gothic"/>
          <w:sz w:val="20"/>
          <w:szCs w:val="20"/>
        </w:rPr>
        <w:t>,</w:t>
      </w:r>
    </w:p>
    <w:p w:rsidR="00621C81" w:rsidRPr="00C2505A" w:rsidRDefault="00621C81" w:rsidP="00621C81">
      <w:pPr>
        <w:spacing w:line="276" w:lineRule="auto"/>
        <w:ind w:left="284" w:hanging="284"/>
        <w:jc w:val="both"/>
        <w:rPr>
          <w:rFonts w:ascii="Century Gothic" w:hAnsi="Century Gothic"/>
          <w:sz w:val="20"/>
          <w:szCs w:val="20"/>
        </w:rPr>
      </w:pPr>
      <w:r w:rsidRPr="00C2505A">
        <w:rPr>
          <w:rFonts w:ascii="Century Gothic" w:hAnsi="Century Gothic"/>
          <w:sz w:val="20"/>
          <w:szCs w:val="20"/>
        </w:rPr>
        <w:t>5. Cena jednostkowa brutto odpowiednio za holowanie i parkowanie jest określona ryczałtowo, bez względu na odległość, porę dnia i dzień tygodnia, stopień trudności, w</w:t>
      </w:r>
      <w:r>
        <w:rPr>
          <w:rFonts w:ascii="Century Gothic" w:hAnsi="Century Gothic"/>
          <w:sz w:val="20"/>
          <w:szCs w:val="20"/>
        </w:rPr>
        <w:t> </w:t>
      </w:r>
      <w:r w:rsidRPr="00C2505A">
        <w:rPr>
          <w:rFonts w:ascii="Century Gothic" w:hAnsi="Century Gothic"/>
          <w:sz w:val="20"/>
          <w:szCs w:val="20"/>
        </w:rPr>
        <w:t xml:space="preserve">tym uwzględnia konieczność użycia dodatkowego sprzętu, o którym mowa w § </w:t>
      </w:r>
      <w:r>
        <w:rPr>
          <w:rFonts w:ascii="Century Gothic" w:hAnsi="Century Gothic"/>
          <w:sz w:val="20"/>
          <w:szCs w:val="20"/>
        </w:rPr>
        <w:t>4</w:t>
      </w:r>
      <w:r w:rsidRPr="00C2505A">
        <w:rPr>
          <w:rFonts w:ascii="Century Gothic" w:hAnsi="Century Gothic"/>
          <w:sz w:val="20"/>
          <w:szCs w:val="20"/>
        </w:rPr>
        <w:t xml:space="preserve"> ust. 6 oraz wyposażenia, o którym mowa w § </w:t>
      </w:r>
      <w:r>
        <w:rPr>
          <w:rFonts w:ascii="Century Gothic" w:hAnsi="Century Gothic"/>
          <w:sz w:val="20"/>
          <w:szCs w:val="20"/>
        </w:rPr>
        <w:t>4</w:t>
      </w:r>
      <w:r w:rsidRPr="00C2505A">
        <w:rPr>
          <w:rFonts w:ascii="Century Gothic" w:hAnsi="Century Gothic"/>
          <w:sz w:val="20"/>
          <w:szCs w:val="20"/>
        </w:rPr>
        <w:t xml:space="preserve"> ust. 4.</w:t>
      </w:r>
    </w:p>
    <w:p w:rsidR="00621C81" w:rsidRPr="00C2505A" w:rsidRDefault="00621C81" w:rsidP="00621C81">
      <w:pPr>
        <w:spacing w:line="276" w:lineRule="auto"/>
        <w:ind w:left="284" w:hanging="284"/>
        <w:jc w:val="both"/>
        <w:rPr>
          <w:rFonts w:ascii="Century Gothic" w:hAnsi="Century Gothic"/>
          <w:sz w:val="20"/>
          <w:szCs w:val="20"/>
        </w:rPr>
      </w:pPr>
      <w:r>
        <w:rPr>
          <w:rFonts w:ascii="Century Gothic" w:hAnsi="Century Gothic"/>
          <w:sz w:val="20"/>
          <w:szCs w:val="20"/>
        </w:rPr>
        <w:t>6</w:t>
      </w:r>
      <w:r w:rsidRPr="00C2505A">
        <w:rPr>
          <w:rFonts w:ascii="Century Gothic" w:hAnsi="Century Gothic"/>
          <w:sz w:val="20"/>
          <w:szCs w:val="20"/>
        </w:rPr>
        <w:t xml:space="preserve">. Zamawiający zapłaci tylko za zrealizowany w danym miesiącu przedmiot </w:t>
      </w:r>
      <w:bookmarkStart w:id="9" w:name="_Hlk117156762"/>
      <w:r>
        <w:rPr>
          <w:rFonts w:ascii="Century Gothic" w:hAnsi="Century Gothic"/>
          <w:sz w:val="20"/>
          <w:szCs w:val="20"/>
        </w:rPr>
        <w:t>U</w:t>
      </w:r>
      <w:r w:rsidRPr="00C2505A">
        <w:rPr>
          <w:rFonts w:ascii="Century Gothic" w:hAnsi="Century Gothic"/>
          <w:sz w:val="20"/>
          <w:szCs w:val="20"/>
        </w:rPr>
        <w:t>mowy</w:t>
      </w:r>
      <w:r>
        <w:rPr>
          <w:rFonts w:ascii="Century Gothic" w:hAnsi="Century Gothic"/>
          <w:sz w:val="20"/>
          <w:szCs w:val="20"/>
        </w:rPr>
        <w:t>,</w:t>
      </w:r>
      <w:r w:rsidRPr="004C17A0">
        <w:rPr>
          <w:rFonts w:ascii="Century Gothic" w:hAnsi="Century Gothic"/>
          <w:color w:val="auto"/>
          <w:sz w:val="20"/>
          <w:szCs w:val="20"/>
        </w:rPr>
        <w:t xml:space="preserve"> na</w:t>
      </w:r>
      <w:r w:rsidRPr="00E5252B">
        <w:rPr>
          <w:rFonts w:ascii="Century Gothic" w:hAnsi="Century Gothic"/>
          <w:color w:val="FF0000"/>
          <w:sz w:val="20"/>
          <w:szCs w:val="20"/>
        </w:rPr>
        <w:t xml:space="preserve"> </w:t>
      </w:r>
      <w:r w:rsidRPr="00F71E29">
        <w:rPr>
          <w:rFonts w:ascii="Century Gothic" w:hAnsi="Century Gothic"/>
          <w:color w:val="auto"/>
          <w:sz w:val="20"/>
          <w:szCs w:val="20"/>
        </w:rPr>
        <w:t>rachunek wskazany przez Wykonawcę w fakturze</w:t>
      </w:r>
      <w:r>
        <w:rPr>
          <w:rFonts w:ascii="Century Gothic" w:hAnsi="Century Gothic"/>
          <w:sz w:val="20"/>
          <w:szCs w:val="20"/>
        </w:rPr>
        <w:t>,</w:t>
      </w:r>
      <w:bookmarkEnd w:id="9"/>
      <w:r>
        <w:rPr>
          <w:rFonts w:ascii="Century Gothic" w:hAnsi="Century Gothic"/>
          <w:sz w:val="20"/>
          <w:szCs w:val="20"/>
        </w:rPr>
        <w:t xml:space="preserve"> </w:t>
      </w:r>
      <w:r w:rsidRPr="00C2505A">
        <w:rPr>
          <w:rFonts w:ascii="Century Gothic" w:hAnsi="Century Gothic"/>
          <w:sz w:val="20"/>
          <w:szCs w:val="20"/>
        </w:rPr>
        <w:t xml:space="preserve">w terminie 30 dni licząc od daty doręczenia przez Wykonawcę prawidłowo wystawionej faktury i dokumentów, o których mowa w § </w:t>
      </w:r>
      <w:r>
        <w:rPr>
          <w:rFonts w:ascii="Century Gothic" w:hAnsi="Century Gothic"/>
          <w:sz w:val="20"/>
          <w:szCs w:val="20"/>
        </w:rPr>
        <w:t xml:space="preserve">5 </w:t>
      </w:r>
      <w:r w:rsidRPr="00C2505A">
        <w:rPr>
          <w:rFonts w:ascii="Century Gothic" w:hAnsi="Century Gothic"/>
          <w:sz w:val="20"/>
          <w:szCs w:val="20"/>
        </w:rPr>
        <w:t xml:space="preserve">ust. 1 z zastrzeżeniem § </w:t>
      </w:r>
      <w:r>
        <w:rPr>
          <w:rFonts w:ascii="Century Gothic" w:hAnsi="Century Gothic"/>
          <w:sz w:val="20"/>
          <w:szCs w:val="20"/>
        </w:rPr>
        <w:t>5</w:t>
      </w:r>
      <w:r w:rsidRPr="00C2505A">
        <w:rPr>
          <w:rFonts w:ascii="Century Gothic" w:hAnsi="Century Gothic"/>
          <w:sz w:val="20"/>
          <w:szCs w:val="20"/>
        </w:rPr>
        <w:t xml:space="preserve"> ust. 2. </w:t>
      </w:r>
    </w:p>
    <w:p w:rsidR="00621C81" w:rsidRPr="00C2505A" w:rsidRDefault="00621C81" w:rsidP="00621C81">
      <w:pPr>
        <w:spacing w:line="276" w:lineRule="auto"/>
        <w:ind w:left="284" w:hanging="284"/>
        <w:jc w:val="both"/>
        <w:rPr>
          <w:rFonts w:ascii="Century Gothic" w:hAnsi="Century Gothic"/>
          <w:sz w:val="20"/>
          <w:szCs w:val="20"/>
        </w:rPr>
      </w:pPr>
      <w:r>
        <w:rPr>
          <w:rFonts w:ascii="Century Gothic" w:hAnsi="Century Gothic"/>
          <w:sz w:val="20"/>
          <w:szCs w:val="20"/>
        </w:rPr>
        <w:t>7</w:t>
      </w:r>
      <w:r w:rsidRPr="00C2505A">
        <w:rPr>
          <w:rFonts w:ascii="Century Gothic" w:hAnsi="Century Gothic"/>
          <w:sz w:val="20"/>
          <w:szCs w:val="20"/>
        </w:rPr>
        <w:t xml:space="preserve">. Zamawiający zobowiązuje się wypłacić Wykonawcy odsetki ustawowe w razie nieuzasadnionego niezapłacenia faktury w </w:t>
      </w:r>
      <w:r>
        <w:rPr>
          <w:rFonts w:ascii="Century Gothic" w:hAnsi="Century Gothic"/>
          <w:sz w:val="20"/>
          <w:szCs w:val="20"/>
        </w:rPr>
        <w:t>terminie, o którym mowa w ust. 6</w:t>
      </w:r>
      <w:r w:rsidRPr="00C2505A">
        <w:rPr>
          <w:rFonts w:ascii="Century Gothic" w:hAnsi="Century Gothic"/>
          <w:sz w:val="20"/>
          <w:szCs w:val="20"/>
        </w:rPr>
        <w:t>.</w:t>
      </w:r>
    </w:p>
    <w:p w:rsidR="00621C81" w:rsidRPr="00C2505A" w:rsidRDefault="00621C81" w:rsidP="00621C81">
      <w:pPr>
        <w:spacing w:line="276" w:lineRule="auto"/>
        <w:ind w:left="284" w:hanging="284"/>
        <w:jc w:val="both"/>
        <w:rPr>
          <w:rFonts w:ascii="Century Gothic" w:hAnsi="Century Gothic"/>
          <w:sz w:val="20"/>
          <w:szCs w:val="20"/>
        </w:rPr>
      </w:pPr>
      <w:r>
        <w:rPr>
          <w:rFonts w:ascii="Century Gothic" w:hAnsi="Century Gothic"/>
          <w:sz w:val="20"/>
          <w:szCs w:val="20"/>
        </w:rPr>
        <w:t>8</w:t>
      </w:r>
      <w:r w:rsidRPr="00C2505A">
        <w:rPr>
          <w:rFonts w:ascii="Century Gothic" w:hAnsi="Century Gothic"/>
          <w:sz w:val="20"/>
          <w:szCs w:val="20"/>
        </w:rPr>
        <w:t xml:space="preserve">. Zamawiający nie wyraża zgody na dokonanie przelewu wierzytelności wynikających </w:t>
      </w:r>
      <w:r>
        <w:rPr>
          <w:rFonts w:ascii="Century Gothic" w:hAnsi="Century Gothic"/>
          <w:sz w:val="20"/>
          <w:szCs w:val="20"/>
        </w:rPr>
        <w:t>z </w:t>
      </w:r>
      <w:r w:rsidRPr="00C2505A">
        <w:rPr>
          <w:rFonts w:ascii="Century Gothic" w:hAnsi="Century Gothic"/>
          <w:sz w:val="20"/>
          <w:szCs w:val="20"/>
        </w:rPr>
        <w:t>realizacji umowy na rzecz osób trzecich.</w:t>
      </w:r>
    </w:p>
    <w:p w:rsidR="00621C81" w:rsidRDefault="00621C81" w:rsidP="00621C81">
      <w:pPr>
        <w:spacing w:line="276" w:lineRule="auto"/>
        <w:ind w:left="284" w:hanging="284"/>
        <w:jc w:val="both"/>
        <w:rPr>
          <w:rFonts w:ascii="Century Gothic" w:hAnsi="Century Gothic"/>
          <w:sz w:val="20"/>
          <w:szCs w:val="20"/>
        </w:rPr>
      </w:pPr>
      <w:r>
        <w:rPr>
          <w:rFonts w:ascii="Century Gothic" w:hAnsi="Century Gothic"/>
          <w:sz w:val="20"/>
          <w:szCs w:val="20"/>
        </w:rPr>
        <w:t>9</w:t>
      </w:r>
      <w:r w:rsidRPr="00C2505A">
        <w:rPr>
          <w:rFonts w:ascii="Century Gothic" w:hAnsi="Century Gothic"/>
          <w:sz w:val="20"/>
          <w:szCs w:val="20"/>
        </w:rPr>
        <w:t>. Strony dopuszczają, że ustrukturyzowane faktury elektroniczne mogą być składane na Platformie Elektronicznego Fakturowania (PEF), dostęp</w:t>
      </w:r>
      <w:r>
        <w:rPr>
          <w:rFonts w:ascii="Century Gothic" w:hAnsi="Century Gothic"/>
          <w:sz w:val="20"/>
          <w:szCs w:val="20"/>
        </w:rPr>
        <w:t>nej pod adresem Faktura.gov.pl.</w:t>
      </w:r>
    </w:p>
    <w:p w:rsidR="00621C81" w:rsidRPr="00F71E29" w:rsidRDefault="00621C81" w:rsidP="00621C81">
      <w:pPr>
        <w:spacing w:line="276" w:lineRule="auto"/>
        <w:ind w:left="284" w:hanging="284"/>
        <w:jc w:val="both"/>
        <w:rPr>
          <w:rFonts w:ascii="Century Gothic" w:hAnsi="Century Gothic"/>
          <w:color w:val="auto"/>
          <w:sz w:val="20"/>
          <w:szCs w:val="20"/>
        </w:rPr>
      </w:pPr>
      <w:r>
        <w:rPr>
          <w:rFonts w:ascii="Century Gothic" w:hAnsi="Century Gothic"/>
          <w:sz w:val="20"/>
          <w:szCs w:val="20"/>
        </w:rPr>
        <w:t xml:space="preserve">10. </w:t>
      </w:r>
      <w:r w:rsidRPr="00F71E29">
        <w:rPr>
          <w:rFonts w:ascii="Century Gothic" w:hAnsi="Century Gothic"/>
          <w:color w:val="auto"/>
          <w:sz w:val="20"/>
          <w:szCs w:val="20"/>
        </w:rPr>
        <w:t>Stawka podatku VAT wynosi … % (zgodnie z ofertą Wykonawcy).</w:t>
      </w:r>
    </w:p>
    <w:p w:rsidR="00621C81" w:rsidRPr="00F71E29" w:rsidRDefault="00621C81" w:rsidP="00621C81">
      <w:pPr>
        <w:spacing w:line="276" w:lineRule="auto"/>
        <w:ind w:left="284" w:hanging="284"/>
        <w:jc w:val="both"/>
        <w:rPr>
          <w:rFonts w:ascii="Century Gothic" w:hAnsi="Century Gothic"/>
          <w:color w:val="auto"/>
          <w:sz w:val="20"/>
          <w:szCs w:val="20"/>
        </w:rPr>
      </w:pPr>
      <w:r w:rsidRPr="00F71E29">
        <w:rPr>
          <w:rFonts w:ascii="Century Gothic" w:hAnsi="Century Gothic"/>
          <w:color w:val="auto"/>
          <w:sz w:val="20"/>
          <w:szCs w:val="20"/>
        </w:rPr>
        <w:lastRenderedPageBreak/>
        <w:t>11. Obowiązek odprowadzenia podatku za usługi będące przedmiotem Umowy powstaje po stronie Wykonawcy/Zamawiającego (zgodnie z ofertą Wykonawcy).</w:t>
      </w:r>
    </w:p>
    <w:p w:rsidR="00621C81" w:rsidRPr="00110AC3" w:rsidRDefault="00621C81" w:rsidP="00E8489D">
      <w:pPr>
        <w:keepNext/>
        <w:spacing w:line="276" w:lineRule="auto"/>
        <w:jc w:val="center"/>
        <w:rPr>
          <w:rFonts w:ascii="Century Gothic" w:hAnsi="Century Gothic"/>
          <w:b/>
          <w:sz w:val="20"/>
          <w:szCs w:val="20"/>
        </w:rPr>
      </w:pPr>
      <w:r w:rsidRPr="00110AC3">
        <w:rPr>
          <w:rFonts w:ascii="Century Gothic" w:hAnsi="Century Gothic"/>
          <w:b/>
          <w:sz w:val="20"/>
          <w:szCs w:val="20"/>
        </w:rPr>
        <w:t>§ 3</w:t>
      </w:r>
    </w:p>
    <w:p w:rsidR="00621C81" w:rsidRPr="00C2505A" w:rsidRDefault="00621C81" w:rsidP="00E8489D">
      <w:pPr>
        <w:keepNext/>
        <w:spacing w:line="276" w:lineRule="auto"/>
        <w:ind w:left="284" w:hanging="284"/>
        <w:jc w:val="both"/>
        <w:rPr>
          <w:rFonts w:ascii="Century Gothic" w:hAnsi="Century Gothic"/>
          <w:sz w:val="20"/>
          <w:szCs w:val="20"/>
        </w:rPr>
      </w:pPr>
      <w:r w:rsidRPr="00C2505A">
        <w:rPr>
          <w:rFonts w:ascii="Century Gothic" w:hAnsi="Century Gothic"/>
          <w:sz w:val="20"/>
          <w:szCs w:val="20"/>
        </w:rPr>
        <w:t xml:space="preserve">1. Wykonawca zobowiązuje się do świadczenia usług będących przedmiotem </w:t>
      </w:r>
      <w:r w:rsidRPr="004C17A0">
        <w:rPr>
          <w:rFonts w:ascii="Century Gothic" w:hAnsi="Century Gothic"/>
          <w:color w:val="auto"/>
          <w:sz w:val="20"/>
          <w:szCs w:val="20"/>
        </w:rPr>
        <w:t>Umowy</w:t>
      </w:r>
      <w:r w:rsidRPr="00C2505A">
        <w:rPr>
          <w:rFonts w:ascii="Century Gothic" w:hAnsi="Century Gothic"/>
          <w:sz w:val="20"/>
          <w:szCs w:val="20"/>
        </w:rPr>
        <w:t xml:space="preserve"> </w:t>
      </w:r>
      <w:r>
        <w:rPr>
          <w:rFonts w:ascii="Century Gothic" w:hAnsi="Century Gothic"/>
          <w:sz w:val="20"/>
          <w:szCs w:val="20"/>
        </w:rPr>
        <w:t>w </w:t>
      </w:r>
      <w:r w:rsidRPr="00C2505A">
        <w:rPr>
          <w:rFonts w:ascii="Century Gothic" w:hAnsi="Century Gothic"/>
          <w:sz w:val="20"/>
          <w:szCs w:val="20"/>
        </w:rPr>
        <w:t>ruchu ciągłym, tzn. 24 godziny na dobę przez 7 dni w tygodniu.</w:t>
      </w:r>
    </w:p>
    <w:p w:rsidR="00621C81" w:rsidRPr="00C2505A" w:rsidRDefault="00621C81" w:rsidP="00621C81">
      <w:pPr>
        <w:spacing w:line="276" w:lineRule="auto"/>
        <w:ind w:left="284" w:hanging="284"/>
        <w:jc w:val="both"/>
        <w:rPr>
          <w:rFonts w:ascii="Century Gothic" w:hAnsi="Century Gothic"/>
          <w:sz w:val="20"/>
          <w:szCs w:val="20"/>
        </w:rPr>
      </w:pPr>
      <w:r w:rsidRPr="00C2505A">
        <w:rPr>
          <w:rFonts w:ascii="Century Gothic" w:hAnsi="Century Gothic"/>
          <w:sz w:val="20"/>
          <w:szCs w:val="20"/>
        </w:rPr>
        <w:t xml:space="preserve">2. Podstawą do wykonania przez Wykonawcę usług, o których mowa w § </w:t>
      </w:r>
      <w:r>
        <w:rPr>
          <w:rFonts w:ascii="Century Gothic" w:hAnsi="Century Gothic"/>
          <w:sz w:val="20"/>
          <w:szCs w:val="20"/>
        </w:rPr>
        <w:t>2</w:t>
      </w:r>
      <w:r w:rsidRPr="00C2505A">
        <w:rPr>
          <w:rFonts w:ascii="Century Gothic" w:hAnsi="Century Gothic"/>
          <w:sz w:val="20"/>
          <w:szCs w:val="20"/>
        </w:rPr>
        <w:t xml:space="preserve"> ust. 1 jest dyspozycja usunięcia </w:t>
      </w:r>
      <w:r>
        <w:rPr>
          <w:rFonts w:ascii="Century Gothic" w:hAnsi="Century Gothic"/>
          <w:sz w:val="20"/>
          <w:szCs w:val="20"/>
        </w:rPr>
        <w:t>depozytu/</w:t>
      </w:r>
      <w:r w:rsidRPr="00C2505A">
        <w:rPr>
          <w:rFonts w:ascii="Century Gothic" w:hAnsi="Century Gothic"/>
          <w:sz w:val="20"/>
          <w:szCs w:val="20"/>
        </w:rPr>
        <w:t>pojazdu wydana w formie pisemnej (dopuszcza się drogę faksow</w:t>
      </w:r>
      <w:r>
        <w:rPr>
          <w:rFonts w:ascii="Century Gothic" w:hAnsi="Century Gothic"/>
          <w:sz w:val="20"/>
          <w:szCs w:val="20"/>
        </w:rPr>
        <w:t>ą</w:t>
      </w:r>
      <w:r w:rsidRPr="00C2505A">
        <w:rPr>
          <w:rFonts w:ascii="Century Gothic" w:hAnsi="Century Gothic"/>
          <w:sz w:val="20"/>
          <w:szCs w:val="20"/>
        </w:rPr>
        <w:t xml:space="preserve">) przez dyżurnego Komendy Powiatowej Policji w Wołominie według wzoru określonego w załączniku nr 1 do </w:t>
      </w:r>
      <w:r w:rsidRPr="00F71E29">
        <w:rPr>
          <w:rFonts w:ascii="Century Gothic" w:hAnsi="Century Gothic"/>
          <w:color w:val="auto"/>
          <w:sz w:val="20"/>
          <w:szCs w:val="20"/>
        </w:rPr>
        <w:t>U</w:t>
      </w:r>
      <w:r w:rsidRPr="00C2505A">
        <w:rPr>
          <w:rFonts w:ascii="Century Gothic" w:hAnsi="Century Gothic"/>
          <w:sz w:val="20"/>
          <w:szCs w:val="20"/>
        </w:rPr>
        <w:t xml:space="preserve">mowy. Zamawiający dopuszcza możliwość wydania dyspozycji usunięcia </w:t>
      </w:r>
      <w:r>
        <w:rPr>
          <w:rFonts w:ascii="Century Gothic" w:hAnsi="Century Gothic"/>
          <w:sz w:val="20"/>
          <w:szCs w:val="20"/>
        </w:rPr>
        <w:t>depozytu/</w:t>
      </w:r>
      <w:r w:rsidRPr="00C2505A">
        <w:rPr>
          <w:rFonts w:ascii="Century Gothic" w:hAnsi="Century Gothic"/>
          <w:sz w:val="20"/>
          <w:szCs w:val="20"/>
        </w:rPr>
        <w:t xml:space="preserve">pojazdu ustnie, w tym za pośrednictwem środków łączności, z niezwłocznym potwierdzeniem pisemnym na </w:t>
      </w:r>
      <w:r w:rsidRPr="003C3727">
        <w:rPr>
          <w:rFonts w:ascii="Century Gothic" w:hAnsi="Century Gothic"/>
          <w:b/>
          <w:sz w:val="20"/>
          <w:szCs w:val="20"/>
        </w:rPr>
        <w:t xml:space="preserve">nr telefonu </w:t>
      </w:r>
      <w:r>
        <w:rPr>
          <w:rFonts w:ascii="Century Gothic" w:hAnsi="Century Gothic"/>
          <w:b/>
          <w:sz w:val="20"/>
          <w:szCs w:val="20"/>
        </w:rPr>
        <w:t>…………………….……</w:t>
      </w:r>
      <w:r w:rsidRPr="003C3727">
        <w:rPr>
          <w:rFonts w:ascii="Century Gothic" w:hAnsi="Century Gothic"/>
          <w:b/>
          <w:sz w:val="20"/>
          <w:szCs w:val="20"/>
        </w:rPr>
        <w:t xml:space="preserve"> i e-mail </w:t>
      </w:r>
      <w:r>
        <w:rPr>
          <w:rFonts w:ascii="Century Gothic" w:hAnsi="Century Gothic"/>
          <w:b/>
          <w:sz w:val="20"/>
          <w:szCs w:val="20"/>
        </w:rPr>
        <w:t>………………………………...………….</w:t>
      </w:r>
      <w:r>
        <w:rPr>
          <w:rFonts w:ascii="Century Gothic" w:hAnsi="Century Gothic"/>
          <w:sz w:val="20"/>
          <w:szCs w:val="20"/>
        </w:rPr>
        <w:t xml:space="preserve">, </w:t>
      </w:r>
      <w:r w:rsidRPr="00F71E29">
        <w:rPr>
          <w:rFonts w:ascii="Century Gothic" w:hAnsi="Century Gothic"/>
          <w:color w:val="auto"/>
          <w:sz w:val="20"/>
          <w:szCs w:val="20"/>
        </w:rPr>
        <w:t>(zgodnie z ofertą Wykonawcy)</w:t>
      </w:r>
      <w:r>
        <w:rPr>
          <w:rFonts w:ascii="Century Gothic" w:hAnsi="Century Gothic"/>
          <w:sz w:val="20"/>
          <w:szCs w:val="20"/>
        </w:rPr>
        <w:t xml:space="preserve"> </w:t>
      </w:r>
      <w:r w:rsidRPr="00C2505A">
        <w:rPr>
          <w:rFonts w:ascii="Century Gothic" w:hAnsi="Century Gothic"/>
          <w:sz w:val="20"/>
          <w:szCs w:val="20"/>
        </w:rPr>
        <w:t xml:space="preserve">na który przekazywane/wydawane będą dyspozycje usunięcia </w:t>
      </w:r>
      <w:r>
        <w:rPr>
          <w:rFonts w:ascii="Century Gothic" w:hAnsi="Century Gothic"/>
          <w:sz w:val="20"/>
          <w:szCs w:val="20"/>
        </w:rPr>
        <w:t>depozytu/</w:t>
      </w:r>
      <w:r w:rsidRPr="00C2505A">
        <w:rPr>
          <w:rFonts w:ascii="Century Gothic" w:hAnsi="Century Gothic"/>
          <w:sz w:val="20"/>
          <w:szCs w:val="20"/>
        </w:rPr>
        <w:t>pojazdu.</w:t>
      </w:r>
    </w:p>
    <w:p w:rsidR="00621C81" w:rsidRPr="00C2505A" w:rsidRDefault="00621C81" w:rsidP="00621C81">
      <w:pPr>
        <w:spacing w:line="276" w:lineRule="auto"/>
        <w:ind w:left="284" w:hanging="284"/>
        <w:jc w:val="both"/>
        <w:rPr>
          <w:rFonts w:ascii="Century Gothic" w:hAnsi="Century Gothic"/>
          <w:sz w:val="20"/>
          <w:szCs w:val="20"/>
        </w:rPr>
      </w:pPr>
      <w:r w:rsidRPr="00C2505A">
        <w:rPr>
          <w:rFonts w:ascii="Century Gothic" w:hAnsi="Century Gothic"/>
          <w:sz w:val="20"/>
          <w:szCs w:val="20"/>
        </w:rPr>
        <w:t xml:space="preserve">3. Wykonawca zobowiązany jest do dojazdu na miejsce wskazane przez wydającego dyspozycje i podjęcie czynności związanych z załadunkiem </w:t>
      </w:r>
      <w:r>
        <w:rPr>
          <w:rFonts w:ascii="Century Gothic" w:hAnsi="Century Gothic"/>
          <w:sz w:val="20"/>
          <w:szCs w:val="20"/>
        </w:rPr>
        <w:t>depozyty/</w:t>
      </w:r>
      <w:r w:rsidRPr="00C2505A">
        <w:rPr>
          <w:rFonts w:ascii="Century Gothic" w:hAnsi="Century Gothic"/>
          <w:sz w:val="20"/>
          <w:szCs w:val="20"/>
        </w:rPr>
        <w:t xml:space="preserve">pojazdu w celu holowania, w czasie nie dłuższym niż </w:t>
      </w:r>
      <w:r w:rsidRPr="00C2505A">
        <w:rPr>
          <w:rFonts w:ascii="Century Gothic" w:hAnsi="Century Gothic"/>
          <w:b/>
          <w:sz w:val="20"/>
          <w:szCs w:val="20"/>
        </w:rPr>
        <w:t>90</w:t>
      </w:r>
      <w:r w:rsidRPr="00C2505A">
        <w:rPr>
          <w:rFonts w:ascii="Century Gothic" w:hAnsi="Century Gothic"/>
          <w:sz w:val="20"/>
          <w:szCs w:val="20"/>
        </w:rPr>
        <w:t xml:space="preserve"> minut, licząc od momentu przekazania dyspozycji, o której mowa w ust. 2.</w:t>
      </w:r>
    </w:p>
    <w:p w:rsidR="00621C81" w:rsidRPr="00C2505A" w:rsidRDefault="00621C81" w:rsidP="00621C81">
      <w:pPr>
        <w:spacing w:line="276" w:lineRule="auto"/>
        <w:ind w:left="284" w:hanging="284"/>
        <w:jc w:val="both"/>
        <w:rPr>
          <w:rFonts w:ascii="Century Gothic" w:hAnsi="Century Gothic"/>
          <w:sz w:val="20"/>
          <w:szCs w:val="20"/>
        </w:rPr>
      </w:pPr>
      <w:r w:rsidRPr="00C2505A">
        <w:rPr>
          <w:rFonts w:ascii="Century Gothic" w:hAnsi="Century Gothic"/>
          <w:sz w:val="20"/>
          <w:szCs w:val="20"/>
        </w:rPr>
        <w:t xml:space="preserve">4. Wykonawca zobowiązany jest do przeholowania </w:t>
      </w:r>
      <w:r>
        <w:rPr>
          <w:rFonts w:ascii="Century Gothic" w:hAnsi="Century Gothic"/>
          <w:sz w:val="20"/>
          <w:szCs w:val="20"/>
        </w:rPr>
        <w:t>depozytów</w:t>
      </w:r>
      <w:r w:rsidRPr="00C2505A">
        <w:rPr>
          <w:rFonts w:ascii="Century Gothic" w:hAnsi="Century Gothic"/>
          <w:sz w:val="20"/>
          <w:szCs w:val="20"/>
        </w:rPr>
        <w:t xml:space="preserve"> po upływie ważności </w:t>
      </w:r>
      <w:r w:rsidRPr="00F71E29">
        <w:rPr>
          <w:rFonts w:ascii="Century Gothic" w:hAnsi="Century Gothic"/>
          <w:color w:val="auto"/>
          <w:sz w:val="20"/>
          <w:szCs w:val="20"/>
        </w:rPr>
        <w:t>U</w:t>
      </w:r>
      <w:r w:rsidRPr="00C2505A">
        <w:rPr>
          <w:rFonts w:ascii="Century Gothic" w:hAnsi="Century Gothic"/>
          <w:sz w:val="20"/>
          <w:szCs w:val="20"/>
        </w:rPr>
        <w:t>mowy zawartej w wyniku niniejszego postepowania na parking wskazany przez Zamawiającego.</w:t>
      </w:r>
    </w:p>
    <w:p w:rsidR="00621C81" w:rsidRPr="00C2505A" w:rsidRDefault="00621C81" w:rsidP="00621C81">
      <w:pPr>
        <w:spacing w:line="276" w:lineRule="auto"/>
        <w:ind w:left="284" w:hanging="284"/>
        <w:jc w:val="both"/>
        <w:rPr>
          <w:rFonts w:ascii="Century Gothic" w:hAnsi="Century Gothic"/>
          <w:sz w:val="20"/>
          <w:szCs w:val="20"/>
        </w:rPr>
      </w:pPr>
      <w:r w:rsidRPr="00C2505A">
        <w:rPr>
          <w:rFonts w:ascii="Century Gothic" w:hAnsi="Century Gothic"/>
          <w:sz w:val="20"/>
          <w:szCs w:val="20"/>
        </w:rPr>
        <w:t xml:space="preserve">5. Przed upływem terminu ważności </w:t>
      </w:r>
      <w:r w:rsidRPr="00F71E29">
        <w:rPr>
          <w:rFonts w:ascii="Century Gothic" w:hAnsi="Century Gothic"/>
          <w:color w:val="auto"/>
          <w:sz w:val="20"/>
          <w:szCs w:val="20"/>
        </w:rPr>
        <w:t>U</w:t>
      </w:r>
      <w:r w:rsidRPr="00C2505A">
        <w:rPr>
          <w:rFonts w:ascii="Century Gothic" w:hAnsi="Century Gothic"/>
          <w:sz w:val="20"/>
          <w:szCs w:val="20"/>
        </w:rPr>
        <w:t xml:space="preserve">mowy Zamawiający uzgodni z Wykonawca sposób </w:t>
      </w:r>
      <w:r>
        <w:rPr>
          <w:rFonts w:ascii="Century Gothic" w:hAnsi="Century Gothic"/>
          <w:sz w:val="20"/>
          <w:szCs w:val="20"/>
        </w:rPr>
        <w:t>i </w:t>
      </w:r>
      <w:r w:rsidRPr="00C2505A">
        <w:rPr>
          <w:rFonts w:ascii="Century Gothic" w:hAnsi="Century Gothic"/>
          <w:sz w:val="20"/>
          <w:szCs w:val="20"/>
        </w:rPr>
        <w:t xml:space="preserve">termin przetransportowania pozostałych zdeponowanych na parkingu </w:t>
      </w:r>
      <w:r>
        <w:rPr>
          <w:rFonts w:ascii="Century Gothic" w:hAnsi="Century Gothic"/>
          <w:sz w:val="20"/>
          <w:szCs w:val="20"/>
        </w:rPr>
        <w:t>depozytów</w:t>
      </w:r>
      <w:r w:rsidRPr="00C2505A">
        <w:rPr>
          <w:rFonts w:ascii="Century Gothic" w:hAnsi="Century Gothic"/>
          <w:sz w:val="20"/>
          <w:szCs w:val="20"/>
        </w:rPr>
        <w:t>.</w:t>
      </w:r>
    </w:p>
    <w:p w:rsidR="00621C81" w:rsidRPr="00F71E29" w:rsidRDefault="00621C81" w:rsidP="00621C81">
      <w:pPr>
        <w:spacing w:line="276" w:lineRule="auto"/>
        <w:ind w:left="284" w:hanging="284"/>
        <w:jc w:val="both"/>
        <w:rPr>
          <w:rFonts w:ascii="Century Gothic" w:hAnsi="Century Gothic"/>
          <w:color w:val="auto"/>
          <w:sz w:val="20"/>
          <w:szCs w:val="20"/>
        </w:rPr>
      </w:pPr>
      <w:r w:rsidRPr="00C2505A">
        <w:rPr>
          <w:rFonts w:ascii="Century Gothic" w:hAnsi="Century Gothic"/>
          <w:sz w:val="20"/>
          <w:szCs w:val="20"/>
        </w:rPr>
        <w:t>6. W przypadku, o którym mowa w ust. 4 ryczałtowe ceny jednostkowe brutto w PLN za holowanie nie będą wyższe od cen jednostkowych</w:t>
      </w:r>
      <w:r w:rsidRPr="00F71E29">
        <w:rPr>
          <w:rFonts w:ascii="Century Gothic" w:hAnsi="Century Gothic"/>
          <w:color w:val="auto"/>
          <w:sz w:val="20"/>
          <w:szCs w:val="20"/>
        </w:rPr>
        <w:t xml:space="preserve"> brutto określonych w § 2 ust. 4 pkt 1 lit. a</w:t>
      </w:r>
      <w:r>
        <w:rPr>
          <w:rFonts w:ascii="Century Gothic" w:hAnsi="Century Gothic"/>
          <w:color w:val="auto"/>
          <w:sz w:val="20"/>
          <w:szCs w:val="20"/>
        </w:rPr>
        <w:t>)</w:t>
      </w:r>
      <w:r w:rsidRPr="00F71E29">
        <w:rPr>
          <w:rFonts w:ascii="Century Gothic" w:hAnsi="Century Gothic"/>
          <w:color w:val="auto"/>
          <w:sz w:val="20"/>
          <w:szCs w:val="20"/>
        </w:rPr>
        <w:t>-b</w:t>
      </w:r>
      <w:r>
        <w:rPr>
          <w:rFonts w:ascii="Century Gothic" w:hAnsi="Century Gothic"/>
          <w:color w:val="auto"/>
          <w:sz w:val="20"/>
          <w:szCs w:val="20"/>
        </w:rPr>
        <w:t>)</w:t>
      </w:r>
      <w:r w:rsidRPr="00F71E29">
        <w:rPr>
          <w:rFonts w:ascii="Century Gothic" w:hAnsi="Century Gothic"/>
          <w:color w:val="auto"/>
          <w:sz w:val="20"/>
          <w:szCs w:val="20"/>
        </w:rPr>
        <w:t>, pkt 2 lit. a.</w:t>
      </w:r>
    </w:p>
    <w:p w:rsidR="00621C81" w:rsidRPr="00C2505A" w:rsidRDefault="00621C81" w:rsidP="00621C81">
      <w:pPr>
        <w:spacing w:line="276" w:lineRule="auto"/>
        <w:ind w:left="284" w:hanging="284"/>
        <w:jc w:val="both"/>
        <w:rPr>
          <w:rFonts w:ascii="Century Gothic" w:hAnsi="Century Gothic"/>
          <w:sz w:val="20"/>
          <w:szCs w:val="20"/>
        </w:rPr>
      </w:pPr>
      <w:r w:rsidRPr="00F71E29">
        <w:rPr>
          <w:rFonts w:ascii="Century Gothic" w:hAnsi="Century Gothic"/>
          <w:color w:val="auto"/>
          <w:sz w:val="20"/>
          <w:szCs w:val="20"/>
        </w:rPr>
        <w:t xml:space="preserve">7. Zamawiający </w:t>
      </w:r>
      <w:r w:rsidRPr="00C2505A">
        <w:rPr>
          <w:rFonts w:ascii="Century Gothic" w:hAnsi="Century Gothic"/>
          <w:sz w:val="20"/>
          <w:szCs w:val="20"/>
        </w:rPr>
        <w:t xml:space="preserve">zastrzega sobie możliwość dostarczania zabezpieczonych </w:t>
      </w:r>
      <w:r>
        <w:rPr>
          <w:rFonts w:ascii="Century Gothic" w:hAnsi="Century Gothic"/>
          <w:sz w:val="20"/>
          <w:szCs w:val="20"/>
        </w:rPr>
        <w:t>depozytów</w:t>
      </w:r>
      <w:r w:rsidRPr="00C2505A">
        <w:rPr>
          <w:rFonts w:ascii="Century Gothic" w:hAnsi="Century Gothic"/>
          <w:sz w:val="20"/>
          <w:szCs w:val="20"/>
        </w:rPr>
        <w:t xml:space="preserve"> własnym </w:t>
      </w:r>
      <w:r>
        <w:rPr>
          <w:rFonts w:ascii="Century Gothic" w:hAnsi="Century Gothic"/>
          <w:sz w:val="20"/>
          <w:szCs w:val="20"/>
        </w:rPr>
        <w:t xml:space="preserve">środkiem </w:t>
      </w:r>
      <w:r w:rsidRPr="00C2505A">
        <w:rPr>
          <w:rFonts w:ascii="Century Gothic" w:hAnsi="Century Gothic"/>
          <w:sz w:val="20"/>
          <w:szCs w:val="20"/>
        </w:rPr>
        <w:t>transport</w:t>
      </w:r>
      <w:r>
        <w:rPr>
          <w:rFonts w:ascii="Century Gothic" w:hAnsi="Century Gothic"/>
          <w:sz w:val="20"/>
          <w:szCs w:val="20"/>
        </w:rPr>
        <w:t>u</w:t>
      </w:r>
      <w:r w:rsidRPr="00C2505A">
        <w:rPr>
          <w:rFonts w:ascii="Century Gothic" w:hAnsi="Century Gothic"/>
          <w:sz w:val="20"/>
          <w:szCs w:val="20"/>
        </w:rPr>
        <w:t xml:space="preserve">. W takim przypadku Wykonawca obciążać będzie Zamawiającego jedynie cenami określonymi w § </w:t>
      </w:r>
      <w:r>
        <w:rPr>
          <w:rFonts w:ascii="Century Gothic" w:hAnsi="Century Gothic"/>
          <w:sz w:val="20"/>
          <w:szCs w:val="20"/>
        </w:rPr>
        <w:t>2</w:t>
      </w:r>
      <w:r w:rsidRPr="00C2505A">
        <w:rPr>
          <w:rFonts w:ascii="Century Gothic" w:hAnsi="Century Gothic"/>
          <w:sz w:val="20"/>
          <w:szCs w:val="20"/>
        </w:rPr>
        <w:t xml:space="preserve"> ust 4 </w:t>
      </w:r>
      <w:r w:rsidRPr="00F71E29">
        <w:rPr>
          <w:rFonts w:ascii="Century Gothic" w:hAnsi="Century Gothic"/>
          <w:color w:val="auto"/>
          <w:sz w:val="20"/>
          <w:szCs w:val="20"/>
        </w:rPr>
        <w:t>pkt 1 lit. c-d, pkt 2 lit. b</w:t>
      </w:r>
      <w:r w:rsidRPr="00C2505A">
        <w:rPr>
          <w:rFonts w:ascii="Century Gothic" w:hAnsi="Century Gothic"/>
          <w:sz w:val="20"/>
          <w:szCs w:val="20"/>
        </w:rPr>
        <w:t xml:space="preserve"> za parkowanie zabezpieczonych </w:t>
      </w:r>
      <w:r>
        <w:rPr>
          <w:rFonts w:ascii="Century Gothic" w:hAnsi="Century Gothic"/>
          <w:sz w:val="20"/>
          <w:szCs w:val="20"/>
        </w:rPr>
        <w:t>depozytów</w:t>
      </w:r>
      <w:r w:rsidRPr="00C2505A">
        <w:rPr>
          <w:rFonts w:ascii="Century Gothic" w:hAnsi="Century Gothic"/>
          <w:sz w:val="20"/>
          <w:szCs w:val="20"/>
        </w:rPr>
        <w:t>.</w:t>
      </w:r>
    </w:p>
    <w:p w:rsidR="00621C81" w:rsidRPr="00C2505A" w:rsidRDefault="00621C81" w:rsidP="00621C81">
      <w:pPr>
        <w:spacing w:line="276" w:lineRule="auto"/>
        <w:ind w:left="284" w:hanging="284"/>
        <w:jc w:val="both"/>
        <w:rPr>
          <w:rFonts w:ascii="Century Gothic" w:hAnsi="Century Gothic"/>
          <w:sz w:val="20"/>
          <w:szCs w:val="20"/>
        </w:rPr>
      </w:pPr>
      <w:r w:rsidRPr="00C2505A">
        <w:rPr>
          <w:rFonts w:ascii="Century Gothic" w:hAnsi="Century Gothic"/>
          <w:sz w:val="20"/>
          <w:szCs w:val="20"/>
        </w:rPr>
        <w:t xml:space="preserve">8. Wykonawca oświadcza, ze dysponuje sprawnymi technicznie pojazdami przystosowanymi do holowania pojazdów, wskazanymi w załączniku nr 2 do </w:t>
      </w:r>
      <w:r w:rsidRPr="00F71E29">
        <w:rPr>
          <w:rFonts w:ascii="Century Gothic" w:hAnsi="Century Gothic"/>
          <w:color w:val="auto"/>
          <w:sz w:val="20"/>
          <w:szCs w:val="20"/>
        </w:rPr>
        <w:t>U</w:t>
      </w:r>
      <w:r w:rsidRPr="00C2505A">
        <w:rPr>
          <w:rFonts w:ascii="Century Gothic" w:hAnsi="Century Gothic"/>
          <w:sz w:val="20"/>
          <w:szCs w:val="20"/>
        </w:rPr>
        <w:t>mowy.</w:t>
      </w:r>
    </w:p>
    <w:p w:rsidR="00621C81" w:rsidRPr="00C2505A" w:rsidRDefault="00621C81" w:rsidP="00621C81">
      <w:pPr>
        <w:spacing w:line="276" w:lineRule="auto"/>
        <w:ind w:left="284" w:hanging="284"/>
        <w:jc w:val="both"/>
        <w:rPr>
          <w:rFonts w:ascii="Century Gothic" w:hAnsi="Century Gothic"/>
          <w:sz w:val="20"/>
          <w:szCs w:val="20"/>
        </w:rPr>
      </w:pPr>
      <w:r w:rsidRPr="00C2505A">
        <w:rPr>
          <w:rFonts w:ascii="Century Gothic" w:hAnsi="Century Gothic"/>
          <w:sz w:val="20"/>
          <w:szCs w:val="20"/>
        </w:rPr>
        <w:t xml:space="preserve">9. Wykonawca gwarantuje, że pojazdy, o których mowa w ust. 8 będą posiadały aktualne </w:t>
      </w:r>
      <w:r>
        <w:rPr>
          <w:rFonts w:ascii="Century Gothic" w:hAnsi="Century Gothic"/>
          <w:sz w:val="20"/>
          <w:szCs w:val="20"/>
        </w:rPr>
        <w:t>w </w:t>
      </w:r>
      <w:r w:rsidRPr="00C2505A">
        <w:rPr>
          <w:rFonts w:ascii="Century Gothic" w:hAnsi="Century Gothic"/>
          <w:sz w:val="20"/>
          <w:szCs w:val="20"/>
        </w:rPr>
        <w:t>trakcie obowiązywania umowy dokumenty: dowód rejestracyjny wraz z potwierdzeniem posiadania aktualnych bada</w:t>
      </w:r>
      <w:r>
        <w:rPr>
          <w:rFonts w:ascii="Century Gothic" w:hAnsi="Century Gothic"/>
          <w:sz w:val="20"/>
          <w:szCs w:val="20"/>
        </w:rPr>
        <w:t>ń</w:t>
      </w:r>
      <w:r w:rsidRPr="00C2505A">
        <w:rPr>
          <w:rFonts w:ascii="Century Gothic" w:hAnsi="Century Gothic"/>
          <w:sz w:val="20"/>
          <w:szCs w:val="20"/>
        </w:rPr>
        <w:t xml:space="preserve"> technicznych, </w:t>
      </w:r>
      <w:r w:rsidRPr="00C2505A">
        <w:rPr>
          <w:rFonts w:ascii="Century Gothic" w:hAnsi="Century Gothic"/>
          <w:color w:val="auto"/>
          <w:sz w:val="20"/>
          <w:szCs w:val="20"/>
        </w:rPr>
        <w:t>polisę OC.</w:t>
      </w:r>
    </w:p>
    <w:p w:rsidR="00621C81" w:rsidRPr="00C2505A" w:rsidRDefault="00621C81" w:rsidP="00621C81">
      <w:pPr>
        <w:spacing w:line="276" w:lineRule="auto"/>
        <w:ind w:left="284" w:hanging="284"/>
        <w:jc w:val="both"/>
        <w:rPr>
          <w:rFonts w:ascii="Century Gothic" w:hAnsi="Century Gothic"/>
          <w:sz w:val="20"/>
          <w:szCs w:val="20"/>
        </w:rPr>
      </w:pPr>
      <w:r w:rsidRPr="00C2505A">
        <w:rPr>
          <w:rFonts w:ascii="Century Gothic" w:hAnsi="Century Gothic"/>
          <w:sz w:val="20"/>
          <w:szCs w:val="20"/>
        </w:rPr>
        <w:t xml:space="preserve">10.Wykonawca oświadcza, ze osoby wskazane w załączniku nr 3 do </w:t>
      </w:r>
      <w:r w:rsidRPr="00F71E29">
        <w:rPr>
          <w:rFonts w:ascii="Century Gothic" w:hAnsi="Century Gothic"/>
          <w:color w:val="auto"/>
          <w:sz w:val="20"/>
          <w:szCs w:val="20"/>
        </w:rPr>
        <w:t>U</w:t>
      </w:r>
      <w:r w:rsidRPr="00C2505A">
        <w:rPr>
          <w:rFonts w:ascii="Century Gothic" w:hAnsi="Century Gothic"/>
          <w:sz w:val="20"/>
          <w:szCs w:val="20"/>
        </w:rPr>
        <w:t xml:space="preserve">mowy posiadają aktualne uprawnienia do holowania pojazdów do i powyżej 3 500 kg na podstawie ustawy z dnia 20 czerwca 1997 r. Prawo o ruchu drogowym </w:t>
      </w:r>
      <w:r w:rsidRPr="00F71E29">
        <w:rPr>
          <w:rFonts w:ascii="Century Gothic" w:hAnsi="Century Gothic"/>
          <w:color w:val="auto"/>
          <w:sz w:val="20"/>
          <w:szCs w:val="20"/>
        </w:rPr>
        <w:t>(</w:t>
      </w:r>
      <w:proofErr w:type="spellStart"/>
      <w:r w:rsidRPr="00F71E29">
        <w:rPr>
          <w:rFonts w:ascii="Century Gothic" w:hAnsi="Century Gothic"/>
          <w:color w:val="auto"/>
          <w:sz w:val="20"/>
          <w:szCs w:val="20"/>
        </w:rPr>
        <w:t>t.j</w:t>
      </w:r>
      <w:proofErr w:type="spellEnd"/>
      <w:r w:rsidRPr="00F71E29">
        <w:rPr>
          <w:rFonts w:ascii="Century Gothic" w:hAnsi="Century Gothic"/>
          <w:color w:val="auto"/>
          <w:sz w:val="20"/>
          <w:szCs w:val="20"/>
        </w:rPr>
        <w:t xml:space="preserve">. Dz. U. 2022 r. poz. 988 ze zm.) </w:t>
      </w:r>
      <w:r w:rsidRPr="00C2505A">
        <w:rPr>
          <w:rFonts w:ascii="Century Gothic" w:hAnsi="Century Gothic"/>
          <w:sz w:val="20"/>
          <w:szCs w:val="20"/>
        </w:rPr>
        <w:t xml:space="preserve">oraz </w:t>
      </w:r>
      <w:r w:rsidRPr="00C2505A">
        <w:rPr>
          <w:rFonts w:ascii="Century Gothic" w:hAnsi="Century Gothic"/>
          <w:color w:val="auto"/>
          <w:sz w:val="20"/>
          <w:szCs w:val="20"/>
        </w:rPr>
        <w:t>polisy NNW (indywidualne lub zbiorowa).</w:t>
      </w:r>
    </w:p>
    <w:p w:rsidR="00621C81" w:rsidRPr="00C2505A" w:rsidRDefault="00621C81" w:rsidP="00621C81">
      <w:pPr>
        <w:spacing w:line="276" w:lineRule="auto"/>
        <w:ind w:left="284" w:hanging="284"/>
        <w:jc w:val="both"/>
        <w:rPr>
          <w:rFonts w:ascii="Century Gothic" w:hAnsi="Century Gothic"/>
          <w:sz w:val="20"/>
          <w:szCs w:val="20"/>
        </w:rPr>
      </w:pPr>
      <w:r w:rsidRPr="00C2505A">
        <w:rPr>
          <w:rFonts w:ascii="Century Gothic" w:hAnsi="Century Gothic"/>
          <w:sz w:val="20"/>
          <w:szCs w:val="20"/>
        </w:rPr>
        <w:t xml:space="preserve">11.Wykonawca przekaże kopie dokumentów, o których mowa odpowiednio w ust. 9 i 10 </w:t>
      </w:r>
      <w:r>
        <w:rPr>
          <w:rFonts w:ascii="Century Gothic" w:hAnsi="Century Gothic"/>
          <w:sz w:val="20"/>
          <w:szCs w:val="20"/>
        </w:rPr>
        <w:t>w </w:t>
      </w:r>
      <w:r w:rsidRPr="00C2505A">
        <w:rPr>
          <w:rFonts w:ascii="Century Gothic" w:hAnsi="Century Gothic"/>
          <w:sz w:val="20"/>
          <w:szCs w:val="20"/>
        </w:rPr>
        <w:t xml:space="preserve">terminie do </w:t>
      </w:r>
      <w:r>
        <w:rPr>
          <w:rFonts w:ascii="Century Gothic" w:hAnsi="Century Gothic"/>
          <w:sz w:val="20"/>
          <w:szCs w:val="20"/>
        </w:rPr>
        <w:t>5</w:t>
      </w:r>
      <w:r w:rsidRPr="00C2505A">
        <w:rPr>
          <w:rFonts w:ascii="Century Gothic" w:hAnsi="Century Gothic"/>
          <w:sz w:val="20"/>
          <w:szCs w:val="20"/>
        </w:rPr>
        <w:t xml:space="preserve"> dni roboczych l</w:t>
      </w:r>
      <w:r>
        <w:rPr>
          <w:rFonts w:ascii="Century Gothic" w:hAnsi="Century Gothic"/>
          <w:sz w:val="20"/>
          <w:szCs w:val="20"/>
        </w:rPr>
        <w:t>icząc od dnia podpisania Umowy.</w:t>
      </w:r>
    </w:p>
    <w:p w:rsidR="00621C81" w:rsidRPr="00025953" w:rsidRDefault="00621C81" w:rsidP="00841E23">
      <w:pPr>
        <w:keepNext/>
        <w:spacing w:line="276" w:lineRule="auto"/>
        <w:jc w:val="center"/>
        <w:rPr>
          <w:rFonts w:ascii="Century Gothic" w:hAnsi="Century Gothic"/>
          <w:b/>
          <w:sz w:val="20"/>
          <w:szCs w:val="20"/>
        </w:rPr>
      </w:pPr>
      <w:r w:rsidRPr="00025953">
        <w:rPr>
          <w:rFonts w:ascii="Century Gothic" w:hAnsi="Century Gothic"/>
          <w:b/>
          <w:sz w:val="20"/>
          <w:szCs w:val="20"/>
        </w:rPr>
        <w:t>§ 4</w:t>
      </w:r>
    </w:p>
    <w:p w:rsidR="00621C81" w:rsidRPr="00C2505A" w:rsidRDefault="00621C81" w:rsidP="00841E23">
      <w:pPr>
        <w:keepNext/>
        <w:spacing w:line="276" w:lineRule="auto"/>
        <w:ind w:left="284" w:hanging="284"/>
        <w:jc w:val="both"/>
        <w:rPr>
          <w:rFonts w:ascii="Century Gothic" w:hAnsi="Century Gothic"/>
          <w:sz w:val="20"/>
          <w:szCs w:val="20"/>
        </w:rPr>
      </w:pPr>
      <w:r w:rsidRPr="00025953">
        <w:rPr>
          <w:rFonts w:ascii="Century Gothic" w:hAnsi="Century Gothic"/>
          <w:sz w:val="20"/>
          <w:szCs w:val="20"/>
        </w:rPr>
        <w:t>1.</w:t>
      </w:r>
      <w:r w:rsidRPr="00025953">
        <w:rPr>
          <w:rFonts w:ascii="Century Gothic" w:hAnsi="Century Gothic"/>
          <w:sz w:val="20"/>
          <w:szCs w:val="20"/>
        </w:rPr>
        <w:tab/>
        <w:t xml:space="preserve">Wykonawca oświadcza, że dysponuje parkingiem z siedzibą na terenie powiatu wołomińskiego w ………………………………… </w:t>
      </w:r>
      <w:r w:rsidR="0074728A">
        <w:rPr>
          <w:rFonts w:ascii="Century Gothic" w:hAnsi="Century Gothic"/>
          <w:color w:val="auto"/>
          <w:sz w:val="20"/>
          <w:szCs w:val="20"/>
        </w:rPr>
        <w:t>(zgodnie z ofertą Wykonawcy)</w:t>
      </w:r>
      <w:r w:rsidRPr="00C2505A">
        <w:rPr>
          <w:rFonts w:ascii="Century Gothic" w:hAnsi="Century Gothic"/>
          <w:sz w:val="20"/>
          <w:szCs w:val="20"/>
        </w:rPr>
        <w:t>.</w:t>
      </w:r>
    </w:p>
    <w:p w:rsidR="00621C81" w:rsidRPr="00C2505A" w:rsidRDefault="00621C81" w:rsidP="00621C81">
      <w:pPr>
        <w:spacing w:line="276" w:lineRule="auto"/>
        <w:jc w:val="both"/>
        <w:rPr>
          <w:rFonts w:ascii="Century Gothic" w:hAnsi="Century Gothic"/>
          <w:sz w:val="20"/>
          <w:szCs w:val="20"/>
        </w:rPr>
      </w:pPr>
      <w:r w:rsidRPr="00C2505A">
        <w:rPr>
          <w:rFonts w:ascii="Century Gothic" w:hAnsi="Century Gothic"/>
          <w:sz w:val="20"/>
          <w:szCs w:val="20"/>
        </w:rPr>
        <w:t>2. Wykonawca gwarantuje, ze wskazany w ust. 1 parking spełnia następujące warunki:</w:t>
      </w:r>
    </w:p>
    <w:p w:rsidR="00394CF0" w:rsidRDefault="00621C81" w:rsidP="00FC1389">
      <w:pPr>
        <w:pStyle w:val="Akapitzlist"/>
        <w:numPr>
          <w:ilvl w:val="0"/>
          <w:numId w:val="47"/>
        </w:numPr>
        <w:jc w:val="both"/>
        <w:rPr>
          <w:rFonts w:ascii="Century Gothic" w:hAnsi="Century Gothic"/>
          <w:sz w:val="20"/>
          <w:szCs w:val="20"/>
        </w:rPr>
      </w:pPr>
      <w:r w:rsidRPr="00394CF0">
        <w:rPr>
          <w:rFonts w:ascii="Century Gothic" w:hAnsi="Century Gothic"/>
          <w:sz w:val="20"/>
          <w:szCs w:val="20"/>
        </w:rPr>
        <w:t>jest ogrodzony, o utwardzonej nawierzchni;</w:t>
      </w:r>
    </w:p>
    <w:p w:rsidR="00394CF0" w:rsidRDefault="00621C81" w:rsidP="00FC1389">
      <w:pPr>
        <w:pStyle w:val="Akapitzlist"/>
        <w:numPr>
          <w:ilvl w:val="0"/>
          <w:numId w:val="47"/>
        </w:numPr>
        <w:jc w:val="both"/>
        <w:rPr>
          <w:rFonts w:ascii="Century Gothic" w:hAnsi="Century Gothic"/>
          <w:sz w:val="20"/>
          <w:szCs w:val="20"/>
        </w:rPr>
      </w:pPr>
      <w:r w:rsidRPr="00394CF0">
        <w:rPr>
          <w:rFonts w:ascii="Century Gothic" w:hAnsi="Century Gothic"/>
          <w:sz w:val="20"/>
          <w:szCs w:val="20"/>
        </w:rPr>
        <w:t>jest strzeżony całodobowo, monitorowany za pomocą kamer z możliwością rejestracji zapisu i oświetlony, gwarantujący nienaruszalność zdeponowanych pojazdów dla osób postronnych;</w:t>
      </w:r>
    </w:p>
    <w:p w:rsidR="00E8355F" w:rsidRDefault="00621C81" w:rsidP="00E8355F">
      <w:pPr>
        <w:pStyle w:val="Akapitzlist"/>
        <w:numPr>
          <w:ilvl w:val="0"/>
          <w:numId w:val="47"/>
        </w:numPr>
        <w:jc w:val="both"/>
        <w:rPr>
          <w:rFonts w:ascii="Century Gothic" w:hAnsi="Century Gothic"/>
          <w:sz w:val="20"/>
          <w:szCs w:val="20"/>
        </w:rPr>
      </w:pPr>
      <w:r w:rsidRPr="00394CF0">
        <w:rPr>
          <w:rFonts w:ascii="Century Gothic" w:hAnsi="Century Gothic"/>
          <w:sz w:val="20"/>
          <w:szCs w:val="20"/>
        </w:rPr>
        <w:t>pozwala na przechowanie w okresie 1 miesiąca odpowiednio:</w:t>
      </w:r>
    </w:p>
    <w:p w:rsidR="00E8355F" w:rsidRDefault="00E8355F" w:rsidP="00E8355F">
      <w:pPr>
        <w:pStyle w:val="Akapitzlist"/>
        <w:numPr>
          <w:ilvl w:val="1"/>
          <w:numId w:val="47"/>
        </w:numPr>
        <w:jc w:val="both"/>
        <w:rPr>
          <w:rFonts w:ascii="Century Gothic" w:hAnsi="Century Gothic"/>
          <w:sz w:val="20"/>
          <w:szCs w:val="20"/>
        </w:rPr>
      </w:pPr>
      <w:r w:rsidRPr="00394CF0">
        <w:rPr>
          <w:rFonts w:ascii="Century Gothic" w:hAnsi="Century Gothic"/>
          <w:b/>
          <w:sz w:val="20"/>
          <w:szCs w:val="20"/>
        </w:rPr>
        <w:t>20 sztuk</w:t>
      </w:r>
      <w:r w:rsidRPr="00394CF0">
        <w:rPr>
          <w:rFonts w:ascii="Century Gothic" w:hAnsi="Century Gothic"/>
          <w:sz w:val="20"/>
          <w:szCs w:val="20"/>
        </w:rPr>
        <w:t xml:space="preserve"> (razem) skuterów, motocykli, quadów,</w:t>
      </w:r>
    </w:p>
    <w:p w:rsidR="00E8355F" w:rsidRDefault="00E8355F" w:rsidP="00E8355F">
      <w:pPr>
        <w:pStyle w:val="Akapitzlist"/>
        <w:numPr>
          <w:ilvl w:val="1"/>
          <w:numId w:val="47"/>
        </w:numPr>
        <w:jc w:val="both"/>
        <w:rPr>
          <w:rFonts w:ascii="Century Gothic" w:hAnsi="Century Gothic"/>
          <w:sz w:val="20"/>
          <w:szCs w:val="20"/>
        </w:rPr>
      </w:pPr>
      <w:r w:rsidRPr="00394CF0">
        <w:rPr>
          <w:rFonts w:ascii="Century Gothic" w:hAnsi="Century Gothic"/>
          <w:b/>
          <w:sz w:val="20"/>
          <w:szCs w:val="20"/>
        </w:rPr>
        <w:t>40 sztuk</w:t>
      </w:r>
      <w:r w:rsidRPr="00394CF0">
        <w:rPr>
          <w:rFonts w:ascii="Century Gothic" w:hAnsi="Century Gothic"/>
          <w:sz w:val="20"/>
          <w:szCs w:val="20"/>
        </w:rPr>
        <w:t xml:space="preserve"> pojazdów o dopuszczalnej masie całkowitej do 3.500 kg;</w:t>
      </w:r>
    </w:p>
    <w:p w:rsidR="00E8355F" w:rsidRPr="00E8355F" w:rsidRDefault="00E8355F" w:rsidP="00E8355F">
      <w:pPr>
        <w:pStyle w:val="Akapitzlist"/>
        <w:numPr>
          <w:ilvl w:val="1"/>
          <w:numId w:val="47"/>
        </w:numPr>
        <w:spacing w:after="0"/>
        <w:jc w:val="both"/>
        <w:rPr>
          <w:rFonts w:ascii="Century Gothic" w:hAnsi="Century Gothic"/>
          <w:sz w:val="20"/>
          <w:szCs w:val="20"/>
        </w:rPr>
      </w:pPr>
      <w:r w:rsidRPr="00394CF0">
        <w:rPr>
          <w:rFonts w:ascii="Century Gothic" w:hAnsi="Century Gothic"/>
          <w:b/>
          <w:sz w:val="20"/>
          <w:szCs w:val="20"/>
        </w:rPr>
        <w:t>6 sztuk</w:t>
      </w:r>
      <w:r w:rsidRPr="00394CF0">
        <w:rPr>
          <w:rFonts w:ascii="Century Gothic" w:hAnsi="Century Gothic"/>
          <w:sz w:val="20"/>
          <w:szCs w:val="20"/>
        </w:rPr>
        <w:t xml:space="preserve"> pojazdów o dopuszczalnej masie całkowitej powyżej 3.500 kg.</w:t>
      </w:r>
    </w:p>
    <w:p w:rsidR="00E8355F" w:rsidRPr="00E8355F" w:rsidRDefault="00E8355F" w:rsidP="00E8355F">
      <w:pPr>
        <w:pStyle w:val="Akapitzlist"/>
        <w:numPr>
          <w:ilvl w:val="0"/>
          <w:numId w:val="47"/>
        </w:numPr>
        <w:spacing w:after="0" w:line="240" w:lineRule="auto"/>
        <w:jc w:val="both"/>
        <w:rPr>
          <w:rFonts w:ascii="Century Gothic" w:hAnsi="Century Gothic"/>
          <w:sz w:val="20"/>
          <w:szCs w:val="20"/>
        </w:rPr>
      </w:pPr>
      <w:r>
        <w:rPr>
          <w:rFonts w:ascii="Century Gothic" w:hAnsi="Century Gothic"/>
          <w:sz w:val="20"/>
          <w:szCs w:val="20"/>
          <w:lang w:val="pl-PL"/>
        </w:rPr>
        <w:t>Parking posiada ... miejsc garażowych oraz …. m</w:t>
      </w:r>
      <w:r>
        <w:rPr>
          <w:rFonts w:ascii="Century Gothic" w:hAnsi="Century Gothic"/>
          <w:sz w:val="20"/>
          <w:szCs w:val="20"/>
          <w:vertAlign w:val="superscript"/>
          <w:lang w:val="pl-PL"/>
        </w:rPr>
        <w:t>2</w:t>
      </w:r>
      <w:r>
        <w:rPr>
          <w:rFonts w:ascii="Century Gothic" w:hAnsi="Century Gothic"/>
          <w:sz w:val="20"/>
          <w:szCs w:val="20"/>
          <w:lang w:val="pl-PL"/>
        </w:rPr>
        <w:t xml:space="preserve"> do dyspozycji Zamawiającego (zgodnie z ofertą Wykonawcy – jeżeli dotyczy)</w:t>
      </w:r>
    </w:p>
    <w:p w:rsidR="00621C81" w:rsidRPr="00C2505A" w:rsidRDefault="00621C81" w:rsidP="00621C81">
      <w:pPr>
        <w:spacing w:line="276" w:lineRule="auto"/>
        <w:ind w:left="284" w:hanging="284"/>
        <w:jc w:val="both"/>
        <w:rPr>
          <w:rFonts w:ascii="Century Gothic" w:hAnsi="Century Gothic"/>
          <w:sz w:val="20"/>
          <w:szCs w:val="20"/>
        </w:rPr>
      </w:pPr>
      <w:r w:rsidRPr="00C2505A">
        <w:rPr>
          <w:rFonts w:ascii="Century Gothic" w:hAnsi="Century Gothic"/>
          <w:sz w:val="20"/>
          <w:szCs w:val="20"/>
        </w:rPr>
        <w:t>3. Wykonawca oświadcza, ze posiada stanowisko dyspozytorskie (przyjmujące zlecenia od Zamawiającego i wydającego polecenia holownikom) wyposażone w urządzenia łączności.</w:t>
      </w:r>
    </w:p>
    <w:p w:rsidR="00621C81" w:rsidRPr="00C2505A" w:rsidRDefault="00621C81" w:rsidP="00621C81">
      <w:pPr>
        <w:spacing w:line="276" w:lineRule="auto"/>
        <w:ind w:left="284" w:hanging="284"/>
        <w:jc w:val="both"/>
        <w:rPr>
          <w:rFonts w:ascii="Century Gothic" w:hAnsi="Century Gothic"/>
          <w:sz w:val="20"/>
          <w:szCs w:val="20"/>
        </w:rPr>
      </w:pPr>
      <w:r w:rsidRPr="00C2505A">
        <w:rPr>
          <w:rFonts w:ascii="Century Gothic" w:hAnsi="Century Gothic"/>
          <w:sz w:val="20"/>
          <w:szCs w:val="20"/>
        </w:rPr>
        <w:lastRenderedPageBreak/>
        <w:t>4.</w:t>
      </w:r>
      <w:r>
        <w:rPr>
          <w:rFonts w:ascii="Century Gothic" w:hAnsi="Century Gothic"/>
          <w:sz w:val="20"/>
          <w:szCs w:val="20"/>
        </w:rPr>
        <w:tab/>
      </w:r>
      <w:r w:rsidRPr="00C2505A">
        <w:rPr>
          <w:rFonts w:ascii="Century Gothic" w:hAnsi="Century Gothic"/>
          <w:sz w:val="20"/>
          <w:szCs w:val="20"/>
        </w:rPr>
        <w:t xml:space="preserve">Wykonawca oświadcza, </w:t>
      </w:r>
      <w:r>
        <w:rPr>
          <w:rFonts w:ascii="Century Gothic" w:hAnsi="Century Gothic"/>
          <w:sz w:val="20"/>
          <w:szCs w:val="20"/>
        </w:rPr>
        <w:t>ż</w:t>
      </w:r>
      <w:r w:rsidRPr="00C2505A">
        <w:rPr>
          <w:rFonts w:ascii="Century Gothic" w:hAnsi="Century Gothic"/>
          <w:sz w:val="20"/>
          <w:szCs w:val="20"/>
        </w:rPr>
        <w:t xml:space="preserve">e dysponuje sprzętem komputerowym z legalnym oprogramowaniem umożliwiającym prowadzenie ewidencji zdeponowanych </w:t>
      </w:r>
      <w:r>
        <w:rPr>
          <w:rFonts w:ascii="Century Gothic" w:hAnsi="Century Gothic"/>
          <w:sz w:val="20"/>
          <w:szCs w:val="20"/>
        </w:rPr>
        <w:t>depozytów</w:t>
      </w:r>
      <w:r w:rsidRPr="00C2505A">
        <w:rPr>
          <w:rFonts w:ascii="Century Gothic" w:hAnsi="Century Gothic"/>
          <w:sz w:val="20"/>
          <w:szCs w:val="20"/>
        </w:rPr>
        <w:t xml:space="preserve"> uwzgledniającej: markę pojazdu, numer rejestracyjny, </w:t>
      </w:r>
      <w:r>
        <w:rPr>
          <w:rFonts w:ascii="Century Gothic" w:hAnsi="Century Gothic"/>
          <w:sz w:val="20"/>
          <w:szCs w:val="20"/>
        </w:rPr>
        <w:t xml:space="preserve">(ewentualnie </w:t>
      </w:r>
      <w:r w:rsidRPr="00C2505A">
        <w:rPr>
          <w:rFonts w:ascii="Century Gothic" w:hAnsi="Century Gothic"/>
          <w:sz w:val="20"/>
          <w:szCs w:val="20"/>
        </w:rPr>
        <w:t>aktualny numer nadwozia i silnika</w:t>
      </w:r>
      <w:r>
        <w:rPr>
          <w:rFonts w:ascii="Century Gothic" w:hAnsi="Century Gothic"/>
          <w:sz w:val="20"/>
          <w:szCs w:val="20"/>
        </w:rPr>
        <w:t>)</w:t>
      </w:r>
      <w:r w:rsidRPr="00C2505A">
        <w:rPr>
          <w:rFonts w:ascii="Century Gothic" w:hAnsi="Century Gothic"/>
          <w:sz w:val="20"/>
          <w:szCs w:val="20"/>
        </w:rPr>
        <w:t>, numer sprawy do której został zdeponowany, datę przyjęcia na parking, datę wydania z parkingu.</w:t>
      </w:r>
    </w:p>
    <w:p w:rsidR="00621C81" w:rsidRPr="00C2505A" w:rsidRDefault="00621C81" w:rsidP="00621C81">
      <w:pPr>
        <w:spacing w:line="276" w:lineRule="auto"/>
        <w:ind w:left="284" w:hanging="284"/>
        <w:jc w:val="both"/>
        <w:rPr>
          <w:rFonts w:ascii="Century Gothic" w:hAnsi="Century Gothic"/>
          <w:sz w:val="20"/>
          <w:szCs w:val="20"/>
        </w:rPr>
      </w:pPr>
      <w:r w:rsidRPr="00C2505A">
        <w:rPr>
          <w:rFonts w:ascii="Century Gothic" w:hAnsi="Century Gothic"/>
          <w:sz w:val="20"/>
          <w:szCs w:val="20"/>
        </w:rPr>
        <w:t xml:space="preserve">5. Wykonawca zobowiązany jest do udostępniania informacji wynikających z ewidencji, </w:t>
      </w:r>
      <w:r>
        <w:rPr>
          <w:rFonts w:ascii="Century Gothic" w:hAnsi="Century Gothic"/>
          <w:sz w:val="20"/>
          <w:szCs w:val="20"/>
        </w:rPr>
        <w:t>o </w:t>
      </w:r>
      <w:r w:rsidRPr="00C2505A">
        <w:rPr>
          <w:rFonts w:ascii="Century Gothic" w:hAnsi="Century Gothic"/>
          <w:sz w:val="20"/>
          <w:szCs w:val="20"/>
        </w:rPr>
        <w:t>których mowa w ust. 4:</w:t>
      </w:r>
    </w:p>
    <w:p w:rsidR="00621C81" w:rsidRPr="00C2505A" w:rsidRDefault="00621C81" w:rsidP="00621C81">
      <w:pPr>
        <w:spacing w:line="276" w:lineRule="auto"/>
        <w:ind w:left="567" w:hanging="141"/>
        <w:jc w:val="both"/>
        <w:rPr>
          <w:rFonts w:ascii="Century Gothic" w:hAnsi="Century Gothic"/>
          <w:sz w:val="20"/>
          <w:szCs w:val="20"/>
        </w:rPr>
      </w:pPr>
      <w:r w:rsidRPr="00C2505A">
        <w:rPr>
          <w:rFonts w:ascii="Century Gothic" w:hAnsi="Century Gothic"/>
          <w:sz w:val="20"/>
          <w:szCs w:val="20"/>
        </w:rPr>
        <w:t xml:space="preserve">a) comiesięcznie ze stanem </w:t>
      </w:r>
      <w:r>
        <w:rPr>
          <w:rFonts w:ascii="Century Gothic" w:hAnsi="Century Gothic"/>
          <w:sz w:val="20"/>
          <w:szCs w:val="20"/>
        </w:rPr>
        <w:t>depozytów</w:t>
      </w:r>
      <w:r w:rsidRPr="00C2505A">
        <w:rPr>
          <w:rFonts w:ascii="Century Gothic" w:hAnsi="Century Gothic"/>
          <w:sz w:val="20"/>
          <w:szCs w:val="20"/>
        </w:rPr>
        <w:t xml:space="preserve"> będących w dyspozycji Policji na </w:t>
      </w:r>
      <w:r>
        <w:rPr>
          <w:rFonts w:ascii="Century Gothic" w:hAnsi="Century Gothic"/>
          <w:sz w:val="20"/>
          <w:szCs w:val="20"/>
        </w:rPr>
        <w:t xml:space="preserve">ostatni </w:t>
      </w:r>
      <w:r w:rsidRPr="00C2505A">
        <w:rPr>
          <w:rFonts w:ascii="Century Gothic" w:hAnsi="Century Gothic"/>
          <w:sz w:val="20"/>
          <w:szCs w:val="20"/>
        </w:rPr>
        <w:t xml:space="preserve">dzień </w:t>
      </w:r>
      <w:r>
        <w:rPr>
          <w:rFonts w:ascii="Century Gothic" w:hAnsi="Century Gothic"/>
          <w:sz w:val="20"/>
          <w:szCs w:val="20"/>
        </w:rPr>
        <w:t xml:space="preserve">każdego miesiąca </w:t>
      </w:r>
      <w:r w:rsidRPr="00C2505A">
        <w:rPr>
          <w:rFonts w:ascii="Century Gothic" w:hAnsi="Century Gothic"/>
          <w:sz w:val="20"/>
          <w:szCs w:val="20"/>
        </w:rPr>
        <w:t xml:space="preserve">za miesiąc poprzedni, w terminie do 5 dni </w:t>
      </w:r>
      <w:r>
        <w:rPr>
          <w:rFonts w:ascii="Century Gothic" w:hAnsi="Century Gothic"/>
          <w:sz w:val="20"/>
          <w:szCs w:val="20"/>
        </w:rPr>
        <w:t xml:space="preserve">roboczych </w:t>
      </w:r>
      <w:r w:rsidRPr="00C2505A">
        <w:rPr>
          <w:rFonts w:ascii="Century Gothic" w:hAnsi="Century Gothic"/>
          <w:sz w:val="20"/>
          <w:szCs w:val="20"/>
        </w:rPr>
        <w:t>kolejnego miesiąca;</w:t>
      </w:r>
    </w:p>
    <w:p w:rsidR="00621C81" w:rsidRPr="00C2505A" w:rsidRDefault="00621C81" w:rsidP="00621C81">
      <w:pPr>
        <w:spacing w:line="276" w:lineRule="auto"/>
        <w:ind w:left="567" w:hanging="142"/>
        <w:jc w:val="both"/>
        <w:rPr>
          <w:rFonts w:ascii="Century Gothic" w:hAnsi="Century Gothic"/>
          <w:sz w:val="20"/>
          <w:szCs w:val="20"/>
        </w:rPr>
      </w:pPr>
      <w:r w:rsidRPr="00C2505A">
        <w:rPr>
          <w:rFonts w:ascii="Century Gothic" w:hAnsi="Century Gothic"/>
          <w:sz w:val="20"/>
          <w:szCs w:val="20"/>
        </w:rPr>
        <w:t xml:space="preserve">b) na każde </w:t>
      </w:r>
      <w:r>
        <w:rPr>
          <w:rFonts w:ascii="Century Gothic" w:hAnsi="Century Gothic"/>
          <w:sz w:val="20"/>
          <w:szCs w:val="20"/>
        </w:rPr>
        <w:t>żą</w:t>
      </w:r>
      <w:r w:rsidRPr="00C2505A">
        <w:rPr>
          <w:rFonts w:ascii="Century Gothic" w:hAnsi="Century Gothic"/>
          <w:sz w:val="20"/>
          <w:szCs w:val="20"/>
        </w:rPr>
        <w:t>danie Zamawiającego.</w:t>
      </w:r>
    </w:p>
    <w:p w:rsidR="00621C81" w:rsidRPr="00B570BF" w:rsidRDefault="00621C81" w:rsidP="00621C81">
      <w:pPr>
        <w:spacing w:line="276" w:lineRule="auto"/>
        <w:ind w:left="284" w:hanging="284"/>
        <w:jc w:val="both"/>
        <w:rPr>
          <w:rFonts w:ascii="Century Gothic" w:hAnsi="Century Gothic"/>
          <w:color w:val="FF0000"/>
          <w:sz w:val="20"/>
          <w:szCs w:val="20"/>
        </w:rPr>
      </w:pPr>
      <w:r w:rsidRPr="00C2505A">
        <w:rPr>
          <w:rFonts w:ascii="Century Gothic" w:hAnsi="Century Gothic"/>
          <w:sz w:val="20"/>
          <w:szCs w:val="20"/>
        </w:rPr>
        <w:t xml:space="preserve">6. W razie potrzeby Wykonawca zapewni sprzęt specjalistyczny typu: dźwigi samojezdne, środki transportu umożliwiające holowanie </w:t>
      </w:r>
      <w:r>
        <w:rPr>
          <w:rFonts w:ascii="Century Gothic" w:hAnsi="Century Gothic"/>
          <w:sz w:val="20"/>
          <w:szCs w:val="20"/>
        </w:rPr>
        <w:t>depozytów/</w:t>
      </w:r>
      <w:r w:rsidRPr="00C2505A">
        <w:rPr>
          <w:rFonts w:ascii="Century Gothic" w:hAnsi="Century Gothic"/>
          <w:sz w:val="20"/>
          <w:szCs w:val="20"/>
        </w:rPr>
        <w:t>pojazdów z miejsc o wysokości do 2 metrów (np. parkingi wielopoziomowe) oraz na z</w:t>
      </w:r>
      <w:r>
        <w:rPr>
          <w:rFonts w:ascii="Century Gothic" w:hAnsi="Century Gothic"/>
          <w:sz w:val="20"/>
          <w:szCs w:val="20"/>
        </w:rPr>
        <w:t>lecenie</w:t>
      </w:r>
      <w:r w:rsidRPr="00C2505A">
        <w:rPr>
          <w:rFonts w:ascii="Century Gothic" w:hAnsi="Century Gothic"/>
          <w:sz w:val="20"/>
          <w:szCs w:val="20"/>
        </w:rPr>
        <w:t xml:space="preserve"> osoby, o której mowa w § </w:t>
      </w:r>
      <w:r>
        <w:rPr>
          <w:rFonts w:ascii="Century Gothic" w:hAnsi="Century Gothic"/>
          <w:sz w:val="20"/>
          <w:szCs w:val="20"/>
        </w:rPr>
        <w:t>3</w:t>
      </w:r>
      <w:r w:rsidRPr="00C2505A">
        <w:rPr>
          <w:rFonts w:ascii="Century Gothic" w:hAnsi="Century Gothic"/>
          <w:sz w:val="20"/>
          <w:szCs w:val="20"/>
        </w:rPr>
        <w:t xml:space="preserve"> ust. 2 plandeki, którymi osłonięte zostaną zabezpieczone </w:t>
      </w:r>
      <w:r>
        <w:rPr>
          <w:rFonts w:ascii="Century Gothic" w:hAnsi="Century Gothic"/>
          <w:sz w:val="20"/>
          <w:szCs w:val="20"/>
        </w:rPr>
        <w:t>depozyty/</w:t>
      </w:r>
      <w:r w:rsidRPr="00C2505A">
        <w:rPr>
          <w:rFonts w:ascii="Century Gothic" w:hAnsi="Century Gothic"/>
          <w:sz w:val="20"/>
          <w:szCs w:val="20"/>
        </w:rPr>
        <w:t xml:space="preserve">pojazdy przed niekorzystnymi wpływami warunków atmosferycznych na czas holowania i parkowania bez wzrostu cen, za usługę, wskazanych w </w:t>
      </w:r>
      <w:r w:rsidRPr="00D55196">
        <w:rPr>
          <w:rFonts w:ascii="Century Gothic" w:hAnsi="Century Gothic"/>
          <w:color w:val="auto"/>
          <w:sz w:val="20"/>
          <w:szCs w:val="20"/>
        </w:rPr>
        <w:t>§ 2 ust. 4 pkt 1 lit. a-d oraz pkt 2 lit. a-b</w:t>
      </w:r>
      <w:r w:rsidRPr="00D55196">
        <w:rPr>
          <w:rFonts w:ascii="Century Gothic" w:hAnsi="Century Gothic" w:cs="Calibri"/>
          <w:color w:val="auto"/>
          <w:sz w:val="20"/>
          <w:szCs w:val="20"/>
        </w:rPr>
        <w:t>.</w:t>
      </w:r>
    </w:p>
    <w:p w:rsidR="00621C81" w:rsidRPr="00B570BF" w:rsidRDefault="00621C81" w:rsidP="00621C81">
      <w:pPr>
        <w:spacing w:line="276" w:lineRule="auto"/>
        <w:ind w:left="284" w:hanging="284"/>
        <w:jc w:val="both"/>
        <w:rPr>
          <w:rFonts w:ascii="Century Gothic" w:hAnsi="Century Gothic"/>
          <w:color w:val="FF0000"/>
          <w:sz w:val="20"/>
          <w:szCs w:val="20"/>
        </w:rPr>
      </w:pPr>
      <w:r w:rsidRPr="00C2505A">
        <w:rPr>
          <w:rFonts w:ascii="Century Gothic" w:hAnsi="Century Gothic"/>
          <w:sz w:val="20"/>
          <w:szCs w:val="20"/>
        </w:rPr>
        <w:t xml:space="preserve">7. Podstawą do wydania przez Wykonawcę zdeponowanego na parkingu </w:t>
      </w:r>
      <w:r>
        <w:rPr>
          <w:rFonts w:ascii="Century Gothic" w:hAnsi="Century Gothic"/>
          <w:sz w:val="20"/>
          <w:szCs w:val="20"/>
        </w:rPr>
        <w:t>depozytu</w:t>
      </w:r>
      <w:r w:rsidRPr="00C2505A">
        <w:rPr>
          <w:rFonts w:ascii="Century Gothic" w:hAnsi="Century Gothic"/>
          <w:sz w:val="20"/>
          <w:szCs w:val="20"/>
        </w:rPr>
        <w:t>, jest zezwolenie wydane przez organ, w dyspoz</w:t>
      </w:r>
      <w:r>
        <w:rPr>
          <w:rFonts w:ascii="Century Gothic" w:hAnsi="Century Gothic"/>
          <w:sz w:val="20"/>
          <w:szCs w:val="20"/>
        </w:rPr>
        <w:t xml:space="preserve">ycji którego pojazd pozostaje. </w:t>
      </w:r>
      <w:r w:rsidRPr="00D55196">
        <w:rPr>
          <w:rFonts w:ascii="Century Gothic" w:hAnsi="Century Gothic"/>
          <w:color w:val="auto"/>
          <w:sz w:val="20"/>
          <w:szCs w:val="20"/>
        </w:rPr>
        <w:t xml:space="preserve">Wzór zezwolenia policyjnego na odbiór </w:t>
      </w:r>
      <w:r>
        <w:rPr>
          <w:rFonts w:ascii="Century Gothic" w:hAnsi="Century Gothic"/>
          <w:color w:val="auto"/>
          <w:sz w:val="20"/>
          <w:szCs w:val="20"/>
        </w:rPr>
        <w:t>depozytu</w:t>
      </w:r>
      <w:r w:rsidRPr="00D55196">
        <w:rPr>
          <w:rFonts w:ascii="Century Gothic" w:hAnsi="Century Gothic"/>
          <w:color w:val="auto"/>
          <w:sz w:val="20"/>
          <w:szCs w:val="20"/>
        </w:rPr>
        <w:t xml:space="preserve"> z parkingu strzeżonego stanowi załącznik nr 5 do Umowy.</w:t>
      </w:r>
    </w:p>
    <w:p w:rsidR="00621C81" w:rsidRPr="00C2505A" w:rsidRDefault="00621C81" w:rsidP="00621C81">
      <w:pPr>
        <w:spacing w:line="276" w:lineRule="auto"/>
        <w:ind w:left="284" w:hanging="284"/>
        <w:jc w:val="both"/>
        <w:rPr>
          <w:rFonts w:ascii="Century Gothic" w:hAnsi="Century Gothic"/>
          <w:sz w:val="20"/>
          <w:szCs w:val="20"/>
        </w:rPr>
      </w:pPr>
      <w:r w:rsidRPr="00C2505A">
        <w:rPr>
          <w:rFonts w:ascii="Century Gothic" w:hAnsi="Century Gothic"/>
          <w:sz w:val="20"/>
          <w:szCs w:val="20"/>
        </w:rPr>
        <w:t xml:space="preserve">8. Wykonawca przejmuje odpowiedzialność cywilno-prawną za usuwane </w:t>
      </w:r>
      <w:r>
        <w:rPr>
          <w:rFonts w:ascii="Century Gothic" w:hAnsi="Century Gothic"/>
          <w:sz w:val="20"/>
          <w:szCs w:val="20"/>
        </w:rPr>
        <w:t>depozyty</w:t>
      </w:r>
      <w:r w:rsidRPr="00C2505A">
        <w:rPr>
          <w:rFonts w:ascii="Century Gothic" w:hAnsi="Century Gothic"/>
          <w:sz w:val="20"/>
          <w:szCs w:val="20"/>
        </w:rPr>
        <w:t xml:space="preserve"> od momentu przekazania </w:t>
      </w:r>
      <w:r>
        <w:rPr>
          <w:rFonts w:ascii="Century Gothic" w:hAnsi="Century Gothic"/>
          <w:sz w:val="20"/>
          <w:szCs w:val="20"/>
        </w:rPr>
        <w:t>depozytu</w:t>
      </w:r>
      <w:r w:rsidRPr="00C2505A">
        <w:rPr>
          <w:rFonts w:ascii="Century Gothic" w:hAnsi="Century Gothic"/>
          <w:sz w:val="20"/>
          <w:szCs w:val="20"/>
        </w:rPr>
        <w:t xml:space="preserve"> przez Zamawiającego na podstawie dyspozycji, o której mowa w § </w:t>
      </w:r>
      <w:r>
        <w:rPr>
          <w:rFonts w:ascii="Century Gothic" w:hAnsi="Century Gothic"/>
          <w:sz w:val="20"/>
          <w:szCs w:val="20"/>
        </w:rPr>
        <w:t>3</w:t>
      </w:r>
      <w:r w:rsidRPr="00C2505A">
        <w:rPr>
          <w:rFonts w:ascii="Century Gothic" w:hAnsi="Century Gothic"/>
          <w:sz w:val="20"/>
          <w:szCs w:val="20"/>
        </w:rPr>
        <w:t xml:space="preserve"> ust</w:t>
      </w:r>
      <w:r>
        <w:rPr>
          <w:rFonts w:ascii="Century Gothic" w:hAnsi="Century Gothic"/>
          <w:sz w:val="20"/>
          <w:szCs w:val="20"/>
        </w:rPr>
        <w:t>.</w:t>
      </w:r>
      <w:r w:rsidRPr="00C2505A">
        <w:rPr>
          <w:rFonts w:ascii="Century Gothic" w:hAnsi="Century Gothic"/>
          <w:sz w:val="20"/>
          <w:szCs w:val="20"/>
        </w:rPr>
        <w:t xml:space="preserve"> 2, do momentu jego wydania uprawnionemu organowi lub właścicielowi.</w:t>
      </w:r>
    </w:p>
    <w:p w:rsidR="00621C81" w:rsidRPr="00C2505A" w:rsidRDefault="00621C81" w:rsidP="00621C81">
      <w:pPr>
        <w:spacing w:line="276" w:lineRule="auto"/>
        <w:ind w:left="284" w:hanging="284"/>
        <w:jc w:val="both"/>
        <w:rPr>
          <w:rFonts w:ascii="Century Gothic" w:hAnsi="Century Gothic"/>
          <w:sz w:val="20"/>
          <w:szCs w:val="20"/>
        </w:rPr>
      </w:pPr>
      <w:r w:rsidRPr="00C2505A">
        <w:rPr>
          <w:rFonts w:ascii="Century Gothic" w:hAnsi="Century Gothic"/>
          <w:sz w:val="20"/>
          <w:szCs w:val="20"/>
        </w:rPr>
        <w:t xml:space="preserve">9. </w:t>
      </w:r>
      <w:r w:rsidRPr="00C2505A">
        <w:rPr>
          <w:rFonts w:ascii="Century Gothic" w:hAnsi="Century Gothic"/>
          <w:color w:val="auto"/>
          <w:sz w:val="20"/>
          <w:szCs w:val="20"/>
        </w:rPr>
        <w:t>Wykonawca zobowiązany jest do złożenia</w:t>
      </w:r>
      <w:r w:rsidRPr="002962F6">
        <w:t xml:space="preserve"> </w:t>
      </w:r>
      <w:r w:rsidRPr="002962F6">
        <w:rPr>
          <w:rFonts w:ascii="Century Gothic" w:hAnsi="Century Gothic"/>
          <w:b/>
          <w:color w:val="auto"/>
          <w:sz w:val="20"/>
          <w:szCs w:val="20"/>
        </w:rPr>
        <w:t xml:space="preserve">w terminie do </w:t>
      </w:r>
      <w:r>
        <w:rPr>
          <w:rFonts w:ascii="Century Gothic" w:hAnsi="Century Gothic"/>
          <w:b/>
          <w:color w:val="auto"/>
          <w:sz w:val="20"/>
          <w:szCs w:val="20"/>
        </w:rPr>
        <w:t>3</w:t>
      </w:r>
      <w:r w:rsidRPr="002962F6">
        <w:rPr>
          <w:rFonts w:ascii="Century Gothic" w:hAnsi="Century Gothic"/>
          <w:b/>
          <w:color w:val="auto"/>
          <w:sz w:val="20"/>
          <w:szCs w:val="20"/>
        </w:rPr>
        <w:t xml:space="preserve"> dni roboczych licząc od dnia podpisania </w:t>
      </w:r>
      <w:r>
        <w:rPr>
          <w:rFonts w:ascii="Century Gothic" w:hAnsi="Century Gothic"/>
          <w:b/>
          <w:color w:val="auto"/>
          <w:sz w:val="20"/>
          <w:szCs w:val="20"/>
        </w:rPr>
        <w:t>U</w:t>
      </w:r>
      <w:r w:rsidRPr="002962F6">
        <w:rPr>
          <w:rFonts w:ascii="Century Gothic" w:hAnsi="Century Gothic"/>
          <w:b/>
          <w:color w:val="auto"/>
          <w:sz w:val="20"/>
          <w:szCs w:val="20"/>
        </w:rPr>
        <w:t>mowy</w:t>
      </w:r>
      <w:r w:rsidRPr="00C2505A">
        <w:rPr>
          <w:rFonts w:ascii="Century Gothic" w:hAnsi="Century Gothic"/>
          <w:color w:val="auto"/>
          <w:sz w:val="20"/>
          <w:szCs w:val="20"/>
        </w:rPr>
        <w:t xml:space="preserve"> potwierdzonej za zgodność z oryginałem kopii umowy opłaconego ubezpieczenia, obejmującego naruszenie powierzonego mienia, gwarantującą wypłatę odszkodowania na kwotę nie mniejszą niż </w:t>
      </w:r>
      <w:r w:rsidRPr="0045550F">
        <w:rPr>
          <w:rFonts w:ascii="Century Gothic" w:hAnsi="Century Gothic"/>
          <w:b/>
          <w:color w:val="auto"/>
          <w:sz w:val="20"/>
          <w:szCs w:val="20"/>
        </w:rPr>
        <w:t>2 000 000,00 zł.</w:t>
      </w:r>
      <w:r w:rsidRPr="00C2505A">
        <w:rPr>
          <w:rFonts w:ascii="Century Gothic" w:hAnsi="Century Gothic"/>
          <w:color w:val="auto"/>
          <w:sz w:val="20"/>
          <w:szCs w:val="20"/>
        </w:rPr>
        <w:t xml:space="preserve"> W przypadku, gdy polisa utraci ważność w okresie obowiązywania umowy, Wykonawca zobowiązany jest do dostarczenia aktualnej polisy, w </w:t>
      </w:r>
      <w:r w:rsidRPr="00C2505A">
        <w:rPr>
          <w:rFonts w:ascii="Century Gothic" w:hAnsi="Century Gothic"/>
          <w:b/>
          <w:color w:val="auto"/>
          <w:sz w:val="20"/>
          <w:szCs w:val="20"/>
        </w:rPr>
        <w:t>terminie nie przekraczającym 7 dni kalendarzowych</w:t>
      </w:r>
      <w:r w:rsidRPr="00C2505A">
        <w:rPr>
          <w:rFonts w:ascii="Century Gothic" w:hAnsi="Century Gothic"/>
          <w:color w:val="auto"/>
          <w:sz w:val="20"/>
          <w:szCs w:val="20"/>
        </w:rPr>
        <w:t xml:space="preserve">, tj. przed wygaśnięciem ważności pierwotnie złożonej polisy, do Wydziału Transportu KSP </w:t>
      </w:r>
      <w:r>
        <w:rPr>
          <w:rFonts w:ascii="Century Gothic" w:hAnsi="Century Gothic"/>
          <w:color w:val="auto"/>
          <w:sz w:val="20"/>
          <w:szCs w:val="20"/>
        </w:rPr>
        <w:t>z </w:t>
      </w:r>
      <w:r w:rsidRPr="00C2505A">
        <w:rPr>
          <w:rFonts w:ascii="Century Gothic" w:hAnsi="Century Gothic"/>
          <w:color w:val="auto"/>
          <w:sz w:val="20"/>
          <w:szCs w:val="20"/>
        </w:rPr>
        <w:t>siedzibą przy ul. Jagiellońskiej 49.</w:t>
      </w:r>
    </w:p>
    <w:p w:rsidR="00621C81" w:rsidRPr="00110AC3" w:rsidRDefault="00621C81" w:rsidP="00621C81">
      <w:pPr>
        <w:spacing w:line="276" w:lineRule="auto"/>
        <w:jc w:val="center"/>
        <w:rPr>
          <w:rFonts w:ascii="Century Gothic" w:hAnsi="Century Gothic"/>
          <w:b/>
          <w:sz w:val="20"/>
          <w:szCs w:val="20"/>
        </w:rPr>
      </w:pPr>
      <w:r w:rsidRPr="00110AC3">
        <w:rPr>
          <w:rFonts w:ascii="Century Gothic" w:hAnsi="Century Gothic"/>
          <w:b/>
          <w:sz w:val="20"/>
          <w:szCs w:val="20"/>
        </w:rPr>
        <w:t>§ 5</w:t>
      </w:r>
    </w:p>
    <w:p w:rsidR="00621C81" w:rsidRDefault="00621C81" w:rsidP="00FC1389">
      <w:pPr>
        <w:numPr>
          <w:ilvl w:val="0"/>
          <w:numId w:val="28"/>
        </w:numPr>
        <w:autoSpaceDE w:val="0"/>
        <w:autoSpaceDN w:val="0"/>
        <w:spacing w:line="276" w:lineRule="auto"/>
        <w:ind w:left="284" w:hanging="284"/>
        <w:jc w:val="both"/>
        <w:rPr>
          <w:rFonts w:ascii="Century Gothic" w:hAnsi="Century Gothic"/>
          <w:sz w:val="20"/>
          <w:szCs w:val="20"/>
        </w:rPr>
      </w:pPr>
      <w:r w:rsidRPr="00C2505A">
        <w:rPr>
          <w:rFonts w:ascii="Century Gothic" w:hAnsi="Century Gothic"/>
          <w:sz w:val="20"/>
          <w:szCs w:val="20"/>
        </w:rPr>
        <w:t>Po upływie każdego miesiąca kalendarzowego, w terminie nie przekraczającym 5 dni roboczych, Wykonawca dostarczy do siedziby Komendy Powiatowej Policji w Wołominie zbiorcze zestawienie miesięczne</w:t>
      </w:r>
      <w:r>
        <w:rPr>
          <w:rFonts w:ascii="Century Gothic" w:hAnsi="Century Gothic"/>
          <w:sz w:val="20"/>
          <w:szCs w:val="20"/>
        </w:rPr>
        <w:t>, wraz z fakturami,</w:t>
      </w:r>
      <w:r w:rsidRPr="00C2505A">
        <w:rPr>
          <w:rFonts w:ascii="Century Gothic" w:hAnsi="Century Gothic"/>
          <w:sz w:val="20"/>
          <w:szCs w:val="20"/>
        </w:rPr>
        <w:t xml:space="preserve"> według stanu na ostatni dzień miesią</w:t>
      </w:r>
      <w:r>
        <w:rPr>
          <w:rFonts w:ascii="Century Gothic" w:hAnsi="Century Gothic"/>
          <w:sz w:val="20"/>
          <w:szCs w:val="20"/>
        </w:rPr>
        <w:t xml:space="preserve">ca kosztów parkowania, a także </w:t>
      </w:r>
      <w:r w:rsidRPr="00C2505A">
        <w:rPr>
          <w:rFonts w:ascii="Century Gothic" w:hAnsi="Century Gothic"/>
          <w:sz w:val="20"/>
          <w:szCs w:val="20"/>
        </w:rPr>
        <w:t>do 5 dni roboczych po wykonaniu każdorazowo usługi holowania, wraz z oryginałami faktur wystawionych indywidualnie na każdy pojazd. Druk zestawienia stanowi załącznik nr 4</w:t>
      </w:r>
      <w:r w:rsidRPr="00C2505A">
        <w:rPr>
          <w:rFonts w:ascii="Century Gothic" w:hAnsi="Century Gothic"/>
          <w:color w:val="FF0000"/>
          <w:sz w:val="20"/>
          <w:szCs w:val="20"/>
        </w:rPr>
        <w:t xml:space="preserve"> </w:t>
      </w:r>
      <w:r w:rsidRPr="00C2505A">
        <w:rPr>
          <w:rFonts w:ascii="Century Gothic" w:hAnsi="Century Gothic"/>
          <w:sz w:val="20"/>
          <w:szCs w:val="20"/>
        </w:rPr>
        <w:t xml:space="preserve">do umowy. </w:t>
      </w:r>
      <w:r w:rsidRPr="00E13DF2">
        <w:rPr>
          <w:rFonts w:ascii="Century Gothic" w:hAnsi="Century Gothic"/>
          <w:color w:val="auto"/>
          <w:sz w:val="20"/>
          <w:szCs w:val="20"/>
        </w:rPr>
        <w:t xml:space="preserve">Zamawiający dopuszcza przekazywanie zestawień drogą elektroniczną na adres </w:t>
      </w:r>
      <w:hyperlink r:id="rId13" w:history="1">
        <w:r w:rsidRPr="00490DC2">
          <w:rPr>
            <w:rStyle w:val="Hipercze"/>
            <w:rFonts w:ascii="Century Gothic" w:hAnsi="Century Gothic"/>
            <w:b/>
            <w:sz w:val="20"/>
            <w:szCs w:val="20"/>
          </w:rPr>
          <w:t>transport@</w:t>
        </w:r>
        <w:r w:rsidRPr="00490DC2">
          <w:rPr>
            <w:rStyle w:val="Hipercze"/>
            <w:rFonts w:ascii="Century Gothic" w:eastAsia="SimSun" w:hAnsi="Century Gothic"/>
            <w:b/>
            <w:sz w:val="20"/>
            <w:szCs w:val="20"/>
            <w:lang w:eastAsia="pl-PL"/>
          </w:rPr>
          <w:t>ksp.policja.gov.pl</w:t>
        </w:r>
      </w:hyperlink>
      <w:r w:rsidRPr="00C76FD9">
        <w:rPr>
          <w:rFonts w:ascii="Century Gothic" w:hAnsi="Century Gothic"/>
          <w:color w:val="auto"/>
          <w:sz w:val="20"/>
          <w:szCs w:val="20"/>
        </w:rPr>
        <w:t>.</w:t>
      </w:r>
      <w:r w:rsidRPr="00C2505A">
        <w:rPr>
          <w:rFonts w:ascii="Century Gothic" w:hAnsi="Century Gothic"/>
          <w:sz w:val="20"/>
          <w:szCs w:val="20"/>
        </w:rPr>
        <w:t xml:space="preserve"> </w:t>
      </w:r>
    </w:p>
    <w:p w:rsidR="00621C81" w:rsidRDefault="00621C81" w:rsidP="00FC1389">
      <w:pPr>
        <w:numPr>
          <w:ilvl w:val="0"/>
          <w:numId w:val="28"/>
        </w:numPr>
        <w:autoSpaceDE w:val="0"/>
        <w:autoSpaceDN w:val="0"/>
        <w:spacing w:line="276" w:lineRule="auto"/>
        <w:ind w:left="284" w:hanging="284"/>
        <w:jc w:val="both"/>
        <w:rPr>
          <w:rFonts w:ascii="Century Gothic" w:hAnsi="Century Gothic"/>
          <w:sz w:val="20"/>
          <w:szCs w:val="20"/>
        </w:rPr>
      </w:pPr>
      <w:r w:rsidRPr="006C0D19">
        <w:rPr>
          <w:rFonts w:ascii="Century Gothic" w:hAnsi="Century Gothic"/>
          <w:sz w:val="20"/>
          <w:szCs w:val="20"/>
        </w:rPr>
        <w:t xml:space="preserve">W przypadku ujawnienia rozbieżności pomiędzy treścią przekazanych zestawień lub faktur a ewidencją prowadzoną przez Zamawiającego, termin zapłaty faktur, o których mowa </w:t>
      </w:r>
      <w:r>
        <w:rPr>
          <w:rFonts w:ascii="Century Gothic" w:hAnsi="Century Gothic"/>
          <w:sz w:val="20"/>
          <w:szCs w:val="20"/>
        </w:rPr>
        <w:t>w </w:t>
      </w:r>
      <w:r w:rsidRPr="006C0D19">
        <w:rPr>
          <w:rFonts w:ascii="Century Gothic" w:hAnsi="Century Gothic"/>
          <w:sz w:val="20"/>
          <w:szCs w:val="20"/>
        </w:rPr>
        <w:t>§ 5 ust. 1 liczony będzie od dnia dostarczenia Zamawiającemu prawidłowo wystawionych dokumentów.</w:t>
      </w:r>
    </w:p>
    <w:p w:rsidR="00621C81" w:rsidRPr="006C0D19" w:rsidRDefault="00621C81" w:rsidP="00FC1389">
      <w:pPr>
        <w:numPr>
          <w:ilvl w:val="0"/>
          <w:numId w:val="28"/>
        </w:numPr>
        <w:autoSpaceDE w:val="0"/>
        <w:autoSpaceDN w:val="0"/>
        <w:spacing w:line="276" w:lineRule="auto"/>
        <w:ind w:left="284" w:hanging="284"/>
        <w:jc w:val="both"/>
        <w:rPr>
          <w:rFonts w:ascii="Century Gothic" w:hAnsi="Century Gothic"/>
          <w:sz w:val="20"/>
          <w:szCs w:val="20"/>
        </w:rPr>
      </w:pPr>
      <w:r w:rsidRPr="006C0D19">
        <w:rPr>
          <w:rFonts w:ascii="Century Gothic" w:hAnsi="Century Gothic"/>
          <w:sz w:val="20"/>
          <w:szCs w:val="20"/>
        </w:rPr>
        <w:t xml:space="preserve">Zamawiający będzie ponosił koszty parkowania depozytów od dnia umieszczenia depozytu na parkingu Wykonawcy do momentu poinformowania Wykonawcy </w:t>
      </w:r>
      <w:r>
        <w:rPr>
          <w:rFonts w:ascii="Century Gothic" w:hAnsi="Century Gothic"/>
          <w:sz w:val="20"/>
          <w:szCs w:val="20"/>
        </w:rPr>
        <w:t>o </w:t>
      </w:r>
      <w:r w:rsidRPr="006C0D19">
        <w:rPr>
          <w:rFonts w:ascii="Century Gothic" w:hAnsi="Century Gothic"/>
          <w:sz w:val="20"/>
          <w:szCs w:val="20"/>
        </w:rPr>
        <w:t>przekazaniu sprawy, w której depozyt jest dowodem - prokuraturze, sadowi, właścicielowi pojazdu lub innemu uprawnionemu podmiotowi, co potwierdzone zostanie dokumentem.</w:t>
      </w:r>
    </w:p>
    <w:p w:rsidR="00621C81" w:rsidRPr="00110AC3" w:rsidRDefault="00621C81" w:rsidP="00621C81">
      <w:pPr>
        <w:spacing w:line="276" w:lineRule="auto"/>
        <w:jc w:val="center"/>
        <w:rPr>
          <w:rFonts w:ascii="Century Gothic" w:hAnsi="Century Gothic"/>
          <w:b/>
          <w:sz w:val="20"/>
          <w:szCs w:val="20"/>
        </w:rPr>
      </w:pPr>
      <w:r w:rsidRPr="00110AC3">
        <w:rPr>
          <w:rFonts w:ascii="Century Gothic" w:hAnsi="Century Gothic"/>
          <w:b/>
          <w:sz w:val="20"/>
          <w:szCs w:val="20"/>
        </w:rPr>
        <w:t>§ 6</w:t>
      </w:r>
    </w:p>
    <w:p w:rsidR="00621C81" w:rsidRPr="008E0198" w:rsidRDefault="00621C81" w:rsidP="00FC1389">
      <w:pPr>
        <w:numPr>
          <w:ilvl w:val="0"/>
          <w:numId w:val="27"/>
        </w:numPr>
        <w:tabs>
          <w:tab w:val="left" w:pos="284"/>
        </w:tabs>
        <w:spacing w:line="276" w:lineRule="auto"/>
        <w:ind w:left="284" w:hanging="284"/>
        <w:jc w:val="both"/>
        <w:textAlignment w:val="auto"/>
        <w:rPr>
          <w:rFonts w:ascii="Century Gothic" w:eastAsia="SimSun" w:hAnsi="Century Gothic"/>
          <w:strike/>
          <w:color w:val="FF0000"/>
          <w:kern w:val="0"/>
          <w:sz w:val="20"/>
          <w:szCs w:val="20"/>
        </w:rPr>
      </w:pPr>
      <w:r w:rsidRPr="00C2505A">
        <w:rPr>
          <w:rFonts w:ascii="Century Gothic" w:hAnsi="Century Gothic"/>
          <w:color w:val="auto"/>
          <w:sz w:val="20"/>
          <w:szCs w:val="20"/>
        </w:rPr>
        <w:t xml:space="preserve">Osoby realizujące usługi </w:t>
      </w:r>
      <w:r w:rsidRPr="00C2505A">
        <w:rPr>
          <w:rFonts w:ascii="Century Gothic" w:hAnsi="Century Gothic"/>
          <w:color w:val="auto"/>
          <w:sz w:val="20"/>
        </w:rPr>
        <w:t xml:space="preserve">holowania, dozoru nad </w:t>
      </w:r>
      <w:r>
        <w:rPr>
          <w:rFonts w:ascii="Century Gothic" w:hAnsi="Century Gothic"/>
          <w:color w:val="auto"/>
          <w:sz w:val="20"/>
        </w:rPr>
        <w:t>przechowywanymi depozytami</w:t>
      </w:r>
      <w:r w:rsidRPr="00C2505A">
        <w:rPr>
          <w:rFonts w:ascii="Century Gothic" w:hAnsi="Century Gothic"/>
          <w:color w:val="auto"/>
          <w:sz w:val="20"/>
        </w:rPr>
        <w:t xml:space="preserve"> oraz dyspozytorzy na stanowiskach, o których mowa w § </w:t>
      </w:r>
      <w:r>
        <w:rPr>
          <w:rFonts w:ascii="Century Gothic" w:hAnsi="Century Gothic"/>
          <w:color w:val="auto"/>
          <w:sz w:val="20"/>
        </w:rPr>
        <w:t>4</w:t>
      </w:r>
      <w:r w:rsidRPr="00C2505A">
        <w:rPr>
          <w:rFonts w:ascii="Century Gothic" w:hAnsi="Century Gothic"/>
          <w:color w:val="auto"/>
          <w:sz w:val="20"/>
        </w:rPr>
        <w:t xml:space="preserve"> ust. 3</w:t>
      </w:r>
      <w:r w:rsidRPr="00C2505A">
        <w:rPr>
          <w:rFonts w:ascii="Century Gothic" w:hAnsi="Century Gothic"/>
          <w:color w:val="FF0000"/>
          <w:sz w:val="20"/>
        </w:rPr>
        <w:t xml:space="preserve">  </w:t>
      </w:r>
      <w:r w:rsidRPr="006D6F12">
        <w:rPr>
          <w:rFonts w:ascii="Century Gothic" w:hAnsi="Century Gothic"/>
          <w:color w:val="auto"/>
          <w:sz w:val="20"/>
          <w:szCs w:val="20"/>
        </w:rPr>
        <w:t xml:space="preserve">będą w okresie realizacji </w:t>
      </w:r>
      <w:r w:rsidRPr="00D55196">
        <w:rPr>
          <w:rFonts w:ascii="Century Gothic" w:hAnsi="Century Gothic"/>
          <w:color w:val="auto"/>
          <w:sz w:val="20"/>
          <w:szCs w:val="20"/>
        </w:rPr>
        <w:t>Umowy zatrudnieni</w:t>
      </w:r>
      <w:r w:rsidRPr="006D6F12">
        <w:rPr>
          <w:rFonts w:ascii="Century Gothic" w:hAnsi="Century Gothic"/>
          <w:color w:val="auto"/>
          <w:sz w:val="20"/>
          <w:szCs w:val="20"/>
        </w:rPr>
        <w:t xml:space="preserve"> przez Wykonawcę, Podwykonawcę na podstawie umowy o pracę </w:t>
      </w:r>
      <w:r>
        <w:rPr>
          <w:rFonts w:ascii="Century Gothic" w:hAnsi="Century Gothic"/>
          <w:color w:val="auto"/>
          <w:sz w:val="20"/>
          <w:szCs w:val="20"/>
        </w:rPr>
        <w:t>w </w:t>
      </w:r>
      <w:r w:rsidRPr="006D6F12">
        <w:rPr>
          <w:rFonts w:ascii="Century Gothic" w:hAnsi="Century Gothic"/>
          <w:color w:val="auto"/>
          <w:sz w:val="20"/>
          <w:szCs w:val="20"/>
        </w:rPr>
        <w:t xml:space="preserve">rozumieniu przepisów ustawy z dnia 26 czerwca 1974 r. – Kodeks pracy </w:t>
      </w:r>
      <w:bookmarkStart w:id="10" w:name="_Hlk117155877"/>
      <w:r w:rsidRPr="00D55196">
        <w:rPr>
          <w:rFonts w:ascii="Century Gothic" w:hAnsi="Century Gothic"/>
          <w:color w:val="auto"/>
          <w:sz w:val="20"/>
          <w:szCs w:val="20"/>
        </w:rPr>
        <w:t>(</w:t>
      </w:r>
      <w:proofErr w:type="spellStart"/>
      <w:r w:rsidRPr="00D55196">
        <w:rPr>
          <w:rFonts w:ascii="Century Gothic" w:hAnsi="Century Gothic"/>
          <w:color w:val="auto"/>
          <w:sz w:val="20"/>
          <w:szCs w:val="20"/>
        </w:rPr>
        <w:t>t.j</w:t>
      </w:r>
      <w:proofErr w:type="spellEnd"/>
      <w:r w:rsidRPr="00D55196">
        <w:rPr>
          <w:rFonts w:ascii="Century Gothic" w:hAnsi="Century Gothic"/>
          <w:color w:val="auto"/>
          <w:sz w:val="20"/>
          <w:szCs w:val="20"/>
        </w:rPr>
        <w:t xml:space="preserve">. Dz. U. z 2022 r. poz. 1510 ze zm.). </w:t>
      </w:r>
      <w:bookmarkEnd w:id="10"/>
    </w:p>
    <w:p w:rsidR="00621C81" w:rsidRPr="008E0198" w:rsidRDefault="00621C81" w:rsidP="00FC1389">
      <w:pPr>
        <w:numPr>
          <w:ilvl w:val="0"/>
          <w:numId w:val="27"/>
        </w:numPr>
        <w:tabs>
          <w:tab w:val="left" w:pos="284"/>
        </w:tabs>
        <w:spacing w:line="276" w:lineRule="auto"/>
        <w:ind w:left="284" w:hanging="284"/>
        <w:jc w:val="both"/>
        <w:textAlignment w:val="auto"/>
        <w:rPr>
          <w:rFonts w:ascii="Century Gothic" w:eastAsia="SimSun" w:hAnsi="Century Gothic"/>
          <w:strike/>
          <w:color w:val="FF0000"/>
          <w:kern w:val="0"/>
          <w:sz w:val="20"/>
          <w:szCs w:val="20"/>
        </w:rPr>
      </w:pPr>
      <w:r w:rsidRPr="008E0198">
        <w:rPr>
          <w:rFonts w:ascii="Century Gothic" w:hAnsi="Century Gothic" w:cs="Times New Roman"/>
          <w:color w:val="auto"/>
          <w:kern w:val="0"/>
          <w:sz w:val="20"/>
          <w:szCs w:val="20"/>
        </w:rPr>
        <w:t>W trakcie realizacji przedmiotu Umowy, Zamawiający uprawniony jest do wykonywania czynności kontrolnych wobec Wykonawcy odnośnie spełniania przez Wykonawcę,  Podwykonawcę wymogu zatrudniania na podstawie umowy o pracę osób wykonujących wskazane w ust. 1 czynności. Zamawiający uprawniony jest w szczególności do żądania:</w:t>
      </w:r>
    </w:p>
    <w:p w:rsidR="00621C81" w:rsidRDefault="00621C81" w:rsidP="00FC1389">
      <w:pPr>
        <w:numPr>
          <w:ilvl w:val="0"/>
          <w:numId w:val="26"/>
        </w:numPr>
        <w:tabs>
          <w:tab w:val="left" w:pos="426"/>
        </w:tabs>
        <w:spacing w:line="276" w:lineRule="auto"/>
        <w:ind w:left="720" w:hanging="283"/>
        <w:jc w:val="both"/>
        <w:textAlignment w:val="auto"/>
        <w:rPr>
          <w:rFonts w:ascii="Century Gothic" w:hAnsi="Century Gothic" w:cs="Times New Roman"/>
          <w:color w:val="auto"/>
          <w:kern w:val="0"/>
          <w:sz w:val="20"/>
          <w:szCs w:val="20"/>
        </w:rPr>
      </w:pPr>
      <w:r>
        <w:rPr>
          <w:rFonts w:ascii="Century Gothic" w:hAnsi="Century Gothic" w:cs="Times New Roman"/>
          <w:color w:val="auto"/>
          <w:kern w:val="0"/>
          <w:sz w:val="20"/>
          <w:szCs w:val="20"/>
        </w:rPr>
        <w:lastRenderedPageBreak/>
        <w:t>oświadczenia zatrudnionego pracownika,</w:t>
      </w:r>
    </w:p>
    <w:p w:rsidR="00621C81" w:rsidRPr="003B6CEB" w:rsidRDefault="00621C81" w:rsidP="00FC1389">
      <w:pPr>
        <w:numPr>
          <w:ilvl w:val="0"/>
          <w:numId w:val="26"/>
        </w:numPr>
        <w:tabs>
          <w:tab w:val="left" w:pos="426"/>
        </w:tabs>
        <w:spacing w:line="276" w:lineRule="auto"/>
        <w:ind w:left="720" w:hanging="283"/>
        <w:jc w:val="both"/>
        <w:textAlignment w:val="auto"/>
        <w:rPr>
          <w:rFonts w:ascii="Century Gothic" w:hAnsi="Century Gothic" w:cs="Times New Roman"/>
          <w:color w:val="auto"/>
          <w:kern w:val="0"/>
          <w:sz w:val="20"/>
          <w:szCs w:val="20"/>
        </w:rPr>
      </w:pPr>
      <w:r w:rsidRPr="003B6CEB">
        <w:rPr>
          <w:rFonts w:ascii="Century Gothic" w:hAnsi="Century Gothic" w:cs="Times New Roman"/>
          <w:color w:val="auto"/>
          <w:kern w:val="0"/>
          <w:sz w:val="20"/>
          <w:szCs w:val="20"/>
        </w:rPr>
        <w:t>oświadczenia Wykonawcy lub Podwykonawcy o zatrudnieniu pracownika na podstawie umowy o pracę,</w:t>
      </w:r>
    </w:p>
    <w:p w:rsidR="00621C81" w:rsidRDefault="00621C81" w:rsidP="00FC1389">
      <w:pPr>
        <w:numPr>
          <w:ilvl w:val="0"/>
          <w:numId w:val="26"/>
        </w:numPr>
        <w:tabs>
          <w:tab w:val="left" w:pos="426"/>
        </w:tabs>
        <w:spacing w:line="276" w:lineRule="auto"/>
        <w:ind w:left="720" w:hanging="283"/>
        <w:jc w:val="both"/>
        <w:textAlignment w:val="auto"/>
        <w:rPr>
          <w:rFonts w:ascii="Century Gothic" w:hAnsi="Century Gothic" w:cs="Times New Roman"/>
          <w:color w:val="auto"/>
          <w:kern w:val="0"/>
          <w:sz w:val="20"/>
          <w:szCs w:val="20"/>
        </w:rPr>
      </w:pPr>
      <w:r>
        <w:rPr>
          <w:rFonts w:ascii="Century Gothic" w:hAnsi="Century Gothic" w:cs="Times New Roman"/>
          <w:color w:val="auto"/>
          <w:kern w:val="0"/>
          <w:sz w:val="20"/>
          <w:szCs w:val="20"/>
        </w:rPr>
        <w:t>poświadczonej za zgodność z oryginałem kopii umowy o pracę zatrudnionego pracownika,</w:t>
      </w:r>
    </w:p>
    <w:p w:rsidR="00621C81" w:rsidRDefault="00621C81" w:rsidP="00FC1389">
      <w:pPr>
        <w:numPr>
          <w:ilvl w:val="0"/>
          <w:numId w:val="26"/>
        </w:numPr>
        <w:tabs>
          <w:tab w:val="left" w:pos="426"/>
        </w:tabs>
        <w:spacing w:line="276" w:lineRule="auto"/>
        <w:ind w:left="720" w:hanging="283"/>
        <w:jc w:val="both"/>
        <w:textAlignment w:val="auto"/>
        <w:rPr>
          <w:rFonts w:ascii="Century Gothic" w:hAnsi="Century Gothic" w:cs="Times New Roman"/>
          <w:color w:val="auto"/>
          <w:kern w:val="0"/>
          <w:sz w:val="20"/>
          <w:szCs w:val="20"/>
        </w:rPr>
      </w:pPr>
      <w:r>
        <w:rPr>
          <w:rFonts w:ascii="Century Gothic" w:hAnsi="Century Gothic" w:cs="Times New Roman"/>
          <w:color w:val="auto"/>
          <w:kern w:val="0"/>
          <w:sz w:val="20"/>
          <w:szCs w:val="20"/>
        </w:rPr>
        <w:t>innych dokumentów</w:t>
      </w:r>
    </w:p>
    <w:p w:rsidR="00621C81" w:rsidRDefault="00621C81" w:rsidP="00765A36">
      <w:pPr>
        <w:tabs>
          <w:tab w:val="left" w:pos="450"/>
        </w:tabs>
        <w:spacing w:line="276" w:lineRule="auto"/>
        <w:ind w:left="450"/>
        <w:jc w:val="both"/>
        <w:textAlignment w:val="auto"/>
        <w:rPr>
          <w:rFonts w:ascii="Century Gothic" w:hAnsi="Century Gothic" w:cs="Times New Roman"/>
          <w:color w:val="auto"/>
          <w:kern w:val="0"/>
          <w:sz w:val="20"/>
          <w:szCs w:val="20"/>
        </w:rPr>
      </w:pPr>
      <w:r>
        <w:rPr>
          <w:rFonts w:ascii="Century Gothic" w:hAnsi="Century Gothic" w:cs="Times New Roman"/>
          <w:color w:val="auto"/>
          <w:kern w:val="0"/>
          <w:sz w:val="20"/>
          <w:szCs w:val="20"/>
        </w:rPr>
        <w:t>- zawierających informację, w tym dane osobowe, niezbędne do weryfikacji zatrudnienia na podstawie umowy o pracę, w szczególności imię i nazwisko zatrudnionego pracownika, datę zawarcia umowy o pracę, rodzaj umowy o pracę i zakres obowiązków pracownika.</w:t>
      </w:r>
    </w:p>
    <w:p w:rsidR="00621C81" w:rsidRDefault="00621C81" w:rsidP="00FC1389">
      <w:pPr>
        <w:numPr>
          <w:ilvl w:val="0"/>
          <w:numId w:val="27"/>
        </w:numPr>
        <w:tabs>
          <w:tab w:val="left" w:pos="284"/>
        </w:tabs>
        <w:spacing w:line="276" w:lineRule="auto"/>
        <w:ind w:left="284" w:hanging="284"/>
        <w:jc w:val="both"/>
        <w:textAlignment w:val="auto"/>
        <w:rPr>
          <w:rFonts w:ascii="Century Gothic" w:hAnsi="Century Gothic" w:cs="Times New Roman"/>
          <w:color w:val="auto"/>
          <w:kern w:val="0"/>
          <w:sz w:val="20"/>
          <w:szCs w:val="20"/>
        </w:rPr>
      </w:pPr>
      <w:r w:rsidRPr="008E0198">
        <w:rPr>
          <w:rFonts w:ascii="Century Gothic" w:hAnsi="Century Gothic" w:cs="Times New Roman"/>
          <w:color w:val="auto"/>
          <w:kern w:val="0"/>
          <w:sz w:val="20"/>
          <w:szCs w:val="20"/>
        </w:rPr>
        <w:t>Niezłożenie przez Wykonawcę w wyznaczonym przez Zamawiającego terminie żądanych przez Zamawiającego dowodów w celu potwierdzenia spełnienia przez Wykonawcę,  Podwykonawcę wymogu zatrudnienia na podstawie umowy o pracę traktowane będzie jako niespełnienie przez Wykonawcę, Podwykonawcę wymogu zatrudnienia na podstawie umowy o pracę osób wykonujących wskazane w ust. 1 czynności, co skutkować będzie naliczeniem kary umownej, o której mowa w § 8 ust. 1 lit f).</w:t>
      </w:r>
    </w:p>
    <w:p w:rsidR="00621C81" w:rsidRDefault="00621C81" w:rsidP="00FC1389">
      <w:pPr>
        <w:numPr>
          <w:ilvl w:val="0"/>
          <w:numId w:val="27"/>
        </w:numPr>
        <w:tabs>
          <w:tab w:val="left" w:pos="284"/>
        </w:tabs>
        <w:spacing w:line="276" w:lineRule="auto"/>
        <w:ind w:left="284" w:hanging="284"/>
        <w:jc w:val="both"/>
        <w:textAlignment w:val="auto"/>
        <w:rPr>
          <w:rFonts w:ascii="Century Gothic" w:hAnsi="Century Gothic" w:cs="Times New Roman"/>
          <w:color w:val="auto"/>
          <w:kern w:val="0"/>
          <w:sz w:val="20"/>
          <w:szCs w:val="20"/>
        </w:rPr>
      </w:pPr>
      <w:r w:rsidRPr="008E0198">
        <w:rPr>
          <w:rFonts w:ascii="Century Gothic" w:hAnsi="Century Gothic" w:cs="Times New Roman"/>
          <w:color w:val="auto"/>
          <w:kern w:val="0"/>
          <w:sz w:val="20"/>
          <w:szCs w:val="20"/>
        </w:rPr>
        <w:t>W przypadku uzasadnionych wątpliwości co do przestrzegania prawa pracy przez  Wykonawcę, Podwykonawcę, Zamawiający może zwrócić się o przeprowadzenie kontroli przez Państwową Inspekcję Pracy.</w:t>
      </w:r>
    </w:p>
    <w:p w:rsidR="00621C81" w:rsidRPr="008E0198" w:rsidRDefault="00621C81" w:rsidP="00FC1389">
      <w:pPr>
        <w:numPr>
          <w:ilvl w:val="0"/>
          <w:numId w:val="27"/>
        </w:numPr>
        <w:tabs>
          <w:tab w:val="left" w:pos="284"/>
        </w:tabs>
        <w:spacing w:line="276" w:lineRule="auto"/>
        <w:ind w:left="284" w:hanging="284"/>
        <w:jc w:val="both"/>
        <w:textAlignment w:val="auto"/>
        <w:rPr>
          <w:rFonts w:ascii="Century Gothic" w:hAnsi="Century Gothic" w:cs="Times New Roman"/>
          <w:color w:val="auto"/>
          <w:kern w:val="0"/>
          <w:sz w:val="20"/>
          <w:szCs w:val="20"/>
        </w:rPr>
      </w:pPr>
      <w:r w:rsidRPr="008E0198">
        <w:rPr>
          <w:rFonts w:ascii="Century Gothic" w:hAnsi="Century Gothic" w:cs="Times New Roman"/>
          <w:color w:val="auto"/>
          <w:kern w:val="0"/>
          <w:sz w:val="20"/>
          <w:szCs w:val="20"/>
        </w:rPr>
        <w:t>Zamawiający dopuszcza zmianę osób, o których mowa w ust. 1</w:t>
      </w:r>
      <w:r>
        <w:rPr>
          <w:rFonts w:ascii="Century Gothic" w:hAnsi="Century Gothic" w:cs="Times New Roman"/>
          <w:color w:val="auto"/>
          <w:kern w:val="0"/>
          <w:sz w:val="20"/>
          <w:szCs w:val="20"/>
        </w:rPr>
        <w:t>.</w:t>
      </w:r>
      <w:r w:rsidRPr="008E0198">
        <w:rPr>
          <w:rFonts w:ascii="Century Gothic" w:hAnsi="Century Gothic" w:cs="Times New Roman"/>
          <w:color w:val="auto"/>
          <w:kern w:val="0"/>
          <w:sz w:val="20"/>
          <w:szCs w:val="20"/>
        </w:rPr>
        <w:t xml:space="preserve"> W przypadku, o którym mowa w zdaniu poprzedzającym, Wykonawca zobowiązany będzie wykazać Zamawiającemu, że proponowana przez niego osoba legitymuje się co najmniej równoważnymi uprawnieniami co osoba, której ta zmiana dotyczy. Zmiana taka nie wymaga podpisania aneksu do Umowy.</w:t>
      </w:r>
      <w:r w:rsidRPr="008E0198">
        <w:rPr>
          <w:rFonts w:ascii="Century Gothic" w:hAnsi="Century Gothic"/>
          <w:sz w:val="20"/>
          <w:szCs w:val="20"/>
        </w:rPr>
        <w:t xml:space="preserve"> </w:t>
      </w:r>
    </w:p>
    <w:p w:rsidR="00621C81" w:rsidRPr="00110AC3" w:rsidRDefault="00621C81" w:rsidP="00621C81">
      <w:pPr>
        <w:spacing w:line="276" w:lineRule="auto"/>
        <w:jc w:val="center"/>
        <w:rPr>
          <w:rFonts w:ascii="Century Gothic" w:hAnsi="Century Gothic"/>
          <w:b/>
          <w:sz w:val="20"/>
          <w:szCs w:val="20"/>
        </w:rPr>
      </w:pPr>
      <w:r w:rsidRPr="00110AC3">
        <w:rPr>
          <w:rFonts w:ascii="Century Gothic" w:hAnsi="Century Gothic"/>
          <w:b/>
          <w:sz w:val="20"/>
          <w:szCs w:val="20"/>
        </w:rPr>
        <w:t>§ 7</w:t>
      </w:r>
    </w:p>
    <w:p w:rsidR="00621C81" w:rsidRPr="005545EF" w:rsidRDefault="00621C81" w:rsidP="00FC1389">
      <w:pPr>
        <w:numPr>
          <w:ilvl w:val="3"/>
          <w:numId w:val="25"/>
        </w:numPr>
        <w:suppressAutoHyphens w:val="0"/>
        <w:spacing w:line="276" w:lineRule="auto"/>
        <w:ind w:left="284" w:hanging="284"/>
        <w:jc w:val="both"/>
        <w:textAlignment w:val="auto"/>
        <w:rPr>
          <w:rFonts w:ascii="Century Gothic" w:hAnsi="Century Gothic" w:cs="Times New Roman"/>
          <w:bCs/>
          <w:color w:val="FF0000"/>
          <w:kern w:val="0"/>
          <w:sz w:val="20"/>
          <w:szCs w:val="20"/>
          <w:lang w:eastAsia="en-US"/>
        </w:rPr>
      </w:pPr>
      <w:r w:rsidRPr="005545EF">
        <w:rPr>
          <w:rFonts w:ascii="Century Gothic" w:hAnsi="Century Gothic"/>
          <w:color w:val="auto"/>
          <w:sz w:val="20"/>
          <w:szCs w:val="20"/>
        </w:rPr>
        <w:t>Wykonawca wykona przedmiot umowy sam</w:t>
      </w:r>
      <w:r w:rsidRPr="005545EF">
        <w:rPr>
          <w:rFonts w:ascii="Century Gothic" w:hAnsi="Century Gothic" w:cs="Times New Roman"/>
          <w:color w:val="auto"/>
          <w:kern w:val="0"/>
          <w:sz w:val="20"/>
          <w:szCs w:val="20"/>
          <w:lang w:eastAsia="en-US"/>
        </w:rPr>
        <w:t xml:space="preserve"> </w:t>
      </w:r>
      <w:r w:rsidRPr="00F71E29">
        <w:rPr>
          <w:rFonts w:ascii="Century Gothic" w:hAnsi="Century Gothic" w:cs="Times New Roman"/>
          <w:color w:val="auto"/>
          <w:kern w:val="0"/>
          <w:sz w:val="20"/>
          <w:szCs w:val="20"/>
          <w:lang w:eastAsia="en-US"/>
        </w:rPr>
        <w:t>lub z wykorzystaniem Podwykonawcy ………</w:t>
      </w:r>
      <w:r>
        <w:rPr>
          <w:rFonts w:ascii="Century Gothic" w:hAnsi="Century Gothic" w:cs="Times New Roman"/>
          <w:color w:val="auto"/>
          <w:kern w:val="0"/>
          <w:sz w:val="20"/>
          <w:szCs w:val="20"/>
          <w:lang w:eastAsia="en-US"/>
        </w:rPr>
        <w:t>………………………………</w:t>
      </w:r>
      <w:r w:rsidRPr="00F71E29">
        <w:rPr>
          <w:rFonts w:ascii="Century Gothic" w:hAnsi="Century Gothic" w:cs="Times New Roman"/>
          <w:color w:val="auto"/>
          <w:kern w:val="0"/>
          <w:sz w:val="20"/>
          <w:szCs w:val="20"/>
          <w:lang w:eastAsia="en-US"/>
        </w:rPr>
        <w:t>… (nazwa Podwykonawcy</w:t>
      </w:r>
      <w:r>
        <w:rPr>
          <w:rFonts w:ascii="Century Gothic" w:hAnsi="Century Gothic" w:cs="Times New Roman"/>
          <w:color w:val="auto"/>
          <w:kern w:val="0"/>
          <w:sz w:val="20"/>
          <w:szCs w:val="20"/>
          <w:lang w:eastAsia="en-US"/>
        </w:rPr>
        <w:t>)</w:t>
      </w:r>
      <w:r w:rsidRPr="00F71E29">
        <w:rPr>
          <w:rFonts w:ascii="Century Gothic" w:hAnsi="Century Gothic" w:cs="Times New Roman"/>
          <w:color w:val="auto"/>
          <w:kern w:val="0"/>
          <w:sz w:val="20"/>
          <w:szCs w:val="20"/>
          <w:lang w:eastAsia="en-US"/>
        </w:rPr>
        <w:t>, który wykonywać będzie część zamówienia obejmującą…</w:t>
      </w:r>
      <w:r>
        <w:rPr>
          <w:rFonts w:ascii="Century Gothic" w:hAnsi="Century Gothic" w:cs="Times New Roman"/>
          <w:color w:val="auto"/>
          <w:kern w:val="0"/>
          <w:sz w:val="20"/>
          <w:szCs w:val="20"/>
          <w:lang w:eastAsia="en-US"/>
        </w:rPr>
        <w:t>………………………………...</w:t>
      </w:r>
      <w:r w:rsidRPr="00F71E29">
        <w:rPr>
          <w:rFonts w:ascii="Century Gothic" w:hAnsi="Century Gothic" w:cs="Times New Roman"/>
          <w:color w:val="auto"/>
          <w:kern w:val="0"/>
          <w:sz w:val="20"/>
          <w:szCs w:val="20"/>
          <w:lang w:eastAsia="en-US"/>
        </w:rPr>
        <w:t>…..… (zgodnie z ofertą Wykonawcy)</w:t>
      </w:r>
      <w:r>
        <w:rPr>
          <w:rFonts w:ascii="Century Gothic" w:hAnsi="Century Gothic" w:cs="Times New Roman"/>
          <w:color w:val="auto"/>
          <w:kern w:val="0"/>
          <w:sz w:val="20"/>
          <w:szCs w:val="20"/>
          <w:lang w:eastAsia="en-US"/>
        </w:rPr>
        <w:t>.</w:t>
      </w:r>
    </w:p>
    <w:p w:rsidR="00621C81" w:rsidRPr="00C2505A" w:rsidRDefault="00621C81" w:rsidP="00FC1389">
      <w:pPr>
        <w:numPr>
          <w:ilvl w:val="3"/>
          <w:numId w:val="25"/>
        </w:numPr>
        <w:tabs>
          <w:tab w:val="clear" w:pos="0"/>
        </w:tabs>
        <w:suppressAutoHyphens w:val="0"/>
        <w:spacing w:line="276" w:lineRule="auto"/>
        <w:ind w:left="284" w:hanging="284"/>
        <w:jc w:val="both"/>
        <w:textAlignment w:val="auto"/>
        <w:rPr>
          <w:rFonts w:ascii="Century Gothic" w:hAnsi="Century Gothic" w:cs="Times New Roman"/>
          <w:color w:val="auto"/>
          <w:kern w:val="0"/>
          <w:sz w:val="20"/>
          <w:szCs w:val="20"/>
          <w:lang w:eastAsia="pl-PL"/>
        </w:rPr>
      </w:pPr>
      <w:r w:rsidRPr="00C2505A">
        <w:rPr>
          <w:rFonts w:ascii="Century Gothic" w:hAnsi="Century Gothic" w:cs="Times New Roman"/>
          <w:color w:val="auto"/>
          <w:kern w:val="0"/>
          <w:sz w:val="20"/>
          <w:szCs w:val="20"/>
          <w:lang w:eastAsia="pl-PL"/>
        </w:rPr>
        <w:t xml:space="preserve">Zamawiający w trakcie obowiązywania </w:t>
      </w:r>
      <w:r w:rsidRPr="00F71E29">
        <w:rPr>
          <w:rFonts w:ascii="Century Gothic" w:hAnsi="Century Gothic" w:cs="Times New Roman"/>
          <w:color w:val="auto"/>
          <w:kern w:val="0"/>
          <w:sz w:val="20"/>
          <w:szCs w:val="20"/>
          <w:lang w:eastAsia="pl-PL"/>
        </w:rPr>
        <w:t>U</w:t>
      </w:r>
      <w:r w:rsidRPr="00C2505A">
        <w:rPr>
          <w:rFonts w:ascii="Century Gothic" w:hAnsi="Century Gothic" w:cs="Times New Roman"/>
          <w:color w:val="auto"/>
          <w:kern w:val="0"/>
          <w:sz w:val="20"/>
          <w:szCs w:val="20"/>
          <w:lang w:eastAsia="pl-PL"/>
        </w:rPr>
        <w:t>mowy dopuszcza, na pisemny wniosek Wykonawcy</w:t>
      </w:r>
      <w:r>
        <w:rPr>
          <w:rFonts w:ascii="Century Gothic" w:hAnsi="Century Gothic" w:cs="Times New Roman"/>
          <w:color w:val="auto"/>
          <w:kern w:val="0"/>
          <w:sz w:val="20"/>
          <w:szCs w:val="20"/>
          <w:lang w:eastAsia="pl-PL"/>
        </w:rPr>
        <w:t>, wprowadzenie nowego Podwykonawcy lub</w:t>
      </w:r>
      <w:r w:rsidRPr="00C2505A">
        <w:rPr>
          <w:rFonts w:ascii="Century Gothic" w:hAnsi="Century Gothic" w:cs="Times New Roman"/>
          <w:color w:val="auto"/>
          <w:kern w:val="0"/>
          <w:sz w:val="20"/>
          <w:szCs w:val="20"/>
          <w:lang w:eastAsia="pl-PL"/>
        </w:rPr>
        <w:t xml:space="preserve"> zmianę Podwykonawcy. Wprowadzenie zmiany wymaga zawarcia przez Strony aneksu do </w:t>
      </w:r>
      <w:r w:rsidRPr="00F71E29">
        <w:rPr>
          <w:rFonts w:ascii="Century Gothic" w:hAnsi="Century Gothic" w:cs="Times New Roman"/>
          <w:color w:val="auto"/>
          <w:kern w:val="0"/>
          <w:sz w:val="20"/>
          <w:szCs w:val="20"/>
          <w:lang w:eastAsia="pl-PL"/>
        </w:rPr>
        <w:t>U</w:t>
      </w:r>
      <w:r w:rsidRPr="00C2505A">
        <w:rPr>
          <w:rFonts w:ascii="Century Gothic" w:hAnsi="Century Gothic" w:cs="Times New Roman"/>
          <w:color w:val="auto"/>
          <w:kern w:val="0"/>
          <w:sz w:val="20"/>
          <w:szCs w:val="20"/>
          <w:lang w:eastAsia="pl-PL"/>
        </w:rPr>
        <w:t>mowy.</w:t>
      </w:r>
    </w:p>
    <w:p w:rsidR="00621C81" w:rsidRPr="00C2505A" w:rsidRDefault="00621C81" w:rsidP="00FC1389">
      <w:pPr>
        <w:numPr>
          <w:ilvl w:val="3"/>
          <w:numId w:val="25"/>
        </w:numPr>
        <w:tabs>
          <w:tab w:val="clear" w:pos="0"/>
        </w:tabs>
        <w:suppressAutoHyphens w:val="0"/>
        <w:spacing w:line="276" w:lineRule="auto"/>
        <w:ind w:left="284" w:hanging="284"/>
        <w:jc w:val="both"/>
        <w:textAlignment w:val="auto"/>
        <w:rPr>
          <w:rFonts w:ascii="Century Gothic" w:hAnsi="Century Gothic" w:cs="Times New Roman"/>
          <w:bCs/>
          <w:i/>
          <w:kern w:val="0"/>
          <w:sz w:val="20"/>
          <w:szCs w:val="20"/>
          <w:lang w:eastAsia="en-US"/>
        </w:rPr>
      </w:pPr>
      <w:r w:rsidRPr="00C2505A">
        <w:rPr>
          <w:rFonts w:ascii="Century Gothic" w:hAnsi="Century Gothic" w:cs="Times New Roman"/>
          <w:color w:val="auto"/>
          <w:kern w:val="0"/>
          <w:sz w:val="20"/>
          <w:szCs w:val="20"/>
          <w:lang w:eastAsia="en-US"/>
        </w:rPr>
        <w:t>Zamawiający nie dopuszcza zawierania umów przez Podwykonawców z dalszymi Podwykonawcami.</w:t>
      </w:r>
    </w:p>
    <w:p w:rsidR="00621C81" w:rsidRPr="00C2505A" w:rsidRDefault="00621C81" w:rsidP="00FC1389">
      <w:pPr>
        <w:numPr>
          <w:ilvl w:val="3"/>
          <w:numId w:val="25"/>
        </w:numPr>
        <w:tabs>
          <w:tab w:val="clear" w:pos="0"/>
        </w:tabs>
        <w:suppressAutoHyphens w:val="0"/>
        <w:spacing w:line="276" w:lineRule="auto"/>
        <w:ind w:left="284" w:hanging="284"/>
        <w:jc w:val="both"/>
        <w:textAlignment w:val="auto"/>
        <w:rPr>
          <w:rFonts w:ascii="Century Gothic" w:hAnsi="Century Gothic" w:cs="Times New Roman"/>
          <w:bCs/>
          <w:kern w:val="0"/>
          <w:sz w:val="20"/>
          <w:szCs w:val="20"/>
          <w:lang w:eastAsia="en-US"/>
        </w:rPr>
      </w:pPr>
      <w:r w:rsidRPr="00C2505A">
        <w:rPr>
          <w:rFonts w:ascii="Century Gothic" w:hAnsi="Century Gothic" w:cs="Times New Roman"/>
          <w:bCs/>
          <w:kern w:val="0"/>
          <w:sz w:val="20"/>
          <w:szCs w:val="20"/>
          <w:lang w:eastAsia="en-US"/>
        </w:rPr>
        <w:t xml:space="preserve">Wykonawca ponosi pełną odpowiedzialność za jakość i terminowość </w:t>
      </w:r>
      <w:r>
        <w:rPr>
          <w:rFonts w:ascii="Century Gothic" w:hAnsi="Century Gothic" w:cs="Times New Roman"/>
          <w:bCs/>
          <w:kern w:val="0"/>
          <w:sz w:val="20"/>
          <w:szCs w:val="20"/>
          <w:lang w:eastAsia="en-US"/>
        </w:rPr>
        <w:t>usług</w:t>
      </w:r>
      <w:r w:rsidRPr="00C2505A">
        <w:rPr>
          <w:rFonts w:ascii="Century Gothic" w:hAnsi="Century Gothic" w:cs="Times New Roman"/>
          <w:bCs/>
          <w:kern w:val="0"/>
          <w:sz w:val="20"/>
          <w:szCs w:val="20"/>
          <w:lang w:eastAsia="en-US"/>
        </w:rPr>
        <w:t xml:space="preserve"> realizowanych przez Podwykonawców.</w:t>
      </w:r>
    </w:p>
    <w:p w:rsidR="00621C81" w:rsidRDefault="00621C81" w:rsidP="00FC1389">
      <w:pPr>
        <w:numPr>
          <w:ilvl w:val="3"/>
          <w:numId w:val="25"/>
        </w:numPr>
        <w:tabs>
          <w:tab w:val="clear" w:pos="0"/>
        </w:tabs>
        <w:suppressAutoHyphens w:val="0"/>
        <w:spacing w:line="276" w:lineRule="auto"/>
        <w:ind w:left="284" w:hanging="284"/>
        <w:jc w:val="both"/>
        <w:textAlignment w:val="auto"/>
        <w:rPr>
          <w:rFonts w:ascii="Century Gothic" w:hAnsi="Century Gothic" w:cs="Times New Roman"/>
          <w:bCs/>
          <w:kern w:val="0"/>
          <w:sz w:val="20"/>
          <w:szCs w:val="20"/>
          <w:lang w:eastAsia="en-US"/>
        </w:rPr>
      </w:pPr>
      <w:r w:rsidRPr="00C2505A">
        <w:rPr>
          <w:rFonts w:ascii="Century Gothic" w:hAnsi="Century Gothic" w:cs="Times New Roman"/>
          <w:bCs/>
          <w:kern w:val="0"/>
          <w:sz w:val="20"/>
          <w:szCs w:val="20"/>
          <w:lang w:eastAsia="en-US"/>
        </w:rPr>
        <w:t>Wykonawca jest odpowiedzialny za działania i zaniechania Podw</w:t>
      </w:r>
      <w:r>
        <w:rPr>
          <w:rFonts w:ascii="Century Gothic" w:hAnsi="Century Gothic" w:cs="Times New Roman"/>
          <w:bCs/>
          <w:kern w:val="0"/>
          <w:sz w:val="20"/>
          <w:szCs w:val="20"/>
          <w:lang w:eastAsia="en-US"/>
        </w:rPr>
        <w:t>ykonawców, w </w:t>
      </w:r>
      <w:r w:rsidRPr="00C2505A">
        <w:rPr>
          <w:rFonts w:ascii="Century Gothic" w:hAnsi="Century Gothic" w:cs="Times New Roman"/>
          <w:bCs/>
          <w:kern w:val="0"/>
          <w:sz w:val="20"/>
          <w:szCs w:val="20"/>
          <w:lang w:eastAsia="en-US"/>
        </w:rPr>
        <w:t>szczególności za zniszczenie mienia Zamawiają</w:t>
      </w:r>
      <w:r>
        <w:rPr>
          <w:rFonts w:ascii="Century Gothic" w:hAnsi="Century Gothic" w:cs="Times New Roman"/>
          <w:bCs/>
          <w:kern w:val="0"/>
          <w:sz w:val="20"/>
          <w:szCs w:val="20"/>
          <w:lang w:eastAsia="en-US"/>
        </w:rPr>
        <w:t xml:space="preserve">cego, jak i osób trzecich, jak </w:t>
      </w:r>
      <w:r w:rsidRPr="00C2505A">
        <w:rPr>
          <w:rFonts w:ascii="Century Gothic" w:hAnsi="Century Gothic" w:cs="Times New Roman"/>
          <w:bCs/>
          <w:kern w:val="0"/>
          <w:sz w:val="20"/>
          <w:szCs w:val="20"/>
          <w:lang w:eastAsia="en-US"/>
        </w:rPr>
        <w:t>za działania i zaniechania własne.</w:t>
      </w:r>
    </w:p>
    <w:p w:rsidR="00621C81" w:rsidRPr="00F71E29" w:rsidRDefault="00621C81" w:rsidP="00FC1389">
      <w:pPr>
        <w:numPr>
          <w:ilvl w:val="3"/>
          <w:numId w:val="25"/>
        </w:numPr>
        <w:tabs>
          <w:tab w:val="clear" w:pos="0"/>
        </w:tabs>
        <w:suppressAutoHyphens w:val="0"/>
        <w:spacing w:line="276" w:lineRule="auto"/>
        <w:ind w:left="284" w:hanging="284"/>
        <w:jc w:val="both"/>
        <w:textAlignment w:val="auto"/>
        <w:rPr>
          <w:rFonts w:ascii="Century Gothic" w:hAnsi="Century Gothic" w:cs="Times New Roman"/>
          <w:bCs/>
          <w:color w:val="auto"/>
          <w:kern w:val="0"/>
          <w:sz w:val="20"/>
          <w:szCs w:val="20"/>
          <w:lang w:eastAsia="en-US"/>
        </w:rPr>
      </w:pPr>
      <w:r w:rsidRPr="00F71E29">
        <w:rPr>
          <w:rFonts w:ascii="Century Gothic" w:hAnsi="Century Gothic" w:cs="Times New Roman"/>
          <w:bCs/>
          <w:color w:val="auto"/>
          <w:kern w:val="0"/>
          <w:sz w:val="20"/>
          <w:szCs w:val="20"/>
          <w:lang w:eastAsia="en-US"/>
        </w:rPr>
        <w:t xml:space="preserve">W sytuacji, o której mowa w ust. 2, Wykonawca jest zobowiązany na żądanie Zamawiającego, przedstawić wraz z wnioskiem umowę regulującą współpracę </w:t>
      </w:r>
      <w:r>
        <w:rPr>
          <w:rFonts w:ascii="Century Gothic" w:hAnsi="Century Gothic" w:cs="Times New Roman"/>
          <w:bCs/>
          <w:color w:val="auto"/>
          <w:kern w:val="0"/>
          <w:sz w:val="20"/>
          <w:szCs w:val="20"/>
          <w:lang w:eastAsia="en-US"/>
        </w:rPr>
        <w:t>z </w:t>
      </w:r>
      <w:r w:rsidRPr="00F71E29">
        <w:rPr>
          <w:rFonts w:ascii="Century Gothic" w:hAnsi="Century Gothic" w:cs="Times New Roman"/>
          <w:bCs/>
          <w:color w:val="auto"/>
          <w:kern w:val="0"/>
          <w:sz w:val="20"/>
          <w:szCs w:val="20"/>
          <w:lang w:eastAsia="en-US"/>
        </w:rPr>
        <w:t>Podwykonawcą.</w:t>
      </w:r>
    </w:p>
    <w:p w:rsidR="00621C81" w:rsidRPr="00F71E29" w:rsidRDefault="00621C81" w:rsidP="00FC1389">
      <w:pPr>
        <w:numPr>
          <w:ilvl w:val="3"/>
          <w:numId w:val="25"/>
        </w:numPr>
        <w:tabs>
          <w:tab w:val="clear" w:pos="0"/>
        </w:tabs>
        <w:suppressAutoHyphens w:val="0"/>
        <w:spacing w:line="276" w:lineRule="auto"/>
        <w:ind w:left="284" w:hanging="284"/>
        <w:jc w:val="both"/>
        <w:textAlignment w:val="auto"/>
        <w:rPr>
          <w:rFonts w:ascii="Century Gothic" w:hAnsi="Century Gothic" w:cs="Times New Roman"/>
          <w:bCs/>
          <w:color w:val="auto"/>
          <w:kern w:val="0"/>
          <w:sz w:val="20"/>
          <w:szCs w:val="20"/>
          <w:lang w:eastAsia="en-US"/>
        </w:rPr>
      </w:pPr>
      <w:r w:rsidRPr="00F71E29">
        <w:rPr>
          <w:rFonts w:ascii="Century Gothic" w:hAnsi="Century Gothic" w:cs="Times New Roman"/>
          <w:bCs/>
          <w:color w:val="auto"/>
          <w:kern w:val="0"/>
          <w:sz w:val="20"/>
          <w:szCs w:val="20"/>
          <w:lang w:eastAsia="en-US"/>
        </w:rPr>
        <w:t>W przypadku, gdy Wykonawca zatrudni Podwykonawcę, zobowiązany jest dołączyć do każdej wystawionej faktury dokument potwierdzający dokonanie zapłaty wynagrodzenia należnego Podwykonawcy za zrealizowaną część przedmiotu Umowy w zakresie, o którym mowa w ust. 1.</w:t>
      </w:r>
    </w:p>
    <w:p w:rsidR="00621C81" w:rsidRPr="00F71E29" w:rsidRDefault="00621C81" w:rsidP="00FC1389">
      <w:pPr>
        <w:numPr>
          <w:ilvl w:val="3"/>
          <w:numId w:val="25"/>
        </w:numPr>
        <w:tabs>
          <w:tab w:val="clear" w:pos="0"/>
        </w:tabs>
        <w:suppressAutoHyphens w:val="0"/>
        <w:spacing w:line="276" w:lineRule="auto"/>
        <w:ind w:left="284" w:hanging="284"/>
        <w:jc w:val="both"/>
        <w:textAlignment w:val="auto"/>
        <w:rPr>
          <w:rFonts w:ascii="Century Gothic" w:hAnsi="Century Gothic" w:cs="Times New Roman"/>
          <w:bCs/>
          <w:color w:val="auto"/>
          <w:kern w:val="0"/>
          <w:sz w:val="20"/>
          <w:szCs w:val="20"/>
          <w:lang w:eastAsia="en-US"/>
        </w:rPr>
      </w:pPr>
      <w:r w:rsidRPr="00F71E29">
        <w:rPr>
          <w:rFonts w:ascii="Century Gothic" w:hAnsi="Century Gothic" w:cs="Times New Roman"/>
          <w:bCs/>
          <w:color w:val="auto"/>
          <w:kern w:val="0"/>
          <w:sz w:val="20"/>
          <w:szCs w:val="20"/>
          <w:lang w:eastAsia="en-US"/>
        </w:rPr>
        <w:t xml:space="preserve">W przypadku braku dokumentu zapłaty, o którym mowa w ust. </w:t>
      </w:r>
      <w:r>
        <w:rPr>
          <w:rFonts w:ascii="Century Gothic" w:hAnsi="Century Gothic" w:cs="Times New Roman"/>
          <w:bCs/>
          <w:color w:val="auto"/>
          <w:kern w:val="0"/>
          <w:sz w:val="20"/>
          <w:szCs w:val="20"/>
          <w:lang w:eastAsia="en-US"/>
        </w:rPr>
        <w:t>7</w:t>
      </w:r>
      <w:r w:rsidRPr="00F71E29">
        <w:rPr>
          <w:rFonts w:ascii="Century Gothic" w:hAnsi="Century Gothic" w:cs="Times New Roman"/>
          <w:bCs/>
          <w:color w:val="auto"/>
          <w:kern w:val="0"/>
          <w:sz w:val="20"/>
          <w:szCs w:val="20"/>
          <w:lang w:eastAsia="en-US"/>
        </w:rPr>
        <w:t>, Zamawiający uzna dzień dostarczenia brakującego dokumentu przez Wykonawcę za termin otrzymania faktury.</w:t>
      </w:r>
    </w:p>
    <w:p w:rsidR="00621C81" w:rsidRPr="00F71E29" w:rsidRDefault="00621C81" w:rsidP="00FC1389">
      <w:pPr>
        <w:numPr>
          <w:ilvl w:val="3"/>
          <w:numId w:val="25"/>
        </w:numPr>
        <w:tabs>
          <w:tab w:val="clear" w:pos="0"/>
        </w:tabs>
        <w:suppressAutoHyphens w:val="0"/>
        <w:spacing w:line="276" w:lineRule="auto"/>
        <w:ind w:left="284" w:hanging="284"/>
        <w:jc w:val="both"/>
        <w:textAlignment w:val="auto"/>
        <w:rPr>
          <w:rFonts w:ascii="Century Gothic" w:hAnsi="Century Gothic" w:cs="Times New Roman"/>
          <w:bCs/>
          <w:color w:val="auto"/>
          <w:kern w:val="0"/>
          <w:sz w:val="20"/>
          <w:szCs w:val="20"/>
          <w:lang w:eastAsia="en-US"/>
        </w:rPr>
      </w:pPr>
      <w:r w:rsidRPr="00F71E29">
        <w:rPr>
          <w:rFonts w:ascii="Century Gothic" w:hAnsi="Century Gothic" w:cs="Times New Roman"/>
          <w:bCs/>
          <w:color w:val="auto"/>
          <w:kern w:val="0"/>
          <w:sz w:val="20"/>
          <w:szCs w:val="20"/>
          <w:lang w:eastAsia="en-US"/>
        </w:rPr>
        <w:t>Wprowadzenie Podwykonawcy do realizowania przedmiotu Umowy wymaga zgody Zamawiającego i nie zwalnia Wykonawcy z odpowiedzialności wynikających z zapisów Umowy.</w:t>
      </w:r>
    </w:p>
    <w:p w:rsidR="00621C81" w:rsidRPr="00F71E29" w:rsidRDefault="00621C81" w:rsidP="00FC1389">
      <w:pPr>
        <w:numPr>
          <w:ilvl w:val="3"/>
          <w:numId w:val="25"/>
        </w:numPr>
        <w:tabs>
          <w:tab w:val="clear" w:pos="0"/>
        </w:tabs>
        <w:suppressAutoHyphens w:val="0"/>
        <w:spacing w:line="276" w:lineRule="auto"/>
        <w:ind w:left="284" w:hanging="284"/>
        <w:jc w:val="both"/>
        <w:textAlignment w:val="auto"/>
        <w:rPr>
          <w:rFonts w:ascii="Century Gothic" w:hAnsi="Century Gothic" w:cs="Times New Roman"/>
          <w:bCs/>
          <w:color w:val="auto"/>
          <w:kern w:val="0"/>
          <w:sz w:val="20"/>
          <w:szCs w:val="20"/>
          <w:lang w:eastAsia="en-US"/>
        </w:rPr>
      </w:pPr>
      <w:r w:rsidRPr="00F71E29">
        <w:rPr>
          <w:rFonts w:ascii="Century Gothic" w:hAnsi="Century Gothic" w:cs="Times New Roman"/>
          <w:bCs/>
          <w:color w:val="auto"/>
          <w:kern w:val="0"/>
          <w:sz w:val="20"/>
          <w:szCs w:val="20"/>
          <w:lang w:eastAsia="en-US"/>
        </w:rPr>
        <w:t>Umowa o podwykonawstwo nie może zawierać po</w:t>
      </w:r>
      <w:r>
        <w:rPr>
          <w:rFonts w:ascii="Century Gothic" w:hAnsi="Century Gothic" w:cs="Times New Roman"/>
          <w:bCs/>
          <w:color w:val="auto"/>
          <w:kern w:val="0"/>
          <w:sz w:val="20"/>
          <w:szCs w:val="20"/>
          <w:lang w:eastAsia="en-US"/>
        </w:rPr>
        <w:t>stanowień kształtujących prawa i </w:t>
      </w:r>
      <w:r w:rsidRPr="00F71E29">
        <w:rPr>
          <w:rFonts w:ascii="Century Gothic" w:hAnsi="Century Gothic" w:cs="Times New Roman"/>
          <w:bCs/>
          <w:color w:val="auto"/>
          <w:kern w:val="0"/>
          <w:sz w:val="20"/>
          <w:szCs w:val="20"/>
          <w:lang w:eastAsia="en-US"/>
        </w:rPr>
        <w:t>obowiązki Podwykonawcy, w zakresie kar umownych oraz postanowień dotyczących warunków wypłaty wynagrodzenia, w sposób dla n</w:t>
      </w:r>
      <w:r>
        <w:rPr>
          <w:rFonts w:ascii="Century Gothic" w:hAnsi="Century Gothic" w:cs="Times New Roman"/>
          <w:bCs/>
          <w:color w:val="auto"/>
          <w:kern w:val="0"/>
          <w:sz w:val="20"/>
          <w:szCs w:val="20"/>
          <w:lang w:eastAsia="en-US"/>
        </w:rPr>
        <w:t>iego mniej korzystny niż prawa i </w:t>
      </w:r>
      <w:r w:rsidRPr="00F71E29">
        <w:rPr>
          <w:rFonts w:ascii="Century Gothic" w:hAnsi="Century Gothic" w:cs="Times New Roman"/>
          <w:bCs/>
          <w:color w:val="auto"/>
          <w:kern w:val="0"/>
          <w:sz w:val="20"/>
          <w:szCs w:val="20"/>
          <w:lang w:eastAsia="en-US"/>
        </w:rPr>
        <w:t xml:space="preserve">obowiązki Wykonawcy, ukształtowane postanowieniami </w:t>
      </w:r>
      <w:r>
        <w:rPr>
          <w:rFonts w:ascii="Century Gothic" w:hAnsi="Century Gothic" w:cs="Times New Roman"/>
          <w:bCs/>
          <w:color w:val="auto"/>
          <w:kern w:val="0"/>
          <w:sz w:val="20"/>
          <w:szCs w:val="20"/>
          <w:lang w:eastAsia="en-US"/>
        </w:rPr>
        <w:t>U</w:t>
      </w:r>
      <w:r w:rsidRPr="00F71E29">
        <w:rPr>
          <w:rFonts w:ascii="Century Gothic" w:hAnsi="Century Gothic" w:cs="Times New Roman"/>
          <w:bCs/>
          <w:color w:val="auto"/>
          <w:kern w:val="0"/>
          <w:sz w:val="20"/>
          <w:szCs w:val="20"/>
          <w:lang w:eastAsia="en-US"/>
        </w:rPr>
        <w:t>mowy zawartej pomiędzy Zamawiającym a Wykonawcą.</w:t>
      </w:r>
    </w:p>
    <w:p w:rsidR="00621C81" w:rsidRPr="00A10C5C" w:rsidRDefault="00621C81" w:rsidP="00FC1389">
      <w:pPr>
        <w:numPr>
          <w:ilvl w:val="3"/>
          <w:numId w:val="25"/>
        </w:numPr>
        <w:tabs>
          <w:tab w:val="clear" w:pos="0"/>
        </w:tabs>
        <w:suppressAutoHyphens w:val="0"/>
        <w:spacing w:line="276" w:lineRule="auto"/>
        <w:ind w:left="284" w:hanging="284"/>
        <w:jc w:val="both"/>
        <w:textAlignment w:val="auto"/>
        <w:rPr>
          <w:rFonts w:ascii="Century Gothic" w:hAnsi="Century Gothic" w:cs="Times New Roman"/>
          <w:bCs/>
          <w:color w:val="auto"/>
          <w:kern w:val="0"/>
          <w:sz w:val="20"/>
          <w:szCs w:val="20"/>
          <w:lang w:eastAsia="en-US"/>
        </w:rPr>
      </w:pPr>
      <w:r w:rsidRPr="00F71E29">
        <w:rPr>
          <w:rFonts w:ascii="Century Gothic" w:hAnsi="Century Gothic" w:cs="Times New Roman"/>
          <w:bCs/>
          <w:color w:val="auto"/>
          <w:kern w:val="0"/>
          <w:sz w:val="20"/>
          <w:szCs w:val="20"/>
          <w:lang w:eastAsia="en-US"/>
        </w:rPr>
        <w:t xml:space="preserve"> W przypadku, gdy wynagrodzenie Wykonawcy zostanie zmienione na podstawie zapisów, o których mowa w </w:t>
      </w:r>
      <w:r w:rsidRPr="00F71E29">
        <w:rPr>
          <w:rFonts w:ascii="Century Gothic" w:hAnsi="Century Gothic" w:cs="Times New Roman"/>
          <w:color w:val="auto"/>
          <w:kern w:val="0"/>
          <w:sz w:val="20"/>
          <w:szCs w:val="20"/>
        </w:rPr>
        <w:t>§ 9 ust. 7</w:t>
      </w:r>
      <w:r w:rsidRPr="00F71E29">
        <w:rPr>
          <w:rFonts w:ascii="Century Gothic" w:hAnsi="Century Gothic" w:cs="Times New Roman"/>
          <w:bCs/>
          <w:color w:val="auto"/>
          <w:kern w:val="0"/>
          <w:sz w:val="20"/>
          <w:szCs w:val="20"/>
          <w:lang w:eastAsia="en-US"/>
        </w:rPr>
        <w:t>, Wykonawca zobowiązany jest do zmiany wynagrodzenia przysługującego Podwykonawcy, z którym zawarł umowę, w zakresie odpowiadającym zmianom cen materiałów lub kosztów dotyczących zobowiązania Podwykonawcy.</w:t>
      </w:r>
    </w:p>
    <w:p w:rsidR="00621C81" w:rsidRPr="00110AC3" w:rsidRDefault="00621C81" w:rsidP="00E8355F">
      <w:pPr>
        <w:keepNext/>
        <w:spacing w:line="276" w:lineRule="auto"/>
        <w:jc w:val="center"/>
        <w:rPr>
          <w:rFonts w:ascii="Century Gothic" w:hAnsi="Century Gothic"/>
          <w:b/>
          <w:sz w:val="20"/>
          <w:szCs w:val="20"/>
        </w:rPr>
      </w:pPr>
      <w:r w:rsidRPr="00110AC3">
        <w:rPr>
          <w:rFonts w:ascii="Century Gothic" w:hAnsi="Century Gothic"/>
          <w:b/>
          <w:sz w:val="20"/>
          <w:szCs w:val="20"/>
        </w:rPr>
        <w:lastRenderedPageBreak/>
        <w:t>§ 8</w:t>
      </w:r>
    </w:p>
    <w:p w:rsidR="00621C81" w:rsidRPr="00C2505A" w:rsidRDefault="00621C81" w:rsidP="00E8355F">
      <w:pPr>
        <w:keepNext/>
        <w:spacing w:line="276" w:lineRule="auto"/>
        <w:ind w:left="284" w:hanging="284"/>
        <w:jc w:val="both"/>
        <w:rPr>
          <w:rFonts w:ascii="Century Gothic" w:hAnsi="Century Gothic"/>
          <w:sz w:val="20"/>
          <w:szCs w:val="20"/>
        </w:rPr>
      </w:pPr>
      <w:r w:rsidRPr="00C2505A">
        <w:rPr>
          <w:rFonts w:ascii="Century Gothic" w:hAnsi="Century Gothic"/>
          <w:sz w:val="20"/>
          <w:szCs w:val="20"/>
        </w:rPr>
        <w:t>1. W razie nie wykonania lub nienależytego wykonania Umowy</w:t>
      </w:r>
      <w:r>
        <w:rPr>
          <w:rFonts w:ascii="Century Gothic" w:hAnsi="Century Gothic"/>
          <w:sz w:val="20"/>
          <w:szCs w:val="20"/>
        </w:rPr>
        <w:t>,</w:t>
      </w:r>
      <w:r w:rsidRPr="00C2505A">
        <w:rPr>
          <w:rFonts w:ascii="Century Gothic" w:hAnsi="Century Gothic"/>
          <w:sz w:val="20"/>
          <w:szCs w:val="20"/>
        </w:rPr>
        <w:t xml:space="preserve"> Wykonawca zobowiązuje się zapłacić Zamawiającemu następujące kary w wysokości:</w:t>
      </w:r>
    </w:p>
    <w:p w:rsidR="00394CF0" w:rsidRDefault="00621C81" w:rsidP="00FC1389">
      <w:pPr>
        <w:pStyle w:val="Akapitzlist"/>
        <w:numPr>
          <w:ilvl w:val="0"/>
          <w:numId w:val="48"/>
        </w:numPr>
        <w:ind w:left="851"/>
        <w:jc w:val="both"/>
        <w:rPr>
          <w:rFonts w:ascii="Century Gothic" w:hAnsi="Century Gothic"/>
          <w:sz w:val="20"/>
          <w:szCs w:val="20"/>
        </w:rPr>
      </w:pPr>
      <w:r w:rsidRPr="00394CF0">
        <w:rPr>
          <w:rFonts w:ascii="Century Gothic" w:hAnsi="Century Gothic"/>
          <w:sz w:val="20"/>
          <w:szCs w:val="20"/>
        </w:rPr>
        <w:t>10 % wartości, o której mowa w § 10, w przypadku, gdy Zamawiający odstąpi od Umowy z powodu okoliczności, za które odpowiada Wykonawca,</w:t>
      </w:r>
    </w:p>
    <w:p w:rsidR="00394CF0" w:rsidRDefault="00621C81" w:rsidP="00FC1389">
      <w:pPr>
        <w:pStyle w:val="Akapitzlist"/>
        <w:numPr>
          <w:ilvl w:val="0"/>
          <w:numId w:val="48"/>
        </w:numPr>
        <w:ind w:left="851"/>
        <w:jc w:val="both"/>
        <w:rPr>
          <w:rFonts w:ascii="Century Gothic" w:hAnsi="Century Gothic"/>
          <w:sz w:val="20"/>
          <w:szCs w:val="20"/>
        </w:rPr>
      </w:pPr>
      <w:r w:rsidRPr="00394CF0">
        <w:rPr>
          <w:rFonts w:ascii="Century Gothic" w:hAnsi="Century Gothic"/>
          <w:sz w:val="20"/>
          <w:szCs w:val="20"/>
        </w:rPr>
        <w:t>10 % wartości, o której mowa w § 10, w przypadku, gdy Wykonawca odstąpi od Umowy, z przyczyn nie leżących po stronie Zamawiającego,</w:t>
      </w:r>
    </w:p>
    <w:p w:rsidR="00394CF0" w:rsidRDefault="00621C81" w:rsidP="00FC1389">
      <w:pPr>
        <w:pStyle w:val="Akapitzlist"/>
        <w:numPr>
          <w:ilvl w:val="0"/>
          <w:numId w:val="48"/>
        </w:numPr>
        <w:ind w:left="851"/>
        <w:jc w:val="both"/>
        <w:rPr>
          <w:rFonts w:ascii="Century Gothic" w:hAnsi="Century Gothic"/>
          <w:sz w:val="20"/>
          <w:szCs w:val="20"/>
        </w:rPr>
      </w:pPr>
      <w:r w:rsidRPr="00394CF0">
        <w:rPr>
          <w:rFonts w:ascii="Century Gothic" w:hAnsi="Century Gothic"/>
          <w:sz w:val="20"/>
          <w:szCs w:val="20"/>
        </w:rPr>
        <w:t>50 % ceny brutto w PLN za holowanie (odpowiednio do rodzaju pojazdu), o której mowa w § 2 ust. 4 pkt 1 lit. a oraz pkt 2 lit. a za każdą rozpoczętą godzinę zwłoki w dotrzymaniu terminu określonego w § 3 ust. 3,</w:t>
      </w:r>
    </w:p>
    <w:p w:rsidR="00394CF0" w:rsidRDefault="00621C81" w:rsidP="00FC1389">
      <w:pPr>
        <w:pStyle w:val="Akapitzlist"/>
        <w:numPr>
          <w:ilvl w:val="0"/>
          <w:numId w:val="48"/>
        </w:numPr>
        <w:ind w:left="851"/>
        <w:jc w:val="both"/>
        <w:rPr>
          <w:rFonts w:ascii="Century Gothic" w:hAnsi="Century Gothic"/>
          <w:sz w:val="20"/>
          <w:szCs w:val="20"/>
        </w:rPr>
      </w:pPr>
      <w:r w:rsidRPr="00394CF0">
        <w:rPr>
          <w:rFonts w:ascii="Century Gothic" w:hAnsi="Century Gothic"/>
          <w:sz w:val="20"/>
          <w:szCs w:val="20"/>
        </w:rPr>
        <w:t xml:space="preserve"> 0,01 % wartości, o której mowa w § 10 za każdy rozpoczęty dzień zwłoki w dotrzymaniu terminu określonego w § 5 ust. 1.</w:t>
      </w:r>
    </w:p>
    <w:p w:rsidR="00394CF0" w:rsidRDefault="00621C81" w:rsidP="00FC1389">
      <w:pPr>
        <w:pStyle w:val="Akapitzlist"/>
        <w:numPr>
          <w:ilvl w:val="0"/>
          <w:numId w:val="48"/>
        </w:numPr>
        <w:ind w:left="851"/>
        <w:jc w:val="both"/>
        <w:rPr>
          <w:rFonts w:ascii="Century Gothic" w:hAnsi="Century Gothic"/>
          <w:sz w:val="20"/>
          <w:szCs w:val="20"/>
        </w:rPr>
      </w:pPr>
      <w:r w:rsidRPr="00394CF0">
        <w:rPr>
          <w:rFonts w:ascii="Century Gothic" w:hAnsi="Century Gothic"/>
          <w:sz w:val="20"/>
          <w:szCs w:val="20"/>
        </w:rPr>
        <w:t>0,01 % wartości, o której mowa w § 10  za każdy rozpoczęty dzień zwłoki</w:t>
      </w:r>
      <w:r w:rsidRPr="00394CF0">
        <w:rPr>
          <w:rFonts w:ascii="Century Gothic" w:hAnsi="Century Gothic"/>
          <w:color w:val="FF0000"/>
          <w:sz w:val="20"/>
          <w:szCs w:val="20"/>
        </w:rPr>
        <w:t xml:space="preserve"> </w:t>
      </w:r>
      <w:r w:rsidRPr="00394CF0">
        <w:rPr>
          <w:rFonts w:ascii="Century Gothic" w:hAnsi="Century Gothic"/>
          <w:sz w:val="20"/>
          <w:szCs w:val="20"/>
        </w:rPr>
        <w:t>w dotrzymaniu terminu określonego w § 4 ust. 5.</w:t>
      </w:r>
    </w:p>
    <w:p w:rsidR="00394CF0" w:rsidRDefault="00484B68" w:rsidP="00FC1389">
      <w:pPr>
        <w:pStyle w:val="Akapitzlist"/>
        <w:numPr>
          <w:ilvl w:val="0"/>
          <w:numId w:val="48"/>
        </w:numPr>
        <w:ind w:left="851"/>
        <w:jc w:val="both"/>
        <w:rPr>
          <w:rFonts w:ascii="Century Gothic" w:hAnsi="Century Gothic"/>
          <w:sz w:val="20"/>
          <w:szCs w:val="20"/>
        </w:rPr>
      </w:pPr>
      <w:r>
        <w:rPr>
          <w:rFonts w:ascii="Century Gothic" w:hAnsi="Century Gothic"/>
          <w:sz w:val="20"/>
          <w:szCs w:val="20"/>
        </w:rPr>
        <w:t>200</w:t>
      </w:r>
      <w:r w:rsidR="00621C81" w:rsidRPr="00394CF0">
        <w:rPr>
          <w:rFonts w:ascii="Century Gothic" w:hAnsi="Century Gothic"/>
          <w:sz w:val="20"/>
          <w:szCs w:val="20"/>
        </w:rPr>
        <w:t>,00 zł za niedopełnienie wymogu zatrudniania pracowników na podstawie umowy o pracę:</w:t>
      </w:r>
    </w:p>
    <w:p w:rsidR="00394CF0" w:rsidRPr="00394CF0" w:rsidRDefault="00394CF0" w:rsidP="00394CF0">
      <w:pPr>
        <w:pStyle w:val="Akapitzlist"/>
        <w:ind w:left="851"/>
        <w:jc w:val="both"/>
        <w:rPr>
          <w:rFonts w:ascii="Century Gothic" w:hAnsi="Century Gothic"/>
          <w:sz w:val="20"/>
          <w:szCs w:val="20"/>
        </w:rPr>
      </w:pPr>
      <w:r w:rsidRPr="00394CF0">
        <w:rPr>
          <w:rFonts w:ascii="Century Gothic" w:hAnsi="Century Gothic"/>
          <w:sz w:val="20"/>
          <w:szCs w:val="20"/>
        </w:rPr>
        <w:t>- za każdy dzień, w którym nie dopełniono przedmiotowego wymogu;</w:t>
      </w:r>
    </w:p>
    <w:p w:rsidR="00394CF0" w:rsidRDefault="00394CF0" w:rsidP="00394CF0">
      <w:pPr>
        <w:pStyle w:val="Akapitzlist"/>
        <w:ind w:left="851"/>
        <w:jc w:val="both"/>
        <w:rPr>
          <w:rFonts w:ascii="Century Gothic" w:hAnsi="Century Gothic"/>
          <w:sz w:val="20"/>
          <w:szCs w:val="20"/>
        </w:rPr>
      </w:pPr>
      <w:r w:rsidRPr="00394CF0">
        <w:rPr>
          <w:rFonts w:ascii="Century Gothic" w:hAnsi="Century Gothic"/>
          <w:sz w:val="20"/>
          <w:szCs w:val="20"/>
        </w:rPr>
        <w:t>- za każdą osobę wykonującą czynności, o których mowa w § 6 ust. 1;</w:t>
      </w:r>
    </w:p>
    <w:p w:rsidR="00621C81" w:rsidRPr="00394CF0" w:rsidRDefault="00621C81" w:rsidP="00FC1389">
      <w:pPr>
        <w:pStyle w:val="Akapitzlist"/>
        <w:numPr>
          <w:ilvl w:val="0"/>
          <w:numId w:val="48"/>
        </w:numPr>
        <w:spacing w:after="0"/>
        <w:ind w:left="851"/>
        <w:jc w:val="both"/>
        <w:rPr>
          <w:rFonts w:ascii="Century Gothic" w:hAnsi="Century Gothic"/>
          <w:sz w:val="20"/>
          <w:szCs w:val="20"/>
        </w:rPr>
      </w:pPr>
      <w:r w:rsidRPr="00394CF0">
        <w:rPr>
          <w:rFonts w:ascii="Century Gothic" w:hAnsi="Century Gothic"/>
          <w:sz w:val="20"/>
          <w:szCs w:val="20"/>
        </w:rPr>
        <w:t>1000</w:t>
      </w:r>
      <w:r w:rsidR="00484B68">
        <w:rPr>
          <w:rFonts w:ascii="Century Gothic" w:hAnsi="Century Gothic"/>
          <w:sz w:val="20"/>
          <w:szCs w:val="20"/>
          <w:lang w:val="pl-PL"/>
        </w:rPr>
        <w:t>,00</w:t>
      </w:r>
      <w:r w:rsidRPr="00394CF0">
        <w:rPr>
          <w:rFonts w:ascii="Century Gothic" w:hAnsi="Century Gothic"/>
          <w:sz w:val="20"/>
          <w:szCs w:val="20"/>
        </w:rPr>
        <w:t xml:space="preserve"> zł brutto w przypadku braku zapłaty lub nieterminowej zapłaty wynagrodzenia należnego Podwykonawcy z tytułu zmiany wysokości wynagrodzenia, o którym mowa § 9 ust. 7 – za każdy taki przypadek.</w:t>
      </w:r>
    </w:p>
    <w:p w:rsidR="00621C81" w:rsidRPr="00217FFE" w:rsidRDefault="00621C81" w:rsidP="00621C81">
      <w:pPr>
        <w:spacing w:line="276" w:lineRule="auto"/>
        <w:ind w:left="284" w:hanging="284"/>
        <w:jc w:val="both"/>
        <w:rPr>
          <w:rFonts w:ascii="Century Gothic" w:hAnsi="Century Gothic"/>
          <w:color w:val="FF0000"/>
          <w:sz w:val="20"/>
          <w:szCs w:val="20"/>
        </w:rPr>
      </w:pPr>
      <w:r w:rsidRPr="00C2505A">
        <w:rPr>
          <w:rFonts w:ascii="Century Gothic" w:hAnsi="Century Gothic"/>
          <w:sz w:val="20"/>
          <w:szCs w:val="20"/>
        </w:rPr>
        <w:t xml:space="preserve">2. </w:t>
      </w:r>
      <w:r w:rsidRPr="00F71E29">
        <w:rPr>
          <w:rFonts w:ascii="Century Gothic" w:hAnsi="Century Gothic"/>
          <w:color w:val="auto"/>
          <w:sz w:val="20"/>
          <w:szCs w:val="20"/>
        </w:rPr>
        <w:t>Kary mają charakter gwarancyjny i mogą być naliczane z każdego tytułu odrębnie.</w:t>
      </w:r>
    </w:p>
    <w:p w:rsidR="00621C81" w:rsidRPr="00C2505A" w:rsidRDefault="00621C81" w:rsidP="00621C81">
      <w:pPr>
        <w:spacing w:line="276" w:lineRule="auto"/>
        <w:ind w:left="284" w:hanging="284"/>
        <w:jc w:val="both"/>
        <w:rPr>
          <w:rFonts w:ascii="Century Gothic" w:hAnsi="Century Gothic"/>
          <w:sz w:val="20"/>
          <w:szCs w:val="20"/>
        </w:rPr>
      </w:pPr>
      <w:r>
        <w:rPr>
          <w:rFonts w:ascii="Century Gothic" w:hAnsi="Century Gothic"/>
          <w:sz w:val="20"/>
          <w:szCs w:val="20"/>
        </w:rPr>
        <w:t>3. Zapł</w:t>
      </w:r>
      <w:r w:rsidRPr="00C2505A">
        <w:rPr>
          <w:rFonts w:ascii="Century Gothic" w:hAnsi="Century Gothic"/>
          <w:sz w:val="20"/>
          <w:szCs w:val="20"/>
        </w:rPr>
        <w:t xml:space="preserve">ata kary, o której mowa w </w:t>
      </w:r>
      <w:r w:rsidR="00394CF0">
        <w:rPr>
          <w:rFonts w:ascii="Century Gothic" w:hAnsi="Century Gothic"/>
          <w:color w:val="auto"/>
          <w:sz w:val="20"/>
          <w:szCs w:val="20"/>
        </w:rPr>
        <w:t>ust. 1 pkt 3-7</w:t>
      </w:r>
      <w:r w:rsidRPr="00F71E29">
        <w:rPr>
          <w:rFonts w:ascii="Century Gothic" w:hAnsi="Century Gothic"/>
          <w:color w:val="auto"/>
          <w:sz w:val="20"/>
          <w:szCs w:val="20"/>
        </w:rPr>
        <w:t xml:space="preserve"> </w:t>
      </w:r>
      <w:r w:rsidRPr="00C2505A">
        <w:rPr>
          <w:rFonts w:ascii="Century Gothic" w:hAnsi="Century Gothic"/>
          <w:sz w:val="20"/>
          <w:szCs w:val="20"/>
        </w:rPr>
        <w:t>nie zwalnia Wykonawcy z obowiązku wykonania przedmiotu Umowy.</w:t>
      </w:r>
    </w:p>
    <w:p w:rsidR="00621C81" w:rsidRPr="00C2505A" w:rsidRDefault="00621C81" w:rsidP="00621C81">
      <w:pPr>
        <w:spacing w:line="276" w:lineRule="auto"/>
        <w:ind w:left="284" w:hanging="284"/>
        <w:jc w:val="both"/>
        <w:rPr>
          <w:rFonts w:ascii="Century Gothic" w:hAnsi="Century Gothic"/>
          <w:sz w:val="20"/>
          <w:szCs w:val="20"/>
        </w:rPr>
      </w:pPr>
      <w:r w:rsidRPr="00C2505A">
        <w:rPr>
          <w:rFonts w:ascii="Century Gothic" w:hAnsi="Century Gothic"/>
          <w:sz w:val="20"/>
          <w:szCs w:val="20"/>
        </w:rPr>
        <w:t>4. Zamawiający zastrzega sobie prawo dochodzenia odszkodowania uzupełniającego, jeżeli szkoda przewyższy wysokość kar.</w:t>
      </w:r>
    </w:p>
    <w:p w:rsidR="00621C81" w:rsidRPr="00217FFE" w:rsidRDefault="00621C81" w:rsidP="00621C81">
      <w:pPr>
        <w:spacing w:line="276" w:lineRule="auto"/>
        <w:ind w:left="284" w:hanging="284"/>
        <w:jc w:val="both"/>
        <w:rPr>
          <w:rFonts w:ascii="Century Gothic" w:hAnsi="Century Gothic"/>
          <w:color w:val="FF0000"/>
          <w:sz w:val="20"/>
          <w:szCs w:val="20"/>
        </w:rPr>
      </w:pPr>
      <w:r w:rsidRPr="00C2505A">
        <w:rPr>
          <w:rFonts w:ascii="Century Gothic" w:hAnsi="Century Gothic"/>
          <w:sz w:val="20"/>
          <w:szCs w:val="20"/>
        </w:rPr>
        <w:t xml:space="preserve">5. </w:t>
      </w:r>
      <w:r w:rsidRPr="00F71E29">
        <w:rPr>
          <w:rFonts w:ascii="Century Gothic" w:hAnsi="Century Gothic"/>
          <w:color w:val="auto"/>
          <w:sz w:val="20"/>
          <w:szCs w:val="20"/>
        </w:rPr>
        <w:t xml:space="preserve">Zamawiający zastrzega sobie prawo do potrącania wierzytelności wobec Wykonawcy </w:t>
      </w:r>
      <w:r>
        <w:rPr>
          <w:rFonts w:ascii="Century Gothic" w:hAnsi="Century Gothic"/>
          <w:color w:val="auto"/>
          <w:sz w:val="20"/>
          <w:szCs w:val="20"/>
        </w:rPr>
        <w:t>z </w:t>
      </w:r>
      <w:r w:rsidRPr="00F71E29">
        <w:rPr>
          <w:rFonts w:ascii="Century Gothic" w:hAnsi="Century Gothic"/>
          <w:color w:val="auto"/>
          <w:sz w:val="20"/>
          <w:szCs w:val="20"/>
        </w:rPr>
        <w:t>tytułu kar umownych z wierzytelnościami Wykonawcy wobec Zamawiającego z tytułu zapłaty wynagrodzenia (z faktur) bez kierowania odrębnego wezwania do zapłaty, na co Wykonawca wyraża zgodę.</w:t>
      </w:r>
    </w:p>
    <w:p w:rsidR="00621C81" w:rsidRPr="00EB1EAF" w:rsidRDefault="00621C81" w:rsidP="00621C81">
      <w:pPr>
        <w:spacing w:line="276" w:lineRule="auto"/>
        <w:ind w:left="284" w:hanging="284"/>
        <w:jc w:val="both"/>
        <w:rPr>
          <w:rFonts w:ascii="Century Gothic" w:hAnsi="Century Gothic"/>
          <w:color w:val="FF0000"/>
          <w:sz w:val="20"/>
          <w:szCs w:val="20"/>
        </w:rPr>
      </w:pPr>
      <w:r>
        <w:rPr>
          <w:rFonts w:ascii="Century Gothic" w:hAnsi="Century Gothic"/>
          <w:sz w:val="20"/>
          <w:szCs w:val="20"/>
        </w:rPr>
        <w:t xml:space="preserve">6. </w:t>
      </w:r>
      <w:r w:rsidRPr="00F71E29">
        <w:rPr>
          <w:rFonts w:ascii="Century Gothic" w:hAnsi="Century Gothic"/>
          <w:color w:val="auto"/>
          <w:sz w:val="20"/>
          <w:szCs w:val="20"/>
        </w:rPr>
        <w:t>Łączna maksymalna wysokość kar umownych, któr</w:t>
      </w:r>
      <w:r>
        <w:rPr>
          <w:rFonts w:ascii="Century Gothic" w:hAnsi="Century Gothic"/>
          <w:color w:val="auto"/>
          <w:sz w:val="20"/>
          <w:szCs w:val="20"/>
        </w:rPr>
        <w:t xml:space="preserve">e mogą dochodzić Strony Umowy, </w:t>
      </w:r>
      <w:r w:rsidRPr="00F71E29">
        <w:rPr>
          <w:rFonts w:ascii="Century Gothic" w:hAnsi="Century Gothic"/>
          <w:color w:val="auto"/>
          <w:sz w:val="20"/>
          <w:szCs w:val="20"/>
        </w:rPr>
        <w:t xml:space="preserve">nie może być wyższa </w:t>
      </w:r>
      <w:r w:rsidRPr="00A10C5C">
        <w:rPr>
          <w:rFonts w:ascii="Century Gothic" w:hAnsi="Century Gothic"/>
          <w:color w:val="auto"/>
          <w:sz w:val="20"/>
          <w:szCs w:val="20"/>
        </w:rPr>
        <w:t>niż 10 % wartości,</w:t>
      </w:r>
      <w:r w:rsidRPr="00F71E29">
        <w:rPr>
          <w:rFonts w:ascii="Century Gothic" w:hAnsi="Century Gothic"/>
          <w:color w:val="auto"/>
          <w:sz w:val="20"/>
          <w:szCs w:val="20"/>
        </w:rPr>
        <w:t xml:space="preserve"> o której mowa w § 10.</w:t>
      </w:r>
    </w:p>
    <w:p w:rsidR="00621C81" w:rsidRPr="00110AC3" w:rsidRDefault="00621C81" w:rsidP="006B5D17">
      <w:pPr>
        <w:keepNext/>
        <w:spacing w:line="276" w:lineRule="auto"/>
        <w:jc w:val="center"/>
        <w:rPr>
          <w:rFonts w:ascii="Century Gothic" w:hAnsi="Century Gothic"/>
          <w:b/>
          <w:sz w:val="20"/>
          <w:szCs w:val="20"/>
        </w:rPr>
      </w:pPr>
      <w:r w:rsidRPr="00110AC3">
        <w:rPr>
          <w:rFonts w:ascii="Century Gothic" w:hAnsi="Century Gothic"/>
          <w:b/>
          <w:sz w:val="20"/>
          <w:szCs w:val="20"/>
        </w:rPr>
        <w:t>§ 9</w:t>
      </w:r>
    </w:p>
    <w:p w:rsidR="00621C81" w:rsidRPr="00C2505A" w:rsidRDefault="00621C81" w:rsidP="006B5D17">
      <w:pPr>
        <w:keepNext/>
        <w:spacing w:line="276" w:lineRule="auto"/>
        <w:ind w:left="284" w:hanging="284"/>
        <w:jc w:val="both"/>
        <w:rPr>
          <w:rFonts w:ascii="Century Gothic" w:hAnsi="Century Gothic"/>
          <w:sz w:val="20"/>
          <w:szCs w:val="20"/>
        </w:rPr>
      </w:pPr>
      <w:r w:rsidRPr="00C2505A">
        <w:rPr>
          <w:rFonts w:ascii="Century Gothic" w:hAnsi="Century Gothic"/>
          <w:sz w:val="20"/>
          <w:szCs w:val="20"/>
        </w:rPr>
        <w:t>1. W razie zaistnienia istotnej zmiany okoliczności powodujące</w:t>
      </w:r>
      <w:r>
        <w:rPr>
          <w:rFonts w:ascii="Century Gothic" w:hAnsi="Century Gothic"/>
          <w:sz w:val="20"/>
          <w:szCs w:val="20"/>
        </w:rPr>
        <w:t xml:space="preserve">j, ze wykonanie Umowy nie leży </w:t>
      </w:r>
      <w:r>
        <w:rPr>
          <w:rFonts w:ascii="Century Gothic" w:hAnsi="Century Gothic"/>
          <w:color w:val="auto"/>
          <w:sz w:val="20"/>
          <w:szCs w:val="20"/>
        </w:rPr>
        <w:t>w </w:t>
      </w:r>
      <w:r w:rsidRPr="00F71E29">
        <w:rPr>
          <w:rFonts w:ascii="Century Gothic" w:hAnsi="Century Gothic"/>
          <w:color w:val="auto"/>
          <w:sz w:val="20"/>
          <w:szCs w:val="20"/>
        </w:rPr>
        <w:t>interesie publicznym, czego nie można było przewidzieć w chwili zawarcia Umowy, lub dalsze wykonanie Umowy może zagrozić podstawowemu interesowi bezpieczeństwa państwa lub bezpieczeństwu publicznemu,</w:t>
      </w:r>
      <w:r>
        <w:rPr>
          <w:rFonts w:ascii="Century Gothic" w:hAnsi="Century Gothic"/>
          <w:sz w:val="20"/>
          <w:szCs w:val="20"/>
        </w:rPr>
        <w:t xml:space="preserve"> </w:t>
      </w:r>
      <w:r w:rsidRPr="00C2505A">
        <w:rPr>
          <w:rFonts w:ascii="Century Gothic" w:hAnsi="Century Gothic"/>
          <w:sz w:val="20"/>
          <w:szCs w:val="20"/>
        </w:rPr>
        <w:t xml:space="preserve">Zamawiający może odstąpić od Umowy </w:t>
      </w:r>
      <w:r>
        <w:rPr>
          <w:rFonts w:ascii="Century Gothic" w:hAnsi="Century Gothic"/>
          <w:sz w:val="20"/>
          <w:szCs w:val="20"/>
        </w:rPr>
        <w:t>w </w:t>
      </w:r>
      <w:r w:rsidRPr="00C2505A">
        <w:rPr>
          <w:rFonts w:ascii="Century Gothic" w:hAnsi="Century Gothic"/>
          <w:sz w:val="20"/>
          <w:szCs w:val="20"/>
        </w:rPr>
        <w:t>terminie 30 dni od powzięcia wiadomości o tych okolicznościach.</w:t>
      </w:r>
    </w:p>
    <w:p w:rsidR="00621C81" w:rsidRPr="00C2505A" w:rsidRDefault="00621C81" w:rsidP="00621C81">
      <w:pPr>
        <w:spacing w:line="276" w:lineRule="auto"/>
        <w:ind w:left="284" w:hanging="284"/>
        <w:jc w:val="both"/>
        <w:rPr>
          <w:rFonts w:ascii="Century Gothic" w:hAnsi="Century Gothic"/>
          <w:sz w:val="20"/>
          <w:szCs w:val="20"/>
        </w:rPr>
      </w:pPr>
      <w:r w:rsidRPr="00C2505A">
        <w:rPr>
          <w:rFonts w:ascii="Century Gothic" w:hAnsi="Century Gothic"/>
          <w:sz w:val="20"/>
          <w:szCs w:val="20"/>
        </w:rPr>
        <w:t>2. W przypadku, o którym mowa w ust. 1 Wykonawca może żądać wyłącznie wynagrod</w:t>
      </w:r>
      <w:r>
        <w:rPr>
          <w:rFonts w:ascii="Century Gothic" w:hAnsi="Century Gothic"/>
          <w:sz w:val="20"/>
          <w:szCs w:val="20"/>
        </w:rPr>
        <w:t xml:space="preserve">zenia należnego z tytułu </w:t>
      </w:r>
      <w:r w:rsidRPr="00F71E29">
        <w:rPr>
          <w:rFonts w:ascii="Century Gothic" w:hAnsi="Century Gothic"/>
          <w:color w:val="auto"/>
          <w:sz w:val="20"/>
          <w:szCs w:val="20"/>
        </w:rPr>
        <w:t>wykonanej</w:t>
      </w:r>
      <w:r w:rsidRPr="00C21371">
        <w:rPr>
          <w:rFonts w:ascii="Century Gothic" w:hAnsi="Century Gothic"/>
          <w:color w:val="FF0000"/>
          <w:sz w:val="20"/>
          <w:szCs w:val="20"/>
        </w:rPr>
        <w:t xml:space="preserve"> </w:t>
      </w:r>
      <w:r w:rsidRPr="00C2505A">
        <w:rPr>
          <w:rFonts w:ascii="Century Gothic" w:hAnsi="Century Gothic"/>
          <w:sz w:val="20"/>
          <w:szCs w:val="20"/>
        </w:rPr>
        <w:t>części Umowy.</w:t>
      </w:r>
    </w:p>
    <w:p w:rsidR="00621C81" w:rsidRPr="00C2505A" w:rsidRDefault="00621C81" w:rsidP="00621C81">
      <w:pPr>
        <w:spacing w:line="276" w:lineRule="auto"/>
        <w:ind w:left="284" w:hanging="284"/>
        <w:jc w:val="both"/>
        <w:rPr>
          <w:rFonts w:ascii="Century Gothic" w:hAnsi="Century Gothic"/>
          <w:sz w:val="20"/>
          <w:szCs w:val="20"/>
        </w:rPr>
      </w:pPr>
      <w:r w:rsidRPr="00C2505A">
        <w:rPr>
          <w:rFonts w:ascii="Century Gothic" w:hAnsi="Century Gothic"/>
          <w:sz w:val="20"/>
          <w:szCs w:val="20"/>
        </w:rPr>
        <w:t xml:space="preserve">3. Zamawiający zastrzega sobie prawo do </w:t>
      </w:r>
      <w:r w:rsidRPr="00F71E29">
        <w:rPr>
          <w:rFonts w:ascii="Century Gothic" w:hAnsi="Century Gothic"/>
          <w:color w:val="auto"/>
          <w:sz w:val="20"/>
          <w:szCs w:val="20"/>
        </w:rPr>
        <w:t>odstąpienia od Umowy w terminie 30 dni od powzięcia wiadomości o nw. okolicznościach z jednoczesnym</w:t>
      </w:r>
      <w:r w:rsidRPr="00C2505A">
        <w:rPr>
          <w:rFonts w:ascii="Century Gothic" w:hAnsi="Century Gothic"/>
          <w:sz w:val="20"/>
          <w:szCs w:val="20"/>
        </w:rPr>
        <w:t xml:space="preserve"> naliczeniem </w:t>
      </w:r>
      <w:r w:rsidR="00394CF0">
        <w:rPr>
          <w:rFonts w:ascii="Century Gothic" w:hAnsi="Century Gothic"/>
          <w:sz w:val="20"/>
          <w:szCs w:val="20"/>
        </w:rPr>
        <w:t>kary umownej, o której mowa w § </w:t>
      </w:r>
      <w:r>
        <w:rPr>
          <w:rFonts w:ascii="Century Gothic" w:hAnsi="Century Gothic"/>
          <w:sz w:val="20"/>
          <w:szCs w:val="20"/>
        </w:rPr>
        <w:t>8</w:t>
      </w:r>
      <w:r w:rsidR="00394CF0">
        <w:rPr>
          <w:rFonts w:ascii="Century Gothic" w:hAnsi="Century Gothic"/>
          <w:sz w:val="20"/>
          <w:szCs w:val="20"/>
        </w:rPr>
        <w:t> ust. 1 pkt 1</w:t>
      </w:r>
      <w:r w:rsidRPr="00C2505A">
        <w:rPr>
          <w:rFonts w:ascii="Century Gothic" w:hAnsi="Century Gothic"/>
          <w:sz w:val="20"/>
          <w:szCs w:val="20"/>
        </w:rPr>
        <w:t xml:space="preserve"> w przypadku, gdy:</w:t>
      </w:r>
    </w:p>
    <w:p w:rsidR="00394CF0" w:rsidRDefault="00621C81" w:rsidP="00FC1389">
      <w:pPr>
        <w:pStyle w:val="Akapitzlist"/>
        <w:numPr>
          <w:ilvl w:val="0"/>
          <w:numId w:val="49"/>
        </w:numPr>
        <w:jc w:val="both"/>
        <w:rPr>
          <w:rFonts w:ascii="Century Gothic" w:hAnsi="Century Gothic"/>
          <w:sz w:val="20"/>
          <w:szCs w:val="20"/>
        </w:rPr>
      </w:pPr>
      <w:r w:rsidRPr="00394CF0">
        <w:rPr>
          <w:rFonts w:ascii="Century Gothic" w:hAnsi="Century Gothic"/>
          <w:sz w:val="20"/>
          <w:szCs w:val="20"/>
        </w:rPr>
        <w:t>zdeponowany pojazd zostanie ukradziony, zniszczony lub uszkodzony,</w:t>
      </w:r>
    </w:p>
    <w:p w:rsidR="00394CF0" w:rsidRDefault="00621C81" w:rsidP="00FC1389">
      <w:pPr>
        <w:pStyle w:val="Akapitzlist"/>
        <w:numPr>
          <w:ilvl w:val="0"/>
          <w:numId w:val="49"/>
        </w:numPr>
        <w:jc w:val="both"/>
        <w:rPr>
          <w:rFonts w:ascii="Century Gothic" w:hAnsi="Century Gothic"/>
          <w:sz w:val="20"/>
          <w:szCs w:val="20"/>
        </w:rPr>
      </w:pPr>
      <w:r w:rsidRPr="00394CF0">
        <w:rPr>
          <w:rFonts w:ascii="Century Gothic" w:hAnsi="Century Gothic"/>
          <w:sz w:val="20"/>
          <w:szCs w:val="20"/>
        </w:rPr>
        <w:t>Wykonawca nie dostarczy w terminie, o którym mowa w § 3 ust. 11 Zamawiającemu dokumentów, o których mowa w § 3 ust. 9 lub 10,</w:t>
      </w:r>
    </w:p>
    <w:p w:rsidR="00394CF0" w:rsidRDefault="00621C81" w:rsidP="00FC1389">
      <w:pPr>
        <w:pStyle w:val="Akapitzlist"/>
        <w:numPr>
          <w:ilvl w:val="0"/>
          <w:numId w:val="49"/>
        </w:numPr>
        <w:jc w:val="both"/>
        <w:rPr>
          <w:rFonts w:ascii="Century Gothic" w:hAnsi="Century Gothic"/>
          <w:sz w:val="20"/>
          <w:szCs w:val="20"/>
        </w:rPr>
      </w:pPr>
      <w:r w:rsidRPr="00394CF0">
        <w:rPr>
          <w:rFonts w:ascii="Century Gothic" w:hAnsi="Century Gothic"/>
          <w:sz w:val="20"/>
          <w:szCs w:val="20"/>
        </w:rPr>
        <w:t>Wykonawca wykonuje zamówienie za pośrednictwem osób, które nie posiadają wymaganych uprawnień,</w:t>
      </w:r>
    </w:p>
    <w:p w:rsidR="00621C81" w:rsidRPr="00394CF0" w:rsidRDefault="00621C81" w:rsidP="00FC1389">
      <w:pPr>
        <w:pStyle w:val="Akapitzlist"/>
        <w:numPr>
          <w:ilvl w:val="0"/>
          <w:numId w:val="49"/>
        </w:numPr>
        <w:spacing w:after="0"/>
        <w:jc w:val="both"/>
        <w:rPr>
          <w:rFonts w:ascii="Century Gothic" w:hAnsi="Century Gothic"/>
          <w:sz w:val="20"/>
          <w:szCs w:val="20"/>
        </w:rPr>
      </w:pPr>
      <w:r w:rsidRPr="00394CF0">
        <w:rPr>
          <w:rFonts w:ascii="Century Gothic" w:hAnsi="Century Gothic"/>
          <w:sz w:val="20"/>
          <w:szCs w:val="20"/>
        </w:rPr>
        <w:t>Wykonawca pomimo pisemnego upomnienia nadal nie wykonuje lub nienależycie wykonuje Umowę</w:t>
      </w:r>
    </w:p>
    <w:p w:rsidR="00621C81" w:rsidRPr="000B1C94" w:rsidRDefault="00621C81" w:rsidP="00621C81">
      <w:pPr>
        <w:spacing w:line="276" w:lineRule="auto"/>
        <w:ind w:left="284" w:hanging="284"/>
        <w:jc w:val="both"/>
        <w:rPr>
          <w:rFonts w:ascii="Century Gothic" w:hAnsi="Century Gothic"/>
          <w:color w:val="FF0000"/>
          <w:sz w:val="20"/>
          <w:szCs w:val="20"/>
        </w:rPr>
      </w:pPr>
      <w:r w:rsidRPr="00C2505A">
        <w:rPr>
          <w:rFonts w:ascii="Century Gothic" w:hAnsi="Century Gothic"/>
          <w:sz w:val="20"/>
          <w:szCs w:val="20"/>
        </w:rPr>
        <w:t xml:space="preserve">4. </w:t>
      </w:r>
      <w:r w:rsidRPr="00F71E29">
        <w:rPr>
          <w:rFonts w:ascii="Century Gothic" w:hAnsi="Century Gothic"/>
          <w:color w:val="auto"/>
          <w:sz w:val="20"/>
          <w:szCs w:val="20"/>
        </w:rPr>
        <w:t>Odstąpienie od Umowy</w:t>
      </w:r>
      <w:r w:rsidRPr="00C2505A">
        <w:rPr>
          <w:rFonts w:ascii="Century Gothic" w:hAnsi="Century Gothic"/>
          <w:sz w:val="20"/>
          <w:szCs w:val="20"/>
        </w:rPr>
        <w:t xml:space="preserve"> powinno nastąpić w formie pisemnej ze wskazaniem okoliczności uzasadniających te czynność.</w:t>
      </w:r>
      <w:r>
        <w:rPr>
          <w:rFonts w:ascii="Century Gothic" w:hAnsi="Century Gothic"/>
          <w:sz w:val="20"/>
          <w:szCs w:val="20"/>
        </w:rPr>
        <w:t xml:space="preserve"> </w:t>
      </w:r>
      <w:r w:rsidRPr="00F71E29">
        <w:rPr>
          <w:rFonts w:ascii="Century Gothic" w:hAnsi="Century Gothic"/>
          <w:color w:val="auto"/>
          <w:sz w:val="20"/>
          <w:szCs w:val="20"/>
        </w:rPr>
        <w:t xml:space="preserve">Oświadczenie o odstąpieniu wywołuje skutki na przyszłość (ex nunc), </w:t>
      </w:r>
      <w:r w:rsidRPr="00F71E29">
        <w:rPr>
          <w:rFonts w:ascii="Century Gothic" w:hAnsi="Century Gothic"/>
          <w:color w:val="auto"/>
          <w:sz w:val="20"/>
          <w:szCs w:val="20"/>
        </w:rPr>
        <w:lastRenderedPageBreak/>
        <w:t xml:space="preserve">w szczególności nie pozbawia Zamawiającego prawa dochodzenia roszczeń </w:t>
      </w:r>
      <w:r>
        <w:rPr>
          <w:rFonts w:ascii="Century Gothic" w:hAnsi="Century Gothic"/>
          <w:color w:val="auto"/>
          <w:sz w:val="20"/>
          <w:szCs w:val="20"/>
        </w:rPr>
        <w:t>z </w:t>
      </w:r>
      <w:r w:rsidRPr="00F71E29">
        <w:rPr>
          <w:rFonts w:ascii="Century Gothic" w:hAnsi="Century Gothic"/>
          <w:color w:val="auto"/>
          <w:sz w:val="20"/>
          <w:szCs w:val="20"/>
        </w:rPr>
        <w:t>tytułu uprawnień z kar umownych.</w:t>
      </w:r>
    </w:p>
    <w:p w:rsidR="00621C81" w:rsidRPr="00C2505A" w:rsidRDefault="00621C81" w:rsidP="00621C81">
      <w:pPr>
        <w:spacing w:line="276" w:lineRule="auto"/>
        <w:ind w:left="284" w:hanging="284"/>
        <w:jc w:val="both"/>
        <w:rPr>
          <w:rFonts w:ascii="Century Gothic" w:hAnsi="Century Gothic"/>
          <w:color w:val="auto"/>
          <w:sz w:val="20"/>
          <w:szCs w:val="20"/>
        </w:rPr>
      </w:pPr>
      <w:r w:rsidRPr="00C2505A">
        <w:rPr>
          <w:rFonts w:ascii="Century Gothic" w:hAnsi="Century Gothic"/>
          <w:sz w:val="20"/>
          <w:szCs w:val="20"/>
        </w:rPr>
        <w:t xml:space="preserve">5. </w:t>
      </w:r>
      <w:r w:rsidRPr="00C2505A">
        <w:rPr>
          <w:rFonts w:ascii="Century Gothic" w:hAnsi="Century Gothic"/>
          <w:color w:val="auto"/>
          <w:sz w:val="20"/>
          <w:szCs w:val="20"/>
        </w:rPr>
        <w:t xml:space="preserve">Strony dopuszczają na wniosek Wykonawcy i po uzyskaniu zgody Zamawiającego </w:t>
      </w:r>
      <w:r>
        <w:rPr>
          <w:rFonts w:ascii="Century Gothic" w:hAnsi="Century Gothic"/>
          <w:color w:val="auto"/>
          <w:sz w:val="20"/>
          <w:szCs w:val="20"/>
        </w:rPr>
        <w:t>w </w:t>
      </w:r>
      <w:r w:rsidRPr="00C2505A">
        <w:rPr>
          <w:rFonts w:ascii="Century Gothic" w:hAnsi="Century Gothic"/>
          <w:color w:val="auto"/>
          <w:sz w:val="20"/>
          <w:szCs w:val="20"/>
        </w:rPr>
        <w:t xml:space="preserve">okresie trwania </w:t>
      </w:r>
      <w:r>
        <w:rPr>
          <w:rFonts w:ascii="Century Gothic" w:hAnsi="Century Gothic"/>
          <w:color w:val="auto"/>
          <w:sz w:val="20"/>
          <w:szCs w:val="20"/>
        </w:rPr>
        <w:t>U</w:t>
      </w:r>
      <w:r w:rsidRPr="00C2505A">
        <w:rPr>
          <w:rFonts w:ascii="Century Gothic" w:hAnsi="Century Gothic"/>
          <w:color w:val="auto"/>
          <w:sz w:val="20"/>
          <w:szCs w:val="20"/>
        </w:rPr>
        <w:t>mowy zmianę pojazdów</w:t>
      </w:r>
      <w:r w:rsidR="00F2348D">
        <w:rPr>
          <w:rFonts w:ascii="Century Gothic" w:hAnsi="Century Gothic"/>
          <w:color w:val="auto"/>
          <w:sz w:val="20"/>
          <w:szCs w:val="20"/>
        </w:rPr>
        <w:t xml:space="preserve"> oraz</w:t>
      </w:r>
      <w:r w:rsidRPr="00C2505A">
        <w:rPr>
          <w:rFonts w:ascii="Century Gothic" w:hAnsi="Century Gothic"/>
          <w:color w:val="auto"/>
          <w:sz w:val="20"/>
          <w:szCs w:val="20"/>
        </w:rPr>
        <w:t xml:space="preserve"> wskazanych w załączniku nr 2 do umowy, osób wskazanych w załączniku nr 3 do umowy lub parkingu/parkingów opisanych w § </w:t>
      </w:r>
      <w:r>
        <w:rPr>
          <w:rFonts w:ascii="Century Gothic" w:hAnsi="Century Gothic"/>
          <w:color w:val="auto"/>
          <w:sz w:val="20"/>
          <w:szCs w:val="20"/>
        </w:rPr>
        <w:t>4</w:t>
      </w:r>
      <w:r w:rsidRPr="00C2505A">
        <w:rPr>
          <w:rFonts w:ascii="Century Gothic" w:hAnsi="Century Gothic"/>
          <w:color w:val="auto"/>
          <w:sz w:val="20"/>
          <w:szCs w:val="20"/>
        </w:rPr>
        <w:t xml:space="preserve"> ust. 1</w:t>
      </w:r>
      <w:r w:rsidR="00F2348D">
        <w:rPr>
          <w:rFonts w:ascii="Century Gothic" w:hAnsi="Century Gothic"/>
          <w:color w:val="auto"/>
          <w:sz w:val="20"/>
          <w:szCs w:val="20"/>
        </w:rPr>
        <w:t xml:space="preserve"> oraz załączniku nr 2 do umowy</w:t>
      </w:r>
      <w:r w:rsidRPr="00C2505A">
        <w:rPr>
          <w:rFonts w:ascii="Century Gothic" w:hAnsi="Century Gothic"/>
          <w:color w:val="auto"/>
          <w:sz w:val="20"/>
          <w:szCs w:val="20"/>
        </w:rPr>
        <w:t xml:space="preserve"> pod warunkiem spełniania przez:</w:t>
      </w:r>
    </w:p>
    <w:p w:rsidR="00394CF0" w:rsidRDefault="00621C81" w:rsidP="00FC1389">
      <w:pPr>
        <w:pStyle w:val="Akapitzlist"/>
        <w:numPr>
          <w:ilvl w:val="0"/>
          <w:numId w:val="50"/>
        </w:numPr>
        <w:spacing w:after="0"/>
        <w:rPr>
          <w:rFonts w:ascii="Century Gothic" w:hAnsi="Century Gothic"/>
          <w:sz w:val="20"/>
          <w:szCs w:val="20"/>
        </w:rPr>
      </w:pPr>
      <w:r w:rsidRPr="00394CF0">
        <w:rPr>
          <w:rFonts w:ascii="Century Gothic" w:hAnsi="Century Gothic"/>
          <w:sz w:val="20"/>
          <w:szCs w:val="20"/>
        </w:rPr>
        <w:t xml:space="preserve">pojazd - warunków wskazanych w § 3 ust. 9 oraz spełniających nie niższe normy emisji spalin niż pojazdy nimi zastąpione, </w:t>
      </w:r>
    </w:p>
    <w:p w:rsidR="00394CF0" w:rsidRDefault="00621C81" w:rsidP="00FC1389">
      <w:pPr>
        <w:pStyle w:val="Akapitzlist"/>
        <w:numPr>
          <w:ilvl w:val="0"/>
          <w:numId w:val="50"/>
        </w:numPr>
        <w:spacing w:after="0"/>
        <w:rPr>
          <w:rFonts w:ascii="Century Gothic" w:hAnsi="Century Gothic"/>
          <w:sz w:val="20"/>
          <w:szCs w:val="20"/>
        </w:rPr>
      </w:pPr>
      <w:r w:rsidRPr="00394CF0">
        <w:rPr>
          <w:rFonts w:ascii="Century Gothic" w:hAnsi="Century Gothic"/>
          <w:sz w:val="20"/>
          <w:szCs w:val="20"/>
        </w:rPr>
        <w:t>osobę - warunków wskazanych w § 3 ust. 10,</w:t>
      </w:r>
    </w:p>
    <w:p w:rsidR="00621C81" w:rsidRPr="00394CF0" w:rsidRDefault="00621C81" w:rsidP="00FC1389">
      <w:pPr>
        <w:pStyle w:val="Akapitzlist"/>
        <w:numPr>
          <w:ilvl w:val="0"/>
          <w:numId w:val="50"/>
        </w:numPr>
        <w:spacing w:after="0"/>
        <w:rPr>
          <w:rFonts w:ascii="Century Gothic" w:hAnsi="Century Gothic"/>
          <w:sz w:val="20"/>
          <w:szCs w:val="20"/>
        </w:rPr>
      </w:pPr>
      <w:r w:rsidRPr="00394CF0">
        <w:rPr>
          <w:rFonts w:ascii="Century Gothic" w:hAnsi="Century Gothic"/>
          <w:sz w:val="20"/>
          <w:szCs w:val="20"/>
        </w:rPr>
        <w:t>parking - warunków wskazanych w § 4 ust. 1-4.</w:t>
      </w:r>
    </w:p>
    <w:p w:rsidR="00621C81" w:rsidRPr="003C64F0" w:rsidRDefault="00621C81" w:rsidP="00621C81">
      <w:pPr>
        <w:spacing w:line="276" w:lineRule="auto"/>
        <w:ind w:left="284" w:hanging="284"/>
        <w:jc w:val="both"/>
        <w:rPr>
          <w:rFonts w:ascii="Century Gothic" w:hAnsi="Century Gothic"/>
          <w:color w:val="FF0000"/>
          <w:sz w:val="20"/>
          <w:szCs w:val="20"/>
        </w:rPr>
      </w:pPr>
      <w:r w:rsidRPr="00C2505A">
        <w:rPr>
          <w:rFonts w:ascii="Century Gothic" w:hAnsi="Century Gothic"/>
          <w:sz w:val="20"/>
          <w:szCs w:val="20"/>
        </w:rPr>
        <w:t xml:space="preserve">6. </w:t>
      </w:r>
      <w:r w:rsidRPr="00F71E29">
        <w:rPr>
          <w:rFonts w:ascii="Century Gothic" w:hAnsi="Century Gothic"/>
          <w:color w:val="auto"/>
          <w:sz w:val="20"/>
          <w:szCs w:val="20"/>
        </w:rPr>
        <w:t>Zamawiający nie przewiduje zmian wynagrodzenia w pierwszym roku obowiązywania Umowy z zastrzeżeniem ust. 9.</w:t>
      </w:r>
    </w:p>
    <w:p w:rsidR="00621C81" w:rsidRPr="002D676B" w:rsidRDefault="00621C81" w:rsidP="00621C81">
      <w:pPr>
        <w:spacing w:line="276" w:lineRule="auto"/>
        <w:ind w:left="284" w:hanging="284"/>
        <w:jc w:val="both"/>
        <w:rPr>
          <w:rFonts w:ascii="Century Gothic" w:hAnsi="Century Gothic"/>
          <w:color w:val="auto"/>
          <w:sz w:val="20"/>
          <w:szCs w:val="20"/>
        </w:rPr>
      </w:pPr>
      <w:r w:rsidRPr="002D676B">
        <w:rPr>
          <w:rFonts w:ascii="Century Gothic" w:hAnsi="Century Gothic"/>
          <w:sz w:val="20"/>
          <w:szCs w:val="20"/>
        </w:rPr>
        <w:t xml:space="preserve">7. </w:t>
      </w:r>
      <w:r w:rsidRPr="002D676B">
        <w:rPr>
          <w:rFonts w:ascii="Century Gothic" w:hAnsi="Century Gothic"/>
          <w:color w:val="auto"/>
          <w:sz w:val="20"/>
          <w:szCs w:val="20"/>
        </w:rPr>
        <w:t>W miesiącach następnych wynagrodzenie (ceny jednostkowych brutto, o których mowa w § 2 ust. 4 oraz wartość Umowy wskazanej w § 10) będzie podlegało co 6 miesięcy zmianie (zmniejszeniu lub zwiększeniu) w wysokości wynikającej ze wskaźnika wzrostu (spadku) cen towarów i usług konsumpcyjnych publikowanego przez Główny Urząd Statystyczny w pierwszym miesiącu kwartału po upływie okresu 6 miesięcy:</w:t>
      </w:r>
    </w:p>
    <w:p w:rsidR="00394CF0" w:rsidRDefault="00621C81" w:rsidP="00FC1389">
      <w:pPr>
        <w:pStyle w:val="Akapitzlist"/>
        <w:numPr>
          <w:ilvl w:val="0"/>
          <w:numId w:val="51"/>
        </w:numPr>
        <w:jc w:val="both"/>
        <w:rPr>
          <w:rFonts w:ascii="Century Gothic" w:hAnsi="Century Gothic"/>
          <w:sz w:val="20"/>
          <w:szCs w:val="20"/>
        </w:rPr>
      </w:pPr>
      <w:r w:rsidRPr="00394CF0">
        <w:rPr>
          <w:rFonts w:ascii="Century Gothic" w:hAnsi="Century Gothic"/>
          <w:sz w:val="20"/>
          <w:szCs w:val="20"/>
        </w:rPr>
        <w:t>w miesiącach następnych, po upływie kolejnych 6 miesięcy  obowiązywania umowy, począwszy od kolejnego pełnego miesiąca kalendarzowego obowiązywania umowy;</w:t>
      </w:r>
    </w:p>
    <w:p w:rsidR="00394CF0" w:rsidRDefault="00621C81" w:rsidP="00FC1389">
      <w:pPr>
        <w:pStyle w:val="Akapitzlist"/>
        <w:numPr>
          <w:ilvl w:val="0"/>
          <w:numId w:val="51"/>
        </w:numPr>
        <w:spacing w:after="0"/>
        <w:jc w:val="both"/>
        <w:rPr>
          <w:rFonts w:ascii="Century Gothic" w:hAnsi="Century Gothic"/>
          <w:sz w:val="20"/>
          <w:szCs w:val="20"/>
        </w:rPr>
      </w:pPr>
      <w:r w:rsidRPr="00394CF0">
        <w:rPr>
          <w:rFonts w:ascii="Century Gothic" w:hAnsi="Century Gothic"/>
          <w:sz w:val="20"/>
          <w:szCs w:val="20"/>
        </w:rPr>
        <w:t xml:space="preserve"> jeżeli zmiana cen materiałów lub kosztów realizacji przedmiotu umowy przekroczy poziom 10% wzrostu lub spadku cen lub kosztów w stosunku do średniej wskaźnika inflacji z ostatnich trzech lat; </w:t>
      </w:r>
    </w:p>
    <w:p w:rsidR="00621C81" w:rsidRPr="003C64F0" w:rsidRDefault="00621C81" w:rsidP="00621C81">
      <w:pPr>
        <w:spacing w:line="276" w:lineRule="auto"/>
        <w:ind w:left="284" w:hanging="284"/>
        <w:jc w:val="both"/>
        <w:rPr>
          <w:rFonts w:ascii="Century Gothic" w:hAnsi="Century Gothic"/>
          <w:color w:val="FF0000"/>
          <w:sz w:val="20"/>
          <w:szCs w:val="20"/>
        </w:rPr>
      </w:pPr>
      <w:r>
        <w:rPr>
          <w:rFonts w:ascii="Century Gothic" w:hAnsi="Century Gothic"/>
          <w:sz w:val="20"/>
          <w:szCs w:val="20"/>
        </w:rPr>
        <w:t>8</w:t>
      </w:r>
      <w:r w:rsidRPr="004C17A0">
        <w:rPr>
          <w:rFonts w:ascii="Century Gothic" w:hAnsi="Century Gothic"/>
          <w:color w:val="auto"/>
          <w:sz w:val="20"/>
          <w:szCs w:val="20"/>
        </w:rPr>
        <w:t>.</w:t>
      </w:r>
      <w:r>
        <w:rPr>
          <w:rFonts w:ascii="Century Gothic" w:hAnsi="Century Gothic"/>
          <w:color w:val="auto"/>
          <w:sz w:val="20"/>
          <w:szCs w:val="20"/>
        </w:rPr>
        <w:tab/>
      </w:r>
      <w:r w:rsidRPr="004C17A0">
        <w:rPr>
          <w:rFonts w:ascii="Century Gothic" w:hAnsi="Century Gothic"/>
          <w:color w:val="auto"/>
          <w:sz w:val="20"/>
          <w:szCs w:val="20"/>
        </w:rPr>
        <w:t>Łączna wartość korekt (wzrostów lub spadków) wynikająca z waloryzacji nie przekroczy 30 % wynagrodzenia brutto, o którym mowa w § 10.</w:t>
      </w:r>
    </w:p>
    <w:p w:rsidR="00621C81" w:rsidRPr="008C6D36" w:rsidRDefault="00621C81" w:rsidP="00621C81">
      <w:pPr>
        <w:spacing w:line="276" w:lineRule="auto"/>
        <w:ind w:left="284" w:hanging="284"/>
        <w:jc w:val="both"/>
        <w:rPr>
          <w:rFonts w:ascii="Century Gothic" w:hAnsi="Century Gothic"/>
          <w:color w:val="auto"/>
          <w:sz w:val="20"/>
          <w:szCs w:val="20"/>
        </w:rPr>
      </w:pPr>
      <w:r w:rsidRPr="008C6D36">
        <w:rPr>
          <w:rFonts w:ascii="Century Gothic" w:hAnsi="Century Gothic"/>
          <w:color w:val="auto"/>
          <w:sz w:val="20"/>
          <w:szCs w:val="20"/>
        </w:rPr>
        <w:t xml:space="preserve">9. Strony dopuszczają zmianę cen jednostkowych brutto, o których mowa w § 2 ust. 4 oraz wartości </w:t>
      </w:r>
      <w:r>
        <w:rPr>
          <w:rFonts w:ascii="Century Gothic" w:hAnsi="Century Gothic"/>
          <w:color w:val="auto"/>
          <w:sz w:val="20"/>
          <w:szCs w:val="20"/>
        </w:rPr>
        <w:t>U</w:t>
      </w:r>
      <w:r w:rsidRPr="008C6D36">
        <w:rPr>
          <w:rFonts w:ascii="Century Gothic" w:hAnsi="Century Gothic"/>
          <w:color w:val="auto"/>
          <w:sz w:val="20"/>
          <w:szCs w:val="20"/>
        </w:rPr>
        <w:t>mowy wskazanej w § 10  w przypadku zmiany:</w:t>
      </w:r>
    </w:p>
    <w:p w:rsidR="00394CF0" w:rsidRDefault="00621C81" w:rsidP="00FC1389">
      <w:pPr>
        <w:pStyle w:val="Akapitzlist"/>
        <w:numPr>
          <w:ilvl w:val="0"/>
          <w:numId w:val="52"/>
        </w:numPr>
        <w:jc w:val="both"/>
        <w:rPr>
          <w:rFonts w:ascii="Century Gothic" w:hAnsi="Century Gothic"/>
          <w:sz w:val="20"/>
          <w:szCs w:val="20"/>
        </w:rPr>
      </w:pPr>
      <w:r w:rsidRPr="00394CF0">
        <w:rPr>
          <w:rFonts w:ascii="Century Gothic" w:hAnsi="Century Gothic"/>
          <w:sz w:val="20"/>
          <w:szCs w:val="20"/>
        </w:rPr>
        <w:t>stawki podatku od towarów i usług, wprowadzonej odpowiednim aktem prawnym – zmianie ulegnie wyłącznie kwota VAT w stopniu wynikającym z wprowadzonej zmiany, przy zachowaniu stałej ceny netto;</w:t>
      </w:r>
    </w:p>
    <w:p w:rsidR="00394CF0" w:rsidRDefault="00621C81" w:rsidP="00FC1389">
      <w:pPr>
        <w:pStyle w:val="Akapitzlist"/>
        <w:numPr>
          <w:ilvl w:val="0"/>
          <w:numId w:val="52"/>
        </w:numPr>
        <w:jc w:val="both"/>
        <w:rPr>
          <w:rFonts w:ascii="Century Gothic" w:hAnsi="Century Gothic"/>
          <w:sz w:val="20"/>
          <w:szCs w:val="20"/>
        </w:rPr>
      </w:pPr>
      <w:r w:rsidRPr="00394CF0">
        <w:rPr>
          <w:rFonts w:ascii="Century Gothic" w:hAnsi="Century Gothic"/>
          <w:sz w:val="20"/>
          <w:szCs w:val="20"/>
        </w:rPr>
        <w:t>wysokości minimalnego wynagrodzenia za pracę albo wysokości minimalnej stawki godzinowej, ustalonych na podstawie przepisów ustawy z dnia 10 października 2002 r. o minimalnym wynagrodzeniu za pracę;</w:t>
      </w:r>
    </w:p>
    <w:p w:rsidR="00394CF0" w:rsidRDefault="00621C81" w:rsidP="00FC1389">
      <w:pPr>
        <w:pStyle w:val="Akapitzlist"/>
        <w:numPr>
          <w:ilvl w:val="0"/>
          <w:numId w:val="52"/>
        </w:numPr>
        <w:jc w:val="both"/>
        <w:rPr>
          <w:rFonts w:ascii="Century Gothic" w:hAnsi="Century Gothic"/>
          <w:sz w:val="20"/>
          <w:szCs w:val="20"/>
        </w:rPr>
      </w:pPr>
      <w:r w:rsidRPr="00394CF0">
        <w:rPr>
          <w:rFonts w:ascii="Century Gothic" w:hAnsi="Century Gothic"/>
          <w:sz w:val="20"/>
          <w:szCs w:val="20"/>
        </w:rPr>
        <w:t xml:space="preserve">zasad podlegania ubezpieczeniom społecznym lub ubezpieczeniu zdrowotnemu lub wysokości stawki składki na ubezpieczenia społeczne lub zdrowotne; </w:t>
      </w:r>
    </w:p>
    <w:p w:rsidR="00394CF0" w:rsidRDefault="00621C81" w:rsidP="00FC1389">
      <w:pPr>
        <w:pStyle w:val="Akapitzlist"/>
        <w:numPr>
          <w:ilvl w:val="0"/>
          <w:numId w:val="52"/>
        </w:numPr>
        <w:jc w:val="both"/>
        <w:rPr>
          <w:rFonts w:ascii="Century Gothic" w:hAnsi="Century Gothic"/>
          <w:sz w:val="20"/>
          <w:szCs w:val="20"/>
        </w:rPr>
      </w:pPr>
      <w:r w:rsidRPr="00394CF0">
        <w:rPr>
          <w:rFonts w:ascii="Century Gothic" w:hAnsi="Century Gothic"/>
          <w:sz w:val="20"/>
          <w:szCs w:val="20"/>
        </w:rPr>
        <w:t>zasad gromadzenia i wysokości wpłat do pracowniczych planów kapitałowych, o których mowa w ustawie z dnia 4 października 2018 r. o pracowniczych planach kapitałowych;</w:t>
      </w:r>
    </w:p>
    <w:p w:rsidR="00621C81" w:rsidRPr="00394CF0" w:rsidRDefault="00394CF0" w:rsidP="00394CF0">
      <w:pPr>
        <w:pStyle w:val="Akapitzlist"/>
        <w:spacing w:after="0"/>
        <w:ind w:left="1289"/>
        <w:jc w:val="both"/>
        <w:rPr>
          <w:rFonts w:ascii="Century Gothic" w:hAnsi="Century Gothic"/>
          <w:sz w:val="20"/>
          <w:szCs w:val="20"/>
        </w:rPr>
      </w:pPr>
      <w:r>
        <w:rPr>
          <w:rFonts w:ascii="Century Gothic" w:hAnsi="Century Gothic"/>
          <w:sz w:val="20"/>
          <w:szCs w:val="20"/>
          <w:lang w:val="pl-PL"/>
        </w:rPr>
        <w:t>-</w:t>
      </w:r>
      <w:r w:rsidR="00621C81" w:rsidRPr="00394CF0">
        <w:rPr>
          <w:rFonts w:ascii="Century Gothic" w:hAnsi="Century Gothic"/>
          <w:sz w:val="20"/>
          <w:szCs w:val="20"/>
        </w:rPr>
        <w:t xml:space="preserve"> jeżeli zmiany te będą miały wpływ na koszty wykonania Umowy przez Wykonawcę i Wykonawca udowodni ten fakt Zamawiającemu.</w:t>
      </w:r>
    </w:p>
    <w:p w:rsidR="00621C81" w:rsidRPr="008C6D36" w:rsidRDefault="00621C81" w:rsidP="00621C81">
      <w:pPr>
        <w:spacing w:line="276" w:lineRule="auto"/>
        <w:ind w:left="284" w:hanging="284"/>
        <w:jc w:val="both"/>
        <w:rPr>
          <w:rFonts w:ascii="Century Gothic" w:hAnsi="Century Gothic"/>
          <w:color w:val="auto"/>
          <w:sz w:val="20"/>
          <w:szCs w:val="20"/>
        </w:rPr>
      </w:pPr>
      <w:r>
        <w:rPr>
          <w:rFonts w:ascii="Century Gothic" w:hAnsi="Century Gothic"/>
          <w:color w:val="auto"/>
          <w:sz w:val="20"/>
          <w:szCs w:val="20"/>
        </w:rPr>
        <w:t>10</w:t>
      </w:r>
      <w:r w:rsidRPr="008C6D36">
        <w:rPr>
          <w:rFonts w:ascii="Century Gothic" w:hAnsi="Century Gothic"/>
          <w:color w:val="auto"/>
          <w:sz w:val="20"/>
          <w:szCs w:val="20"/>
        </w:rPr>
        <w:t>.</w:t>
      </w:r>
      <w:r w:rsidRPr="008C6D36">
        <w:rPr>
          <w:rFonts w:ascii="Century Gothic" w:hAnsi="Century Gothic"/>
          <w:color w:val="auto"/>
          <w:sz w:val="20"/>
          <w:szCs w:val="20"/>
        </w:rPr>
        <w:tab/>
      </w:r>
      <w:r>
        <w:rPr>
          <w:rFonts w:ascii="Century Gothic" w:hAnsi="Century Gothic"/>
          <w:color w:val="auto"/>
          <w:sz w:val="20"/>
          <w:szCs w:val="20"/>
        </w:rPr>
        <w:t xml:space="preserve"> </w:t>
      </w:r>
      <w:r w:rsidRPr="008C6D36">
        <w:rPr>
          <w:rFonts w:ascii="Century Gothic" w:hAnsi="Century Gothic"/>
          <w:color w:val="auto"/>
          <w:sz w:val="20"/>
          <w:szCs w:val="20"/>
        </w:rPr>
        <w:t>W</w:t>
      </w:r>
      <w:r>
        <w:rPr>
          <w:rFonts w:ascii="Century Gothic" w:hAnsi="Century Gothic"/>
          <w:color w:val="auto"/>
          <w:sz w:val="20"/>
          <w:szCs w:val="20"/>
        </w:rPr>
        <w:t xml:space="preserve"> </w:t>
      </w:r>
      <w:r w:rsidRPr="008C6D36">
        <w:rPr>
          <w:rFonts w:ascii="Century Gothic" w:hAnsi="Century Gothic"/>
          <w:color w:val="auto"/>
          <w:sz w:val="20"/>
          <w:szCs w:val="20"/>
        </w:rPr>
        <w:t>przypadku zmian określonych w ust. 7 i 9, Wykonawca może wystąpić do</w:t>
      </w:r>
      <w:r>
        <w:rPr>
          <w:rFonts w:ascii="Century Gothic" w:hAnsi="Century Gothic"/>
          <w:color w:val="auto"/>
          <w:sz w:val="20"/>
          <w:szCs w:val="20"/>
        </w:rPr>
        <w:t xml:space="preserve"> </w:t>
      </w:r>
      <w:r w:rsidRPr="008C6D36">
        <w:rPr>
          <w:rFonts w:ascii="Century Gothic" w:hAnsi="Century Gothic"/>
          <w:color w:val="auto"/>
          <w:sz w:val="20"/>
          <w:szCs w:val="20"/>
        </w:rPr>
        <w:t>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stopnień, w jakim wpłynie ona na wysokość wynagrodzenia.</w:t>
      </w:r>
    </w:p>
    <w:p w:rsidR="00621C81" w:rsidRDefault="00621C81" w:rsidP="00621C81">
      <w:pPr>
        <w:spacing w:line="276" w:lineRule="auto"/>
        <w:ind w:left="284" w:hanging="284"/>
        <w:jc w:val="both"/>
        <w:rPr>
          <w:rFonts w:ascii="Century Gothic" w:hAnsi="Century Gothic"/>
          <w:sz w:val="20"/>
          <w:szCs w:val="20"/>
        </w:rPr>
      </w:pPr>
      <w:r>
        <w:rPr>
          <w:rFonts w:ascii="Century Gothic" w:hAnsi="Century Gothic"/>
          <w:sz w:val="20"/>
          <w:szCs w:val="20"/>
        </w:rPr>
        <w:t>11</w:t>
      </w:r>
      <w:r w:rsidRPr="00C2505A">
        <w:rPr>
          <w:rFonts w:ascii="Century Gothic" w:hAnsi="Century Gothic"/>
          <w:sz w:val="20"/>
          <w:szCs w:val="20"/>
        </w:rPr>
        <w:t>.</w:t>
      </w:r>
      <w:r>
        <w:rPr>
          <w:rFonts w:ascii="Century Gothic" w:hAnsi="Century Gothic"/>
          <w:sz w:val="20"/>
          <w:szCs w:val="20"/>
        </w:rPr>
        <w:tab/>
        <w:t xml:space="preserve"> </w:t>
      </w:r>
      <w:r w:rsidRPr="00C2505A">
        <w:rPr>
          <w:rFonts w:ascii="Century Gothic" w:hAnsi="Century Gothic"/>
          <w:sz w:val="20"/>
          <w:szCs w:val="20"/>
        </w:rPr>
        <w:t xml:space="preserve">Zmiany, o których mowa w ust. </w:t>
      </w:r>
      <w:r>
        <w:rPr>
          <w:rFonts w:ascii="Century Gothic" w:hAnsi="Century Gothic"/>
          <w:sz w:val="20"/>
          <w:szCs w:val="20"/>
        </w:rPr>
        <w:t>7 i 9</w:t>
      </w:r>
      <w:r w:rsidRPr="00C2505A">
        <w:rPr>
          <w:rFonts w:ascii="Century Gothic" w:hAnsi="Century Gothic"/>
          <w:sz w:val="20"/>
          <w:szCs w:val="20"/>
        </w:rPr>
        <w:t xml:space="preserve"> obowiązywać będą od dnia podpisania przez Strony aneksu w tym zakresie.</w:t>
      </w:r>
    </w:p>
    <w:p w:rsidR="00621C81" w:rsidRPr="008C6D36" w:rsidRDefault="00621C81" w:rsidP="00013F6D">
      <w:pPr>
        <w:keepNext/>
        <w:spacing w:line="276" w:lineRule="auto"/>
        <w:jc w:val="center"/>
        <w:rPr>
          <w:rFonts w:ascii="Century Gothic" w:hAnsi="Century Gothic"/>
          <w:b/>
          <w:color w:val="auto"/>
          <w:sz w:val="20"/>
          <w:szCs w:val="20"/>
        </w:rPr>
      </w:pPr>
      <w:r w:rsidRPr="008C6D36">
        <w:rPr>
          <w:rFonts w:ascii="Century Gothic" w:hAnsi="Century Gothic"/>
          <w:b/>
          <w:color w:val="auto"/>
          <w:sz w:val="20"/>
          <w:szCs w:val="20"/>
        </w:rPr>
        <w:t>§ 10</w:t>
      </w:r>
    </w:p>
    <w:p w:rsidR="000F6EF2" w:rsidRPr="00A10C5C" w:rsidRDefault="00621C81" w:rsidP="00013F6D">
      <w:pPr>
        <w:keepNext/>
        <w:spacing w:line="276" w:lineRule="auto"/>
        <w:jc w:val="both"/>
        <w:rPr>
          <w:rFonts w:ascii="Century Gothic" w:hAnsi="Century Gothic"/>
          <w:color w:val="auto"/>
          <w:sz w:val="20"/>
          <w:szCs w:val="20"/>
        </w:rPr>
      </w:pPr>
      <w:r w:rsidRPr="008C6D36">
        <w:rPr>
          <w:rFonts w:ascii="Century Gothic" w:hAnsi="Century Gothic"/>
          <w:color w:val="auto"/>
          <w:sz w:val="20"/>
          <w:szCs w:val="20"/>
        </w:rPr>
        <w:t xml:space="preserve">Umowa niniejsza obowiązuje od </w:t>
      </w:r>
      <w:r w:rsidR="000F6EF2">
        <w:rPr>
          <w:rFonts w:ascii="Century Gothic" w:hAnsi="Century Gothic"/>
          <w:color w:val="auto"/>
          <w:sz w:val="20"/>
          <w:szCs w:val="20"/>
        </w:rPr>
        <w:t>dnia zawarcia, jednak nie wcześniej niż od dnia 01.01.2023</w:t>
      </w:r>
      <w:r w:rsidRPr="008C6D36">
        <w:rPr>
          <w:rFonts w:ascii="Century Gothic" w:hAnsi="Century Gothic"/>
          <w:color w:val="auto"/>
          <w:sz w:val="20"/>
          <w:szCs w:val="20"/>
        </w:rPr>
        <w:t xml:space="preserve"> i realizowana będzie przez okres 24 miesięcy, jednak nie dłużej niż do osiągniecia kwoty </w:t>
      </w:r>
      <w:r w:rsidRPr="008C6D36">
        <w:rPr>
          <w:rFonts w:ascii="Century Gothic" w:hAnsi="Century Gothic"/>
          <w:b/>
          <w:color w:val="auto"/>
          <w:sz w:val="20"/>
          <w:szCs w:val="20"/>
        </w:rPr>
        <w:t>brutto ……………….. PLN</w:t>
      </w:r>
      <w:r w:rsidR="00394CF0">
        <w:rPr>
          <w:rFonts w:ascii="Century Gothic" w:hAnsi="Century Gothic"/>
          <w:b/>
          <w:color w:val="auto"/>
          <w:sz w:val="20"/>
          <w:szCs w:val="20"/>
        </w:rPr>
        <w:t xml:space="preserve"> </w:t>
      </w:r>
      <w:r w:rsidR="00394CF0" w:rsidRPr="00394CF0">
        <w:rPr>
          <w:rFonts w:ascii="Century Gothic" w:hAnsi="Century Gothic"/>
          <w:color w:val="auto"/>
          <w:sz w:val="20"/>
          <w:szCs w:val="20"/>
        </w:rPr>
        <w:t>(</w:t>
      </w:r>
      <w:r w:rsidR="00394CF0" w:rsidRPr="00394CF0">
        <w:rPr>
          <w:rFonts w:ascii="Century Gothic" w:hAnsi="Century Gothic"/>
          <w:i/>
          <w:color w:val="auto"/>
          <w:sz w:val="20"/>
          <w:szCs w:val="20"/>
        </w:rPr>
        <w:t>kwota, jaką Zamawiający może przeznaczyć na sfinansowanie zamówienia</w:t>
      </w:r>
      <w:r w:rsidR="00394CF0" w:rsidRPr="00394CF0">
        <w:rPr>
          <w:rFonts w:ascii="Century Gothic" w:hAnsi="Century Gothic"/>
          <w:color w:val="auto"/>
          <w:sz w:val="20"/>
          <w:szCs w:val="20"/>
        </w:rPr>
        <w:t>)</w:t>
      </w:r>
      <w:r w:rsidRPr="008C6D36">
        <w:rPr>
          <w:rFonts w:ascii="Century Gothic" w:hAnsi="Century Gothic"/>
          <w:color w:val="auto"/>
          <w:sz w:val="20"/>
          <w:szCs w:val="20"/>
        </w:rPr>
        <w:t xml:space="preserve">, z zastrzeżeniem § 9 ust. </w:t>
      </w:r>
      <w:r>
        <w:rPr>
          <w:rFonts w:ascii="Century Gothic" w:hAnsi="Century Gothic"/>
          <w:color w:val="auto"/>
          <w:sz w:val="20"/>
          <w:szCs w:val="20"/>
        </w:rPr>
        <w:t>7 i 9</w:t>
      </w:r>
      <w:r w:rsidR="00394CF0">
        <w:rPr>
          <w:rFonts w:ascii="Century Gothic" w:hAnsi="Century Gothic"/>
          <w:color w:val="auto"/>
          <w:sz w:val="20"/>
          <w:szCs w:val="20"/>
        </w:rPr>
        <w:t>.</w:t>
      </w:r>
    </w:p>
    <w:p w:rsidR="00621C81" w:rsidRPr="00110AC3" w:rsidRDefault="00621C81" w:rsidP="00621C81">
      <w:pPr>
        <w:spacing w:line="276" w:lineRule="auto"/>
        <w:jc w:val="center"/>
        <w:rPr>
          <w:rFonts w:ascii="Century Gothic" w:hAnsi="Century Gothic"/>
          <w:b/>
          <w:sz w:val="20"/>
          <w:szCs w:val="20"/>
        </w:rPr>
      </w:pPr>
      <w:r w:rsidRPr="00110AC3">
        <w:rPr>
          <w:rFonts w:ascii="Century Gothic" w:hAnsi="Century Gothic"/>
          <w:b/>
          <w:sz w:val="20"/>
          <w:szCs w:val="20"/>
        </w:rPr>
        <w:t>§ 11</w:t>
      </w:r>
    </w:p>
    <w:p w:rsidR="00621C81" w:rsidRPr="008C6D36" w:rsidRDefault="00621C81" w:rsidP="00621C81">
      <w:pPr>
        <w:spacing w:line="276" w:lineRule="auto"/>
        <w:ind w:left="284" w:hanging="284"/>
        <w:jc w:val="both"/>
        <w:rPr>
          <w:rFonts w:ascii="Century Gothic" w:hAnsi="Century Gothic"/>
          <w:color w:val="auto"/>
          <w:sz w:val="20"/>
          <w:szCs w:val="20"/>
        </w:rPr>
      </w:pPr>
      <w:r w:rsidRPr="00C2505A">
        <w:rPr>
          <w:rFonts w:ascii="Century Gothic" w:hAnsi="Century Gothic"/>
          <w:sz w:val="20"/>
          <w:szCs w:val="20"/>
        </w:rPr>
        <w:lastRenderedPageBreak/>
        <w:t xml:space="preserve">1. Wykonawca wniósł do dnia podpisania </w:t>
      </w:r>
      <w:r w:rsidRPr="008C6D36">
        <w:rPr>
          <w:rFonts w:ascii="Century Gothic" w:hAnsi="Century Gothic"/>
          <w:color w:val="auto"/>
          <w:sz w:val="20"/>
          <w:szCs w:val="20"/>
        </w:rPr>
        <w:t>U</w:t>
      </w:r>
      <w:r w:rsidRPr="00C2505A">
        <w:rPr>
          <w:rFonts w:ascii="Century Gothic" w:hAnsi="Century Gothic"/>
          <w:sz w:val="20"/>
          <w:szCs w:val="20"/>
        </w:rPr>
        <w:t xml:space="preserve">mowy zabezpieczenie należytego wykonania </w:t>
      </w:r>
      <w:r>
        <w:rPr>
          <w:rFonts w:ascii="Century Gothic" w:hAnsi="Century Gothic"/>
          <w:sz w:val="20"/>
          <w:szCs w:val="20"/>
        </w:rPr>
        <w:t>U</w:t>
      </w:r>
      <w:r w:rsidRPr="00C2505A">
        <w:rPr>
          <w:rFonts w:ascii="Century Gothic" w:hAnsi="Century Gothic"/>
          <w:sz w:val="20"/>
          <w:szCs w:val="20"/>
        </w:rPr>
        <w:t xml:space="preserve">mowy stanowiące </w:t>
      </w:r>
      <w:r w:rsidRPr="000B488E">
        <w:rPr>
          <w:rFonts w:ascii="Century Gothic" w:hAnsi="Century Gothic"/>
          <w:b/>
          <w:sz w:val="20"/>
          <w:szCs w:val="20"/>
        </w:rPr>
        <w:t>5</w:t>
      </w:r>
      <w:r w:rsidRPr="00C2505A">
        <w:rPr>
          <w:rFonts w:ascii="Century Gothic" w:hAnsi="Century Gothic"/>
          <w:b/>
          <w:sz w:val="20"/>
          <w:szCs w:val="20"/>
        </w:rPr>
        <w:t>%</w:t>
      </w:r>
      <w:r w:rsidRPr="00C2505A">
        <w:rPr>
          <w:rFonts w:ascii="Century Gothic" w:hAnsi="Century Gothic"/>
          <w:sz w:val="20"/>
          <w:szCs w:val="20"/>
        </w:rPr>
        <w:t xml:space="preserve"> wartości, o której mowa w § </w:t>
      </w:r>
      <w:r>
        <w:rPr>
          <w:rFonts w:ascii="Century Gothic" w:hAnsi="Century Gothic"/>
          <w:sz w:val="20"/>
          <w:szCs w:val="20"/>
        </w:rPr>
        <w:t>10</w:t>
      </w:r>
      <w:r w:rsidRPr="00C2505A">
        <w:rPr>
          <w:rFonts w:ascii="Century Gothic" w:hAnsi="Century Gothic"/>
          <w:sz w:val="20"/>
          <w:szCs w:val="20"/>
        </w:rPr>
        <w:t xml:space="preserve"> </w:t>
      </w:r>
      <w:r w:rsidRPr="009A54C0">
        <w:rPr>
          <w:rFonts w:ascii="Century Gothic" w:hAnsi="Century Gothic"/>
          <w:b/>
          <w:sz w:val="20"/>
          <w:szCs w:val="20"/>
        </w:rPr>
        <w:t xml:space="preserve">w formie </w:t>
      </w:r>
      <w:r>
        <w:rPr>
          <w:rFonts w:ascii="Century Gothic" w:hAnsi="Century Gothic"/>
          <w:b/>
          <w:sz w:val="20"/>
          <w:szCs w:val="20"/>
        </w:rPr>
        <w:t>………….</w:t>
      </w:r>
      <w:r w:rsidRPr="00C2505A">
        <w:rPr>
          <w:rFonts w:ascii="Century Gothic" w:hAnsi="Century Gothic"/>
          <w:sz w:val="20"/>
          <w:szCs w:val="20"/>
        </w:rPr>
        <w:t xml:space="preserve">, na pełny okres </w:t>
      </w:r>
      <w:r w:rsidRPr="008C6D36">
        <w:rPr>
          <w:rFonts w:ascii="Century Gothic" w:hAnsi="Century Gothic"/>
          <w:color w:val="auto"/>
          <w:sz w:val="20"/>
          <w:szCs w:val="20"/>
        </w:rPr>
        <w:t xml:space="preserve">realizacji </w:t>
      </w:r>
      <w:r>
        <w:rPr>
          <w:rFonts w:ascii="Century Gothic" w:hAnsi="Century Gothic"/>
          <w:color w:val="auto"/>
          <w:sz w:val="20"/>
          <w:szCs w:val="20"/>
        </w:rPr>
        <w:t>U</w:t>
      </w:r>
      <w:r w:rsidRPr="008C6D36">
        <w:rPr>
          <w:rFonts w:ascii="Century Gothic" w:hAnsi="Century Gothic"/>
          <w:color w:val="auto"/>
          <w:sz w:val="20"/>
          <w:szCs w:val="20"/>
        </w:rPr>
        <w:t xml:space="preserve">mowy. </w:t>
      </w:r>
    </w:p>
    <w:p w:rsidR="00621C81" w:rsidRPr="008C6D36" w:rsidRDefault="00621C81" w:rsidP="00621C81">
      <w:pPr>
        <w:spacing w:line="276" w:lineRule="auto"/>
        <w:ind w:left="284" w:hanging="284"/>
        <w:jc w:val="both"/>
        <w:rPr>
          <w:rFonts w:ascii="Century Gothic" w:hAnsi="Century Gothic"/>
          <w:color w:val="auto"/>
          <w:sz w:val="20"/>
          <w:szCs w:val="20"/>
        </w:rPr>
      </w:pPr>
      <w:r w:rsidRPr="008C6D36">
        <w:rPr>
          <w:rFonts w:ascii="Century Gothic" w:hAnsi="Century Gothic"/>
          <w:color w:val="auto"/>
          <w:sz w:val="20"/>
          <w:szCs w:val="20"/>
        </w:rPr>
        <w:t xml:space="preserve">2. Wartość zabezpieczenia, o którym mowa w ust.1, wynosi </w:t>
      </w:r>
      <w:r w:rsidRPr="008C6D36">
        <w:rPr>
          <w:rFonts w:ascii="Century Gothic" w:hAnsi="Century Gothic"/>
          <w:b/>
          <w:color w:val="auto"/>
          <w:sz w:val="20"/>
          <w:szCs w:val="20"/>
        </w:rPr>
        <w:t>…</w:t>
      </w:r>
      <w:r>
        <w:rPr>
          <w:rFonts w:ascii="Century Gothic" w:hAnsi="Century Gothic"/>
          <w:b/>
          <w:color w:val="auto"/>
          <w:sz w:val="20"/>
          <w:szCs w:val="20"/>
        </w:rPr>
        <w:t>…………</w:t>
      </w:r>
      <w:r w:rsidRPr="008C6D36">
        <w:rPr>
          <w:rFonts w:ascii="Century Gothic" w:hAnsi="Century Gothic"/>
          <w:b/>
          <w:color w:val="auto"/>
          <w:sz w:val="20"/>
          <w:szCs w:val="20"/>
        </w:rPr>
        <w:t>………</w:t>
      </w:r>
      <w:r>
        <w:rPr>
          <w:rFonts w:ascii="Century Gothic" w:hAnsi="Century Gothic"/>
          <w:b/>
          <w:color w:val="auto"/>
          <w:sz w:val="20"/>
          <w:szCs w:val="20"/>
        </w:rPr>
        <w:t>….</w:t>
      </w:r>
      <w:r w:rsidRPr="008C6D36">
        <w:rPr>
          <w:rFonts w:ascii="Century Gothic" w:hAnsi="Century Gothic"/>
          <w:b/>
          <w:color w:val="auto"/>
          <w:sz w:val="20"/>
          <w:szCs w:val="20"/>
        </w:rPr>
        <w:t>…… PLN brutto</w:t>
      </w:r>
      <w:r w:rsidRPr="008C6D36">
        <w:rPr>
          <w:rFonts w:ascii="Century Gothic" w:hAnsi="Century Gothic"/>
          <w:color w:val="auto"/>
          <w:sz w:val="20"/>
          <w:szCs w:val="20"/>
        </w:rPr>
        <w:t xml:space="preserve">. </w:t>
      </w:r>
    </w:p>
    <w:p w:rsidR="00621C81" w:rsidRPr="00C2505A" w:rsidRDefault="00621C81" w:rsidP="00621C81">
      <w:pPr>
        <w:spacing w:line="276" w:lineRule="auto"/>
        <w:ind w:left="284" w:hanging="284"/>
        <w:jc w:val="both"/>
        <w:rPr>
          <w:rFonts w:ascii="Century Gothic" w:hAnsi="Century Gothic"/>
          <w:sz w:val="20"/>
          <w:szCs w:val="20"/>
        </w:rPr>
      </w:pPr>
      <w:r w:rsidRPr="00C2505A">
        <w:rPr>
          <w:rFonts w:ascii="Century Gothic" w:hAnsi="Century Gothic"/>
          <w:sz w:val="20"/>
          <w:szCs w:val="20"/>
        </w:rPr>
        <w:t xml:space="preserve">3. Wykonawca zobowiązuje się zapewnić, aby zabezpieczenie należytego wykonania </w:t>
      </w:r>
      <w:r>
        <w:rPr>
          <w:rFonts w:ascii="Century Gothic" w:hAnsi="Century Gothic"/>
          <w:sz w:val="20"/>
          <w:szCs w:val="20"/>
        </w:rPr>
        <w:t>U</w:t>
      </w:r>
      <w:r w:rsidRPr="00C2505A">
        <w:rPr>
          <w:rFonts w:ascii="Century Gothic" w:hAnsi="Century Gothic"/>
          <w:sz w:val="20"/>
          <w:szCs w:val="20"/>
        </w:rPr>
        <w:t>mowy zachowało moc wiążąc</w:t>
      </w:r>
      <w:r>
        <w:rPr>
          <w:rFonts w:ascii="Century Gothic" w:hAnsi="Century Gothic"/>
          <w:sz w:val="20"/>
          <w:szCs w:val="20"/>
        </w:rPr>
        <w:t>ą</w:t>
      </w:r>
      <w:r w:rsidRPr="00C2505A">
        <w:rPr>
          <w:rFonts w:ascii="Century Gothic" w:hAnsi="Century Gothic"/>
          <w:sz w:val="20"/>
          <w:szCs w:val="20"/>
        </w:rPr>
        <w:t xml:space="preserve"> w okresie wykonywania umowy. Wykonawca zobowiązuje się do niezwłocznego informowania Zamawiającego o faktycznych lub prawnych okolicznościach, które maj</w:t>
      </w:r>
      <w:r>
        <w:rPr>
          <w:rFonts w:ascii="Century Gothic" w:hAnsi="Century Gothic"/>
          <w:sz w:val="20"/>
          <w:szCs w:val="20"/>
        </w:rPr>
        <w:t>ą</w:t>
      </w:r>
      <w:r w:rsidRPr="00C2505A">
        <w:rPr>
          <w:rFonts w:ascii="Century Gothic" w:hAnsi="Century Gothic"/>
          <w:sz w:val="20"/>
          <w:szCs w:val="20"/>
        </w:rPr>
        <w:t xml:space="preserve"> lub mogą mieć wpływ na moc wiążąc</w:t>
      </w:r>
      <w:r>
        <w:rPr>
          <w:rFonts w:ascii="Century Gothic" w:hAnsi="Century Gothic"/>
          <w:sz w:val="20"/>
          <w:szCs w:val="20"/>
        </w:rPr>
        <w:t>ą</w:t>
      </w:r>
      <w:r w:rsidRPr="00C2505A">
        <w:rPr>
          <w:rFonts w:ascii="Century Gothic" w:hAnsi="Century Gothic"/>
          <w:sz w:val="20"/>
          <w:szCs w:val="20"/>
        </w:rPr>
        <w:t xml:space="preserve"> zabezpieczenia należytego wykonania </w:t>
      </w:r>
      <w:r>
        <w:rPr>
          <w:rFonts w:ascii="Century Gothic" w:hAnsi="Century Gothic"/>
          <w:sz w:val="20"/>
          <w:szCs w:val="20"/>
        </w:rPr>
        <w:t>U</w:t>
      </w:r>
      <w:r w:rsidRPr="00C2505A">
        <w:rPr>
          <w:rFonts w:ascii="Century Gothic" w:hAnsi="Century Gothic"/>
          <w:sz w:val="20"/>
          <w:szCs w:val="20"/>
        </w:rPr>
        <w:t>mowy oraz na możliwość i zakres wykonywania przez Zamawiającego praw wynikających z zabezpieczenia.</w:t>
      </w:r>
    </w:p>
    <w:p w:rsidR="00621C81" w:rsidRPr="00C2505A" w:rsidRDefault="00621C81" w:rsidP="00621C81">
      <w:pPr>
        <w:spacing w:line="276" w:lineRule="auto"/>
        <w:ind w:left="284" w:hanging="284"/>
        <w:jc w:val="both"/>
        <w:rPr>
          <w:rFonts w:ascii="Century Gothic" w:hAnsi="Century Gothic"/>
          <w:sz w:val="20"/>
          <w:szCs w:val="20"/>
        </w:rPr>
      </w:pPr>
      <w:r w:rsidRPr="00C2505A">
        <w:rPr>
          <w:rFonts w:ascii="Century Gothic" w:hAnsi="Century Gothic"/>
          <w:sz w:val="20"/>
          <w:szCs w:val="20"/>
        </w:rPr>
        <w:t>4.</w:t>
      </w:r>
      <w:r>
        <w:rPr>
          <w:rFonts w:ascii="Century Gothic" w:hAnsi="Century Gothic"/>
          <w:sz w:val="20"/>
          <w:szCs w:val="20"/>
        </w:rPr>
        <w:tab/>
      </w:r>
      <w:r w:rsidRPr="00C2505A">
        <w:rPr>
          <w:rFonts w:ascii="Century Gothic" w:hAnsi="Century Gothic"/>
          <w:sz w:val="20"/>
          <w:szCs w:val="20"/>
        </w:rPr>
        <w:t xml:space="preserve">Rozwiązanie </w:t>
      </w:r>
      <w:r>
        <w:rPr>
          <w:rFonts w:ascii="Century Gothic" w:hAnsi="Century Gothic"/>
          <w:sz w:val="20"/>
          <w:szCs w:val="20"/>
        </w:rPr>
        <w:t>U</w:t>
      </w:r>
      <w:r w:rsidRPr="00C2505A">
        <w:rPr>
          <w:rFonts w:ascii="Century Gothic" w:hAnsi="Century Gothic"/>
          <w:sz w:val="20"/>
          <w:szCs w:val="20"/>
        </w:rPr>
        <w:t>mowy (w tym odstąpienie) nie powoduje wygaśnięcia podstawy</w:t>
      </w:r>
      <w:r>
        <w:rPr>
          <w:rFonts w:ascii="Century Gothic" w:hAnsi="Century Gothic"/>
          <w:sz w:val="20"/>
          <w:szCs w:val="20"/>
        </w:rPr>
        <w:t xml:space="preserve"> </w:t>
      </w:r>
      <w:r w:rsidRPr="00C2505A">
        <w:rPr>
          <w:rFonts w:ascii="Century Gothic" w:hAnsi="Century Gothic"/>
          <w:sz w:val="20"/>
          <w:szCs w:val="20"/>
        </w:rPr>
        <w:t xml:space="preserve">zabezpieczenia należytego wykonania </w:t>
      </w:r>
      <w:r>
        <w:rPr>
          <w:rFonts w:ascii="Century Gothic" w:hAnsi="Century Gothic"/>
          <w:sz w:val="20"/>
          <w:szCs w:val="20"/>
        </w:rPr>
        <w:t>U</w:t>
      </w:r>
      <w:r w:rsidRPr="00C2505A">
        <w:rPr>
          <w:rFonts w:ascii="Century Gothic" w:hAnsi="Century Gothic"/>
          <w:sz w:val="20"/>
          <w:szCs w:val="20"/>
        </w:rPr>
        <w:t>mowy.</w:t>
      </w:r>
    </w:p>
    <w:p w:rsidR="00621C81" w:rsidRPr="008C6D36" w:rsidRDefault="00621C81" w:rsidP="00621C81">
      <w:pPr>
        <w:spacing w:line="276" w:lineRule="auto"/>
        <w:ind w:left="284" w:hanging="284"/>
        <w:jc w:val="both"/>
        <w:rPr>
          <w:rFonts w:ascii="Century Gothic" w:hAnsi="Century Gothic"/>
          <w:color w:val="auto"/>
          <w:sz w:val="20"/>
          <w:szCs w:val="20"/>
        </w:rPr>
      </w:pPr>
      <w:r w:rsidRPr="00C2505A">
        <w:rPr>
          <w:rFonts w:ascii="Century Gothic" w:hAnsi="Century Gothic"/>
          <w:sz w:val="20"/>
          <w:szCs w:val="20"/>
        </w:rPr>
        <w:t xml:space="preserve">5. Zamawiający dokona zwrotu zabezpieczenia należytego wykonania </w:t>
      </w:r>
      <w:r>
        <w:rPr>
          <w:rFonts w:ascii="Century Gothic" w:hAnsi="Century Gothic"/>
          <w:sz w:val="20"/>
          <w:szCs w:val="20"/>
        </w:rPr>
        <w:t>U</w:t>
      </w:r>
      <w:r w:rsidRPr="00C2505A">
        <w:rPr>
          <w:rFonts w:ascii="Century Gothic" w:hAnsi="Century Gothic"/>
          <w:sz w:val="20"/>
          <w:szCs w:val="20"/>
        </w:rPr>
        <w:t xml:space="preserve">mowy w terminie 30 </w:t>
      </w:r>
      <w:r w:rsidRPr="008C6D36">
        <w:rPr>
          <w:rFonts w:ascii="Century Gothic" w:hAnsi="Century Gothic"/>
          <w:color w:val="auto"/>
          <w:sz w:val="20"/>
          <w:szCs w:val="20"/>
        </w:rPr>
        <w:t>dni od dnia wykonania Umowy po uznaniu przez Zamawiającego, że Umowa została należycie wykonana.</w:t>
      </w:r>
    </w:p>
    <w:p w:rsidR="00621C81" w:rsidRPr="008C6D36" w:rsidRDefault="00621C81" w:rsidP="00621C81">
      <w:pPr>
        <w:spacing w:line="276" w:lineRule="auto"/>
        <w:ind w:left="284" w:hanging="284"/>
        <w:jc w:val="both"/>
        <w:rPr>
          <w:rFonts w:ascii="Century Gothic" w:hAnsi="Century Gothic"/>
          <w:color w:val="auto"/>
          <w:sz w:val="20"/>
          <w:szCs w:val="20"/>
        </w:rPr>
      </w:pPr>
      <w:r w:rsidRPr="008C6D36">
        <w:rPr>
          <w:rFonts w:ascii="Century Gothic" w:hAnsi="Century Gothic"/>
          <w:color w:val="auto"/>
          <w:sz w:val="20"/>
          <w:szCs w:val="20"/>
        </w:rPr>
        <w:t>6. W przypadku niewykonania lub nienależytego wykonania Umowy zabezpieczenie może zostać przekazane na poczet kar umownych lub odszkodowania, na co Wykonawca wyraża zgodę.</w:t>
      </w:r>
    </w:p>
    <w:p w:rsidR="00621C81" w:rsidRPr="008C6D36" w:rsidRDefault="00621C81" w:rsidP="00621C81">
      <w:pPr>
        <w:spacing w:line="276" w:lineRule="auto"/>
        <w:ind w:left="284" w:hanging="284"/>
        <w:jc w:val="both"/>
        <w:rPr>
          <w:rFonts w:ascii="Century Gothic" w:hAnsi="Century Gothic"/>
          <w:color w:val="auto"/>
          <w:sz w:val="20"/>
          <w:szCs w:val="20"/>
        </w:rPr>
      </w:pPr>
      <w:r w:rsidRPr="008C6D36">
        <w:rPr>
          <w:rFonts w:ascii="Century Gothic" w:hAnsi="Century Gothic"/>
          <w:color w:val="auto"/>
          <w:sz w:val="20"/>
          <w:szCs w:val="20"/>
        </w:rPr>
        <w:t>7. Wykonawca w trakcie realizacji Umowy może dokonać zmiany formy zabezpieczenia na jedną lub kilka form, o których mowa w art. 450 ust. 1 ustawy z dnia 11 września 2019 r. Prawo zamówień publicznych (</w:t>
      </w:r>
      <w:proofErr w:type="spellStart"/>
      <w:r w:rsidRPr="008C6D36">
        <w:rPr>
          <w:rFonts w:ascii="Century Gothic" w:hAnsi="Century Gothic"/>
          <w:color w:val="auto"/>
          <w:sz w:val="20"/>
          <w:szCs w:val="20"/>
        </w:rPr>
        <w:t>t.j</w:t>
      </w:r>
      <w:proofErr w:type="spellEnd"/>
      <w:r w:rsidRPr="008C6D36">
        <w:rPr>
          <w:rFonts w:ascii="Century Gothic" w:hAnsi="Century Gothic"/>
          <w:color w:val="auto"/>
          <w:sz w:val="20"/>
          <w:szCs w:val="20"/>
        </w:rPr>
        <w:t>. Dz.U. z 2022 r. poz. 1710 ze zm.). Zmiana formy zabezpieczenia musi być dokonana z zachowaniem ciągłości zabezpieczenia i bez zmniejszenia jego wysokości.</w:t>
      </w:r>
    </w:p>
    <w:p w:rsidR="00621C81" w:rsidRPr="008C6D36" w:rsidRDefault="00621C81" w:rsidP="00621C81">
      <w:pPr>
        <w:spacing w:line="276" w:lineRule="auto"/>
        <w:ind w:left="284" w:hanging="284"/>
        <w:jc w:val="both"/>
        <w:rPr>
          <w:rFonts w:ascii="Century Gothic" w:hAnsi="Century Gothic"/>
          <w:color w:val="auto"/>
          <w:sz w:val="20"/>
          <w:szCs w:val="20"/>
        </w:rPr>
      </w:pPr>
      <w:r w:rsidRPr="008C6D36">
        <w:rPr>
          <w:rFonts w:ascii="Century Gothic" w:hAnsi="Century Gothic"/>
          <w:color w:val="auto"/>
          <w:sz w:val="20"/>
          <w:szCs w:val="20"/>
        </w:rPr>
        <w:t>8. Zamawiający zwróci Wykonawcy środki pieniężne otrzymane z tytułu zabezpieczenia należytego wykonania Umowy po przedstawieniu przez Wykonawcę nowego zabezpieczenia.</w:t>
      </w:r>
    </w:p>
    <w:p w:rsidR="00621C81" w:rsidRPr="008C6D36" w:rsidRDefault="00621C81" w:rsidP="00621C81">
      <w:pPr>
        <w:spacing w:line="276" w:lineRule="auto"/>
        <w:ind w:left="284" w:hanging="284"/>
        <w:jc w:val="both"/>
        <w:rPr>
          <w:rFonts w:ascii="Century Gothic" w:hAnsi="Century Gothic"/>
          <w:color w:val="auto"/>
          <w:sz w:val="20"/>
          <w:szCs w:val="20"/>
        </w:rPr>
      </w:pPr>
      <w:r w:rsidRPr="008C6D36">
        <w:rPr>
          <w:rFonts w:ascii="Century Gothic" w:hAnsi="Century Gothic"/>
          <w:color w:val="auto"/>
          <w:sz w:val="20"/>
          <w:szCs w:val="20"/>
        </w:rPr>
        <w:t>9. W przypadku nieprzedłużenia lub niewniesienia nowego zabezpieczenia najpóźniej na 30 dni przed upływem terminu ważności dotychczasowego zabezpieczenia wniesionego w formie innej niż w pieniądzu, Zamawiający zmienia f</w:t>
      </w:r>
      <w:r>
        <w:rPr>
          <w:rFonts w:ascii="Century Gothic" w:hAnsi="Century Gothic"/>
          <w:color w:val="auto"/>
          <w:sz w:val="20"/>
          <w:szCs w:val="20"/>
        </w:rPr>
        <w:t>o</w:t>
      </w:r>
      <w:r w:rsidRPr="008C6D36">
        <w:rPr>
          <w:rFonts w:ascii="Century Gothic" w:hAnsi="Century Gothic"/>
          <w:color w:val="auto"/>
          <w:sz w:val="20"/>
          <w:szCs w:val="20"/>
        </w:rPr>
        <w:t>rmę na zabezpieczenie w pieniądzu, przez wypłatę kwoty z dotychczasowego zabezpieczenia.</w:t>
      </w:r>
    </w:p>
    <w:p w:rsidR="00621C81" w:rsidRPr="00A10C5C" w:rsidRDefault="00621C81" w:rsidP="00621C81">
      <w:pPr>
        <w:spacing w:line="276" w:lineRule="auto"/>
        <w:ind w:left="284" w:hanging="284"/>
        <w:jc w:val="both"/>
        <w:rPr>
          <w:rFonts w:ascii="Century Gothic" w:hAnsi="Century Gothic"/>
          <w:color w:val="auto"/>
          <w:sz w:val="20"/>
          <w:szCs w:val="20"/>
        </w:rPr>
      </w:pPr>
      <w:r w:rsidRPr="008C6D36">
        <w:rPr>
          <w:rFonts w:ascii="Century Gothic" w:hAnsi="Century Gothic"/>
          <w:color w:val="auto"/>
          <w:sz w:val="20"/>
          <w:szCs w:val="20"/>
        </w:rPr>
        <w:t>10. Wypłata, o której mowa w ust. 9, następuje nie później niż w ostatnim dniu ważności dotychczasowego zabezpieczenia.</w:t>
      </w:r>
    </w:p>
    <w:p w:rsidR="00621C81" w:rsidRPr="00110AC3" w:rsidRDefault="00621C81" w:rsidP="00621C81">
      <w:pPr>
        <w:spacing w:line="276" w:lineRule="auto"/>
        <w:jc w:val="center"/>
        <w:rPr>
          <w:rFonts w:ascii="Century Gothic" w:hAnsi="Century Gothic"/>
          <w:b/>
          <w:sz w:val="20"/>
          <w:szCs w:val="20"/>
        </w:rPr>
      </w:pPr>
      <w:r w:rsidRPr="00110AC3">
        <w:rPr>
          <w:rFonts w:ascii="Century Gothic" w:hAnsi="Century Gothic"/>
          <w:b/>
          <w:sz w:val="20"/>
          <w:szCs w:val="20"/>
        </w:rPr>
        <w:t>§ 12</w:t>
      </w:r>
    </w:p>
    <w:p w:rsidR="00621C81" w:rsidRPr="008C6D36" w:rsidRDefault="00621C81" w:rsidP="00621C81">
      <w:pPr>
        <w:spacing w:line="276" w:lineRule="auto"/>
        <w:ind w:left="284" w:hanging="284"/>
        <w:jc w:val="both"/>
        <w:rPr>
          <w:rFonts w:ascii="Century Gothic" w:hAnsi="Century Gothic"/>
          <w:color w:val="auto"/>
          <w:sz w:val="20"/>
          <w:szCs w:val="20"/>
        </w:rPr>
      </w:pPr>
      <w:r w:rsidRPr="008C6D36">
        <w:rPr>
          <w:rFonts w:ascii="Century Gothic" w:hAnsi="Century Gothic"/>
          <w:color w:val="auto"/>
          <w:sz w:val="20"/>
          <w:szCs w:val="20"/>
        </w:rPr>
        <w:t>1.</w:t>
      </w:r>
      <w:r>
        <w:rPr>
          <w:rFonts w:ascii="Century Gothic" w:hAnsi="Century Gothic"/>
          <w:color w:val="auto"/>
          <w:sz w:val="20"/>
          <w:szCs w:val="20"/>
        </w:rPr>
        <w:tab/>
      </w:r>
      <w:r w:rsidRPr="008C6D36">
        <w:rPr>
          <w:rFonts w:ascii="Century Gothic" w:hAnsi="Century Gothic"/>
          <w:color w:val="auto"/>
          <w:sz w:val="20"/>
          <w:szCs w:val="20"/>
        </w:rPr>
        <w:t>W sprawach nieuregulowanych Umową mają zastosowanie przepisy ustawy Prawo zamówień publicznych i Kodeksu cywilnego.</w:t>
      </w:r>
    </w:p>
    <w:p w:rsidR="00621C81" w:rsidRPr="008C6D36" w:rsidRDefault="00621C81" w:rsidP="00621C81">
      <w:pPr>
        <w:spacing w:line="276" w:lineRule="auto"/>
        <w:ind w:left="284" w:hanging="284"/>
        <w:jc w:val="both"/>
        <w:rPr>
          <w:rFonts w:ascii="Century Gothic" w:hAnsi="Century Gothic"/>
          <w:color w:val="auto"/>
          <w:sz w:val="20"/>
          <w:szCs w:val="20"/>
        </w:rPr>
      </w:pPr>
      <w:r w:rsidRPr="008C6D36">
        <w:rPr>
          <w:rFonts w:ascii="Century Gothic" w:hAnsi="Century Gothic"/>
          <w:color w:val="auto"/>
          <w:sz w:val="20"/>
          <w:szCs w:val="20"/>
        </w:rPr>
        <w:t>2. Kwestie sporne wynikłe w związku z realizacja niniejszej Umowy rozstrzygane będą przez Sąd właściwy miejscowo dla siedziby Zamawiającego.</w:t>
      </w:r>
    </w:p>
    <w:p w:rsidR="00621C81" w:rsidRDefault="00621C81" w:rsidP="00621C81">
      <w:pPr>
        <w:spacing w:line="276" w:lineRule="auto"/>
        <w:ind w:left="284" w:hanging="284"/>
        <w:jc w:val="both"/>
        <w:rPr>
          <w:rFonts w:ascii="Century Gothic" w:hAnsi="Century Gothic"/>
          <w:color w:val="auto"/>
          <w:sz w:val="20"/>
          <w:szCs w:val="20"/>
        </w:rPr>
      </w:pPr>
      <w:r w:rsidRPr="008C6D36">
        <w:rPr>
          <w:rFonts w:ascii="Century Gothic" w:hAnsi="Century Gothic"/>
          <w:color w:val="auto"/>
          <w:sz w:val="20"/>
          <w:szCs w:val="20"/>
        </w:rPr>
        <w:t>3. Umowa sporządzona została w dwóch jednobrzmiących egzemplarzach, po jednym egzemplarzu dla każdej ze Stron.</w:t>
      </w:r>
    </w:p>
    <w:p w:rsidR="00621C81" w:rsidRPr="00C2505A" w:rsidRDefault="00621C81" w:rsidP="00621C81">
      <w:pPr>
        <w:spacing w:line="276" w:lineRule="auto"/>
        <w:rPr>
          <w:rFonts w:ascii="Century Gothic" w:hAnsi="Century Gothic"/>
          <w:sz w:val="20"/>
          <w:szCs w:val="20"/>
        </w:rPr>
      </w:pPr>
    </w:p>
    <w:p w:rsidR="00621C81" w:rsidRPr="00C2505A" w:rsidRDefault="00621C81" w:rsidP="00621C81">
      <w:pPr>
        <w:spacing w:line="276" w:lineRule="auto"/>
        <w:rPr>
          <w:rFonts w:ascii="Century Gothic" w:hAnsi="Century Gothic"/>
          <w:i/>
          <w:sz w:val="20"/>
          <w:szCs w:val="20"/>
        </w:rPr>
      </w:pPr>
      <w:r w:rsidRPr="00C2505A">
        <w:rPr>
          <w:rFonts w:ascii="Century Gothic" w:hAnsi="Century Gothic"/>
          <w:i/>
          <w:sz w:val="20"/>
          <w:szCs w:val="20"/>
        </w:rPr>
        <w:t>Integraln</w:t>
      </w:r>
      <w:r w:rsidR="00CB4F35">
        <w:rPr>
          <w:rFonts w:ascii="Century Gothic" w:hAnsi="Century Gothic"/>
          <w:i/>
          <w:sz w:val="20"/>
          <w:szCs w:val="20"/>
        </w:rPr>
        <w:t>ą</w:t>
      </w:r>
      <w:r w:rsidRPr="00C2505A">
        <w:rPr>
          <w:rFonts w:ascii="Century Gothic" w:hAnsi="Century Gothic"/>
          <w:i/>
          <w:sz w:val="20"/>
          <w:szCs w:val="20"/>
        </w:rPr>
        <w:t xml:space="preserve"> cześć umowy stanowią:</w:t>
      </w:r>
    </w:p>
    <w:p w:rsidR="00621C81" w:rsidRPr="00C2505A" w:rsidRDefault="00621C81" w:rsidP="00621C81">
      <w:pPr>
        <w:spacing w:line="276" w:lineRule="auto"/>
        <w:rPr>
          <w:rFonts w:ascii="Century Gothic" w:hAnsi="Century Gothic"/>
          <w:i/>
          <w:sz w:val="20"/>
          <w:szCs w:val="20"/>
        </w:rPr>
      </w:pPr>
      <w:r w:rsidRPr="00C2505A">
        <w:rPr>
          <w:rFonts w:ascii="Century Gothic" w:hAnsi="Century Gothic"/>
          <w:i/>
          <w:sz w:val="20"/>
          <w:szCs w:val="20"/>
        </w:rPr>
        <w:t>1. Wzór dyspozycji usunięcia pojazdu.</w:t>
      </w:r>
    </w:p>
    <w:p w:rsidR="00621C81" w:rsidRPr="00C2505A" w:rsidRDefault="00621C81" w:rsidP="00621C81">
      <w:pPr>
        <w:spacing w:line="276" w:lineRule="auto"/>
        <w:rPr>
          <w:rFonts w:ascii="Century Gothic" w:hAnsi="Century Gothic"/>
          <w:i/>
          <w:sz w:val="20"/>
          <w:szCs w:val="20"/>
        </w:rPr>
      </w:pPr>
      <w:r w:rsidRPr="00C2505A">
        <w:rPr>
          <w:rFonts w:ascii="Century Gothic" w:hAnsi="Century Gothic"/>
          <w:i/>
          <w:sz w:val="20"/>
          <w:szCs w:val="20"/>
        </w:rPr>
        <w:t>2. Wykaz p</w:t>
      </w:r>
      <w:r w:rsidR="00F2348D">
        <w:rPr>
          <w:rFonts w:ascii="Century Gothic" w:hAnsi="Century Gothic"/>
          <w:i/>
          <w:sz w:val="20"/>
          <w:szCs w:val="20"/>
        </w:rPr>
        <w:t>ojazdów (urządzeń technicznych)/ opis parkingu (wykaz wyposażenia zakładu)</w:t>
      </w:r>
    </w:p>
    <w:p w:rsidR="00621C81" w:rsidRPr="00C2505A" w:rsidRDefault="00621C81" w:rsidP="00621C81">
      <w:pPr>
        <w:spacing w:line="276" w:lineRule="auto"/>
        <w:rPr>
          <w:rFonts w:ascii="Century Gothic" w:hAnsi="Century Gothic"/>
          <w:i/>
          <w:sz w:val="20"/>
          <w:szCs w:val="20"/>
        </w:rPr>
      </w:pPr>
      <w:r w:rsidRPr="00C2505A">
        <w:rPr>
          <w:rFonts w:ascii="Century Gothic" w:hAnsi="Century Gothic"/>
          <w:i/>
          <w:sz w:val="20"/>
          <w:szCs w:val="20"/>
        </w:rPr>
        <w:t>3. Wykaz osób, które będą uczestniczyły w wykonaniu zamówienia.</w:t>
      </w:r>
    </w:p>
    <w:p w:rsidR="00621C81" w:rsidRPr="00C2505A" w:rsidRDefault="00621C81" w:rsidP="00621C81">
      <w:pPr>
        <w:spacing w:line="276" w:lineRule="auto"/>
        <w:rPr>
          <w:rFonts w:ascii="Century Gothic" w:hAnsi="Century Gothic"/>
          <w:i/>
          <w:sz w:val="20"/>
          <w:szCs w:val="20"/>
        </w:rPr>
      </w:pPr>
      <w:r w:rsidRPr="00C2505A">
        <w:rPr>
          <w:rFonts w:ascii="Century Gothic" w:hAnsi="Century Gothic"/>
          <w:i/>
          <w:sz w:val="20"/>
          <w:szCs w:val="20"/>
        </w:rPr>
        <w:t>4. Zestawienie kosztów za parkowanie pojazdów.</w:t>
      </w:r>
    </w:p>
    <w:p w:rsidR="00621C81" w:rsidRPr="00C2505A" w:rsidRDefault="00621C81" w:rsidP="00621C81">
      <w:pPr>
        <w:spacing w:line="276" w:lineRule="auto"/>
        <w:rPr>
          <w:rFonts w:ascii="Century Gothic" w:hAnsi="Century Gothic"/>
          <w:i/>
          <w:sz w:val="20"/>
          <w:szCs w:val="20"/>
        </w:rPr>
      </w:pPr>
      <w:r w:rsidRPr="00C2505A">
        <w:rPr>
          <w:rFonts w:ascii="Century Gothic" w:hAnsi="Century Gothic"/>
          <w:i/>
          <w:sz w:val="20"/>
          <w:szCs w:val="20"/>
        </w:rPr>
        <w:t>5. Wzór zezwolenia na odbiór pojazdu.</w:t>
      </w:r>
    </w:p>
    <w:p w:rsidR="00621C81" w:rsidRPr="00C2505A" w:rsidRDefault="00621C81" w:rsidP="00621C81">
      <w:pPr>
        <w:spacing w:line="276" w:lineRule="auto"/>
        <w:rPr>
          <w:rFonts w:ascii="Century Gothic" w:hAnsi="Century Gothic"/>
          <w:i/>
          <w:sz w:val="20"/>
          <w:szCs w:val="20"/>
        </w:rPr>
      </w:pPr>
      <w:r w:rsidRPr="00C2505A">
        <w:rPr>
          <w:rFonts w:ascii="Century Gothic" w:hAnsi="Century Gothic"/>
          <w:i/>
          <w:sz w:val="20"/>
          <w:szCs w:val="20"/>
        </w:rPr>
        <w:t>6.  Polisa OC</w:t>
      </w:r>
    </w:p>
    <w:p w:rsidR="00621C81" w:rsidRPr="00C2505A" w:rsidRDefault="00621C81" w:rsidP="00621C81">
      <w:pPr>
        <w:spacing w:line="276" w:lineRule="auto"/>
        <w:rPr>
          <w:rFonts w:ascii="Century Gothic" w:hAnsi="Century Gothic"/>
          <w:i/>
          <w:color w:val="auto"/>
          <w:sz w:val="20"/>
          <w:szCs w:val="20"/>
        </w:rPr>
      </w:pPr>
      <w:r w:rsidRPr="00C2505A">
        <w:rPr>
          <w:rFonts w:ascii="Century Gothic" w:hAnsi="Century Gothic"/>
          <w:i/>
          <w:color w:val="auto"/>
          <w:sz w:val="20"/>
          <w:szCs w:val="20"/>
        </w:rPr>
        <w:t>8. Polisy NNW (indywidualne lub zbiorowa)</w:t>
      </w:r>
    </w:p>
    <w:p w:rsidR="00621C81" w:rsidRPr="00C2505A" w:rsidRDefault="00621C81" w:rsidP="00621C81">
      <w:pPr>
        <w:spacing w:line="276" w:lineRule="auto"/>
        <w:rPr>
          <w:rFonts w:ascii="Century Gothic" w:hAnsi="Century Gothic"/>
          <w:i/>
          <w:color w:val="auto"/>
          <w:sz w:val="20"/>
          <w:szCs w:val="20"/>
        </w:rPr>
      </w:pPr>
      <w:r w:rsidRPr="00C2505A">
        <w:rPr>
          <w:rFonts w:ascii="Century Gothic" w:hAnsi="Century Gothic"/>
          <w:i/>
          <w:color w:val="auto"/>
          <w:sz w:val="20"/>
          <w:szCs w:val="20"/>
        </w:rPr>
        <w:t>9. Polisa od kradzieży z włamaniem</w:t>
      </w:r>
    </w:p>
    <w:p w:rsidR="00621C81" w:rsidRDefault="00621C81" w:rsidP="00621C81">
      <w:pPr>
        <w:spacing w:line="276" w:lineRule="auto"/>
        <w:rPr>
          <w:rFonts w:ascii="Century Gothic" w:hAnsi="Century Gothic"/>
          <w:i/>
          <w:sz w:val="20"/>
          <w:szCs w:val="20"/>
        </w:rPr>
      </w:pPr>
      <w:r>
        <w:rPr>
          <w:rFonts w:ascii="Century Gothic" w:hAnsi="Century Gothic"/>
          <w:i/>
          <w:sz w:val="20"/>
          <w:szCs w:val="20"/>
        </w:rPr>
        <w:t>10. Klauzula RODO</w:t>
      </w:r>
    </w:p>
    <w:p w:rsidR="00621C81" w:rsidRDefault="00621C81" w:rsidP="00621C81">
      <w:pPr>
        <w:spacing w:line="276" w:lineRule="auto"/>
        <w:rPr>
          <w:rFonts w:ascii="Century Gothic" w:hAnsi="Century Gothic"/>
          <w:i/>
          <w:sz w:val="20"/>
          <w:szCs w:val="20"/>
        </w:rPr>
      </w:pPr>
    </w:p>
    <w:p w:rsidR="00621C81" w:rsidRPr="00C2505A" w:rsidRDefault="00621C81" w:rsidP="00621C81">
      <w:pPr>
        <w:rPr>
          <w:rFonts w:ascii="Century Gothic" w:hAnsi="Century Gothic"/>
          <w:sz w:val="20"/>
          <w:szCs w:val="20"/>
        </w:rPr>
      </w:pPr>
    </w:p>
    <w:p w:rsidR="00621C81" w:rsidRDefault="00621C81" w:rsidP="00F2348D">
      <w:pPr>
        <w:jc w:val="center"/>
        <w:rPr>
          <w:rFonts w:ascii="Century Gothic" w:hAnsi="Century Gothic"/>
          <w:sz w:val="20"/>
          <w:szCs w:val="20"/>
        </w:rPr>
      </w:pPr>
      <w:r w:rsidRPr="00C2505A">
        <w:rPr>
          <w:rFonts w:ascii="Century Gothic" w:hAnsi="Century Gothic"/>
          <w:sz w:val="20"/>
          <w:szCs w:val="20"/>
        </w:rPr>
        <w:t>ZAMAWIAJĄCY</w:t>
      </w:r>
      <w:r w:rsidR="00F2348D">
        <w:rPr>
          <w:rFonts w:ascii="Century Gothic" w:hAnsi="Century Gothic"/>
          <w:sz w:val="20"/>
          <w:szCs w:val="20"/>
        </w:rPr>
        <w:tab/>
      </w:r>
      <w:r w:rsidR="00F2348D">
        <w:rPr>
          <w:rFonts w:ascii="Century Gothic" w:hAnsi="Century Gothic"/>
          <w:sz w:val="20"/>
          <w:szCs w:val="20"/>
        </w:rPr>
        <w:tab/>
      </w:r>
      <w:r w:rsidR="00F2348D">
        <w:rPr>
          <w:rFonts w:ascii="Century Gothic" w:hAnsi="Century Gothic"/>
          <w:sz w:val="20"/>
          <w:szCs w:val="20"/>
        </w:rPr>
        <w:tab/>
      </w:r>
      <w:r w:rsidR="00F2348D">
        <w:rPr>
          <w:rFonts w:ascii="Century Gothic" w:hAnsi="Century Gothic"/>
          <w:sz w:val="20"/>
          <w:szCs w:val="20"/>
        </w:rPr>
        <w:tab/>
      </w:r>
      <w:r w:rsidRPr="00C2505A">
        <w:rPr>
          <w:rFonts w:ascii="Century Gothic" w:hAnsi="Century Gothic"/>
          <w:sz w:val="20"/>
          <w:szCs w:val="20"/>
        </w:rPr>
        <w:tab/>
        <w:t>WYKONAWCA</w:t>
      </w:r>
    </w:p>
    <w:p w:rsidR="00621C81" w:rsidRDefault="00621C81" w:rsidP="00621C81">
      <w:pPr>
        <w:rPr>
          <w:rFonts w:ascii="Century Gothic" w:hAnsi="Century Gothic"/>
          <w:sz w:val="20"/>
          <w:szCs w:val="20"/>
        </w:rPr>
      </w:pPr>
    </w:p>
    <w:p w:rsidR="00A22F61" w:rsidRDefault="00F2348D" w:rsidP="00E5463A">
      <w:pPr>
        <w:tabs>
          <w:tab w:val="left" w:pos="5245"/>
        </w:tabs>
        <w:jc w:val="center"/>
      </w:pPr>
      <w:r>
        <w:rPr>
          <w:rFonts w:ascii="Century Gothic" w:hAnsi="Century Gothic"/>
          <w:sz w:val="20"/>
          <w:szCs w:val="20"/>
        </w:rPr>
        <w:t>…………………..</w:t>
      </w:r>
      <w:r>
        <w:rPr>
          <w:rFonts w:ascii="Century Gothic" w:hAnsi="Century Gothic"/>
          <w:sz w:val="20"/>
          <w:szCs w:val="20"/>
        </w:rPr>
        <w:tab/>
      </w:r>
      <w:r w:rsidR="00621C81">
        <w:rPr>
          <w:rFonts w:ascii="Century Gothic" w:hAnsi="Century Gothic"/>
          <w:sz w:val="20"/>
          <w:szCs w:val="20"/>
        </w:rPr>
        <w:t>…………………</w:t>
      </w:r>
    </w:p>
    <w:p w:rsidR="00A22F61" w:rsidRDefault="00A22F61" w:rsidP="00164A03">
      <w:pPr>
        <w:spacing w:after="60"/>
      </w:pPr>
    </w:p>
    <w:p w:rsidR="00E5463A" w:rsidRDefault="00E5463A">
      <w:pPr>
        <w:suppressAutoHyphens w:val="0"/>
        <w:textAlignment w:val="auto"/>
        <w:rPr>
          <w:rFonts w:ascii="Century Gothic" w:hAnsi="Century Gothic" w:cs="Times New Roman"/>
          <w:b/>
          <w:color w:val="auto"/>
          <w:sz w:val="20"/>
          <w:szCs w:val="20"/>
          <w:u w:val="single"/>
        </w:rPr>
      </w:pPr>
      <w:r>
        <w:rPr>
          <w:rFonts w:ascii="Century Gothic" w:hAnsi="Century Gothic" w:cs="Times New Roman"/>
          <w:b/>
          <w:color w:val="auto"/>
          <w:sz w:val="20"/>
          <w:szCs w:val="20"/>
          <w:u w:val="single"/>
        </w:rPr>
        <w:br w:type="page"/>
      </w:r>
    </w:p>
    <w:p w:rsidR="00531569" w:rsidRPr="00FE39C1" w:rsidRDefault="00531569" w:rsidP="00531569">
      <w:pPr>
        <w:tabs>
          <w:tab w:val="left" w:pos="6435"/>
        </w:tabs>
        <w:jc w:val="right"/>
        <w:rPr>
          <w:rFonts w:ascii="Century Gothic" w:hAnsi="Century Gothic" w:cs="Times New Roman"/>
          <w:b/>
          <w:color w:val="auto"/>
          <w:sz w:val="20"/>
          <w:szCs w:val="20"/>
          <w:u w:val="single"/>
        </w:rPr>
      </w:pPr>
      <w:r w:rsidRPr="00FE39C1">
        <w:rPr>
          <w:rFonts w:ascii="Century Gothic" w:hAnsi="Century Gothic" w:cs="Times New Roman"/>
          <w:b/>
          <w:color w:val="auto"/>
          <w:sz w:val="20"/>
          <w:szCs w:val="20"/>
          <w:u w:val="single"/>
        </w:rPr>
        <w:lastRenderedPageBreak/>
        <w:t>Wzór-Załącznik nr 1 do SWZ</w:t>
      </w:r>
    </w:p>
    <w:p w:rsidR="00531569" w:rsidRDefault="00531569" w:rsidP="004F37F4">
      <w:pPr>
        <w:pStyle w:val="Bezodstpw"/>
        <w:jc w:val="center"/>
        <w:rPr>
          <w:rFonts w:ascii="Century Gothic" w:hAnsi="Century Gothic"/>
          <w:sz w:val="20"/>
          <w:szCs w:val="20"/>
          <w:u w:val="single"/>
        </w:rPr>
      </w:pPr>
      <w:r w:rsidRPr="004F37F4">
        <w:rPr>
          <w:rFonts w:ascii="Century Gothic" w:hAnsi="Century Gothic"/>
          <w:sz w:val="20"/>
          <w:szCs w:val="20"/>
          <w:u w:val="single"/>
        </w:rPr>
        <w:t>OFERTA WYKONAWCY</w:t>
      </w:r>
    </w:p>
    <w:p w:rsidR="004F37F4" w:rsidRPr="004F37F4" w:rsidRDefault="004F37F4" w:rsidP="004F37F4">
      <w:pPr>
        <w:pStyle w:val="Bezodstpw"/>
        <w:rPr>
          <w:rFonts w:ascii="Century Gothic" w:hAnsi="Century Gothic"/>
          <w:sz w:val="20"/>
          <w:szCs w:val="20"/>
          <w:u w:val="single"/>
        </w:rPr>
      </w:pPr>
    </w:p>
    <w:p w:rsidR="00531569" w:rsidRPr="00FE39C1" w:rsidRDefault="00531569" w:rsidP="00531569">
      <w:pPr>
        <w:rPr>
          <w:rFonts w:ascii="Century Gothic" w:hAnsi="Century Gothic"/>
          <w:sz w:val="20"/>
          <w:szCs w:val="20"/>
        </w:rPr>
      </w:pPr>
      <w:r w:rsidRPr="00FE39C1">
        <w:rPr>
          <w:rFonts w:ascii="Century Gothic" w:hAnsi="Century Gothic"/>
          <w:sz w:val="20"/>
          <w:szCs w:val="20"/>
        </w:rPr>
        <w:t>Pełna nazwa Wykonawcy:  _________________________</w:t>
      </w:r>
      <w:r w:rsidR="00DF58DB">
        <w:rPr>
          <w:rFonts w:ascii="Century Gothic" w:hAnsi="Century Gothic"/>
          <w:sz w:val="20"/>
          <w:szCs w:val="20"/>
        </w:rPr>
        <w:t>_______________________________</w:t>
      </w:r>
      <w:r w:rsidRPr="00FE39C1">
        <w:rPr>
          <w:rFonts w:ascii="Century Gothic" w:hAnsi="Century Gothic"/>
          <w:sz w:val="20"/>
          <w:szCs w:val="20"/>
        </w:rPr>
        <w:t xml:space="preserve">_________ </w:t>
      </w:r>
      <w:r w:rsidRPr="00FE39C1">
        <w:rPr>
          <w:rStyle w:val="Odwoanieprzypisudolnego"/>
          <w:rFonts w:ascii="Century Gothic" w:hAnsi="Century Gothic"/>
          <w:sz w:val="20"/>
          <w:szCs w:val="20"/>
        </w:rPr>
        <w:footnoteReference w:id="1"/>
      </w:r>
    </w:p>
    <w:p w:rsidR="00531569" w:rsidRPr="00FE39C1" w:rsidRDefault="00531569" w:rsidP="00531569">
      <w:pPr>
        <w:rPr>
          <w:rFonts w:ascii="Century Gothic" w:hAnsi="Century Gothic"/>
          <w:sz w:val="20"/>
          <w:szCs w:val="20"/>
        </w:rPr>
      </w:pPr>
    </w:p>
    <w:p w:rsidR="00531569" w:rsidRPr="00FE39C1" w:rsidRDefault="00531569" w:rsidP="00531569">
      <w:pPr>
        <w:rPr>
          <w:rFonts w:ascii="Century Gothic" w:hAnsi="Century Gothic"/>
          <w:sz w:val="20"/>
          <w:szCs w:val="20"/>
          <w:vertAlign w:val="superscript"/>
        </w:rPr>
      </w:pPr>
      <w:r w:rsidRPr="00FE39C1">
        <w:rPr>
          <w:rFonts w:ascii="Century Gothic" w:hAnsi="Century Gothic"/>
          <w:sz w:val="20"/>
          <w:szCs w:val="20"/>
        </w:rPr>
        <w:t>Adres:  _____________________________________________________________________________________</w:t>
      </w:r>
      <w:r w:rsidRPr="00FE39C1">
        <w:rPr>
          <w:rFonts w:ascii="Century Gothic" w:hAnsi="Century Gothic"/>
          <w:sz w:val="20"/>
          <w:szCs w:val="20"/>
          <w:vertAlign w:val="superscript"/>
        </w:rPr>
        <w:t>1</w:t>
      </w:r>
    </w:p>
    <w:p w:rsidR="00531569" w:rsidRPr="00FE39C1" w:rsidRDefault="00531569" w:rsidP="00531569">
      <w:pPr>
        <w:rPr>
          <w:rFonts w:ascii="Century Gothic" w:hAnsi="Century Gothic"/>
          <w:sz w:val="20"/>
          <w:szCs w:val="20"/>
        </w:rPr>
      </w:pPr>
    </w:p>
    <w:p w:rsidR="00531569" w:rsidRPr="00FE39C1" w:rsidRDefault="00531569" w:rsidP="00531569">
      <w:pPr>
        <w:rPr>
          <w:rFonts w:ascii="Century Gothic" w:hAnsi="Century Gothic"/>
          <w:color w:val="auto"/>
          <w:sz w:val="20"/>
          <w:szCs w:val="20"/>
        </w:rPr>
      </w:pPr>
      <w:r w:rsidRPr="00FE39C1">
        <w:rPr>
          <w:rFonts w:ascii="Century Gothic" w:hAnsi="Century Gothic"/>
          <w:color w:val="auto"/>
          <w:sz w:val="20"/>
          <w:szCs w:val="20"/>
        </w:rPr>
        <w:t>Nr telefonu:  _______________________________________________________________________________</w:t>
      </w:r>
      <w:r w:rsidRPr="00FE39C1">
        <w:rPr>
          <w:rFonts w:ascii="Century Gothic" w:hAnsi="Century Gothic"/>
          <w:sz w:val="20"/>
          <w:szCs w:val="20"/>
        </w:rPr>
        <w:t>_</w:t>
      </w:r>
      <w:r w:rsidRPr="00FE39C1">
        <w:rPr>
          <w:rFonts w:ascii="Century Gothic" w:hAnsi="Century Gothic"/>
          <w:sz w:val="20"/>
          <w:szCs w:val="20"/>
          <w:vertAlign w:val="superscript"/>
        </w:rPr>
        <w:t>1</w:t>
      </w:r>
    </w:p>
    <w:p w:rsidR="00531569" w:rsidRPr="00FE39C1" w:rsidRDefault="00531569" w:rsidP="00531569">
      <w:pPr>
        <w:rPr>
          <w:rFonts w:ascii="Century Gothic" w:hAnsi="Century Gothic"/>
          <w:sz w:val="20"/>
          <w:szCs w:val="20"/>
        </w:rPr>
      </w:pPr>
    </w:p>
    <w:p w:rsidR="00531569" w:rsidRPr="003322D9" w:rsidRDefault="00531569" w:rsidP="00531569">
      <w:pPr>
        <w:rPr>
          <w:rFonts w:ascii="Century Gothic" w:hAnsi="Century Gothic"/>
          <w:sz w:val="20"/>
          <w:szCs w:val="20"/>
          <w:lang w:val="en-US"/>
        </w:rPr>
      </w:pPr>
      <w:proofErr w:type="spellStart"/>
      <w:r w:rsidRPr="003322D9">
        <w:rPr>
          <w:rFonts w:ascii="Century Gothic" w:hAnsi="Century Gothic"/>
          <w:sz w:val="20"/>
          <w:szCs w:val="20"/>
          <w:lang w:val="en-US"/>
        </w:rPr>
        <w:t>Adres</w:t>
      </w:r>
      <w:proofErr w:type="spellEnd"/>
      <w:r w:rsidRPr="003322D9">
        <w:rPr>
          <w:rFonts w:ascii="Century Gothic" w:hAnsi="Century Gothic"/>
          <w:sz w:val="20"/>
          <w:szCs w:val="20"/>
          <w:lang w:val="en-US"/>
        </w:rPr>
        <w:t xml:space="preserve"> e-mail: _______________________________________________________________________________</w:t>
      </w:r>
      <w:r w:rsidRPr="003322D9">
        <w:rPr>
          <w:rFonts w:ascii="Century Gothic" w:hAnsi="Century Gothic"/>
          <w:sz w:val="20"/>
          <w:szCs w:val="20"/>
          <w:vertAlign w:val="superscript"/>
          <w:lang w:val="en-US"/>
        </w:rPr>
        <w:t>1</w:t>
      </w:r>
    </w:p>
    <w:p w:rsidR="00531569" w:rsidRPr="003322D9" w:rsidRDefault="00531569" w:rsidP="00531569">
      <w:pPr>
        <w:rPr>
          <w:rFonts w:ascii="Century Gothic" w:hAnsi="Century Gothic"/>
          <w:sz w:val="20"/>
          <w:szCs w:val="20"/>
          <w:lang w:val="en-US"/>
        </w:rPr>
      </w:pPr>
    </w:p>
    <w:p w:rsidR="00531569" w:rsidRPr="003322D9" w:rsidRDefault="00531569" w:rsidP="00531569">
      <w:pPr>
        <w:rPr>
          <w:rFonts w:ascii="Century Gothic" w:hAnsi="Century Gothic"/>
          <w:sz w:val="20"/>
          <w:szCs w:val="20"/>
          <w:lang w:val="en-US"/>
        </w:rPr>
      </w:pPr>
      <w:proofErr w:type="spellStart"/>
      <w:r w:rsidRPr="003322D9">
        <w:rPr>
          <w:rFonts w:ascii="Century Gothic" w:hAnsi="Century Gothic"/>
          <w:sz w:val="20"/>
          <w:szCs w:val="20"/>
          <w:lang w:val="en-US"/>
        </w:rPr>
        <w:t>Nr</w:t>
      </w:r>
      <w:proofErr w:type="spellEnd"/>
      <w:r w:rsidRPr="003322D9">
        <w:rPr>
          <w:rFonts w:ascii="Century Gothic" w:hAnsi="Century Gothic"/>
          <w:sz w:val="20"/>
          <w:szCs w:val="20"/>
          <w:lang w:val="en-US"/>
        </w:rPr>
        <w:t xml:space="preserve"> KRS/ REGON/NIP:  ________________________________________________________________________</w:t>
      </w:r>
      <w:r w:rsidRPr="003322D9">
        <w:rPr>
          <w:rFonts w:ascii="Century Gothic" w:hAnsi="Century Gothic"/>
          <w:sz w:val="20"/>
          <w:szCs w:val="20"/>
          <w:vertAlign w:val="superscript"/>
          <w:lang w:val="en-US"/>
        </w:rPr>
        <w:t>1</w:t>
      </w:r>
    </w:p>
    <w:p w:rsidR="00531569" w:rsidRPr="003322D9" w:rsidRDefault="00531569" w:rsidP="00531569">
      <w:pPr>
        <w:suppressAutoHyphens w:val="0"/>
        <w:jc w:val="both"/>
        <w:textAlignment w:val="auto"/>
        <w:rPr>
          <w:rFonts w:ascii="Century Gothic" w:eastAsia="Times New Roman" w:hAnsi="Century Gothic" w:cs="Times New Roman"/>
          <w:color w:val="auto"/>
          <w:kern w:val="0"/>
          <w:sz w:val="20"/>
          <w:szCs w:val="20"/>
          <w:lang w:val="en-US" w:eastAsia="en-US" w:bidi="ar-SA"/>
        </w:rPr>
      </w:pPr>
    </w:p>
    <w:p w:rsidR="00DF58DB" w:rsidRDefault="00531569" w:rsidP="00DF58DB">
      <w:pPr>
        <w:pStyle w:val="Nagwek50"/>
        <w:keepNext w:val="0"/>
        <w:spacing w:before="0" w:after="0"/>
        <w:jc w:val="left"/>
        <w:rPr>
          <w:rFonts w:ascii="Century Gothic" w:eastAsia="Times New Roman" w:hAnsi="Century Gothic" w:cs="Times New Roman"/>
          <w:color w:val="auto"/>
          <w:kern w:val="0"/>
          <w:sz w:val="20"/>
          <w:szCs w:val="20"/>
          <w:lang w:eastAsia="en-US" w:bidi="ar-SA"/>
        </w:rPr>
      </w:pPr>
      <w:r w:rsidRPr="00BC175E">
        <w:rPr>
          <w:rFonts w:ascii="Century Gothic" w:eastAsia="Times New Roman" w:hAnsi="Century Gothic" w:cs="Times New Roman"/>
          <w:b w:val="0"/>
          <w:bCs/>
          <w:color w:val="auto"/>
          <w:kern w:val="0"/>
          <w:sz w:val="20"/>
          <w:szCs w:val="20"/>
          <w:lang w:eastAsia="en-US" w:bidi="ar-SA"/>
        </w:rPr>
        <w:t xml:space="preserve">Przystępując do postępowania prowadzonego w trybie </w:t>
      </w:r>
      <w:r w:rsidR="00BC175E" w:rsidRPr="00BC175E">
        <w:rPr>
          <w:rFonts w:ascii="Century Gothic" w:eastAsia="Times New Roman" w:hAnsi="Century Gothic" w:cs="Times New Roman"/>
          <w:b w:val="0"/>
          <w:bCs/>
          <w:color w:val="auto"/>
          <w:kern w:val="0"/>
          <w:sz w:val="20"/>
          <w:szCs w:val="20"/>
          <w:lang w:eastAsia="en-US" w:bidi="ar-SA"/>
        </w:rPr>
        <w:t>podstawowym</w:t>
      </w:r>
      <w:r w:rsidRPr="00BC175E">
        <w:rPr>
          <w:rFonts w:ascii="Century Gothic" w:eastAsia="Times New Roman" w:hAnsi="Century Gothic" w:cs="Times New Roman"/>
          <w:b w:val="0"/>
          <w:bCs/>
          <w:color w:val="auto"/>
          <w:kern w:val="0"/>
          <w:sz w:val="20"/>
          <w:szCs w:val="20"/>
          <w:lang w:eastAsia="en-US" w:bidi="ar-SA"/>
        </w:rPr>
        <w:t xml:space="preserve"> na</w:t>
      </w:r>
      <w:r w:rsidRPr="00FE39C1">
        <w:rPr>
          <w:rFonts w:ascii="Century Gothic" w:eastAsia="Times New Roman" w:hAnsi="Century Gothic" w:cs="Times New Roman"/>
          <w:color w:val="auto"/>
          <w:kern w:val="0"/>
          <w:sz w:val="20"/>
          <w:szCs w:val="20"/>
          <w:lang w:eastAsia="en-US" w:bidi="ar-SA"/>
        </w:rPr>
        <w:t xml:space="preserve"> </w:t>
      </w:r>
      <w:r w:rsidRPr="00BC175E">
        <w:rPr>
          <w:rFonts w:ascii="Century Gothic" w:eastAsia="Times New Roman" w:hAnsi="Century Gothic" w:cs="Times New Roman"/>
          <w:bCs/>
          <w:color w:val="auto"/>
          <w:kern w:val="0"/>
          <w:sz w:val="20"/>
          <w:szCs w:val="20"/>
          <w:lang w:eastAsia="en-US" w:bidi="ar-SA"/>
        </w:rPr>
        <w:t>holowanie i parkowanie pojazdów na potrzeby KPP Wołomin</w:t>
      </w:r>
      <w:r w:rsidRPr="00FE39C1">
        <w:rPr>
          <w:rFonts w:ascii="Century Gothic" w:eastAsia="Times New Roman" w:hAnsi="Century Gothic" w:cs="Times New Roman"/>
          <w:color w:val="auto"/>
          <w:kern w:val="0"/>
          <w:sz w:val="20"/>
          <w:szCs w:val="20"/>
          <w:lang w:eastAsia="en-US" w:bidi="ar-SA"/>
        </w:rPr>
        <w:t xml:space="preserve">, nr ref. </w:t>
      </w:r>
      <w:r w:rsidR="004F37F4" w:rsidRPr="00F54A4D">
        <w:rPr>
          <w:rFonts w:ascii="Century Gothic" w:hAnsi="Century Gothic"/>
          <w:sz w:val="20"/>
          <w:szCs w:val="20"/>
        </w:rPr>
        <w:t>WZP-2843/22/168/T</w:t>
      </w:r>
      <w:r w:rsidRPr="00FE39C1">
        <w:rPr>
          <w:rFonts w:ascii="Century Gothic" w:eastAsia="Times New Roman" w:hAnsi="Century Gothic" w:cs="Times New Roman"/>
          <w:color w:val="auto"/>
          <w:kern w:val="0"/>
          <w:sz w:val="20"/>
          <w:szCs w:val="20"/>
          <w:lang w:eastAsia="en-US" w:bidi="ar-SA"/>
        </w:rPr>
        <w:t xml:space="preserve">. </w:t>
      </w:r>
    </w:p>
    <w:p w:rsidR="00DF58DB" w:rsidRPr="00DF58DB" w:rsidRDefault="00DF58DB" w:rsidP="00DF58DB">
      <w:pPr>
        <w:pStyle w:val="Tekstpodstawowy"/>
        <w:rPr>
          <w:lang w:eastAsia="en-US" w:bidi="ar-SA"/>
        </w:rPr>
      </w:pPr>
    </w:p>
    <w:p w:rsidR="00531569" w:rsidRPr="00FE39C1" w:rsidRDefault="00531569" w:rsidP="00531569">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r w:rsidRPr="00FE39C1">
        <w:rPr>
          <w:rFonts w:ascii="Century Gothic" w:hAnsi="Century Gothic"/>
          <w:b/>
          <w:iCs/>
          <w:color w:val="auto"/>
          <w:sz w:val="20"/>
        </w:rPr>
        <w:t>I.</w:t>
      </w:r>
      <w:r w:rsidRPr="00FE39C1">
        <w:rPr>
          <w:rFonts w:ascii="Century Gothic" w:hAnsi="Century Gothic"/>
          <w:iCs/>
          <w:color w:val="auto"/>
          <w:sz w:val="20"/>
        </w:rPr>
        <w:t xml:space="preserve"> </w:t>
      </w:r>
      <w:r w:rsidRPr="00FE39C1">
        <w:rPr>
          <w:rFonts w:ascii="Century Gothic" w:eastAsia="Times New Roman" w:hAnsi="Century Gothic" w:cs="Times New Roman"/>
          <w:b/>
          <w:bCs/>
          <w:color w:val="auto"/>
          <w:kern w:val="0"/>
          <w:sz w:val="20"/>
          <w:szCs w:val="20"/>
          <w:lang w:eastAsia="en-US" w:bidi="ar-SA"/>
        </w:rPr>
        <w:t>Oferujemy wykonanie przedmiotu zamówienia:</w:t>
      </w:r>
    </w:p>
    <w:tbl>
      <w:tblPr>
        <w:tblW w:w="10110" w:type="dxa"/>
        <w:tblInd w:w="-140" w:type="dxa"/>
        <w:tblLayout w:type="fixed"/>
        <w:tblCellMar>
          <w:left w:w="40" w:type="dxa"/>
          <w:right w:w="40" w:type="dxa"/>
        </w:tblCellMar>
        <w:tblLook w:val="0000" w:firstRow="0" w:lastRow="0" w:firstColumn="0" w:lastColumn="0" w:noHBand="0" w:noVBand="0"/>
      </w:tblPr>
      <w:tblGrid>
        <w:gridCol w:w="450"/>
        <w:gridCol w:w="1800"/>
        <w:gridCol w:w="2880"/>
        <w:gridCol w:w="1800"/>
        <w:gridCol w:w="999"/>
        <w:gridCol w:w="2181"/>
      </w:tblGrid>
      <w:tr w:rsidR="004F37F4" w:rsidRPr="00FE39C1" w:rsidTr="00DF58DB">
        <w:trPr>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531569" w:rsidRPr="00023D79" w:rsidRDefault="00531569" w:rsidP="00023D79">
            <w:pPr>
              <w:shd w:val="clear" w:color="auto" w:fill="FFFFFF"/>
              <w:jc w:val="center"/>
              <w:rPr>
                <w:rFonts w:ascii="Century Gothic" w:hAnsi="Century Gothic"/>
                <w:sz w:val="18"/>
                <w:szCs w:val="18"/>
              </w:rPr>
            </w:pPr>
            <w:r w:rsidRPr="00023D79">
              <w:rPr>
                <w:rFonts w:ascii="Century Gothic" w:hAnsi="Century Gothic"/>
                <w:b/>
                <w:bCs/>
                <w:sz w:val="18"/>
                <w:szCs w:val="18"/>
              </w:rPr>
              <w:t>Lp.</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531569" w:rsidRPr="00023D79" w:rsidRDefault="00531569" w:rsidP="00023D79">
            <w:pPr>
              <w:shd w:val="clear" w:color="auto" w:fill="FFFFFF"/>
              <w:jc w:val="center"/>
              <w:rPr>
                <w:rFonts w:ascii="Century Gothic" w:hAnsi="Century Gothic"/>
                <w:sz w:val="18"/>
                <w:szCs w:val="18"/>
              </w:rPr>
            </w:pPr>
            <w:r w:rsidRPr="00023D79">
              <w:rPr>
                <w:rFonts w:ascii="Century Gothic" w:hAnsi="Century Gothic"/>
                <w:b/>
                <w:bCs/>
                <w:sz w:val="18"/>
                <w:szCs w:val="18"/>
              </w:rPr>
              <w:t>Nazwa usługi</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tcPr>
          <w:p w:rsidR="00531569" w:rsidRPr="00023D79" w:rsidRDefault="00531569" w:rsidP="00023D79">
            <w:pPr>
              <w:shd w:val="clear" w:color="auto" w:fill="FFFFFF"/>
              <w:jc w:val="center"/>
              <w:rPr>
                <w:rFonts w:ascii="Century Gothic" w:hAnsi="Century Gothic"/>
                <w:sz w:val="18"/>
                <w:szCs w:val="18"/>
              </w:rPr>
            </w:pPr>
            <w:r w:rsidRPr="00023D79">
              <w:rPr>
                <w:rFonts w:ascii="Century Gothic" w:hAnsi="Century Gothic"/>
                <w:b/>
                <w:bCs/>
                <w:sz w:val="18"/>
                <w:szCs w:val="18"/>
              </w:rPr>
              <w:t>Szacunkowa</w:t>
            </w:r>
            <w:r w:rsidR="00023D79">
              <w:rPr>
                <w:rFonts w:ascii="Century Gothic" w:hAnsi="Century Gothic"/>
                <w:b/>
                <w:bCs/>
                <w:sz w:val="18"/>
                <w:szCs w:val="18"/>
              </w:rPr>
              <w:t xml:space="preserve"> </w:t>
            </w:r>
            <w:r w:rsidRPr="00023D79">
              <w:rPr>
                <w:rFonts w:ascii="Century Gothic" w:hAnsi="Century Gothic"/>
                <w:b/>
                <w:bCs/>
                <w:sz w:val="18"/>
                <w:szCs w:val="18"/>
              </w:rPr>
              <w:t>ilości usług</w:t>
            </w:r>
            <w:r w:rsidR="004F37F4">
              <w:rPr>
                <w:rFonts w:ascii="Century Gothic" w:hAnsi="Century Gothic"/>
                <w:b/>
                <w:bCs/>
                <w:sz w:val="18"/>
                <w:szCs w:val="18"/>
              </w:rPr>
              <w:t xml:space="preserve"> holowania</w:t>
            </w:r>
            <w:r w:rsidRPr="00023D79">
              <w:rPr>
                <w:rFonts w:ascii="Century Gothic" w:hAnsi="Century Gothic"/>
                <w:b/>
                <w:bCs/>
                <w:sz w:val="18"/>
                <w:szCs w:val="18"/>
              </w:rPr>
              <w:t xml:space="preserve"> w</w:t>
            </w:r>
            <w:r w:rsidR="00023D79">
              <w:rPr>
                <w:rFonts w:ascii="Century Gothic" w:hAnsi="Century Gothic"/>
                <w:sz w:val="18"/>
                <w:szCs w:val="18"/>
              </w:rPr>
              <w:t xml:space="preserve"> </w:t>
            </w:r>
            <w:r w:rsidRPr="00023D79">
              <w:rPr>
                <w:rFonts w:ascii="Century Gothic" w:hAnsi="Century Gothic"/>
                <w:b/>
                <w:bCs/>
                <w:sz w:val="18"/>
                <w:szCs w:val="18"/>
              </w:rPr>
              <w:t>okresie</w:t>
            </w:r>
          </w:p>
          <w:p w:rsidR="00531569" w:rsidRPr="00023D79" w:rsidRDefault="00531569" w:rsidP="00023D79">
            <w:pPr>
              <w:shd w:val="clear" w:color="auto" w:fill="FFFFFF"/>
              <w:jc w:val="center"/>
              <w:rPr>
                <w:rFonts w:ascii="Century Gothic" w:hAnsi="Century Gothic"/>
                <w:sz w:val="18"/>
                <w:szCs w:val="18"/>
              </w:rPr>
            </w:pPr>
            <w:r w:rsidRPr="00023D79">
              <w:rPr>
                <w:rFonts w:ascii="Century Gothic" w:hAnsi="Century Gothic"/>
                <w:b/>
                <w:bCs/>
                <w:spacing w:val="-2"/>
                <w:sz w:val="18"/>
                <w:szCs w:val="18"/>
              </w:rPr>
              <w:t xml:space="preserve">obowiązywania </w:t>
            </w:r>
            <w:r w:rsidRPr="00023D79">
              <w:rPr>
                <w:rFonts w:ascii="Century Gothic" w:hAnsi="Century Gothic"/>
                <w:b/>
                <w:bCs/>
                <w:sz w:val="18"/>
                <w:szCs w:val="18"/>
              </w:rPr>
              <w:t>umowy</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531569" w:rsidRPr="00023D79" w:rsidRDefault="00531569" w:rsidP="00023D79">
            <w:pPr>
              <w:shd w:val="clear" w:color="auto" w:fill="FFFFFF"/>
              <w:jc w:val="center"/>
              <w:rPr>
                <w:rFonts w:ascii="Century Gothic" w:hAnsi="Century Gothic"/>
                <w:sz w:val="18"/>
                <w:szCs w:val="18"/>
              </w:rPr>
            </w:pPr>
            <w:r w:rsidRPr="00023D79">
              <w:rPr>
                <w:rFonts w:ascii="Century Gothic" w:hAnsi="Century Gothic"/>
                <w:b/>
                <w:bCs/>
                <w:sz w:val="18"/>
                <w:szCs w:val="18"/>
              </w:rPr>
              <w:t xml:space="preserve">Cena jednostkowa netto </w:t>
            </w:r>
            <w:r w:rsidRPr="00023D79">
              <w:rPr>
                <w:rFonts w:ascii="Century Gothic" w:hAnsi="Century Gothic"/>
                <w:b/>
                <w:bCs/>
                <w:spacing w:val="-1"/>
                <w:sz w:val="18"/>
                <w:szCs w:val="18"/>
              </w:rPr>
              <w:t xml:space="preserve">w PLN za 1 usługę </w:t>
            </w:r>
            <w:r w:rsidRPr="00023D79">
              <w:rPr>
                <w:rStyle w:val="Odwoanieprzypisudolnego"/>
                <w:rFonts w:ascii="Century Gothic" w:hAnsi="Century Gothic"/>
                <w:b/>
                <w:bCs/>
                <w:spacing w:val="-1"/>
                <w:sz w:val="18"/>
                <w:szCs w:val="18"/>
              </w:rPr>
              <w:footnoteReference w:id="2"/>
            </w:r>
          </w:p>
        </w:tc>
        <w:tc>
          <w:tcPr>
            <w:tcW w:w="999" w:type="dxa"/>
            <w:tcBorders>
              <w:top w:val="single" w:sz="6" w:space="0" w:color="auto"/>
              <w:left w:val="single" w:sz="6" w:space="0" w:color="auto"/>
              <w:bottom w:val="single" w:sz="6" w:space="0" w:color="auto"/>
              <w:right w:val="single" w:sz="6" w:space="0" w:color="auto"/>
            </w:tcBorders>
            <w:shd w:val="clear" w:color="auto" w:fill="FFFFFF"/>
            <w:vAlign w:val="center"/>
          </w:tcPr>
          <w:p w:rsidR="00531569" w:rsidRPr="00023D79" w:rsidRDefault="00531569" w:rsidP="00023D79">
            <w:pPr>
              <w:shd w:val="clear" w:color="auto" w:fill="FFFFFF"/>
              <w:ind w:left="38" w:right="34"/>
              <w:jc w:val="center"/>
              <w:rPr>
                <w:rFonts w:ascii="Century Gothic" w:hAnsi="Century Gothic"/>
                <w:sz w:val="18"/>
                <w:szCs w:val="18"/>
                <w:vertAlign w:val="superscript"/>
              </w:rPr>
            </w:pPr>
            <w:r w:rsidRPr="00023D79">
              <w:rPr>
                <w:rFonts w:ascii="Century Gothic" w:hAnsi="Century Gothic"/>
                <w:b/>
                <w:bCs/>
                <w:sz w:val="18"/>
                <w:szCs w:val="18"/>
              </w:rPr>
              <w:t xml:space="preserve">Stawka </w:t>
            </w:r>
            <w:r w:rsidRPr="00023D79">
              <w:rPr>
                <w:rFonts w:ascii="Century Gothic" w:hAnsi="Century Gothic"/>
                <w:b/>
                <w:bCs/>
                <w:spacing w:val="-7"/>
                <w:sz w:val="18"/>
                <w:szCs w:val="18"/>
              </w:rPr>
              <w:t>podatku VAT</w:t>
            </w:r>
            <w:r w:rsidR="00023D79">
              <w:rPr>
                <w:rFonts w:ascii="Century Gothic" w:hAnsi="Century Gothic"/>
                <w:b/>
                <w:bCs/>
                <w:spacing w:val="-7"/>
                <w:sz w:val="18"/>
                <w:szCs w:val="18"/>
              </w:rPr>
              <w:t> </w:t>
            </w:r>
            <w:r w:rsidRPr="00023D79">
              <w:rPr>
                <w:rFonts w:ascii="Century Gothic" w:hAnsi="Century Gothic"/>
                <w:b/>
                <w:bCs/>
                <w:sz w:val="18"/>
                <w:szCs w:val="18"/>
              </w:rPr>
              <w:t>w</w:t>
            </w:r>
            <w:r w:rsidR="00023D79">
              <w:rPr>
                <w:rFonts w:ascii="Century Gothic" w:hAnsi="Century Gothic"/>
                <w:b/>
                <w:bCs/>
                <w:sz w:val="18"/>
                <w:szCs w:val="18"/>
              </w:rPr>
              <w:t> </w:t>
            </w:r>
            <w:r w:rsidRPr="00023D79">
              <w:rPr>
                <w:rFonts w:ascii="Century Gothic" w:hAnsi="Century Gothic"/>
                <w:b/>
                <w:bCs/>
                <w:sz w:val="18"/>
                <w:szCs w:val="18"/>
              </w:rPr>
              <w:t>%</w:t>
            </w:r>
            <w:r w:rsidR="00023D79">
              <w:rPr>
                <w:rFonts w:ascii="Century Gothic" w:hAnsi="Century Gothic"/>
                <w:b/>
                <w:bCs/>
                <w:sz w:val="18"/>
                <w:szCs w:val="18"/>
              </w:rPr>
              <w:t> </w:t>
            </w:r>
            <w:r w:rsidRPr="00023D79">
              <w:rPr>
                <w:rFonts w:ascii="Century Gothic" w:hAnsi="Century Gothic"/>
                <w:b/>
                <w:bCs/>
                <w:sz w:val="18"/>
                <w:szCs w:val="18"/>
                <w:vertAlign w:val="superscript"/>
              </w:rPr>
              <w:t>1</w:t>
            </w:r>
          </w:p>
        </w:tc>
        <w:tc>
          <w:tcPr>
            <w:tcW w:w="2181" w:type="dxa"/>
            <w:tcBorders>
              <w:top w:val="single" w:sz="6" w:space="0" w:color="auto"/>
              <w:left w:val="single" w:sz="6" w:space="0" w:color="auto"/>
              <w:bottom w:val="single" w:sz="6" w:space="0" w:color="auto"/>
              <w:right w:val="single" w:sz="6" w:space="0" w:color="auto"/>
            </w:tcBorders>
            <w:shd w:val="clear" w:color="auto" w:fill="FFFFFF"/>
            <w:vAlign w:val="center"/>
          </w:tcPr>
          <w:p w:rsidR="00531569" w:rsidRPr="00023D79" w:rsidRDefault="00531569" w:rsidP="00023D79">
            <w:pPr>
              <w:shd w:val="clear" w:color="auto" w:fill="FFFFFF"/>
              <w:jc w:val="center"/>
              <w:rPr>
                <w:rFonts w:ascii="Century Gothic" w:hAnsi="Century Gothic"/>
                <w:sz w:val="18"/>
                <w:szCs w:val="18"/>
              </w:rPr>
            </w:pPr>
            <w:r w:rsidRPr="00023D79">
              <w:rPr>
                <w:rFonts w:ascii="Century Gothic" w:hAnsi="Century Gothic"/>
                <w:b/>
                <w:bCs/>
                <w:spacing w:val="-2"/>
                <w:sz w:val="18"/>
                <w:szCs w:val="18"/>
              </w:rPr>
              <w:t>Wartość brutto w PLN</w:t>
            </w:r>
          </w:p>
          <w:p w:rsidR="00531569" w:rsidRPr="00023D79" w:rsidRDefault="00531569" w:rsidP="00023D79">
            <w:pPr>
              <w:shd w:val="clear" w:color="auto" w:fill="FFFFFF"/>
              <w:jc w:val="center"/>
              <w:rPr>
                <w:rFonts w:ascii="Century Gothic" w:hAnsi="Century Gothic"/>
                <w:sz w:val="18"/>
                <w:szCs w:val="18"/>
                <w:vertAlign w:val="superscript"/>
              </w:rPr>
            </w:pPr>
            <w:r w:rsidRPr="00023D79">
              <w:rPr>
                <w:rFonts w:ascii="Century Gothic" w:hAnsi="Century Gothic"/>
                <w:b/>
                <w:bCs/>
                <w:sz w:val="18"/>
                <w:szCs w:val="18"/>
              </w:rPr>
              <w:t xml:space="preserve">(3x4 powiększona o stawkę podatku VAT) </w:t>
            </w:r>
            <w:r w:rsidRPr="00023D79">
              <w:rPr>
                <w:rFonts w:ascii="Century Gothic" w:hAnsi="Century Gothic"/>
                <w:b/>
                <w:bCs/>
                <w:sz w:val="18"/>
                <w:szCs w:val="18"/>
                <w:vertAlign w:val="superscript"/>
              </w:rPr>
              <w:t>2</w:t>
            </w:r>
          </w:p>
        </w:tc>
      </w:tr>
      <w:tr w:rsidR="004F37F4" w:rsidRPr="00FE39C1" w:rsidTr="00DF58DB">
        <w:trPr>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tcPr>
          <w:p w:rsidR="00531569" w:rsidRPr="00023D79" w:rsidRDefault="00531569" w:rsidP="00023D79">
            <w:pPr>
              <w:shd w:val="clear" w:color="auto" w:fill="FFFFFF"/>
              <w:jc w:val="center"/>
              <w:rPr>
                <w:rFonts w:ascii="Century Gothic" w:hAnsi="Century Gothic"/>
                <w:sz w:val="18"/>
                <w:szCs w:val="18"/>
              </w:rPr>
            </w:pPr>
            <w:r w:rsidRPr="00023D79">
              <w:rPr>
                <w:rFonts w:ascii="Century Gothic" w:hAnsi="Century Gothic"/>
                <w:b/>
                <w:bCs/>
                <w:sz w:val="18"/>
                <w:szCs w:val="18"/>
              </w:rPr>
              <w:t>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531569" w:rsidRPr="00023D79" w:rsidRDefault="00531569" w:rsidP="00023D79">
            <w:pPr>
              <w:shd w:val="clear" w:color="auto" w:fill="FFFFFF"/>
              <w:jc w:val="center"/>
              <w:rPr>
                <w:rFonts w:ascii="Century Gothic" w:hAnsi="Century Gothic"/>
                <w:sz w:val="18"/>
                <w:szCs w:val="18"/>
              </w:rPr>
            </w:pPr>
            <w:r w:rsidRPr="00023D79">
              <w:rPr>
                <w:rFonts w:ascii="Century Gothic" w:hAnsi="Century Gothic"/>
                <w:b/>
                <w:bCs/>
                <w:sz w:val="18"/>
                <w:szCs w:val="18"/>
              </w:rPr>
              <w:t>2</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531569" w:rsidRPr="00023D79" w:rsidRDefault="00531569" w:rsidP="00023D79">
            <w:pPr>
              <w:shd w:val="clear" w:color="auto" w:fill="FFFFFF"/>
              <w:jc w:val="center"/>
              <w:rPr>
                <w:rFonts w:ascii="Century Gothic" w:hAnsi="Century Gothic"/>
                <w:sz w:val="18"/>
                <w:szCs w:val="18"/>
              </w:rPr>
            </w:pPr>
            <w:r w:rsidRPr="00023D79">
              <w:rPr>
                <w:rFonts w:ascii="Century Gothic" w:hAnsi="Century Gothic"/>
                <w:b/>
                <w:bCs/>
                <w:sz w:val="18"/>
                <w:szCs w:val="18"/>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531569" w:rsidRPr="00023D79" w:rsidRDefault="00531569" w:rsidP="00023D79">
            <w:pPr>
              <w:shd w:val="clear" w:color="auto" w:fill="FFFFFF"/>
              <w:jc w:val="center"/>
              <w:rPr>
                <w:rFonts w:ascii="Century Gothic" w:hAnsi="Century Gothic"/>
                <w:sz w:val="18"/>
                <w:szCs w:val="18"/>
              </w:rPr>
            </w:pPr>
            <w:r w:rsidRPr="00023D79">
              <w:rPr>
                <w:rFonts w:ascii="Century Gothic" w:hAnsi="Century Gothic"/>
                <w:b/>
                <w:bCs/>
                <w:sz w:val="18"/>
                <w:szCs w:val="18"/>
              </w:rPr>
              <w:t>4</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531569" w:rsidRPr="00023D79" w:rsidRDefault="00531569" w:rsidP="00023D79">
            <w:pPr>
              <w:shd w:val="clear" w:color="auto" w:fill="FFFFFF"/>
              <w:jc w:val="center"/>
              <w:rPr>
                <w:rFonts w:ascii="Century Gothic" w:hAnsi="Century Gothic"/>
                <w:sz w:val="18"/>
                <w:szCs w:val="18"/>
              </w:rPr>
            </w:pPr>
            <w:r w:rsidRPr="00023D79">
              <w:rPr>
                <w:rFonts w:ascii="Century Gothic" w:hAnsi="Century Gothic"/>
                <w:b/>
                <w:bCs/>
                <w:sz w:val="18"/>
                <w:szCs w:val="18"/>
              </w:rPr>
              <w:t>5</w:t>
            </w:r>
          </w:p>
        </w:tc>
        <w:tc>
          <w:tcPr>
            <w:tcW w:w="2181" w:type="dxa"/>
            <w:tcBorders>
              <w:top w:val="single" w:sz="6" w:space="0" w:color="auto"/>
              <w:left w:val="single" w:sz="6" w:space="0" w:color="auto"/>
              <w:bottom w:val="single" w:sz="6" w:space="0" w:color="auto"/>
              <w:right w:val="single" w:sz="6" w:space="0" w:color="auto"/>
            </w:tcBorders>
            <w:shd w:val="clear" w:color="auto" w:fill="FFFFFF"/>
          </w:tcPr>
          <w:p w:rsidR="00531569" w:rsidRPr="00023D79" w:rsidRDefault="00531569" w:rsidP="00023D79">
            <w:pPr>
              <w:shd w:val="clear" w:color="auto" w:fill="FFFFFF"/>
              <w:jc w:val="center"/>
              <w:rPr>
                <w:rFonts w:ascii="Century Gothic" w:hAnsi="Century Gothic"/>
                <w:sz w:val="18"/>
                <w:szCs w:val="18"/>
              </w:rPr>
            </w:pPr>
            <w:r w:rsidRPr="00023D79">
              <w:rPr>
                <w:rFonts w:ascii="Century Gothic" w:hAnsi="Century Gothic"/>
                <w:b/>
                <w:bCs/>
                <w:sz w:val="18"/>
                <w:szCs w:val="18"/>
              </w:rPr>
              <w:t>6</w:t>
            </w:r>
          </w:p>
        </w:tc>
      </w:tr>
      <w:tr w:rsidR="004F37F4" w:rsidRPr="00FE39C1" w:rsidTr="00DF58DB">
        <w:trPr>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531569" w:rsidRPr="00023D79" w:rsidRDefault="00531569" w:rsidP="00023D79">
            <w:pPr>
              <w:shd w:val="clear" w:color="auto" w:fill="FFFFFF"/>
              <w:jc w:val="center"/>
              <w:rPr>
                <w:rFonts w:ascii="Century Gothic" w:hAnsi="Century Gothic"/>
                <w:sz w:val="18"/>
                <w:szCs w:val="18"/>
              </w:rPr>
            </w:pPr>
            <w:r w:rsidRPr="00023D79">
              <w:rPr>
                <w:rFonts w:ascii="Century Gothic" w:hAnsi="Century Gothic"/>
                <w:sz w:val="18"/>
                <w:szCs w:val="18"/>
              </w:rPr>
              <w:t>1</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531569" w:rsidRPr="00023D79" w:rsidRDefault="00531569" w:rsidP="00023D79">
            <w:pPr>
              <w:shd w:val="clear" w:color="auto" w:fill="FFFFFF"/>
              <w:jc w:val="center"/>
              <w:rPr>
                <w:rFonts w:ascii="Century Gothic" w:hAnsi="Century Gothic"/>
                <w:sz w:val="18"/>
                <w:szCs w:val="18"/>
              </w:rPr>
            </w:pPr>
            <w:r w:rsidRPr="00023D79">
              <w:rPr>
                <w:rFonts w:ascii="Century Gothic" w:hAnsi="Century Gothic"/>
                <w:sz w:val="18"/>
                <w:szCs w:val="18"/>
              </w:rPr>
              <w:t xml:space="preserve">Holowanie </w:t>
            </w:r>
            <w:r w:rsidR="00023D79" w:rsidRPr="00023D79">
              <w:rPr>
                <w:rFonts w:ascii="Century Gothic" w:hAnsi="Century Gothic"/>
                <w:sz w:val="18"/>
                <w:szCs w:val="18"/>
              </w:rPr>
              <w:t xml:space="preserve">jednego </w:t>
            </w:r>
            <w:r w:rsidRPr="00023D79">
              <w:rPr>
                <w:rFonts w:ascii="Century Gothic" w:hAnsi="Century Gothic"/>
                <w:sz w:val="18"/>
                <w:szCs w:val="18"/>
              </w:rPr>
              <w:t xml:space="preserve">skutera, motocykla, </w:t>
            </w:r>
            <w:proofErr w:type="spellStart"/>
            <w:r w:rsidRPr="00023D79">
              <w:rPr>
                <w:rFonts w:ascii="Century Gothic" w:hAnsi="Century Gothic"/>
                <w:sz w:val="18"/>
                <w:szCs w:val="18"/>
              </w:rPr>
              <w:t>quada</w:t>
            </w:r>
            <w:proofErr w:type="spellEnd"/>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tcPr>
          <w:p w:rsidR="00531569" w:rsidRPr="004F37F4" w:rsidRDefault="00531569" w:rsidP="00023D79">
            <w:pPr>
              <w:shd w:val="clear" w:color="auto" w:fill="FFFFFF"/>
              <w:jc w:val="center"/>
              <w:rPr>
                <w:rFonts w:ascii="Century Gothic" w:hAnsi="Century Gothic"/>
                <w:b/>
                <w:bCs/>
                <w:sz w:val="18"/>
                <w:szCs w:val="18"/>
              </w:rPr>
            </w:pPr>
            <w:r w:rsidRPr="004F37F4">
              <w:rPr>
                <w:rFonts w:ascii="Century Gothic" w:hAnsi="Century Gothic"/>
                <w:b/>
                <w:bCs/>
                <w:sz w:val="18"/>
                <w:szCs w:val="18"/>
              </w:rPr>
              <w:t>6</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531569" w:rsidRPr="00023D79" w:rsidRDefault="00531569" w:rsidP="00023D79">
            <w:pPr>
              <w:shd w:val="clear" w:color="auto" w:fill="FFFFFF"/>
              <w:rPr>
                <w:rFonts w:ascii="Century Gothic" w:hAnsi="Century Gothic"/>
                <w:spacing w:val="-3"/>
                <w:sz w:val="18"/>
                <w:szCs w:val="18"/>
              </w:rPr>
            </w:pP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531569" w:rsidRPr="00023D79" w:rsidRDefault="00531569" w:rsidP="00023D79">
            <w:pPr>
              <w:shd w:val="clear" w:color="auto" w:fill="FFFFFF"/>
              <w:jc w:val="center"/>
              <w:rPr>
                <w:rFonts w:ascii="Century Gothic" w:hAnsi="Century Gothic"/>
                <w:sz w:val="18"/>
                <w:szCs w:val="18"/>
              </w:rPr>
            </w:pPr>
          </w:p>
        </w:tc>
        <w:tc>
          <w:tcPr>
            <w:tcW w:w="2181" w:type="dxa"/>
            <w:tcBorders>
              <w:top w:val="single" w:sz="6" w:space="0" w:color="auto"/>
              <w:left w:val="single" w:sz="6" w:space="0" w:color="auto"/>
              <w:bottom w:val="single" w:sz="6" w:space="0" w:color="auto"/>
              <w:right w:val="single" w:sz="6" w:space="0" w:color="auto"/>
            </w:tcBorders>
            <w:shd w:val="clear" w:color="auto" w:fill="FFFFFF"/>
          </w:tcPr>
          <w:p w:rsidR="00531569" w:rsidRPr="00023D79" w:rsidRDefault="00531569" w:rsidP="00023D79">
            <w:pPr>
              <w:shd w:val="clear" w:color="auto" w:fill="FFFFFF"/>
              <w:rPr>
                <w:rFonts w:ascii="Century Gothic" w:hAnsi="Century Gothic"/>
                <w:spacing w:val="-3"/>
                <w:sz w:val="18"/>
                <w:szCs w:val="18"/>
              </w:rPr>
            </w:pPr>
          </w:p>
        </w:tc>
      </w:tr>
      <w:tr w:rsidR="004F37F4" w:rsidRPr="00FE39C1" w:rsidTr="00DF58DB">
        <w:trPr>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531569" w:rsidRPr="00023D79" w:rsidRDefault="00531569" w:rsidP="00023D79">
            <w:pPr>
              <w:shd w:val="clear" w:color="auto" w:fill="FFFFFF"/>
              <w:jc w:val="center"/>
              <w:rPr>
                <w:rFonts w:ascii="Century Gothic" w:hAnsi="Century Gothic"/>
                <w:sz w:val="18"/>
                <w:szCs w:val="18"/>
              </w:rPr>
            </w:pPr>
            <w:r w:rsidRPr="00023D79">
              <w:rPr>
                <w:rFonts w:ascii="Century Gothic" w:hAnsi="Century Gothic"/>
                <w:sz w:val="18"/>
                <w:szCs w:val="18"/>
              </w:rPr>
              <w:t>2</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531569" w:rsidRPr="00023D79" w:rsidRDefault="00531569" w:rsidP="00023D79">
            <w:pPr>
              <w:shd w:val="clear" w:color="auto" w:fill="FFFFFF"/>
              <w:jc w:val="center"/>
              <w:rPr>
                <w:rFonts w:ascii="Century Gothic" w:hAnsi="Century Gothic"/>
                <w:sz w:val="18"/>
                <w:szCs w:val="18"/>
              </w:rPr>
            </w:pPr>
            <w:r w:rsidRPr="00023D79">
              <w:rPr>
                <w:rFonts w:ascii="Century Gothic" w:hAnsi="Century Gothic"/>
                <w:sz w:val="18"/>
                <w:szCs w:val="18"/>
              </w:rPr>
              <w:t xml:space="preserve">Holowanie jednego pojazdu o masie całkowitej poniżej </w:t>
            </w:r>
            <w:r w:rsidR="00622BAE">
              <w:rPr>
                <w:rFonts w:ascii="Century Gothic" w:hAnsi="Century Gothic"/>
                <w:sz w:val="18"/>
                <w:szCs w:val="18"/>
              </w:rPr>
              <w:t>3,5 tony</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tcPr>
          <w:p w:rsidR="00531569" w:rsidRPr="004F37F4" w:rsidRDefault="00531569" w:rsidP="00023D79">
            <w:pPr>
              <w:shd w:val="clear" w:color="auto" w:fill="FFFFFF"/>
              <w:jc w:val="center"/>
              <w:rPr>
                <w:rFonts w:ascii="Century Gothic" w:hAnsi="Century Gothic"/>
                <w:b/>
                <w:bCs/>
                <w:sz w:val="18"/>
                <w:szCs w:val="18"/>
              </w:rPr>
            </w:pPr>
            <w:r w:rsidRPr="004F37F4">
              <w:rPr>
                <w:rFonts w:ascii="Century Gothic" w:hAnsi="Century Gothic"/>
                <w:b/>
                <w:bCs/>
                <w:sz w:val="18"/>
                <w:szCs w:val="18"/>
              </w:rPr>
              <w:t>120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531569" w:rsidRPr="00023D79" w:rsidRDefault="00531569" w:rsidP="00023D79">
            <w:pPr>
              <w:shd w:val="clear" w:color="auto" w:fill="FFFFFF"/>
              <w:rPr>
                <w:rFonts w:ascii="Century Gothic" w:hAnsi="Century Gothic"/>
                <w:sz w:val="18"/>
                <w:szCs w:val="18"/>
              </w:rPr>
            </w:pP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531569" w:rsidRPr="00023D79" w:rsidRDefault="00531569" w:rsidP="00023D79">
            <w:pPr>
              <w:shd w:val="clear" w:color="auto" w:fill="FFFFFF"/>
              <w:jc w:val="center"/>
              <w:rPr>
                <w:rFonts w:ascii="Century Gothic" w:hAnsi="Century Gothic"/>
                <w:sz w:val="18"/>
                <w:szCs w:val="18"/>
              </w:rPr>
            </w:pPr>
          </w:p>
        </w:tc>
        <w:tc>
          <w:tcPr>
            <w:tcW w:w="2181" w:type="dxa"/>
            <w:tcBorders>
              <w:top w:val="single" w:sz="6" w:space="0" w:color="auto"/>
              <w:left w:val="single" w:sz="6" w:space="0" w:color="auto"/>
              <w:bottom w:val="single" w:sz="6" w:space="0" w:color="auto"/>
              <w:right w:val="single" w:sz="6" w:space="0" w:color="auto"/>
            </w:tcBorders>
            <w:shd w:val="clear" w:color="auto" w:fill="FFFFFF"/>
          </w:tcPr>
          <w:p w:rsidR="00531569" w:rsidRPr="00023D79" w:rsidRDefault="00531569" w:rsidP="00023D79">
            <w:pPr>
              <w:shd w:val="clear" w:color="auto" w:fill="FFFFFF"/>
              <w:rPr>
                <w:rFonts w:ascii="Century Gothic" w:hAnsi="Century Gothic"/>
                <w:sz w:val="18"/>
                <w:szCs w:val="18"/>
              </w:rPr>
            </w:pPr>
          </w:p>
        </w:tc>
      </w:tr>
      <w:tr w:rsidR="004F37F4" w:rsidRPr="00FE39C1" w:rsidTr="00DF58DB">
        <w:trPr>
          <w:trHeight w:val="732"/>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531569" w:rsidRPr="00023D79" w:rsidRDefault="00531569" w:rsidP="00023D79">
            <w:pPr>
              <w:shd w:val="clear" w:color="auto" w:fill="FFFFFF"/>
              <w:jc w:val="center"/>
              <w:rPr>
                <w:rFonts w:ascii="Century Gothic" w:hAnsi="Century Gothic"/>
                <w:sz w:val="18"/>
                <w:szCs w:val="18"/>
              </w:rPr>
            </w:pPr>
            <w:r w:rsidRPr="00023D79">
              <w:rPr>
                <w:rFonts w:ascii="Century Gothic" w:hAnsi="Century Gothic"/>
                <w:sz w:val="18"/>
                <w:szCs w:val="18"/>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531569" w:rsidRPr="00023D79" w:rsidRDefault="00531569" w:rsidP="00023D79">
            <w:pPr>
              <w:shd w:val="clear" w:color="auto" w:fill="FFFFFF"/>
              <w:jc w:val="center"/>
              <w:rPr>
                <w:rFonts w:ascii="Century Gothic" w:hAnsi="Century Gothic"/>
                <w:sz w:val="18"/>
                <w:szCs w:val="18"/>
              </w:rPr>
            </w:pPr>
            <w:r w:rsidRPr="00023D79">
              <w:rPr>
                <w:rFonts w:ascii="Century Gothic" w:hAnsi="Century Gothic"/>
                <w:sz w:val="18"/>
                <w:szCs w:val="18"/>
              </w:rPr>
              <w:t xml:space="preserve">Holowanie jednego pojazdu o masie całkowitej powyżej </w:t>
            </w:r>
            <w:r w:rsidR="00622BAE">
              <w:rPr>
                <w:rFonts w:ascii="Century Gothic" w:hAnsi="Century Gothic"/>
                <w:sz w:val="18"/>
                <w:szCs w:val="18"/>
              </w:rPr>
              <w:t>3,5 tony</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tcPr>
          <w:p w:rsidR="00531569" w:rsidRPr="004F37F4" w:rsidRDefault="00531569" w:rsidP="00023D79">
            <w:pPr>
              <w:shd w:val="clear" w:color="auto" w:fill="FFFFFF"/>
              <w:jc w:val="center"/>
              <w:rPr>
                <w:rFonts w:ascii="Century Gothic" w:hAnsi="Century Gothic"/>
                <w:b/>
                <w:bCs/>
                <w:sz w:val="18"/>
                <w:szCs w:val="18"/>
              </w:rPr>
            </w:pPr>
            <w:r w:rsidRPr="004F37F4">
              <w:rPr>
                <w:rFonts w:ascii="Century Gothic" w:hAnsi="Century Gothic"/>
                <w:b/>
                <w:bCs/>
                <w:sz w:val="18"/>
                <w:szCs w:val="18"/>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531569" w:rsidRPr="00023D79" w:rsidRDefault="00531569" w:rsidP="00023D79">
            <w:pPr>
              <w:shd w:val="clear" w:color="auto" w:fill="FFFFFF"/>
              <w:rPr>
                <w:rFonts w:ascii="Century Gothic" w:hAnsi="Century Gothic"/>
                <w:sz w:val="18"/>
                <w:szCs w:val="18"/>
              </w:rPr>
            </w:pP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531569" w:rsidRPr="00023D79" w:rsidRDefault="00531569" w:rsidP="00023D79">
            <w:pPr>
              <w:shd w:val="clear" w:color="auto" w:fill="FFFFFF"/>
              <w:jc w:val="center"/>
              <w:rPr>
                <w:rFonts w:ascii="Century Gothic" w:hAnsi="Century Gothic"/>
                <w:sz w:val="18"/>
                <w:szCs w:val="18"/>
              </w:rPr>
            </w:pPr>
          </w:p>
        </w:tc>
        <w:tc>
          <w:tcPr>
            <w:tcW w:w="2181" w:type="dxa"/>
            <w:tcBorders>
              <w:top w:val="single" w:sz="6" w:space="0" w:color="auto"/>
              <w:left w:val="single" w:sz="6" w:space="0" w:color="auto"/>
              <w:bottom w:val="single" w:sz="6" w:space="0" w:color="auto"/>
              <w:right w:val="single" w:sz="6" w:space="0" w:color="auto"/>
            </w:tcBorders>
            <w:shd w:val="clear" w:color="auto" w:fill="FFFFFF"/>
          </w:tcPr>
          <w:p w:rsidR="00531569" w:rsidRPr="00023D79" w:rsidRDefault="00531569" w:rsidP="00023D79">
            <w:pPr>
              <w:shd w:val="clear" w:color="auto" w:fill="FFFFFF"/>
              <w:rPr>
                <w:rFonts w:ascii="Century Gothic" w:hAnsi="Century Gothic"/>
                <w:sz w:val="18"/>
                <w:szCs w:val="18"/>
              </w:rPr>
            </w:pPr>
          </w:p>
        </w:tc>
      </w:tr>
      <w:tr w:rsidR="00BC175E" w:rsidRPr="00FE39C1" w:rsidTr="00DF58DB">
        <w:trPr>
          <w:trHeight w:val="1011"/>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4F37F4" w:rsidRPr="00023D79" w:rsidRDefault="004F37F4" w:rsidP="004F37F4">
            <w:pPr>
              <w:shd w:val="clear" w:color="auto" w:fill="FFFFFF"/>
              <w:jc w:val="center"/>
              <w:rPr>
                <w:rFonts w:ascii="Century Gothic" w:hAnsi="Century Gothic"/>
                <w:sz w:val="18"/>
                <w:szCs w:val="18"/>
              </w:rPr>
            </w:pPr>
            <w:r w:rsidRPr="00023D79">
              <w:rPr>
                <w:rFonts w:ascii="Century Gothic" w:hAnsi="Century Gothic"/>
                <w:b/>
                <w:bCs/>
                <w:sz w:val="18"/>
                <w:szCs w:val="18"/>
              </w:rPr>
              <w:t>Lp.</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4F37F4" w:rsidRPr="00023D79" w:rsidRDefault="004F37F4" w:rsidP="004F37F4">
            <w:pPr>
              <w:shd w:val="clear" w:color="auto" w:fill="FFFFFF"/>
              <w:jc w:val="center"/>
              <w:rPr>
                <w:rFonts w:ascii="Century Gothic" w:hAnsi="Century Gothic"/>
                <w:sz w:val="18"/>
                <w:szCs w:val="18"/>
              </w:rPr>
            </w:pPr>
            <w:r w:rsidRPr="00023D79">
              <w:rPr>
                <w:rFonts w:ascii="Century Gothic" w:hAnsi="Century Gothic"/>
                <w:b/>
                <w:bCs/>
                <w:sz w:val="18"/>
                <w:szCs w:val="18"/>
              </w:rPr>
              <w:t>Nazwa usługi</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tcPr>
          <w:p w:rsidR="004F37F4" w:rsidRPr="00023D79" w:rsidRDefault="004F37F4" w:rsidP="004F37F4">
            <w:pPr>
              <w:shd w:val="clear" w:color="auto" w:fill="FFFFFF"/>
              <w:jc w:val="center"/>
              <w:rPr>
                <w:rFonts w:ascii="Century Gothic" w:hAnsi="Century Gothic"/>
                <w:b/>
                <w:bCs/>
                <w:sz w:val="18"/>
                <w:szCs w:val="18"/>
              </w:rPr>
            </w:pPr>
            <w:r w:rsidRPr="00023D79">
              <w:rPr>
                <w:rFonts w:ascii="Century Gothic" w:hAnsi="Century Gothic"/>
                <w:b/>
                <w:bCs/>
                <w:sz w:val="18"/>
                <w:szCs w:val="18"/>
              </w:rPr>
              <w:t>Szacunkowa</w:t>
            </w:r>
            <w:r w:rsidRPr="00023D79">
              <w:rPr>
                <w:rFonts w:ascii="Century Gothic" w:hAnsi="Century Gothic"/>
                <w:sz w:val="18"/>
                <w:szCs w:val="18"/>
              </w:rPr>
              <w:t xml:space="preserve"> </w:t>
            </w:r>
            <w:r w:rsidRPr="00023D79">
              <w:rPr>
                <w:rFonts w:ascii="Century Gothic" w:hAnsi="Century Gothic"/>
                <w:b/>
                <w:bCs/>
                <w:sz w:val="18"/>
                <w:szCs w:val="18"/>
              </w:rPr>
              <w:t>ilość usług</w:t>
            </w:r>
            <w:r>
              <w:rPr>
                <w:rFonts w:ascii="Century Gothic" w:hAnsi="Century Gothic"/>
                <w:b/>
                <w:bCs/>
                <w:sz w:val="18"/>
                <w:szCs w:val="18"/>
              </w:rPr>
              <w:t xml:space="preserve"> parkowania</w:t>
            </w:r>
            <w:r w:rsidRPr="00023D79">
              <w:rPr>
                <w:rFonts w:ascii="Century Gothic" w:hAnsi="Century Gothic"/>
                <w:b/>
                <w:bCs/>
                <w:sz w:val="18"/>
                <w:szCs w:val="18"/>
              </w:rPr>
              <w:t xml:space="preserve"> w okresie obowiązywania umowy</w:t>
            </w:r>
          </w:p>
          <w:p w:rsidR="004F37F4" w:rsidRPr="00023D79" w:rsidRDefault="004F37F4" w:rsidP="004F37F4">
            <w:pPr>
              <w:shd w:val="clear" w:color="auto" w:fill="FFFFFF"/>
              <w:jc w:val="center"/>
              <w:rPr>
                <w:rFonts w:ascii="Century Gothic" w:hAnsi="Century Gothic"/>
                <w:b/>
                <w:bCs/>
                <w:i/>
                <w:iCs/>
                <w:sz w:val="18"/>
                <w:szCs w:val="18"/>
              </w:rPr>
            </w:pPr>
            <w:r w:rsidRPr="00023D79">
              <w:rPr>
                <w:rFonts w:ascii="Century Gothic" w:hAnsi="Century Gothic"/>
                <w:b/>
                <w:bCs/>
                <w:sz w:val="18"/>
                <w:szCs w:val="18"/>
              </w:rPr>
              <w:t>(przewidywane</w:t>
            </w:r>
            <w:r w:rsidR="00F66A6C">
              <w:rPr>
                <w:rFonts w:ascii="Century Gothic" w:hAnsi="Century Gothic"/>
                <w:b/>
                <w:bCs/>
                <w:sz w:val="18"/>
                <w:szCs w:val="18"/>
              </w:rPr>
              <w:t xml:space="preserve"> łączne</w:t>
            </w:r>
            <w:r w:rsidRPr="00023D79">
              <w:rPr>
                <w:rFonts w:ascii="Century Gothic" w:hAnsi="Century Gothic"/>
                <w:b/>
                <w:bCs/>
                <w:sz w:val="18"/>
                <w:szCs w:val="18"/>
              </w:rPr>
              <w:t xml:space="preserve"> ilości pojazdów</w:t>
            </w:r>
            <w:r w:rsidR="00F66A6C">
              <w:rPr>
                <w:rFonts w:ascii="Century Gothic" w:hAnsi="Century Gothic"/>
                <w:b/>
                <w:bCs/>
                <w:sz w:val="18"/>
                <w:szCs w:val="18"/>
              </w:rPr>
              <w:t xml:space="preserve"> w całym okresie obowiązywania umowy</w:t>
            </w:r>
            <w:r>
              <w:rPr>
                <w:rFonts w:ascii="Century Gothic" w:hAnsi="Century Gothic"/>
                <w:b/>
                <w:bCs/>
                <w:sz w:val="18"/>
                <w:szCs w:val="18"/>
              </w:rPr>
              <w:t xml:space="preserve"> pomnożone przez </w:t>
            </w:r>
            <w:r w:rsidR="005C0396">
              <w:rPr>
                <w:rFonts w:ascii="Century Gothic" w:hAnsi="Century Gothic"/>
                <w:b/>
                <w:bCs/>
                <w:sz w:val="18"/>
                <w:szCs w:val="18"/>
              </w:rPr>
              <w:t xml:space="preserve">przewidywane </w:t>
            </w:r>
            <w:r>
              <w:rPr>
                <w:rFonts w:ascii="Century Gothic" w:hAnsi="Century Gothic"/>
                <w:b/>
                <w:bCs/>
                <w:sz w:val="18"/>
                <w:szCs w:val="18"/>
              </w:rPr>
              <w:t>30 dni</w:t>
            </w:r>
            <w:r w:rsidR="005C0396">
              <w:rPr>
                <w:rFonts w:ascii="Century Gothic" w:hAnsi="Century Gothic"/>
                <w:b/>
                <w:bCs/>
                <w:sz w:val="18"/>
                <w:szCs w:val="18"/>
              </w:rPr>
              <w:t xml:space="preserve"> parkowania</w:t>
            </w:r>
            <w:r>
              <w:rPr>
                <w:rFonts w:ascii="Century Gothic" w:hAnsi="Century Gothic"/>
                <w:b/>
                <w:bCs/>
                <w:sz w:val="18"/>
                <w:szCs w:val="18"/>
              </w:rPr>
              <w:t>)</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4F37F4" w:rsidRPr="00023D79" w:rsidRDefault="004F37F4" w:rsidP="004F37F4">
            <w:pPr>
              <w:shd w:val="clear" w:color="auto" w:fill="FFFFFF"/>
              <w:jc w:val="center"/>
              <w:rPr>
                <w:rFonts w:ascii="Century Gothic" w:hAnsi="Century Gothic"/>
                <w:sz w:val="18"/>
                <w:szCs w:val="18"/>
              </w:rPr>
            </w:pPr>
            <w:r w:rsidRPr="00023D79">
              <w:rPr>
                <w:rFonts w:ascii="Century Gothic" w:hAnsi="Century Gothic"/>
                <w:b/>
                <w:bCs/>
                <w:sz w:val="18"/>
                <w:szCs w:val="18"/>
              </w:rPr>
              <w:t xml:space="preserve">Cena jednostkowa netto </w:t>
            </w:r>
            <w:r w:rsidRPr="00023D79">
              <w:rPr>
                <w:rFonts w:ascii="Century Gothic" w:hAnsi="Century Gothic"/>
                <w:b/>
                <w:bCs/>
                <w:spacing w:val="-1"/>
                <w:sz w:val="18"/>
                <w:szCs w:val="18"/>
              </w:rPr>
              <w:t xml:space="preserve">w PLN za 1 usługę </w:t>
            </w:r>
            <w:r>
              <w:rPr>
                <w:rFonts w:ascii="Century Gothic" w:hAnsi="Century Gothic"/>
                <w:b/>
                <w:bCs/>
                <w:spacing w:val="-1"/>
                <w:sz w:val="18"/>
                <w:szCs w:val="18"/>
              </w:rPr>
              <w:t>parkowania przez okres jednego dnia</w:t>
            </w:r>
            <w:r w:rsidRPr="004F37F4">
              <w:rPr>
                <w:rFonts w:ascii="Century Gothic" w:hAnsi="Century Gothic"/>
                <w:b/>
                <w:bCs/>
                <w:spacing w:val="-1"/>
                <w:sz w:val="18"/>
                <w:szCs w:val="18"/>
                <w:vertAlign w:val="superscript"/>
              </w:rPr>
              <w:t>2</w:t>
            </w:r>
          </w:p>
        </w:tc>
        <w:tc>
          <w:tcPr>
            <w:tcW w:w="999" w:type="dxa"/>
            <w:tcBorders>
              <w:top w:val="single" w:sz="6" w:space="0" w:color="auto"/>
              <w:left w:val="single" w:sz="6" w:space="0" w:color="auto"/>
              <w:bottom w:val="single" w:sz="6" w:space="0" w:color="auto"/>
              <w:right w:val="single" w:sz="6" w:space="0" w:color="auto"/>
            </w:tcBorders>
            <w:shd w:val="clear" w:color="auto" w:fill="FFFFFF"/>
            <w:vAlign w:val="center"/>
          </w:tcPr>
          <w:p w:rsidR="004F37F4" w:rsidRPr="00023D79" w:rsidRDefault="004F37F4" w:rsidP="004F37F4">
            <w:pPr>
              <w:shd w:val="clear" w:color="auto" w:fill="FFFFFF"/>
              <w:jc w:val="center"/>
              <w:rPr>
                <w:rFonts w:ascii="Century Gothic" w:hAnsi="Century Gothic"/>
                <w:sz w:val="18"/>
                <w:szCs w:val="18"/>
                <w:vertAlign w:val="superscript"/>
              </w:rPr>
            </w:pPr>
            <w:r w:rsidRPr="00023D79">
              <w:rPr>
                <w:rFonts w:ascii="Century Gothic" w:hAnsi="Century Gothic"/>
                <w:b/>
                <w:bCs/>
                <w:sz w:val="18"/>
                <w:szCs w:val="18"/>
              </w:rPr>
              <w:t xml:space="preserve">Stawka </w:t>
            </w:r>
            <w:r w:rsidRPr="00023D79">
              <w:rPr>
                <w:rFonts w:ascii="Century Gothic" w:hAnsi="Century Gothic"/>
                <w:b/>
                <w:bCs/>
                <w:spacing w:val="-7"/>
                <w:sz w:val="18"/>
                <w:szCs w:val="18"/>
              </w:rPr>
              <w:t>podatku VAT</w:t>
            </w:r>
            <w:r>
              <w:rPr>
                <w:rFonts w:ascii="Century Gothic" w:hAnsi="Century Gothic"/>
                <w:b/>
                <w:bCs/>
                <w:spacing w:val="-7"/>
                <w:sz w:val="18"/>
                <w:szCs w:val="18"/>
              </w:rPr>
              <w:t> </w:t>
            </w:r>
            <w:r w:rsidRPr="00023D79">
              <w:rPr>
                <w:rFonts w:ascii="Century Gothic" w:hAnsi="Century Gothic"/>
                <w:b/>
                <w:bCs/>
                <w:sz w:val="18"/>
                <w:szCs w:val="18"/>
              </w:rPr>
              <w:t>w</w:t>
            </w:r>
            <w:r>
              <w:rPr>
                <w:rFonts w:ascii="Century Gothic" w:hAnsi="Century Gothic"/>
                <w:b/>
                <w:bCs/>
                <w:sz w:val="18"/>
                <w:szCs w:val="18"/>
              </w:rPr>
              <w:t> </w:t>
            </w:r>
            <w:r w:rsidRPr="00023D79">
              <w:rPr>
                <w:rFonts w:ascii="Century Gothic" w:hAnsi="Century Gothic"/>
                <w:b/>
                <w:bCs/>
                <w:sz w:val="18"/>
                <w:szCs w:val="18"/>
              </w:rPr>
              <w:t>%</w:t>
            </w:r>
            <w:r>
              <w:rPr>
                <w:rFonts w:ascii="Century Gothic" w:hAnsi="Century Gothic"/>
                <w:b/>
                <w:bCs/>
                <w:sz w:val="18"/>
                <w:szCs w:val="18"/>
              </w:rPr>
              <w:t> </w:t>
            </w:r>
            <w:r w:rsidRPr="00023D79">
              <w:rPr>
                <w:rFonts w:ascii="Century Gothic" w:hAnsi="Century Gothic"/>
                <w:b/>
                <w:bCs/>
                <w:sz w:val="18"/>
                <w:szCs w:val="18"/>
                <w:vertAlign w:val="superscript"/>
              </w:rPr>
              <w:t>1</w:t>
            </w:r>
          </w:p>
        </w:tc>
        <w:tc>
          <w:tcPr>
            <w:tcW w:w="2181" w:type="dxa"/>
            <w:tcBorders>
              <w:top w:val="single" w:sz="6" w:space="0" w:color="auto"/>
              <w:left w:val="single" w:sz="6" w:space="0" w:color="auto"/>
              <w:bottom w:val="single" w:sz="6" w:space="0" w:color="auto"/>
              <w:right w:val="single" w:sz="6" w:space="0" w:color="auto"/>
            </w:tcBorders>
            <w:shd w:val="clear" w:color="auto" w:fill="FFFFFF"/>
            <w:vAlign w:val="center"/>
          </w:tcPr>
          <w:p w:rsidR="004F37F4" w:rsidRPr="00023D79" w:rsidRDefault="004F37F4" w:rsidP="004F37F4">
            <w:pPr>
              <w:shd w:val="clear" w:color="auto" w:fill="FFFFFF"/>
              <w:jc w:val="center"/>
              <w:rPr>
                <w:rFonts w:ascii="Century Gothic" w:hAnsi="Century Gothic"/>
                <w:sz w:val="18"/>
                <w:szCs w:val="18"/>
              </w:rPr>
            </w:pPr>
            <w:r w:rsidRPr="00023D79">
              <w:rPr>
                <w:rFonts w:ascii="Century Gothic" w:hAnsi="Century Gothic"/>
                <w:b/>
                <w:bCs/>
                <w:spacing w:val="-2"/>
                <w:sz w:val="18"/>
                <w:szCs w:val="18"/>
              </w:rPr>
              <w:t>Wartość brutto w PLN</w:t>
            </w:r>
          </w:p>
          <w:p w:rsidR="004F37F4" w:rsidRPr="00023D79" w:rsidRDefault="004F37F4" w:rsidP="004F37F4">
            <w:pPr>
              <w:shd w:val="clear" w:color="auto" w:fill="FFFFFF"/>
              <w:jc w:val="center"/>
              <w:rPr>
                <w:rFonts w:ascii="Century Gothic" w:hAnsi="Century Gothic"/>
                <w:sz w:val="18"/>
                <w:szCs w:val="18"/>
                <w:vertAlign w:val="superscript"/>
              </w:rPr>
            </w:pPr>
            <w:r w:rsidRPr="00023D79">
              <w:rPr>
                <w:rFonts w:ascii="Century Gothic" w:hAnsi="Century Gothic"/>
                <w:b/>
                <w:bCs/>
                <w:sz w:val="18"/>
                <w:szCs w:val="18"/>
              </w:rPr>
              <w:t xml:space="preserve">(3x4 powiększona o stawkę podatku VAT) </w:t>
            </w:r>
            <w:r w:rsidRPr="00023D79">
              <w:rPr>
                <w:rFonts w:ascii="Century Gothic" w:hAnsi="Century Gothic"/>
                <w:b/>
                <w:bCs/>
                <w:sz w:val="18"/>
                <w:szCs w:val="18"/>
                <w:vertAlign w:val="superscript"/>
              </w:rPr>
              <w:t>2</w:t>
            </w:r>
          </w:p>
        </w:tc>
      </w:tr>
      <w:tr w:rsidR="00BC175E" w:rsidRPr="00FE39C1" w:rsidTr="00DF58DB">
        <w:trPr>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tcPr>
          <w:p w:rsidR="004F37F4" w:rsidRPr="00023D79" w:rsidRDefault="004F37F4" w:rsidP="004F37F4">
            <w:pPr>
              <w:shd w:val="clear" w:color="auto" w:fill="FFFFFF"/>
              <w:jc w:val="center"/>
              <w:rPr>
                <w:rFonts w:ascii="Century Gothic" w:hAnsi="Century Gothic"/>
                <w:sz w:val="18"/>
                <w:szCs w:val="18"/>
              </w:rPr>
            </w:pPr>
            <w:r w:rsidRPr="00023D79">
              <w:rPr>
                <w:rFonts w:ascii="Century Gothic" w:hAnsi="Century Gothic"/>
                <w:b/>
                <w:bCs/>
                <w:sz w:val="18"/>
                <w:szCs w:val="18"/>
              </w:rPr>
              <w:t>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7F4" w:rsidRPr="00023D79" w:rsidRDefault="004F37F4" w:rsidP="004F37F4">
            <w:pPr>
              <w:shd w:val="clear" w:color="auto" w:fill="FFFFFF"/>
              <w:jc w:val="center"/>
              <w:rPr>
                <w:rFonts w:ascii="Century Gothic" w:hAnsi="Century Gothic"/>
                <w:sz w:val="18"/>
                <w:szCs w:val="18"/>
              </w:rPr>
            </w:pPr>
            <w:r w:rsidRPr="00023D79">
              <w:rPr>
                <w:rFonts w:ascii="Century Gothic" w:hAnsi="Century Gothic"/>
                <w:b/>
                <w:bCs/>
                <w:sz w:val="18"/>
                <w:szCs w:val="18"/>
              </w:rPr>
              <w:t>2</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4F37F4" w:rsidRPr="00023D79" w:rsidRDefault="004F37F4" w:rsidP="004F37F4">
            <w:pPr>
              <w:shd w:val="clear" w:color="auto" w:fill="FFFFFF"/>
              <w:jc w:val="center"/>
              <w:rPr>
                <w:rFonts w:ascii="Century Gothic" w:hAnsi="Century Gothic"/>
                <w:sz w:val="18"/>
                <w:szCs w:val="18"/>
              </w:rPr>
            </w:pPr>
            <w:r w:rsidRPr="00023D79">
              <w:rPr>
                <w:rFonts w:ascii="Century Gothic" w:hAnsi="Century Gothic"/>
                <w:b/>
                <w:bCs/>
                <w:sz w:val="18"/>
                <w:szCs w:val="18"/>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7F4" w:rsidRPr="00023D79" w:rsidRDefault="004F37F4" w:rsidP="004F37F4">
            <w:pPr>
              <w:shd w:val="clear" w:color="auto" w:fill="FFFFFF"/>
              <w:jc w:val="center"/>
              <w:rPr>
                <w:rFonts w:ascii="Century Gothic" w:hAnsi="Century Gothic"/>
                <w:sz w:val="18"/>
                <w:szCs w:val="18"/>
              </w:rPr>
            </w:pPr>
            <w:r w:rsidRPr="00023D79">
              <w:rPr>
                <w:rFonts w:ascii="Century Gothic" w:hAnsi="Century Gothic"/>
                <w:b/>
                <w:bCs/>
                <w:sz w:val="18"/>
                <w:szCs w:val="18"/>
              </w:rPr>
              <w:t>4</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4F37F4" w:rsidRPr="00023D79" w:rsidRDefault="004F37F4" w:rsidP="004F37F4">
            <w:pPr>
              <w:shd w:val="clear" w:color="auto" w:fill="FFFFFF"/>
              <w:jc w:val="center"/>
              <w:rPr>
                <w:rFonts w:ascii="Century Gothic" w:hAnsi="Century Gothic"/>
                <w:sz w:val="18"/>
                <w:szCs w:val="18"/>
              </w:rPr>
            </w:pPr>
            <w:r w:rsidRPr="00023D79">
              <w:rPr>
                <w:rFonts w:ascii="Century Gothic" w:hAnsi="Century Gothic"/>
                <w:b/>
                <w:bCs/>
                <w:sz w:val="18"/>
                <w:szCs w:val="18"/>
              </w:rPr>
              <w:t>5</w:t>
            </w:r>
          </w:p>
        </w:tc>
        <w:tc>
          <w:tcPr>
            <w:tcW w:w="2181" w:type="dxa"/>
            <w:tcBorders>
              <w:top w:val="single" w:sz="6" w:space="0" w:color="auto"/>
              <w:left w:val="single" w:sz="6" w:space="0" w:color="auto"/>
              <w:bottom w:val="single" w:sz="6" w:space="0" w:color="auto"/>
              <w:right w:val="single" w:sz="6" w:space="0" w:color="auto"/>
            </w:tcBorders>
            <w:shd w:val="clear" w:color="auto" w:fill="FFFFFF"/>
          </w:tcPr>
          <w:p w:rsidR="004F37F4" w:rsidRPr="00023D79" w:rsidRDefault="004F37F4" w:rsidP="004F37F4">
            <w:pPr>
              <w:shd w:val="clear" w:color="auto" w:fill="FFFFFF"/>
              <w:jc w:val="center"/>
              <w:rPr>
                <w:rFonts w:ascii="Century Gothic" w:hAnsi="Century Gothic"/>
                <w:sz w:val="18"/>
                <w:szCs w:val="18"/>
              </w:rPr>
            </w:pPr>
            <w:r w:rsidRPr="00023D79">
              <w:rPr>
                <w:rFonts w:ascii="Century Gothic" w:hAnsi="Century Gothic"/>
                <w:b/>
                <w:bCs/>
                <w:sz w:val="18"/>
                <w:szCs w:val="18"/>
              </w:rPr>
              <w:t>6</w:t>
            </w:r>
          </w:p>
        </w:tc>
      </w:tr>
      <w:tr w:rsidR="00BC175E" w:rsidRPr="00FE39C1" w:rsidTr="00DF58DB">
        <w:trPr>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4F37F4" w:rsidRPr="00023D79" w:rsidRDefault="004F37F4" w:rsidP="004F37F4">
            <w:pPr>
              <w:shd w:val="clear" w:color="auto" w:fill="FFFFFF"/>
              <w:jc w:val="center"/>
              <w:rPr>
                <w:rFonts w:ascii="Century Gothic" w:hAnsi="Century Gothic"/>
                <w:sz w:val="18"/>
                <w:szCs w:val="18"/>
              </w:rPr>
            </w:pPr>
            <w:r>
              <w:rPr>
                <w:rFonts w:ascii="Century Gothic" w:hAnsi="Century Gothic"/>
                <w:sz w:val="18"/>
                <w:szCs w:val="18"/>
              </w:rPr>
              <w:t>4</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4F37F4" w:rsidRPr="00023D79" w:rsidRDefault="004F37F4" w:rsidP="004F37F4">
            <w:pPr>
              <w:shd w:val="clear" w:color="auto" w:fill="FFFFFF"/>
              <w:jc w:val="center"/>
              <w:rPr>
                <w:rFonts w:ascii="Century Gothic" w:hAnsi="Century Gothic"/>
                <w:sz w:val="18"/>
                <w:szCs w:val="18"/>
              </w:rPr>
            </w:pPr>
            <w:r w:rsidRPr="00023D79">
              <w:rPr>
                <w:rFonts w:ascii="Century Gothic" w:hAnsi="Century Gothic"/>
                <w:sz w:val="18"/>
                <w:szCs w:val="18"/>
              </w:rPr>
              <w:t xml:space="preserve">Parkowanie jednego skutera, motocykla, </w:t>
            </w:r>
            <w:proofErr w:type="spellStart"/>
            <w:r w:rsidRPr="00023D79">
              <w:rPr>
                <w:rFonts w:ascii="Century Gothic" w:hAnsi="Century Gothic"/>
                <w:sz w:val="18"/>
                <w:szCs w:val="18"/>
              </w:rPr>
              <w:t>quada</w:t>
            </w:r>
            <w:proofErr w:type="spellEnd"/>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tcPr>
          <w:p w:rsidR="004F37F4" w:rsidRPr="004F37F4" w:rsidRDefault="004F37F4" w:rsidP="004F37F4">
            <w:pPr>
              <w:shd w:val="clear" w:color="auto" w:fill="FFFFFF"/>
              <w:jc w:val="center"/>
              <w:rPr>
                <w:rFonts w:ascii="Century Gothic" w:hAnsi="Century Gothic"/>
                <w:b/>
                <w:bCs/>
                <w:sz w:val="18"/>
                <w:szCs w:val="18"/>
              </w:rPr>
            </w:pPr>
            <w:r w:rsidRPr="004F37F4">
              <w:rPr>
                <w:rFonts w:ascii="Century Gothic" w:hAnsi="Century Gothic"/>
                <w:b/>
                <w:bCs/>
                <w:sz w:val="18"/>
                <w:szCs w:val="18"/>
              </w:rPr>
              <w:t>360</w:t>
            </w:r>
          </w:p>
          <w:p w:rsidR="004F37F4" w:rsidRPr="00023D79" w:rsidRDefault="004F37F4" w:rsidP="004F37F4">
            <w:pPr>
              <w:shd w:val="clear" w:color="auto" w:fill="FFFFFF"/>
              <w:jc w:val="center"/>
              <w:rPr>
                <w:rFonts w:ascii="Century Gothic" w:hAnsi="Century Gothic"/>
                <w:sz w:val="18"/>
                <w:szCs w:val="18"/>
              </w:rPr>
            </w:pPr>
            <w:r>
              <w:rPr>
                <w:rFonts w:ascii="Century Gothic" w:hAnsi="Century Gothic"/>
                <w:sz w:val="18"/>
                <w:szCs w:val="18"/>
              </w:rPr>
              <w:t>(tj. 12 pojazdów x 30 dni)</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7F4" w:rsidRPr="00023D79" w:rsidRDefault="004F37F4" w:rsidP="004F37F4">
            <w:pPr>
              <w:shd w:val="clear" w:color="auto" w:fill="FFFFFF"/>
              <w:rPr>
                <w:rFonts w:ascii="Century Gothic" w:hAnsi="Century Gothic"/>
                <w:spacing w:val="-3"/>
                <w:sz w:val="18"/>
                <w:szCs w:val="18"/>
              </w:rPr>
            </w:pP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4F37F4" w:rsidRPr="00023D79" w:rsidRDefault="004F37F4" w:rsidP="004F37F4">
            <w:pPr>
              <w:shd w:val="clear" w:color="auto" w:fill="FFFFFF"/>
              <w:jc w:val="center"/>
              <w:rPr>
                <w:rFonts w:ascii="Century Gothic" w:hAnsi="Century Gothic"/>
                <w:sz w:val="18"/>
                <w:szCs w:val="18"/>
              </w:rPr>
            </w:pPr>
          </w:p>
        </w:tc>
        <w:tc>
          <w:tcPr>
            <w:tcW w:w="2181" w:type="dxa"/>
            <w:tcBorders>
              <w:top w:val="single" w:sz="6" w:space="0" w:color="auto"/>
              <w:left w:val="single" w:sz="6" w:space="0" w:color="auto"/>
              <w:bottom w:val="single" w:sz="6" w:space="0" w:color="auto"/>
              <w:right w:val="single" w:sz="6" w:space="0" w:color="auto"/>
            </w:tcBorders>
            <w:shd w:val="clear" w:color="auto" w:fill="FFFFFF"/>
          </w:tcPr>
          <w:p w:rsidR="004F37F4" w:rsidRPr="00023D79" w:rsidRDefault="004F37F4" w:rsidP="004F37F4">
            <w:pPr>
              <w:shd w:val="clear" w:color="auto" w:fill="FFFFFF"/>
              <w:rPr>
                <w:rFonts w:ascii="Century Gothic" w:hAnsi="Century Gothic"/>
                <w:spacing w:val="-3"/>
                <w:sz w:val="18"/>
                <w:szCs w:val="18"/>
              </w:rPr>
            </w:pPr>
          </w:p>
        </w:tc>
      </w:tr>
      <w:tr w:rsidR="00BC175E" w:rsidRPr="00FE39C1" w:rsidTr="00DF58DB">
        <w:trPr>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4F37F4" w:rsidRPr="00023D79" w:rsidRDefault="004F37F4" w:rsidP="004F37F4">
            <w:pPr>
              <w:shd w:val="clear" w:color="auto" w:fill="FFFFFF"/>
              <w:jc w:val="center"/>
              <w:rPr>
                <w:rFonts w:ascii="Century Gothic" w:hAnsi="Century Gothic"/>
                <w:sz w:val="18"/>
                <w:szCs w:val="18"/>
              </w:rPr>
            </w:pPr>
            <w:r>
              <w:rPr>
                <w:rFonts w:ascii="Century Gothic" w:hAnsi="Century Gothic"/>
                <w:sz w:val="18"/>
                <w:szCs w:val="18"/>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4F37F4" w:rsidRPr="00023D79" w:rsidRDefault="004F37F4" w:rsidP="004F37F4">
            <w:pPr>
              <w:shd w:val="clear" w:color="auto" w:fill="FFFFFF"/>
              <w:jc w:val="center"/>
              <w:rPr>
                <w:rFonts w:ascii="Century Gothic" w:hAnsi="Century Gothic"/>
                <w:sz w:val="18"/>
                <w:szCs w:val="18"/>
              </w:rPr>
            </w:pPr>
            <w:r w:rsidRPr="00023D79">
              <w:rPr>
                <w:rFonts w:ascii="Century Gothic" w:hAnsi="Century Gothic"/>
                <w:sz w:val="18"/>
                <w:szCs w:val="18"/>
              </w:rPr>
              <w:t xml:space="preserve">Parkowanie jednego pojazdu o masie całkowitej poniżej </w:t>
            </w:r>
            <w:r w:rsidR="00622BAE">
              <w:rPr>
                <w:rFonts w:ascii="Century Gothic" w:hAnsi="Century Gothic"/>
                <w:sz w:val="18"/>
                <w:szCs w:val="18"/>
              </w:rPr>
              <w:t>3,5 tony</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tcPr>
          <w:p w:rsidR="004F37F4" w:rsidRDefault="004F37F4" w:rsidP="004F37F4">
            <w:pPr>
              <w:shd w:val="clear" w:color="auto" w:fill="FFFFFF"/>
              <w:jc w:val="center"/>
              <w:rPr>
                <w:rFonts w:ascii="Century Gothic" w:hAnsi="Century Gothic"/>
                <w:b/>
                <w:bCs/>
                <w:sz w:val="18"/>
                <w:szCs w:val="18"/>
              </w:rPr>
            </w:pPr>
            <w:r>
              <w:rPr>
                <w:rFonts w:ascii="Century Gothic" w:hAnsi="Century Gothic"/>
                <w:b/>
                <w:bCs/>
                <w:sz w:val="18"/>
                <w:szCs w:val="18"/>
              </w:rPr>
              <w:t>17 280</w:t>
            </w:r>
          </w:p>
          <w:p w:rsidR="004F37F4" w:rsidRPr="004F37F4" w:rsidRDefault="004F37F4" w:rsidP="004F37F4">
            <w:pPr>
              <w:shd w:val="clear" w:color="auto" w:fill="FFFFFF"/>
              <w:jc w:val="center"/>
              <w:rPr>
                <w:rFonts w:ascii="Century Gothic" w:hAnsi="Century Gothic"/>
                <w:sz w:val="18"/>
                <w:szCs w:val="18"/>
              </w:rPr>
            </w:pPr>
            <w:r>
              <w:rPr>
                <w:rFonts w:ascii="Century Gothic" w:hAnsi="Century Gothic"/>
                <w:sz w:val="18"/>
                <w:szCs w:val="18"/>
              </w:rPr>
              <w:t>(tj. 576 pojazdów x 30 dni)</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7F4" w:rsidRPr="00023D79" w:rsidRDefault="004F37F4" w:rsidP="004F37F4">
            <w:pPr>
              <w:shd w:val="clear" w:color="auto" w:fill="FFFFFF"/>
              <w:rPr>
                <w:rFonts w:ascii="Century Gothic" w:hAnsi="Century Gothic"/>
                <w:sz w:val="18"/>
                <w:szCs w:val="18"/>
              </w:rPr>
            </w:pP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4F37F4" w:rsidRPr="00023D79" w:rsidRDefault="004F37F4" w:rsidP="004F37F4">
            <w:pPr>
              <w:shd w:val="clear" w:color="auto" w:fill="FFFFFF"/>
              <w:jc w:val="center"/>
              <w:rPr>
                <w:rFonts w:ascii="Century Gothic" w:hAnsi="Century Gothic"/>
                <w:sz w:val="18"/>
                <w:szCs w:val="18"/>
              </w:rPr>
            </w:pPr>
          </w:p>
        </w:tc>
        <w:tc>
          <w:tcPr>
            <w:tcW w:w="2181" w:type="dxa"/>
            <w:tcBorders>
              <w:top w:val="single" w:sz="6" w:space="0" w:color="auto"/>
              <w:left w:val="single" w:sz="6" w:space="0" w:color="auto"/>
              <w:bottom w:val="single" w:sz="6" w:space="0" w:color="auto"/>
              <w:right w:val="single" w:sz="6" w:space="0" w:color="auto"/>
            </w:tcBorders>
            <w:shd w:val="clear" w:color="auto" w:fill="FFFFFF"/>
          </w:tcPr>
          <w:p w:rsidR="004F37F4" w:rsidRPr="00023D79" w:rsidRDefault="004F37F4" w:rsidP="004F37F4">
            <w:pPr>
              <w:shd w:val="clear" w:color="auto" w:fill="FFFFFF"/>
              <w:rPr>
                <w:rFonts w:ascii="Century Gothic" w:hAnsi="Century Gothic"/>
                <w:sz w:val="18"/>
                <w:szCs w:val="18"/>
              </w:rPr>
            </w:pPr>
          </w:p>
        </w:tc>
      </w:tr>
      <w:tr w:rsidR="00BC175E" w:rsidRPr="00FE39C1" w:rsidTr="00DF58DB">
        <w:trPr>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4F37F4" w:rsidRPr="00023D79" w:rsidRDefault="004F37F4" w:rsidP="004F37F4">
            <w:pPr>
              <w:shd w:val="clear" w:color="auto" w:fill="FFFFFF"/>
              <w:jc w:val="center"/>
              <w:rPr>
                <w:rFonts w:ascii="Century Gothic" w:hAnsi="Century Gothic"/>
                <w:sz w:val="18"/>
                <w:szCs w:val="18"/>
              </w:rPr>
            </w:pPr>
            <w:r>
              <w:rPr>
                <w:rFonts w:ascii="Century Gothic" w:hAnsi="Century Gothic"/>
                <w:sz w:val="18"/>
                <w:szCs w:val="18"/>
              </w:rPr>
              <w:t>6</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4F37F4" w:rsidRPr="00023D79" w:rsidRDefault="004F37F4" w:rsidP="004F37F4">
            <w:pPr>
              <w:shd w:val="clear" w:color="auto" w:fill="FFFFFF"/>
              <w:jc w:val="center"/>
              <w:rPr>
                <w:rFonts w:ascii="Century Gothic" w:hAnsi="Century Gothic"/>
                <w:sz w:val="18"/>
                <w:szCs w:val="18"/>
              </w:rPr>
            </w:pPr>
            <w:r w:rsidRPr="00023D79">
              <w:rPr>
                <w:rFonts w:ascii="Century Gothic" w:hAnsi="Century Gothic"/>
                <w:sz w:val="18"/>
                <w:szCs w:val="18"/>
              </w:rPr>
              <w:t xml:space="preserve">Parkowanie jednego pojazdu o masie całkowitej powyżej </w:t>
            </w:r>
            <w:r w:rsidR="00622BAE">
              <w:rPr>
                <w:rFonts w:ascii="Century Gothic" w:hAnsi="Century Gothic"/>
                <w:sz w:val="18"/>
                <w:szCs w:val="18"/>
              </w:rPr>
              <w:t>3,5 tony</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tcPr>
          <w:p w:rsidR="004F37F4" w:rsidRDefault="004F37F4" w:rsidP="004F37F4">
            <w:pPr>
              <w:shd w:val="clear" w:color="auto" w:fill="FFFFFF"/>
              <w:jc w:val="center"/>
              <w:rPr>
                <w:rFonts w:ascii="Century Gothic" w:hAnsi="Century Gothic"/>
                <w:b/>
                <w:bCs/>
                <w:sz w:val="18"/>
                <w:szCs w:val="18"/>
              </w:rPr>
            </w:pPr>
            <w:r w:rsidRPr="004F37F4">
              <w:rPr>
                <w:rFonts w:ascii="Century Gothic" w:hAnsi="Century Gothic"/>
                <w:b/>
                <w:bCs/>
                <w:sz w:val="18"/>
                <w:szCs w:val="18"/>
              </w:rPr>
              <w:t>180</w:t>
            </w:r>
          </w:p>
          <w:p w:rsidR="004F37F4" w:rsidRPr="004F37F4" w:rsidRDefault="004F37F4" w:rsidP="004F37F4">
            <w:pPr>
              <w:shd w:val="clear" w:color="auto" w:fill="FFFFFF"/>
              <w:jc w:val="center"/>
              <w:rPr>
                <w:rFonts w:ascii="Century Gothic" w:hAnsi="Century Gothic"/>
                <w:sz w:val="18"/>
                <w:szCs w:val="18"/>
              </w:rPr>
            </w:pPr>
            <w:r>
              <w:rPr>
                <w:rFonts w:ascii="Century Gothic" w:hAnsi="Century Gothic"/>
                <w:sz w:val="18"/>
                <w:szCs w:val="18"/>
              </w:rPr>
              <w:t>(tj. 6 pojazdów x 30 dni)</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F37F4" w:rsidRPr="00023D79" w:rsidRDefault="004F37F4" w:rsidP="004F37F4">
            <w:pPr>
              <w:shd w:val="clear" w:color="auto" w:fill="FFFFFF"/>
              <w:rPr>
                <w:rFonts w:ascii="Century Gothic" w:hAnsi="Century Gothic"/>
                <w:sz w:val="18"/>
                <w:szCs w:val="18"/>
              </w:rPr>
            </w:pP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4F37F4" w:rsidRPr="00023D79" w:rsidRDefault="004F37F4" w:rsidP="004F37F4">
            <w:pPr>
              <w:shd w:val="clear" w:color="auto" w:fill="FFFFFF"/>
              <w:jc w:val="center"/>
              <w:rPr>
                <w:rFonts w:ascii="Century Gothic" w:hAnsi="Century Gothic"/>
                <w:sz w:val="18"/>
                <w:szCs w:val="18"/>
              </w:rPr>
            </w:pPr>
          </w:p>
        </w:tc>
        <w:tc>
          <w:tcPr>
            <w:tcW w:w="2181" w:type="dxa"/>
            <w:tcBorders>
              <w:top w:val="single" w:sz="6" w:space="0" w:color="auto"/>
              <w:left w:val="single" w:sz="6" w:space="0" w:color="auto"/>
              <w:bottom w:val="single" w:sz="6" w:space="0" w:color="auto"/>
              <w:right w:val="single" w:sz="6" w:space="0" w:color="auto"/>
            </w:tcBorders>
            <w:shd w:val="clear" w:color="auto" w:fill="FFFFFF"/>
          </w:tcPr>
          <w:p w:rsidR="004F37F4" w:rsidRPr="00023D79" w:rsidRDefault="004F37F4" w:rsidP="004F37F4">
            <w:pPr>
              <w:shd w:val="clear" w:color="auto" w:fill="FFFFFF"/>
              <w:rPr>
                <w:rFonts w:ascii="Century Gothic" w:hAnsi="Century Gothic"/>
                <w:sz w:val="18"/>
                <w:szCs w:val="18"/>
              </w:rPr>
            </w:pPr>
          </w:p>
        </w:tc>
      </w:tr>
      <w:tr w:rsidR="004F37F4" w:rsidRPr="00FE39C1" w:rsidTr="00DF58DB">
        <w:trPr>
          <w:trHeight w:hRule="exact" w:val="432"/>
        </w:trPr>
        <w:tc>
          <w:tcPr>
            <w:tcW w:w="7929"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4F37F4" w:rsidRPr="00023D79" w:rsidRDefault="004F37F4" w:rsidP="004F37F4">
            <w:pPr>
              <w:shd w:val="clear" w:color="auto" w:fill="FFFFFF"/>
              <w:jc w:val="right"/>
              <w:rPr>
                <w:rFonts w:ascii="Century Gothic" w:hAnsi="Century Gothic"/>
                <w:sz w:val="18"/>
                <w:szCs w:val="18"/>
              </w:rPr>
            </w:pPr>
            <w:r>
              <w:rPr>
                <w:rFonts w:ascii="Century Gothic" w:hAnsi="Century Gothic"/>
                <w:sz w:val="18"/>
                <w:szCs w:val="18"/>
              </w:rPr>
              <w:t>Cena oferty brutto (suma poz. 1-6 w kol. 6):</w:t>
            </w:r>
          </w:p>
        </w:tc>
        <w:tc>
          <w:tcPr>
            <w:tcW w:w="2181" w:type="dxa"/>
            <w:tcBorders>
              <w:top w:val="single" w:sz="6" w:space="0" w:color="auto"/>
              <w:left w:val="single" w:sz="6" w:space="0" w:color="auto"/>
              <w:bottom w:val="single" w:sz="6" w:space="0" w:color="auto"/>
              <w:right w:val="single" w:sz="6" w:space="0" w:color="auto"/>
            </w:tcBorders>
            <w:shd w:val="clear" w:color="auto" w:fill="FFFFFF"/>
          </w:tcPr>
          <w:p w:rsidR="004F37F4" w:rsidRPr="00023D79" w:rsidRDefault="004F37F4" w:rsidP="004F37F4">
            <w:pPr>
              <w:shd w:val="clear" w:color="auto" w:fill="FFFFFF"/>
              <w:rPr>
                <w:rFonts w:ascii="Century Gothic" w:hAnsi="Century Gothic"/>
                <w:sz w:val="18"/>
                <w:szCs w:val="18"/>
              </w:rPr>
            </w:pPr>
          </w:p>
        </w:tc>
      </w:tr>
    </w:tbl>
    <w:p w:rsidR="00531569" w:rsidRPr="00FE39C1" w:rsidRDefault="00531569" w:rsidP="00531569">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sidRPr="00FE39C1">
        <w:rPr>
          <w:rFonts w:ascii="Century Gothic" w:eastAsia="Times New Roman" w:hAnsi="Century Gothic" w:cs="Times New Roman"/>
          <w:b/>
          <w:bCs/>
          <w:iCs/>
          <w:color w:val="auto"/>
          <w:kern w:val="0"/>
          <w:sz w:val="20"/>
          <w:szCs w:val="20"/>
          <w:lang w:bidi="ar-SA"/>
        </w:rPr>
        <w:t>II. Oświadczamy, że:</w:t>
      </w:r>
    </w:p>
    <w:p w:rsidR="00531569" w:rsidRPr="00DF58DB" w:rsidRDefault="00531569" w:rsidP="00FC1389">
      <w:pPr>
        <w:widowControl w:val="0"/>
        <w:numPr>
          <w:ilvl w:val="0"/>
          <w:numId w:val="24"/>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sidRPr="00FE39C1">
        <w:rPr>
          <w:rFonts w:ascii="Century Gothic" w:eastAsia="Times New Roman" w:hAnsi="Century Gothic" w:cs="Times New Roman"/>
          <w:b/>
          <w:bCs/>
          <w:color w:val="auto"/>
          <w:kern w:val="3"/>
          <w:sz w:val="20"/>
          <w:szCs w:val="20"/>
          <w:lang w:bidi="ar-SA"/>
        </w:rPr>
        <w:t>Oświadczamy, że wszystkie pojazdy skierowane do wykonania zamówienia spełniają przynajmniej normę emisji spalin</w:t>
      </w:r>
      <w:r w:rsidR="006E668D">
        <w:rPr>
          <w:rFonts w:ascii="Century Gothic" w:eastAsia="Times New Roman" w:hAnsi="Century Gothic" w:cs="Times New Roman"/>
          <w:b/>
          <w:bCs/>
          <w:color w:val="auto"/>
          <w:kern w:val="3"/>
          <w:sz w:val="20"/>
          <w:szCs w:val="20"/>
          <w:lang w:bidi="ar-SA"/>
        </w:rPr>
        <w:t xml:space="preserve"> Euro </w:t>
      </w:r>
      <w:r w:rsidR="00F51456">
        <w:rPr>
          <w:rFonts w:ascii="Century Gothic" w:eastAsia="Times New Roman" w:hAnsi="Century Gothic" w:cs="Times New Roman"/>
          <w:b/>
          <w:bCs/>
          <w:color w:val="auto"/>
          <w:kern w:val="3"/>
          <w:sz w:val="20"/>
          <w:szCs w:val="20"/>
          <w:lang w:bidi="ar-SA"/>
        </w:rPr>
        <w:t>….</w:t>
      </w:r>
      <w:r w:rsidRPr="00FE39C1">
        <w:rPr>
          <w:rFonts w:ascii="Century Gothic" w:eastAsia="Times New Roman" w:hAnsi="Century Gothic" w:cs="Times New Roman"/>
          <w:b/>
          <w:bCs/>
          <w:color w:val="auto"/>
          <w:kern w:val="3"/>
          <w:sz w:val="20"/>
          <w:szCs w:val="20"/>
          <w:lang w:bidi="ar-SA"/>
        </w:rPr>
        <w:t xml:space="preserve"> </w:t>
      </w:r>
      <w:r w:rsidRPr="00FE39C1">
        <w:rPr>
          <w:rStyle w:val="Odwoanieprzypisudolnego"/>
          <w:rFonts w:ascii="Century Gothic" w:eastAsia="Times New Roman" w:hAnsi="Century Gothic" w:cs="Times New Roman"/>
          <w:b/>
          <w:bCs/>
          <w:color w:val="auto"/>
          <w:kern w:val="3"/>
          <w:sz w:val="20"/>
          <w:szCs w:val="20"/>
          <w:lang w:bidi="ar-SA"/>
        </w:rPr>
        <w:footnoteReference w:id="3"/>
      </w:r>
      <w:r w:rsidRPr="00FE39C1">
        <w:rPr>
          <w:rFonts w:ascii="Century Gothic" w:eastAsia="Times New Roman" w:hAnsi="Century Gothic" w:cs="Times New Roman"/>
          <w:b/>
          <w:bCs/>
          <w:color w:val="auto"/>
          <w:kern w:val="3"/>
          <w:sz w:val="20"/>
          <w:szCs w:val="20"/>
          <w:lang w:bidi="ar-SA"/>
        </w:rPr>
        <w:t>.</w:t>
      </w:r>
    </w:p>
    <w:p w:rsidR="00DF58DB" w:rsidRPr="004F37F4" w:rsidRDefault="00DF58DB" w:rsidP="00FC1389">
      <w:pPr>
        <w:widowControl w:val="0"/>
        <w:numPr>
          <w:ilvl w:val="0"/>
          <w:numId w:val="24"/>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
          <w:bCs/>
          <w:color w:val="auto"/>
          <w:kern w:val="3"/>
          <w:sz w:val="20"/>
          <w:szCs w:val="20"/>
          <w:lang w:bidi="ar-SA"/>
        </w:rPr>
        <w:lastRenderedPageBreak/>
        <w:t xml:space="preserve">Parking przeznaczony do wykonania zamówienia znajduje się w </w:t>
      </w:r>
      <w:r>
        <w:rPr>
          <w:rFonts w:ascii="Century Gothic" w:eastAsia="Times New Roman" w:hAnsi="Century Gothic" w:cs="Times New Roman"/>
          <w:bCs/>
          <w:color w:val="auto"/>
          <w:kern w:val="3"/>
          <w:sz w:val="20"/>
          <w:szCs w:val="20"/>
          <w:lang w:bidi="ar-SA"/>
        </w:rPr>
        <w:t>................................</w:t>
      </w:r>
      <w:r w:rsidRPr="00DF58DB">
        <w:rPr>
          <w:rFonts w:ascii="Century Gothic" w:hAnsi="Century Gothic"/>
          <w:sz w:val="20"/>
          <w:szCs w:val="20"/>
          <w:vertAlign w:val="superscript"/>
        </w:rPr>
        <w:t xml:space="preserve"> </w:t>
      </w:r>
      <w:r w:rsidRPr="00FE39C1">
        <w:rPr>
          <w:rFonts w:ascii="Century Gothic" w:hAnsi="Century Gothic"/>
          <w:sz w:val="20"/>
          <w:szCs w:val="20"/>
          <w:vertAlign w:val="superscript"/>
        </w:rPr>
        <w:t>1</w:t>
      </w:r>
      <w:r>
        <w:rPr>
          <w:rFonts w:ascii="Century Gothic" w:eastAsia="Times New Roman" w:hAnsi="Century Gothic" w:cs="Times New Roman"/>
          <w:bCs/>
          <w:color w:val="auto"/>
          <w:kern w:val="3"/>
          <w:sz w:val="20"/>
          <w:szCs w:val="20"/>
          <w:lang w:bidi="ar-SA"/>
        </w:rPr>
        <w:t xml:space="preserve"> (dokładny adres)</w:t>
      </w:r>
    </w:p>
    <w:p w:rsidR="004F37F4" w:rsidRPr="00F51456" w:rsidRDefault="004F37F4" w:rsidP="00FC1389">
      <w:pPr>
        <w:widowControl w:val="0"/>
        <w:numPr>
          <w:ilvl w:val="0"/>
          <w:numId w:val="24"/>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
          <w:bCs/>
          <w:color w:val="auto"/>
          <w:kern w:val="3"/>
          <w:sz w:val="20"/>
          <w:szCs w:val="20"/>
          <w:lang w:bidi="ar-SA"/>
        </w:rPr>
        <w:t>Oświadczamy, że</w:t>
      </w:r>
      <w:r w:rsidR="00DF58DB">
        <w:rPr>
          <w:rFonts w:ascii="Century Gothic" w:eastAsia="Times New Roman" w:hAnsi="Century Gothic" w:cs="Times New Roman"/>
          <w:b/>
          <w:bCs/>
          <w:color w:val="auto"/>
          <w:kern w:val="3"/>
          <w:sz w:val="20"/>
          <w:szCs w:val="20"/>
          <w:lang w:bidi="ar-SA"/>
        </w:rPr>
        <w:t xml:space="preserve"> wskazany</w:t>
      </w:r>
      <w:r>
        <w:rPr>
          <w:rFonts w:ascii="Century Gothic" w:eastAsia="Times New Roman" w:hAnsi="Century Gothic" w:cs="Times New Roman"/>
          <w:b/>
          <w:bCs/>
          <w:color w:val="auto"/>
          <w:kern w:val="3"/>
          <w:sz w:val="20"/>
          <w:szCs w:val="20"/>
          <w:lang w:bidi="ar-SA"/>
        </w:rPr>
        <w:t xml:space="preserve"> </w:t>
      </w:r>
      <w:r w:rsidR="00F51456">
        <w:rPr>
          <w:rFonts w:ascii="Century Gothic" w:eastAsia="Times New Roman" w:hAnsi="Century Gothic" w:cs="Times New Roman"/>
          <w:b/>
          <w:bCs/>
          <w:color w:val="auto"/>
          <w:kern w:val="3"/>
          <w:sz w:val="20"/>
          <w:szCs w:val="20"/>
          <w:lang w:bidi="ar-SA"/>
        </w:rPr>
        <w:t>parking przeznaczony do wykonania zamówienia posiada ….</w:t>
      </w:r>
      <w:r w:rsidR="00F51456" w:rsidRPr="00FE39C1">
        <w:rPr>
          <w:rFonts w:ascii="Century Gothic" w:eastAsia="Times New Roman" w:hAnsi="Century Gothic" w:cs="Times New Roman"/>
          <w:b/>
          <w:bCs/>
          <w:color w:val="auto"/>
          <w:kern w:val="3"/>
          <w:sz w:val="20"/>
          <w:szCs w:val="20"/>
          <w:lang w:bidi="ar-SA"/>
        </w:rPr>
        <w:t xml:space="preserve"> </w:t>
      </w:r>
      <w:r w:rsidR="00F51456" w:rsidRPr="00FE39C1">
        <w:rPr>
          <w:rStyle w:val="Odwoanieprzypisudolnego"/>
          <w:rFonts w:ascii="Century Gothic" w:eastAsia="Times New Roman" w:hAnsi="Century Gothic" w:cs="Times New Roman"/>
          <w:b/>
          <w:bCs/>
          <w:color w:val="auto"/>
          <w:kern w:val="3"/>
          <w:sz w:val="20"/>
          <w:szCs w:val="20"/>
          <w:lang w:bidi="ar-SA"/>
        </w:rPr>
        <w:footnoteReference w:id="4"/>
      </w:r>
      <w:r w:rsidR="00F51456">
        <w:rPr>
          <w:rFonts w:ascii="Century Gothic" w:eastAsia="Times New Roman" w:hAnsi="Century Gothic" w:cs="Times New Roman"/>
          <w:b/>
          <w:bCs/>
          <w:color w:val="auto"/>
          <w:kern w:val="3"/>
          <w:sz w:val="20"/>
          <w:szCs w:val="20"/>
          <w:lang w:bidi="ar-SA"/>
        </w:rPr>
        <w:t xml:space="preserve"> miejsc garażowych (dla pojazdów do 3,5 tony) do dyspozycji Zamawiającego. </w:t>
      </w:r>
    </w:p>
    <w:p w:rsidR="00F51456" w:rsidRPr="00DF58DB" w:rsidRDefault="00F51456" w:rsidP="00FC1389">
      <w:pPr>
        <w:widowControl w:val="0"/>
        <w:numPr>
          <w:ilvl w:val="0"/>
          <w:numId w:val="24"/>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
          <w:bCs/>
          <w:color w:val="auto"/>
          <w:kern w:val="3"/>
          <w:sz w:val="20"/>
          <w:szCs w:val="20"/>
          <w:lang w:bidi="ar-SA"/>
        </w:rPr>
        <w:t>Oświadczamy, że</w:t>
      </w:r>
      <w:r w:rsidR="00DF58DB">
        <w:rPr>
          <w:rFonts w:ascii="Century Gothic" w:eastAsia="Times New Roman" w:hAnsi="Century Gothic" w:cs="Times New Roman"/>
          <w:b/>
          <w:bCs/>
          <w:color w:val="auto"/>
          <w:kern w:val="3"/>
          <w:sz w:val="20"/>
          <w:szCs w:val="20"/>
          <w:lang w:bidi="ar-SA"/>
        </w:rPr>
        <w:t xml:space="preserve"> wskazany</w:t>
      </w:r>
      <w:r>
        <w:rPr>
          <w:rFonts w:ascii="Century Gothic" w:eastAsia="Times New Roman" w:hAnsi="Century Gothic" w:cs="Times New Roman"/>
          <w:b/>
          <w:bCs/>
          <w:color w:val="auto"/>
          <w:kern w:val="3"/>
          <w:sz w:val="20"/>
          <w:szCs w:val="20"/>
          <w:lang w:bidi="ar-SA"/>
        </w:rPr>
        <w:t xml:space="preserve"> parking przeznaczony do wykonania zamówienia posiada ….</w:t>
      </w:r>
      <w:r w:rsidRPr="00FE39C1">
        <w:rPr>
          <w:rFonts w:ascii="Century Gothic" w:eastAsia="Times New Roman" w:hAnsi="Century Gothic" w:cs="Times New Roman"/>
          <w:b/>
          <w:bCs/>
          <w:color w:val="auto"/>
          <w:kern w:val="3"/>
          <w:sz w:val="20"/>
          <w:szCs w:val="20"/>
          <w:lang w:bidi="ar-SA"/>
        </w:rPr>
        <w:t xml:space="preserve"> </w:t>
      </w:r>
      <w:r w:rsidRPr="00FE39C1">
        <w:rPr>
          <w:rStyle w:val="Odwoanieprzypisudolnego"/>
          <w:rFonts w:ascii="Century Gothic" w:eastAsia="Times New Roman" w:hAnsi="Century Gothic" w:cs="Times New Roman"/>
          <w:b/>
          <w:bCs/>
          <w:color w:val="auto"/>
          <w:kern w:val="3"/>
          <w:sz w:val="20"/>
          <w:szCs w:val="20"/>
          <w:lang w:bidi="ar-SA"/>
        </w:rPr>
        <w:footnoteReference w:id="5"/>
      </w:r>
      <w:r>
        <w:rPr>
          <w:rFonts w:ascii="Century Gothic" w:eastAsia="Times New Roman" w:hAnsi="Century Gothic" w:cs="Times New Roman"/>
          <w:b/>
          <w:bCs/>
          <w:color w:val="auto"/>
          <w:kern w:val="3"/>
          <w:sz w:val="20"/>
          <w:szCs w:val="20"/>
          <w:lang w:bidi="ar-SA"/>
        </w:rPr>
        <w:t xml:space="preserve"> m</w:t>
      </w:r>
      <w:r>
        <w:rPr>
          <w:rFonts w:ascii="Century Gothic" w:eastAsia="Times New Roman" w:hAnsi="Century Gothic" w:cs="Times New Roman"/>
          <w:b/>
          <w:bCs/>
          <w:color w:val="auto"/>
          <w:kern w:val="3"/>
          <w:sz w:val="20"/>
          <w:szCs w:val="20"/>
          <w:vertAlign w:val="superscript"/>
          <w:lang w:bidi="ar-SA"/>
        </w:rPr>
        <w:t>2</w:t>
      </w:r>
      <w:r>
        <w:rPr>
          <w:rFonts w:ascii="Century Gothic" w:eastAsia="Times New Roman" w:hAnsi="Century Gothic" w:cs="Times New Roman"/>
          <w:b/>
          <w:bCs/>
          <w:color w:val="auto"/>
          <w:kern w:val="3"/>
          <w:sz w:val="20"/>
          <w:szCs w:val="20"/>
          <w:lang w:bidi="ar-SA"/>
        </w:rPr>
        <w:t xml:space="preserve"> zadaszonej powierzchni do dyspozycji Zamawiającego. </w:t>
      </w:r>
    </w:p>
    <w:p w:rsidR="00531569" w:rsidRPr="00FE39C1" w:rsidRDefault="00531569" w:rsidP="00FC1389">
      <w:pPr>
        <w:widowControl w:val="0"/>
        <w:numPr>
          <w:ilvl w:val="0"/>
          <w:numId w:val="24"/>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sidRPr="00FE39C1">
        <w:rPr>
          <w:rFonts w:ascii="Century Gothic" w:hAnsi="Century Gothic"/>
          <w:color w:val="auto"/>
          <w:sz w:val="20"/>
        </w:rPr>
        <w:t>Zapewnimy (w razie potrzeby) sprzęt specjalistyczny typu: dźwigi samojezdne, sprzęt umożliwiający holowanie pojazdów z miejsc o wysokości do 2 metrów (np. parkingi wielopoziomowe) oraz plandeki, którymi osłonięte zostaną zabezpieczone pojazdy przed niekorzystnymi wpływami warunków atmosferycznych na czas holowania.</w:t>
      </w:r>
    </w:p>
    <w:p w:rsidR="00531569" w:rsidRPr="00FE39C1" w:rsidRDefault="00531569" w:rsidP="00FC1389">
      <w:pPr>
        <w:widowControl w:val="0"/>
        <w:numPr>
          <w:ilvl w:val="0"/>
          <w:numId w:val="24"/>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sidRPr="00FE39C1">
        <w:rPr>
          <w:rFonts w:ascii="Century Gothic" w:hAnsi="Century Gothic"/>
          <w:color w:val="auto"/>
          <w:sz w:val="20"/>
        </w:rPr>
        <w:t xml:space="preserve">Dysponujemy sprzętem komputerowym z oprogramowaniem umożliwiającym prowadzenie ewidencji zdeponowanych pojazdów, uwzględniającej: markę pojazdu, numer rejestracyjny, aktualny numer </w:t>
      </w:r>
      <w:r w:rsidRPr="00FE39C1">
        <w:rPr>
          <w:rFonts w:ascii="Century Gothic" w:hAnsi="Century Gothic"/>
          <w:color w:val="auto"/>
          <w:spacing w:val="-1"/>
          <w:sz w:val="20"/>
        </w:rPr>
        <w:t>nadwozia i silnika, numer sprawy, do której został zdeponowany, datę przyjęcia na parking.</w:t>
      </w:r>
    </w:p>
    <w:p w:rsidR="00531569" w:rsidRPr="00F51456" w:rsidRDefault="00531569" w:rsidP="00FC1389">
      <w:pPr>
        <w:widowControl w:val="0"/>
        <w:numPr>
          <w:ilvl w:val="0"/>
          <w:numId w:val="24"/>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sidRPr="00FE39C1">
        <w:rPr>
          <w:rFonts w:ascii="Century Gothic" w:hAnsi="Century Gothic"/>
          <w:color w:val="auto"/>
          <w:sz w:val="20"/>
        </w:rPr>
        <w:t>Będziemy przyjmować zlecenia holowania od Zamawiającego za pośrednictwem urządzeń łączności typu faks i telefon.</w:t>
      </w:r>
    </w:p>
    <w:p w:rsidR="00F51456" w:rsidRPr="00FE39C1" w:rsidRDefault="00F51456" w:rsidP="00F51456">
      <w:pPr>
        <w:widowControl w:val="0"/>
        <w:tabs>
          <w:tab w:val="left" w:pos="426"/>
        </w:tabs>
        <w:autoSpaceDE w:val="0"/>
        <w:autoSpaceDN w:val="0"/>
        <w:ind w:left="426"/>
        <w:jc w:val="both"/>
        <w:rPr>
          <w:rFonts w:ascii="Century Gothic" w:eastAsia="Times New Roman" w:hAnsi="Century Gothic" w:cs="Times New Roman"/>
          <w:bCs/>
          <w:color w:val="auto"/>
          <w:kern w:val="3"/>
          <w:sz w:val="20"/>
          <w:szCs w:val="20"/>
          <w:lang w:bidi="ar-SA"/>
        </w:rPr>
      </w:pPr>
    </w:p>
    <w:p w:rsidR="00F51456" w:rsidRDefault="00531569" w:rsidP="00531569">
      <w:pPr>
        <w:pStyle w:val="Stopka"/>
        <w:jc w:val="both"/>
        <w:rPr>
          <w:rFonts w:ascii="Century Gothic" w:hAnsi="Century Gothic"/>
          <w:sz w:val="20"/>
          <w:szCs w:val="20"/>
        </w:rPr>
      </w:pPr>
      <w:r w:rsidRPr="00FE39C1">
        <w:rPr>
          <w:rFonts w:ascii="Century Gothic" w:hAnsi="Century Gothic"/>
          <w:b/>
          <w:sz w:val="20"/>
          <w:szCs w:val="20"/>
        </w:rPr>
        <w:t xml:space="preserve">III. </w:t>
      </w:r>
      <w:r w:rsidRPr="00FE39C1">
        <w:rPr>
          <w:rFonts w:ascii="Century Gothic" w:hAnsi="Century Gothic"/>
          <w:b/>
          <w:sz w:val="20"/>
          <w:szCs w:val="20"/>
        </w:rPr>
        <w:tab/>
      </w:r>
      <w:r w:rsidRPr="00FE39C1">
        <w:rPr>
          <w:rFonts w:ascii="Century Gothic" w:hAnsi="Century Gothic"/>
          <w:sz w:val="20"/>
          <w:szCs w:val="20"/>
        </w:rPr>
        <w:t>Akceptujemy, że ilości usług wskazane w kol. 3 powyższej tabeli zostały podane przez Zamawiającego szacunkowo, a wielkość zamówień wynikać będzie z rzeczywistych potrzeb Zamawiającego w tym zakresie.</w:t>
      </w:r>
    </w:p>
    <w:p w:rsidR="00F51456" w:rsidRPr="00F51456" w:rsidRDefault="00F51456" w:rsidP="00531569">
      <w:pPr>
        <w:pStyle w:val="Stopka"/>
        <w:jc w:val="both"/>
        <w:rPr>
          <w:rFonts w:ascii="Century Gothic" w:hAnsi="Century Gothic"/>
          <w:sz w:val="20"/>
          <w:szCs w:val="20"/>
        </w:rPr>
      </w:pPr>
    </w:p>
    <w:p w:rsidR="00531569" w:rsidRPr="00FE39C1" w:rsidRDefault="00531569" w:rsidP="00531569">
      <w:pPr>
        <w:pStyle w:val="Stopka"/>
        <w:rPr>
          <w:rFonts w:ascii="Century Gothic" w:hAnsi="Century Gothic"/>
          <w:b/>
          <w:sz w:val="20"/>
          <w:szCs w:val="20"/>
        </w:rPr>
      </w:pPr>
      <w:r w:rsidRPr="00FE39C1">
        <w:rPr>
          <w:rFonts w:ascii="Century Gothic" w:hAnsi="Century Gothic"/>
          <w:b/>
          <w:sz w:val="20"/>
          <w:szCs w:val="20"/>
        </w:rPr>
        <w:t>IV. Oświadczamy, że:</w:t>
      </w:r>
    </w:p>
    <w:p w:rsidR="00531569" w:rsidRPr="00FE39C1" w:rsidRDefault="00531569" w:rsidP="00FC1389">
      <w:pPr>
        <w:pStyle w:val="Tekstpodstawowy210"/>
        <w:widowControl w:val="0"/>
        <w:numPr>
          <w:ilvl w:val="0"/>
          <w:numId w:val="39"/>
        </w:numPr>
        <w:tabs>
          <w:tab w:val="left" w:pos="-2880"/>
        </w:tabs>
        <w:textAlignment w:val="auto"/>
        <w:rPr>
          <w:rFonts w:ascii="Century Gothic" w:hAnsi="Century Gothic"/>
          <w:i w:val="0"/>
          <w:sz w:val="20"/>
        </w:rPr>
      </w:pPr>
      <w:r w:rsidRPr="00FE39C1">
        <w:rPr>
          <w:rFonts w:ascii="Century Gothic" w:hAnsi="Century Gothic"/>
          <w:i w:val="0"/>
          <w:sz w:val="20"/>
        </w:rPr>
        <w:t>Jesteśmy/jestem:</w:t>
      </w:r>
      <w:r w:rsidRPr="00FE39C1">
        <w:rPr>
          <w:rFonts w:ascii="Century Gothic" w:hAnsi="Century Gothic" w:cs="Times New Roman"/>
          <w:b/>
          <w:sz w:val="20"/>
          <w:szCs w:val="20"/>
          <w:vertAlign w:val="superscript"/>
        </w:rPr>
        <w:t xml:space="preserve"> </w:t>
      </w:r>
      <w:r w:rsidRPr="00FE39C1">
        <w:rPr>
          <w:rStyle w:val="Odwoanieprzypisudolnego"/>
          <w:rFonts w:ascii="Century Gothic" w:hAnsi="Century Gothic" w:cs="Times New Roman"/>
          <w:b/>
          <w:sz w:val="20"/>
          <w:szCs w:val="20"/>
        </w:rPr>
        <w:footnoteReference w:id="6"/>
      </w:r>
    </w:p>
    <w:p w:rsidR="00531569" w:rsidRPr="00FE39C1" w:rsidRDefault="00531569" w:rsidP="00531569">
      <w:pPr>
        <w:pStyle w:val="Tekstpodstawowy210"/>
        <w:widowControl w:val="0"/>
        <w:tabs>
          <w:tab w:val="left" w:pos="-2880"/>
        </w:tabs>
        <w:ind w:left="851" w:hanging="426"/>
        <w:textAlignment w:val="auto"/>
        <w:rPr>
          <w:rFonts w:ascii="Century Gothic" w:hAnsi="Century Gothic"/>
          <w:i w:val="0"/>
          <w:sz w:val="20"/>
        </w:rPr>
      </w:pPr>
      <w:r w:rsidRPr="00FE39C1">
        <w:rPr>
          <w:rFonts w:ascii="Century Gothic" w:hAnsi="Century Gothic"/>
          <w:i w:val="0"/>
          <w:sz w:val="20"/>
        </w:rPr>
        <w:t>󠄀 mikroprzedsiębiorstwem;</w:t>
      </w:r>
    </w:p>
    <w:p w:rsidR="00531569" w:rsidRPr="00FE39C1" w:rsidRDefault="00531569" w:rsidP="00531569">
      <w:pPr>
        <w:pStyle w:val="Tekstpodstawowy210"/>
        <w:widowControl w:val="0"/>
        <w:tabs>
          <w:tab w:val="left" w:pos="-2880"/>
        </w:tabs>
        <w:ind w:left="851" w:hanging="426"/>
        <w:textAlignment w:val="auto"/>
        <w:rPr>
          <w:rFonts w:ascii="Century Gothic" w:hAnsi="Century Gothic"/>
          <w:i w:val="0"/>
          <w:sz w:val="20"/>
        </w:rPr>
      </w:pPr>
      <w:r w:rsidRPr="00FE39C1">
        <w:rPr>
          <w:rFonts w:ascii="Century Gothic" w:hAnsi="Century Gothic"/>
          <w:i w:val="0"/>
          <w:sz w:val="20"/>
        </w:rPr>
        <w:t>󠄀 małym przedsiębiorstwem;</w:t>
      </w:r>
    </w:p>
    <w:p w:rsidR="00531569" w:rsidRPr="00FE39C1" w:rsidRDefault="00531569" w:rsidP="00531569">
      <w:pPr>
        <w:pStyle w:val="Tekstpodstawowy210"/>
        <w:widowControl w:val="0"/>
        <w:tabs>
          <w:tab w:val="left" w:pos="-2880"/>
        </w:tabs>
        <w:ind w:left="851" w:hanging="426"/>
        <w:textAlignment w:val="auto"/>
        <w:rPr>
          <w:rFonts w:ascii="Century Gothic" w:hAnsi="Century Gothic"/>
          <w:i w:val="0"/>
          <w:sz w:val="20"/>
        </w:rPr>
      </w:pPr>
      <w:r w:rsidRPr="00FE39C1">
        <w:rPr>
          <w:rFonts w:ascii="Century Gothic" w:hAnsi="Century Gothic"/>
          <w:i w:val="0"/>
          <w:sz w:val="20"/>
        </w:rPr>
        <w:t>󠄀 średnim przedsiębiorstwem;</w:t>
      </w:r>
    </w:p>
    <w:p w:rsidR="00531569" w:rsidRPr="00FE39C1" w:rsidRDefault="00531569" w:rsidP="00531569">
      <w:pPr>
        <w:pStyle w:val="Tekstpodstawowy210"/>
        <w:widowControl w:val="0"/>
        <w:tabs>
          <w:tab w:val="left" w:pos="-2880"/>
        </w:tabs>
        <w:ind w:left="851" w:hanging="426"/>
        <w:textAlignment w:val="auto"/>
        <w:rPr>
          <w:rFonts w:ascii="Century Gothic" w:hAnsi="Century Gothic"/>
          <w:i w:val="0"/>
          <w:sz w:val="20"/>
        </w:rPr>
      </w:pPr>
      <w:r w:rsidRPr="00FE39C1">
        <w:rPr>
          <w:rFonts w:ascii="Century Gothic" w:hAnsi="Century Gothic"/>
          <w:i w:val="0"/>
          <w:sz w:val="20"/>
        </w:rPr>
        <w:t>󠄀 jednoosobową działalnością gospodarczą;</w:t>
      </w:r>
    </w:p>
    <w:p w:rsidR="00531569" w:rsidRPr="00FE39C1" w:rsidRDefault="00531569" w:rsidP="00531569">
      <w:pPr>
        <w:pStyle w:val="Tekstpodstawowy210"/>
        <w:widowControl w:val="0"/>
        <w:tabs>
          <w:tab w:val="left" w:pos="-2880"/>
        </w:tabs>
        <w:ind w:left="851" w:hanging="426"/>
        <w:textAlignment w:val="auto"/>
        <w:rPr>
          <w:rFonts w:ascii="Century Gothic" w:hAnsi="Century Gothic"/>
          <w:i w:val="0"/>
          <w:sz w:val="20"/>
        </w:rPr>
      </w:pPr>
      <w:r w:rsidRPr="00FE39C1">
        <w:rPr>
          <w:rFonts w:ascii="Century Gothic" w:hAnsi="Century Gothic"/>
          <w:i w:val="0"/>
          <w:sz w:val="20"/>
        </w:rPr>
        <w:t xml:space="preserve">󠄀 osobą fizyczną nieprowadzącą działalności gospodarczej.   </w:t>
      </w:r>
    </w:p>
    <w:p w:rsidR="00531569" w:rsidRPr="00FE39C1" w:rsidRDefault="00531569" w:rsidP="00FC1389">
      <w:pPr>
        <w:pStyle w:val="Tekstpodstawowy210"/>
        <w:widowControl w:val="0"/>
        <w:numPr>
          <w:ilvl w:val="0"/>
          <w:numId w:val="39"/>
        </w:numPr>
        <w:tabs>
          <w:tab w:val="left" w:pos="-2880"/>
        </w:tabs>
        <w:textAlignment w:val="auto"/>
        <w:rPr>
          <w:rFonts w:ascii="Century Gothic" w:hAnsi="Century Gothic"/>
          <w:i w:val="0"/>
          <w:sz w:val="20"/>
        </w:rPr>
      </w:pPr>
      <w:r w:rsidRPr="00FE39C1">
        <w:rPr>
          <w:rFonts w:ascii="Century Gothic" w:hAnsi="Century Gothic"/>
          <w:i w:val="0"/>
          <w:sz w:val="20"/>
        </w:rPr>
        <w:t>Zgodnie z ustawą o podatku od towarów i usług obowiązek odprowadzenia podatku z tytułu usług  leży po stronie ..............................</w:t>
      </w:r>
      <w:r w:rsidRPr="00FE39C1">
        <w:rPr>
          <w:rFonts w:ascii="Century Gothic" w:hAnsi="Century Gothic" w:cs="Times New Roman"/>
          <w:b/>
          <w:sz w:val="20"/>
          <w:szCs w:val="20"/>
          <w:vertAlign w:val="superscript"/>
        </w:rPr>
        <w:t xml:space="preserve"> </w:t>
      </w:r>
      <w:r w:rsidRPr="00FE39C1">
        <w:rPr>
          <w:rStyle w:val="Odwoanieprzypisudolnego"/>
          <w:rFonts w:ascii="Century Gothic" w:hAnsi="Century Gothic" w:cs="Times New Roman"/>
          <w:b/>
          <w:sz w:val="20"/>
          <w:szCs w:val="20"/>
        </w:rPr>
        <w:footnoteReference w:id="7"/>
      </w:r>
      <w:r w:rsidRPr="00FE39C1">
        <w:rPr>
          <w:rFonts w:ascii="Century Gothic" w:hAnsi="Century Gothic"/>
          <w:i w:val="0"/>
          <w:sz w:val="20"/>
        </w:rPr>
        <w:t xml:space="preserve"> (Wykonawcy lub Zamawiającego).</w:t>
      </w:r>
    </w:p>
    <w:p w:rsidR="00531569" w:rsidRPr="00FE39C1" w:rsidRDefault="00531569" w:rsidP="00FC1389">
      <w:pPr>
        <w:pStyle w:val="Tekstpodstawowy210"/>
        <w:widowControl w:val="0"/>
        <w:numPr>
          <w:ilvl w:val="0"/>
          <w:numId w:val="39"/>
        </w:numPr>
        <w:tabs>
          <w:tab w:val="left" w:pos="-2880"/>
        </w:tabs>
        <w:textAlignment w:val="auto"/>
        <w:rPr>
          <w:rFonts w:ascii="Century Gothic" w:hAnsi="Century Gothic"/>
          <w:i w:val="0"/>
          <w:sz w:val="20"/>
        </w:rPr>
      </w:pPr>
      <w:r w:rsidRPr="00FE39C1">
        <w:rPr>
          <w:rFonts w:ascii="Century Gothic" w:hAnsi="Century Gothic"/>
          <w:i w:val="0"/>
          <w:sz w:val="20"/>
        </w:rPr>
        <w:t>Zawarte w Rozdz. XIX SWZ ogólne warunki umowy zostały przez nas zaakceptowane i</w:t>
      </w:r>
      <w:r w:rsidR="001D2B0C">
        <w:rPr>
          <w:rFonts w:ascii="Century Gothic" w:hAnsi="Century Gothic"/>
          <w:i w:val="0"/>
          <w:sz w:val="20"/>
        </w:rPr>
        <w:t> </w:t>
      </w:r>
      <w:r w:rsidRPr="00FE39C1">
        <w:rPr>
          <w:rFonts w:ascii="Century Gothic" w:hAnsi="Century Gothic"/>
          <w:i w:val="0"/>
          <w:sz w:val="20"/>
        </w:rPr>
        <w:t>w</w:t>
      </w:r>
      <w:r w:rsidR="001D2B0C">
        <w:rPr>
          <w:rFonts w:ascii="Century Gothic" w:hAnsi="Century Gothic"/>
          <w:i w:val="0"/>
          <w:sz w:val="20"/>
        </w:rPr>
        <w:t> </w:t>
      </w:r>
      <w:r w:rsidRPr="00FE39C1">
        <w:rPr>
          <w:rFonts w:ascii="Century Gothic" w:hAnsi="Century Gothic"/>
          <w:i w:val="0"/>
          <w:sz w:val="20"/>
        </w:rPr>
        <w:t>przypadku wyboru naszej oferty zobowiązujemy się do zawarcia umowy  na warunkach tam określonych w miejscu i terminie wskazanym przez Zamawiającego.</w:t>
      </w:r>
    </w:p>
    <w:p w:rsidR="00531569" w:rsidRPr="00FE39C1" w:rsidRDefault="00531569" w:rsidP="00FC1389">
      <w:pPr>
        <w:pStyle w:val="Tekstpodstawowy210"/>
        <w:widowControl w:val="0"/>
        <w:numPr>
          <w:ilvl w:val="0"/>
          <w:numId w:val="39"/>
        </w:numPr>
        <w:tabs>
          <w:tab w:val="left" w:pos="-2880"/>
        </w:tabs>
        <w:textAlignment w:val="auto"/>
        <w:rPr>
          <w:rFonts w:ascii="Century Gothic" w:hAnsi="Century Gothic"/>
          <w:i w:val="0"/>
          <w:sz w:val="20"/>
        </w:rPr>
      </w:pPr>
      <w:r w:rsidRPr="00FE39C1">
        <w:rPr>
          <w:rFonts w:ascii="Century Gothic" w:hAnsi="Century Gothic"/>
          <w:i w:val="0"/>
          <w:sz w:val="20"/>
        </w:rPr>
        <w:t>Uważamy się za związanych niniejsza ofertą na czas wskazany w SWZ tj. 30 dni od upływu terminu składania ofert.</w:t>
      </w:r>
    </w:p>
    <w:p w:rsidR="00531569" w:rsidRPr="00FE39C1" w:rsidRDefault="00531569" w:rsidP="00FC1389">
      <w:pPr>
        <w:pStyle w:val="Tekstpodstawowy210"/>
        <w:widowControl w:val="0"/>
        <w:numPr>
          <w:ilvl w:val="0"/>
          <w:numId w:val="39"/>
        </w:numPr>
        <w:tabs>
          <w:tab w:val="left" w:pos="-2880"/>
        </w:tabs>
        <w:textAlignment w:val="auto"/>
        <w:rPr>
          <w:rFonts w:ascii="Century Gothic" w:hAnsi="Century Gothic"/>
          <w:i w:val="0"/>
          <w:sz w:val="20"/>
        </w:rPr>
      </w:pPr>
      <w:r w:rsidRPr="00FE39C1">
        <w:rPr>
          <w:rFonts w:ascii="Century Gothic" w:hAnsi="Century Gothic"/>
          <w:b/>
          <w:i w:val="0"/>
          <w:sz w:val="20"/>
        </w:rPr>
        <w:t>Warunki płatności:</w:t>
      </w:r>
      <w:r w:rsidRPr="00FE39C1">
        <w:rPr>
          <w:rFonts w:ascii="Century Gothic" w:hAnsi="Century Gothic"/>
          <w:i w:val="0"/>
          <w:sz w:val="20"/>
        </w:rPr>
        <w:t xml:space="preserve"> </w:t>
      </w:r>
      <w:r w:rsidRPr="00FE39C1">
        <w:rPr>
          <w:rFonts w:ascii="Century Gothic" w:hAnsi="Century Gothic"/>
          <w:b/>
          <w:i w:val="0"/>
          <w:sz w:val="20"/>
        </w:rPr>
        <w:t xml:space="preserve">30 dni </w:t>
      </w:r>
      <w:r w:rsidRPr="00FE39C1">
        <w:rPr>
          <w:rFonts w:ascii="Century Gothic" w:hAnsi="Century Gothic"/>
          <w:i w:val="0"/>
          <w:sz w:val="20"/>
        </w:rPr>
        <w:t xml:space="preserve">licząc od daty otrzymania przez Zamawiającego faktury, wystawionej zgodnie z </w:t>
      </w:r>
      <w:r w:rsidRPr="00FE39C1">
        <w:rPr>
          <w:rFonts w:ascii="Century Gothic" w:hAnsi="Century Gothic" w:cs="Verdana"/>
          <w:i w:val="0"/>
          <w:sz w:val="20"/>
          <w:lang w:eastAsia="pl-PL"/>
        </w:rPr>
        <w:t xml:space="preserve">zapisem Rozdz. XIX § 1 ust. 7 SWZ. </w:t>
      </w:r>
      <w:r w:rsidRPr="00FE39C1">
        <w:rPr>
          <w:rFonts w:ascii="Century Gothic" w:hAnsi="Century Gothic"/>
          <w:i w:val="0"/>
          <w:sz w:val="20"/>
        </w:rPr>
        <w:t xml:space="preserve"> </w:t>
      </w:r>
    </w:p>
    <w:p w:rsidR="00531569" w:rsidRPr="00FE39C1" w:rsidRDefault="00531569" w:rsidP="00FC1389">
      <w:pPr>
        <w:pStyle w:val="Tekstpodstawowy210"/>
        <w:widowControl w:val="0"/>
        <w:numPr>
          <w:ilvl w:val="0"/>
          <w:numId w:val="39"/>
        </w:numPr>
        <w:tabs>
          <w:tab w:val="left" w:pos="-2880"/>
        </w:tabs>
        <w:textAlignment w:val="auto"/>
        <w:rPr>
          <w:rFonts w:ascii="Century Gothic" w:hAnsi="Century Gothic"/>
          <w:i w:val="0"/>
          <w:sz w:val="20"/>
        </w:rPr>
      </w:pPr>
      <w:r w:rsidRPr="00FE39C1">
        <w:rPr>
          <w:rFonts w:ascii="Century Gothic" w:hAnsi="Century Gothic"/>
          <w:i w:val="0"/>
          <w:iCs/>
          <w:sz w:val="20"/>
        </w:rPr>
        <w:t>Zobowiązujemy się do zapewnienia możliwości odbierania wszelkiej korespondencji związanej z prowadzonym postępowaniem przez całą dobę za pośrednictwem Platformy</w:t>
      </w:r>
      <w:r w:rsidRPr="00FE39C1">
        <w:rPr>
          <w:rFonts w:ascii="Century Gothic" w:hAnsi="Century Gothic"/>
          <w:bCs/>
          <w:i w:val="0"/>
          <w:iCs/>
          <w:sz w:val="20"/>
        </w:rPr>
        <w:t>.</w:t>
      </w:r>
    </w:p>
    <w:p w:rsidR="00531569" w:rsidRPr="00FE39C1" w:rsidRDefault="00531569" w:rsidP="00FC1389">
      <w:pPr>
        <w:pStyle w:val="Tekstpodstawowy210"/>
        <w:widowControl w:val="0"/>
        <w:numPr>
          <w:ilvl w:val="0"/>
          <w:numId w:val="39"/>
        </w:numPr>
        <w:tabs>
          <w:tab w:val="left" w:pos="-2880"/>
        </w:tabs>
        <w:textAlignment w:val="auto"/>
        <w:rPr>
          <w:rFonts w:ascii="Century Gothic" w:hAnsi="Century Gothic"/>
          <w:i w:val="0"/>
          <w:sz w:val="20"/>
        </w:rPr>
      </w:pPr>
      <w:r w:rsidRPr="00FE39C1">
        <w:rPr>
          <w:rFonts w:ascii="Century Gothic" w:hAnsi="Century Gothic"/>
          <w:i w:val="0"/>
          <w:sz w:val="20"/>
        </w:rPr>
        <w:t>Pod groźbą odpowiedzialności karnej, że załączone do oferty dokumenty opisują stan prawny.</w:t>
      </w:r>
    </w:p>
    <w:p w:rsidR="006055D6" w:rsidRDefault="006055D6" w:rsidP="00531569">
      <w:pPr>
        <w:rPr>
          <w:rFonts w:ascii="Century Gothic" w:hAnsi="Century Gothic" w:cs="Times New Roman"/>
          <w:b/>
          <w:bCs/>
          <w:sz w:val="20"/>
          <w:szCs w:val="20"/>
        </w:rPr>
      </w:pPr>
    </w:p>
    <w:p w:rsidR="00531569" w:rsidRPr="00FE39C1" w:rsidRDefault="00531569" w:rsidP="00531569">
      <w:pPr>
        <w:rPr>
          <w:rFonts w:ascii="Century Gothic" w:hAnsi="Century Gothic"/>
          <w:bCs/>
          <w:sz w:val="20"/>
          <w:szCs w:val="20"/>
        </w:rPr>
      </w:pPr>
      <w:r w:rsidRPr="00FE39C1">
        <w:rPr>
          <w:rFonts w:ascii="Century Gothic" w:hAnsi="Century Gothic" w:cs="Times New Roman"/>
          <w:b/>
          <w:bCs/>
          <w:sz w:val="20"/>
          <w:szCs w:val="20"/>
        </w:rPr>
        <w:t>V.  Informujemy, że:</w:t>
      </w:r>
    </w:p>
    <w:p w:rsidR="00531569" w:rsidRPr="00FE39C1" w:rsidRDefault="00531569" w:rsidP="00FC1389">
      <w:pPr>
        <w:pStyle w:val="Tekstpodstawowy22"/>
        <w:numPr>
          <w:ilvl w:val="0"/>
          <w:numId w:val="40"/>
        </w:numPr>
        <w:tabs>
          <w:tab w:val="left" w:pos="-2880"/>
          <w:tab w:val="left" w:pos="360"/>
        </w:tabs>
        <w:ind w:left="360"/>
        <w:jc w:val="left"/>
        <w:rPr>
          <w:rFonts w:ascii="Century Gothic" w:hAnsi="Century Gothic"/>
          <w:i w:val="0"/>
          <w:sz w:val="20"/>
        </w:rPr>
      </w:pPr>
      <w:r w:rsidRPr="00FE39C1">
        <w:rPr>
          <w:rFonts w:ascii="Century Gothic" w:hAnsi="Century Gothic"/>
          <w:i w:val="0"/>
          <w:sz w:val="20"/>
        </w:rPr>
        <w:t>Dyspozycje usunięcia pojazdu będą przekazywane na nr faxu ........................</w:t>
      </w:r>
      <w:r w:rsidRPr="00FE39C1">
        <w:rPr>
          <w:rStyle w:val="Odwoanieprzypisudolnego"/>
          <w:rFonts w:ascii="Century Gothic" w:hAnsi="Century Gothic"/>
          <w:i w:val="0"/>
          <w:sz w:val="20"/>
        </w:rPr>
        <w:footnoteReference w:id="8"/>
      </w:r>
      <w:r w:rsidRPr="00FE39C1">
        <w:rPr>
          <w:rFonts w:ascii="Century Gothic" w:hAnsi="Century Gothic"/>
          <w:i w:val="0"/>
          <w:sz w:val="20"/>
        </w:rPr>
        <w:t>., telefo</w:t>
      </w:r>
      <w:r w:rsidR="00F51456">
        <w:rPr>
          <w:rFonts w:ascii="Century Gothic" w:hAnsi="Century Gothic"/>
          <w:i w:val="0"/>
          <w:sz w:val="20"/>
        </w:rPr>
        <w:t xml:space="preserve">nicznie na nr: </w:t>
      </w:r>
      <w:r w:rsidRPr="00FE39C1">
        <w:rPr>
          <w:rFonts w:ascii="Century Gothic" w:hAnsi="Century Gothic"/>
          <w:i w:val="0"/>
          <w:sz w:val="20"/>
        </w:rPr>
        <w:t xml:space="preserve">………………………… </w:t>
      </w:r>
      <w:r w:rsidRPr="00FE39C1">
        <w:rPr>
          <w:rFonts w:ascii="Century Gothic" w:hAnsi="Century Gothic"/>
          <w:i w:val="0"/>
          <w:sz w:val="20"/>
          <w:vertAlign w:val="superscript"/>
        </w:rPr>
        <w:t>6</w:t>
      </w:r>
    </w:p>
    <w:p w:rsidR="00531569" w:rsidRPr="00FE39C1" w:rsidRDefault="00531569" w:rsidP="00FC1389">
      <w:pPr>
        <w:pStyle w:val="Tekstpodstawowy22"/>
        <w:numPr>
          <w:ilvl w:val="0"/>
          <w:numId w:val="40"/>
        </w:numPr>
        <w:tabs>
          <w:tab w:val="left" w:pos="-2880"/>
          <w:tab w:val="left" w:pos="360"/>
        </w:tabs>
        <w:ind w:left="360"/>
        <w:jc w:val="left"/>
        <w:rPr>
          <w:rFonts w:ascii="Century Gothic" w:hAnsi="Century Gothic"/>
          <w:sz w:val="20"/>
        </w:rPr>
      </w:pPr>
      <w:r w:rsidRPr="00FE39C1">
        <w:rPr>
          <w:rFonts w:ascii="Century Gothic" w:hAnsi="Century Gothic"/>
          <w:bCs/>
          <w:i w:val="0"/>
          <w:sz w:val="20"/>
        </w:rPr>
        <w:t>Usługi wykonywane będą własnymi siłami/z pomocą Podwykonawcy</w:t>
      </w:r>
      <w:r w:rsidRPr="00FE39C1">
        <w:rPr>
          <w:rStyle w:val="Odwoanieprzypisudolnego"/>
          <w:rFonts w:ascii="Century Gothic" w:hAnsi="Century Gothic"/>
          <w:bCs/>
          <w:i w:val="0"/>
          <w:sz w:val="20"/>
        </w:rPr>
        <w:footnoteReference w:id="9"/>
      </w:r>
      <w:r w:rsidRPr="00FE39C1">
        <w:rPr>
          <w:rFonts w:ascii="Century Gothic" w:hAnsi="Century Gothic"/>
          <w:sz w:val="20"/>
        </w:rPr>
        <w:t xml:space="preserve"> </w:t>
      </w:r>
    </w:p>
    <w:p w:rsidR="00531569" w:rsidRPr="00FE39C1" w:rsidRDefault="00531569" w:rsidP="00F51456">
      <w:pPr>
        <w:pStyle w:val="Tekstpodstawowy22"/>
        <w:tabs>
          <w:tab w:val="left" w:pos="-2880"/>
          <w:tab w:val="left" w:pos="630"/>
        </w:tabs>
        <w:ind w:left="360"/>
        <w:jc w:val="left"/>
        <w:rPr>
          <w:rFonts w:ascii="Century Gothic" w:hAnsi="Century Gothic"/>
          <w:sz w:val="20"/>
        </w:rPr>
      </w:pPr>
      <w:r w:rsidRPr="00FE39C1">
        <w:rPr>
          <w:rFonts w:ascii="Century Gothic" w:hAnsi="Century Gothic"/>
          <w:sz w:val="20"/>
        </w:rPr>
        <w:t>…………………………………………………………………………….</w:t>
      </w:r>
      <w:r w:rsidRPr="00FE39C1">
        <w:rPr>
          <w:rFonts w:ascii="Century Gothic" w:hAnsi="Century Gothic"/>
          <w:i w:val="0"/>
          <w:sz w:val="20"/>
          <w:vertAlign w:val="superscript"/>
        </w:rPr>
        <w:t>6</w:t>
      </w:r>
    </w:p>
    <w:p w:rsidR="00F51456" w:rsidRDefault="00531569" w:rsidP="00F51456">
      <w:pPr>
        <w:tabs>
          <w:tab w:val="left" w:pos="630"/>
        </w:tabs>
        <w:ind w:left="360"/>
        <w:jc w:val="both"/>
        <w:rPr>
          <w:rFonts w:ascii="Century Gothic" w:hAnsi="Century Gothic" w:cs="Times New Roman"/>
          <w:sz w:val="18"/>
          <w:szCs w:val="18"/>
        </w:rPr>
      </w:pPr>
      <w:r w:rsidRPr="00FE39C1">
        <w:rPr>
          <w:rFonts w:ascii="Century Gothic" w:hAnsi="Century Gothic" w:cs="Times New Roman"/>
          <w:i/>
          <w:iCs/>
          <w:sz w:val="18"/>
          <w:szCs w:val="18"/>
        </w:rPr>
        <w:t>nazwa firmy, siedziba</w:t>
      </w:r>
    </w:p>
    <w:p w:rsidR="00531569" w:rsidRPr="00F51456" w:rsidRDefault="00531569" w:rsidP="00F51456">
      <w:pPr>
        <w:tabs>
          <w:tab w:val="left" w:pos="630"/>
        </w:tabs>
        <w:ind w:left="360"/>
        <w:jc w:val="both"/>
        <w:rPr>
          <w:rFonts w:ascii="Century Gothic" w:hAnsi="Century Gothic" w:cs="Times New Roman"/>
          <w:sz w:val="18"/>
          <w:szCs w:val="18"/>
        </w:rPr>
      </w:pPr>
      <w:r w:rsidRPr="00FE39C1">
        <w:rPr>
          <w:rFonts w:ascii="Century Gothic" w:hAnsi="Century Gothic" w:cs="Times New Roman"/>
          <w:sz w:val="20"/>
          <w:szCs w:val="20"/>
        </w:rPr>
        <w:t>powierzona  część  zamówienia  ………………………………...……………..……………….</w:t>
      </w:r>
      <w:r w:rsidRPr="00FE39C1">
        <w:rPr>
          <w:rFonts w:ascii="Century Gothic" w:hAnsi="Century Gothic"/>
          <w:i/>
          <w:sz w:val="20"/>
          <w:vertAlign w:val="superscript"/>
        </w:rPr>
        <w:t>6</w:t>
      </w:r>
    </w:p>
    <w:p w:rsidR="00531569" w:rsidRPr="00FE39C1" w:rsidRDefault="00531569" w:rsidP="00FC1389">
      <w:pPr>
        <w:numPr>
          <w:ilvl w:val="0"/>
          <w:numId w:val="40"/>
        </w:numPr>
        <w:tabs>
          <w:tab w:val="left" w:pos="360"/>
        </w:tabs>
        <w:ind w:left="360"/>
        <w:rPr>
          <w:rFonts w:ascii="Century Gothic" w:hAnsi="Century Gothic"/>
          <w:sz w:val="20"/>
          <w:szCs w:val="20"/>
        </w:rPr>
      </w:pPr>
      <w:r w:rsidRPr="00FE39C1">
        <w:rPr>
          <w:rFonts w:ascii="Century Gothic" w:hAnsi="Century Gothic" w:cs="Times New Roman"/>
          <w:sz w:val="20"/>
          <w:szCs w:val="20"/>
        </w:rPr>
        <w:t>Zl</w:t>
      </w:r>
      <w:r w:rsidRPr="00FE39C1">
        <w:rPr>
          <w:rStyle w:val="TekstpodstawowyZnak"/>
          <w:rFonts w:ascii="Century Gothic" w:hAnsi="Century Gothic" w:cs="Times New Roman"/>
          <w:bCs/>
          <w:sz w:val="20"/>
          <w:szCs w:val="20"/>
          <w:lang w:eastAsia="pl-PL"/>
        </w:rPr>
        <w:t>ecenia  przekazywać należy na nr faksu: ………………………….</w:t>
      </w:r>
      <w:r w:rsidRPr="00FE39C1">
        <w:rPr>
          <w:rFonts w:ascii="Century Gothic" w:hAnsi="Century Gothic" w:cs="Times New Roman"/>
          <w:sz w:val="20"/>
          <w:szCs w:val="20"/>
          <w:vertAlign w:val="superscript"/>
        </w:rPr>
        <w:t xml:space="preserve">1 </w:t>
      </w:r>
      <w:r w:rsidRPr="00FE39C1">
        <w:rPr>
          <w:rStyle w:val="TekstpodstawowyZnak"/>
          <w:rFonts w:ascii="Century Gothic" w:hAnsi="Century Gothic" w:cs="Times New Roman"/>
          <w:bCs/>
          <w:sz w:val="20"/>
          <w:szCs w:val="20"/>
          <w:lang w:eastAsia="pl-PL"/>
        </w:rPr>
        <w:t>lub adres e-mail: ……………………………………………………………………..</w:t>
      </w:r>
      <w:r w:rsidRPr="00FE39C1">
        <w:rPr>
          <w:rFonts w:ascii="Century Gothic" w:hAnsi="Century Gothic" w:cs="Times New Roman"/>
          <w:sz w:val="20"/>
          <w:szCs w:val="20"/>
          <w:vertAlign w:val="superscript"/>
        </w:rPr>
        <w:t>1</w:t>
      </w:r>
    </w:p>
    <w:p w:rsidR="00531569" w:rsidRPr="00FE39C1" w:rsidRDefault="00531569" w:rsidP="00FC1389">
      <w:pPr>
        <w:numPr>
          <w:ilvl w:val="0"/>
          <w:numId w:val="40"/>
        </w:numPr>
        <w:tabs>
          <w:tab w:val="left" w:pos="360"/>
        </w:tabs>
        <w:ind w:left="360"/>
        <w:rPr>
          <w:rFonts w:ascii="Century Gothic" w:hAnsi="Century Gothic"/>
          <w:sz w:val="20"/>
          <w:szCs w:val="20"/>
        </w:rPr>
      </w:pPr>
      <w:r w:rsidRPr="00FE39C1">
        <w:rPr>
          <w:rStyle w:val="TekstpodstawowyZnak"/>
          <w:rFonts w:ascii="Century Gothic" w:hAnsi="Century Gothic" w:cs="Times New Roman"/>
          <w:sz w:val="20"/>
          <w:szCs w:val="20"/>
          <w:lang w:eastAsia="pl-PL"/>
        </w:rPr>
        <w:t>Osobą odpowiedzialną za realizację umowy ze strony Wykonawcy jest: ……………………..</w:t>
      </w:r>
      <w:r w:rsidRPr="00FE39C1">
        <w:rPr>
          <w:rFonts w:ascii="Century Gothic" w:hAnsi="Century Gothic"/>
          <w:i/>
          <w:sz w:val="20"/>
          <w:vertAlign w:val="superscript"/>
        </w:rPr>
        <w:t>6</w:t>
      </w:r>
      <w:r w:rsidR="00F51456">
        <w:rPr>
          <w:rFonts w:ascii="Century Gothic" w:hAnsi="Century Gothic"/>
          <w:i/>
          <w:sz w:val="20"/>
          <w:vertAlign w:val="superscript"/>
        </w:rPr>
        <w:t xml:space="preserve"> </w:t>
      </w:r>
      <w:r w:rsidRPr="00FE39C1">
        <w:rPr>
          <w:rStyle w:val="TekstpodstawowyZnak"/>
          <w:rFonts w:ascii="Century Gothic" w:hAnsi="Century Gothic" w:cs="Times New Roman"/>
          <w:sz w:val="20"/>
          <w:szCs w:val="20"/>
          <w:lang w:eastAsia="pl-PL"/>
        </w:rPr>
        <w:t>tel. ………………………….</w:t>
      </w:r>
      <w:r w:rsidRPr="00FE39C1">
        <w:rPr>
          <w:rFonts w:ascii="Century Gothic" w:hAnsi="Century Gothic"/>
          <w:i/>
          <w:sz w:val="20"/>
          <w:vertAlign w:val="superscript"/>
        </w:rPr>
        <w:t>6</w:t>
      </w:r>
      <w:r w:rsidRPr="00FE39C1">
        <w:rPr>
          <w:rStyle w:val="TekstpodstawowyZnak"/>
          <w:rFonts w:ascii="Century Gothic" w:hAnsi="Century Gothic" w:cs="Times New Roman"/>
          <w:sz w:val="20"/>
          <w:szCs w:val="20"/>
          <w:lang w:eastAsia="pl-PL"/>
        </w:rPr>
        <w:t xml:space="preserve"> e-mail: ……………......................................................................</w:t>
      </w:r>
      <w:r w:rsidRPr="00FE39C1">
        <w:rPr>
          <w:rFonts w:ascii="Century Gothic" w:hAnsi="Century Gothic"/>
          <w:i/>
          <w:sz w:val="20"/>
          <w:vertAlign w:val="superscript"/>
        </w:rPr>
        <w:t>6</w:t>
      </w:r>
    </w:p>
    <w:p w:rsidR="00531569" w:rsidRPr="00FE39C1" w:rsidRDefault="00531569" w:rsidP="00531569">
      <w:pPr>
        <w:tabs>
          <w:tab w:val="left" w:pos="6435"/>
        </w:tabs>
        <w:rPr>
          <w:rFonts w:cs="Times New Roman"/>
          <w:b/>
          <w:szCs w:val="22"/>
          <w:u w:val="single"/>
        </w:rPr>
      </w:pPr>
    </w:p>
    <w:p w:rsidR="00531569" w:rsidRDefault="00531569" w:rsidP="00F51456">
      <w:pPr>
        <w:tabs>
          <w:tab w:val="left" w:pos="332"/>
          <w:tab w:val="left" w:pos="2443"/>
          <w:tab w:val="left" w:pos="5465"/>
          <w:tab w:val="left" w:pos="5607"/>
        </w:tabs>
        <w:ind w:left="426" w:hanging="426"/>
        <w:jc w:val="both"/>
        <w:rPr>
          <w:rFonts w:ascii="Century Gothic" w:eastAsia="Calibri" w:hAnsi="Century Gothic"/>
          <w:color w:val="auto"/>
          <w:kern w:val="0"/>
          <w:sz w:val="20"/>
          <w:szCs w:val="20"/>
          <w:vertAlign w:val="superscript"/>
          <w:lang w:eastAsia="pl-PL"/>
        </w:rPr>
      </w:pPr>
      <w:r w:rsidRPr="00FE39C1">
        <w:rPr>
          <w:rFonts w:ascii="Century Gothic" w:eastAsia="Calibri" w:hAnsi="Century Gothic" w:cs="Times New Roman"/>
          <w:b/>
          <w:bCs/>
          <w:color w:val="auto"/>
          <w:spacing w:val="-2"/>
          <w:kern w:val="0"/>
          <w:sz w:val="20"/>
          <w:szCs w:val="20"/>
          <w:lang w:eastAsia="pl-PL"/>
        </w:rPr>
        <w:t>IV.</w:t>
      </w:r>
      <w:r w:rsidRPr="00FE39C1">
        <w:rPr>
          <w:rFonts w:ascii="Century Gothic" w:eastAsia="Calibri" w:hAnsi="Century Gothic" w:cs="Times New Roman"/>
          <w:bCs/>
          <w:color w:val="auto"/>
          <w:spacing w:val="-2"/>
          <w:kern w:val="0"/>
          <w:sz w:val="20"/>
          <w:szCs w:val="20"/>
          <w:lang w:eastAsia="pl-PL"/>
        </w:rPr>
        <w:t xml:space="preserve"> </w:t>
      </w:r>
      <w:r w:rsidRPr="00FE39C1">
        <w:rPr>
          <w:rFonts w:ascii="Century Gothic" w:eastAsia="Calibri" w:hAnsi="Century Gothic"/>
          <w:b/>
          <w:kern w:val="0"/>
          <w:sz w:val="20"/>
          <w:szCs w:val="20"/>
          <w:lang w:eastAsia="pl-PL"/>
        </w:rPr>
        <w:t>Oświadczamy, że</w:t>
      </w:r>
      <w:r w:rsidRPr="00FE39C1">
        <w:rPr>
          <w:rFonts w:ascii="Century Gothic" w:eastAsia="Calibri" w:hAnsi="Century Gothic"/>
          <w:kern w:val="0"/>
          <w:sz w:val="20"/>
          <w:szCs w:val="20"/>
          <w:lang w:eastAsia="pl-PL"/>
        </w:rPr>
        <w:t xml:space="preserve"> wypełniliśmy obowiązki informacyjne przewidziane w art. 13 lub art. 14 Rozporządzenia RODO</w:t>
      </w:r>
      <w:r w:rsidRPr="00FE39C1">
        <w:rPr>
          <w:rFonts w:ascii="Century Gothic" w:eastAsia="Calibri" w:hAnsi="Century Gothic"/>
          <w:kern w:val="0"/>
          <w:sz w:val="20"/>
          <w:szCs w:val="20"/>
          <w:vertAlign w:val="superscript"/>
          <w:lang w:eastAsia="pl-PL"/>
        </w:rPr>
        <w:t>1)</w:t>
      </w:r>
      <w:r w:rsidRPr="00FE39C1">
        <w:rPr>
          <w:rFonts w:ascii="Century Gothic" w:eastAsia="Calibri" w:hAnsi="Century Gothic"/>
          <w:kern w:val="0"/>
          <w:sz w:val="20"/>
          <w:szCs w:val="20"/>
          <w:lang w:eastAsia="pl-PL"/>
        </w:rPr>
        <w:t xml:space="preserve"> wobec osób fizycznych, </w:t>
      </w:r>
      <w:r w:rsidRPr="00FE39C1">
        <w:rPr>
          <w:rFonts w:ascii="Century Gothic" w:eastAsia="Calibri" w:hAnsi="Century Gothic"/>
          <w:color w:val="auto"/>
          <w:kern w:val="0"/>
          <w:sz w:val="20"/>
          <w:szCs w:val="20"/>
          <w:lang w:eastAsia="pl-PL"/>
        </w:rPr>
        <w:t xml:space="preserve">od których dane osobowe bezpośrednio lub pośrednio pozyskaliśmy </w:t>
      </w:r>
      <w:r w:rsidRPr="00FE39C1">
        <w:rPr>
          <w:rFonts w:ascii="Century Gothic" w:eastAsia="Calibri" w:hAnsi="Century Gothic"/>
          <w:kern w:val="0"/>
          <w:sz w:val="20"/>
          <w:szCs w:val="20"/>
          <w:lang w:eastAsia="pl-PL"/>
        </w:rPr>
        <w:t>w celu ubiegania się o udzielenie zamówienia publicznego w niniejszym postępowaniu</w:t>
      </w:r>
      <w:r w:rsidRPr="00FE39C1">
        <w:rPr>
          <w:rFonts w:ascii="Century Gothic" w:eastAsia="Calibri" w:hAnsi="Century Gothic"/>
          <w:color w:val="auto"/>
          <w:kern w:val="0"/>
          <w:sz w:val="20"/>
          <w:szCs w:val="20"/>
          <w:lang w:eastAsia="pl-PL"/>
        </w:rPr>
        <w:t>.</w:t>
      </w:r>
      <w:r w:rsidRPr="00FE39C1">
        <w:rPr>
          <w:rFonts w:ascii="Century Gothic" w:eastAsia="Calibri" w:hAnsi="Century Gothic"/>
          <w:color w:val="auto"/>
          <w:kern w:val="0"/>
          <w:sz w:val="20"/>
          <w:szCs w:val="20"/>
          <w:vertAlign w:val="superscript"/>
          <w:lang w:eastAsia="pl-PL"/>
        </w:rPr>
        <w:t>2)</w:t>
      </w:r>
    </w:p>
    <w:p w:rsidR="006055D6" w:rsidRPr="00F51456" w:rsidRDefault="006055D6" w:rsidP="00F51456">
      <w:pPr>
        <w:tabs>
          <w:tab w:val="left" w:pos="332"/>
          <w:tab w:val="left" w:pos="2443"/>
          <w:tab w:val="left" w:pos="5465"/>
          <w:tab w:val="left" w:pos="5607"/>
        </w:tabs>
        <w:ind w:left="426" w:hanging="426"/>
        <w:jc w:val="both"/>
        <w:rPr>
          <w:rFonts w:ascii="Century Gothic" w:eastAsia="Calibri" w:hAnsi="Century Gothic"/>
          <w:color w:val="auto"/>
          <w:kern w:val="0"/>
          <w:sz w:val="20"/>
          <w:szCs w:val="20"/>
          <w:lang w:eastAsia="pl-PL"/>
        </w:rPr>
      </w:pPr>
    </w:p>
    <w:p w:rsidR="00531569" w:rsidRPr="00FE39C1" w:rsidRDefault="00531569" w:rsidP="00531569">
      <w:pPr>
        <w:suppressAutoHyphens w:val="0"/>
        <w:jc w:val="both"/>
        <w:textAlignment w:val="auto"/>
        <w:rPr>
          <w:rFonts w:ascii="Century Gothic" w:eastAsia="Calibri" w:hAnsi="Century Gothic"/>
          <w:color w:val="auto"/>
          <w:kern w:val="0"/>
          <w:sz w:val="16"/>
          <w:szCs w:val="16"/>
          <w:lang w:eastAsia="en-US"/>
        </w:rPr>
      </w:pPr>
      <w:r w:rsidRPr="00FE39C1">
        <w:rPr>
          <w:rFonts w:ascii="Century Gothic" w:eastAsia="Calibri" w:hAnsi="Century Gothic"/>
          <w:kern w:val="0"/>
          <w:sz w:val="16"/>
          <w:szCs w:val="16"/>
          <w:vertAlign w:val="superscript"/>
          <w:lang w:eastAsia="en-US"/>
        </w:rPr>
        <w:t xml:space="preserve">1) </w:t>
      </w:r>
      <w:r w:rsidRPr="00FE39C1">
        <w:rPr>
          <w:rFonts w:ascii="Century Gothic" w:eastAsia="Calibri" w:hAnsi="Century Gothic"/>
          <w:color w:val="auto"/>
          <w:kern w:val="0"/>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31569" w:rsidRPr="00FE39C1" w:rsidRDefault="00531569" w:rsidP="00531569">
      <w:pPr>
        <w:suppressAutoHyphens w:val="0"/>
        <w:autoSpaceDN w:val="0"/>
        <w:spacing w:line="276" w:lineRule="auto"/>
        <w:jc w:val="both"/>
        <w:textAlignment w:val="auto"/>
        <w:rPr>
          <w:rFonts w:ascii="Century Gothic" w:eastAsia="Calibri" w:hAnsi="Century Gothic"/>
          <w:color w:val="auto"/>
          <w:kern w:val="0"/>
          <w:sz w:val="16"/>
          <w:szCs w:val="16"/>
          <w:lang w:eastAsia="pl-PL"/>
        </w:rPr>
      </w:pPr>
      <w:r w:rsidRPr="00FE39C1">
        <w:rPr>
          <w:rFonts w:ascii="Century Gothic" w:eastAsia="Calibri" w:hAnsi="Century Gothic"/>
          <w:kern w:val="0"/>
          <w:sz w:val="16"/>
          <w:szCs w:val="16"/>
          <w:vertAlign w:val="superscript"/>
          <w:lang w:eastAsia="pl-PL"/>
        </w:rPr>
        <w:t>2)</w:t>
      </w:r>
      <w:r w:rsidRPr="00FE39C1">
        <w:rPr>
          <w:rFonts w:ascii="Century Gothic" w:eastAsia="Calibri" w:hAnsi="Century Gothic"/>
          <w:kern w:val="0"/>
          <w:sz w:val="16"/>
          <w:szCs w:val="16"/>
          <w:lang w:eastAsia="pl-PL"/>
        </w:rPr>
        <w:t xml:space="preserve"> W przypadku gdy wykonawca </w:t>
      </w:r>
      <w:r w:rsidRPr="00FE39C1">
        <w:rPr>
          <w:rFonts w:ascii="Century Gothic" w:eastAsia="Calibri" w:hAnsi="Century Gothic"/>
          <w:color w:val="auto"/>
          <w:kern w:val="0"/>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31569" w:rsidRPr="00FE39C1" w:rsidRDefault="00531569" w:rsidP="00531569">
      <w:pPr>
        <w:tabs>
          <w:tab w:val="left" w:pos="1978"/>
          <w:tab w:val="left" w:pos="3828"/>
          <w:tab w:val="center" w:pos="4677"/>
        </w:tabs>
        <w:rPr>
          <w:rFonts w:ascii="Century Gothic" w:hAnsi="Century Gothic" w:cs="Open Sans"/>
          <w:b/>
          <w:i/>
          <w:color w:val="FF0000"/>
          <w:sz w:val="18"/>
          <w:szCs w:val="18"/>
        </w:rPr>
      </w:pPr>
      <w:r w:rsidRPr="00FE39C1">
        <w:rPr>
          <w:rFonts w:ascii="Century Gothic" w:hAnsi="Century Gothic" w:cs="Open Sans"/>
          <w:b/>
          <w:i/>
          <w:color w:val="FF0000"/>
          <w:sz w:val="18"/>
          <w:szCs w:val="18"/>
        </w:rPr>
        <w:t>Dokument należy wypełnić i podpisać kwalifikowanym podpisem elektronicznym lub podpisem zaufanym lub podpisem osobistym.</w:t>
      </w:r>
    </w:p>
    <w:p w:rsidR="00531569" w:rsidRPr="00FE39C1" w:rsidRDefault="00531569" w:rsidP="00531569">
      <w:pPr>
        <w:pStyle w:val="Tekstpodstawowy210"/>
        <w:tabs>
          <w:tab w:val="left" w:pos="396"/>
        </w:tabs>
        <w:rPr>
          <w:rFonts w:ascii="Century Gothic" w:hAnsi="Century Gothic"/>
          <w:sz w:val="20"/>
        </w:rPr>
      </w:pPr>
      <w:r w:rsidRPr="00FE39C1">
        <w:rPr>
          <w:rFonts w:ascii="Century Gothic" w:hAnsi="Century Gothic" w:cs="Open Sans"/>
          <w:b/>
          <w:i w:val="0"/>
          <w:color w:val="FF0000"/>
          <w:sz w:val="18"/>
          <w:szCs w:val="18"/>
        </w:rPr>
        <w:t>Zamawiający zaleca zapisanie dokumentu w formacie PDF</w:t>
      </w:r>
    </w:p>
    <w:p w:rsidR="00A245FC" w:rsidRDefault="00A245FC" w:rsidP="00D50177">
      <w:pPr>
        <w:pStyle w:val="Textbody"/>
        <w:rPr>
          <w:rStyle w:val="Domylnaczcionkaakapitu7"/>
          <w:rFonts w:ascii="Century Gothic" w:hAnsi="Century Gothic"/>
          <w:b/>
          <w:sz w:val="20"/>
        </w:rPr>
      </w:pPr>
    </w:p>
    <w:p w:rsidR="002B3D30" w:rsidRDefault="002B3D30" w:rsidP="00F77F8E">
      <w:pPr>
        <w:jc w:val="right"/>
        <w:rPr>
          <w:rStyle w:val="Domylnaczcionkaakapitu7"/>
          <w:rFonts w:ascii="Century Gothic" w:hAnsi="Century Gothic" w:cs="Times New Roman"/>
          <w:b/>
          <w:sz w:val="20"/>
          <w:szCs w:val="20"/>
        </w:rPr>
        <w:sectPr w:rsidR="002B3D30" w:rsidSect="00BC175E">
          <w:headerReference w:type="even" r:id="rId14"/>
          <w:headerReference w:type="default" r:id="rId15"/>
          <w:footerReference w:type="even" r:id="rId16"/>
          <w:footerReference w:type="default" r:id="rId17"/>
          <w:headerReference w:type="first" r:id="rId18"/>
          <w:footerReference w:type="first" r:id="rId19"/>
          <w:pgSz w:w="11906" w:h="16838"/>
          <w:pgMar w:top="1008" w:right="1008" w:bottom="1008" w:left="1008" w:header="706" w:footer="58" w:gutter="0"/>
          <w:cols w:space="708"/>
          <w:docGrid w:linePitch="299" w:charSpace="8192"/>
        </w:sectPr>
      </w:pPr>
    </w:p>
    <w:p w:rsidR="00F77F8E" w:rsidRPr="00EB6A33" w:rsidRDefault="003565DF" w:rsidP="00F77F8E">
      <w:pPr>
        <w:jc w:val="right"/>
        <w:rPr>
          <w:rFonts w:ascii="Century Gothic" w:hAnsi="Century Gothic" w:cs="Times New Roman"/>
          <w:b/>
          <w:i/>
          <w:color w:val="FF0000"/>
          <w:sz w:val="20"/>
          <w:szCs w:val="20"/>
        </w:rPr>
      </w:pPr>
      <w:r>
        <w:rPr>
          <w:rStyle w:val="Domylnaczcionkaakapitu7"/>
          <w:rFonts w:ascii="Century Gothic" w:hAnsi="Century Gothic" w:cs="Times New Roman"/>
          <w:b/>
          <w:color w:val="FF0000"/>
          <w:sz w:val="20"/>
          <w:szCs w:val="20"/>
        </w:rPr>
        <w:lastRenderedPageBreak/>
        <w:t>Wzór-Z</w:t>
      </w:r>
      <w:r w:rsidR="00F77F8E" w:rsidRPr="00EB6A33">
        <w:rPr>
          <w:rStyle w:val="Domylnaczcionkaakapitu7"/>
          <w:rFonts w:ascii="Century Gothic" w:hAnsi="Century Gothic" w:cs="Times New Roman"/>
          <w:b/>
          <w:color w:val="FF0000"/>
          <w:sz w:val="20"/>
          <w:szCs w:val="20"/>
        </w:rPr>
        <w:t xml:space="preserve">ałącznik nr </w:t>
      </w:r>
      <w:r w:rsidR="007C3FA7">
        <w:rPr>
          <w:rStyle w:val="Domylnaczcionkaakapitu7"/>
          <w:rFonts w:ascii="Century Gothic" w:hAnsi="Century Gothic" w:cs="Times New Roman"/>
          <w:b/>
          <w:color w:val="FF0000"/>
          <w:sz w:val="20"/>
          <w:szCs w:val="20"/>
        </w:rPr>
        <w:t xml:space="preserve">2 </w:t>
      </w:r>
      <w:r w:rsidR="00F77F8E" w:rsidRPr="00EB6A33">
        <w:rPr>
          <w:rStyle w:val="Domylnaczcionkaakapitu7"/>
          <w:rFonts w:ascii="Century Gothic" w:hAnsi="Century Gothic" w:cs="Times New Roman"/>
          <w:b/>
          <w:color w:val="FF0000"/>
          <w:sz w:val="20"/>
          <w:szCs w:val="20"/>
        </w:rPr>
        <w:t>do SWZ</w:t>
      </w:r>
    </w:p>
    <w:p w:rsidR="00F77F8E" w:rsidRPr="00C76E4D" w:rsidRDefault="00F77F8E" w:rsidP="00F77F8E">
      <w:pPr>
        <w:pStyle w:val="Textbody"/>
        <w:rPr>
          <w:rFonts w:ascii="Century Gothic" w:hAnsi="Century Gothic"/>
          <w:b/>
          <w:i/>
          <w:sz w:val="20"/>
        </w:rPr>
      </w:pPr>
    </w:p>
    <w:p w:rsidR="00F77F8E" w:rsidRPr="00C76E4D" w:rsidRDefault="00F77F8E" w:rsidP="00F77F8E">
      <w:pPr>
        <w:pStyle w:val="Textbody"/>
        <w:ind w:left="1224"/>
        <w:rPr>
          <w:rStyle w:val="Domylnaczcionkaakapitu7"/>
          <w:rFonts w:ascii="Century Gothic" w:hAnsi="Century Gothic"/>
          <w:b/>
          <w:bCs/>
          <w:i/>
          <w:color w:val="000000"/>
          <w:sz w:val="20"/>
        </w:rPr>
      </w:pP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sz w:val="20"/>
        </w:rPr>
        <w:t>Zamawiający:</w:t>
      </w:r>
    </w:p>
    <w:p w:rsidR="00F77F8E" w:rsidRPr="00C76E4D" w:rsidRDefault="00F77F8E" w:rsidP="00F77F8E">
      <w:pPr>
        <w:pStyle w:val="Textbody"/>
        <w:ind w:left="2880"/>
        <w:rPr>
          <w:rFonts w:ascii="Century Gothic" w:hAnsi="Century Gothic"/>
          <w:b/>
          <w:sz w:val="20"/>
        </w:rPr>
      </w:pP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color w:val="000000"/>
          <w:sz w:val="20"/>
        </w:rPr>
        <w:t>KOMENDA STOŁECZNA POLICJI,</w:t>
      </w:r>
      <w:r>
        <w:rPr>
          <w:rStyle w:val="Domylnaczcionkaakapitu7"/>
          <w:rFonts w:ascii="Century Gothic" w:hAnsi="Century Gothic"/>
          <w:b/>
          <w:sz w:val="20"/>
        </w:rPr>
        <w:t xml:space="preserve"> </w:t>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sidRPr="00C76E4D">
        <w:rPr>
          <w:rStyle w:val="Domylnaczcionkaakapitu7"/>
          <w:rFonts w:ascii="Century Gothic" w:hAnsi="Century Gothic"/>
          <w:b/>
          <w:sz w:val="20"/>
        </w:rPr>
        <w:t>ul. Nowolipie 2,</w:t>
      </w:r>
    </w:p>
    <w:p w:rsidR="00F77F8E" w:rsidRPr="00C76E4D" w:rsidRDefault="00F77F8E" w:rsidP="00F77F8E">
      <w:pPr>
        <w:pStyle w:val="Textbody"/>
        <w:ind w:left="1224"/>
        <w:rPr>
          <w:rFonts w:ascii="Century Gothic" w:hAnsi="Century Gothic"/>
          <w:b/>
          <w:sz w:val="20"/>
        </w:rPr>
      </w:pP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Pr>
          <w:rFonts w:ascii="Century Gothic" w:hAnsi="Century Gothic"/>
          <w:b/>
          <w:sz w:val="20"/>
        </w:rPr>
        <w:t>0</w:t>
      </w:r>
      <w:r w:rsidRPr="00C76E4D">
        <w:rPr>
          <w:rFonts w:ascii="Century Gothic" w:hAnsi="Century Gothic"/>
          <w:b/>
          <w:sz w:val="20"/>
        </w:rPr>
        <w:t>0-150 Warszawa</w:t>
      </w:r>
    </w:p>
    <w:p w:rsidR="00385DE0" w:rsidRDefault="00385DE0" w:rsidP="00F77F8E">
      <w:pPr>
        <w:pStyle w:val="Textbody"/>
        <w:rPr>
          <w:rFonts w:ascii="Century Gothic" w:hAnsi="Century Gothic"/>
          <w:b/>
          <w:sz w:val="20"/>
        </w:rPr>
      </w:pPr>
    </w:p>
    <w:p w:rsidR="00F77F8E" w:rsidRPr="00385DE0" w:rsidRDefault="00F77F8E" w:rsidP="00F77F8E">
      <w:pPr>
        <w:pStyle w:val="Textbody"/>
        <w:rPr>
          <w:rFonts w:ascii="Century Gothic" w:eastAsia="Arial" w:hAnsi="Century Gothic"/>
          <w:color w:val="FF0000"/>
          <w:sz w:val="20"/>
          <w:vertAlign w:val="superscript"/>
        </w:rPr>
      </w:pPr>
      <w:r w:rsidRPr="00C76E4D">
        <w:rPr>
          <w:rFonts w:ascii="Century Gothic" w:hAnsi="Century Gothic"/>
          <w:b/>
          <w:sz w:val="20"/>
        </w:rPr>
        <w:t>Wykonawca</w:t>
      </w:r>
      <w:r w:rsidR="00385DE0" w:rsidRPr="00385DE0">
        <w:rPr>
          <w:rFonts w:ascii="Century Gothic" w:hAnsi="Century Gothic"/>
          <w:b/>
          <w:color w:val="FF0000"/>
          <w:sz w:val="20"/>
        </w:rPr>
        <w:t>/podmiot udostępniający zasoby/podwykonawca</w:t>
      </w:r>
      <w:r w:rsidR="00385DE0">
        <w:rPr>
          <w:rFonts w:ascii="Century Gothic" w:hAnsi="Century Gothic"/>
          <w:b/>
          <w:color w:val="FF0000"/>
          <w:sz w:val="20"/>
          <w:vertAlign w:val="superscript"/>
        </w:rPr>
        <w:t>1</w:t>
      </w:r>
      <w:r w:rsidR="00385DE0" w:rsidRPr="00385DE0">
        <w:rPr>
          <w:rFonts w:ascii="Century Gothic" w:hAnsi="Century Gothic"/>
          <w:b/>
          <w:color w:val="FF0000"/>
          <w:sz w:val="20"/>
        </w:rPr>
        <w:t>:</w:t>
      </w:r>
    </w:p>
    <w:p w:rsidR="00F77F8E" w:rsidRPr="002859C7" w:rsidRDefault="00F77F8E" w:rsidP="00F77F8E">
      <w:pPr>
        <w:pStyle w:val="Textbody"/>
        <w:ind w:right="5954"/>
        <w:contextualSpacing/>
        <w:rPr>
          <w:rFonts w:ascii="Century Gothic" w:hAnsi="Century Gothic"/>
          <w:i/>
          <w:sz w:val="20"/>
        </w:rPr>
      </w:pPr>
      <w:r w:rsidRPr="00C76E4D">
        <w:rPr>
          <w:rFonts w:ascii="Century Gothic" w:eastAsia="Arial" w:hAnsi="Century Gothic"/>
          <w:sz w:val="20"/>
        </w:rPr>
        <w:t>……………………………………………</w:t>
      </w:r>
      <w:r w:rsidR="00E13208">
        <w:rPr>
          <w:rFonts w:ascii="Century Gothic" w:eastAsia="Arial" w:hAnsi="Century Gothic"/>
          <w:sz w:val="20"/>
          <w:vertAlign w:val="superscript"/>
        </w:rPr>
        <w:t>2</w:t>
      </w:r>
      <w:r w:rsidRPr="002859C7">
        <w:rPr>
          <w:rFonts w:ascii="Century Gothic" w:eastAsia="Arial" w:hAnsi="Century Gothic"/>
          <w:sz w:val="20"/>
        </w:rPr>
        <w:t>………………………………</w:t>
      </w:r>
      <w:r w:rsidRPr="002859C7">
        <w:rPr>
          <w:rFonts w:ascii="Century Gothic" w:hAnsi="Century Gothic"/>
          <w:sz w:val="20"/>
        </w:rPr>
        <w:t>.................</w:t>
      </w:r>
    </w:p>
    <w:p w:rsidR="00F77F8E" w:rsidRPr="002859C7" w:rsidRDefault="00F77F8E" w:rsidP="00F77F8E">
      <w:pPr>
        <w:pStyle w:val="Textbody"/>
        <w:ind w:right="5954"/>
        <w:contextualSpacing/>
        <w:rPr>
          <w:rFonts w:ascii="Century Gothic" w:hAnsi="Century Gothic"/>
          <w:b/>
          <w:bCs/>
          <w:sz w:val="16"/>
          <w:szCs w:val="16"/>
        </w:rPr>
      </w:pPr>
      <w:r w:rsidRPr="002859C7">
        <w:rPr>
          <w:rFonts w:ascii="Century Gothic" w:hAnsi="Century Gothic"/>
          <w:i/>
          <w:sz w:val="16"/>
          <w:szCs w:val="16"/>
        </w:rPr>
        <w:t>(pełna nazwa/firma, adres, w zależności od podmiotu: NIP/</w:t>
      </w:r>
      <w:r w:rsidR="007E5FAB" w:rsidRPr="002859C7">
        <w:rPr>
          <w:rFonts w:ascii="Century Gothic" w:hAnsi="Century Gothic"/>
          <w:i/>
          <w:sz w:val="16"/>
          <w:szCs w:val="16"/>
        </w:rPr>
        <w:t>REGON,</w:t>
      </w:r>
      <w:r w:rsidRPr="002859C7">
        <w:rPr>
          <w:rFonts w:ascii="Century Gothic" w:hAnsi="Century Gothic"/>
          <w:i/>
          <w:sz w:val="16"/>
          <w:szCs w:val="16"/>
        </w:rPr>
        <w:t>)</w:t>
      </w:r>
    </w:p>
    <w:p w:rsidR="00F77F8E" w:rsidRPr="00C76E4D" w:rsidRDefault="00F77F8E" w:rsidP="00F77F8E">
      <w:pPr>
        <w:pStyle w:val="Textbody"/>
        <w:rPr>
          <w:rFonts w:ascii="Century Gothic" w:eastAsia="Arial" w:hAnsi="Century Gothic"/>
          <w:sz w:val="20"/>
        </w:rPr>
      </w:pPr>
      <w:r w:rsidRPr="00C76E4D">
        <w:rPr>
          <w:rFonts w:ascii="Century Gothic" w:hAnsi="Century Gothic"/>
          <w:b/>
          <w:bCs/>
          <w:sz w:val="20"/>
        </w:rPr>
        <w:t>reprezentowany przez:</w:t>
      </w:r>
    </w:p>
    <w:p w:rsidR="00F77F8E" w:rsidRPr="00C76E4D" w:rsidRDefault="00F77F8E" w:rsidP="00F77F8E">
      <w:pPr>
        <w:pStyle w:val="Textbody"/>
        <w:ind w:right="5954"/>
        <w:contextualSpacing/>
        <w:rPr>
          <w:rFonts w:ascii="Century Gothic" w:hAnsi="Century Gothic"/>
          <w:i/>
          <w:sz w:val="20"/>
        </w:rPr>
      </w:pPr>
      <w:r w:rsidRPr="00C76E4D">
        <w:rPr>
          <w:rFonts w:ascii="Century Gothic" w:eastAsia="Arial" w:hAnsi="Century Gothic"/>
          <w:sz w:val="20"/>
        </w:rPr>
        <w:t>……………………………………………</w:t>
      </w:r>
      <w:r w:rsidR="00E13208">
        <w:rPr>
          <w:rFonts w:ascii="Century Gothic" w:eastAsia="Arial" w:hAnsi="Century Gothic"/>
          <w:sz w:val="20"/>
          <w:vertAlign w:val="superscript"/>
        </w:rPr>
        <w:t>2</w:t>
      </w:r>
      <w:r w:rsidRPr="00C76E4D">
        <w:rPr>
          <w:rFonts w:ascii="Century Gothic" w:eastAsia="Arial" w:hAnsi="Century Gothic"/>
          <w:sz w:val="20"/>
        </w:rPr>
        <w:t>………………………………</w:t>
      </w:r>
      <w:r>
        <w:rPr>
          <w:rFonts w:ascii="Century Gothic" w:eastAsia="Arial" w:hAnsi="Century Gothic"/>
          <w:sz w:val="20"/>
        </w:rPr>
        <w:t>……</w:t>
      </w:r>
      <w:r w:rsidRPr="00C76E4D">
        <w:rPr>
          <w:rFonts w:ascii="Century Gothic" w:eastAsia="Arial" w:hAnsi="Century Gothic"/>
          <w:sz w:val="20"/>
        </w:rPr>
        <w:t>………</w:t>
      </w:r>
    </w:p>
    <w:p w:rsidR="00F77F8E" w:rsidRPr="001724D9" w:rsidRDefault="00F77F8E" w:rsidP="00F77F8E">
      <w:pPr>
        <w:pStyle w:val="Textbody"/>
        <w:ind w:right="5953"/>
        <w:contextualSpacing/>
        <w:jc w:val="left"/>
        <w:rPr>
          <w:rFonts w:ascii="Century Gothic" w:hAnsi="Century Gothic"/>
          <w:sz w:val="16"/>
          <w:szCs w:val="16"/>
        </w:rPr>
      </w:pPr>
      <w:r w:rsidRPr="001724D9">
        <w:rPr>
          <w:rFonts w:ascii="Century Gothic" w:hAnsi="Century Gothic"/>
          <w:i/>
          <w:sz w:val="16"/>
          <w:szCs w:val="16"/>
        </w:rPr>
        <w:t>(imię, nazwisko, stanowisko/podstawa do reprezentacji)</w:t>
      </w:r>
    </w:p>
    <w:p w:rsidR="00F77F8E" w:rsidRPr="00C76E4D" w:rsidRDefault="00F77F8E" w:rsidP="00F77F8E">
      <w:pPr>
        <w:pStyle w:val="Textbody"/>
        <w:rPr>
          <w:rFonts w:ascii="Century Gothic" w:hAnsi="Century Gothic"/>
          <w:sz w:val="20"/>
        </w:rPr>
      </w:pPr>
    </w:p>
    <w:p w:rsidR="00F77F8E" w:rsidRPr="00385DE0" w:rsidRDefault="00F77F8E" w:rsidP="00F77F8E">
      <w:pPr>
        <w:pStyle w:val="Textbody"/>
        <w:jc w:val="center"/>
        <w:rPr>
          <w:rFonts w:ascii="Century Gothic" w:hAnsi="Century Gothic"/>
          <w:b/>
          <w:color w:val="FF0000"/>
          <w:sz w:val="20"/>
          <w:vertAlign w:val="superscript"/>
        </w:rPr>
      </w:pPr>
      <w:r w:rsidRPr="00C76E4D">
        <w:rPr>
          <w:rFonts w:ascii="Century Gothic" w:hAnsi="Century Gothic"/>
          <w:b/>
          <w:sz w:val="20"/>
          <w:u w:val="single"/>
        </w:rPr>
        <w:t xml:space="preserve">Oświadczenie </w:t>
      </w:r>
      <w:r w:rsidR="00385DE0">
        <w:rPr>
          <w:rFonts w:ascii="Century Gothic" w:hAnsi="Century Gothic"/>
          <w:b/>
          <w:sz w:val="20"/>
          <w:u w:val="single"/>
        </w:rPr>
        <w:t>W</w:t>
      </w:r>
      <w:r w:rsidRPr="00C76E4D">
        <w:rPr>
          <w:rFonts w:ascii="Century Gothic" w:hAnsi="Century Gothic"/>
          <w:b/>
          <w:sz w:val="20"/>
          <w:u w:val="single"/>
        </w:rPr>
        <w:t>ykonawcy</w:t>
      </w:r>
      <w:r w:rsidR="00385DE0" w:rsidRPr="00385DE0">
        <w:rPr>
          <w:rFonts w:ascii="Century Gothic" w:hAnsi="Century Gothic"/>
          <w:b/>
          <w:color w:val="FF0000"/>
          <w:sz w:val="20"/>
          <w:u w:val="single"/>
        </w:rPr>
        <w:t>/podmiotu udostępniającego zasoby/podywkonawcy</w:t>
      </w:r>
      <w:r w:rsidR="00385DE0" w:rsidRPr="00385DE0">
        <w:rPr>
          <w:rFonts w:ascii="Century Gothic" w:hAnsi="Century Gothic"/>
          <w:b/>
          <w:color w:val="FF0000"/>
          <w:sz w:val="20"/>
          <w:u w:val="single"/>
          <w:vertAlign w:val="superscript"/>
        </w:rPr>
        <w:t>1</w:t>
      </w:r>
    </w:p>
    <w:p w:rsidR="00F77F8E" w:rsidRPr="00C76E4D" w:rsidRDefault="00F77F8E" w:rsidP="00F77F8E">
      <w:pPr>
        <w:pStyle w:val="Textbody"/>
        <w:jc w:val="center"/>
        <w:rPr>
          <w:rFonts w:ascii="Century Gothic" w:hAnsi="Century Gothic"/>
          <w:sz w:val="20"/>
        </w:rPr>
      </w:pPr>
      <w:r w:rsidRPr="00C76E4D">
        <w:rPr>
          <w:rFonts w:ascii="Century Gothic" w:hAnsi="Century Gothic"/>
          <w:b/>
          <w:sz w:val="20"/>
        </w:rPr>
        <w:t xml:space="preserve">składane na podstawie art. </w:t>
      </w:r>
      <w:r w:rsidR="00DF536F">
        <w:rPr>
          <w:rFonts w:ascii="Century Gothic" w:hAnsi="Century Gothic"/>
          <w:b/>
          <w:sz w:val="20"/>
        </w:rPr>
        <w:t xml:space="preserve">125 </w:t>
      </w:r>
      <w:r w:rsidRPr="00C76E4D">
        <w:rPr>
          <w:rFonts w:ascii="Century Gothic" w:hAnsi="Century Gothic"/>
          <w:b/>
          <w:sz w:val="20"/>
        </w:rPr>
        <w:t xml:space="preserve">ust. 1 ustawy z dnia </w:t>
      </w:r>
      <w:r w:rsidR="00DF536F">
        <w:rPr>
          <w:rFonts w:ascii="Century Gothic" w:hAnsi="Century Gothic"/>
          <w:b/>
          <w:sz w:val="20"/>
        </w:rPr>
        <w:t xml:space="preserve">11 </w:t>
      </w:r>
      <w:r w:rsidR="00EB6A33">
        <w:rPr>
          <w:rFonts w:ascii="Century Gothic" w:hAnsi="Century Gothic"/>
          <w:b/>
          <w:sz w:val="20"/>
        </w:rPr>
        <w:t>września</w:t>
      </w:r>
      <w:r w:rsidR="00DF536F">
        <w:rPr>
          <w:rFonts w:ascii="Century Gothic" w:hAnsi="Century Gothic"/>
          <w:b/>
          <w:sz w:val="20"/>
        </w:rPr>
        <w:t xml:space="preserve"> </w:t>
      </w:r>
      <w:r w:rsidRPr="00C76E4D">
        <w:rPr>
          <w:rFonts w:ascii="Century Gothic" w:hAnsi="Century Gothic"/>
          <w:b/>
          <w:sz w:val="20"/>
        </w:rPr>
        <w:t>20</w:t>
      </w:r>
      <w:r w:rsidR="00DF536F">
        <w:rPr>
          <w:rFonts w:ascii="Century Gothic" w:hAnsi="Century Gothic"/>
          <w:b/>
          <w:sz w:val="20"/>
        </w:rPr>
        <w:t>19</w:t>
      </w:r>
      <w:r w:rsidRPr="00C76E4D">
        <w:rPr>
          <w:rFonts w:ascii="Century Gothic" w:hAnsi="Century Gothic"/>
          <w:b/>
          <w:sz w:val="20"/>
        </w:rPr>
        <w:t xml:space="preserve"> r.</w:t>
      </w:r>
    </w:p>
    <w:p w:rsidR="00F77F8E" w:rsidRPr="00C76E4D" w:rsidRDefault="00F77F8E" w:rsidP="00F77F8E">
      <w:pPr>
        <w:pStyle w:val="Textbody"/>
        <w:jc w:val="center"/>
        <w:rPr>
          <w:rFonts w:ascii="Century Gothic" w:hAnsi="Century Gothic"/>
          <w:b/>
          <w:sz w:val="20"/>
          <w:u w:val="single"/>
        </w:rPr>
      </w:pPr>
      <w:r w:rsidRPr="00C76E4D">
        <w:rPr>
          <w:rFonts w:ascii="Century Gothic" w:hAnsi="Century Gothic"/>
          <w:sz w:val="20"/>
        </w:rPr>
        <w:t> </w:t>
      </w:r>
      <w:r w:rsidRPr="00C76E4D">
        <w:rPr>
          <w:rStyle w:val="Domylnaczcionkaakapitu7"/>
          <w:rFonts w:ascii="Century Gothic" w:hAnsi="Century Gothic"/>
          <w:b/>
          <w:sz w:val="20"/>
        </w:rPr>
        <w:t xml:space="preserve">Prawo zamówień publicznych (dalej jako: </w:t>
      </w:r>
      <w:r w:rsidR="00705136">
        <w:rPr>
          <w:rStyle w:val="Domylnaczcionkaakapitu7"/>
          <w:rFonts w:ascii="Century Gothic" w:hAnsi="Century Gothic"/>
          <w:b/>
          <w:sz w:val="20"/>
        </w:rPr>
        <w:t>u</w:t>
      </w:r>
      <w:r w:rsidR="003B1605">
        <w:rPr>
          <w:rStyle w:val="Domylnaczcionkaakapitu7"/>
          <w:rFonts w:ascii="Century Gothic" w:hAnsi="Century Gothic"/>
          <w:b/>
          <w:sz w:val="20"/>
        </w:rPr>
        <w:t>stawą</w:t>
      </w:r>
      <w:r w:rsidRPr="00C76E4D">
        <w:rPr>
          <w:rStyle w:val="Domylnaczcionkaakapitu7"/>
          <w:rFonts w:ascii="Century Gothic" w:hAnsi="Century Gothic"/>
          <w:b/>
          <w:sz w:val="20"/>
        </w:rPr>
        <w:t>),</w:t>
      </w:r>
    </w:p>
    <w:p w:rsidR="00F77F8E" w:rsidRPr="00C76E4D" w:rsidRDefault="00F77F8E" w:rsidP="00F77F8E">
      <w:pPr>
        <w:pStyle w:val="Textbody"/>
        <w:jc w:val="center"/>
        <w:rPr>
          <w:rFonts w:ascii="Century Gothic" w:hAnsi="Century Gothic"/>
          <w:sz w:val="20"/>
        </w:rPr>
      </w:pPr>
      <w:r w:rsidRPr="00C76E4D">
        <w:rPr>
          <w:rFonts w:ascii="Century Gothic" w:hAnsi="Century Gothic"/>
          <w:b/>
          <w:sz w:val="20"/>
          <w:u w:val="single"/>
        </w:rPr>
        <w:t>DOTYCZĄCE PRZESŁANEK WYKLUCZENIA Z POSTĘPOWANIA</w:t>
      </w:r>
    </w:p>
    <w:p w:rsidR="00820F63" w:rsidRDefault="00820F63" w:rsidP="00F77F8E">
      <w:pPr>
        <w:jc w:val="both"/>
        <w:rPr>
          <w:rStyle w:val="Domylnaczcionkaakapitu7"/>
          <w:rFonts w:ascii="Century Gothic" w:hAnsi="Century Gothic" w:cs="Times New Roman"/>
          <w:sz w:val="20"/>
          <w:szCs w:val="20"/>
        </w:rPr>
      </w:pPr>
    </w:p>
    <w:p w:rsidR="00F77F8E" w:rsidRPr="00C76E4D" w:rsidRDefault="00F77F8E" w:rsidP="00820F63">
      <w:pPr>
        <w:pStyle w:val="Textbody"/>
        <w:rPr>
          <w:rFonts w:ascii="Century Gothic" w:hAnsi="Century Gothic"/>
          <w:sz w:val="20"/>
        </w:rPr>
      </w:pPr>
      <w:r w:rsidRPr="00C76E4D">
        <w:rPr>
          <w:rStyle w:val="Domylnaczcionkaakapitu7"/>
          <w:rFonts w:ascii="Century Gothic" w:hAnsi="Century Gothic"/>
          <w:sz w:val="20"/>
        </w:rPr>
        <w:t>Na potrzeby postępowania o udzielenie zamówienia publicznego na</w:t>
      </w:r>
      <w:r w:rsidR="004C1F6C">
        <w:rPr>
          <w:rStyle w:val="Domylnaczcionkaakapitu7"/>
          <w:rFonts w:ascii="Century Gothic" w:hAnsi="Century Gothic"/>
          <w:sz w:val="20"/>
        </w:rPr>
        <w:t xml:space="preserve"> </w:t>
      </w:r>
      <w:r w:rsidR="005C0396" w:rsidRPr="005C0396">
        <w:rPr>
          <w:rStyle w:val="Domylnaczcionkaakapitu7"/>
          <w:rFonts w:ascii="Century Gothic" w:hAnsi="Century Gothic"/>
          <w:b/>
          <w:sz w:val="20"/>
        </w:rPr>
        <w:t xml:space="preserve">holowanie i parkowanie pojazdów na potrzeby KPP Wołomin </w:t>
      </w:r>
      <w:r w:rsidR="004C1F6C">
        <w:rPr>
          <w:rStyle w:val="Domylnaczcionkaakapitu7"/>
          <w:rFonts w:ascii="Century Gothic" w:hAnsi="Century Gothic"/>
          <w:sz w:val="20"/>
        </w:rPr>
        <w:t xml:space="preserve">nr ref.: </w:t>
      </w:r>
      <w:r w:rsidR="005C0396" w:rsidRPr="005C0396">
        <w:rPr>
          <w:rFonts w:ascii="Century Gothic" w:hAnsi="Century Gothic"/>
          <w:b/>
          <w:sz w:val="20"/>
        </w:rPr>
        <w:t>WZP-2843/22/168/T</w:t>
      </w:r>
      <w:r w:rsidR="005C0396" w:rsidRPr="005C0396">
        <w:rPr>
          <w:rStyle w:val="Domylnaczcionkaakapitu7"/>
          <w:rFonts w:ascii="Century Gothic" w:hAnsi="Century Gothic"/>
          <w:b/>
          <w:sz w:val="20"/>
        </w:rPr>
        <w:t xml:space="preserve"> </w:t>
      </w:r>
      <w:r w:rsidRPr="00C76E4D">
        <w:rPr>
          <w:rStyle w:val="Domylnaczcionkaakapitu7"/>
          <w:rFonts w:ascii="Century Gothic" w:hAnsi="Century Gothic"/>
          <w:sz w:val="20"/>
        </w:rPr>
        <w:t xml:space="preserve">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rsidR="00F77F8E" w:rsidRPr="00C76E4D" w:rsidRDefault="00F77F8E" w:rsidP="00F77F8E">
      <w:pPr>
        <w:pStyle w:val="Textbody"/>
        <w:rPr>
          <w:rFonts w:ascii="Century Gothic" w:hAnsi="Century Gothic"/>
          <w:sz w:val="20"/>
        </w:rPr>
      </w:pPr>
    </w:p>
    <w:p w:rsidR="00F77F8E" w:rsidRPr="00385DE0" w:rsidRDefault="00F77F8E" w:rsidP="00F77F8E">
      <w:pPr>
        <w:pStyle w:val="Textbody"/>
        <w:rPr>
          <w:rStyle w:val="Domylnaczcionkaakapitu7"/>
          <w:rFonts w:ascii="Century Gothic" w:hAnsi="Century Gothic"/>
          <w:b/>
          <w:sz w:val="20"/>
          <w:vertAlign w:val="superscript"/>
        </w:rPr>
      </w:pPr>
      <w:r w:rsidRPr="00C76E4D">
        <w:rPr>
          <w:rFonts w:ascii="Century Gothic" w:hAnsi="Century Gothic"/>
          <w:b/>
          <w:sz w:val="20"/>
        </w:rPr>
        <w:t>OŚWIADCZENIA DOTYCZĄCE WYKONAWCY</w:t>
      </w:r>
      <w:r w:rsidR="00385DE0" w:rsidRPr="00385DE0">
        <w:rPr>
          <w:rFonts w:ascii="Century Gothic" w:hAnsi="Century Gothic"/>
          <w:b/>
          <w:color w:val="FF0000"/>
          <w:sz w:val="20"/>
        </w:rPr>
        <w:t>/PODMIOTU UDOSTĘPNIAJĄCEGO ZASOBY/PODWYKONAWCY</w:t>
      </w:r>
      <w:r w:rsidR="00385DE0">
        <w:rPr>
          <w:rFonts w:ascii="Century Gothic" w:hAnsi="Century Gothic"/>
          <w:b/>
          <w:color w:val="FF0000"/>
          <w:sz w:val="20"/>
          <w:vertAlign w:val="superscript"/>
        </w:rPr>
        <w:t>1:</w:t>
      </w:r>
    </w:p>
    <w:p w:rsidR="00F77F8E" w:rsidRPr="00FE7BE9" w:rsidRDefault="00F77F8E" w:rsidP="00F77F8E">
      <w:pPr>
        <w:pStyle w:val="Textbody"/>
        <w:rPr>
          <w:rStyle w:val="Domylnaczcionkaakapitu7"/>
          <w:rFonts w:ascii="Century Gothic" w:hAnsi="Century Gothic"/>
          <w:bCs/>
          <w:sz w:val="20"/>
        </w:rPr>
      </w:pPr>
      <w:r w:rsidRPr="00FE7BE9">
        <w:rPr>
          <w:rStyle w:val="Domylnaczcionkaakapitu7"/>
          <w:rFonts w:ascii="Century Gothic" w:hAnsi="Century Gothic"/>
          <w:bCs/>
          <w:sz w:val="20"/>
        </w:rPr>
        <w:t xml:space="preserve">1. Oświadczam, że nie podlegam wykluczeniu z postępowania na podstawie art. </w:t>
      </w:r>
      <w:r w:rsidR="00705136">
        <w:rPr>
          <w:rStyle w:val="Domylnaczcionkaakapitu7"/>
          <w:rFonts w:ascii="Century Gothic" w:hAnsi="Century Gothic"/>
          <w:bCs/>
          <w:sz w:val="20"/>
        </w:rPr>
        <w:t>108 ust. 1 u</w:t>
      </w:r>
      <w:r w:rsidR="003B1605">
        <w:rPr>
          <w:rStyle w:val="Domylnaczcionkaakapitu7"/>
          <w:rFonts w:ascii="Century Gothic" w:hAnsi="Century Gothic"/>
          <w:bCs/>
          <w:sz w:val="20"/>
        </w:rPr>
        <w:t>stawy</w:t>
      </w:r>
      <w:r w:rsidRPr="00FE7BE9">
        <w:rPr>
          <w:rStyle w:val="Domylnaczcionkaakapitu7"/>
          <w:rFonts w:ascii="Century Gothic" w:hAnsi="Century Gothic"/>
          <w:bCs/>
          <w:sz w:val="20"/>
        </w:rPr>
        <w:t>.</w:t>
      </w:r>
    </w:p>
    <w:p w:rsidR="00F77F8E" w:rsidRPr="00C76E4D" w:rsidRDefault="00F77F8E" w:rsidP="00F77F8E">
      <w:pPr>
        <w:pStyle w:val="Textbody"/>
        <w:rPr>
          <w:rStyle w:val="Domylnaczcionkaakapitu7"/>
          <w:rFonts w:ascii="Century Gothic" w:eastAsia="Arial" w:hAnsi="Century Gothic"/>
          <w:sz w:val="20"/>
        </w:rPr>
      </w:pPr>
      <w:r w:rsidRPr="00FE7BE9">
        <w:rPr>
          <w:rStyle w:val="Domylnaczcionkaakapitu7"/>
          <w:rFonts w:ascii="Century Gothic" w:hAnsi="Century Gothic"/>
          <w:bCs/>
          <w:sz w:val="20"/>
        </w:rPr>
        <w:t xml:space="preserve">2. Oświadczam, że nie podlegam wykluczeniu z postępowania na podstawie art. </w:t>
      </w:r>
      <w:r w:rsidR="00705136">
        <w:rPr>
          <w:rStyle w:val="Domylnaczcionkaakapitu7"/>
          <w:rFonts w:ascii="Century Gothic" w:hAnsi="Century Gothic"/>
          <w:bCs/>
          <w:sz w:val="20"/>
        </w:rPr>
        <w:t xml:space="preserve">109 ust. 1 pkt 1 </w:t>
      </w:r>
      <w:r w:rsidR="00F114C1">
        <w:rPr>
          <w:rStyle w:val="Domylnaczcionkaakapitu7"/>
          <w:rFonts w:ascii="Century Gothic" w:hAnsi="Century Gothic"/>
          <w:bCs/>
          <w:sz w:val="20"/>
        </w:rPr>
        <w:br/>
      </w:r>
      <w:r w:rsidR="00705136">
        <w:rPr>
          <w:rStyle w:val="Domylnaczcionkaakapitu7"/>
          <w:rFonts w:ascii="Century Gothic" w:hAnsi="Century Gothic"/>
          <w:bCs/>
          <w:sz w:val="20"/>
        </w:rPr>
        <w:t>i 4 u</w:t>
      </w:r>
      <w:r w:rsidR="003B1605">
        <w:rPr>
          <w:rStyle w:val="Domylnaczcionkaakapitu7"/>
          <w:rFonts w:ascii="Century Gothic" w:hAnsi="Century Gothic"/>
          <w:bCs/>
          <w:sz w:val="20"/>
        </w:rPr>
        <w:t>stawy</w:t>
      </w:r>
      <w:r w:rsidRPr="00C76E4D">
        <w:rPr>
          <w:rStyle w:val="Domylnaczcionkaakapitu7"/>
          <w:rFonts w:ascii="Century Gothic" w:hAnsi="Century Gothic"/>
          <w:sz w:val="20"/>
        </w:rPr>
        <w:t>.</w:t>
      </w:r>
    </w:p>
    <w:p w:rsidR="005C0421" w:rsidRPr="00A22D52" w:rsidRDefault="005C0421" w:rsidP="005C0421">
      <w:pPr>
        <w:pStyle w:val="Textbody"/>
        <w:rPr>
          <w:rFonts w:ascii="Century Gothic" w:eastAsia="Arial" w:hAnsi="Century Gothic"/>
          <w:color w:val="0070C0"/>
          <w:sz w:val="20"/>
        </w:rPr>
      </w:pPr>
      <w:r w:rsidRPr="00A22D52">
        <w:rPr>
          <w:rStyle w:val="Domylnaczcionkaakapitu7"/>
          <w:rFonts w:ascii="Century Gothic" w:eastAsia="Arial" w:hAnsi="Century Gothic"/>
          <w:color w:val="0070C0"/>
          <w:sz w:val="20"/>
        </w:rPr>
        <w:t xml:space="preserve">3.  </w:t>
      </w:r>
      <w:r w:rsidRPr="00A22D52">
        <w:rPr>
          <w:rFonts w:ascii="Century Gothic" w:hAnsi="Century Gothic"/>
          <w:color w:val="0070C0"/>
          <w:sz w:val="20"/>
        </w:rPr>
        <w:t>Oświadczam, że nie podlegam wykluczeniu z postępowania na podstawi</w:t>
      </w:r>
      <w:r w:rsidR="00E42086" w:rsidRPr="00A22D52">
        <w:rPr>
          <w:rFonts w:ascii="Century Gothic" w:hAnsi="Century Gothic"/>
          <w:color w:val="0070C0"/>
          <w:sz w:val="20"/>
        </w:rPr>
        <w:t xml:space="preserve">e art. 7 ust 1 ustawy z dnia 13 kwietnia </w:t>
      </w:r>
      <w:r w:rsidRPr="00A22D52">
        <w:rPr>
          <w:rFonts w:ascii="Century Gothic" w:hAnsi="Century Gothic"/>
          <w:color w:val="0070C0"/>
          <w:sz w:val="20"/>
        </w:rPr>
        <w:t>2022 r. o szczególnych rozwiązaniach w zakresie przeciwdziałania wspieraniu agresji na Ukrainę oraz służących ochronie bezpieczeństwa narodowego (Dz.U. z 2022 r. poz. 835).</w:t>
      </w:r>
    </w:p>
    <w:p w:rsidR="005C0421" w:rsidRDefault="005C0421" w:rsidP="00F77F8E">
      <w:pPr>
        <w:pStyle w:val="Textbody"/>
        <w:rPr>
          <w:rStyle w:val="Domylnaczcionkaakapitu7"/>
          <w:rFonts w:ascii="Century Gothic" w:eastAsia="Arial" w:hAnsi="Century Gothic"/>
          <w:sz w:val="20"/>
        </w:rPr>
      </w:pPr>
    </w:p>
    <w:p w:rsidR="005C0421" w:rsidRDefault="005C0421" w:rsidP="00F77F8E">
      <w:pPr>
        <w:pStyle w:val="Textbody"/>
        <w:rPr>
          <w:rStyle w:val="Domylnaczcionkaakapitu7"/>
          <w:rFonts w:ascii="Century Gothic" w:eastAsia="Arial" w:hAnsi="Century Gothic"/>
          <w:sz w:val="20"/>
        </w:rPr>
      </w:pPr>
    </w:p>
    <w:p w:rsidR="00F77F8E" w:rsidRPr="00C76E4D" w:rsidRDefault="00F77F8E" w:rsidP="00F77F8E">
      <w:pPr>
        <w:pStyle w:val="Textbody"/>
        <w:rPr>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w:t>
      </w:r>
      <w:r w:rsidRPr="00C76E4D">
        <w:rPr>
          <w:rStyle w:val="Domylnaczcionkaakapitu7"/>
          <w:rFonts w:ascii="Century Gothic" w:hAnsi="Century Gothic"/>
          <w:i/>
          <w:sz w:val="20"/>
        </w:rPr>
        <w:t>(miejscowość),</w:t>
      </w:r>
      <w:r w:rsidRPr="00C76E4D">
        <w:rPr>
          <w:rStyle w:val="Domylnaczcionkaakapitu7"/>
          <w:rFonts w:ascii="Century Gothic" w:hAnsi="Century Gothic"/>
          <w:sz w:val="20"/>
        </w:rPr>
        <w:t xml:space="preserve"> dnia ………….……..... r.</w:t>
      </w:r>
    </w:p>
    <w:p w:rsidR="00F77F8E" w:rsidRPr="00C76E4D" w:rsidRDefault="00F77F8E" w:rsidP="00F77F8E">
      <w:pPr>
        <w:pStyle w:val="Textbody"/>
        <w:rPr>
          <w:rFonts w:ascii="Century Gothic" w:hAnsi="Century Gothic"/>
          <w:sz w:val="20"/>
        </w:rPr>
      </w:pPr>
    </w:p>
    <w:p w:rsidR="00F77F8E" w:rsidRPr="00221858" w:rsidRDefault="00F77F8E" w:rsidP="00EB6A33">
      <w:pPr>
        <w:pStyle w:val="Textbody"/>
        <w:ind w:left="1440"/>
        <w:rPr>
          <w:rStyle w:val="Domylnaczcionkaakapitu7"/>
          <w:rFonts w:ascii="Century Gothic" w:hAnsi="Century Gothic"/>
          <w:i/>
          <w:sz w:val="16"/>
          <w:szCs w:val="16"/>
        </w:rPr>
      </w:pP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00607B73">
        <w:rPr>
          <w:rFonts w:ascii="Century Gothic" w:hAnsi="Century Gothic"/>
          <w:sz w:val="20"/>
        </w:rPr>
        <w:tab/>
      </w:r>
      <w:r w:rsidR="00607B73">
        <w:rPr>
          <w:rFonts w:ascii="Century Gothic" w:hAnsi="Century Gothic"/>
          <w:sz w:val="20"/>
        </w:rPr>
        <w:tab/>
      </w:r>
      <w:r w:rsidR="00607B73">
        <w:rPr>
          <w:rFonts w:ascii="Century Gothic" w:hAnsi="Century Gothic"/>
          <w:sz w:val="20"/>
        </w:rPr>
        <w:tab/>
      </w:r>
      <w:r w:rsidR="00607B73">
        <w:rPr>
          <w:rFonts w:ascii="Century Gothic" w:hAnsi="Century Gothic"/>
          <w:sz w:val="20"/>
        </w:rPr>
        <w:tab/>
      </w:r>
      <w:r w:rsidRPr="00C76E4D">
        <w:rPr>
          <w:rFonts w:ascii="Century Gothic" w:hAnsi="Century Gothic"/>
          <w:sz w:val="20"/>
        </w:rPr>
        <w:tab/>
        <w:t xml:space="preserve">           </w:t>
      </w:r>
    </w:p>
    <w:p w:rsidR="00B37055" w:rsidRDefault="00B37055" w:rsidP="00F77F8E">
      <w:pPr>
        <w:pStyle w:val="Textbody"/>
        <w:ind w:left="6672" w:firstLine="264"/>
        <w:rPr>
          <w:rStyle w:val="Domylnaczcionkaakapitu7"/>
          <w:rFonts w:ascii="Century Gothic" w:hAnsi="Century Gothic"/>
          <w:i/>
          <w:sz w:val="20"/>
        </w:rPr>
      </w:pPr>
    </w:p>
    <w:p w:rsidR="00B37055" w:rsidRPr="00C76E4D" w:rsidRDefault="00B37055" w:rsidP="00F77F8E">
      <w:pPr>
        <w:pStyle w:val="Textbody"/>
        <w:ind w:left="6672" w:firstLine="264"/>
        <w:rPr>
          <w:rStyle w:val="Domylnaczcionkaakapitu7"/>
          <w:rFonts w:ascii="Century Gothic" w:hAnsi="Century Gothic"/>
          <w:sz w:val="20"/>
        </w:rPr>
      </w:pPr>
    </w:p>
    <w:p w:rsidR="00F77F8E" w:rsidRDefault="00F77F8E" w:rsidP="00F77F8E">
      <w:pPr>
        <w:pStyle w:val="Textbody"/>
        <w:rPr>
          <w:rStyle w:val="Domylnaczcionkaakapitu7"/>
          <w:rFonts w:ascii="Century Gothic" w:hAnsi="Century Gothic"/>
          <w:sz w:val="20"/>
        </w:rPr>
      </w:pPr>
      <w:r w:rsidRPr="00C76E4D">
        <w:rPr>
          <w:rStyle w:val="Domylnaczcionkaakapitu7"/>
          <w:rFonts w:ascii="Century Gothic" w:hAnsi="Century Gothic"/>
          <w:sz w:val="20"/>
        </w:rPr>
        <w:t xml:space="preserve">Oświadczam, że zachodzą w stosunku do mnie podstawy wykluczenia z postępowania na podstawie art.  …………................ </w:t>
      </w:r>
      <w:r w:rsidR="005013C8">
        <w:rPr>
          <w:rStyle w:val="Domylnaczcionkaakapitu7"/>
          <w:rFonts w:ascii="Century Gothic" w:hAnsi="Century Gothic"/>
          <w:sz w:val="20"/>
        </w:rPr>
        <w:t>u</w:t>
      </w:r>
      <w:r w:rsidRPr="00C76E4D">
        <w:rPr>
          <w:rStyle w:val="Domylnaczcionkaakapitu7"/>
          <w:rFonts w:ascii="Century Gothic" w:hAnsi="Century Gothic"/>
          <w:sz w:val="20"/>
        </w:rPr>
        <w:t xml:space="preserve">stawy </w:t>
      </w:r>
      <w:r w:rsidRPr="00C76E4D">
        <w:rPr>
          <w:rStyle w:val="Domylnaczcionkaakapitu7"/>
          <w:rFonts w:ascii="Century Gothic" w:hAnsi="Century Gothic"/>
          <w:i/>
          <w:sz w:val="20"/>
        </w:rPr>
        <w:t xml:space="preserve">(podać mającą zastosowanie podstawę wykluczenia spośród wymienionych w art. </w:t>
      </w:r>
      <w:r w:rsidR="003B1605">
        <w:rPr>
          <w:rStyle w:val="Domylnaczcionkaakapitu7"/>
          <w:rFonts w:ascii="Century Gothic" w:hAnsi="Century Gothic"/>
          <w:i/>
          <w:sz w:val="20"/>
        </w:rPr>
        <w:t>108 ust. 1 pkt 1, 2, 5 i 6</w:t>
      </w:r>
      <w:r w:rsidRPr="00C76E4D">
        <w:rPr>
          <w:rStyle w:val="Domylnaczcionkaakapitu7"/>
          <w:rFonts w:ascii="Century Gothic" w:hAnsi="Century Gothic"/>
          <w:i/>
          <w:sz w:val="20"/>
        </w:rPr>
        <w:t xml:space="preserve"> lub art. </w:t>
      </w:r>
      <w:r w:rsidR="003B1605">
        <w:rPr>
          <w:rStyle w:val="Domylnaczcionkaakapitu7"/>
          <w:rFonts w:ascii="Century Gothic" w:hAnsi="Century Gothic"/>
          <w:i/>
          <w:sz w:val="20"/>
        </w:rPr>
        <w:t>109</w:t>
      </w:r>
      <w:r w:rsidRPr="00C76E4D">
        <w:rPr>
          <w:rStyle w:val="Domylnaczcionkaakapitu7"/>
          <w:rFonts w:ascii="Century Gothic" w:hAnsi="Century Gothic"/>
          <w:i/>
          <w:sz w:val="20"/>
        </w:rPr>
        <w:t xml:space="preserve"> ust. </w:t>
      </w:r>
      <w:r w:rsidR="003B1605">
        <w:rPr>
          <w:rStyle w:val="Domylnaczcionkaakapitu7"/>
          <w:rFonts w:ascii="Century Gothic" w:hAnsi="Century Gothic"/>
          <w:i/>
          <w:sz w:val="20"/>
        </w:rPr>
        <w:t>1</w:t>
      </w:r>
      <w:r w:rsidR="0056772A">
        <w:rPr>
          <w:rStyle w:val="Domylnaczcionkaakapitu7"/>
          <w:rFonts w:ascii="Century Gothic" w:hAnsi="Century Gothic"/>
          <w:i/>
          <w:sz w:val="20"/>
        </w:rPr>
        <w:t xml:space="preserve"> </w:t>
      </w:r>
      <w:r w:rsidR="005013C8">
        <w:rPr>
          <w:rStyle w:val="Domylnaczcionkaakapitu7"/>
          <w:rFonts w:ascii="Century Gothic" w:hAnsi="Century Gothic"/>
          <w:i/>
          <w:sz w:val="20"/>
        </w:rPr>
        <w:t>i</w:t>
      </w:r>
      <w:r w:rsidR="003B1605">
        <w:rPr>
          <w:rStyle w:val="Domylnaczcionkaakapitu7"/>
          <w:rFonts w:ascii="Century Gothic" w:hAnsi="Century Gothic"/>
          <w:i/>
          <w:sz w:val="20"/>
        </w:rPr>
        <w:t xml:space="preserve"> </w:t>
      </w:r>
      <w:r w:rsidR="00EB6A33">
        <w:rPr>
          <w:rStyle w:val="Domylnaczcionkaakapitu7"/>
          <w:rFonts w:ascii="Century Gothic" w:hAnsi="Century Gothic"/>
          <w:i/>
          <w:sz w:val="20"/>
        </w:rPr>
        <w:t>4</w:t>
      </w:r>
      <w:r w:rsidRPr="00C76E4D">
        <w:rPr>
          <w:rStyle w:val="Domylnaczcionkaakapitu7"/>
          <w:rFonts w:ascii="Century Gothic" w:hAnsi="Century Gothic"/>
          <w:i/>
          <w:sz w:val="20"/>
        </w:rPr>
        <w:t xml:space="preserve"> </w:t>
      </w:r>
      <w:r w:rsidR="005013C8">
        <w:rPr>
          <w:rStyle w:val="Domylnaczcionkaakapitu7"/>
          <w:rFonts w:ascii="Century Gothic" w:hAnsi="Century Gothic"/>
          <w:i/>
          <w:sz w:val="20"/>
        </w:rPr>
        <w:t>u</w:t>
      </w:r>
      <w:r w:rsidRPr="00C76E4D">
        <w:rPr>
          <w:rStyle w:val="Domylnaczcionkaakapitu7"/>
          <w:rFonts w:ascii="Century Gothic" w:hAnsi="Century Gothic"/>
          <w:i/>
          <w:sz w:val="20"/>
        </w:rPr>
        <w:t>stawy).</w:t>
      </w:r>
      <w:r w:rsidRPr="00C76E4D">
        <w:rPr>
          <w:rStyle w:val="Domylnaczcionkaakapitu7"/>
          <w:rFonts w:ascii="Century Gothic" w:hAnsi="Century Gothic"/>
          <w:sz w:val="20"/>
        </w:rPr>
        <w:t xml:space="preserve"> Jednocześnie oświadczam, że w związku z ww. okolicznością, na podstawie art. </w:t>
      </w:r>
      <w:r w:rsidR="00EB6A33">
        <w:rPr>
          <w:rStyle w:val="Domylnaczcionkaakapitu7"/>
          <w:rFonts w:ascii="Century Gothic" w:hAnsi="Century Gothic"/>
          <w:sz w:val="20"/>
        </w:rPr>
        <w:t>110</w:t>
      </w:r>
      <w:r w:rsidRPr="00C76E4D">
        <w:rPr>
          <w:rStyle w:val="Domylnaczcionkaakapitu7"/>
          <w:rFonts w:ascii="Century Gothic" w:hAnsi="Century Gothic"/>
          <w:sz w:val="20"/>
        </w:rPr>
        <w:t xml:space="preserve"> ust. </w:t>
      </w:r>
      <w:r w:rsidR="00EB6A33">
        <w:rPr>
          <w:rStyle w:val="Domylnaczcionkaakapitu7"/>
          <w:rFonts w:ascii="Century Gothic" w:hAnsi="Century Gothic"/>
          <w:sz w:val="20"/>
        </w:rPr>
        <w:t>2</w:t>
      </w:r>
      <w:r w:rsidRPr="00C76E4D">
        <w:rPr>
          <w:rStyle w:val="Domylnaczcionkaakapitu7"/>
          <w:rFonts w:ascii="Century Gothic" w:hAnsi="Century Gothic"/>
          <w:sz w:val="20"/>
        </w:rPr>
        <w:t xml:space="preserve"> </w:t>
      </w:r>
      <w:r w:rsidR="0056772A">
        <w:rPr>
          <w:rStyle w:val="Domylnaczcionkaakapitu7"/>
          <w:rFonts w:ascii="Century Gothic" w:hAnsi="Century Gothic"/>
          <w:sz w:val="20"/>
        </w:rPr>
        <w:t>u</w:t>
      </w:r>
      <w:r w:rsidRPr="00C76E4D">
        <w:rPr>
          <w:rStyle w:val="Domylnaczcionkaakapitu7"/>
          <w:rFonts w:ascii="Century Gothic" w:hAnsi="Century Gothic"/>
          <w:sz w:val="20"/>
        </w:rPr>
        <w:t>stawy podjąłem</w:t>
      </w:r>
      <w:r w:rsidR="00EB6A33">
        <w:rPr>
          <w:rStyle w:val="Domylnaczcionkaakapitu7"/>
          <w:rFonts w:ascii="Century Gothic" w:hAnsi="Century Gothic"/>
          <w:sz w:val="20"/>
        </w:rPr>
        <w:t xml:space="preserve">  </w:t>
      </w:r>
      <w:r w:rsidRPr="00C76E4D">
        <w:rPr>
          <w:rStyle w:val="Domylnaczcionkaakapitu7"/>
          <w:rFonts w:ascii="Century Gothic" w:hAnsi="Century Gothic"/>
          <w:sz w:val="20"/>
        </w:rPr>
        <w:t>następujące środki</w:t>
      </w:r>
      <w:r w:rsidR="00EB6A33">
        <w:rPr>
          <w:rStyle w:val="Domylnaczcionkaakapitu7"/>
          <w:rFonts w:ascii="Century Gothic" w:hAnsi="Century Gothic"/>
          <w:sz w:val="20"/>
        </w:rPr>
        <w:t xml:space="preserve"> </w:t>
      </w:r>
      <w:r w:rsidRPr="00C76E4D">
        <w:rPr>
          <w:rStyle w:val="Domylnaczcionkaakapitu7"/>
          <w:rFonts w:ascii="Century Gothic" w:hAnsi="Century Gothic"/>
          <w:sz w:val="20"/>
        </w:rPr>
        <w:t>naprawcze:</w:t>
      </w:r>
      <w:r w:rsidR="00EB6A33">
        <w:rPr>
          <w:rStyle w:val="Domylnaczcionkaakapitu7"/>
          <w:rFonts w:ascii="Century Gothic" w:hAnsi="Century Gothic"/>
          <w:sz w:val="20"/>
        </w:rPr>
        <w:t xml:space="preserve"> …………………………………………………………………………………...</w:t>
      </w:r>
    </w:p>
    <w:p w:rsidR="00944C9B" w:rsidRPr="00C76E4D" w:rsidRDefault="00EB6A33" w:rsidP="00F77F8E">
      <w:pPr>
        <w:pStyle w:val="Textbody"/>
        <w:rPr>
          <w:rFonts w:ascii="Century Gothic" w:hAnsi="Century Gothic"/>
          <w:sz w:val="20"/>
        </w:rPr>
      </w:pPr>
      <w:r>
        <w:rPr>
          <w:rFonts w:ascii="Century Gothic" w:hAnsi="Century Gothic"/>
          <w:sz w:val="20"/>
        </w:rPr>
        <w:t>…………………………………………………………………………………………………………………………………………………………………………………………………………………………………………………………</w:t>
      </w:r>
    </w:p>
    <w:p w:rsidR="00F77F8E" w:rsidRPr="00C76E4D" w:rsidRDefault="00F77F8E" w:rsidP="00F77F8E">
      <w:pPr>
        <w:pStyle w:val="Textbody"/>
        <w:rPr>
          <w:rFonts w:ascii="Century Gothic" w:hAnsi="Century Gothic"/>
          <w:sz w:val="20"/>
        </w:rPr>
      </w:pPr>
    </w:p>
    <w:p w:rsidR="00EB6A33" w:rsidRDefault="00F77F8E" w:rsidP="00F77F8E">
      <w:pPr>
        <w:pStyle w:val="Textbody"/>
        <w:rPr>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 xml:space="preserve">.…..............................…. </w:t>
      </w:r>
      <w:r w:rsidRPr="00C76E4D">
        <w:rPr>
          <w:rStyle w:val="Domylnaczcionkaakapitu7"/>
          <w:rFonts w:ascii="Century Gothic" w:hAnsi="Century Gothic"/>
          <w:i/>
          <w:sz w:val="20"/>
        </w:rPr>
        <w:t xml:space="preserve">(miejscowość), </w:t>
      </w:r>
      <w:r w:rsidRPr="00C76E4D">
        <w:rPr>
          <w:rStyle w:val="Domylnaczcionkaakapitu7"/>
          <w:rFonts w:ascii="Century Gothic" w:hAnsi="Century Gothic"/>
          <w:sz w:val="20"/>
        </w:rPr>
        <w:t>dnia …………………......... r.</w:t>
      </w:r>
    </w:p>
    <w:p w:rsidR="00EB6A33" w:rsidRDefault="00EB6A33" w:rsidP="00F77F8E">
      <w:pPr>
        <w:pStyle w:val="Textbody"/>
        <w:rPr>
          <w:rFonts w:ascii="Century Gothic" w:hAnsi="Century Gothic"/>
          <w:sz w:val="20"/>
        </w:rPr>
      </w:pPr>
    </w:p>
    <w:p w:rsidR="00EB6A33" w:rsidRPr="00DB133C" w:rsidRDefault="00385DE0" w:rsidP="00F77F8E">
      <w:pPr>
        <w:pStyle w:val="Textbody"/>
        <w:rPr>
          <w:rFonts w:ascii="Century Gothic" w:hAnsi="Century Gothic"/>
          <w:b/>
          <w:sz w:val="20"/>
        </w:rPr>
      </w:pPr>
      <w:r w:rsidRPr="00DB133C">
        <w:rPr>
          <w:rFonts w:ascii="Century Gothic" w:hAnsi="Century Gothic"/>
          <w:b/>
          <w:sz w:val="20"/>
          <w:vertAlign w:val="superscript"/>
        </w:rPr>
        <w:t xml:space="preserve">1 </w:t>
      </w:r>
      <w:r w:rsidR="009523CD">
        <w:rPr>
          <w:rFonts w:ascii="Century Gothic" w:hAnsi="Century Gothic"/>
          <w:b/>
          <w:sz w:val="20"/>
        </w:rPr>
        <w:t>– niepotrzebne skreślić</w:t>
      </w:r>
    </w:p>
    <w:p w:rsidR="00E13208" w:rsidRPr="00DB133C" w:rsidRDefault="00E13208" w:rsidP="00F77F8E">
      <w:pPr>
        <w:pStyle w:val="Textbody"/>
        <w:rPr>
          <w:rFonts w:ascii="Century Gothic" w:hAnsi="Century Gothic"/>
          <w:b/>
          <w:color w:val="0070C0"/>
          <w:sz w:val="20"/>
        </w:rPr>
      </w:pPr>
      <w:r w:rsidRPr="00DB133C">
        <w:rPr>
          <w:rFonts w:ascii="Century Gothic" w:hAnsi="Century Gothic"/>
          <w:b/>
          <w:color w:val="0070C0"/>
          <w:sz w:val="20"/>
          <w:vertAlign w:val="superscript"/>
        </w:rPr>
        <w:t>2</w:t>
      </w:r>
      <w:r w:rsidR="005548D3">
        <w:rPr>
          <w:rFonts w:ascii="Century Gothic" w:hAnsi="Century Gothic"/>
          <w:b/>
          <w:color w:val="0070C0"/>
          <w:sz w:val="20"/>
          <w:vertAlign w:val="superscript"/>
        </w:rPr>
        <w:t xml:space="preserve"> </w:t>
      </w:r>
      <w:r w:rsidRPr="00DB133C">
        <w:rPr>
          <w:rFonts w:ascii="Century Gothic" w:hAnsi="Century Gothic"/>
          <w:b/>
          <w:color w:val="0070C0"/>
          <w:sz w:val="20"/>
        </w:rPr>
        <w:t>- należy wypełnić</w:t>
      </w:r>
    </w:p>
    <w:p w:rsidR="00EB6A33" w:rsidRDefault="00EB6A33" w:rsidP="00F77F8E">
      <w:pPr>
        <w:pStyle w:val="Textbody"/>
        <w:rPr>
          <w:rFonts w:ascii="Century Gothic" w:hAnsi="Century Gothic"/>
          <w:sz w:val="20"/>
        </w:rPr>
      </w:pPr>
    </w:p>
    <w:p w:rsidR="00145492" w:rsidRDefault="00145492" w:rsidP="00145492">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145492" w:rsidRDefault="00145492" w:rsidP="00145492">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1724D9" w:rsidRPr="00F114C1" w:rsidRDefault="001724D9" w:rsidP="001724D9">
      <w:pPr>
        <w:pStyle w:val="Standard"/>
        <w:pageBreakBefore/>
        <w:ind w:left="5760" w:firstLine="720"/>
        <w:rPr>
          <w:rFonts w:ascii="Century Gothic" w:hAnsi="Century Gothic"/>
          <w:b/>
          <w:sz w:val="20"/>
        </w:rPr>
      </w:pPr>
      <w:r w:rsidRPr="00F114C1">
        <w:rPr>
          <w:rFonts w:ascii="Century Gothic" w:hAnsi="Century Gothic"/>
          <w:b/>
          <w:sz w:val="20"/>
        </w:rPr>
        <w:lastRenderedPageBreak/>
        <w:t>Wzór - Załącznik nr 3 do SWZ</w:t>
      </w:r>
    </w:p>
    <w:p w:rsidR="001724D9" w:rsidRPr="00CA2E00" w:rsidRDefault="001724D9" w:rsidP="001724D9">
      <w:pPr>
        <w:pStyle w:val="Standard"/>
        <w:jc w:val="right"/>
        <w:rPr>
          <w:rFonts w:ascii="Century Gothic" w:hAnsi="Century Gothic"/>
          <w:b/>
          <w:sz w:val="20"/>
        </w:rPr>
      </w:pPr>
    </w:p>
    <w:p w:rsidR="001724D9" w:rsidRPr="00CA2E00" w:rsidRDefault="001724D9" w:rsidP="001724D9">
      <w:pPr>
        <w:ind w:left="5954"/>
        <w:rPr>
          <w:rStyle w:val="Domylnaczcionkaakapitu5"/>
          <w:rFonts w:ascii="Century Gothic" w:hAnsi="Century Gothic"/>
          <w:b/>
          <w:bCs/>
          <w:sz w:val="20"/>
          <w:szCs w:val="20"/>
        </w:rPr>
      </w:pPr>
      <w:r w:rsidRPr="00CA2E00">
        <w:rPr>
          <w:rFonts w:ascii="Century Gothic" w:hAnsi="Century Gothic" w:cs="Times New Roman"/>
          <w:b/>
          <w:sz w:val="20"/>
          <w:szCs w:val="20"/>
        </w:rPr>
        <w:t>Zamawiający:</w:t>
      </w:r>
    </w:p>
    <w:p w:rsidR="001724D9" w:rsidRPr="00CA2E00" w:rsidRDefault="001724D9" w:rsidP="001724D9">
      <w:pPr>
        <w:pStyle w:val="Textbody"/>
        <w:ind w:left="5954"/>
        <w:rPr>
          <w:rFonts w:ascii="Century Gothic" w:hAnsi="Century Gothic"/>
          <w:b/>
          <w:sz w:val="20"/>
        </w:rPr>
      </w:pPr>
      <w:r w:rsidRPr="00CA2E00">
        <w:rPr>
          <w:rStyle w:val="Domylnaczcionkaakapitu5"/>
          <w:rFonts w:ascii="Century Gothic" w:hAnsi="Century Gothic"/>
          <w:b/>
          <w:bCs/>
          <w:sz w:val="20"/>
        </w:rPr>
        <w:t>KOMENDA STOŁECZNA POLICJI,</w:t>
      </w:r>
      <w:r w:rsidRPr="00CA2E00">
        <w:rPr>
          <w:rStyle w:val="Domylnaczcionkaakapitu5"/>
          <w:rFonts w:ascii="Century Gothic" w:hAnsi="Century Gothic"/>
          <w:b/>
          <w:sz w:val="20"/>
        </w:rPr>
        <w:t xml:space="preserve">  </w:t>
      </w:r>
      <w:r w:rsidRPr="00CA2E00">
        <w:rPr>
          <w:rStyle w:val="Domylnaczcionkaakapitu5"/>
          <w:rFonts w:ascii="Century Gothic" w:hAnsi="Century Gothic"/>
          <w:b/>
          <w:sz w:val="20"/>
        </w:rPr>
        <w:tab/>
      </w:r>
    </w:p>
    <w:p w:rsidR="001724D9" w:rsidRPr="00CA2E00" w:rsidRDefault="001724D9" w:rsidP="001724D9">
      <w:pPr>
        <w:pStyle w:val="Standard"/>
        <w:tabs>
          <w:tab w:val="left" w:pos="5783"/>
          <w:tab w:val="left" w:pos="6143"/>
        </w:tabs>
        <w:ind w:left="5954"/>
        <w:jc w:val="both"/>
        <w:rPr>
          <w:rFonts w:ascii="Century Gothic" w:hAnsi="Century Gothic"/>
          <w:b/>
          <w:sz w:val="20"/>
        </w:rPr>
      </w:pPr>
      <w:r w:rsidRPr="00CA2E00">
        <w:rPr>
          <w:rFonts w:ascii="Century Gothic" w:hAnsi="Century Gothic"/>
          <w:b/>
          <w:sz w:val="20"/>
        </w:rPr>
        <w:t>ul. Nowolipie 2,</w:t>
      </w:r>
    </w:p>
    <w:p w:rsidR="001724D9" w:rsidRPr="00CA2E00" w:rsidRDefault="001724D9" w:rsidP="001724D9">
      <w:pPr>
        <w:pStyle w:val="Textbody"/>
        <w:ind w:left="5954"/>
        <w:rPr>
          <w:rFonts w:ascii="Century Gothic" w:hAnsi="Century Gothic"/>
          <w:b/>
          <w:sz w:val="20"/>
        </w:rPr>
      </w:pPr>
      <w:r w:rsidRPr="00CA2E00">
        <w:rPr>
          <w:rFonts w:ascii="Century Gothic" w:hAnsi="Century Gothic"/>
          <w:b/>
          <w:sz w:val="20"/>
        </w:rPr>
        <w:t>00-150 Warszawa</w:t>
      </w:r>
    </w:p>
    <w:p w:rsidR="001724D9" w:rsidRPr="00385DE0" w:rsidRDefault="001724D9" w:rsidP="001724D9">
      <w:pPr>
        <w:pStyle w:val="Textbody"/>
        <w:rPr>
          <w:rFonts w:ascii="Century Gothic" w:eastAsia="Arial" w:hAnsi="Century Gothic"/>
          <w:color w:val="FF0000"/>
          <w:sz w:val="20"/>
        </w:rPr>
      </w:pPr>
      <w:r w:rsidRPr="00C76E4D">
        <w:rPr>
          <w:rFonts w:ascii="Century Gothic" w:hAnsi="Century Gothic"/>
          <w:b/>
          <w:sz w:val="20"/>
        </w:rPr>
        <w:t>Wykonawca</w:t>
      </w:r>
      <w:r w:rsidRPr="00385DE0">
        <w:rPr>
          <w:rFonts w:ascii="Century Gothic" w:hAnsi="Century Gothic"/>
          <w:b/>
          <w:color w:val="FF0000"/>
          <w:sz w:val="20"/>
        </w:rPr>
        <w:t>/podmiot udostępniający zasoby</w:t>
      </w:r>
      <w:r>
        <w:rPr>
          <w:rFonts w:ascii="Century Gothic" w:hAnsi="Century Gothic"/>
          <w:b/>
          <w:color w:val="FF0000"/>
          <w:sz w:val="20"/>
          <w:vertAlign w:val="superscript"/>
        </w:rPr>
        <w:t>1</w:t>
      </w:r>
      <w:r w:rsidRPr="00385DE0">
        <w:rPr>
          <w:rFonts w:ascii="Century Gothic" w:hAnsi="Century Gothic"/>
          <w:b/>
          <w:color w:val="FF0000"/>
          <w:sz w:val="20"/>
        </w:rPr>
        <w:t>:</w:t>
      </w:r>
    </w:p>
    <w:p w:rsidR="001724D9" w:rsidRPr="00C76E4D" w:rsidRDefault="001724D9" w:rsidP="001724D9">
      <w:pPr>
        <w:pStyle w:val="Textbody"/>
        <w:ind w:right="5954"/>
        <w:contextualSpacing/>
        <w:rPr>
          <w:rFonts w:ascii="Century Gothic" w:hAnsi="Century Gothic"/>
          <w:i/>
          <w:sz w:val="20"/>
        </w:rPr>
      </w:pPr>
      <w:r w:rsidRPr="00C76E4D">
        <w:rPr>
          <w:rFonts w:ascii="Century Gothic" w:eastAsia="Arial" w:hAnsi="Century Gothic"/>
          <w:sz w:val="20"/>
        </w:rPr>
        <w:t>……………………………………………</w:t>
      </w:r>
      <w:r w:rsidR="000B5915">
        <w:rPr>
          <w:rFonts w:ascii="Century Gothic" w:eastAsia="Arial" w:hAnsi="Century Gothic"/>
          <w:sz w:val="20"/>
          <w:vertAlign w:val="superscript"/>
        </w:rPr>
        <w:t>2</w:t>
      </w:r>
      <w:r w:rsidRPr="00C76E4D">
        <w:rPr>
          <w:rFonts w:ascii="Century Gothic" w:eastAsia="Arial" w:hAnsi="Century Gothic"/>
          <w:sz w:val="20"/>
        </w:rPr>
        <w:t>………………………………</w:t>
      </w:r>
      <w:r w:rsidRPr="00C76E4D">
        <w:rPr>
          <w:rFonts w:ascii="Century Gothic" w:hAnsi="Century Gothic"/>
          <w:sz w:val="20"/>
        </w:rPr>
        <w:t>......</w:t>
      </w:r>
      <w:r>
        <w:rPr>
          <w:rFonts w:ascii="Century Gothic" w:hAnsi="Century Gothic"/>
          <w:sz w:val="20"/>
        </w:rPr>
        <w:t>......</w:t>
      </w:r>
      <w:r w:rsidRPr="00C76E4D">
        <w:rPr>
          <w:rFonts w:ascii="Century Gothic" w:hAnsi="Century Gothic"/>
          <w:sz w:val="20"/>
        </w:rPr>
        <w:t>.....</w:t>
      </w:r>
    </w:p>
    <w:p w:rsidR="001724D9" w:rsidRPr="002859C7" w:rsidRDefault="001724D9" w:rsidP="001724D9">
      <w:pPr>
        <w:pStyle w:val="Textbody"/>
        <w:ind w:right="5954"/>
        <w:contextualSpacing/>
        <w:rPr>
          <w:rFonts w:ascii="Century Gothic" w:hAnsi="Century Gothic"/>
          <w:b/>
          <w:bCs/>
          <w:sz w:val="16"/>
          <w:szCs w:val="16"/>
        </w:rPr>
      </w:pPr>
      <w:r w:rsidRPr="002859C7">
        <w:rPr>
          <w:rFonts w:ascii="Century Gothic" w:hAnsi="Century Gothic"/>
          <w:i/>
          <w:sz w:val="16"/>
          <w:szCs w:val="16"/>
        </w:rPr>
        <w:t>(pełna nazwa/firma, adres, w zależności od podmiotu: NIP/</w:t>
      </w:r>
      <w:r w:rsidR="007E5FAB" w:rsidRPr="002859C7">
        <w:rPr>
          <w:rFonts w:ascii="Century Gothic" w:hAnsi="Century Gothic"/>
          <w:i/>
          <w:sz w:val="16"/>
          <w:szCs w:val="16"/>
        </w:rPr>
        <w:t>REGON</w:t>
      </w:r>
      <w:r w:rsidRPr="002859C7">
        <w:rPr>
          <w:rFonts w:ascii="Century Gothic" w:hAnsi="Century Gothic"/>
          <w:i/>
          <w:sz w:val="16"/>
          <w:szCs w:val="16"/>
        </w:rPr>
        <w:t>)</w:t>
      </w:r>
    </w:p>
    <w:p w:rsidR="001724D9" w:rsidRPr="00C76E4D" w:rsidRDefault="001724D9" w:rsidP="001724D9">
      <w:pPr>
        <w:pStyle w:val="Textbody"/>
        <w:rPr>
          <w:rFonts w:ascii="Century Gothic" w:eastAsia="Arial" w:hAnsi="Century Gothic"/>
          <w:sz w:val="20"/>
        </w:rPr>
      </w:pPr>
      <w:r w:rsidRPr="00C76E4D">
        <w:rPr>
          <w:rFonts w:ascii="Century Gothic" w:hAnsi="Century Gothic"/>
          <w:b/>
          <w:bCs/>
          <w:sz w:val="20"/>
        </w:rPr>
        <w:t>reprezentowany przez:</w:t>
      </w:r>
    </w:p>
    <w:p w:rsidR="001724D9" w:rsidRPr="00C76E4D" w:rsidRDefault="001724D9" w:rsidP="001724D9">
      <w:pPr>
        <w:pStyle w:val="Textbody"/>
        <w:ind w:right="5954"/>
        <w:contextualSpacing/>
        <w:rPr>
          <w:rFonts w:ascii="Century Gothic" w:hAnsi="Century Gothic"/>
          <w:i/>
          <w:sz w:val="20"/>
        </w:rPr>
      </w:pPr>
      <w:r w:rsidRPr="00C76E4D">
        <w:rPr>
          <w:rFonts w:ascii="Century Gothic" w:eastAsia="Arial" w:hAnsi="Century Gothic"/>
          <w:sz w:val="20"/>
        </w:rPr>
        <w:t>……………………………………………</w:t>
      </w:r>
      <w:r w:rsidR="000B5915" w:rsidRPr="000B5915">
        <w:rPr>
          <w:rFonts w:ascii="Century Gothic" w:eastAsia="Arial" w:hAnsi="Century Gothic"/>
          <w:sz w:val="20"/>
          <w:vertAlign w:val="superscript"/>
        </w:rPr>
        <w:t>2</w:t>
      </w:r>
      <w:r w:rsidRPr="00C76E4D">
        <w:rPr>
          <w:rFonts w:ascii="Century Gothic" w:eastAsia="Arial" w:hAnsi="Century Gothic"/>
          <w:sz w:val="20"/>
        </w:rPr>
        <w:t>………………………………</w:t>
      </w:r>
      <w:r>
        <w:rPr>
          <w:rFonts w:ascii="Century Gothic" w:eastAsia="Arial" w:hAnsi="Century Gothic"/>
          <w:sz w:val="20"/>
        </w:rPr>
        <w:t>……</w:t>
      </w:r>
      <w:r w:rsidRPr="00C76E4D">
        <w:rPr>
          <w:rFonts w:ascii="Century Gothic" w:eastAsia="Arial" w:hAnsi="Century Gothic"/>
          <w:sz w:val="20"/>
        </w:rPr>
        <w:t>………</w:t>
      </w:r>
    </w:p>
    <w:p w:rsidR="001724D9" w:rsidRPr="001724D9" w:rsidRDefault="001724D9" w:rsidP="001724D9">
      <w:pPr>
        <w:pStyle w:val="Textbody"/>
        <w:ind w:right="5953"/>
        <w:contextualSpacing/>
        <w:jc w:val="left"/>
        <w:rPr>
          <w:rFonts w:ascii="Century Gothic" w:hAnsi="Century Gothic"/>
          <w:sz w:val="16"/>
          <w:szCs w:val="16"/>
        </w:rPr>
      </w:pPr>
      <w:r w:rsidRPr="001724D9">
        <w:rPr>
          <w:rFonts w:ascii="Century Gothic" w:hAnsi="Century Gothic"/>
          <w:i/>
          <w:sz w:val="16"/>
          <w:szCs w:val="16"/>
        </w:rPr>
        <w:t>(imię, nazwisko, stanowisko/podstawa do reprezentacji)</w:t>
      </w:r>
    </w:p>
    <w:p w:rsidR="001724D9" w:rsidRDefault="001724D9" w:rsidP="001724D9">
      <w:pPr>
        <w:rPr>
          <w:rFonts w:cs="Times New Roman"/>
          <w:sz w:val="21"/>
          <w:szCs w:val="21"/>
        </w:rPr>
      </w:pPr>
    </w:p>
    <w:p w:rsidR="001724D9" w:rsidRPr="00385DE0" w:rsidRDefault="001724D9" w:rsidP="001724D9">
      <w:pPr>
        <w:spacing w:after="120"/>
        <w:contextualSpacing/>
        <w:jc w:val="center"/>
        <w:rPr>
          <w:rFonts w:ascii="Century Gothic" w:hAnsi="Century Gothic" w:cs="Times New Roman"/>
          <w:b/>
          <w:color w:val="FF0000"/>
          <w:sz w:val="20"/>
          <w:szCs w:val="20"/>
          <w:vertAlign w:val="superscript"/>
        </w:rPr>
      </w:pPr>
      <w:r w:rsidRPr="00CA2E00">
        <w:rPr>
          <w:rFonts w:ascii="Century Gothic" w:hAnsi="Century Gothic" w:cs="Times New Roman"/>
          <w:b/>
          <w:sz w:val="20"/>
          <w:szCs w:val="20"/>
          <w:u w:val="single"/>
        </w:rPr>
        <w:t xml:space="preserve">Oświadczenie </w:t>
      </w:r>
      <w:r>
        <w:rPr>
          <w:rFonts w:ascii="Century Gothic" w:hAnsi="Century Gothic" w:cs="Times New Roman"/>
          <w:b/>
          <w:sz w:val="20"/>
          <w:szCs w:val="20"/>
          <w:u w:val="single"/>
        </w:rPr>
        <w:t>W</w:t>
      </w:r>
      <w:r w:rsidRPr="00CA2E00">
        <w:rPr>
          <w:rFonts w:ascii="Century Gothic" w:hAnsi="Century Gothic" w:cs="Times New Roman"/>
          <w:b/>
          <w:sz w:val="20"/>
          <w:szCs w:val="20"/>
          <w:u w:val="single"/>
        </w:rPr>
        <w:t>ykonawcy</w:t>
      </w:r>
      <w:r w:rsidRPr="00385DE0">
        <w:rPr>
          <w:rFonts w:ascii="Century Gothic" w:hAnsi="Century Gothic" w:cs="Times New Roman"/>
          <w:b/>
          <w:color w:val="FF0000"/>
          <w:sz w:val="20"/>
          <w:szCs w:val="20"/>
          <w:u w:val="single"/>
        </w:rPr>
        <w:t>/podmiotu udostępniającego zasoby</w:t>
      </w:r>
      <w:r w:rsidRPr="00385DE0">
        <w:rPr>
          <w:rFonts w:ascii="Century Gothic" w:hAnsi="Century Gothic" w:cs="Times New Roman"/>
          <w:b/>
          <w:color w:val="FF0000"/>
          <w:sz w:val="20"/>
          <w:szCs w:val="20"/>
          <w:u w:val="single"/>
          <w:vertAlign w:val="superscript"/>
        </w:rPr>
        <w:t>1</w:t>
      </w:r>
    </w:p>
    <w:p w:rsidR="001724D9" w:rsidRPr="00CA2E00" w:rsidRDefault="001724D9" w:rsidP="001724D9">
      <w:pPr>
        <w:spacing w:after="120"/>
        <w:contextualSpacing/>
        <w:jc w:val="center"/>
        <w:rPr>
          <w:rFonts w:ascii="Century Gothic" w:hAnsi="Century Gothic" w:cs="Times New Roman"/>
          <w:b/>
          <w:sz w:val="20"/>
          <w:szCs w:val="20"/>
        </w:rPr>
      </w:pPr>
      <w:r w:rsidRPr="00CA2E00">
        <w:rPr>
          <w:rFonts w:ascii="Century Gothic" w:hAnsi="Century Gothic" w:cs="Times New Roman"/>
          <w:b/>
          <w:sz w:val="20"/>
          <w:szCs w:val="20"/>
        </w:rPr>
        <w:t xml:space="preserve">składane na podstawie art. </w:t>
      </w:r>
      <w:r>
        <w:rPr>
          <w:rFonts w:ascii="Century Gothic" w:hAnsi="Century Gothic" w:cs="Times New Roman"/>
          <w:b/>
          <w:sz w:val="20"/>
          <w:szCs w:val="20"/>
        </w:rPr>
        <w:t>125</w:t>
      </w:r>
      <w:r w:rsidRPr="00CA2E00">
        <w:rPr>
          <w:rFonts w:ascii="Century Gothic" w:hAnsi="Century Gothic" w:cs="Times New Roman"/>
          <w:b/>
          <w:sz w:val="20"/>
          <w:szCs w:val="20"/>
        </w:rPr>
        <w:t xml:space="preserve"> ust. 1 ustawy z dnia </w:t>
      </w:r>
      <w:r>
        <w:rPr>
          <w:rFonts w:ascii="Century Gothic" w:hAnsi="Century Gothic" w:cs="Times New Roman"/>
          <w:b/>
          <w:sz w:val="20"/>
          <w:szCs w:val="20"/>
        </w:rPr>
        <w:t>11 września 2019</w:t>
      </w:r>
      <w:r w:rsidRPr="00CA2E00">
        <w:rPr>
          <w:rFonts w:ascii="Century Gothic" w:hAnsi="Century Gothic" w:cs="Times New Roman"/>
          <w:b/>
          <w:sz w:val="20"/>
          <w:szCs w:val="20"/>
        </w:rPr>
        <w:t xml:space="preserve"> r.</w:t>
      </w:r>
    </w:p>
    <w:p w:rsidR="001724D9" w:rsidRPr="00CA2E00" w:rsidRDefault="001724D9" w:rsidP="001724D9">
      <w:pPr>
        <w:contextualSpacing/>
        <w:jc w:val="center"/>
        <w:rPr>
          <w:rFonts w:ascii="Century Gothic" w:hAnsi="Century Gothic" w:cs="Times New Roman"/>
          <w:b/>
          <w:sz w:val="20"/>
          <w:szCs w:val="20"/>
          <w:u w:val="single"/>
        </w:rPr>
      </w:pPr>
      <w:r w:rsidRPr="00CA2E00">
        <w:rPr>
          <w:rFonts w:ascii="Century Gothic" w:hAnsi="Century Gothic" w:cs="Times New Roman"/>
          <w:b/>
          <w:sz w:val="20"/>
          <w:szCs w:val="20"/>
        </w:rPr>
        <w:t xml:space="preserve"> Prawo zamówień publicznych (dalej jako: </w:t>
      </w:r>
      <w:r>
        <w:rPr>
          <w:rFonts w:ascii="Century Gothic" w:hAnsi="Century Gothic" w:cs="Times New Roman"/>
          <w:b/>
          <w:sz w:val="20"/>
          <w:szCs w:val="20"/>
        </w:rPr>
        <w:t>u</w:t>
      </w:r>
      <w:r w:rsidRPr="00CA2E00">
        <w:rPr>
          <w:rFonts w:ascii="Century Gothic" w:hAnsi="Century Gothic" w:cs="Times New Roman"/>
          <w:b/>
          <w:sz w:val="20"/>
          <w:szCs w:val="20"/>
        </w:rPr>
        <w:t>stawa),</w:t>
      </w:r>
    </w:p>
    <w:p w:rsidR="001724D9" w:rsidRPr="00CA2E00" w:rsidRDefault="001724D9" w:rsidP="001724D9">
      <w:pPr>
        <w:spacing w:before="120"/>
        <w:contextualSpacing/>
        <w:jc w:val="center"/>
        <w:rPr>
          <w:rStyle w:val="Domylnaczcionkaakapitu5"/>
          <w:rFonts w:ascii="Century Gothic" w:hAnsi="Century Gothic" w:cs="Times New Roman"/>
          <w:sz w:val="20"/>
          <w:szCs w:val="20"/>
        </w:rPr>
      </w:pPr>
      <w:r w:rsidRPr="00CA2E00">
        <w:rPr>
          <w:rFonts w:ascii="Century Gothic" w:hAnsi="Century Gothic" w:cs="Times New Roman"/>
          <w:b/>
          <w:sz w:val="20"/>
          <w:szCs w:val="20"/>
          <w:u w:val="single"/>
        </w:rPr>
        <w:t>DOTYCZĄCE SPEŁNIANIA WARUNK</w:t>
      </w:r>
      <w:r>
        <w:rPr>
          <w:rFonts w:ascii="Century Gothic" w:hAnsi="Century Gothic" w:cs="Times New Roman"/>
          <w:b/>
          <w:sz w:val="20"/>
          <w:szCs w:val="20"/>
          <w:u w:val="single"/>
        </w:rPr>
        <w:t>U</w:t>
      </w:r>
      <w:r w:rsidRPr="00CA2E00">
        <w:rPr>
          <w:rFonts w:ascii="Century Gothic" w:hAnsi="Century Gothic" w:cs="Times New Roman"/>
          <w:b/>
          <w:sz w:val="20"/>
          <w:szCs w:val="20"/>
          <w:u w:val="single"/>
        </w:rPr>
        <w:t xml:space="preserve"> UDZIAŁU W POSTĘPOWANIU </w:t>
      </w:r>
      <w:r w:rsidRPr="00CA2E00">
        <w:rPr>
          <w:rFonts w:ascii="Century Gothic" w:hAnsi="Century Gothic" w:cs="Times New Roman"/>
          <w:b/>
          <w:sz w:val="20"/>
          <w:szCs w:val="20"/>
          <w:u w:val="single"/>
        </w:rPr>
        <w:br/>
      </w:r>
    </w:p>
    <w:p w:rsidR="001724D9" w:rsidRDefault="001724D9" w:rsidP="001724D9">
      <w:pPr>
        <w:pStyle w:val="Textbody"/>
        <w:rPr>
          <w:rStyle w:val="Domylnaczcionkaakapitu7"/>
          <w:rFonts w:ascii="Century Gothic" w:hAnsi="Century Gothic"/>
          <w:sz w:val="20"/>
        </w:rPr>
      </w:pPr>
      <w:r w:rsidRPr="00C76E4D">
        <w:rPr>
          <w:rStyle w:val="Domylnaczcionkaakapitu7"/>
          <w:rFonts w:ascii="Century Gothic" w:hAnsi="Century Gothic"/>
          <w:sz w:val="20"/>
        </w:rPr>
        <w:t xml:space="preserve">Na potrzeby postępowania o udzielenie zamówienia publicznego </w:t>
      </w:r>
      <w:r w:rsidRPr="005C0396">
        <w:rPr>
          <w:rStyle w:val="Domylnaczcionkaakapitu7"/>
          <w:rFonts w:ascii="Century Gothic" w:hAnsi="Century Gothic"/>
          <w:b/>
          <w:sz w:val="20"/>
        </w:rPr>
        <w:t xml:space="preserve">na </w:t>
      </w:r>
      <w:r w:rsidR="005C0396" w:rsidRPr="005C0396">
        <w:rPr>
          <w:rFonts w:ascii="Century Gothic" w:hAnsi="Century Gothic"/>
          <w:b/>
          <w:bCs/>
          <w:sz w:val="20"/>
          <w:lang w:eastAsia="en-US"/>
        </w:rPr>
        <w:t>holowanie i parkowanie pojazdów na potrzeby KPP Wołomin</w:t>
      </w:r>
      <w:r w:rsidR="005C0396">
        <w:rPr>
          <w:rStyle w:val="Domylnaczcionkaakapitu7"/>
          <w:rFonts w:ascii="Century Gothic" w:hAnsi="Century Gothic"/>
          <w:sz w:val="20"/>
        </w:rPr>
        <w:t xml:space="preserve"> </w:t>
      </w:r>
      <w:r>
        <w:rPr>
          <w:rStyle w:val="Domylnaczcionkaakapitu7"/>
          <w:rFonts w:ascii="Century Gothic" w:hAnsi="Century Gothic"/>
          <w:sz w:val="20"/>
        </w:rPr>
        <w:t xml:space="preserve">nr ref.: </w:t>
      </w:r>
      <w:r w:rsidR="005C0396" w:rsidRPr="005C0396">
        <w:rPr>
          <w:rFonts w:ascii="Century Gothic" w:hAnsi="Century Gothic"/>
          <w:b/>
          <w:sz w:val="20"/>
        </w:rPr>
        <w:t>WZP-2843/22/168/T</w:t>
      </w:r>
      <w:r w:rsidR="005C0396" w:rsidRPr="005C0396">
        <w:rPr>
          <w:rStyle w:val="Domylnaczcionkaakapitu7"/>
          <w:rFonts w:ascii="Century Gothic" w:hAnsi="Century Gothic"/>
          <w:b/>
          <w:sz w:val="20"/>
        </w:rPr>
        <w:t xml:space="preserve"> </w:t>
      </w:r>
      <w:r w:rsidRPr="00C76E4D">
        <w:rPr>
          <w:rStyle w:val="Domylnaczcionkaakapitu7"/>
          <w:rFonts w:ascii="Century Gothic" w:hAnsi="Century Gothic"/>
          <w:sz w:val="20"/>
        </w:rPr>
        <w:t xml:space="preserve">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rsidR="001724D9" w:rsidRPr="00CA2E00" w:rsidRDefault="001724D9" w:rsidP="001724D9">
      <w:pPr>
        <w:pStyle w:val="Textbody"/>
        <w:rPr>
          <w:rFonts w:ascii="Century Gothic" w:hAnsi="Century Gothic"/>
          <w:sz w:val="20"/>
        </w:rPr>
      </w:pPr>
    </w:p>
    <w:p w:rsidR="001724D9" w:rsidRPr="00CA2E00" w:rsidRDefault="001724D9" w:rsidP="001724D9">
      <w:pPr>
        <w:shd w:val="clear" w:color="auto" w:fill="BFBFBF"/>
        <w:spacing w:line="360" w:lineRule="auto"/>
        <w:jc w:val="both"/>
        <w:rPr>
          <w:rStyle w:val="Domylnaczcionkaakapitu5"/>
          <w:rFonts w:ascii="Century Gothic" w:hAnsi="Century Gothic" w:cs="Times New Roman"/>
          <w:sz w:val="20"/>
          <w:szCs w:val="20"/>
        </w:rPr>
      </w:pPr>
      <w:r w:rsidRPr="00CA2E00">
        <w:rPr>
          <w:rFonts w:ascii="Century Gothic" w:hAnsi="Century Gothic" w:cs="Times New Roman"/>
          <w:b/>
          <w:sz w:val="20"/>
          <w:szCs w:val="20"/>
        </w:rPr>
        <w:t>INFORMACJA DOTYCZĄCA WYKONAWCY</w:t>
      </w:r>
      <w:r>
        <w:rPr>
          <w:rFonts w:ascii="Century Gothic" w:hAnsi="Century Gothic" w:cs="Times New Roman"/>
          <w:b/>
          <w:sz w:val="20"/>
          <w:szCs w:val="20"/>
        </w:rPr>
        <w:t>/PODMIOTU UDOSTĘPNIAJĄCEGO ZASOBY</w:t>
      </w:r>
      <w:r>
        <w:rPr>
          <w:rFonts w:ascii="Century Gothic" w:hAnsi="Century Gothic" w:cs="Times New Roman"/>
          <w:b/>
          <w:sz w:val="20"/>
          <w:szCs w:val="20"/>
          <w:vertAlign w:val="superscript"/>
        </w:rPr>
        <w:t>1</w:t>
      </w:r>
      <w:r w:rsidRPr="00CA2E00">
        <w:rPr>
          <w:rFonts w:ascii="Century Gothic" w:hAnsi="Century Gothic" w:cs="Times New Roman"/>
          <w:b/>
          <w:sz w:val="20"/>
          <w:szCs w:val="20"/>
        </w:rPr>
        <w:t>:</w:t>
      </w:r>
    </w:p>
    <w:p w:rsidR="001724D9" w:rsidRPr="00CA2E00" w:rsidRDefault="001724D9" w:rsidP="001724D9">
      <w:pPr>
        <w:spacing w:line="360" w:lineRule="auto"/>
        <w:jc w:val="both"/>
        <w:rPr>
          <w:rFonts w:ascii="Century Gothic" w:hAnsi="Century Gothic" w:cs="Times New Roman"/>
          <w:sz w:val="20"/>
          <w:szCs w:val="20"/>
        </w:rPr>
      </w:pPr>
      <w:r w:rsidRPr="00CA2E00">
        <w:rPr>
          <w:rStyle w:val="Domylnaczcionkaakapitu5"/>
          <w:rFonts w:ascii="Century Gothic" w:hAnsi="Century Gothic" w:cs="Times New Roman"/>
          <w:sz w:val="20"/>
          <w:szCs w:val="20"/>
        </w:rPr>
        <w:t>Oświadczam, że spełniam warun</w:t>
      </w:r>
      <w:r>
        <w:rPr>
          <w:rStyle w:val="Domylnaczcionkaakapitu5"/>
          <w:rFonts w:ascii="Century Gothic" w:hAnsi="Century Gothic" w:cs="Times New Roman"/>
          <w:sz w:val="20"/>
          <w:szCs w:val="20"/>
        </w:rPr>
        <w:t>ek</w:t>
      </w:r>
      <w:r w:rsidRPr="00CA2E00">
        <w:rPr>
          <w:rStyle w:val="Domylnaczcionkaakapitu5"/>
          <w:rFonts w:ascii="Century Gothic" w:hAnsi="Century Gothic" w:cs="Times New Roman"/>
          <w:sz w:val="20"/>
          <w:szCs w:val="20"/>
        </w:rPr>
        <w:t xml:space="preserve"> udziału w postępowaniu określon</w:t>
      </w:r>
      <w:r>
        <w:rPr>
          <w:rStyle w:val="Domylnaczcionkaakapitu5"/>
          <w:rFonts w:ascii="Century Gothic" w:hAnsi="Century Gothic" w:cs="Times New Roman"/>
          <w:sz w:val="20"/>
          <w:szCs w:val="20"/>
        </w:rPr>
        <w:t>y</w:t>
      </w:r>
      <w:r w:rsidRPr="00CA2E00">
        <w:rPr>
          <w:rStyle w:val="Domylnaczcionkaakapitu5"/>
          <w:rFonts w:ascii="Century Gothic" w:hAnsi="Century Gothic" w:cs="Times New Roman"/>
          <w:sz w:val="20"/>
          <w:szCs w:val="20"/>
        </w:rPr>
        <w:t xml:space="preserve"> przez </w:t>
      </w:r>
      <w:r>
        <w:rPr>
          <w:rStyle w:val="Domylnaczcionkaakapitu5"/>
          <w:rFonts w:ascii="Century Gothic" w:hAnsi="Century Gothic" w:cs="Times New Roman"/>
          <w:sz w:val="20"/>
          <w:szCs w:val="20"/>
        </w:rPr>
        <w:t>Z</w:t>
      </w:r>
      <w:r w:rsidRPr="00CA2E00">
        <w:rPr>
          <w:rStyle w:val="Domylnaczcionkaakapitu5"/>
          <w:rFonts w:ascii="Century Gothic" w:hAnsi="Century Gothic" w:cs="Times New Roman"/>
          <w:sz w:val="20"/>
          <w:szCs w:val="20"/>
        </w:rPr>
        <w:t xml:space="preserve">amawiającego </w:t>
      </w:r>
      <w:r>
        <w:rPr>
          <w:rStyle w:val="Domylnaczcionkaakapitu5"/>
          <w:rFonts w:ascii="Century Gothic" w:hAnsi="Century Gothic" w:cs="Times New Roman"/>
          <w:sz w:val="20"/>
          <w:szCs w:val="20"/>
        </w:rPr>
        <w:t xml:space="preserve">                      </w:t>
      </w:r>
      <w:r w:rsidRPr="00CA2E00">
        <w:rPr>
          <w:rStyle w:val="Domylnaczcionkaakapitu5"/>
          <w:rFonts w:ascii="Century Gothic" w:hAnsi="Century Gothic" w:cs="Times New Roman"/>
          <w:sz w:val="20"/>
          <w:szCs w:val="20"/>
        </w:rPr>
        <w:t>w ……</w:t>
      </w:r>
      <w:r>
        <w:rPr>
          <w:rStyle w:val="Domylnaczcionkaakapitu5"/>
          <w:rFonts w:ascii="Century Gothic" w:hAnsi="Century Gothic" w:cs="Times New Roman"/>
          <w:sz w:val="20"/>
          <w:szCs w:val="20"/>
        </w:rPr>
        <w:t>…………</w:t>
      </w:r>
      <w:r w:rsidRPr="00CA2E00">
        <w:rPr>
          <w:rStyle w:val="Domylnaczcionkaakapitu5"/>
          <w:rFonts w:ascii="Century Gothic" w:hAnsi="Century Gothic" w:cs="Times New Roman"/>
          <w:sz w:val="20"/>
          <w:szCs w:val="20"/>
        </w:rPr>
        <w:t>……..…………………………………………………..…………………………………………</w:t>
      </w:r>
      <w:r>
        <w:rPr>
          <w:rStyle w:val="Domylnaczcionkaakapitu5"/>
          <w:rFonts w:ascii="Century Gothic" w:hAnsi="Century Gothic" w:cs="Times New Roman"/>
          <w:sz w:val="20"/>
          <w:szCs w:val="20"/>
        </w:rPr>
        <w:t>……</w:t>
      </w:r>
      <w:r w:rsidRPr="00CA2E00">
        <w:rPr>
          <w:rStyle w:val="Domylnaczcionkaakapitu5"/>
          <w:rFonts w:ascii="Century Gothic" w:hAnsi="Century Gothic" w:cs="Times New Roman"/>
          <w:sz w:val="20"/>
          <w:szCs w:val="20"/>
        </w:rPr>
        <w:t xml:space="preserve"> </w:t>
      </w:r>
      <w:r w:rsidRPr="00211492">
        <w:rPr>
          <w:rStyle w:val="Domylnaczcionkaakapitu5"/>
          <w:rFonts w:ascii="Century Gothic" w:hAnsi="Century Gothic" w:cs="Times New Roman"/>
          <w:i/>
          <w:sz w:val="18"/>
          <w:szCs w:val="18"/>
        </w:rPr>
        <w:t>(wskazać dokument i właściwą jednostkę redakcyjną dokumentu, w której określono warunki udziału  w postępowaniu</w:t>
      </w:r>
      <w:r w:rsidRPr="00CA2E00">
        <w:rPr>
          <w:rStyle w:val="Domylnaczcionkaakapitu5"/>
          <w:rFonts w:ascii="Century Gothic" w:hAnsi="Century Gothic" w:cs="Times New Roman"/>
          <w:i/>
          <w:sz w:val="20"/>
          <w:szCs w:val="20"/>
        </w:rPr>
        <w:t>)</w:t>
      </w:r>
      <w:r w:rsidRPr="00CA2E00">
        <w:rPr>
          <w:rStyle w:val="Domylnaczcionkaakapitu5"/>
          <w:rFonts w:ascii="Century Gothic" w:hAnsi="Century Gothic" w:cs="Times New Roman"/>
          <w:sz w:val="20"/>
          <w:szCs w:val="20"/>
        </w:rPr>
        <w:t>.</w:t>
      </w:r>
    </w:p>
    <w:p w:rsidR="001724D9" w:rsidRPr="00CA2E00" w:rsidRDefault="001724D9" w:rsidP="001724D9">
      <w:pPr>
        <w:spacing w:line="360" w:lineRule="auto"/>
        <w:jc w:val="both"/>
        <w:rPr>
          <w:rFonts w:ascii="Century Gothic" w:hAnsi="Century Gothic" w:cs="Times New Roman"/>
          <w:sz w:val="20"/>
          <w:szCs w:val="20"/>
        </w:rPr>
      </w:pPr>
    </w:p>
    <w:p w:rsidR="001724D9" w:rsidRPr="001724D9" w:rsidRDefault="001724D9" w:rsidP="001724D9">
      <w:pPr>
        <w:spacing w:line="360" w:lineRule="auto"/>
        <w:jc w:val="both"/>
        <w:rPr>
          <w:rFonts w:ascii="Century Gothic" w:hAnsi="Century Gothic" w:cs="Times New Roman"/>
          <w:sz w:val="20"/>
          <w:szCs w:val="20"/>
        </w:rPr>
      </w:pPr>
      <w:r w:rsidRPr="00CA2E00">
        <w:rPr>
          <w:rStyle w:val="Domylnaczcionkaakapitu5"/>
          <w:rFonts w:ascii="Century Gothic" w:hAnsi="Century Gothic" w:cs="Times New Roman"/>
          <w:sz w:val="20"/>
          <w:szCs w:val="20"/>
        </w:rPr>
        <w:t xml:space="preserve">…………….……. </w:t>
      </w:r>
      <w:r w:rsidRPr="00CA2E00">
        <w:rPr>
          <w:rStyle w:val="Domylnaczcionkaakapitu5"/>
          <w:rFonts w:ascii="Century Gothic" w:hAnsi="Century Gothic" w:cs="Times New Roman"/>
          <w:i/>
          <w:sz w:val="20"/>
          <w:szCs w:val="20"/>
        </w:rPr>
        <w:t xml:space="preserve">(miejscowość), </w:t>
      </w:r>
      <w:r w:rsidRPr="00CA2E00">
        <w:rPr>
          <w:rStyle w:val="Domylnaczcionkaakapitu5"/>
          <w:rFonts w:ascii="Century Gothic" w:hAnsi="Century Gothic" w:cs="Times New Roman"/>
          <w:sz w:val="20"/>
          <w:szCs w:val="20"/>
        </w:rPr>
        <w:t>dnia ………….……. r.</w:t>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p>
    <w:p w:rsidR="001724D9" w:rsidRPr="00CA2E00" w:rsidRDefault="001724D9" w:rsidP="001724D9">
      <w:pPr>
        <w:ind w:left="5664" w:firstLine="708"/>
        <w:jc w:val="both"/>
        <w:rPr>
          <w:rFonts w:ascii="Century Gothic" w:hAnsi="Century Gothic" w:cs="Times New Roman"/>
          <w:i/>
          <w:sz w:val="20"/>
          <w:szCs w:val="20"/>
        </w:rPr>
      </w:pPr>
    </w:p>
    <w:p w:rsidR="001724D9" w:rsidRPr="00CA2E00" w:rsidRDefault="001724D9" w:rsidP="001724D9">
      <w:pPr>
        <w:shd w:val="clear" w:color="auto" w:fill="BFBFBF"/>
        <w:spacing w:line="360" w:lineRule="auto"/>
        <w:jc w:val="both"/>
        <w:rPr>
          <w:rStyle w:val="Domylnaczcionkaakapitu5"/>
          <w:rFonts w:ascii="Century Gothic" w:hAnsi="Century Gothic" w:cs="Times New Roman"/>
          <w:sz w:val="20"/>
          <w:szCs w:val="20"/>
        </w:rPr>
      </w:pPr>
      <w:r w:rsidRPr="00CA2E00">
        <w:rPr>
          <w:rStyle w:val="Domylnaczcionkaakapitu5"/>
          <w:rFonts w:ascii="Century Gothic" w:hAnsi="Century Gothic" w:cs="Times New Roman"/>
          <w:b/>
          <w:sz w:val="20"/>
          <w:szCs w:val="20"/>
        </w:rPr>
        <w:t>INFORMACJA W ZWIĄZKU Z POLEGANIEM NA ZASOBACH INNYCH PODMIOTÓW</w:t>
      </w:r>
      <w:r w:rsidR="000B5915">
        <w:rPr>
          <w:rStyle w:val="Domylnaczcionkaakapitu5"/>
          <w:rFonts w:ascii="Century Gothic" w:hAnsi="Century Gothic" w:cs="Times New Roman"/>
          <w:b/>
          <w:sz w:val="20"/>
          <w:szCs w:val="20"/>
          <w:vertAlign w:val="superscript"/>
        </w:rPr>
        <w:t>3</w:t>
      </w:r>
      <w:r w:rsidRPr="00CA2E00">
        <w:rPr>
          <w:rStyle w:val="Domylnaczcionkaakapitu5"/>
          <w:rFonts w:ascii="Century Gothic" w:hAnsi="Century Gothic" w:cs="Times New Roman"/>
          <w:sz w:val="20"/>
          <w:szCs w:val="20"/>
        </w:rPr>
        <w:t>:</w:t>
      </w:r>
    </w:p>
    <w:p w:rsidR="001724D9" w:rsidRPr="00CA2E00" w:rsidRDefault="001724D9" w:rsidP="001724D9">
      <w:pPr>
        <w:spacing w:line="360" w:lineRule="auto"/>
        <w:jc w:val="both"/>
        <w:rPr>
          <w:rFonts w:ascii="Century Gothic" w:hAnsi="Century Gothic" w:cs="Times New Roman"/>
          <w:sz w:val="20"/>
          <w:szCs w:val="20"/>
        </w:rPr>
      </w:pPr>
      <w:r w:rsidRPr="00CA2E00">
        <w:rPr>
          <w:rStyle w:val="Domylnaczcionkaakapitu5"/>
          <w:rFonts w:ascii="Century Gothic" w:hAnsi="Century Gothic" w:cs="Times New Roman"/>
          <w:sz w:val="20"/>
          <w:szCs w:val="20"/>
        </w:rPr>
        <w:t>Oświadczam, że w celu wykazania spełniania warunk</w:t>
      </w:r>
      <w:r>
        <w:rPr>
          <w:rStyle w:val="Domylnaczcionkaakapitu5"/>
          <w:rFonts w:ascii="Century Gothic" w:hAnsi="Century Gothic" w:cs="Times New Roman"/>
          <w:sz w:val="20"/>
          <w:szCs w:val="20"/>
        </w:rPr>
        <w:t>u</w:t>
      </w:r>
      <w:r w:rsidRPr="00CA2E00">
        <w:rPr>
          <w:rStyle w:val="Domylnaczcionkaakapitu5"/>
          <w:rFonts w:ascii="Century Gothic" w:hAnsi="Century Gothic" w:cs="Times New Roman"/>
          <w:sz w:val="20"/>
          <w:szCs w:val="20"/>
        </w:rPr>
        <w:t xml:space="preserve"> udziału w postępowaniu, określo</w:t>
      </w:r>
      <w:r>
        <w:rPr>
          <w:rStyle w:val="Domylnaczcionkaakapitu5"/>
          <w:rFonts w:ascii="Century Gothic" w:hAnsi="Century Gothic" w:cs="Times New Roman"/>
          <w:sz w:val="20"/>
          <w:szCs w:val="20"/>
        </w:rPr>
        <w:t>nego</w:t>
      </w:r>
      <w:r w:rsidRPr="00CA2E00">
        <w:rPr>
          <w:rStyle w:val="Domylnaczcionkaakapitu5"/>
          <w:rFonts w:ascii="Century Gothic" w:hAnsi="Century Gothic" w:cs="Times New Roman"/>
          <w:sz w:val="20"/>
          <w:szCs w:val="20"/>
        </w:rPr>
        <w:t xml:space="preserve"> przez </w:t>
      </w:r>
      <w:r>
        <w:rPr>
          <w:rStyle w:val="Domylnaczcionkaakapitu5"/>
          <w:rFonts w:ascii="Century Gothic" w:hAnsi="Century Gothic" w:cs="Times New Roman"/>
          <w:sz w:val="20"/>
          <w:szCs w:val="20"/>
        </w:rPr>
        <w:t>Z</w:t>
      </w:r>
      <w:r w:rsidRPr="00CA2E00">
        <w:rPr>
          <w:rStyle w:val="Domylnaczcionkaakapitu5"/>
          <w:rFonts w:ascii="Century Gothic" w:hAnsi="Century Gothic" w:cs="Times New Roman"/>
          <w:sz w:val="20"/>
          <w:szCs w:val="20"/>
        </w:rPr>
        <w:t xml:space="preserve">amawiającego w………………………………………………………...……….. </w:t>
      </w:r>
      <w:r w:rsidRPr="00211492">
        <w:rPr>
          <w:rStyle w:val="Domylnaczcionkaakapitu5"/>
          <w:rFonts w:ascii="Century Gothic" w:hAnsi="Century Gothic" w:cs="Times New Roman"/>
          <w:i/>
          <w:sz w:val="18"/>
          <w:szCs w:val="18"/>
        </w:rPr>
        <w:t>(wskazać dokument i właściwą jednostkę redakcyjną dokumentu, w której określono warunki udziału w postępowaniu),</w:t>
      </w:r>
      <w:r w:rsidRPr="00211492">
        <w:rPr>
          <w:rStyle w:val="Domylnaczcionkaakapitu5"/>
          <w:rFonts w:ascii="Century Gothic" w:hAnsi="Century Gothic" w:cs="Times New Roman"/>
          <w:sz w:val="18"/>
          <w:szCs w:val="18"/>
        </w:rPr>
        <w:t xml:space="preserve"> </w:t>
      </w:r>
      <w:r w:rsidRPr="00CA2E00">
        <w:rPr>
          <w:rStyle w:val="Domylnaczcionkaakapitu5"/>
          <w:rFonts w:ascii="Century Gothic" w:hAnsi="Century Gothic" w:cs="Times New Roman"/>
          <w:sz w:val="20"/>
          <w:szCs w:val="20"/>
        </w:rPr>
        <w:t>polegam na zasobach następującego/</w:t>
      </w:r>
      <w:proofErr w:type="spellStart"/>
      <w:r w:rsidRPr="00CA2E00">
        <w:rPr>
          <w:rStyle w:val="Domylnaczcionkaakapitu5"/>
          <w:rFonts w:ascii="Century Gothic" w:hAnsi="Century Gothic" w:cs="Times New Roman"/>
          <w:sz w:val="20"/>
          <w:szCs w:val="20"/>
        </w:rPr>
        <w:t>ych</w:t>
      </w:r>
      <w:proofErr w:type="spellEnd"/>
      <w:r w:rsidRPr="00CA2E00">
        <w:rPr>
          <w:rStyle w:val="Domylnaczcionkaakapitu5"/>
          <w:rFonts w:ascii="Century Gothic" w:hAnsi="Century Gothic" w:cs="Times New Roman"/>
          <w:sz w:val="20"/>
          <w:szCs w:val="20"/>
        </w:rPr>
        <w:t xml:space="preserve"> podmiotu/ów: ………………………………………………………………………………….………………………</w:t>
      </w:r>
      <w:r>
        <w:rPr>
          <w:rStyle w:val="Domylnaczcionkaakapitu5"/>
          <w:rFonts w:ascii="Century Gothic" w:hAnsi="Century Gothic" w:cs="Times New Roman"/>
          <w:sz w:val="20"/>
          <w:szCs w:val="20"/>
        </w:rPr>
        <w:t>…………………</w:t>
      </w:r>
    </w:p>
    <w:p w:rsidR="001724D9" w:rsidRPr="00CA2E00" w:rsidRDefault="001724D9" w:rsidP="001724D9">
      <w:pPr>
        <w:spacing w:line="360" w:lineRule="auto"/>
        <w:jc w:val="both"/>
        <w:rPr>
          <w:rStyle w:val="Domylnaczcionkaakapitu5"/>
          <w:rFonts w:ascii="Century Gothic" w:hAnsi="Century Gothic" w:cs="Times New Roman"/>
          <w:sz w:val="20"/>
          <w:szCs w:val="20"/>
        </w:rPr>
      </w:pPr>
      <w:r w:rsidRPr="00CA2E00">
        <w:rPr>
          <w:rFonts w:ascii="Century Gothic" w:hAnsi="Century Gothic" w:cs="Times New Roman"/>
          <w:sz w:val="20"/>
          <w:szCs w:val="20"/>
        </w:rPr>
        <w:t>w następującym zakresie: …………………………………………..…………………</w:t>
      </w:r>
      <w:r>
        <w:rPr>
          <w:rFonts w:ascii="Century Gothic" w:hAnsi="Century Gothic" w:cs="Times New Roman"/>
          <w:sz w:val="20"/>
          <w:szCs w:val="20"/>
        </w:rPr>
        <w:t>……………………………</w:t>
      </w:r>
    </w:p>
    <w:p w:rsidR="001724D9" w:rsidRPr="00CA2E00" w:rsidRDefault="001724D9" w:rsidP="001724D9">
      <w:pPr>
        <w:spacing w:line="360" w:lineRule="auto"/>
        <w:jc w:val="both"/>
        <w:rPr>
          <w:rStyle w:val="Domylnaczcionkaakapitu5"/>
          <w:rFonts w:ascii="Century Gothic" w:hAnsi="Century Gothic" w:cs="Times New Roman"/>
          <w:sz w:val="20"/>
          <w:szCs w:val="20"/>
        </w:rPr>
      </w:pPr>
      <w:r w:rsidRPr="00CA2E00">
        <w:rPr>
          <w:rStyle w:val="Domylnaczcionkaakapitu5"/>
          <w:rFonts w:ascii="Century Gothic" w:hAnsi="Century Gothic" w:cs="Times New Roman"/>
          <w:sz w:val="20"/>
          <w:szCs w:val="20"/>
        </w:rPr>
        <w:t>……………………………………………………………………………</w:t>
      </w:r>
      <w:r>
        <w:rPr>
          <w:rStyle w:val="Domylnaczcionkaakapitu5"/>
          <w:rFonts w:ascii="Century Gothic" w:hAnsi="Century Gothic" w:cs="Times New Roman"/>
          <w:i/>
          <w:sz w:val="20"/>
          <w:szCs w:val="20"/>
        </w:rPr>
        <w:t xml:space="preserve"> </w:t>
      </w:r>
      <w:r w:rsidRPr="00211492">
        <w:rPr>
          <w:rStyle w:val="Domylnaczcionkaakapitu5"/>
          <w:rFonts w:ascii="Century Gothic" w:hAnsi="Century Gothic" w:cs="Times New Roman"/>
          <w:i/>
          <w:sz w:val="18"/>
          <w:szCs w:val="18"/>
        </w:rPr>
        <w:t>(określić odpowiedni zakres dla wskazanego podmiotu</w:t>
      </w:r>
      <w:r w:rsidRPr="00CA2E00">
        <w:rPr>
          <w:rStyle w:val="Domylnaczcionkaakapitu5"/>
          <w:rFonts w:ascii="Century Gothic" w:hAnsi="Century Gothic" w:cs="Times New Roman"/>
          <w:i/>
          <w:sz w:val="20"/>
          <w:szCs w:val="20"/>
        </w:rPr>
        <w:t>).</w:t>
      </w:r>
    </w:p>
    <w:p w:rsidR="001724D9" w:rsidRPr="001724D9" w:rsidRDefault="001724D9" w:rsidP="001724D9">
      <w:pPr>
        <w:spacing w:line="360" w:lineRule="auto"/>
        <w:jc w:val="both"/>
        <w:rPr>
          <w:rFonts w:ascii="Century Gothic" w:hAnsi="Century Gothic" w:cs="Times New Roman"/>
          <w:sz w:val="20"/>
          <w:szCs w:val="20"/>
        </w:rPr>
      </w:pPr>
      <w:r w:rsidRPr="00CA2E00">
        <w:rPr>
          <w:rStyle w:val="Domylnaczcionkaakapitu5"/>
          <w:rFonts w:ascii="Century Gothic" w:hAnsi="Century Gothic" w:cs="Times New Roman"/>
          <w:sz w:val="20"/>
          <w:szCs w:val="20"/>
        </w:rPr>
        <w:t xml:space="preserve">…………….……. </w:t>
      </w:r>
      <w:r w:rsidRPr="00CA2E00">
        <w:rPr>
          <w:rStyle w:val="Domylnaczcionkaakapitu5"/>
          <w:rFonts w:ascii="Century Gothic" w:hAnsi="Century Gothic" w:cs="Times New Roman"/>
          <w:i/>
          <w:sz w:val="20"/>
          <w:szCs w:val="20"/>
        </w:rPr>
        <w:t xml:space="preserve">(miejscowość), </w:t>
      </w:r>
      <w:r w:rsidRPr="00CA2E00">
        <w:rPr>
          <w:rStyle w:val="Domylnaczcionkaakapitu5"/>
          <w:rFonts w:ascii="Century Gothic" w:hAnsi="Century Gothic" w:cs="Times New Roman"/>
          <w:sz w:val="20"/>
          <w:szCs w:val="20"/>
        </w:rPr>
        <w:t>dnia ………….……. r.</w:t>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p>
    <w:p w:rsidR="001724D9" w:rsidRDefault="001724D9" w:rsidP="001724D9">
      <w:pPr>
        <w:pStyle w:val="Textbody"/>
        <w:rPr>
          <w:rFonts w:ascii="Century Gothic" w:hAnsi="Century Gothic"/>
          <w:sz w:val="20"/>
        </w:rPr>
      </w:pPr>
    </w:p>
    <w:p w:rsidR="001724D9" w:rsidRDefault="001724D9" w:rsidP="001724D9">
      <w:pPr>
        <w:pStyle w:val="Textbody"/>
        <w:rPr>
          <w:rFonts w:ascii="Century Gothic" w:hAnsi="Century Gothic"/>
          <w:b/>
          <w:sz w:val="20"/>
        </w:rPr>
      </w:pPr>
      <w:r w:rsidRPr="009B4021">
        <w:rPr>
          <w:rFonts w:ascii="Century Gothic" w:hAnsi="Century Gothic"/>
          <w:b/>
          <w:sz w:val="20"/>
          <w:vertAlign w:val="superscript"/>
        </w:rPr>
        <w:t xml:space="preserve">1 </w:t>
      </w:r>
      <w:r w:rsidR="000B5915">
        <w:rPr>
          <w:rFonts w:ascii="Century Gothic" w:hAnsi="Century Gothic"/>
          <w:b/>
          <w:sz w:val="20"/>
        </w:rPr>
        <w:t>– niepotrzebne skreślić</w:t>
      </w:r>
    </w:p>
    <w:p w:rsidR="000B5915" w:rsidRPr="000B5915" w:rsidRDefault="000B5915" w:rsidP="001724D9">
      <w:pPr>
        <w:pStyle w:val="Textbody"/>
        <w:rPr>
          <w:rFonts w:ascii="Century Gothic" w:hAnsi="Century Gothic"/>
          <w:b/>
          <w:color w:val="0070C0"/>
          <w:sz w:val="20"/>
        </w:rPr>
      </w:pPr>
      <w:r w:rsidRPr="000B5915">
        <w:rPr>
          <w:rFonts w:ascii="Century Gothic" w:hAnsi="Century Gothic"/>
          <w:b/>
          <w:color w:val="0070C0"/>
          <w:sz w:val="20"/>
          <w:vertAlign w:val="superscript"/>
        </w:rPr>
        <w:t>2</w:t>
      </w:r>
      <w:r w:rsidRPr="000B5915">
        <w:rPr>
          <w:rFonts w:ascii="Century Gothic" w:hAnsi="Century Gothic"/>
          <w:b/>
          <w:color w:val="0070C0"/>
          <w:sz w:val="20"/>
        </w:rPr>
        <w:t xml:space="preserve"> – należy wypełnić</w:t>
      </w:r>
    </w:p>
    <w:p w:rsidR="001724D9" w:rsidRPr="009B4021" w:rsidRDefault="000B5915" w:rsidP="001724D9">
      <w:pPr>
        <w:pStyle w:val="Textbody"/>
        <w:rPr>
          <w:rFonts w:ascii="Century Gothic" w:hAnsi="Century Gothic"/>
          <w:b/>
          <w:sz w:val="20"/>
        </w:rPr>
      </w:pPr>
      <w:r>
        <w:rPr>
          <w:rFonts w:ascii="Century Gothic" w:hAnsi="Century Gothic"/>
          <w:b/>
          <w:sz w:val="20"/>
          <w:vertAlign w:val="superscript"/>
        </w:rPr>
        <w:t>3</w:t>
      </w:r>
      <w:r w:rsidR="001724D9" w:rsidRPr="009B4021">
        <w:rPr>
          <w:rFonts w:ascii="Century Gothic" w:hAnsi="Century Gothic"/>
          <w:b/>
          <w:sz w:val="20"/>
        </w:rPr>
        <w:t xml:space="preserve"> – wypełnia tylko Wykonawca, który w celu wykazania speł</w:t>
      </w:r>
      <w:r w:rsidR="001724D9">
        <w:rPr>
          <w:rFonts w:ascii="Century Gothic" w:hAnsi="Century Gothic"/>
          <w:b/>
          <w:sz w:val="20"/>
        </w:rPr>
        <w:t>nienia warunków udziału polega n</w:t>
      </w:r>
      <w:r w:rsidR="001724D9" w:rsidRPr="009B4021">
        <w:rPr>
          <w:rFonts w:ascii="Century Gothic" w:hAnsi="Century Gothic"/>
          <w:b/>
          <w:sz w:val="20"/>
        </w:rPr>
        <w:t>a zasobach podmiotu</w:t>
      </w:r>
    </w:p>
    <w:p w:rsidR="001724D9" w:rsidRDefault="001724D9" w:rsidP="001724D9">
      <w:pPr>
        <w:pStyle w:val="Textbody"/>
        <w:rPr>
          <w:rFonts w:ascii="Century Gothic" w:hAnsi="Century Gothic"/>
          <w:sz w:val="20"/>
        </w:rPr>
      </w:pPr>
    </w:p>
    <w:p w:rsidR="001724D9" w:rsidRDefault="001724D9" w:rsidP="001724D9">
      <w:pPr>
        <w:tabs>
          <w:tab w:val="left" w:pos="1978"/>
          <w:tab w:val="left" w:pos="3828"/>
          <w:tab w:val="center" w:pos="4677"/>
        </w:tabs>
        <w:rPr>
          <w:rFonts w:ascii="Open Sans" w:hAnsi="Open Sans" w:cs="Open Sans"/>
          <w:b/>
          <w:i/>
          <w:color w:val="FF0000"/>
          <w:sz w:val="18"/>
          <w:szCs w:val="18"/>
        </w:rPr>
      </w:pPr>
      <w:bookmarkStart w:id="11" w:name="_Hlk61172342"/>
      <w:r>
        <w:rPr>
          <w:rFonts w:ascii="Open Sans" w:hAnsi="Open Sans" w:cs="Open Sans"/>
          <w:b/>
          <w:i/>
          <w:color w:val="FF0000"/>
          <w:sz w:val="18"/>
          <w:szCs w:val="18"/>
        </w:rPr>
        <w:lastRenderedPageBreak/>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B75B8E" w:rsidRDefault="001724D9" w:rsidP="001724D9">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Zamawiający zaleca zapisanie dokumentu w formacie PDF. </w:t>
      </w:r>
      <w:bookmarkEnd w:id="11"/>
    </w:p>
    <w:p w:rsidR="00DB133C" w:rsidRPr="001724D9" w:rsidRDefault="00DB133C" w:rsidP="001724D9">
      <w:pPr>
        <w:tabs>
          <w:tab w:val="left" w:pos="1978"/>
          <w:tab w:val="left" w:pos="3828"/>
          <w:tab w:val="center" w:pos="4677"/>
        </w:tabs>
        <w:rPr>
          <w:rFonts w:ascii="Calibri" w:eastAsia="Times New Roman" w:hAnsi="Calibri" w:cs="Calibri"/>
          <w:b/>
          <w:color w:val="FF0000"/>
          <w:kern w:val="0"/>
          <w:szCs w:val="22"/>
          <w:lang w:eastAsia="pl-PL" w:bidi="ar-SA"/>
        </w:rPr>
      </w:pPr>
    </w:p>
    <w:p w:rsidR="007F1469" w:rsidRPr="009375B5" w:rsidRDefault="007F1469" w:rsidP="007F1469">
      <w:pPr>
        <w:spacing w:after="60"/>
        <w:jc w:val="right"/>
        <w:rPr>
          <w:rFonts w:ascii="Century Gothic" w:hAnsi="Century Gothic" w:cs="Times New Roman"/>
          <w:b/>
          <w:sz w:val="20"/>
          <w:szCs w:val="20"/>
        </w:rPr>
      </w:pPr>
      <w:r w:rsidRPr="009375B5">
        <w:rPr>
          <w:rFonts w:ascii="Century Gothic" w:hAnsi="Century Gothic" w:cs="Times New Roman"/>
          <w:b/>
          <w:bCs/>
          <w:sz w:val="20"/>
          <w:szCs w:val="20"/>
        </w:rPr>
        <w:t>Wzór-Załącznik nr 4 do SWZ</w:t>
      </w:r>
    </w:p>
    <w:p w:rsidR="007F1469" w:rsidRPr="00590ABF" w:rsidRDefault="007F1469" w:rsidP="007F1469">
      <w:pPr>
        <w:spacing w:after="60"/>
        <w:jc w:val="center"/>
        <w:rPr>
          <w:rFonts w:ascii="Century Gothic" w:hAnsi="Century Gothic" w:cs="Times New Roman"/>
          <w:b/>
          <w:sz w:val="20"/>
          <w:szCs w:val="20"/>
          <w:u w:val="single"/>
        </w:rPr>
      </w:pPr>
    </w:p>
    <w:p w:rsidR="007F1469" w:rsidRPr="00590ABF" w:rsidRDefault="007F1469" w:rsidP="007F1469">
      <w:pPr>
        <w:jc w:val="center"/>
        <w:rPr>
          <w:rFonts w:ascii="Century Gothic" w:hAnsi="Century Gothic"/>
          <w:sz w:val="20"/>
          <w:szCs w:val="20"/>
        </w:rPr>
      </w:pPr>
      <w:r>
        <w:rPr>
          <w:rFonts w:ascii="Century Gothic" w:hAnsi="Century Gothic" w:cs="Times New Roman"/>
          <w:b/>
          <w:sz w:val="20"/>
          <w:szCs w:val="20"/>
          <w:u w:val="single"/>
        </w:rPr>
        <w:t xml:space="preserve">Zobowiązanie </w:t>
      </w:r>
      <w:r w:rsidRPr="00590ABF">
        <w:rPr>
          <w:rFonts w:ascii="Century Gothic" w:hAnsi="Century Gothic" w:cs="Times New Roman"/>
          <w:b/>
          <w:sz w:val="20"/>
          <w:szCs w:val="20"/>
          <w:u w:val="single"/>
        </w:rPr>
        <w:t xml:space="preserve"> </w:t>
      </w:r>
      <w:r w:rsidRPr="00590ABF">
        <w:rPr>
          <w:rFonts w:ascii="Century Gothic" w:eastAsia="SimSun" w:hAnsi="Century Gothic" w:cs="Times New Roman"/>
          <w:b/>
          <w:sz w:val="20"/>
          <w:szCs w:val="20"/>
          <w:u w:val="single"/>
        </w:rPr>
        <w:t>podmiotu</w:t>
      </w:r>
      <w:r w:rsidRPr="00590ABF">
        <w:rPr>
          <w:rFonts w:ascii="Century Gothic" w:hAnsi="Century Gothic" w:cs="Times New Roman"/>
          <w:b/>
          <w:sz w:val="20"/>
          <w:szCs w:val="20"/>
          <w:u w:val="single"/>
        </w:rPr>
        <w:t xml:space="preserve"> </w:t>
      </w:r>
      <w:r w:rsidRPr="00590ABF">
        <w:rPr>
          <w:rFonts w:ascii="Century Gothic" w:eastAsia="SimSun" w:hAnsi="Century Gothic" w:cs="Times New Roman"/>
          <w:b/>
          <w:sz w:val="20"/>
          <w:szCs w:val="20"/>
          <w:u w:val="single"/>
        </w:rPr>
        <w:t>o oddaniu Wykonawcy swoich zasobów</w:t>
      </w:r>
    </w:p>
    <w:p w:rsidR="007F1469" w:rsidRPr="00590ABF" w:rsidRDefault="007F1469" w:rsidP="007F1469">
      <w:pPr>
        <w:jc w:val="center"/>
        <w:rPr>
          <w:rFonts w:ascii="Century Gothic" w:hAnsi="Century Gothic"/>
          <w:sz w:val="20"/>
          <w:szCs w:val="20"/>
        </w:rPr>
      </w:pPr>
      <w:r w:rsidRPr="00590ABF">
        <w:rPr>
          <w:rFonts w:ascii="Century Gothic" w:eastAsia="SimSun" w:hAnsi="Century Gothic" w:cs="Times New Roman"/>
          <w:b/>
          <w:sz w:val="20"/>
          <w:szCs w:val="20"/>
          <w:u w:val="single"/>
        </w:rPr>
        <w:t xml:space="preserve">w zakresie zdolności </w:t>
      </w:r>
      <w:r w:rsidRPr="00F026E7">
        <w:rPr>
          <w:rFonts w:ascii="Century Gothic" w:eastAsia="SimSun" w:hAnsi="Century Gothic" w:cs="Times New Roman"/>
          <w:b/>
          <w:color w:val="FF0000"/>
          <w:sz w:val="20"/>
          <w:szCs w:val="20"/>
          <w:u w:val="single"/>
        </w:rPr>
        <w:t>technicznych</w:t>
      </w:r>
      <w:r w:rsidR="00F026E7" w:rsidRPr="00F026E7">
        <w:rPr>
          <w:rFonts w:ascii="Century Gothic" w:eastAsia="SimSun" w:hAnsi="Century Gothic" w:cs="Times New Roman"/>
          <w:b/>
          <w:color w:val="FF0000"/>
          <w:sz w:val="20"/>
          <w:szCs w:val="20"/>
          <w:u w:val="single"/>
        </w:rPr>
        <w:t>/zawodowych</w:t>
      </w:r>
    </w:p>
    <w:p w:rsidR="007F1469" w:rsidRPr="00590ABF" w:rsidRDefault="007F1469" w:rsidP="007F1469">
      <w:pPr>
        <w:tabs>
          <w:tab w:val="left" w:pos="5415"/>
        </w:tabs>
        <w:ind w:left="426" w:hanging="426"/>
        <w:jc w:val="center"/>
        <w:rPr>
          <w:rFonts w:ascii="Century Gothic" w:hAnsi="Century Gothic" w:cs="Times New Roman"/>
          <w:b/>
          <w:bCs/>
          <w:i/>
          <w:iCs/>
          <w:sz w:val="20"/>
          <w:szCs w:val="20"/>
          <w:u w:val="single"/>
        </w:rPr>
      </w:pPr>
    </w:p>
    <w:p w:rsidR="007F1469" w:rsidRPr="00590ABF" w:rsidRDefault="007F1469" w:rsidP="007F1469">
      <w:pPr>
        <w:tabs>
          <w:tab w:val="left" w:pos="5415"/>
        </w:tabs>
        <w:ind w:left="426" w:hanging="426"/>
        <w:jc w:val="center"/>
        <w:rPr>
          <w:rFonts w:ascii="Century Gothic" w:hAnsi="Century Gothic" w:cs="Times New Roman"/>
          <w:b/>
          <w:bCs/>
          <w:i/>
          <w:iCs/>
          <w:sz w:val="20"/>
          <w:szCs w:val="20"/>
          <w:u w:val="single"/>
        </w:rPr>
      </w:pPr>
    </w:p>
    <w:p w:rsidR="007F1469" w:rsidRPr="00590ABF" w:rsidRDefault="007F1469" w:rsidP="007F1469">
      <w:pPr>
        <w:jc w:val="right"/>
        <w:rPr>
          <w:rFonts w:ascii="Century Gothic" w:hAnsi="Century Gothic" w:cs="Times New Roman"/>
          <w:b/>
          <w:bCs/>
          <w:iCs/>
          <w:sz w:val="20"/>
          <w:szCs w:val="20"/>
          <w:u w:val="single"/>
        </w:rPr>
      </w:pPr>
    </w:p>
    <w:p w:rsidR="00F026E7" w:rsidRPr="00F026E7" w:rsidRDefault="007F1469" w:rsidP="007F1469">
      <w:pPr>
        <w:tabs>
          <w:tab w:val="left" w:pos="5415"/>
        </w:tabs>
        <w:spacing w:line="312" w:lineRule="auto"/>
        <w:ind w:left="426" w:right="254" w:hanging="426"/>
        <w:rPr>
          <w:rFonts w:ascii="Century Gothic" w:hAnsi="Century Gothic" w:cs="Times New Roman"/>
          <w:bCs/>
          <w:iCs/>
          <w:sz w:val="20"/>
          <w:szCs w:val="20"/>
        </w:rPr>
      </w:pPr>
      <w:r w:rsidRPr="00F026E7">
        <w:rPr>
          <w:rFonts w:ascii="Century Gothic" w:hAnsi="Century Gothic" w:cs="Times New Roman"/>
          <w:bCs/>
          <w:iCs/>
          <w:sz w:val="20"/>
          <w:szCs w:val="20"/>
        </w:rPr>
        <w:t>Ja/My</w:t>
      </w:r>
    </w:p>
    <w:p w:rsidR="007F1469" w:rsidRPr="00F026E7" w:rsidRDefault="007F1469" w:rsidP="007F1469">
      <w:pPr>
        <w:tabs>
          <w:tab w:val="left" w:pos="5415"/>
        </w:tabs>
        <w:spacing w:line="312" w:lineRule="auto"/>
        <w:ind w:left="426" w:right="254" w:hanging="426"/>
        <w:rPr>
          <w:rFonts w:ascii="Century Gothic" w:hAnsi="Century Gothic" w:cs="Times New Roman"/>
          <w:bCs/>
          <w:iCs/>
          <w:szCs w:val="22"/>
          <w:vertAlign w:val="superscript"/>
        </w:rPr>
      </w:pPr>
      <w:r w:rsidRPr="00F026E7">
        <w:rPr>
          <w:rFonts w:ascii="Century Gothic" w:hAnsi="Century Gothic" w:cs="Times New Roman"/>
          <w:bCs/>
          <w:iCs/>
          <w:sz w:val="20"/>
          <w:szCs w:val="20"/>
        </w:rPr>
        <w:t>.............................................................................................................................................................</w:t>
      </w:r>
      <w:r w:rsidR="00F026E7" w:rsidRPr="00F026E7">
        <w:rPr>
          <w:rFonts w:ascii="Century Gothic" w:hAnsi="Century Gothic" w:cs="Times New Roman"/>
          <w:bCs/>
          <w:iCs/>
          <w:sz w:val="20"/>
          <w:szCs w:val="20"/>
        </w:rPr>
        <w:t>........</w:t>
      </w:r>
      <w:r w:rsidR="00F026E7" w:rsidRPr="00F026E7">
        <w:rPr>
          <w:rFonts w:ascii="Century Gothic" w:hAnsi="Century Gothic" w:cs="Times New Roman"/>
          <w:bCs/>
          <w:iCs/>
          <w:sz w:val="20"/>
          <w:szCs w:val="20"/>
          <w:vertAlign w:val="superscript"/>
        </w:rPr>
        <w:t>1</w:t>
      </w:r>
    </w:p>
    <w:p w:rsidR="007F1469" w:rsidRPr="00F026E7" w:rsidRDefault="007F1469" w:rsidP="00F026E7">
      <w:pPr>
        <w:tabs>
          <w:tab w:val="left" w:pos="5415"/>
        </w:tabs>
        <w:spacing w:line="312" w:lineRule="auto"/>
        <w:ind w:left="426" w:right="254" w:hanging="426"/>
        <w:jc w:val="center"/>
        <w:rPr>
          <w:rFonts w:ascii="Century Gothic" w:hAnsi="Century Gothic" w:cs="Times New Roman"/>
          <w:bCs/>
          <w:i/>
          <w:iCs/>
          <w:sz w:val="20"/>
          <w:szCs w:val="20"/>
          <w:vertAlign w:val="superscript"/>
        </w:rPr>
      </w:pPr>
      <w:r w:rsidRPr="00F026E7">
        <w:rPr>
          <w:rFonts w:ascii="Century Gothic" w:hAnsi="Century Gothic" w:cs="Times New Roman"/>
          <w:bCs/>
          <w:i/>
          <w:iCs/>
          <w:sz w:val="20"/>
          <w:szCs w:val="20"/>
          <w:vertAlign w:val="superscript"/>
        </w:rPr>
        <w:t>(nazwa Podmiotu</w:t>
      </w:r>
      <w:r w:rsidR="00F026E7" w:rsidRPr="00F026E7">
        <w:rPr>
          <w:rFonts w:ascii="Century Gothic" w:hAnsi="Century Gothic" w:cs="Times New Roman"/>
          <w:bCs/>
          <w:i/>
          <w:iCs/>
          <w:sz w:val="20"/>
          <w:szCs w:val="20"/>
          <w:vertAlign w:val="superscript"/>
        </w:rPr>
        <w:t xml:space="preserve"> udostępniającego zasoby</w:t>
      </w:r>
      <w:r w:rsidRPr="00F026E7">
        <w:rPr>
          <w:rFonts w:ascii="Century Gothic" w:hAnsi="Century Gothic" w:cs="Times New Roman"/>
          <w:bCs/>
          <w:i/>
          <w:iCs/>
          <w:sz w:val="20"/>
          <w:szCs w:val="20"/>
          <w:vertAlign w:val="superscript"/>
        </w:rPr>
        <w:t>)</w:t>
      </w:r>
    </w:p>
    <w:p w:rsidR="007F1469" w:rsidRPr="00F026E7" w:rsidRDefault="007F1469" w:rsidP="007F1469">
      <w:pPr>
        <w:tabs>
          <w:tab w:val="left" w:pos="5415"/>
        </w:tabs>
        <w:spacing w:line="312" w:lineRule="auto"/>
        <w:ind w:left="426" w:right="254" w:hanging="426"/>
        <w:rPr>
          <w:rFonts w:ascii="Century Gothic" w:hAnsi="Century Gothic" w:cs="Times New Roman"/>
          <w:bCs/>
          <w:i/>
          <w:iCs/>
          <w:szCs w:val="22"/>
          <w:vertAlign w:val="superscript"/>
        </w:rPr>
      </w:pPr>
    </w:p>
    <w:p w:rsidR="00F026E7" w:rsidRPr="00F026E7" w:rsidRDefault="000846C8" w:rsidP="007F1469">
      <w:pPr>
        <w:tabs>
          <w:tab w:val="left" w:pos="5415"/>
        </w:tabs>
        <w:spacing w:line="312" w:lineRule="auto"/>
        <w:ind w:left="426" w:right="254" w:hanging="426"/>
        <w:rPr>
          <w:rFonts w:ascii="Century Gothic" w:hAnsi="Century Gothic" w:cs="Times New Roman"/>
          <w:bCs/>
          <w:iCs/>
          <w:szCs w:val="22"/>
        </w:rPr>
      </w:pPr>
      <w:r>
        <w:rPr>
          <w:rFonts w:ascii="Century Gothic" w:hAnsi="Century Gothic" w:cs="Times New Roman"/>
          <w:bCs/>
          <w:iCs/>
          <w:sz w:val="20"/>
          <w:szCs w:val="20"/>
        </w:rPr>
        <w:t>Zobowiązuję/</w:t>
      </w:r>
      <w:r w:rsidR="007F1469" w:rsidRPr="00F026E7">
        <w:rPr>
          <w:rFonts w:ascii="Century Gothic" w:hAnsi="Century Gothic" w:cs="Times New Roman"/>
          <w:bCs/>
          <w:iCs/>
          <w:sz w:val="20"/>
          <w:szCs w:val="20"/>
        </w:rPr>
        <w:t>zobowiązujemy się do oddania do dyspozycj</w:t>
      </w:r>
      <w:r w:rsidR="00F026E7" w:rsidRPr="00F026E7">
        <w:rPr>
          <w:rFonts w:ascii="Century Gothic" w:hAnsi="Century Gothic" w:cs="Times New Roman"/>
          <w:bCs/>
          <w:iCs/>
          <w:sz w:val="20"/>
          <w:szCs w:val="20"/>
        </w:rPr>
        <w:t xml:space="preserve">i </w:t>
      </w:r>
      <w:r w:rsidR="007F1469" w:rsidRPr="00F026E7">
        <w:rPr>
          <w:rFonts w:ascii="Century Gothic" w:hAnsi="Century Gothic" w:cs="Times New Roman"/>
          <w:bCs/>
          <w:iCs/>
          <w:sz w:val="20"/>
          <w:szCs w:val="20"/>
        </w:rPr>
        <w:t>Wykonawcy</w:t>
      </w:r>
      <w:r w:rsidR="00F026E7" w:rsidRPr="00F026E7">
        <w:rPr>
          <w:rFonts w:ascii="Century Gothic" w:hAnsi="Century Gothic" w:cs="Times New Roman"/>
          <w:bCs/>
          <w:iCs/>
          <w:szCs w:val="22"/>
        </w:rPr>
        <w:t>:</w:t>
      </w:r>
    </w:p>
    <w:p w:rsidR="007F1469" w:rsidRPr="00F026E7" w:rsidRDefault="007F1469" w:rsidP="007F1469">
      <w:pPr>
        <w:tabs>
          <w:tab w:val="left" w:pos="5415"/>
        </w:tabs>
        <w:spacing w:line="312" w:lineRule="auto"/>
        <w:ind w:left="426" w:right="254" w:hanging="426"/>
        <w:rPr>
          <w:rFonts w:ascii="Century Gothic" w:hAnsi="Century Gothic" w:cs="Times New Roman"/>
          <w:bCs/>
          <w:iCs/>
          <w:szCs w:val="22"/>
          <w:vertAlign w:val="superscript"/>
        </w:rPr>
      </w:pPr>
      <w:r w:rsidRPr="00F026E7">
        <w:rPr>
          <w:rFonts w:ascii="Century Gothic" w:hAnsi="Century Gothic" w:cs="Times New Roman"/>
          <w:bCs/>
          <w:iCs/>
          <w:szCs w:val="22"/>
        </w:rPr>
        <w:t>..................................................</w:t>
      </w:r>
      <w:r w:rsidR="00F026E7" w:rsidRPr="00F026E7">
        <w:rPr>
          <w:rFonts w:ascii="Century Gothic" w:hAnsi="Century Gothic" w:cs="Times New Roman"/>
          <w:bCs/>
          <w:iCs/>
          <w:szCs w:val="22"/>
        </w:rPr>
        <w:t>....................................................................................................</w:t>
      </w:r>
      <w:r w:rsidR="00F026E7" w:rsidRPr="00F026E7">
        <w:rPr>
          <w:rFonts w:ascii="Century Gothic" w:hAnsi="Century Gothic" w:cs="Times New Roman"/>
          <w:bCs/>
          <w:iCs/>
          <w:szCs w:val="22"/>
          <w:vertAlign w:val="superscript"/>
        </w:rPr>
        <w:t>1</w:t>
      </w:r>
    </w:p>
    <w:p w:rsidR="007F1469" w:rsidRPr="00F026E7" w:rsidRDefault="007F1469" w:rsidP="00F026E7">
      <w:pPr>
        <w:tabs>
          <w:tab w:val="left" w:pos="5415"/>
        </w:tabs>
        <w:spacing w:line="312" w:lineRule="auto"/>
        <w:ind w:left="426" w:right="254" w:hanging="426"/>
        <w:jc w:val="center"/>
        <w:rPr>
          <w:rFonts w:ascii="Century Gothic" w:hAnsi="Century Gothic" w:cs="Times New Roman"/>
          <w:bCs/>
          <w:i/>
          <w:iCs/>
          <w:sz w:val="20"/>
          <w:szCs w:val="20"/>
          <w:vertAlign w:val="superscript"/>
        </w:rPr>
      </w:pPr>
      <w:r w:rsidRPr="00F026E7">
        <w:rPr>
          <w:rFonts w:ascii="Century Gothic" w:hAnsi="Century Gothic" w:cs="Times New Roman"/>
          <w:bCs/>
          <w:i/>
          <w:iCs/>
          <w:sz w:val="20"/>
          <w:szCs w:val="20"/>
          <w:vertAlign w:val="superscript"/>
        </w:rPr>
        <w:t>(nazwa Wykonawcy ubiegającego się o udzielenie zamówienia)</w:t>
      </w:r>
    </w:p>
    <w:p w:rsidR="007F1469" w:rsidRPr="002859C7" w:rsidRDefault="007F1469" w:rsidP="002859C7">
      <w:pPr>
        <w:pStyle w:val="Stopka"/>
        <w:spacing w:line="360" w:lineRule="auto"/>
        <w:jc w:val="both"/>
        <w:rPr>
          <w:rFonts w:ascii="Century Gothic" w:hAnsi="Century Gothic"/>
          <w:b/>
          <w:bCs/>
          <w:sz w:val="20"/>
        </w:rPr>
      </w:pPr>
      <w:r w:rsidRPr="00F026E7">
        <w:rPr>
          <w:rFonts w:ascii="Century Gothic" w:hAnsi="Century Gothic"/>
          <w:bCs/>
          <w:iCs/>
          <w:sz w:val="20"/>
        </w:rPr>
        <w:t>niezbędnych zasobów na potrzeby wykonania zamówienia pn.</w:t>
      </w:r>
      <w:r w:rsidR="00F026E7" w:rsidRPr="00F026E7">
        <w:rPr>
          <w:rFonts w:ascii="Century Gothic" w:hAnsi="Century Gothic"/>
          <w:bCs/>
          <w:iCs/>
          <w:sz w:val="20"/>
        </w:rPr>
        <w:t xml:space="preserve"> </w:t>
      </w:r>
      <w:r w:rsidR="005C0396" w:rsidRPr="005C0396">
        <w:rPr>
          <w:rFonts w:ascii="Century Gothic" w:eastAsia="Times New Roman" w:hAnsi="Century Gothic" w:cs="Times New Roman"/>
          <w:b/>
          <w:bCs/>
          <w:color w:val="auto"/>
          <w:kern w:val="0"/>
          <w:sz w:val="20"/>
          <w:szCs w:val="20"/>
          <w:lang w:eastAsia="en-US" w:bidi="ar-SA"/>
        </w:rPr>
        <w:t>holowanie i parkowanie pojazdów na potrzeby KPP Wołomin</w:t>
      </w:r>
      <w:r w:rsidR="005C0396">
        <w:rPr>
          <w:rStyle w:val="Domylnaczcionkaakapitu7"/>
          <w:rFonts w:ascii="Century Gothic" w:hAnsi="Century Gothic"/>
          <w:b/>
          <w:sz w:val="20"/>
        </w:rPr>
        <w:t>,</w:t>
      </w:r>
      <w:r w:rsidR="005C0396" w:rsidRPr="00F026E7">
        <w:rPr>
          <w:rStyle w:val="Domylnaczcionkaakapitu7"/>
          <w:rFonts w:ascii="Century Gothic" w:hAnsi="Century Gothic"/>
          <w:b/>
          <w:sz w:val="20"/>
        </w:rPr>
        <w:t xml:space="preserve"> </w:t>
      </w:r>
      <w:r w:rsidR="00F026E7" w:rsidRPr="00F026E7">
        <w:rPr>
          <w:rStyle w:val="Domylnaczcionkaakapitu7"/>
          <w:rFonts w:ascii="Century Gothic" w:hAnsi="Century Gothic"/>
          <w:b/>
          <w:sz w:val="20"/>
        </w:rPr>
        <w:t>nr ref.:</w:t>
      </w:r>
      <w:r w:rsidR="00F026E7" w:rsidRPr="00F026E7">
        <w:rPr>
          <w:rStyle w:val="Domylnaczcionkaakapitu7"/>
          <w:rFonts w:ascii="Century Gothic" w:hAnsi="Century Gothic"/>
          <w:sz w:val="20"/>
        </w:rPr>
        <w:t xml:space="preserve"> </w:t>
      </w:r>
      <w:r w:rsidR="005C0396" w:rsidRPr="005C0396">
        <w:rPr>
          <w:rFonts w:ascii="Century Gothic" w:hAnsi="Century Gothic"/>
          <w:b/>
          <w:sz w:val="20"/>
        </w:rPr>
        <w:t xml:space="preserve">WZP-2843/22/168/T </w:t>
      </w:r>
      <w:r w:rsidRPr="00F026E7">
        <w:rPr>
          <w:rFonts w:ascii="Century Gothic" w:hAnsi="Century Gothic" w:cs="Times New Roman"/>
          <w:bCs/>
          <w:iCs/>
          <w:sz w:val="20"/>
          <w:szCs w:val="20"/>
        </w:rPr>
        <w:t xml:space="preserve">w związku  z powołaniem się na te zasoby w celu spełniania warunku udziału w postępowaniu przez Wykonawcę  w zakresie zdolności </w:t>
      </w:r>
      <w:r w:rsidRPr="00F026E7">
        <w:rPr>
          <w:rFonts w:ascii="Century Gothic" w:hAnsi="Century Gothic" w:cs="Times New Roman"/>
          <w:bCs/>
          <w:iCs/>
          <w:color w:val="FF0000"/>
          <w:sz w:val="20"/>
          <w:szCs w:val="20"/>
        </w:rPr>
        <w:t>technicznych</w:t>
      </w:r>
      <w:r w:rsidR="00F026E7" w:rsidRPr="00F026E7">
        <w:rPr>
          <w:rFonts w:ascii="Century Gothic" w:hAnsi="Century Gothic" w:cs="Times New Roman"/>
          <w:bCs/>
          <w:iCs/>
          <w:color w:val="FF0000"/>
          <w:sz w:val="20"/>
          <w:szCs w:val="20"/>
        </w:rPr>
        <w:t>/zawodowych</w:t>
      </w:r>
      <w:r w:rsidRPr="00F026E7">
        <w:rPr>
          <w:rFonts w:ascii="Century Gothic" w:hAnsi="Century Gothic" w:cs="Times New Roman"/>
          <w:bCs/>
          <w:iCs/>
          <w:sz w:val="20"/>
          <w:szCs w:val="20"/>
        </w:rPr>
        <w:t xml:space="preserve"> poprzez udział w realizacji zamówienia</w:t>
      </w:r>
      <w:r w:rsidR="00F026E7" w:rsidRPr="00F026E7">
        <w:rPr>
          <w:rFonts w:ascii="Century Gothic" w:hAnsi="Century Gothic" w:cs="Times New Roman"/>
          <w:bCs/>
          <w:iCs/>
          <w:sz w:val="20"/>
          <w:szCs w:val="20"/>
        </w:rPr>
        <w:t xml:space="preserve"> </w:t>
      </w:r>
      <w:r w:rsidRPr="00F026E7">
        <w:rPr>
          <w:rFonts w:ascii="Century Gothic" w:hAnsi="Century Gothic" w:cs="Times New Roman"/>
          <w:bCs/>
          <w:iCs/>
          <w:sz w:val="20"/>
          <w:szCs w:val="20"/>
        </w:rPr>
        <w:t>w</w:t>
      </w:r>
      <w:r w:rsidR="00F026E7" w:rsidRPr="00F026E7">
        <w:rPr>
          <w:rFonts w:ascii="Century Gothic" w:hAnsi="Century Gothic" w:cs="Times New Roman"/>
          <w:bCs/>
          <w:iCs/>
          <w:sz w:val="20"/>
          <w:szCs w:val="20"/>
        </w:rPr>
        <w:t xml:space="preserve"> </w:t>
      </w:r>
      <w:r w:rsidRPr="00F026E7">
        <w:rPr>
          <w:rFonts w:ascii="Century Gothic" w:hAnsi="Century Gothic" w:cs="Times New Roman"/>
          <w:bCs/>
          <w:iCs/>
          <w:sz w:val="20"/>
          <w:szCs w:val="20"/>
        </w:rPr>
        <w:t xml:space="preserve">charakterze </w:t>
      </w:r>
      <w:r w:rsidRPr="00F026E7">
        <w:rPr>
          <w:rFonts w:ascii="Century Gothic" w:hAnsi="Century Gothic" w:cs="Times New Roman"/>
          <w:b/>
          <w:bCs/>
          <w:iCs/>
          <w:sz w:val="20"/>
          <w:szCs w:val="20"/>
        </w:rPr>
        <w:t>Podwykonawcy</w:t>
      </w:r>
      <w:r w:rsidR="000846C8">
        <w:rPr>
          <w:rFonts w:ascii="Century Gothic" w:hAnsi="Century Gothic" w:cs="Times New Roman"/>
          <w:b/>
          <w:bCs/>
          <w:iCs/>
          <w:sz w:val="20"/>
          <w:szCs w:val="20"/>
        </w:rPr>
        <w:t>/w innym</w:t>
      </w:r>
      <w:r w:rsidR="00F026E7" w:rsidRPr="00F026E7">
        <w:rPr>
          <w:rFonts w:ascii="Century Gothic" w:hAnsi="Century Gothic" w:cs="Times New Roman"/>
          <w:b/>
          <w:bCs/>
          <w:iCs/>
          <w:sz w:val="20"/>
          <w:szCs w:val="20"/>
        </w:rPr>
        <w:t xml:space="preserve"> charakterze</w:t>
      </w:r>
      <w:r w:rsidR="00F026E7">
        <w:rPr>
          <w:rFonts w:ascii="Century Gothic" w:hAnsi="Century Gothic" w:cs="Times New Roman"/>
          <w:b/>
          <w:bCs/>
          <w:iCs/>
          <w:sz w:val="20"/>
          <w:szCs w:val="20"/>
          <w:vertAlign w:val="superscript"/>
        </w:rPr>
        <w:t>2</w:t>
      </w:r>
      <w:r w:rsidR="000846C8">
        <w:rPr>
          <w:rFonts w:ascii="Century Gothic" w:hAnsi="Century Gothic" w:cs="Times New Roman"/>
          <w:b/>
          <w:bCs/>
          <w:iCs/>
          <w:sz w:val="20"/>
          <w:szCs w:val="20"/>
        </w:rPr>
        <w:t xml:space="preserve"> </w:t>
      </w:r>
      <w:r w:rsidR="000846C8" w:rsidRPr="000846C8">
        <w:rPr>
          <w:rFonts w:ascii="Century Gothic" w:hAnsi="Century Gothic" w:cs="Times New Roman"/>
          <w:bCs/>
          <w:iCs/>
          <w:sz w:val="20"/>
          <w:szCs w:val="20"/>
        </w:rPr>
        <w:t>zrealizuję/zrealizujemy</w:t>
      </w:r>
      <w:r w:rsidR="00CC4869">
        <w:rPr>
          <w:rFonts w:ascii="Century Gothic" w:hAnsi="Century Gothic" w:cs="Times New Roman"/>
          <w:bCs/>
          <w:iCs/>
          <w:sz w:val="20"/>
          <w:szCs w:val="20"/>
        </w:rPr>
        <w:t xml:space="preserve"> </w:t>
      </w:r>
      <w:r w:rsidR="00CC4869" w:rsidRPr="00CC4869">
        <w:rPr>
          <w:rFonts w:ascii="Century Gothic" w:hAnsi="Century Gothic" w:cs="Times New Roman"/>
          <w:bCs/>
          <w:iCs/>
          <w:color w:val="FF0000"/>
          <w:sz w:val="20"/>
          <w:szCs w:val="20"/>
        </w:rPr>
        <w:t>usługi</w:t>
      </w:r>
      <w:r w:rsidRPr="00F026E7">
        <w:rPr>
          <w:rFonts w:ascii="Century Gothic" w:hAnsi="Century Gothic" w:cs="Times New Roman"/>
          <w:bCs/>
          <w:iCs/>
          <w:sz w:val="20"/>
          <w:szCs w:val="20"/>
        </w:rPr>
        <w:t xml:space="preserve"> w zakresie  ………………</w:t>
      </w:r>
      <w:r w:rsidR="009B4021">
        <w:rPr>
          <w:rFonts w:ascii="Century Gothic" w:hAnsi="Century Gothic" w:cs="Times New Roman"/>
          <w:bCs/>
          <w:iCs/>
          <w:sz w:val="20"/>
          <w:szCs w:val="20"/>
        </w:rPr>
        <w:t>……….</w:t>
      </w:r>
      <w:r w:rsidR="009B4021">
        <w:rPr>
          <w:rFonts w:ascii="Century Gothic" w:hAnsi="Century Gothic" w:cs="Times New Roman"/>
          <w:bCs/>
          <w:iCs/>
          <w:sz w:val="20"/>
          <w:szCs w:val="20"/>
          <w:vertAlign w:val="superscript"/>
        </w:rPr>
        <w:t>1</w:t>
      </w:r>
      <w:r w:rsidRPr="00F026E7">
        <w:rPr>
          <w:rFonts w:ascii="Century Gothic" w:hAnsi="Century Gothic" w:cs="Times New Roman"/>
          <w:bCs/>
          <w:iCs/>
          <w:sz w:val="20"/>
          <w:szCs w:val="20"/>
        </w:rPr>
        <w:t xml:space="preserve"> </w:t>
      </w:r>
      <w:r w:rsidRPr="00F026E7">
        <w:rPr>
          <w:rFonts w:ascii="Century Gothic" w:hAnsi="Century Gothic" w:cs="Times New Roman"/>
          <w:bCs/>
          <w:i/>
          <w:iCs/>
          <w:sz w:val="20"/>
          <w:szCs w:val="20"/>
        </w:rPr>
        <w:t>(należy wypełnić  w</w:t>
      </w:r>
      <w:r w:rsidR="00F026E7" w:rsidRPr="00F026E7">
        <w:rPr>
          <w:rFonts w:ascii="Century Gothic" w:hAnsi="Century Gothic" w:cs="Times New Roman"/>
          <w:bCs/>
          <w:i/>
          <w:iCs/>
          <w:sz w:val="20"/>
          <w:szCs w:val="20"/>
        </w:rPr>
        <w:t xml:space="preserve"> </w:t>
      </w:r>
      <w:r w:rsidRPr="00F026E7">
        <w:rPr>
          <w:rFonts w:ascii="Century Gothic" w:hAnsi="Century Gothic" w:cs="Times New Roman"/>
          <w:bCs/>
          <w:i/>
          <w:iCs/>
          <w:sz w:val="20"/>
          <w:szCs w:val="20"/>
        </w:rPr>
        <w:t xml:space="preserve">takim zakresie  w jakim podmiot zobowiązuje się oddać Wykonawcy swoje zasoby w zakresie zdolności </w:t>
      </w:r>
      <w:r w:rsidRPr="00F026E7">
        <w:rPr>
          <w:rFonts w:ascii="Century Gothic" w:hAnsi="Century Gothic" w:cs="Times New Roman"/>
          <w:bCs/>
          <w:i/>
          <w:iCs/>
          <w:color w:val="FF0000"/>
          <w:sz w:val="20"/>
          <w:szCs w:val="20"/>
        </w:rPr>
        <w:t>technicznych</w:t>
      </w:r>
      <w:r w:rsidR="00F026E7" w:rsidRPr="00F026E7">
        <w:rPr>
          <w:rFonts w:ascii="Century Gothic" w:hAnsi="Century Gothic" w:cs="Times New Roman"/>
          <w:bCs/>
          <w:i/>
          <w:iCs/>
          <w:color w:val="FF0000"/>
          <w:sz w:val="20"/>
          <w:szCs w:val="20"/>
        </w:rPr>
        <w:t>/zawodowych</w:t>
      </w:r>
      <w:r w:rsidRPr="00F026E7">
        <w:rPr>
          <w:rFonts w:ascii="Century Gothic" w:hAnsi="Century Gothic" w:cs="Times New Roman"/>
          <w:bCs/>
          <w:i/>
          <w:iCs/>
          <w:sz w:val="20"/>
          <w:szCs w:val="20"/>
        </w:rPr>
        <w:t>)</w:t>
      </w:r>
      <w:r w:rsidR="002859C7">
        <w:rPr>
          <w:rFonts w:ascii="Century Gothic" w:hAnsi="Century Gothic" w:cs="Times New Roman"/>
          <w:bCs/>
          <w:iCs/>
          <w:sz w:val="20"/>
          <w:szCs w:val="20"/>
        </w:rPr>
        <w:t xml:space="preserve"> na okres ……………….</w:t>
      </w:r>
      <w:bookmarkStart w:id="12" w:name="_GoBack"/>
      <w:bookmarkEnd w:id="12"/>
      <w:r w:rsidR="009B4021">
        <w:rPr>
          <w:rFonts w:ascii="Century Gothic" w:hAnsi="Century Gothic" w:cs="Times New Roman"/>
          <w:bCs/>
          <w:iCs/>
          <w:sz w:val="20"/>
          <w:szCs w:val="20"/>
        </w:rPr>
        <w:t>……………………..</w:t>
      </w:r>
      <w:r w:rsidR="009B4021">
        <w:rPr>
          <w:rFonts w:ascii="Century Gothic" w:hAnsi="Century Gothic" w:cs="Times New Roman"/>
          <w:bCs/>
          <w:iCs/>
          <w:sz w:val="20"/>
          <w:szCs w:val="20"/>
          <w:vertAlign w:val="superscript"/>
        </w:rPr>
        <w:t>1</w:t>
      </w:r>
      <w:r w:rsidRPr="00F026E7">
        <w:rPr>
          <w:rFonts w:ascii="Century Gothic" w:hAnsi="Century Gothic" w:cs="Times New Roman"/>
          <w:bCs/>
          <w:iCs/>
          <w:szCs w:val="22"/>
        </w:rPr>
        <w:t xml:space="preserve"> </w:t>
      </w:r>
    </w:p>
    <w:p w:rsidR="007F1469" w:rsidRPr="00810054" w:rsidRDefault="007F1469" w:rsidP="007F1469">
      <w:pPr>
        <w:tabs>
          <w:tab w:val="left" w:pos="5415"/>
        </w:tabs>
        <w:ind w:left="426" w:hanging="426"/>
        <w:jc w:val="center"/>
        <w:rPr>
          <w:rFonts w:cs="Times New Roman"/>
          <w:b/>
          <w:bCs/>
          <w:i/>
          <w:iCs/>
          <w:szCs w:val="22"/>
          <w:u w:val="single"/>
        </w:rPr>
      </w:pPr>
    </w:p>
    <w:p w:rsidR="007F1469" w:rsidRPr="00810054" w:rsidRDefault="007F1469" w:rsidP="007F1469">
      <w:pPr>
        <w:tabs>
          <w:tab w:val="left" w:pos="5415"/>
        </w:tabs>
        <w:ind w:left="426" w:hanging="426"/>
        <w:jc w:val="center"/>
        <w:rPr>
          <w:rFonts w:cs="Times New Roman"/>
          <w:b/>
          <w:bCs/>
          <w:i/>
          <w:iCs/>
          <w:szCs w:val="22"/>
          <w:u w:val="single"/>
        </w:rPr>
      </w:pPr>
    </w:p>
    <w:p w:rsidR="007F1469" w:rsidRDefault="007F1469" w:rsidP="007F1469">
      <w:pPr>
        <w:jc w:val="both"/>
        <w:rPr>
          <w:rFonts w:ascii="Century Gothic" w:hAnsi="Century Gothic" w:cs="Times New Roman"/>
          <w:b/>
          <w:sz w:val="20"/>
          <w:szCs w:val="20"/>
        </w:rPr>
      </w:pPr>
    </w:p>
    <w:p w:rsidR="00F026E7" w:rsidRDefault="00F026E7" w:rsidP="007F1469">
      <w:pPr>
        <w:jc w:val="both"/>
        <w:rPr>
          <w:rFonts w:ascii="Century Gothic" w:hAnsi="Century Gothic" w:cs="Times New Roman"/>
          <w:b/>
          <w:sz w:val="20"/>
          <w:szCs w:val="20"/>
        </w:rPr>
      </w:pPr>
      <w:r>
        <w:rPr>
          <w:rFonts w:ascii="Century Gothic" w:hAnsi="Century Gothic" w:cs="Times New Roman"/>
          <w:b/>
          <w:sz w:val="20"/>
          <w:szCs w:val="20"/>
          <w:vertAlign w:val="superscript"/>
        </w:rPr>
        <w:t>1</w:t>
      </w:r>
      <w:r>
        <w:rPr>
          <w:rFonts w:ascii="Century Gothic" w:hAnsi="Century Gothic" w:cs="Times New Roman"/>
          <w:b/>
          <w:sz w:val="20"/>
          <w:szCs w:val="20"/>
        </w:rPr>
        <w:t xml:space="preserve"> – należy wypełnić</w:t>
      </w:r>
    </w:p>
    <w:p w:rsidR="00F026E7" w:rsidRDefault="009B4021" w:rsidP="007F1469">
      <w:pPr>
        <w:jc w:val="both"/>
        <w:rPr>
          <w:rFonts w:ascii="Century Gothic" w:hAnsi="Century Gothic" w:cs="Times New Roman"/>
          <w:b/>
          <w:sz w:val="20"/>
          <w:szCs w:val="20"/>
        </w:rPr>
      </w:pPr>
      <w:r>
        <w:rPr>
          <w:rFonts w:ascii="Century Gothic" w:hAnsi="Century Gothic" w:cs="Times New Roman"/>
          <w:b/>
          <w:sz w:val="20"/>
          <w:szCs w:val="20"/>
          <w:vertAlign w:val="superscript"/>
        </w:rPr>
        <w:t>2</w:t>
      </w:r>
      <w:r>
        <w:rPr>
          <w:rFonts w:ascii="Century Gothic" w:hAnsi="Century Gothic" w:cs="Times New Roman"/>
          <w:b/>
          <w:sz w:val="20"/>
          <w:szCs w:val="20"/>
        </w:rPr>
        <w:t xml:space="preserve"> – niepotrzebne skreślić</w:t>
      </w:r>
    </w:p>
    <w:p w:rsidR="009B4021" w:rsidRPr="009B4021" w:rsidRDefault="009B4021" w:rsidP="007F1469">
      <w:pPr>
        <w:jc w:val="both"/>
        <w:rPr>
          <w:rFonts w:ascii="Century Gothic" w:hAnsi="Century Gothic" w:cs="Times New Roman"/>
          <w:b/>
          <w:sz w:val="20"/>
          <w:szCs w:val="20"/>
        </w:rPr>
      </w:pPr>
    </w:p>
    <w:p w:rsidR="00F026E7" w:rsidRPr="00F026E7" w:rsidRDefault="00F026E7" w:rsidP="00F026E7">
      <w:pPr>
        <w:rPr>
          <w:rFonts w:cs="Times New Roman"/>
          <w:b/>
          <w:sz w:val="20"/>
          <w:szCs w:val="20"/>
        </w:rPr>
      </w:pPr>
    </w:p>
    <w:p w:rsidR="007F1469" w:rsidRPr="00810054" w:rsidRDefault="007F1469" w:rsidP="007F1469">
      <w:pPr>
        <w:rPr>
          <w:rFonts w:cs="Times New Roman"/>
          <w:szCs w:val="22"/>
        </w:rPr>
      </w:pPr>
    </w:p>
    <w:p w:rsidR="009B4021" w:rsidRDefault="009B4021" w:rsidP="009B4021">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9B4021" w:rsidRPr="007F1469" w:rsidRDefault="009B4021" w:rsidP="009B4021">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D50177" w:rsidRPr="00FE39C1" w:rsidRDefault="00D50177" w:rsidP="00D50177">
      <w:pPr>
        <w:spacing w:after="60"/>
        <w:jc w:val="right"/>
        <w:rPr>
          <w:rFonts w:ascii="Century Gothic" w:hAnsi="Century Gothic" w:cs="Times New Roman"/>
          <w:b/>
          <w:sz w:val="20"/>
          <w:szCs w:val="20"/>
          <w:u w:val="single"/>
        </w:rPr>
      </w:pPr>
      <w:r>
        <w:rPr>
          <w:szCs w:val="22"/>
        </w:rPr>
        <w:br w:type="page"/>
      </w:r>
      <w:r w:rsidRPr="00FE39C1">
        <w:rPr>
          <w:rFonts w:ascii="Century Gothic" w:hAnsi="Century Gothic" w:cs="Times New Roman"/>
          <w:b/>
          <w:bCs/>
          <w:sz w:val="20"/>
          <w:szCs w:val="20"/>
          <w:u w:val="single"/>
        </w:rPr>
        <w:lastRenderedPageBreak/>
        <w:t>Wzór-Załącznik nr 5 do SWZ</w:t>
      </w:r>
    </w:p>
    <w:p w:rsidR="00D50177" w:rsidRPr="005C0396" w:rsidRDefault="00D50177" w:rsidP="00AF732F">
      <w:pPr>
        <w:shd w:val="clear" w:color="auto" w:fill="FFFFFF"/>
        <w:spacing w:before="24" w:line="288" w:lineRule="exact"/>
        <w:ind w:right="-2"/>
        <w:jc w:val="both"/>
        <w:rPr>
          <w:rFonts w:ascii="Century Gothic" w:hAnsi="Century Gothic"/>
          <w:sz w:val="20"/>
          <w:szCs w:val="20"/>
        </w:rPr>
      </w:pPr>
      <w:r w:rsidRPr="00FE39C1">
        <w:rPr>
          <w:rFonts w:ascii="Century Gothic" w:hAnsi="Century Gothic"/>
          <w:sz w:val="20"/>
        </w:rPr>
        <w:t xml:space="preserve">Przystępując do postępowania o udzielenie zamówienia prowadzonego w trybie </w:t>
      </w:r>
      <w:r w:rsidR="005C0396">
        <w:rPr>
          <w:rFonts w:ascii="Century Gothic" w:hAnsi="Century Gothic"/>
          <w:sz w:val="20"/>
        </w:rPr>
        <w:t xml:space="preserve">podstawowym </w:t>
      </w:r>
      <w:r w:rsidR="005C0396" w:rsidRPr="005C0396">
        <w:rPr>
          <w:rFonts w:ascii="Century Gothic" w:hAnsi="Century Gothic"/>
          <w:sz w:val="20"/>
          <w:szCs w:val="20"/>
        </w:rPr>
        <w:t xml:space="preserve">na </w:t>
      </w:r>
      <w:r w:rsidR="005C0396" w:rsidRPr="005C0396">
        <w:rPr>
          <w:rFonts w:ascii="Century Gothic" w:hAnsi="Century Gothic"/>
          <w:b/>
          <w:bCs/>
          <w:sz w:val="20"/>
          <w:szCs w:val="20"/>
        </w:rPr>
        <w:t>holowanie i parkowanie pojazdów na potrzeby KPP Wołomin</w:t>
      </w:r>
      <w:r w:rsidRPr="005C0396">
        <w:rPr>
          <w:rFonts w:ascii="Century Gothic" w:hAnsi="Century Gothic"/>
          <w:b/>
          <w:bCs/>
          <w:sz w:val="20"/>
          <w:szCs w:val="20"/>
        </w:rPr>
        <w:t xml:space="preserve"> – nr postępowania </w:t>
      </w:r>
      <w:r w:rsidR="005C0396" w:rsidRPr="005C0396">
        <w:rPr>
          <w:rFonts w:ascii="Century Gothic" w:hAnsi="Century Gothic"/>
          <w:b/>
          <w:sz w:val="20"/>
        </w:rPr>
        <w:t>WZP-2843/22/168/T</w:t>
      </w:r>
      <w:r w:rsidRPr="005C0396">
        <w:rPr>
          <w:rFonts w:ascii="Century Gothic" w:hAnsi="Century Gothic"/>
          <w:b/>
          <w:bCs/>
          <w:sz w:val="20"/>
          <w:szCs w:val="20"/>
        </w:rPr>
        <w:t xml:space="preserve">, </w:t>
      </w:r>
      <w:r w:rsidRPr="005C0396">
        <w:rPr>
          <w:rFonts w:ascii="Century Gothic" w:hAnsi="Century Gothic"/>
          <w:sz w:val="20"/>
          <w:szCs w:val="20"/>
        </w:rPr>
        <w:t xml:space="preserve">przedstawiam wykaz osób zgodnie z warunkiem określonym w </w:t>
      </w:r>
      <w:r w:rsidR="005C0396" w:rsidRPr="005C0396">
        <w:rPr>
          <w:rFonts w:ascii="Century Gothic" w:hAnsi="Century Gothic"/>
          <w:sz w:val="20"/>
          <w:szCs w:val="20"/>
        </w:rPr>
        <w:t>Rozdz. V</w:t>
      </w:r>
      <w:r w:rsidR="005C0396">
        <w:rPr>
          <w:rFonts w:ascii="Century Gothic" w:hAnsi="Century Gothic"/>
          <w:sz w:val="20"/>
          <w:szCs w:val="20"/>
        </w:rPr>
        <w:t xml:space="preserve"> ust. 2</w:t>
      </w:r>
      <w:r w:rsidR="005C0396" w:rsidRPr="005C0396">
        <w:rPr>
          <w:rFonts w:ascii="Century Gothic" w:hAnsi="Century Gothic"/>
          <w:sz w:val="20"/>
          <w:szCs w:val="20"/>
        </w:rPr>
        <w:t xml:space="preserve"> p</w:t>
      </w:r>
      <w:r w:rsidR="005C0396">
        <w:rPr>
          <w:rFonts w:ascii="Century Gothic" w:hAnsi="Century Gothic"/>
          <w:sz w:val="20"/>
          <w:szCs w:val="20"/>
        </w:rPr>
        <w:t>kt 2</w:t>
      </w:r>
      <w:r w:rsidR="005C0396" w:rsidRPr="005C0396">
        <w:rPr>
          <w:rFonts w:ascii="Century Gothic" w:hAnsi="Century Gothic"/>
          <w:sz w:val="20"/>
          <w:szCs w:val="20"/>
        </w:rPr>
        <w:t xml:space="preserve"> </w:t>
      </w:r>
      <w:r w:rsidRPr="005C0396">
        <w:rPr>
          <w:rFonts w:ascii="Century Gothic" w:hAnsi="Century Gothic"/>
          <w:sz w:val="20"/>
          <w:szCs w:val="20"/>
        </w:rPr>
        <w:t>SWZ</w:t>
      </w:r>
      <w:r w:rsidRPr="005C0396">
        <w:rPr>
          <w:rFonts w:ascii="Century Gothic" w:hAnsi="Century Gothic"/>
          <w:b/>
          <w:bCs/>
          <w:sz w:val="20"/>
          <w:szCs w:val="20"/>
        </w:rPr>
        <w:t>:</w:t>
      </w:r>
    </w:p>
    <w:p w:rsidR="00D50177" w:rsidRPr="005C0396" w:rsidRDefault="00D50177" w:rsidP="005C0396">
      <w:pPr>
        <w:shd w:val="clear" w:color="auto" w:fill="FFFFFF"/>
        <w:spacing w:before="24" w:line="288" w:lineRule="exact"/>
        <w:ind w:left="149" w:right="845"/>
        <w:rPr>
          <w:rFonts w:ascii="Century Gothic" w:hAnsi="Century Gothic"/>
          <w:b/>
          <w:bCs/>
          <w:spacing w:val="-1"/>
          <w:sz w:val="20"/>
          <w:szCs w:val="20"/>
        </w:rPr>
      </w:pPr>
    </w:p>
    <w:p w:rsidR="00D50177" w:rsidRDefault="00D50177" w:rsidP="005C0396">
      <w:pPr>
        <w:shd w:val="clear" w:color="auto" w:fill="FFFFFF"/>
        <w:spacing w:before="24" w:line="288" w:lineRule="exact"/>
        <w:ind w:left="149" w:right="-2"/>
        <w:jc w:val="center"/>
        <w:rPr>
          <w:rFonts w:ascii="Century Gothic" w:hAnsi="Century Gothic"/>
          <w:b/>
          <w:bCs/>
          <w:spacing w:val="-1"/>
          <w:sz w:val="20"/>
          <w:szCs w:val="20"/>
        </w:rPr>
      </w:pPr>
      <w:r w:rsidRPr="005C0396">
        <w:rPr>
          <w:rFonts w:ascii="Century Gothic" w:hAnsi="Century Gothic"/>
          <w:b/>
          <w:bCs/>
          <w:spacing w:val="-1"/>
          <w:sz w:val="20"/>
          <w:szCs w:val="20"/>
        </w:rPr>
        <w:t xml:space="preserve">WYKAZ OSÓB, KTÓRE BĘDĄ SKIEROWANE DO WYKONYWANIA ZAMÓWIENIA </w:t>
      </w:r>
    </w:p>
    <w:p w:rsidR="005C0396" w:rsidRPr="005C0396" w:rsidRDefault="005C0396" w:rsidP="005C0396">
      <w:pPr>
        <w:shd w:val="clear" w:color="auto" w:fill="FFFFFF"/>
        <w:spacing w:before="24" w:line="288" w:lineRule="exact"/>
        <w:ind w:left="149" w:right="-2"/>
        <w:rPr>
          <w:rFonts w:ascii="Century Gothic" w:hAnsi="Century Gothic"/>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709"/>
        <w:gridCol w:w="2410"/>
        <w:gridCol w:w="4394"/>
        <w:gridCol w:w="2410"/>
      </w:tblGrid>
      <w:tr w:rsidR="00D50177" w:rsidRPr="005C0396" w:rsidTr="005C0396">
        <w:trPr>
          <w:trHeight w:hRule="exact" w:val="140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50177" w:rsidRPr="005C0396" w:rsidRDefault="00D50177" w:rsidP="003F1419">
            <w:pPr>
              <w:shd w:val="clear" w:color="auto" w:fill="FFFFFF"/>
              <w:jc w:val="center"/>
              <w:rPr>
                <w:rFonts w:ascii="Century Gothic" w:hAnsi="Century Gothic"/>
                <w:sz w:val="18"/>
                <w:szCs w:val="20"/>
              </w:rPr>
            </w:pPr>
            <w:r w:rsidRPr="005C0396">
              <w:rPr>
                <w:rFonts w:ascii="Century Gothic" w:hAnsi="Century Gothic"/>
                <w:b/>
                <w:bCs/>
                <w:spacing w:val="-3"/>
                <w:sz w:val="18"/>
                <w:szCs w:val="20"/>
              </w:rPr>
              <w:t>Lp.</w:t>
            </w:r>
          </w:p>
          <w:p w:rsidR="00D50177" w:rsidRPr="005C0396" w:rsidRDefault="00D50177" w:rsidP="003F1419">
            <w:pPr>
              <w:shd w:val="clear" w:color="auto" w:fill="FFFFFF"/>
              <w:spacing w:line="1886" w:lineRule="exact"/>
              <w:jc w:val="center"/>
              <w:rPr>
                <w:rFonts w:ascii="Century Gothic" w:hAnsi="Century Gothic"/>
                <w:sz w:val="18"/>
                <w:szCs w:val="20"/>
              </w:rPr>
            </w:pPr>
          </w:p>
          <w:p w:rsidR="00D50177" w:rsidRPr="005C0396" w:rsidRDefault="00D50177" w:rsidP="003F1419">
            <w:pPr>
              <w:shd w:val="clear" w:color="auto" w:fill="FFFFFF"/>
              <w:spacing w:line="374" w:lineRule="exact"/>
              <w:ind w:left="408" w:right="408"/>
              <w:jc w:val="center"/>
              <w:rPr>
                <w:rFonts w:ascii="Century Gothic" w:hAnsi="Century Gothic"/>
                <w:b/>
                <w:bCs/>
                <w:sz w:val="18"/>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50177" w:rsidRPr="005C0396" w:rsidRDefault="00D50177" w:rsidP="003F1419">
            <w:pPr>
              <w:shd w:val="clear" w:color="auto" w:fill="FFFFFF"/>
              <w:spacing w:line="374" w:lineRule="exact"/>
              <w:ind w:left="408" w:right="408"/>
              <w:jc w:val="center"/>
              <w:rPr>
                <w:rFonts w:ascii="Century Gothic" w:hAnsi="Century Gothic"/>
                <w:sz w:val="18"/>
                <w:szCs w:val="20"/>
              </w:rPr>
            </w:pPr>
            <w:r w:rsidRPr="005C0396">
              <w:rPr>
                <w:rFonts w:ascii="Century Gothic" w:hAnsi="Century Gothic"/>
                <w:b/>
                <w:bCs/>
                <w:sz w:val="18"/>
                <w:szCs w:val="20"/>
              </w:rPr>
              <w:t>Imię i nazwisko kierowcy</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D50177" w:rsidRPr="005C0396" w:rsidRDefault="00D50177" w:rsidP="003F1419">
            <w:pPr>
              <w:shd w:val="clear" w:color="auto" w:fill="FFFFFF"/>
              <w:spacing w:line="254" w:lineRule="exact"/>
              <w:jc w:val="center"/>
              <w:rPr>
                <w:rFonts w:ascii="Century Gothic" w:hAnsi="Century Gothic"/>
                <w:sz w:val="18"/>
                <w:szCs w:val="20"/>
              </w:rPr>
            </w:pPr>
            <w:r w:rsidRPr="005C0396">
              <w:rPr>
                <w:rFonts w:ascii="Century Gothic" w:hAnsi="Century Gothic"/>
                <w:b/>
                <w:bCs/>
                <w:sz w:val="18"/>
                <w:szCs w:val="20"/>
              </w:rPr>
              <w:t>Kwalifikacje zawodowe:</w:t>
            </w:r>
          </w:p>
          <w:p w:rsidR="00D50177" w:rsidRPr="005C0396" w:rsidRDefault="00D50177" w:rsidP="00412565">
            <w:pPr>
              <w:shd w:val="clear" w:color="auto" w:fill="FFFFFF"/>
              <w:spacing w:line="254" w:lineRule="exact"/>
              <w:jc w:val="center"/>
              <w:rPr>
                <w:rFonts w:ascii="Century Gothic" w:hAnsi="Century Gothic"/>
                <w:sz w:val="18"/>
                <w:szCs w:val="20"/>
              </w:rPr>
            </w:pPr>
            <w:r w:rsidRPr="005C0396">
              <w:rPr>
                <w:rFonts w:ascii="Century Gothic" w:hAnsi="Century Gothic"/>
                <w:b/>
                <w:bCs/>
                <w:spacing w:val="-3"/>
                <w:sz w:val="18"/>
                <w:szCs w:val="20"/>
              </w:rPr>
              <w:t>numer i kategoria prawa</w:t>
            </w:r>
            <w:r w:rsidR="00412565">
              <w:rPr>
                <w:rFonts w:ascii="Century Gothic" w:hAnsi="Century Gothic"/>
                <w:b/>
                <w:bCs/>
                <w:spacing w:val="-3"/>
                <w:sz w:val="18"/>
                <w:szCs w:val="20"/>
              </w:rPr>
              <w:t xml:space="preserve"> </w:t>
            </w:r>
            <w:r w:rsidRPr="005C0396">
              <w:rPr>
                <w:rFonts w:ascii="Century Gothic" w:hAnsi="Century Gothic"/>
                <w:b/>
                <w:bCs/>
                <w:sz w:val="18"/>
                <w:szCs w:val="20"/>
              </w:rPr>
              <w:t>jazdy</w:t>
            </w:r>
            <w:r w:rsidR="005612A5">
              <w:rPr>
                <w:rFonts w:ascii="Century Gothic" w:hAnsi="Century Gothic"/>
                <w:b/>
                <w:bCs/>
                <w:sz w:val="18"/>
                <w:szCs w:val="20"/>
              </w:rPr>
              <w:t>, numer </w:t>
            </w:r>
            <w:r w:rsidR="00412565">
              <w:rPr>
                <w:rFonts w:ascii="Century Gothic" w:hAnsi="Century Gothic"/>
                <w:b/>
                <w:bCs/>
                <w:sz w:val="18"/>
                <w:szCs w:val="20"/>
              </w:rPr>
              <w:t>zaświadczenia ADR</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50177" w:rsidRPr="005C0396" w:rsidRDefault="00D50177" w:rsidP="003F1419">
            <w:pPr>
              <w:shd w:val="clear" w:color="auto" w:fill="FFFFFF"/>
              <w:spacing w:line="254" w:lineRule="exact"/>
              <w:ind w:left="72" w:right="77"/>
              <w:jc w:val="center"/>
              <w:rPr>
                <w:rFonts w:ascii="Century Gothic" w:hAnsi="Century Gothic"/>
                <w:sz w:val="18"/>
                <w:szCs w:val="20"/>
              </w:rPr>
            </w:pPr>
            <w:r w:rsidRPr="005C0396">
              <w:rPr>
                <w:rFonts w:ascii="Century Gothic" w:hAnsi="Century Gothic"/>
                <w:b/>
                <w:bCs/>
                <w:sz w:val="18"/>
                <w:szCs w:val="20"/>
              </w:rPr>
              <w:t>Podstawa dysponowania osobami</w:t>
            </w:r>
          </w:p>
          <w:p w:rsidR="00D50177" w:rsidRPr="005C0396" w:rsidRDefault="00D50177" w:rsidP="003F1419">
            <w:pPr>
              <w:shd w:val="clear" w:color="auto" w:fill="FFFFFF"/>
              <w:tabs>
                <w:tab w:val="left" w:leader="dot" w:pos="2995"/>
              </w:tabs>
              <w:spacing w:line="182" w:lineRule="exact"/>
              <w:ind w:left="72" w:right="77"/>
              <w:jc w:val="center"/>
              <w:rPr>
                <w:rFonts w:ascii="Century Gothic" w:hAnsi="Century Gothic"/>
                <w:sz w:val="18"/>
                <w:szCs w:val="20"/>
              </w:rPr>
            </w:pPr>
            <w:r w:rsidRPr="005C0396">
              <w:rPr>
                <w:rFonts w:ascii="Century Gothic" w:hAnsi="Century Gothic"/>
                <w:sz w:val="18"/>
                <w:szCs w:val="20"/>
              </w:rPr>
              <w:t xml:space="preserve">(np. umowa o pracę, umowa zlecenie, </w:t>
            </w:r>
            <w:r w:rsidRPr="005C0396">
              <w:rPr>
                <w:rFonts w:ascii="Century Gothic" w:hAnsi="Century Gothic"/>
                <w:spacing w:val="-1"/>
                <w:sz w:val="18"/>
                <w:szCs w:val="20"/>
              </w:rPr>
              <w:t>zobowiązanie innego podmiotu, lub inne</w:t>
            </w:r>
            <w:r w:rsidRPr="005C0396">
              <w:rPr>
                <w:rFonts w:ascii="Century Gothic" w:hAnsi="Century Gothic"/>
                <w:sz w:val="18"/>
                <w:szCs w:val="20"/>
              </w:rPr>
              <w:t xml:space="preserve"> )</w:t>
            </w:r>
          </w:p>
        </w:tc>
      </w:tr>
      <w:tr w:rsidR="00D50177" w:rsidRPr="005C0396" w:rsidTr="005C0396">
        <w:trPr>
          <w:trHeight w:hRule="exact" w:val="226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50177" w:rsidRPr="005C0396" w:rsidRDefault="00D50177" w:rsidP="005C0396">
            <w:pPr>
              <w:shd w:val="clear" w:color="auto" w:fill="FFFFFF"/>
              <w:jc w:val="center"/>
              <w:rPr>
                <w:rFonts w:ascii="Century Gothic" w:hAnsi="Century Gothic"/>
                <w:sz w:val="18"/>
                <w:szCs w:val="20"/>
              </w:rPr>
            </w:pPr>
            <w:r w:rsidRPr="005C0396">
              <w:rPr>
                <w:rFonts w:ascii="Century Gothic" w:hAnsi="Century Gothic"/>
                <w:sz w:val="18"/>
                <w:szCs w:val="20"/>
              </w:rPr>
              <w:t>1.</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D50177" w:rsidRPr="005C0396" w:rsidRDefault="00D50177" w:rsidP="005C0396">
            <w:pPr>
              <w:shd w:val="clear" w:color="auto" w:fill="FFFFFF"/>
              <w:jc w:val="center"/>
              <w:rPr>
                <w:rFonts w:ascii="Century Gothic" w:hAnsi="Century Gothic"/>
                <w:sz w:val="18"/>
                <w:szCs w:val="20"/>
              </w:rPr>
            </w:pPr>
            <w:r w:rsidRPr="005C0396">
              <w:rPr>
                <w:rFonts w:ascii="Century Gothic" w:hAnsi="Century Gothic"/>
                <w:sz w:val="18"/>
                <w:szCs w:val="20"/>
              </w:rPr>
              <w:t>………………………….</w:t>
            </w:r>
          </w:p>
        </w:tc>
        <w:tc>
          <w:tcPr>
            <w:tcW w:w="4394" w:type="dxa"/>
            <w:tcBorders>
              <w:top w:val="single" w:sz="6" w:space="0" w:color="auto"/>
              <w:left w:val="single" w:sz="6" w:space="0" w:color="auto"/>
              <w:bottom w:val="single" w:sz="6" w:space="0" w:color="auto"/>
              <w:right w:val="single" w:sz="6" w:space="0" w:color="auto"/>
            </w:tcBorders>
            <w:shd w:val="clear" w:color="auto" w:fill="FFFFFF"/>
            <w:vAlign w:val="center"/>
          </w:tcPr>
          <w:p w:rsidR="00D50177" w:rsidRPr="005C0396" w:rsidRDefault="005C0396" w:rsidP="005C0396">
            <w:pPr>
              <w:shd w:val="clear" w:color="auto" w:fill="FFFFFF"/>
              <w:tabs>
                <w:tab w:val="left" w:leader="dot" w:pos="2933"/>
              </w:tabs>
              <w:jc w:val="center"/>
              <w:rPr>
                <w:rFonts w:ascii="Century Gothic" w:hAnsi="Century Gothic"/>
                <w:sz w:val="18"/>
                <w:szCs w:val="20"/>
              </w:rPr>
            </w:pPr>
            <w:r>
              <w:rPr>
                <w:rFonts w:ascii="Century Gothic" w:hAnsi="Century Gothic"/>
                <w:sz w:val="18"/>
                <w:szCs w:val="20"/>
              </w:rPr>
              <w:t>………………………………..</w:t>
            </w:r>
          </w:p>
          <w:p w:rsidR="00D50177" w:rsidRPr="005C0396" w:rsidRDefault="00D50177" w:rsidP="005C0396">
            <w:pPr>
              <w:shd w:val="clear" w:color="auto" w:fill="FFFFFF"/>
              <w:jc w:val="center"/>
              <w:rPr>
                <w:rFonts w:ascii="Century Gothic" w:hAnsi="Century Gothic"/>
                <w:sz w:val="18"/>
                <w:szCs w:val="20"/>
              </w:rPr>
            </w:pPr>
            <w:r w:rsidRPr="005C0396">
              <w:rPr>
                <w:rFonts w:ascii="Century Gothic" w:hAnsi="Century Gothic"/>
                <w:sz w:val="18"/>
                <w:szCs w:val="20"/>
              </w:rPr>
              <w:t>(nr i kategoria prawa jazdy</w:t>
            </w:r>
          </w:p>
          <w:p w:rsidR="00D50177" w:rsidRPr="005C0396" w:rsidRDefault="00D50177" w:rsidP="005C0396">
            <w:pPr>
              <w:shd w:val="clear" w:color="auto" w:fill="FFFFFF"/>
              <w:spacing w:line="182" w:lineRule="exact"/>
              <w:jc w:val="center"/>
              <w:rPr>
                <w:rFonts w:ascii="Century Gothic" w:hAnsi="Century Gothic"/>
                <w:sz w:val="18"/>
                <w:szCs w:val="20"/>
              </w:rPr>
            </w:pPr>
            <w:r w:rsidRPr="005C0396">
              <w:rPr>
                <w:rFonts w:ascii="Century Gothic" w:hAnsi="Century Gothic"/>
                <w:sz w:val="18"/>
                <w:szCs w:val="20"/>
              </w:rPr>
              <w:t>osoby posiadającej uprawnienia do</w:t>
            </w:r>
          </w:p>
          <w:p w:rsidR="00D50177" w:rsidRPr="005C0396" w:rsidRDefault="00D50177" w:rsidP="005C0396">
            <w:pPr>
              <w:shd w:val="clear" w:color="auto" w:fill="FFFFFF"/>
              <w:spacing w:line="182" w:lineRule="exact"/>
              <w:jc w:val="center"/>
              <w:rPr>
                <w:rFonts w:ascii="Century Gothic" w:hAnsi="Century Gothic"/>
                <w:sz w:val="18"/>
                <w:szCs w:val="20"/>
              </w:rPr>
            </w:pPr>
            <w:r w:rsidRPr="005C0396">
              <w:rPr>
                <w:rFonts w:ascii="Century Gothic" w:hAnsi="Century Gothic"/>
                <w:spacing w:val="-1"/>
                <w:sz w:val="18"/>
                <w:szCs w:val="20"/>
              </w:rPr>
              <w:t>holowania pojazdów o dopuszczalnej masie</w:t>
            </w:r>
            <w:r w:rsidRPr="005C0396">
              <w:rPr>
                <w:rFonts w:ascii="Century Gothic" w:hAnsi="Century Gothic"/>
                <w:sz w:val="18"/>
                <w:szCs w:val="20"/>
              </w:rPr>
              <w:t xml:space="preserve"> całkowitej </w:t>
            </w:r>
            <w:r w:rsidRPr="005C0396">
              <w:rPr>
                <w:rFonts w:ascii="Century Gothic" w:hAnsi="Century Gothic"/>
                <w:sz w:val="18"/>
                <w:szCs w:val="20"/>
                <w:u w:val="single"/>
              </w:rPr>
              <w:t>powyżej 3 500 kg)</w:t>
            </w:r>
          </w:p>
          <w:p w:rsidR="00D50177" w:rsidRPr="005C0396" w:rsidRDefault="00D50177" w:rsidP="005C0396">
            <w:pPr>
              <w:shd w:val="clear" w:color="auto" w:fill="FFFFFF"/>
              <w:spacing w:line="182" w:lineRule="exact"/>
              <w:jc w:val="center"/>
              <w:rPr>
                <w:rFonts w:ascii="Century Gothic" w:hAnsi="Century Gothic"/>
                <w:sz w:val="18"/>
                <w:szCs w:val="20"/>
                <w:u w:val="single"/>
              </w:rPr>
            </w:pPr>
          </w:p>
          <w:p w:rsidR="005C0396" w:rsidRPr="005C0396" w:rsidRDefault="005C0396" w:rsidP="005C0396">
            <w:pPr>
              <w:shd w:val="clear" w:color="auto" w:fill="FFFFFF"/>
              <w:tabs>
                <w:tab w:val="left" w:leader="dot" w:pos="2933"/>
              </w:tabs>
              <w:jc w:val="center"/>
              <w:rPr>
                <w:rFonts w:ascii="Century Gothic" w:hAnsi="Century Gothic"/>
                <w:sz w:val="18"/>
                <w:szCs w:val="20"/>
              </w:rPr>
            </w:pPr>
            <w:r>
              <w:rPr>
                <w:rFonts w:ascii="Century Gothic" w:hAnsi="Century Gothic"/>
                <w:sz w:val="18"/>
                <w:szCs w:val="20"/>
              </w:rPr>
              <w:t>………………………………..</w:t>
            </w:r>
          </w:p>
          <w:p w:rsidR="00D50177" w:rsidRPr="005C0396" w:rsidRDefault="00D50177" w:rsidP="005C0396">
            <w:pPr>
              <w:shd w:val="clear" w:color="auto" w:fill="FFFFFF"/>
              <w:tabs>
                <w:tab w:val="left" w:leader="dot" w:pos="2933"/>
              </w:tabs>
              <w:jc w:val="center"/>
              <w:rPr>
                <w:rFonts w:ascii="Century Gothic" w:hAnsi="Century Gothic"/>
                <w:sz w:val="18"/>
                <w:szCs w:val="20"/>
              </w:rPr>
            </w:pPr>
            <w:r w:rsidRPr="005C0396">
              <w:rPr>
                <w:rFonts w:ascii="Century Gothic" w:hAnsi="Century Gothic"/>
                <w:sz w:val="18"/>
                <w:szCs w:val="20"/>
              </w:rPr>
              <w:t>(numer zaświadczenia ADR)</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D50177" w:rsidRPr="005C0396" w:rsidRDefault="00D50177" w:rsidP="005C0396">
            <w:pPr>
              <w:shd w:val="clear" w:color="auto" w:fill="FFFFFF"/>
              <w:jc w:val="center"/>
              <w:rPr>
                <w:rFonts w:ascii="Century Gothic" w:hAnsi="Century Gothic"/>
                <w:sz w:val="18"/>
                <w:szCs w:val="20"/>
              </w:rPr>
            </w:pPr>
            <w:r w:rsidRPr="005C0396">
              <w:rPr>
                <w:rFonts w:ascii="Century Gothic" w:hAnsi="Century Gothic"/>
                <w:sz w:val="18"/>
                <w:szCs w:val="20"/>
              </w:rPr>
              <w:t>…………………………</w:t>
            </w:r>
          </w:p>
        </w:tc>
      </w:tr>
      <w:tr w:rsidR="00D50177" w:rsidRPr="005C0396" w:rsidTr="005C0396">
        <w:trPr>
          <w:trHeight w:hRule="exact" w:val="56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50177" w:rsidRPr="005C0396" w:rsidRDefault="00D50177" w:rsidP="005C0396">
            <w:pPr>
              <w:shd w:val="clear" w:color="auto" w:fill="FFFFFF"/>
              <w:jc w:val="center"/>
              <w:rPr>
                <w:rFonts w:ascii="Century Gothic" w:hAnsi="Century Gothic"/>
                <w:sz w:val="18"/>
                <w:szCs w:val="20"/>
              </w:rPr>
            </w:pPr>
            <w:r w:rsidRPr="005C0396">
              <w:rPr>
                <w:rFonts w:ascii="Century Gothic" w:hAnsi="Century Gothic"/>
                <w:sz w:val="18"/>
                <w:szCs w:val="20"/>
              </w:rPr>
              <w:t>…...</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D50177" w:rsidRPr="005C0396" w:rsidRDefault="00D50177" w:rsidP="005C0396">
            <w:pPr>
              <w:shd w:val="clear" w:color="auto" w:fill="FFFFFF"/>
              <w:jc w:val="center"/>
              <w:rPr>
                <w:rFonts w:ascii="Century Gothic" w:hAnsi="Century Gothic"/>
                <w:sz w:val="18"/>
                <w:szCs w:val="20"/>
              </w:rPr>
            </w:pPr>
            <w:r w:rsidRPr="005C0396">
              <w:rPr>
                <w:rFonts w:ascii="Century Gothic" w:hAnsi="Century Gothic"/>
                <w:sz w:val="18"/>
                <w:szCs w:val="20"/>
              </w:rPr>
              <w:t>………………………….</w:t>
            </w:r>
          </w:p>
        </w:tc>
        <w:tc>
          <w:tcPr>
            <w:tcW w:w="4394" w:type="dxa"/>
            <w:tcBorders>
              <w:top w:val="single" w:sz="6" w:space="0" w:color="auto"/>
              <w:left w:val="single" w:sz="6" w:space="0" w:color="auto"/>
              <w:bottom w:val="single" w:sz="6" w:space="0" w:color="auto"/>
              <w:right w:val="single" w:sz="6" w:space="0" w:color="auto"/>
            </w:tcBorders>
            <w:shd w:val="clear" w:color="auto" w:fill="FFFFFF"/>
            <w:vAlign w:val="center"/>
          </w:tcPr>
          <w:p w:rsidR="00D50177" w:rsidRPr="005C0396" w:rsidRDefault="005C0396" w:rsidP="005C0396">
            <w:pPr>
              <w:shd w:val="clear" w:color="auto" w:fill="FFFFFF"/>
              <w:tabs>
                <w:tab w:val="left" w:leader="dot" w:pos="2933"/>
              </w:tabs>
              <w:jc w:val="center"/>
              <w:rPr>
                <w:rFonts w:ascii="Century Gothic" w:hAnsi="Century Gothic"/>
                <w:sz w:val="18"/>
                <w:szCs w:val="20"/>
              </w:rPr>
            </w:pPr>
            <w:r w:rsidRPr="005C0396">
              <w:rPr>
                <w:rFonts w:ascii="Century Gothic" w:hAnsi="Century Gothic"/>
                <w:sz w:val="18"/>
                <w:szCs w:val="20"/>
              </w:rPr>
              <w:t>………………………….</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D50177" w:rsidRPr="005C0396" w:rsidRDefault="00D50177" w:rsidP="005C0396">
            <w:pPr>
              <w:shd w:val="clear" w:color="auto" w:fill="FFFFFF"/>
              <w:jc w:val="center"/>
              <w:rPr>
                <w:rFonts w:ascii="Century Gothic" w:hAnsi="Century Gothic"/>
                <w:sz w:val="18"/>
                <w:szCs w:val="20"/>
              </w:rPr>
            </w:pPr>
            <w:r w:rsidRPr="005C0396">
              <w:rPr>
                <w:rFonts w:ascii="Century Gothic" w:hAnsi="Century Gothic"/>
                <w:sz w:val="18"/>
                <w:szCs w:val="20"/>
              </w:rPr>
              <w:t>…………………………</w:t>
            </w:r>
          </w:p>
        </w:tc>
      </w:tr>
      <w:tr w:rsidR="005C0396" w:rsidRPr="005C0396" w:rsidTr="005C0396">
        <w:trPr>
          <w:trHeight w:hRule="exact" w:val="57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C0396" w:rsidRPr="005C0396" w:rsidRDefault="005C0396" w:rsidP="005C0396">
            <w:pPr>
              <w:shd w:val="clear" w:color="auto" w:fill="FFFFFF"/>
              <w:jc w:val="center"/>
              <w:rPr>
                <w:rFonts w:ascii="Century Gothic" w:hAnsi="Century Gothic"/>
                <w:sz w:val="18"/>
                <w:szCs w:val="20"/>
              </w:rPr>
            </w:pPr>
            <w:r w:rsidRPr="005C0396">
              <w:rPr>
                <w:rFonts w:ascii="Century Gothic" w:hAnsi="Century Gothic"/>
                <w:sz w:val="18"/>
                <w:szCs w:val="20"/>
              </w:rPr>
              <w:t>…...</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5C0396" w:rsidRPr="005C0396" w:rsidRDefault="005C0396" w:rsidP="005C0396">
            <w:pPr>
              <w:shd w:val="clear" w:color="auto" w:fill="FFFFFF"/>
              <w:jc w:val="center"/>
              <w:rPr>
                <w:rFonts w:ascii="Century Gothic" w:hAnsi="Century Gothic"/>
                <w:sz w:val="18"/>
                <w:szCs w:val="20"/>
              </w:rPr>
            </w:pPr>
            <w:r w:rsidRPr="005C0396">
              <w:rPr>
                <w:rFonts w:ascii="Century Gothic" w:hAnsi="Century Gothic"/>
                <w:sz w:val="18"/>
                <w:szCs w:val="20"/>
              </w:rPr>
              <w:t>………………………….</w:t>
            </w:r>
          </w:p>
        </w:tc>
        <w:tc>
          <w:tcPr>
            <w:tcW w:w="4394" w:type="dxa"/>
            <w:tcBorders>
              <w:top w:val="single" w:sz="6" w:space="0" w:color="auto"/>
              <w:left w:val="single" w:sz="6" w:space="0" w:color="auto"/>
              <w:bottom w:val="single" w:sz="6" w:space="0" w:color="auto"/>
              <w:right w:val="single" w:sz="6" w:space="0" w:color="auto"/>
            </w:tcBorders>
            <w:shd w:val="clear" w:color="auto" w:fill="FFFFFF"/>
            <w:vAlign w:val="center"/>
          </w:tcPr>
          <w:p w:rsidR="005C0396" w:rsidRPr="005C0396" w:rsidRDefault="005C0396" w:rsidP="005C0396">
            <w:pPr>
              <w:shd w:val="clear" w:color="auto" w:fill="FFFFFF"/>
              <w:tabs>
                <w:tab w:val="left" w:leader="dot" w:pos="2933"/>
              </w:tabs>
              <w:jc w:val="center"/>
              <w:rPr>
                <w:rFonts w:ascii="Century Gothic" w:hAnsi="Century Gothic"/>
                <w:sz w:val="18"/>
                <w:szCs w:val="20"/>
              </w:rPr>
            </w:pPr>
            <w:r w:rsidRPr="005C0396">
              <w:rPr>
                <w:rFonts w:ascii="Century Gothic" w:hAnsi="Century Gothic"/>
                <w:sz w:val="18"/>
                <w:szCs w:val="20"/>
              </w:rPr>
              <w:t>………………………….</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5C0396" w:rsidRPr="005C0396" w:rsidRDefault="005C0396" w:rsidP="005C0396">
            <w:pPr>
              <w:shd w:val="clear" w:color="auto" w:fill="FFFFFF"/>
              <w:jc w:val="center"/>
              <w:rPr>
                <w:rFonts w:ascii="Century Gothic" w:hAnsi="Century Gothic"/>
                <w:sz w:val="18"/>
                <w:szCs w:val="20"/>
              </w:rPr>
            </w:pPr>
            <w:r w:rsidRPr="005C0396">
              <w:rPr>
                <w:rFonts w:ascii="Century Gothic" w:hAnsi="Century Gothic"/>
                <w:sz w:val="18"/>
                <w:szCs w:val="20"/>
              </w:rPr>
              <w:t>…………………………</w:t>
            </w:r>
          </w:p>
        </w:tc>
      </w:tr>
    </w:tbl>
    <w:p w:rsidR="00D50177" w:rsidRPr="005C0396" w:rsidRDefault="00D50177" w:rsidP="00D50177">
      <w:pPr>
        <w:shd w:val="clear" w:color="auto" w:fill="FFFFFF"/>
        <w:spacing w:before="533" w:line="250" w:lineRule="exact"/>
        <w:ind w:right="-2"/>
        <w:jc w:val="both"/>
        <w:rPr>
          <w:rFonts w:ascii="Century Gothic" w:hAnsi="Century Gothic"/>
          <w:sz w:val="20"/>
          <w:szCs w:val="20"/>
        </w:rPr>
      </w:pPr>
      <w:r w:rsidRPr="005C0396">
        <w:rPr>
          <w:rFonts w:ascii="Century Gothic" w:hAnsi="Century Gothic"/>
          <w:sz w:val="20"/>
          <w:szCs w:val="20"/>
        </w:rPr>
        <w:t>Oświadczamy, że osoby o których mowa w tabeli będą posiadały aktualne w trakcie obowiązywania umowy dokumenty uprawniające odpowiednio do holowania pojazdów poniżej i powyżej 3 500 kg oraz polisy NNW (indywidualne lub zbiorowe).</w:t>
      </w:r>
    </w:p>
    <w:p w:rsidR="00D50177" w:rsidRPr="005C0396" w:rsidRDefault="00D50177" w:rsidP="00D50177">
      <w:pPr>
        <w:shd w:val="clear" w:color="auto" w:fill="FFFFFF"/>
        <w:spacing w:before="533" w:line="250" w:lineRule="exact"/>
        <w:ind w:left="149" w:right="840"/>
        <w:jc w:val="both"/>
        <w:rPr>
          <w:rFonts w:ascii="Century Gothic" w:hAnsi="Century Gothic"/>
          <w:sz w:val="20"/>
          <w:szCs w:val="20"/>
        </w:rPr>
      </w:pPr>
    </w:p>
    <w:p w:rsidR="00D50177" w:rsidRPr="005C0396" w:rsidRDefault="00D50177" w:rsidP="00D50177">
      <w:pPr>
        <w:rPr>
          <w:rFonts w:ascii="Century Gothic" w:hAnsi="Century Gothic" w:cs="Times New Roman"/>
          <w:sz w:val="20"/>
          <w:szCs w:val="20"/>
        </w:rPr>
      </w:pPr>
    </w:p>
    <w:p w:rsidR="00D50177" w:rsidRPr="005C0396" w:rsidRDefault="00D50177" w:rsidP="00D50177">
      <w:pPr>
        <w:tabs>
          <w:tab w:val="left" w:pos="1978"/>
          <w:tab w:val="left" w:pos="3828"/>
          <w:tab w:val="center" w:pos="4677"/>
        </w:tabs>
        <w:rPr>
          <w:rFonts w:ascii="Century Gothic" w:hAnsi="Century Gothic" w:cs="Open Sans"/>
          <w:b/>
          <w:i/>
          <w:color w:val="FF0000"/>
          <w:sz w:val="20"/>
          <w:szCs w:val="20"/>
        </w:rPr>
      </w:pPr>
      <w:r w:rsidRPr="005C0396">
        <w:rPr>
          <w:rFonts w:ascii="Century Gothic" w:hAnsi="Century Gothic" w:cs="Open Sans"/>
          <w:b/>
          <w:i/>
          <w:color w:val="FF0000"/>
          <w:sz w:val="20"/>
          <w:szCs w:val="20"/>
        </w:rPr>
        <w:t>Dokument należy wypełnić i podpisać kwalifikowanym podpisem elektronicznym lub podpisem zaufanym lub podpisem osobistym.</w:t>
      </w:r>
    </w:p>
    <w:p w:rsidR="00D50177" w:rsidRPr="005C0396" w:rsidRDefault="00D50177" w:rsidP="00D50177">
      <w:pPr>
        <w:tabs>
          <w:tab w:val="left" w:pos="1978"/>
          <w:tab w:val="left" w:pos="3828"/>
          <w:tab w:val="center" w:pos="4677"/>
        </w:tabs>
        <w:rPr>
          <w:rFonts w:ascii="Century Gothic" w:eastAsia="Times New Roman" w:hAnsi="Century Gothic" w:cs="Calibri"/>
          <w:b/>
          <w:color w:val="FF0000"/>
          <w:kern w:val="0"/>
          <w:sz w:val="20"/>
          <w:szCs w:val="20"/>
          <w:lang w:eastAsia="pl-PL" w:bidi="ar-SA"/>
        </w:rPr>
      </w:pPr>
      <w:r w:rsidRPr="005C0396">
        <w:rPr>
          <w:rFonts w:ascii="Century Gothic" w:hAnsi="Century Gothic" w:cs="Open Sans"/>
          <w:b/>
          <w:i/>
          <w:color w:val="FF0000"/>
          <w:sz w:val="20"/>
          <w:szCs w:val="20"/>
        </w:rPr>
        <w:t xml:space="preserve">Zamawiający zaleca zapisanie dokumentu w formacie PDF. </w:t>
      </w:r>
    </w:p>
    <w:p w:rsidR="005C0396" w:rsidRPr="00FE39C1" w:rsidRDefault="005C0396" w:rsidP="005C0396">
      <w:pPr>
        <w:spacing w:after="60"/>
        <w:jc w:val="right"/>
        <w:rPr>
          <w:rFonts w:ascii="Century Gothic" w:hAnsi="Century Gothic" w:cs="Times New Roman"/>
          <w:b/>
          <w:sz w:val="20"/>
          <w:szCs w:val="20"/>
          <w:u w:val="single"/>
        </w:rPr>
      </w:pPr>
      <w:r>
        <w:rPr>
          <w:rFonts w:ascii="Century Gothic" w:hAnsi="Century Gothic"/>
          <w:i/>
          <w:sz w:val="16"/>
          <w:szCs w:val="16"/>
        </w:rPr>
        <w:br w:type="page"/>
      </w:r>
      <w:r w:rsidRPr="00FE39C1">
        <w:rPr>
          <w:rFonts w:ascii="Century Gothic" w:hAnsi="Century Gothic" w:cs="Times New Roman"/>
          <w:b/>
          <w:bCs/>
          <w:sz w:val="20"/>
          <w:szCs w:val="20"/>
          <w:u w:val="single"/>
        </w:rPr>
        <w:lastRenderedPageBreak/>
        <w:t>Wzór-Załącznik nr 6 do SWZ</w:t>
      </w:r>
    </w:p>
    <w:p w:rsidR="00C50371" w:rsidRDefault="005C0396" w:rsidP="00AF732F">
      <w:pPr>
        <w:shd w:val="clear" w:color="auto" w:fill="FFFFFF"/>
        <w:spacing w:before="24" w:line="288" w:lineRule="exact"/>
        <w:ind w:right="-2"/>
        <w:jc w:val="both"/>
        <w:rPr>
          <w:rFonts w:ascii="Century Gothic" w:hAnsi="Century Gothic"/>
          <w:b/>
          <w:bCs/>
          <w:sz w:val="20"/>
          <w:szCs w:val="20"/>
        </w:rPr>
      </w:pPr>
      <w:r w:rsidRPr="00FE39C1">
        <w:rPr>
          <w:rFonts w:ascii="Century Gothic" w:hAnsi="Century Gothic"/>
          <w:sz w:val="20"/>
        </w:rPr>
        <w:t xml:space="preserve">Przystępując do postępowania o udzielenie zamówienia prowadzonego w trybie </w:t>
      </w:r>
      <w:r>
        <w:rPr>
          <w:rFonts w:ascii="Century Gothic" w:hAnsi="Century Gothic"/>
          <w:sz w:val="20"/>
        </w:rPr>
        <w:t xml:space="preserve">podstawowym </w:t>
      </w:r>
      <w:r w:rsidRPr="005C0396">
        <w:rPr>
          <w:rFonts w:ascii="Century Gothic" w:hAnsi="Century Gothic"/>
          <w:sz w:val="20"/>
          <w:szCs w:val="20"/>
        </w:rPr>
        <w:t xml:space="preserve">na </w:t>
      </w:r>
      <w:r w:rsidRPr="005C0396">
        <w:rPr>
          <w:rFonts w:ascii="Century Gothic" w:hAnsi="Century Gothic"/>
          <w:b/>
          <w:bCs/>
          <w:sz w:val="20"/>
          <w:szCs w:val="20"/>
        </w:rPr>
        <w:t xml:space="preserve">holowanie i parkowanie pojazdów na potrzeby KPP Wołomin – nr postępowania </w:t>
      </w:r>
      <w:r w:rsidRPr="005C0396">
        <w:rPr>
          <w:rFonts w:ascii="Century Gothic" w:hAnsi="Century Gothic"/>
          <w:b/>
          <w:sz w:val="20"/>
        </w:rPr>
        <w:t>WZP-2843/22/168/T</w:t>
      </w:r>
      <w:r w:rsidRPr="005C0396">
        <w:rPr>
          <w:rFonts w:ascii="Century Gothic" w:hAnsi="Century Gothic"/>
          <w:b/>
          <w:bCs/>
          <w:sz w:val="20"/>
          <w:szCs w:val="20"/>
        </w:rPr>
        <w:t xml:space="preserve">, </w:t>
      </w:r>
      <w:r w:rsidRPr="005C0396">
        <w:rPr>
          <w:rFonts w:ascii="Century Gothic" w:hAnsi="Century Gothic"/>
          <w:sz w:val="20"/>
          <w:szCs w:val="20"/>
        </w:rPr>
        <w:t xml:space="preserve">przedstawiam </w:t>
      </w:r>
      <w:r w:rsidRPr="00FE39C1">
        <w:rPr>
          <w:rFonts w:ascii="Century Gothic" w:hAnsi="Century Gothic"/>
          <w:b/>
          <w:color w:val="auto"/>
          <w:sz w:val="20"/>
          <w:szCs w:val="20"/>
        </w:rPr>
        <w:t xml:space="preserve">Wykazu </w:t>
      </w:r>
      <w:r>
        <w:rPr>
          <w:rFonts w:ascii="Century Gothic" w:hAnsi="Century Gothic"/>
          <w:b/>
          <w:color w:val="auto"/>
          <w:sz w:val="20"/>
          <w:szCs w:val="20"/>
        </w:rPr>
        <w:t>wyposażenia zakładu oraz urządzeń technicznych</w:t>
      </w:r>
      <w:r w:rsidRPr="005C0396">
        <w:rPr>
          <w:rFonts w:ascii="Century Gothic" w:hAnsi="Century Gothic"/>
          <w:sz w:val="20"/>
          <w:szCs w:val="20"/>
        </w:rPr>
        <w:t xml:space="preserve"> zgodnie z warunkiem określonym w Rozdz. V</w:t>
      </w:r>
      <w:r>
        <w:rPr>
          <w:rFonts w:ascii="Century Gothic" w:hAnsi="Century Gothic"/>
          <w:sz w:val="20"/>
          <w:szCs w:val="20"/>
        </w:rPr>
        <w:t xml:space="preserve"> ust. 2</w:t>
      </w:r>
      <w:r w:rsidRPr="005C0396">
        <w:rPr>
          <w:rFonts w:ascii="Century Gothic" w:hAnsi="Century Gothic"/>
          <w:sz w:val="20"/>
          <w:szCs w:val="20"/>
        </w:rPr>
        <w:t xml:space="preserve"> p</w:t>
      </w:r>
      <w:r>
        <w:rPr>
          <w:rFonts w:ascii="Century Gothic" w:hAnsi="Century Gothic"/>
          <w:sz w:val="20"/>
          <w:szCs w:val="20"/>
        </w:rPr>
        <w:t>kt 3</w:t>
      </w:r>
      <w:r w:rsidRPr="005C0396">
        <w:rPr>
          <w:rFonts w:ascii="Century Gothic" w:hAnsi="Century Gothic"/>
          <w:sz w:val="20"/>
          <w:szCs w:val="20"/>
        </w:rPr>
        <w:t xml:space="preserve"> SWZ</w:t>
      </w:r>
      <w:r w:rsidRPr="005C0396">
        <w:rPr>
          <w:rFonts w:ascii="Century Gothic" w:hAnsi="Century Gothic"/>
          <w:b/>
          <w:bCs/>
          <w:sz w:val="20"/>
          <w:szCs w:val="20"/>
        </w:rPr>
        <w:t>:</w:t>
      </w:r>
    </w:p>
    <w:p w:rsidR="00C50371" w:rsidRPr="00AF732F" w:rsidRDefault="00C50371" w:rsidP="00AF732F">
      <w:pPr>
        <w:shd w:val="clear" w:color="auto" w:fill="FFFFFF"/>
        <w:spacing w:before="24" w:line="288" w:lineRule="exact"/>
        <w:ind w:right="-2"/>
        <w:jc w:val="both"/>
        <w:rPr>
          <w:rFonts w:ascii="Century Gothic" w:hAnsi="Century Gothic"/>
          <w:b/>
          <w:bCs/>
          <w:sz w:val="20"/>
          <w:szCs w:val="20"/>
        </w:rPr>
      </w:pPr>
    </w:p>
    <w:p w:rsidR="005C0396" w:rsidRDefault="00AF732F" w:rsidP="00AF732F">
      <w:pPr>
        <w:shd w:val="clear" w:color="auto" w:fill="FFFFFF"/>
        <w:spacing w:before="24" w:line="288" w:lineRule="exact"/>
        <w:ind w:right="-2"/>
        <w:jc w:val="center"/>
        <w:rPr>
          <w:rFonts w:ascii="Century Gothic" w:hAnsi="Century Gothic"/>
          <w:b/>
          <w:bCs/>
          <w:spacing w:val="-1"/>
          <w:sz w:val="20"/>
        </w:rPr>
      </w:pPr>
      <w:r>
        <w:rPr>
          <w:rFonts w:ascii="Century Gothic" w:hAnsi="Century Gothic"/>
          <w:b/>
          <w:bCs/>
          <w:spacing w:val="-1"/>
          <w:sz w:val="20"/>
        </w:rPr>
        <w:t>WYKAZ WYPOSAŻENIA ZAKŁADU DOSTĘPNEGO WYKONAWCY W CELU WYKONANIA ZAMÓWIENIA</w:t>
      </w:r>
    </w:p>
    <w:p w:rsidR="00C50371" w:rsidRDefault="00AF732F" w:rsidP="00C50371">
      <w:pPr>
        <w:shd w:val="clear" w:color="auto" w:fill="FFFFFF"/>
        <w:spacing w:before="24" w:line="288" w:lineRule="exact"/>
        <w:ind w:right="-2"/>
        <w:jc w:val="center"/>
        <w:rPr>
          <w:rFonts w:ascii="Century Gothic" w:hAnsi="Century Gothic"/>
          <w:b/>
          <w:bCs/>
          <w:spacing w:val="-1"/>
          <w:sz w:val="20"/>
        </w:rPr>
      </w:pPr>
      <w:r>
        <w:rPr>
          <w:rFonts w:ascii="Century Gothic" w:hAnsi="Century Gothic"/>
          <w:b/>
          <w:bCs/>
          <w:spacing w:val="-1"/>
          <w:sz w:val="20"/>
        </w:rPr>
        <w:t>(OPIS PARKINGU)</w:t>
      </w:r>
    </w:p>
    <w:p w:rsidR="00AF732F" w:rsidRDefault="00AF732F" w:rsidP="00C50371">
      <w:pPr>
        <w:shd w:val="clear" w:color="auto" w:fill="FFFFFF"/>
        <w:spacing w:before="24"/>
        <w:ind w:right="-2"/>
        <w:rPr>
          <w:rFonts w:ascii="Century Gothic" w:hAnsi="Century Gothic"/>
          <w:bCs/>
          <w:spacing w:val="-1"/>
          <w:sz w:val="20"/>
        </w:rPr>
      </w:pPr>
      <w:r>
        <w:rPr>
          <w:rFonts w:ascii="Century Gothic" w:hAnsi="Century Gothic"/>
          <w:bCs/>
          <w:spacing w:val="-1"/>
          <w:sz w:val="20"/>
        </w:rPr>
        <w:t>Lokalizacja parkingu: ……………………………………………………………………………………………….</w:t>
      </w:r>
    </w:p>
    <w:p w:rsidR="00AF732F" w:rsidRDefault="00AF732F" w:rsidP="00C50371">
      <w:pPr>
        <w:shd w:val="clear" w:color="auto" w:fill="FFFFFF"/>
        <w:spacing w:before="24" w:after="240"/>
        <w:ind w:right="-2"/>
        <w:rPr>
          <w:rFonts w:ascii="Century Gothic" w:hAnsi="Century Gothic"/>
          <w:bCs/>
          <w:spacing w:val="-1"/>
          <w:sz w:val="20"/>
        </w:rPr>
      </w:pPr>
      <w:r>
        <w:rPr>
          <w:rFonts w:ascii="Century Gothic" w:hAnsi="Century Gothic"/>
          <w:bCs/>
          <w:spacing w:val="-1"/>
          <w:sz w:val="20"/>
        </w:rPr>
        <w:t>(należy wpisać dokładny adres)</w:t>
      </w:r>
    </w:p>
    <w:p w:rsidR="00B916F1" w:rsidRDefault="00AF732F" w:rsidP="00C50371">
      <w:pPr>
        <w:shd w:val="clear" w:color="auto" w:fill="FFFFFF"/>
        <w:spacing w:before="24"/>
        <w:ind w:right="-2"/>
        <w:jc w:val="both"/>
        <w:rPr>
          <w:rFonts w:ascii="Century Gothic" w:hAnsi="Century Gothic"/>
          <w:bCs/>
          <w:spacing w:val="-1"/>
          <w:sz w:val="20"/>
        </w:rPr>
      </w:pPr>
      <w:r>
        <w:rPr>
          <w:rFonts w:ascii="Century Gothic" w:hAnsi="Century Gothic"/>
          <w:bCs/>
          <w:spacing w:val="-1"/>
          <w:sz w:val="20"/>
        </w:rPr>
        <w:t>Parking pozwala na przechowanie w okresie jednego miesiąca łącznie</w:t>
      </w:r>
      <w:r w:rsidR="00B916F1">
        <w:rPr>
          <w:rFonts w:ascii="Century Gothic" w:hAnsi="Century Gothic"/>
          <w:bCs/>
          <w:spacing w:val="-1"/>
          <w:sz w:val="20"/>
        </w:rPr>
        <w:t>:</w:t>
      </w:r>
      <w:r>
        <w:rPr>
          <w:rFonts w:ascii="Century Gothic" w:hAnsi="Century Gothic"/>
          <w:bCs/>
          <w:spacing w:val="-1"/>
          <w:sz w:val="20"/>
        </w:rPr>
        <w:t xml:space="preserve"> </w:t>
      </w:r>
    </w:p>
    <w:p w:rsidR="00B916F1" w:rsidRDefault="00AF732F" w:rsidP="00C50371">
      <w:pPr>
        <w:shd w:val="clear" w:color="auto" w:fill="FFFFFF"/>
        <w:spacing w:before="24"/>
        <w:ind w:right="-2"/>
        <w:jc w:val="both"/>
        <w:rPr>
          <w:rFonts w:ascii="Century Gothic" w:hAnsi="Century Gothic"/>
          <w:bCs/>
          <w:spacing w:val="-1"/>
          <w:sz w:val="20"/>
        </w:rPr>
      </w:pPr>
      <w:r>
        <w:rPr>
          <w:rFonts w:ascii="Century Gothic" w:hAnsi="Century Gothic"/>
          <w:bCs/>
          <w:spacing w:val="-1"/>
          <w:sz w:val="20"/>
        </w:rPr>
        <w:t xml:space="preserve">… sztuk skuterów, motocykli, quadów; </w:t>
      </w:r>
    </w:p>
    <w:p w:rsidR="00B916F1" w:rsidRDefault="00AF732F" w:rsidP="00C50371">
      <w:pPr>
        <w:shd w:val="clear" w:color="auto" w:fill="FFFFFF"/>
        <w:spacing w:before="24"/>
        <w:ind w:right="-2"/>
        <w:jc w:val="both"/>
        <w:rPr>
          <w:rFonts w:ascii="Century Gothic" w:hAnsi="Century Gothic"/>
          <w:bCs/>
          <w:spacing w:val="-1"/>
          <w:sz w:val="20"/>
        </w:rPr>
      </w:pPr>
      <w:r>
        <w:rPr>
          <w:rFonts w:ascii="Century Gothic" w:hAnsi="Century Gothic"/>
          <w:bCs/>
          <w:spacing w:val="-1"/>
          <w:sz w:val="20"/>
        </w:rPr>
        <w:t>… sztuk pojazdów o masie całkowitej do 3,5 tony;</w:t>
      </w:r>
    </w:p>
    <w:p w:rsidR="00AF732F" w:rsidRDefault="00AF732F" w:rsidP="00C50371">
      <w:pPr>
        <w:shd w:val="clear" w:color="auto" w:fill="FFFFFF"/>
        <w:spacing w:before="24"/>
        <w:ind w:right="-2"/>
        <w:jc w:val="both"/>
        <w:rPr>
          <w:rFonts w:ascii="Century Gothic" w:hAnsi="Century Gothic"/>
          <w:bCs/>
          <w:spacing w:val="-1"/>
          <w:sz w:val="20"/>
        </w:rPr>
      </w:pPr>
      <w:r>
        <w:rPr>
          <w:rFonts w:ascii="Century Gothic" w:hAnsi="Century Gothic"/>
          <w:bCs/>
          <w:spacing w:val="-1"/>
          <w:sz w:val="20"/>
        </w:rPr>
        <w:t>… sztuk pojazdów o masie całkowitej powyżej 3,5 tony</w:t>
      </w:r>
    </w:p>
    <w:p w:rsidR="00AF732F" w:rsidRDefault="00AF732F" w:rsidP="00C50371">
      <w:pPr>
        <w:shd w:val="clear" w:color="auto" w:fill="FFFFFF"/>
        <w:spacing w:before="24" w:after="240"/>
        <w:ind w:right="-2"/>
        <w:jc w:val="both"/>
        <w:rPr>
          <w:rFonts w:ascii="Century Gothic" w:hAnsi="Century Gothic"/>
          <w:bCs/>
          <w:spacing w:val="-1"/>
          <w:sz w:val="20"/>
        </w:rPr>
      </w:pPr>
      <w:r>
        <w:rPr>
          <w:rFonts w:ascii="Century Gothic" w:hAnsi="Century Gothic"/>
          <w:bCs/>
          <w:spacing w:val="-1"/>
          <w:sz w:val="20"/>
        </w:rPr>
        <w:t>(należy uzupełnić</w:t>
      </w:r>
      <w:r w:rsidR="00C50371">
        <w:rPr>
          <w:rFonts w:ascii="Century Gothic" w:hAnsi="Century Gothic"/>
          <w:bCs/>
          <w:spacing w:val="-1"/>
          <w:sz w:val="20"/>
        </w:rPr>
        <w:t>)</w:t>
      </w:r>
    </w:p>
    <w:p w:rsidR="00C50371" w:rsidRDefault="00C50371" w:rsidP="00C50371">
      <w:pPr>
        <w:shd w:val="clear" w:color="auto" w:fill="FFFFFF"/>
        <w:spacing w:before="24"/>
        <w:ind w:right="-2"/>
        <w:jc w:val="both"/>
        <w:rPr>
          <w:rFonts w:ascii="Century Gothic" w:hAnsi="Century Gothic"/>
          <w:bCs/>
          <w:spacing w:val="-1"/>
          <w:sz w:val="20"/>
        </w:rPr>
      </w:pPr>
      <w:r>
        <w:rPr>
          <w:rFonts w:ascii="Century Gothic" w:hAnsi="Century Gothic"/>
          <w:bCs/>
          <w:spacing w:val="-1"/>
          <w:sz w:val="20"/>
        </w:rPr>
        <w:t>Parking jest ogrodzony i posiada utwardzoną powierzchnię: Tak/Nie</w:t>
      </w:r>
    </w:p>
    <w:p w:rsidR="00C50371" w:rsidRDefault="00C50371" w:rsidP="00C50371">
      <w:pPr>
        <w:shd w:val="clear" w:color="auto" w:fill="FFFFFF"/>
        <w:spacing w:before="24" w:after="240"/>
        <w:ind w:right="-2"/>
        <w:jc w:val="both"/>
        <w:rPr>
          <w:rFonts w:ascii="Century Gothic" w:hAnsi="Century Gothic"/>
          <w:bCs/>
          <w:spacing w:val="-1"/>
          <w:sz w:val="20"/>
        </w:rPr>
      </w:pPr>
      <w:r>
        <w:rPr>
          <w:rFonts w:ascii="Century Gothic" w:hAnsi="Century Gothic"/>
          <w:bCs/>
          <w:spacing w:val="-1"/>
          <w:sz w:val="20"/>
        </w:rPr>
        <w:t>(należy dokonać skreślenia)</w:t>
      </w:r>
    </w:p>
    <w:p w:rsidR="00C50371" w:rsidRDefault="00C50371" w:rsidP="00C50371">
      <w:pPr>
        <w:shd w:val="clear" w:color="auto" w:fill="FFFFFF"/>
        <w:spacing w:before="24"/>
        <w:ind w:right="-2"/>
        <w:jc w:val="both"/>
        <w:rPr>
          <w:rFonts w:ascii="Century Gothic" w:hAnsi="Century Gothic"/>
          <w:bCs/>
          <w:spacing w:val="-1"/>
          <w:sz w:val="20"/>
        </w:rPr>
      </w:pPr>
      <w:r>
        <w:rPr>
          <w:rFonts w:ascii="Century Gothic" w:hAnsi="Century Gothic"/>
          <w:bCs/>
          <w:spacing w:val="-1"/>
          <w:sz w:val="20"/>
        </w:rPr>
        <w:t>Parking jest strzeżony całodobowo, monitorowany za pomocą kamer z możliwości rejestracji zapisu i oświetlony, gwarantujący nienaruszalność zdeponowanych pojazdów dla osób postronnych: </w:t>
      </w:r>
      <w:r w:rsidR="0014095F">
        <w:rPr>
          <w:rFonts w:ascii="Century Gothic" w:hAnsi="Century Gothic"/>
          <w:bCs/>
          <w:spacing w:val="-1"/>
          <w:sz w:val="20"/>
        </w:rPr>
        <w:t>Tak/N</w:t>
      </w:r>
      <w:r>
        <w:rPr>
          <w:rFonts w:ascii="Century Gothic" w:hAnsi="Century Gothic"/>
          <w:bCs/>
          <w:spacing w:val="-1"/>
          <w:sz w:val="20"/>
        </w:rPr>
        <w:t>ie</w:t>
      </w:r>
    </w:p>
    <w:p w:rsidR="00C50371" w:rsidRDefault="00C50371" w:rsidP="00C50371">
      <w:pPr>
        <w:shd w:val="clear" w:color="auto" w:fill="FFFFFF"/>
        <w:spacing w:before="24" w:after="240"/>
        <w:ind w:right="-2"/>
        <w:jc w:val="both"/>
        <w:rPr>
          <w:rFonts w:ascii="Century Gothic" w:hAnsi="Century Gothic"/>
          <w:bCs/>
          <w:spacing w:val="-1"/>
          <w:sz w:val="20"/>
        </w:rPr>
      </w:pPr>
      <w:r>
        <w:rPr>
          <w:rFonts w:ascii="Century Gothic" w:hAnsi="Century Gothic"/>
          <w:bCs/>
          <w:spacing w:val="-1"/>
          <w:sz w:val="20"/>
        </w:rPr>
        <w:t>(należy dokonać skreślenia)</w:t>
      </w:r>
    </w:p>
    <w:p w:rsidR="00C50371" w:rsidRDefault="00C50371" w:rsidP="00C50371">
      <w:pPr>
        <w:shd w:val="clear" w:color="auto" w:fill="FFFFFF"/>
        <w:spacing w:before="24"/>
        <w:ind w:right="-2"/>
        <w:jc w:val="both"/>
        <w:rPr>
          <w:rFonts w:ascii="Century Gothic" w:hAnsi="Century Gothic"/>
          <w:bCs/>
          <w:spacing w:val="-1"/>
          <w:sz w:val="20"/>
        </w:rPr>
      </w:pPr>
      <w:r>
        <w:rPr>
          <w:rFonts w:ascii="Century Gothic" w:hAnsi="Century Gothic"/>
          <w:bCs/>
          <w:spacing w:val="-1"/>
          <w:sz w:val="20"/>
        </w:rPr>
        <w:t>Podstawa dysponowania parkingiem: ……………………..........................................................................</w:t>
      </w:r>
    </w:p>
    <w:p w:rsidR="00C50371" w:rsidRPr="00C50371" w:rsidRDefault="00C50371" w:rsidP="00C50371">
      <w:pPr>
        <w:shd w:val="clear" w:color="auto" w:fill="FFFFFF"/>
        <w:spacing w:before="24"/>
        <w:ind w:right="-2"/>
        <w:jc w:val="both"/>
        <w:rPr>
          <w:rFonts w:ascii="Century Gothic" w:hAnsi="Century Gothic"/>
          <w:bCs/>
          <w:spacing w:val="-1"/>
          <w:sz w:val="20"/>
        </w:rPr>
      </w:pPr>
      <w:r>
        <w:rPr>
          <w:rFonts w:ascii="Century Gothic" w:hAnsi="Century Gothic"/>
          <w:bCs/>
          <w:spacing w:val="-1"/>
          <w:sz w:val="20"/>
        </w:rPr>
        <w:t>(należy wpisać, np. własność, umowa dzierżawy)</w:t>
      </w:r>
    </w:p>
    <w:p w:rsidR="00C50371" w:rsidRDefault="00C50371" w:rsidP="00AF732F">
      <w:pPr>
        <w:shd w:val="clear" w:color="auto" w:fill="FFFFFF"/>
        <w:spacing w:before="24" w:line="288" w:lineRule="exact"/>
        <w:ind w:right="-2"/>
        <w:jc w:val="center"/>
        <w:rPr>
          <w:rFonts w:ascii="Century Gothic" w:hAnsi="Century Gothic"/>
          <w:b/>
          <w:bCs/>
          <w:spacing w:val="-1"/>
          <w:sz w:val="20"/>
        </w:rPr>
      </w:pPr>
    </w:p>
    <w:p w:rsidR="005C0396" w:rsidRDefault="005C0396" w:rsidP="00AF732F">
      <w:pPr>
        <w:shd w:val="clear" w:color="auto" w:fill="FFFFFF"/>
        <w:spacing w:before="24" w:line="288" w:lineRule="exact"/>
        <w:ind w:right="-2"/>
        <w:jc w:val="center"/>
        <w:rPr>
          <w:rFonts w:ascii="Century Gothic" w:hAnsi="Century Gothic"/>
          <w:b/>
          <w:bCs/>
          <w:spacing w:val="-1"/>
          <w:sz w:val="20"/>
        </w:rPr>
      </w:pPr>
      <w:r w:rsidRPr="00FE39C1">
        <w:rPr>
          <w:rFonts w:ascii="Century Gothic" w:hAnsi="Century Gothic"/>
          <w:b/>
          <w:bCs/>
          <w:spacing w:val="-1"/>
          <w:sz w:val="20"/>
        </w:rPr>
        <w:t xml:space="preserve">WYKAZ </w:t>
      </w:r>
      <w:r w:rsidR="00AF732F">
        <w:rPr>
          <w:rFonts w:ascii="Century Gothic" w:hAnsi="Century Gothic"/>
          <w:b/>
          <w:bCs/>
          <w:spacing w:val="-1"/>
          <w:sz w:val="20"/>
        </w:rPr>
        <w:t>URZĄDZEŃ TECHNICZNYCH</w:t>
      </w:r>
      <w:r w:rsidRPr="00FE39C1">
        <w:rPr>
          <w:rFonts w:ascii="Century Gothic" w:hAnsi="Century Gothic"/>
          <w:b/>
          <w:bCs/>
          <w:spacing w:val="-1"/>
          <w:sz w:val="20"/>
        </w:rPr>
        <w:t>, KTÓRE BĘDĄ SKIEROWANE DO WYKONYWANIA ZAMÓWIENIA</w:t>
      </w:r>
    </w:p>
    <w:p w:rsidR="00C50371" w:rsidRPr="00C50371" w:rsidRDefault="00AF732F" w:rsidP="00C50371">
      <w:pPr>
        <w:shd w:val="clear" w:color="auto" w:fill="FFFFFF"/>
        <w:spacing w:before="24" w:line="288" w:lineRule="exact"/>
        <w:ind w:right="-2"/>
        <w:jc w:val="center"/>
        <w:rPr>
          <w:rFonts w:ascii="Century Gothic" w:hAnsi="Century Gothic"/>
          <w:b/>
          <w:bCs/>
          <w:spacing w:val="-1"/>
          <w:sz w:val="20"/>
        </w:rPr>
      </w:pPr>
      <w:r>
        <w:rPr>
          <w:rFonts w:ascii="Century Gothic" w:hAnsi="Century Gothic"/>
          <w:b/>
          <w:bCs/>
          <w:spacing w:val="-1"/>
          <w:sz w:val="20"/>
        </w:rPr>
        <w:t>(WYKAZ POJAZDÓW)</w:t>
      </w:r>
    </w:p>
    <w:tbl>
      <w:tblPr>
        <w:tblW w:w="9578" w:type="dxa"/>
        <w:tblInd w:w="40" w:type="dxa"/>
        <w:tblLayout w:type="fixed"/>
        <w:tblCellMar>
          <w:left w:w="40" w:type="dxa"/>
          <w:right w:w="40" w:type="dxa"/>
        </w:tblCellMar>
        <w:tblLook w:val="0000" w:firstRow="0" w:lastRow="0" w:firstColumn="0" w:lastColumn="0" w:noHBand="0" w:noVBand="0"/>
      </w:tblPr>
      <w:tblGrid>
        <w:gridCol w:w="426"/>
        <w:gridCol w:w="1275"/>
        <w:gridCol w:w="2127"/>
        <w:gridCol w:w="1559"/>
        <w:gridCol w:w="3048"/>
        <w:gridCol w:w="1143"/>
      </w:tblGrid>
      <w:tr w:rsidR="00AF732F" w:rsidRPr="00FE39C1" w:rsidTr="00C50371">
        <w:trPr>
          <w:trHeight w:hRule="exact" w:val="1304"/>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5C0396" w:rsidRPr="005C0396" w:rsidRDefault="005C0396" w:rsidP="005C0396">
            <w:pPr>
              <w:shd w:val="clear" w:color="auto" w:fill="FFFFFF"/>
              <w:spacing w:line="288" w:lineRule="exact"/>
              <w:jc w:val="center"/>
              <w:textAlignment w:val="auto"/>
              <w:rPr>
                <w:rFonts w:ascii="Century Gothic" w:eastAsia="Times New Roman" w:hAnsi="Century Gothic" w:cs="Times New Roman"/>
                <w:b/>
                <w:color w:val="auto"/>
                <w:kern w:val="0"/>
                <w:sz w:val="18"/>
                <w:szCs w:val="18"/>
                <w:lang w:bidi="ar-SA"/>
              </w:rPr>
            </w:pPr>
            <w:r w:rsidRPr="005C0396">
              <w:rPr>
                <w:rFonts w:ascii="Century Gothic" w:eastAsia="Times New Roman" w:hAnsi="Century Gothic" w:cs="Times New Roman"/>
                <w:b/>
                <w:color w:val="auto"/>
                <w:kern w:val="0"/>
                <w:sz w:val="18"/>
                <w:szCs w:val="18"/>
                <w:lang w:bidi="ar-SA"/>
              </w:rPr>
              <w:t>Lp.</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C0396" w:rsidRPr="005C0396" w:rsidRDefault="005C0396" w:rsidP="005C0396">
            <w:pPr>
              <w:shd w:val="clear" w:color="auto" w:fill="FFFFFF"/>
              <w:spacing w:line="288" w:lineRule="exact"/>
              <w:jc w:val="center"/>
              <w:textAlignment w:val="auto"/>
              <w:rPr>
                <w:rFonts w:ascii="Century Gothic" w:eastAsia="Times New Roman" w:hAnsi="Century Gothic" w:cs="Times New Roman"/>
                <w:b/>
                <w:bCs/>
                <w:color w:val="auto"/>
                <w:kern w:val="0"/>
                <w:sz w:val="18"/>
                <w:szCs w:val="18"/>
                <w:lang w:bidi="ar-SA"/>
              </w:rPr>
            </w:pPr>
            <w:r w:rsidRPr="005C0396">
              <w:rPr>
                <w:rFonts w:ascii="Century Gothic" w:eastAsia="Times New Roman" w:hAnsi="Century Gothic" w:cs="Times New Roman"/>
                <w:b/>
                <w:bCs/>
                <w:color w:val="auto"/>
                <w:kern w:val="0"/>
                <w:sz w:val="18"/>
                <w:szCs w:val="18"/>
                <w:lang w:bidi="ar-SA"/>
              </w:rPr>
              <w:t>Marka</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5C0396" w:rsidRPr="005C0396" w:rsidRDefault="005C0396" w:rsidP="00C50371">
            <w:pPr>
              <w:shd w:val="clear" w:color="auto" w:fill="FFFFFF"/>
              <w:spacing w:line="288" w:lineRule="exact"/>
              <w:jc w:val="center"/>
              <w:textAlignment w:val="auto"/>
              <w:rPr>
                <w:rFonts w:ascii="Century Gothic" w:eastAsia="Times New Roman" w:hAnsi="Century Gothic" w:cs="Times New Roman"/>
                <w:color w:val="auto"/>
                <w:kern w:val="0"/>
                <w:sz w:val="18"/>
                <w:szCs w:val="18"/>
                <w:lang w:bidi="ar-SA"/>
              </w:rPr>
            </w:pPr>
            <w:r w:rsidRPr="005C0396">
              <w:rPr>
                <w:rFonts w:ascii="Century Gothic" w:eastAsia="Times New Roman" w:hAnsi="Century Gothic" w:cs="Times New Roman"/>
                <w:b/>
                <w:bCs/>
                <w:color w:val="auto"/>
                <w:kern w:val="0"/>
                <w:sz w:val="18"/>
                <w:szCs w:val="18"/>
                <w:lang w:bidi="ar-SA"/>
              </w:rPr>
              <w:t>Pojazd</w:t>
            </w:r>
            <w:r w:rsidR="00C50371">
              <w:rPr>
                <w:rFonts w:ascii="Century Gothic" w:eastAsia="Times New Roman" w:hAnsi="Century Gothic" w:cs="Times New Roman"/>
                <w:color w:val="auto"/>
                <w:kern w:val="0"/>
                <w:sz w:val="18"/>
                <w:szCs w:val="18"/>
                <w:lang w:bidi="ar-SA"/>
              </w:rPr>
              <w:t xml:space="preserve"> </w:t>
            </w:r>
            <w:r w:rsidRPr="005C0396">
              <w:rPr>
                <w:rFonts w:ascii="Century Gothic" w:eastAsia="Times New Roman" w:hAnsi="Century Gothic" w:cs="Times New Roman"/>
                <w:b/>
                <w:bCs/>
                <w:color w:val="auto"/>
                <w:spacing w:val="-2"/>
                <w:kern w:val="0"/>
                <w:sz w:val="18"/>
                <w:szCs w:val="18"/>
                <w:lang w:bidi="ar-SA"/>
              </w:rPr>
              <w:t>przystosowany</w:t>
            </w:r>
            <w:r w:rsidR="00C50371">
              <w:rPr>
                <w:rFonts w:ascii="Century Gothic" w:eastAsia="Times New Roman" w:hAnsi="Century Gothic" w:cs="Times New Roman"/>
                <w:color w:val="auto"/>
                <w:kern w:val="0"/>
                <w:sz w:val="18"/>
                <w:szCs w:val="18"/>
                <w:lang w:bidi="ar-SA"/>
              </w:rPr>
              <w:t xml:space="preserve"> </w:t>
            </w:r>
            <w:r w:rsidRPr="005C0396">
              <w:rPr>
                <w:rFonts w:ascii="Century Gothic" w:eastAsia="Times New Roman" w:hAnsi="Century Gothic" w:cs="Times New Roman"/>
                <w:b/>
                <w:bCs/>
                <w:color w:val="auto"/>
                <w:kern w:val="0"/>
                <w:sz w:val="18"/>
                <w:szCs w:val="18"/>
                <w:lang w:bidi="ar-SA"/>
              </w:rPr>
              <w:t>jest do</w:t>
            </w:r>
            <w:r w:rsidR="00C50371">
              <w:rPr>
                <w:rFonts w:ascii="Century Gothic" w:eastAsia="Times New Roman" w:hAnsi="Century Gothic" w:cs="Times New Roman"/>
                <w:color w:val="auto"/>
                <w:kern w:val="0"/>
                <w:sz w:val="18"/>
                <w:szCs w:val="18"/>
                <w:lang w:bidi="ar-SA"/>
              </w:rPr>
              <w:t xml:space="preserve"> </w:t>
            </w:r>
            <w:r w:rsidRPr="005C0396">
              <w:rPr>
                <w:rFonts w:ascii="Century Gothic" w:eastAsia="Times New Roman" w:hAnsi="Century Gothic" w:cs="Times New Roman"/>
                <w:b/>
                <w:bCs/>
                <w:color w:val="auto"/>
                <w:kern w:val="0"/>
                <w:sz w:val="18"/>
                <w:szCs w:val="18"/>
                <w:lang w:bidi="ar-SA"/>
              </w:rPr>
              <w:t>holowania</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C0396" w:rsidRPr="005C0396" w:rsidRDefault="005C0396" w:rsidP="00C50371">
            <w:pPr>
              <w:shd w:val="clear" w:color="auto" w:fill="FFFFFF"/>
              <w:spacing w:line="288" w:lineRule="exact"/>
              <w:jc w:val="center"/>
              <w:textAlignment w:val="auto"/>
              <w:rPr>
                <w:rFonts w:ascii="Century Gothic" w:eastAsia="Times New Roman" w:hAnsi="Century Gothic" w:cs="Times New Roman"/>
                <w:color w:val="auto"/>
                <w:kern w:val="0"/>
                <w:sz w:val="18"/>
                <w:szCs w:val="18"/>
                <w:lang w:bidi="ar-SA"/>
              </w:rPr>
            </w:pPr>
            <w:r w:rsidRPr="005C0396">
              <w:rPr>
                <w:rFonts w:ascii="Century Gothic" w:eastAsia="Times New Roman" w:hAnsi="Century Gothic" w:cs="Times New Roman"/>
                <w:b/>
                <w:bCs/>
                <w:color w:val="auto"/>
                <w:kern w:val="0"/>
                <w:sz w:val="18"/>
                <w:szCs w:val="18"/>
                <w:lang w:bidi="ar-SA"/>
              </w:rPr>
              <w:t>Nr</w:t>
            </w:r>
            <w:r w:rsidR="00C50371">
              <w:rPr>
                <w:rFonts w:ascii="Century Gothic" w:eastAsia="Times New Roman" w:hAnsi="Century Gothic" w:cs="Times New Roman"/>
                <w:color w:val="auto"/>
                <w:kern w:val="0"/>
                <w:sz w:val="18"/>
                <w:szCs w:val="18"/>
                <w:lang w:bidi="ar-SA"/>
              </w:rPr>
              <w:t xml:space="preserve"> </w:t>
            </w:r>
            <w:r w:rsidRPr="005C0396">
              <w:rPr>
                <w:rFonts w:ascii="Century Gothic" w:eastAsia="Times New Roman" w:hAnsi="Century Gothic" w:cs="Times New Roman"/>
                <w:b/>
                <w:bCs/>
                <w:color w:val="auto"/>
                <w:spacing w:val="-1"/>
                <w:kern w:val="0"/>
                <w:sz w:val="18"/>
                <w:szCs w:val="18"/>
                <w:lang w:bidi="ar-SA"/>
              </w:rPr>
              <w:t>rejestracyjny</w:t>
            </w:r>
            <w:r w:rsidR="00C50371">
              <w:rPr>
                <w:rFonts w:ascii="Century Gothic" w:eastAsia="Times New Roman" w:hAnsi="Century Gothic" w:cs="Times New Roman"/>
                <w:color w:val="auto"/>
                <w:kern w:val="0"/>
                <w:sz w:val="18"/>
                <w:szCs w:val="18"/>
                <w:lang w:bidi="ar-SA"/>
              </w:rPr>
              <w:t xml:space="preserve"> </w:t>
            </w:r>
            <w:r w:rsidRPr="005C0396">
              <w:rPr>
                <w:rFonts w:ascii="Century Gothic" w:eastAsia="Times New Roman" w:hAnsi="Century Gothic" w:cs="Times New Roman"/>
                <w:b/>
                <w:bCs/>
                <w:color w:val="auto"/>
                <w:kern w:val="0"/>
                <w:sz w:val="18"/>
                <w:szCs w:val="18"/>
                <w:lang w:bidi="ar-SA"/>
              </w:rPr>
              <w:t>pojazdu</w:t>
            </w:r>
          </w:p>
        </w:tc>
        <w:tc>
          <w:tcPr>
            <w:tcW w:w="3048" w:type="dxa"/>
            <w:tcBorders>
              <w:top w:val="single" w:sz="6" w:space="0" w:color="auto"/>
              <w:left w:val="single" w:sz="6" w:space="0" w:color="auto"/>
              <w:bottom w:val="single" w:sz="6" w:space="0" w:color="auto"/>
              <w:right w:val="single" w:sz="6" w:space="0" w:color="auto"/>
            </w:tcBorders>
            <w:shd w:val="clear" w:color="auto" w:fill="FFFFFF"/>
            <w:vAlign w:val="center"/>
          </w:tcPr>
          <w:p w:rsidR="00C50371" w:rsidRDefault="005C0396" w:rsidP="00C50371">
            <w:pPr>
              <w:shd w:val="clear" w:color="auto" w:fill="FFFFFF"/>
              <w:spacing w:line="250" w:lineRule="exact"/>
              <w:jc w:val="center"/>
              <w:textAlignment w:val="auto"/>
              <w:rPr>
                <w:rFonts w:ascii="Century Gothic" w:eastAsia="Times New Roman" w:hAnsi="Century Gothic" w:cs="Times New Roman"/>
                <w:b/>
                <w:bCs/>
                <w:color w:val="auto"/>
                <w:kern w:val="0"/>
                <w:sz w:val="18"/>
                <w:szCs w:val="18"/>
                <w:lang w:bidi="ar-SA"/>
              </w:rPr>
            </w:pPr>
            <w:r w:rsidRPr="005C0396">
              <w:rPr>
                <w:rFonts w:ascii="Century Gothic" w:eastAsia="Times New Roman" w:hAnsi="Century Gothic" w:cs="Times New Roman"/>
                <w:b/>
                <w:bCs/>
                <w:color w:val="auto"/>
                <w:kern w:val="0"/>
                <w:sz w:val="18"/>
                <w:szCs w:val="18"/>
                <w:lang w:bidi="ar-SA"/>
              </w:rPr>
              <w:t>Podstawa dysponowania</w:t>
            </w:r>
            <w:r w:rsidRPr="005C0396">
              <w:rPr>
                <w:rFonts w:ascii="Century Gothic" w:eastAsia="Times New Roman" w:hAnsi="Century Gothic" w:cs="Times New Roman"/>
                <w:color w:val="auto"/>
                <w:kern w:val="0"/>
                <w:sz w:val="18"/>
                <w:szCs w:val="18"/>
                <w:lang w:bidi="ar-SA"/>
              </w:rPr>
              <w:t xml:space="preserve"> </w:t>
            </w:r>
            <w:r w:rsidRPr="005C0396">
              <w:rPr>
                <w:rFonts w:ascii="Century Gothic" w:eastAsia="Times New Roman" w:hAnsi="Century Gothic" w:cs="Times New Roman"/>
                <w:b/>
                <w:bCs/>
                <w:color w:val="auto"/>
                <w:kern w:val="0"/>
                <w:sz w:val="18"/>
                <w:szCs w:val="18"/>
                <w:lang w:bidi="ar-SA"/>
              </w:rPr>
              <w:t>pojazdem</w:t>
            </w:r>
          </w:p>
          <w:p w:rsidR="005C0396" w:rsidRPr="005C0396" w:rsidRDefault="005C0396" w:rsidP="00C50371">
            <w:pPr>
              <w:shd w:val="clear" w:color="auto" w:fill="FFFFFF"/>
              <w:spacing w:line="250" w:lineRule="exact"/>
              <w:jc w:val="center"/>
              <w:textAlignment w:val="auto"/>
              <w:rPr>
                <w:rFonts w:ascii="Century Gothic" w:eastAsia="Times New Roman" w:hAnsi="Century Gothic" w:cs="Times New Roman"/>
                <w:color w:val="auto"/>
                <w:kern w:val="0"/>
                <w:sz w:val="18"/>
                <w:szCs w:val="18"/>
                <w:lang w:bidi="ar-SA"/>
              </w:rPr>
            </w:pPr>
            <w:r w:rsidRPr="005C0396">
              <w:rPr>
                <w:rFonts w:ascii="Century Gothic" w:eastAsia="Times New Roman" w:hAnsi="Century Gothic" w:cs="Times New Roman"/>
                <w:color w:val="auto"/>
                <w:spacing w:val="-1"/>
                <w:kern w:val="0"/>
                <w:sz w:val="18"/>
                <w:szCs w:val="18"/>
                <w:lang w:bidi="ar-SA"/>
              </w:rPr>
              <w:t>(np. własność, umowa użyczenia</w:t>
            </w:r>
            <w:r w:rsidR="00C50371">
              <w:rPr>
                <w:rFonts w:ascii="Century Gothic" w:eastAsia="Times New Roman" w:hAnsi="Century Gothic" w:cs="Times New Roman"/>
                <w:color w:val="auto"/>
                <w:kern w:val="0"/>
                <w:sz w:val="18"/>
                <w:szCs w:val="18"/>
                <w:lang w:bidi="ar-SA"/>
              </w:rPr>
              <w:t xml:space="preserve"> </w:t>
            </w:r>
            <w:r w:rsidRPr="005C0396">
              <w:rPr>
                <w:rFonts w:ascii="Century Gothic" w:eastAsia="Times New Roman" w:hAnsi="Century Gothic" w:cs="Times New Roman"/>
                <w:color w:val="auto"/>
                <w:kern w:val="0"/>
                <w:sz w:val="18"/>
                <w:szCs w:val="18"/>
                <w:lang w:bidi="ar-SA"/>
              </w:rPr>
              <w:t>umowa najmu, zobowiązanie</w:t>
            </w:r>
            <w:r w:rsidR="00C50371">
              <w:rPr>
                <w:rFonts w:ascii="Century Gothic" w:eastAsia="Times New Roman" w:hAnsi="Century Gothic" w:cs="Times New Roman"/>
                <w:color w:val="auto"/>
                <w:kern w:val="0"/>
                <w:sz w:val="18"/>
                <w:szCs w:val="18"/>
                <w:lang w:bidi="ar-SA"/>
              </w:rPr>
              <w:t xml:space="preserve"> </w:t>
            </w:r>
            <w:r w:rsidRPr="005C0396">
              <w:rPr>
                <w:rFonts w:ascii="Century Gothic" w:eastAsia="Times New Roman" w:hAnsi="Century Gothic" w:cs="Times New Roman"/>
                <w:color w:val="auto"/>
                <w:kern w:val="0"/>
                <w:sz w:val="18"/>
                <w:szCs w:val="18"/>
                <w:lang w:bidi="ar-SA"/>
              </w:rPr>
              <w:t>innego podmiotu, lub inne )</w:t>
            </w:r>
          </w:p>
        </w:tc>
        <w:tc>
          <w:tcPr>
            <w:tcW w:w="1143" w:type="dxa"/>
            <w:tcBorders>
              <w:top w:val="single" w:sz="6" w:space="0" w:color="auto"/>
              <w:left w:val="single" w:sz="6" w:space="0" w:color="auto"/>
              <w:bottom w:val="single" w:sz="6" w:space="0" w:color="auto"/>
              <w:right w:val="single" w:sz="6" w:space="0" w:color="auto"/>
            </w:tcBorders>
            <w:shd w:val="clear" w:color="auto" w:fill="FFFFFF"/>
            <w:vAlign w:val="center"/>
          </w:tcPr>
          <w:p w:rsidR="005C0396" w:rsidRPr="005C0396" w:rsidRDefault="005C0396" w:rsidP="005C0396">
            <w:pPr>
              <w:shd w:val="clear" w:color="auto" w:fill="FFFFFF"/>
              <w:ind w:left="-37"/>
              <w:jc w:val="center"/>
              <w:textAlignment w:val="auto"/>
              <w:rPr>
                <w:rFonts w:ascii="Century Gothic" w:eastAsia="Times New Roman" w:hAnsi="Century Gothic" w:cs="Times New Roman"/>
                <w:b/>
                <w:bCs/>
                <w:color w:val="auto"/>
                <w:kern w:val="0"/>
                <w:sz w:val="18"/>
                <w:szCs w:val="18"/>
                <w:lang w:bidi="ar-SA"/>
              </w:rPr>
            </w:pPr>
            <w:r w:rsidRPr="005C0396">
              <w:rPr>
                <w:rFonts w:ascii="Century Gothic" w:eastAsia="Times New Roman" w:hAnsi="Century Gothic" w:cs="Times New Roman"/>
                <w:b/>
                <w:bCs/>
                <w:color w:val="auto"/>
                <w:kern w:val="0"/>
                <w:sz w:val="18"/>
                <w:szCs w:val="18"/>
                <w:lang w:bidi="ar-SA"/>
              </w:rPr>
              <w:t>Norma</w:t>
            </w:r>
            <w:r>
              <w:rPr>
                <w:rFonts w:ascii="Century Gothic" w:eastAsia="Times New Roman" w:hAnsi="Century Gothic" w:cs="Times New Roman"/>
                <w:b/>
                <w:bCs/>
                <w:color w:val="auto"/>
                <w:kern w:val="0"/>
                <w:sz w:val="18"/>
                <w:szCs w:val="18"/>
                <w:lang w:bidi="ar-SA"/>
              </w:rPr>
              <w:t xml:space="preserve"> spalania </w:t>
            </w:r>
            <w:r w:rsidRPr="005C0396">
              <w:rPr>
                <w:rFonts w:ascii="Century Gothic" w:eastAsia="Times New Roman" w:hAnsi="Century Gothic" w:cs="Times New Roman"/>
                <w:b/>
                <w:bCs/>
                <w:color w:val="auto"/>
                <w:kern w:val="0"/>
                <w:sz w:val="18"/>
                <w:szCs w:val="18"/>
                <w:lang w:bidi="ar-SA"/>
              </w:rPr>
              <w:t>Euro</w:t>
            </w:r>
          </w:p>
        </w:tc>
      </w:tr>
      <w:tr w:rsidR="00AF732F" w:rsidRPr="00FE39C1" w:rsidTr="00C50371">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5C0396" w:rsidRPr="005C0396" w:rsidRDefault="005C0396" w:rsidP="005C0396">
            <w:pPr>
              <w:shd w:val="clear" w:color="auto" w:fill="FFFFFF"/>
              <w:jc w:val="center"/>
              <w:textAlignment w:val="auto"/>
              <w:rPr>
                <w:rFonts w:ascii="Century Gothic" w:eastAsia="Times New Roman" w:hAnsi="Century Gothic" w:cs="Times New Roman"/>
                <w:color w:val="auto"/>
                <w:kern w:val="0"/>
                <w:sz w:val="18"/>
                <w:szCs w:val="18"/>
                <w:lang w:bidi="ar-SA"/>
              </w:rPr>
            </w:pPr>
            <w:r w:rsidRPr="005C0396">
              <w:rPr>
                <w:rFonts w:ascii="Century Gothic" w:eastAsia="Times New Roman" w:hAnsi="Century Gothic" w:cs="Times New Roman"/>
                <w:color w:val="auto"/>
                <w:kern w:val="0"/>
                <w:sz w:val="18"/>
                <w:szCs w:val="18"/>
                <w:lang w:bidi="ar-SA"/>
              </w:rPr>
              <w:t>1</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C0396" w:rsidRPr="005C0396" w:rsidRDefault="005C0396" w:rsidP="005C0396">
            <w:pPr>
              <w:shd w:val="clear" w:color="auto" w:fill="FFFFFF"/>
              <w:spacing w:line="288" w:lineRule="exact"/>
              <w:jc w:val="center"/>
              <w:textAlignment w:val="auto"/>
              <w:rPr>
                <w:rFonts w:ascii="Century Gothic" w:eastAsia="Times New Roman" w:hAnsi="Century Gothic" w:cs="Times New Roman"/>
                <w:color w:val="auto"/>
                <w:kern w:val="0"/>
                <w:sz w:val="18"/>
                <w:szCs w:val="18"/>
                <w:lang w:bidi="ar-SA"/>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5C0396" w:rsidRPr="005C0396" w:rsidRDefault="005C0396" w:rsidP="00C50371">
            <w:pPr>
              <w:shd w:val="clear" w:color="auto" w:fill="FFFFFF"/>
              <w:spacing w:line="288" w:lineRule="exact"/>
              <w:jc w:val="center"/>
              <w:textAlignment w:val="auto"/>
              <w:rPr>
                <w:rFonts w:ascii="Century Gothic" w:eastAsia="Times New Roman" w:hAnsi="Century Gothic" w:cs="Times New Roman"/>
                <w:color w:val="auto"/>
                <w:kern w:val="0"/>
                <w:sz w:val="18"/>
                <w:szCs w:val="18"/>
                <w:lang w:bidi="ar-SA"/>
              </w:rPr>
            </w:pPr>
            <w:r w:rsidRPr="005C0396">
              <w:rPr>
                <w:rFonts w:ascii="Century Gothic" w:eastAsia="Times New Roman" w:hAnsi="Century Gothic" w:cs="Times New Roman"/>
                <w:color w:val="auto"/>
                <w:kern w:val="0"/>
                <w:sz w:val="18"/>
                <w:szCs w:val="18"/>
                <w:lang w:bidi="ar-SA"/>
              </w:rPr>
              <w:t>pojazdów o</w:t>
            </w:r>
            <w:r w:rsidR="00C50371">
              <w:rPr>
                <w:rFonts w:ascii="Century Gothic" w:eastAsia="Times New Roman" w:hAnsi="Century Gothic" w:cs="Times New Roman"/>
                <w:color w:val="auto"/>
                <w:kern w:val="0"/>
                <w:sz w:val="18"/>
                <w:szCs w:val="18"/>
                <w:lang w:bidi="ar-SA"/>
              </w:rPr>
              <w:t xml:space="preserve"> </w:t>
            </w:r>
            <w:r w:rsidRPr="005C0396">
              <w:rPr>
                <w:rFonts w:ascii="Century Gothic" w:eastAsia="Times New Roman" w:hAnsi="Century Gothic" w:cs="Times New Roman"/>
                <w:color w:val="auto"/>
                <w:spacing w:val="-5"/>
                <w:kern w:val="0"/>
                <w:sz w:val="18"/>
                <w:szCs w:val="18"/>
                <w:lang w:bidi="ar-SA"/>
              </w:rPr>
              <w:t>DMC poniżej</w:t>
            </w:r>
            <w:r w:rsidR="00C50371">
              <w:rPr>
                <w:rFonts w:ascii="Century Gothic" w:eastAsia="Times New Roman" w:hAnsi="Century Gothic" w:cs="Times New Roman"/>
                <w:color w:val="auto"/>
                <w:kern w:val="0"/>
                <w:sz w:val="18"/>
                <w:szCs w:val="18"/>
                <w:lang w:bidi="ar-SA"/>
              </w:rPr>
              <w:t> </w:t>
            </w:r>
            <w:r w:rsidRPr="005C0396">
              <w:rPr>
                <w:rFonts w:ascii="Century Gothic" w:eastAsia="Times New Roman" w:hAnsi="Century Gothic" w:cs="Times New Roman"/>
                <w:color w:val="auto"/>
                <w:kern w:val="0"/>
                <w:sz w:val="18"/>
                <w:szCs w:val="18"/>
                <w:lang w:bidi="ar-SA"/>
              </w:rPr>
              <w:t>3 500 kg</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C0396" w:rsidRPr="005C0396" w:rsidRDefault="005C0396" w:rsidP="005C0396">
            <w:pPr>
              <w:shd w:val="clear" w:color="auto" w:fill="FFFFFF"/>
              <w:jc w:val="center"/>
              <w:textAlignment w:val="auto"/>
              <w:rPr>
                <w:rFonts w:ascii="Century Gothic" w:eastAsia="Times New Roman" w:hAnsi="Century Gothic" w:cs="Times New Roman"/>
                <w:color w:val="auto"/>
                <w:kern w:val="0"/>
                <w:sz w:val="18"/>
                <w:szCs w:val="18"/>
                <w:lang w:bidi="ar-SA"/>
              </w:rPr>
            </w:pPr>
          </w:p>
        </w:tc>
        <w:tc>
          <w:tcPr>
            <w:tcW w:w="3048" w:type="dxa"/>
            <w:tcBorders>
              <w:top w:val="single" w:sz="6" w:space="0" w:color="auto"/>
              <w:left w:val="single" w:sz="6" w:space="0" w:color="auto"/>
              <w:bottom w:val="single" w:sz="6" w:space="0" w:color="auto"/>
              <w:right w:val="single" w:sz="6" w:space="0" w:color="auto"/>
            </w:tcBorders>
            <w:shd w:val="clear" w:color="auto" w:fill="FFFFFF"/>
            <w:vAlign w:val="center"/>
          </w:tcPr>
          <w:p w:rsidR="005C0396" w:rsidRPr="005C0396" w:rsidRDefault="005C0396" w:rsidP="005C0396">
            <w:pPr>
              <w:shd w:val="clear" w:color="auto" w:fill="FFFFFF"/>
              <w:jc w:val="center"/>
              <w:textAlignment w:val="auto"/>
              <w:rPr>
                <w:rFonts w:ascii="Century Gothic" w:eastAsia="Times New Roman" w:hAnsi="Century Gothic" w:cs="Times New Roman"/>
                <w:color w:val="auto"/>
                <w:kern w:val="0"/>
                <w:sz w:val="18"/>
                <w:szCs w:val="18"/>
                <w:lang w:bidi="ar-SA"/>
              </w:rPr>
            </w:pPr>
          </w:p>
        </w:tc>
        <w:tc>
          <w:tcPr>
            <w:tcW w:w="1143" w:type="dxa"/>
            <w:tcBorders>
              <w:top w:val="single" w:sz="6" w:space="0" w:color="auto"/>
              <w:left w:val="single" w:sz="6" w:space="0" w:color="auto"/>
              <w:bottom w:val="single" w:sz="6" w:space="0" w:color="auto"/>
              <w:right w:val="single" w:sz="6" w:space="0" w:color="auto"/>
            </w:tcBorders>
            <w:shd w:val="clear" w:color="auto" w:fill="FFFFFF"/>
            <w:vAlign w:val="center"/>
          </w:tcPr>
          <w:p w:rsidR="005C0396" w:rsidRPr="005C0396" w:rsidRDefault="005C0396" w:rsidP="005C0396">
            <w:pPr>
              <w:shd w:val="clear" w:color="auto" w:fill="FFFFFF"/>
              <w:jc w:val="center"/>
              <w:textAlignment w:val="auto"/>
              <w:rPr>
                <w:rFonts w:ascii="Century Gothic" w:eastAsia="Times New Roman" w:hAnsi="Century Gothic" w:cs="Times New Roman"/>
                <w:color w:val="auto"/>
                <w:kern w:val="0"/>
                <w:sz w:val="18"/>
                <w:szCs w:val="18"/>
                <w:lang w:bidi="ar-SA"/>
              </w:rPr>
            </w:pPr>
          </w:p>
        </w:tc>
      </w:tr>
      <w:tr w:rsidR="00AF732F" w:rsidRPr="00FE39C1" w:rsidTr="00C50371">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5C0396" w:rsidRPr="005C0396" w:rsidRDefault="005C0396" w:rsidP="005C0396">
            <w:pPr>
              <w:shd w:val="clear" w:color="auto" w:fill="FFFFFF"/>
              <w:jc w:val="center"/>
              <w:textAlignment w:val="auto"/>
              <w:rPr>
                <w:rFonts w:ascii="Century Gothic" w:eastAsia="Times New Roman" w:hAnsi="Century Gothic" w:cs="Times New Roman"/>
                <w:color w:val="auto"/>
                <w:kern w:val="0"/>
                <w:sz w:val="18"/>
                <w:szCs w:val="18"/>
                <w:lang w:bidi="ar-SA"/>
              </w:rPr>
            </w:pPr>
            <w:r w:rsidRPr="005C0396">
              <w:rPr>
                <w:rFonts w:ascii="Century Gothic" w:eastAsia="Times New Roman" w:hAnsi="Century Gothic" w:cs="Times New Roman"/>
                <w:color w:val="auto"/>
                <w:kern w:val="0"/>
                <w:sz w:val="18"/>
                <w:szCs w:val="18"/>
                <w:lang w:bidi="ar-SA"/>
              </w:rPr>
              <w:t>2</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C0396" w:rsidRPr="005C0396" w:rsidRDefault="005C0396" w:rsidP="005C0396">
            <w:pPr>
              <w:shd w:val="clear" w:color="auto" w:fill="FFFFFF"/>
              <w:spacing w:line="288" w:lineRule="exact"/>
              <w:jc w:val="center"/>
              <w:textAlignment w:val="auto"/>
              <w:rPr>
                <w:rFonts w:ascii="Century Gothic" w:eastAsia="Times New Roman" w:hAnsi="Century Gothic" w:cs="Times New Roman"/>
                <w:color w:val="auto"/>
                <w:kern w:val="0"/>
                <w:sz w:val="18"/>
                <w:szCs w:val="18"/>
                <w:lang w:bidi="ar-SA"/>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5C0396" w:rsidRPr="005C0396" w:rsidRDefault="005C0396" w:rsidP="00C50371">
            <w:pPr>
              <w:shd w:val="clear" w:color="auto" w:fill="FFFFFF"/>
              <w:spacing w:line="288" w:lineRule="exact"/>
              <w:jc w:val="center"/>
              <w:textAlignment w:val="auto"/>
              <w:rPr>
                <w:rFonts w:ascii="Century Gothic" w:eastAsia="Times New Roman" w:hAnsi="Century Gothic" w:cs="Times New Roman"/>
                <w:color w:val="auto"/>
                <w:kern w:val="0"/>
                <w:sz w:val="18"/>
                <w:szCs w:val="18"/>
                <w:lang w:bidi="ar-SA"/>
              </w:rPr>
            </w:pPr>
            <w:r w:rsidRPr="005C0396">
              <w:rPr>
                <w:rFonts w:ascii="Century Gothic" w:eastAsia="Times New Roman" w:hAnsi="Century Gothic" w:cs="Times New Roman"/>
                <w:color w:val="auto"/>
                <w:kern w:val="0"/>
                <w:sz w:val="18"/>
                <w:szCs w:val="18"/>
                <w:lang w:bidi="ar-SA"/>
              </w:rPr>
              <w:t>pojazdów o</w:t>
            </w:r>
            <w:r w:rsidR="00C50371">
              <w:rPr>
                <w:rFonts w:ascii="Century Gothic" w:eastAsia="Times New Roman" w:hAnsi="Century Gothic" w:cs="Times New Roman"/>
                <w:color w:val="auto"/>
                <w:kern w:val="0"/>
                <w:sz w:val="18"/>
                <w:szCs w:val="18"/>
                <w:lang w:bidi="ar-SA"/>
              </w:rPr>
              <w:t xml:space="preserve"> </w:t>
            </w:r>
            <w:r w:rsidRPr="005C0396">
              <w:rPr>
                <w:rFonts w:ascii="Century Gothic" w:eastAsia="Times New Roman" w:hAnsi="Century Gothic" w:cs="Times New Roman"/>
                <w:color w:val="auto"/>
                <w:spacing w:val="-5"/>
                <w:kern w:val="0"/>
                <w:sz w:val="18"/>
                <w:szCs w:val="18"/>
                <w:lang w:bidi="ar-SA"/>
              </w:rPr>
              <w:t>DMC poniżej</w:t>
            </w:r>
            <w:r w:rsidR="00C50371">
              <w:rPr>
                <w:rFonts w:ascii="Century Gothic" w:eastAsia="Times New Roman" w:hAnsi="Century Gothic" w:cs="Times New Roman"/>
                <w:color w:val="auto"/>
                <w:kern w:val="0"/>
                <w:sz w:val="18"/>
                <w:szCs w:val="18"/>
                <w:lang w:bidi="ar-SA"/>
              </w:rPr>
              <w:t> </w:t>
            </w:r>
            <w:r w:rsidRPr="005C0396">
              <w:rPr>
                <w:rFonts w:ascii="Century Gothic" w:eastAsia="Times New Roman" w:hAnsi="Century Gothic" w:cs="Times New Roman"/>
                <w:color w:val="auto"/>
                <w:kern w:val="0"/>
                <w:sz w:val="18"/>
                <w:szCs w:val="18"/>
                <w:lang w:bidi="ar-SA"/>
              </w:rPr>
              <w:t>3 500 kg</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C0396" w:rsidRPr="005C0396" w:rsidRDefault="005C0396" w:rsidP="005C0396">
            <w:pPr>
              <w:shd w:val="clear" w:color="auto" w:fill="FFFFFF"/>
              <w:jc w:val="center"/>
              <w:textAlignment w:val="auto"/>
              <w:rPr>
                <w:rFonts w:ascii="Century Gothic" w:eastAsia="Times New Roman" w:hAnsi="Century Gothic" w:cs="Times New Roman"/>
                <w:color w:val="auto"/>
                <w:kern w:val="0"/>
                <w:sz w:val="18"/>
                <w:szCs w:val="18"/>
                <w:lang w:bidi="ar-SA"/>
              </w:rPr>
            </w:pPr>
          </w:p>
        </w:tc>
        <w:tc>
          <w:tcPr>
            <w:tcW w:w="3048" w:type="dxa"/>
            <w:tcBorders>
              <w:top w:val="single" w:sz="6" w:space="0" w:color="auto"/>
              <w:left w:val="single" w:sz="6" w:space="0" w:color="auto"/>
              <w:bottom w:val="single" w:sz="6" w:space="0" w:color="auto"/>
              <w:right w:val="single" w:sz="6" w:space="0" w:color="auto"/>
            </w:tcBorders>
            <w:shd w:val="clear" w:color="auto" w:fill="FFFFFF"/>
            <w:vAlign w:val="center"/>
          </w:tcPr>
          <w:p w:rsidR="005C0396" w:rsidRPr="005C0396" w:rsidRDefault="005C0396" w:rsidP="005C0396">
            <w:pPr>
              <w:shd w:val="clear" w:color="auto" w:fill="FFFFFF"/>
              <w:jc w:val="center"/>
              <w:textAlignment w:val="auto"/>
              <w:rPr>
                <w:rFonts w:ascii="Century Gothic" w:eastAsia="Times New Roman" w:hAnsi="Century Gothic" w:cs="Times New Roman"/>
                <w:color w:val="auto"/>
                <w:kern w:val="0"/>
                <w:sz w:val="18"/>
                <w:szCs w:val="18"/>
                <w:lang w:bidi="ar-SA"/>
              </w:rPr>
            </w:pPr>
          </w:p>
        </w:tc>
        <w:tc>
          <w:tcPr>
            <w:tcW w:w="1143" w:type="dxa"/>
            <w:tcBorders>
              <w:top w:val="single" w:sz="6" w:space="0" w:color="auto"/>
              <w:left w:val="single" w:sz="6" w:space="0" w:color="auto"/>
              <w:bottom w:val="single" w:sz="6" w:space="0" w:color="auto"/>
              <w:right w:val="single" w:sz="6" w:space="0" w:color="auto"/>
            </w:tcBorders>
            <w:shd w:val="clear" w:color="auto" w:fill="FFFFFF"/>
            <w:vAlign w:val="center"/>
          </w:tcPr>
          <w:p w:rsidR="005C0396" w:rsidRPr="005C0396" w:rsidRDefault="005C0396" w:rsidP="005C0396">
            <w:pPr>
              <w:shd w:val="clear" w:color="auto" w:fill="FFFFFF"/>
              <w:jc w:val="center"/>
              <w:textAlignment w:val="auto"/>
              <w:rPr>
                <w:rFonts w:ascii="Century Gothic" w:eastAsia="Times New Roman" w:hAnsi="Century Gothic" w:cs="Times New Roman"/>
                <w:color w:val="auto"/>
                <w:kern w:val="0"/>
                <w:sz w:val="18"/>
                <w:szCs w:val="18"/>
                <w:lang w:bidi="ar-SA"/>
              </w:rPr>
            </w:pPr>
          </w:p>
        </w:tc>
      </w:tr>
      <w:tr w:rsidR="00AF732F" w:rsidRPr="00FE39C1" w:rsidTr="00C50371">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5C0396" w:rsidRPr="005C0396" w:rsidRDefault="005C0396" w:rsidP="005C0396">
            <w:pPr>
              <w:shd w:val="clear" w:color="auto" w:fill="FFFFFF"/>
              <w:jc w:val="center"/>
              <w:textAlignment w:val="auto"/>
              <w:rPr>
                <w:rFonts w:ascii="Century Gothic" w:eastAsia="Times New Roman" w:hAnsi="Century Gothic" w:cs="Times New Roman"/>
                <w:color w:val="auto"/>
                <w:kern w:val="0"/>
                <w:sz w:val="18"/>
                <w:szCs w:val="18"/>
                <w:lang w:bidi="ar-SA"/>
              </w:rPr>
            </w:pPr>
            <w:r w:rsidRPr="005C0396">
              <w:rPr>
                <w:rFonts w:ascii="Century Gothic" w:eastAsia="Times New Roman" w:hAnsi="Century Gothic" w:cs="Times New Roman"/>
                <w:color w:val="auto"/>
                <w:kern w:val="0"/>
                <w:sz w:val="18"/>
                <w:szCs w:val="18"/>
                <w:lang w:bidi="ar-SA"/>
              </w:rPr>
              <w:t>3</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C0396" w:rsidRPr="005C0396" w:rsidRDefault="005C0396" w:rsidP="005C0396">
            <w:pPr>
              <w:shd w:val="clear" w:color="auto" w:fill="FFFFFF"/>
              <w:spacing w:line="288" w:lineRule="exact"/>
              <w:jc w:val="center"/>
              <w:textAlignment w:val="auto"/>
              <w:rPr>
                <w:rFonts w:ascii="Century Gothic" w:eastAsia="Times New Roman" w:hAnsi="Century Gothic" w:cs="Times New Roman"/>
                <w:color w:val="auto"/>
                <w:kern w:val="0"/>
                <w:sz w:val="18"/>
                <w:szCs w:val="18"/>
                <w:lang w:bidi="ar-SA"/>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5C0396" w:rsidRPr="005C0396" w:rsidRDefault="005C0396" w:rsidP="00C50371">
            <w:pPr>
              <w:shd w:val="clear" w:color="auto" w:fill="FFFFFF"/>
              <w:spacing w:line="288" w:lineRule="exact"/>
              <w:jc w:val="center"/>
              <w:textAlignment w:val="auto"/>
              <w:rPr>
                <w:rFonts w:ascii="Century Gothic" w:eastAsia="Times New Roman" w:hAnsi="Century Gothic" w:cs="Times New Roman"/>
                <w:color w:val="auto"/>
                <w:kern w:val="0"/>
                <w:sz w:val="18"/>
                <w:szCs w:val="18"/>
                <w:lang w:bidi="ar-SA"/>
              </w:rPr>
            </w:pPr>
            <w:r w:rsidRPr="005C0396">
              <w:rPr>
                <w:rFonts w:ascii="Century Gothic" w:eastAsia="Times New Roman" w:hAnsi="Century Gothic" w:cs="Times New Roman"/>
                <w:color w:val="auto"/>
                <w:kern w:val="0"/>
                <w:sz w:val="18"/>
                <w:szCs w:val="18"/>
                <w:lang w:bidi="ar-SA"/>
              </w:rPr>
              <w:t>pojazdów o</w:t>
            </w:r>
            <w:r w:rsidR="00C50371">
              <w:rPr>
                <w:rFonts w:ascii="Century Gothic" w:eastAsia="Times New Roman" w:hAnsi="Century Gothic" w:cs="Times New Roman"/>
                <w:color w:val="auto"/>
                <w:kern w:val="0"/>
                <w:sz w:val="18"/>
                <w:szCs w:val="18"/>
                <w:lang w:bidi="ar-SA"/>
              </w:rPr>
              <w:t xml:space="preserve"> </w:t>
            </w:r>
            <w:r w:rsidRPr="005C0396">
              <w:rPr>
                <w:rFonts w:ascii="Century Gothic" w:eastAsia="Times New Roman" w:hAnsi="Century Gothic" w:cs="Times New Roman"/>
                <w:color w:val="auto"/>
                <w:spacing w:val="-6"/>
                <w:kern w:val="0"/>
                <w:sz w:val="18"/>
                <w:szCs w:val="18"/>
                <w:lang w:bidi="ar-SA"/>
              </w:rPr>
              <w:t>DMC powyżej</w:t>
            </w:r>
            <w:r w:rsidR="00C50371">
              <w:rPr>
                <w:rFonts w:ascii="Century Gothic" w:eastAsia="Times New Roman" w:hAnsi="Century Gothic" w:cs="Times New Roman"/>
                <w:color w:val="auto"/>
                <w:kern w:val="0"/>
                <w:sz w:val="18"/>
                <w:szCs w:val="18"/>
                <w:lang w:bidi="ar-SA"/>
              </w:rPr>
              <w:t> </w:t>
            </w:r>
            <w:r w:rsidRPr="005C0396">
              <w:rPr>
                <w:rFonts w:ascii="Century Gothic" w:eastAsia="Times New Roman" w:hAnsi="Century Gothic" w:cs="Times New Roman"/>
                <w:color w:val="auto"/>
                <w:kern w:val="0"/>
                <w:sz w:val="18"/>
                <w:szCs w:val="18"/>
                <w:lang w:bidi="ar-SA"/>
              </w:rPr>
              <w:t>3 500 kg</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C0396" w:rsidRPr="005C0396" w:rsidRDefault="005C0396" w:rsidP="005C0396">
            <w:pPr>
              <w:shd w:val="clear" w:color="auto" w:fill="FFFFFF"/>
              <w:jc w:val="center"/>
              <w:textAlignment w:val="auto"/>
              <w:rPr>
                <w:rFonts w:ascii="Century Gothic" w:eastAsia="Times New Roman" w:hAnsi="Century Gothic" w:cs="Times New Roman"/>
                <w:color w:val="auto"/>
                <w:kern w:val="0"/>
                <w:sz w:val="18"/>
                <w:szCs w:val="18"/>
                <w:lang w:bidi="ar-SA"/>
              </w:rPr>
            </w:pPr>
          </w:p>
        </w:tc>
        <w:tc>
          <w:tcPr>
            <w:tcW w:w="3048" w:type="dxa"/>
            <w:tcBorders>
              <w:top w:val="single" w:sz="6" w:space="0" w:color="auto"/>
              <w:left w:val="single" w:sz="6" w:space="0" w:color="auto"/>
              <w:bottom w:val="single" w:sz="6" w:space="0" w:color="auto"/>
              <w:right w:val="single" w:sz="6" w:space="0" w:color="auto"/>
            </w:tcBorders>
            <w:shd w:val="clear" w:color="auto" w:fill="FFFFFF"/>
            <w:vAlign w:val="center"/>
          </w:tcPr>
          <w:p w:rsidR="005C0396" w:rsidRPr="005C0396" w:rsidRDefault="005C0396" w:rsidP="005C0396">
            <w:pPr>
              <w:shd w:val="clear" w:color="auto" w:fill="FFFFFF"/>
              <w:jc w:val="center"/>
              <w:textAlignment w:val="auto"/>
              <w:rPr>
                <w:rFonts w:ascii="Century Gothic" w:eastAsia="Times New Roman" w:hAnsi="Century Gothic" w:cs="Times New Roman"/>
                <w:color w:val="auto"/>
                <w:kern w:val="0"/>
                <w:sz w:val="18"/>
                <w:szCs w:val="18"/>
                <w:lang w:bidi="ar-SA"/>
              </w:rPr>
            </w:pPr>
          </w:p>
        </w:tc>
        <w:tc>
          <w:tcPr>
            <w:tcW w:w="1143" w:type="dxa"/>
            <w:tcBorders>
              <w:top w:val="single" w:sz="6" w:space="0" w:color="auto"/>
              <w:left w:val="single" w:sz="6" w:space="0" w:color="auto"/>
              <w:bottom w:val="single" w:sz="6" w:space="0" w:color="auto"/>
              <w:right w:val="single" w:sz="6" w:space="0" w:color="auto"/>
            </w:tcBorders>
            <w:shd w:val="clear" w:color="auto" w:fill="FFFFFF"/>
            <w:vAlign w:val="center"/>
          </w:tcPr>
          <w:p w:rsidR="005C0396" w:rsidRPr="005C0396" w:rsidRDefault="005C0396" w:rsidP="005C0396">
            <w:pPr>
              <w:shd w:val="clear" w:color="auto" w:fill="FFFFFF"/>
              <w:jc w:val="center"/>
              <w:textAlignment w:val="auto"/>
              <w:rPr>
                <w:rFonts w:ascii="Century Gothic" w:eastAsia="Times New Roman" w:hAnsi="Century Gothic" w:cs="Times New Roman"/>
                <w:color w:val="auto"/>
                <w:kern w:val="0"/>
                <w:sz w:val="18"/>
                <w:szCs w:val="18"/>
                <w:lang w:bidi="ar-SA"/>
              </w:rPr>
            </w:pPr>
          </w:p>
        </w:tc>
      </w:tr>
    </w:tbl>
    <w:p w:rsidR="00AF732F" w:rsidRDefault="00AF732F" w:rsidP="00AF732F">
      <w:pPr>
        <w:shd w:val="clear" w:color="auto" w:fill="FFFFFF"/>
        <w:spacing w:line="250" w:lineRule="exact"/>
        <w:ind w:right="-2"/>
        <w:jc w:val="both"/>
        <w:rPr>
          <w:rFonts w:ascii="Century Gothic" w:hAnsi="Century Gothic"/>
          <w:sz w:val="20"/>
          <w:szCs w:val="20"/>
        </w:rPr>
      </w:pPr>
    </w:p>
    <w:p w:rsidR="005C0396" w:rsidRPr="00FE39C1" w:rsidRDefault="005C0396" w:rsidP="00AF732F">
      <w:pPr>
        <w:shd w:val="clear" w:color="auto" w:fill="FFFFFF"/>
        <w:spacing w:line="250" w:lineRule="exact"/>
        <w:ind w:right="-2"/>
        <w:jc w:val="both"/>
        <w:rPr>
          <w:rFonts w:ascii="Century Gothic" w:hAnsi="Century Gothic"/>
          <w:sz w:val="20"/>
        </w:rPr>
      </w:pPr>
      <w:r w:rsidRPr="00FE39C1">
        <w:rPr>
          <w:rFonts w:ascii="Century Gothic" w:hAnsi="Century Gothic"/>
          <w:sz w:val="20"/>
          <w:szCs w:val="20"/>
        </w:rPr>
        <w:t>Oświadczamy, że pojazdy o których mowa w Wykazie będą posiadały aktualne w trakcie obowiązywania umowy dokumenty: dowód rejestracyjny wraz z potwierdzeniem posiadania aktualnych badań technicznych, polisę OC.</w:t>
      </w:r>
    </w:p>
    <w:p w:rsidR="005C0396" w:rsidRPr="00FE39C1" w:rsidRDefault="005C0396" w:rsidP="005C0396">
      <w:pPr>
        <w:rPr>
          <w:rFonts w:cs="Times New Roman"/>
          <w:szCs w:val="22"/>
        </w:rPr>
      </w:pPr>
    </w:p>
    <w:p w:rsidR="005C0396" w:rsidRPr="00FE39C1" w:rsidRDefault="005C0396" w:rsidP="005C0396">
      <w:pPr>
        <w:tabs>
          <w:tab w:val="left" w:pos="1978"/>
          <w:tab w:val="left" w:pos="3828"/>
          <w:tab w:val="center" w:pos="4677"/>
        </w:tabs>
        <w:rPr>
          <w:rFonts w:ascii="Open Sans" w:hAnsi="Open Sans" w:cs="Open Sans"/>
          <w:b/>
          <w:i/>
          <w:color w:val="FF0000"/>
          <w:sz w:val="18"/>
          <w:szCs w:val="18"/>
        </w:rPr>
      </w:pPr>
      <w:r w:rsidRPr="00FE39C1">
        <w:rPr>
          <w:rFonts w:ascii="Open Sans" w:hAnsi="Open Sans" w:cs="Open Sans"/>
          <w:b/>
          <w:i/>
          <w:color w:val="FF0000"/>
          <w:sz w:val="18"/>
          <w:szCs w:val="18"/>
        </w:rPr>
        <w:t>Dokument należy wypełnić i podpisać kwalifikowanym podpisem elektronicznym lub podpisem zaufanym lub podpisem osobistym.</w:t>
      </w:r>
    </w:p>
    <w:p w:rsidR="005C0396" w:rsidRPr="007F1469" w:rsidRDefault="005C0396" w:rsidP="005C0396">
      <w:pPr>
        <w:tabs>
          <w:tab w:val="left" w:pos="1978"/>
          <w:tab w:val="left" w:pos="3828"/>
          <w:tab w:val="center" w:pos="4677"/>
        </w:tabs>
        <w:rPr>
          <w:rFonts w:ascii="Calibri" w:eastAsia="Times New Roman" w:hAnsi="Calibri" w:cs="Calibri"/>
          <w:b/>
          <w:color w:val="FF0000"/>
          <w:kern w:val="0"/>
          <w:szCs w:val="22"/>
          <w:lang w:eastAsia="pl-PL" w:bidi="ar-SA"/>
        </w:rPr>
      </w:pPr>
      <w:r w:rsidRPr="00FE39C1">
        <w:rPr>
          <w:rFonts w:ascii="Open Sans" w:hAnsi="Open Sans" w:cs="Open Sans"/>
          <w:b/>
          <w:i/>
          <w:color w:val="FF0000"/>
          <w:sz w:val="18"/>
          <w:szCs w:val="18"/>
        </w:rPr>
        <w:t>Zamawiający zaleca zapisanie dokumentu w formacie PDF.</w:t>
      </w:r>
      <w:r>
        <w:rPr>
          <w:rFonts w:ascii="Open Sans" w:hAnsi="Open Sans" w:cs="Open Sans"/>
          <w:b/>
          <w:i/>
          <w:color w:val="FF0000"/>
          <w:sz w:val="18"/>
          <w:szCs w:val="18"/>
        </w:rPr>
        <w:t xml:space="preserve"> </w:t>
      </w:r>
    </w:p>
    <w:p w:rsidR="005C0396" w:rsidRPr="007F1469" w:rsidRDefault="005C0396" w:rsidP="005C0396">
      <w:pPr>
        <w:pStyle w:val="Textbody"/>
        <w:rPr>
          <w:rFonts w:ascii="Century Gothic" w:hAnsi="Century Gothic"/>
          <w:i/>
          <w:sz w:val="16"/>
          <w:szCs w:val="16"/>
        </w:rPr>
      </w:pPr>
    </w:p>
    <w:p w:rsidR="007F1469" w:rsidRPr="007F1469" w:rsidRDefault="007F1469" w:rsidP="00D50177">
      <w:pPr>
        <w:spacing w:after="60"/>
        <w:jc w:val="right"/>
        <w:rPr>
          <w:rFonts w:ascii="Century Gothic" w:hAnsi="Century Gothic"/>
          <w:i/>
          <w:sz w:val="16"/>
          <w:szCs w:val="16"/>
        </w:rPr>
      </w:pPr>
    </w:p>
    <w:sectPr w:rsidR="007F1469" w:rsidRPr="007F1469" w:rsidSect="00A81823">
      <w:pgSz w:w="11906" w:h="16838"/>
      <w:pgMar w:top="1134" w:right="1134" w:bottom="851" w:left="1276"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70E" w:rsidRDefault="0030670E">
      <w:r>
        <w:separator/>
      </w:r>
    </w:p>
  </w:endnote>
  <w:endnote w:type="continuationSeparator" w:id="0">
    <w:p w:rsidR="0030670E" w:rsidRDefault="0030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1.5.1.1">
    <w:charset w:val="EE"/>
    <w:family w:val="roman"/>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Univers-PL">
    <w:charset w:val="EE"/>
    <w:family w:val="swiss"/>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Gulim">
    <w:altName w:val="굴림"/>
    <w:panose1 w:val="020B0600000101010101"/>
    <w:charset w:val="81"/>
    <w:family w:val="swiss"/>
    <w:pitch w:val="variable"/>
    <w:sig w:usb0="B00002AF" w:usb1="69D77CFB" w:usb2="00000030" w:usb3="00000000" w:csb0="0008009F" w:csb1="00000000"/>
  </w:font>
  <w:font w:name="Open Sans">
    <w:altName w:val="Segoe UI"/>
    <w:charset w:val="EE"/>
    <w:family w:val="roman"/>
    <w:pitch w:val="variable"/>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432" w:rsidRDefault="001774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3B5" w:rsidRDefault="00E123B5" w:rsidP="001A57AA">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sidR="002859C7">
      <w:rPr>
        <w:noProof/>
        <w:sz w:val="20"/>
        <w:szCs w:val="20"/>
      </w:rPr>
      <w:t>2</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432" w:rsidRDefault="001774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70E" w:rsidRDefault="0030670E">
      <w:r>
        <w:separator/>
      </w:r>
    </w:p>
  </w:footnote>
  <w:footnote w:type="continuationSeparator" w:id="0">
    <w:p w:rsidR="0030670E" w:rsidRDefault="0030670E">
      <w:r>
        <w:continuationSeparator/>
      </w:r>
    </w:p>
  </w:footnote>
  <w:footnote w:id="1">
    <w:p w:rsidR="00E123B5" w:rsidRPr="00BF742D" w:rsidRDefault="00E123B5" w:rsidP="00531569">
      <w:pPr>
        <w:pStyle w:val="Tekstprzypisudolnego"/>
        <w:rPr>
          <w:rFonts w:ascii="Century Gothic" w:hAnsi="Century Gothic"/>
          <w:sz w:val="16"/>
          <w:szCs w:val="16"/>
          <w:lang w:val="pl-PL"/>
        </w:rPr>
      </w:pPr>
      <w:r w:rsidRPr="00BF742D">
        <w:rPr>
          <w:rStyle w:val="Odwoanieprzypisudolnego"/>
          <w:rFonts w:ascii="Century Gothic" w:hAnsi="Century Gothic"/>
          <w:sz w:val="16"/>
          <w:szCs w:val="16"/>
        </w:rPr>
        <w:footnoteRef/>
      </w:r>
      <w:r w:rsidRPr="00BF742D">
        <w:rPr>
          <w:rFonts w:ascii="Century Gothic" w:hAnsi="Century Gothic"/>
          <w:sz w:val="16"/>
          <w:szCs w:val="16"/>
        </w:rPr>
        <w:t xml:space="preserve"> </w:t>
      </w:r>
      <w:r w:rsidRPr="00BF742D">
        <w:rPr>
          <w:rFonts w:ascii="Century Gothic" w:hAnsi="Century Gothic"/>
          <w:sz w:val="16"/>
          <w:szCs w:val="16"/>
          <w:lang w:val="pl-PL"/>
        </w:rPr>
        <w:t>Należy wpisać</w:t>
      </w:r>
    </w:p>
  </w:footnote>
  <w:footnote w:id="2">
    <w:p w:rsidR="00E123B5" w:rsidRPr="00BF742D" w:rsidRDefault="00E123B5" w:rsidP="00531569">
      <w:pPr>
        <w:pStyle w:val="Tekstprzypisudolnego"/>
        <w:rPr>
          <w:rFonts w:ascii="Century Gothic" w:hAnsi="Century Gothic"/>
          <w:sz w:val="16"/>
          <w:szCs w:val="16"/>
          <w:lang w:val="pl-PL"/>
        </w:rPr>
      </w:pPr>
      <w:r w:rsidRPr="00BF742D">
        <w:rPr>
          <w:rStyle w:val="Odwoanieprzypisudolnego"/>
          <w:rFonts w:ascii="Century Gothic" w:hAnsi="Century Gothic"/>
          <w:sz w:val="16"/>
          <w:szCs w:val="16"/>
        </w:rPr>
        <w:footnoteRef/>
      </w:r>
      <w:r w:rsidRPr="00BF742D">
        <w:rPr>
          <w:rFonts w:ascii="Century Gothic" w:hAnsi="Century Gothic"/>
          <w:sz w:val="16"/>
          <w:szCs w:val="16"/>
        </w:rPr>
        <w:t xml:space="preserve"> </w:t>
      </w:r>
      <w:r w:rsidRPr="00BF742D">
        <w:rPr>
          <w:rFonts w:ascii="Century Gothic" w:hAnsi="Century Gothic"/>
          <w:sz w:val="16"/>
          <w:szCs w:val="16"/>
          <w:lang w:val="pl-PL"/>
        </w:rPr>
        <w:t>Należy wpisać z dokładnością do dwóch miejsc po przecinku</w:t>
      </w:r>
    </w:p>
  </w:footnote>
  <w:footnote w:id="3">
    <w:p w:rsidR="00E123B5" w:rsidRPr="00DF58DB" w:rsidRDefault="00E123B5" w:rsidP="00531569">
      <w:pPr>
        <w:pStyle w:val="Tekstprzypisudolnego"/>
        <w:rPr>
          <w:rFonts w:ascii="Century Gothic" w:hAnsi="Century Gothic"/>
          <w:b/>
          <w:sz w:val="16"/>
          <w:szCs w:val="16"/>
          <w:lang w:val="pl-PL"/>
        </w:rPr>
      </w:pPr>
      <w:r w:rsidRPr="00DF58DB">
        <w:rPr>
          <w:rStyle w:val="Odwoanieprzypisudolnego"/>
          <w:rFonts w:ascii="Century Gothic" w:hAnsi="Century Gothic"/>
          <w:b/>
          <w:sz w:val="16"/>
          <w:szCs w:val="16"/>
        </w:rPr>
        <w:footnoteRef/>
      </w:r>
      <w:r w:rsidRPr="00DF58DB">
        <w:rPr>
          <w:rFonts w:ascii="Century Gothic" w:hAnsi="Century Gothic"/>
          <w:b/>
          <w:sz w:val="16"/>
          <w:szCs w:val="16"/>
        </w:rPr>
        <w:t xml:space="preserve"> </w:t>
      </w:r>
      <w:r w:rsidRPr="00DF58DB">
        <w:rPr>
          <w:rFonts w:ascii="Century Gothic" w:hAnsi="Century Gothic"/>
          <w:b/>
          <w:sz w:val="16"/>
          <w:szCs w:val="16"/>
          <w:lang w:val="pl-PL"/>
        </w:rPr>
        <w:t xml:space="preserve">Należy wpisać. Jeżeli Wykonawca nie wpisze, Zamawiający uzna, że pojazdy skierowane do wykonania zamówienia </w:t>
      </w:r>
      <w:r w:rsidRPr="00DF58DB">
        <w:rPr>
          <w:rFonts w:ascii="Century Gothic" w:hAnsi="Century Gothic"/>
          <w:b/>
          <w:color w:val="auto"/>
          <w:sz w:val="16"/>
          <w:szCs w:val="16"/>
          <w:lang w:val="pl-PL"/>
        </w:rPr>
        <w:t>spełnia</w:t>
      </w:r>
      <w:r w:rsidR="0009003D">
        <w:rPr>
          <w:rFonts w:ascii="Century Gothic" w:hAnsi="Century Gothic"/>
          <w:b/>
          <w:color w:val="auto"/>
          <w:sz w:val="16"/>
          <w:szCs w:val="16"/>
          <w:lang w:val="pl-PL"/>
        </w:rPr>
        <w:t>ją normę niższą niż norma Euro 5</w:t>
      </w:r>
      <w:r w:rsidRPr="00DF58DB">
        <w:rPr>
          <w:rFonts w:ascii="Century Gothic" w:hAnsi="Century Gothic"/>
          <w:b/>
          <w:color w:val="auto"/>
          <w:sz w:val="16"/>
          <w:szCs w:val="16"/>
          <w:lang w:val="pl-PL"/>
        </w:rPr>
        <w:t xml:space="preserve"> </w:t>
      </w:r>
    </w:p>
  </w:footnote>
  <w:footnote w:id="4">
    <w:p w:rsidR="00E123B5" w:rsidRPr="00DF58DB" w:rsidRDefault="00E123B5" w:rsidP="00F51456">
      <w:pPr>
        <w:pStyle w:val="Tekstprzypisudolnego"/>
        <w:rPr>
          <w:rFonts w:ascii="Century Gothic" w:hAnsi="Century Gothic"/>
          <w:b/>
          <w:sz w:val="16"/>
          <w:szCs w:val="16"/>
          <w:lang w:val="pl-PL"/>
        </w:rPr>
      </w:pPr>
      <w:r w:rsidRPr="00DF58DB">
        <w:rPr>
          <w:rStyle w:val="Odwoanieprzypisudolnego"/>
          <w:rFonts w:ascii="Century Gothic" w:hAnsi="Century Gothic"/>
          <w:b/>
          <w:sz w:val="16"/>
          <w:szCs w:val="16"/>
        </w:rPr>
        <w:footnoteRef/>
      </w:r>
      <w:r w:rsidRPr="00DF58DB">
        <w:rPr>
          <w:rFonts w:ascii="Century Gothic" w:hAnsi="Century Gothic"/>
          <w:b/>
          <w:sz w:val="16"/>
          <w:szCs w:val="16"/>
        </w:rPr>
        <w:t xml:space="preserve"> </w:t>
      </w:r>
      <w:r w:rsidRPr="00DF58DB">
        <w:rPr>
          <w:rFonts w:ascii="Century Gothic" w:hAnsi="Century Gothic"/>
          <w:b/>
          <w:sz w:val="16"/>
          <w:szCs w:val="16"/>
          <w:lang w:val="pl-PL"/>
        </w:rPr>
        <w:t>Należy wpisać. Jeżeli Wykonawca nie wpisze, Zamawiający uzna, że parking przeznaczony do wykonania zamówienia nie posiada miejsc garażowych do dyspozycji Zamawiającego</w:t>
      </w:r>
    </w:p>
  </w:footnote>
  <w:footnote w:id="5">
    <w:p w:rsidR="00E123B5" w:rsidRPr="00DF58DB" w:rsidRDefault="00E123B5" w:rsidP="00F51456">
      <w:pPr>
        <w:pStyle w:val="Tekstprzypisudolnego"/>
        <w:rPr>
          <w:rFonts w:ascii="Century Gothic" w:hAnsi="Century Gothic"/>
          <w:b/>
          <w:sz w:val="16"/>
          <w:szCs w:val="16"/>
          <w:lang w:val="pl-PL"/>
        </w:rPr>
      </w:pPr>
      <w:r w:rsidRPr="00DF58DB">
        <w:rPr>
          <w:rStyle w:val="Odwoanieprzypisudolnego"/>
          <w:rFonts w:ascii="Century Gothic" w:hAnsi="Century Gothic"/>
          <w:b/>
          <w:sz w:val="16"/>
          <w:szCs w:val="16"/>
        </w:rPr>
        <w:footnoteRef/>
      </w:r>
      <w:r w:rsidRPr="00DF58DB">
        <w:rPr>
          <w:rFonts w:ascii="Century Gothic" w:hAnsi="Century Gothic"/>
          <w:b/>
          <w:sz w:val="16"/>
          <w:szCs w:val="16"/>
        </w:rPr>
        <w:t xml:space="preserve"> </w:t>
      </w:r>
      <w:r w:rsidRPr="00DF58DB">
        <w:rPr>
          <w:rFonts w:ascii="Century Gothic" w:hAnsi="Century Gothic"/>
          <w:b/>
          <w:sz w:val="16"/>
          <w:szCs w:val="16"/>
          <w:lang w:val="pl-PL"/>
        </w:rPr>
        <w:t>Należy wpisać. Jeżeli Wykonawca nie wpisze, Zamawiający uzna, że parking przeznaczony do wykonania zamówienia nie posiada zadaszonej powierzchni do dyspozycji Zamawiającego</w:t>
      </w:r>
    </w:p>
  </w:footnote>
  <w:footnote w:id="6">
    <w:p w:rsidR="00E123B5" w:rsidRPr="00BF742D" w:rsidRDefault="00E123B5" w:rsidP="00531569">
      <w:pPr>
        <w:pStyle w:val="Tekstprzypisudolnego"/>
        <w:rPr>
          <w:rFonts w:ascii="Century Gothic" w:hAnsi="Century Gothic"/>
          <w:sz w:val="16"/>
          <w:szCs w:val="16"/>
          <w:lang w:val="pl-PL"/>
        </w:rPr>
      </w:pPr>
      <w:r w:rsidRPr="00BF742D">
        <w:rPr>
          <w:rStyle w:val="Odwoanieprzypisudolnego"/>
          <w:rFonts w:ascii="Century Gothic" w:hAnsi="Century Gothic"/>
          <w:sz w:val="16"/>
          <w:szCs w:val="16"/>
        </w:rPr>
        <w:footnoteRef/>
      </w:r>
      <w:r w:rsidRPr="00BF742D">
        <w:rPr>
          <w:rFonts w:ascii="Century Gothic" w:hAnsi="Century Gothic"/>
          <w:sz w:val="16"/>
          <w:szCs w:val="16"/>
        </w:rPr>
        <w:t xml:space="preserve"> </w:t>
      </w:r>
      <w:r w:rsidRPr="00BF742D">
        <w:rPr>
          <w:rFonts w:ascii="Century Gothic" w:hAnsi="Century Gothic"/>
          <w:sz w:val="16"/>
          <w:szCs w:val="16"/>
          <w:lang w:val="pl-PL"/>
        </w:rPr>
        <w:t>Należy zaznaczyć. Jeżeli Wykonawca nie zaznaczy, Zamawiający uzna, że Wykonawca nie jest żadnym z Wymienionych</w:t>
      </w:r>
    </w:p>
  </w:footnote>
  <w:footnote w:id="7">
    <w:p w:rsidR="00E123B5" w:rsidRPr="00BF742D" w:rsidRDefault="00E123B5" w:rsidP="00531569">
      <w:pPr>
        <w:pStyle w:val="Tekstprzypisudolnego"/>
        <w:rPr>
          <w:rFonts w:ascii="Century Gothic" w:hAnsi="Century Gothic"/>
          <w:sz w:val="16"/>
          <w:szCs w:val="16"/>
          <w:lang w:val="pl-PL"/>
        </w:rPr>
      </w:pPr>
      <w:r w:rsidRPr="00BF742D">
        <w:rPr>
          <w:rStyle w:val="Odwoanieprzypisudolnego"/>
          <w:rFonts w:ascii="Century Gothic" w:hAnsi="Century Gothic"/>
          <w:sz w:val="16"/>
          <w:szCs w:val="16"/>
        </w:rPr>
        <w:footnoteRef/>
      </w:r>
      <w:r w:rsidRPr="00BF742D">
        <w:rPr>
          <w:rFonts w:ascii="Century Gothic" w:hAnsi="Century Gothic"/>
          <w:sz w:val="16"/>
          <w:szCs w:val="16"/>
        </w:rPr>
        <w:t xml:space="preserve"> </w:t>
      </w:r>
      <w:r w:rsidRPr="00BF742D">
        <w:rPr>
          <w:rFonts w:ascii="Century Gothic" w:hAnsi="Century Gothic"/>
          <w:sz w:val="16"/>
          <w:szCs w:val="16"/>
          <w:lang w:val="pl-PL"/>
        </w:rPr>
        <w:t>Należy wpisać. Jeżeli Wykonawca nie wpisze, Zamawiający uzna, że obowiązek odprowadzenia podatku z tytułu usługi leży po stronie Wykonawcy</w:t>
      </w:r>
    </w:p>
  </w:footnote>
  <w:footnote w:id="8">
    <w:p w:rsidR="00E123B5" w:rsidRPr="00BF742D" w:rsidRDefault="00E123B5" w:rsidP="00531569">
      <w:pPr>
        <w:pStyle w:val="Tekstprzypisudolnego"/>
        <w:rPr>
          <w:rFonts w:ascii="Century Gothic" w:hAnsi="Century Gothic"/>
          <w:sz w:val="16"/>
          <w:szCs w:val="16"/>
          <w:lang w:val="pl-PL"/>
        </w:rPr>
      </w:pPr>
      <w:r w:rsidRPr="00BF742D">
        <w:rPr>
          <w:rStyle w:val="Odwoanieprzypisudolnego"/>
          <w:rFonts w:ascii="Century Gothic" w:hAnsi="Century Gothic"/>
          <w:sz w:val="16"/>
          <w:szCs w:val="16"/>
        </w:rPr>
        <w:footnoteRef/>
      </w:r>
      <w:r w:rsidRPr="00BF742D">
        <w:rPr>
          <w:rFonts w:ascii="Century Gothic" w:hAnsi="Century Gothic"/>
          <w:sz w:val="16"/>
          <w:szCs w:val="16"/>
        </w:rPr>
        <w:t xml:space="preserve"> </w:t>
      </w:r>
      <w:r w:rsidRPr="00BF742D">
        <w:rPr>
          <w:rFonts w:ascii="Century Gothic" w:hAnsi="Century Gothic"/>
          <w:sz w:val="16"/>
          <w:szCs w:val="16"/>
          <w:lang w:val="pl-PL"/>
        </w:rPr>
        <w:t>Należy wpisać</w:t>
      </w:r>
    </w:p>
  </w:footnote>
  <w:footnote w:id="9">
    <w:p w:rsidR="00E123B5" w:rsidRPr="00BF742D" w:rsidRDefault="00E123B5" w:rsidP="00531569">
      <w:pPr>
        <w:pStyle w:val="Tekstprzypisudolnego"/>
        <w:rPr>
          <w:rFonts w:ascii="Century Gothic" w:hAnsi="Century Gothic"/>
          <w:sz w:val="16"/>
          <w:szCs w:val="16"/>
          <w:lang w:val="pl-PL"/>
        </w:rPr>
      </w:pPr>
      <w:r w:rsidRPr="00BF742D">
        <w:rPr>
          <w:rStyle w:val="Odwoanieprzypisudolnego"/>
          <w:rFonts w:ascii="Century Gothic" w:hAnsi="Century Gothic"/>
          <w:sz w:val="16"/>
          <w:szCs w:val="16"/>
        </w:rPr>
        <w:footnoteRef/>
      </w:r>
      <w:r w:rsidRPr="00BF742D">
        <w:rPr>
          <w:rFonts w:ascii="Century Gothic" w:hAnsi="Century Gothic"/>
          <w:sz w:val="16"/>
          <w:szCs w:val="16"/>
        </w:rPr>
        <w:t xml:space="preserve"> </w:t>
      </w:r>
      <w:r w:rsidRPr="00BF742D">
        <w:rPr>
          <w:rFonts w:ascii="Century Gothic" w:hAnsi="Century Gothic"/>
          <w:sz w:val="16"/>
          <w:szCs w:val="16"/>
          <w:lang w:val="pl-PL"/>
        </w:rPr>
        <w:t>Należy dokonać skreślenia. Jeżeli Wykonawca nie skreśli, Zamawiający uzna, że usługi wykonywane będą własnymi siłami.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432" w:rsidRDefault="0017743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432" w:rsidRDefault="0017743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432" w:rsidRDefault="001774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D4C054D6"/>
    <w:name w:val="WW8Num2"/>
    <w:lvl w:ilvl="0">
      <w:start w:val="1"/>
      <w:numFmt w:val="decimal"/>
      <w:lvlText w:val="%1."/>
      <w:lvlJc w:val="left"/>
      <w:pPr>
        <w:tabs>
          <w:tab w:val="num" w:pos="0"/>
        </w:tabs>
        <w:ind w:left="720" w:hanging="363"/>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45CAC34"/>
    <w:name w:val="WW8Num3"/>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7"/>
    <w:multiLevelType w:val="multilevel"/>
    <w:tmpl w:val="BA3E55A0"/>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916EB24A"/>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multilevel"/>
    <w:tmpl w:val="0E6A352E"/>
    <w:name w:val="WW8Num10"/>
    <w:lvl w:ilvl="0">
      <w:start w:val="2"/>
      <w:numFmt w:val="decimal"/>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Century Gothic" w:eastAsia="Times New Roman" w:hAnsi="Century Gothic" w:cs="Times New Roman" w:hint="default"/>
        <w:color w:val="auto"/>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0" w15:restartNumberingAfterBreak="0">
    <w:nsid w:val="0000000C"/>
    <w:multiLevelType w:val="multilevel"/>
    <w:tmpl w:val="9342B3A8"/>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3"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name w:val="WW8Num16"/>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5" w15:restartNumberingAfterBreak="0">
    <w:nsid w:val="00000012"/>
    <w:multiLevelType w:val="multilevel"/>
    <w:tmpl w:val="3872FEB0"/>
    <w:name w:val="WW8Num18"/>
    <w:lvl w:ilvl="0">
      <w:start w:val="11"/>
      <w:numFmt w:val="decimal"/>
      <w:lvlText w:val="%1."/>
      <w:lvlJc w:val="left"/>
      <w:pPr>
        <w:tabs>
          <w:tab w:val="num" w:pos="1506"/>
        </w:tabs>
        <w:ind w:left="1506" w:hanging="360"/>
      </w:pPr>
      <w:rPr>
        <w:rFonts w:ascii="Times New Roman" w:eastAsia="Wingdings" w:hAnsi="Times New Roman" w:cs="Wingdings"/>
        <w:b w:val="0"/>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16" w15:restartNumberingAfterBreak="0">
    <w:nsid w:val="00000013"/>
    <w:multiLevelType w:val="multilevel"/>
    <w:tmpl w:val="00000013"/>
    <w:name w:val="WW8Num19"/>
    <w:lvl w:ilvl="0">
      <w:start w:val="1"/>
      <w:numFmt w:val="decimal"/>
      <w:lvlText w:val="%1."/>
      <w:lvlJc w:val="left"/>
      <w:pPr>
        <w:tabs>
          <w:tab w:val="num" w:pos="730"/>
        </w:tabs>
        <w:ind w:left="730" w:hanging="360"/>
      </w:pPr>
      <w:rPr>
        <w:rFonts w:ascii="Times New Roman" w:eastAsia="Wingdings" w:hAnsi="Times New Roman" w:cs="Times New Roman"/>
        <w:sz w:val="22"/>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8" w15:restartNumberingAfterBreak="0">
    <w:nsid w:val="00000015"/>
    <w:multiLevelType w:val="multilevel"/>
    <w:tmpl w:val="00000015"/>
    <w:name w:val="WW8Num21"/>
    <w:lvl w:ilvl="0">
      <w:start w:val="1"/>
      <w:numFmt w:val="decimal"/>
      <w:lvlText w:val="%1."/>
      <w:lvlJc w:val="left"/>
      <w:pPr>
        <w:tabs>
          <w:tab w:val="num" w:pos="0"/>
        </w:tabs>
        <w:ind w:left="735" w:hanging="375"/>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6"/>
    <w:multiLevelType w:val="multilevel"/>
    <w:tmpl w:val="00000016"/>
    <w:name w:val="WW8Num2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20"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3"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5"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6"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7"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8"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0" w15:restartNumberingAfterBreak="0">
    <w:nsid w:val="00000038"/>
    <w:multiLevelType w:val="multilevel"/>
    <w:tmpl w:val="8C2AC8F0"/>
    <w:name w:val="WW8Num56"/>
    <w:lvl w:ilvl="0">
      <w:start w:val="2"/>
      <w:numFmt w:val="decimal"/>
      <w:lvlText w:val="%1."/>
      <w:lvlJc w:val="left"/>
      <w:pPr>
        <w:tabs>
          <w:tab w:val="num" w:pos="360"/>
        </w:tabs>
        <w:ind w:left="360" w:hanging="360"/>
      </w:pPr>
      <w:rPr>
        <w:rFonts w:ascii="Times New Roman" w:hAnsi="Times New Roman" w:cs="Times New Roman" w:hint="default"/>
        <w:b w:val="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560C89"/>
    <w:multiLevelType w:val="hybridMultilevel"/>
    <w:tmpl w:val="4D205C4C"/>
    <w:lvl w:ilvl="0" w:tplc="04150011">
      <w:start w:val="1"/>
      <w:numFmt w:val="decimal"/>
      <w:lvlText w:val="%1)"/>
      <w:lvlJc w:val="left"/>
      <w:pPr>
        <w:ind w:left="1170" w:hanging="360"/>
      </w:p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32" w15:restartNumberingAfterBreak="0">
    <w:nsid w:val="007C523D"/>
    <w:multiLevelType w:val="hybridMultilevel"/>
    <w:tmpl w:val="7F02F052"/>
    <w:lvl w:ilvl="0" w:tplc="A5EE0D58">
      <w:start w:val="1"/>
      <w:numFmt w:val="decimal"/>
      <w:lvlText w:val="%1."/>
      <w:lvlJc w:val="left"/>
      <w:pPr>
        <w:ind w:left="1147" w:hanging="360"/>
      </w:pPr>
      <w:rPr>
        <w:rFonts w:ascii="Century Gothic" w:hAnsi="Century Gothic" w:cs="Times New Roman" w:hint="default"/>
        <w:b w:val="0"/>
        <w:bCs w:val="0"/>
        <w:spacing w:val="-1"/>
        <w:sz w:val="20"/>
        <w:szCs w:val="20"/>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33" w15:restartNumberingAfterBreak="0">
    <w:nsid w:val="02D022AF"/>
    <w:multiLevelType w:val="hybridMultilevel"/>
    <w:tmpl w:val="9BFC8DE2"/>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4" w15:restartNumberingAfterBreak="0">
    <w:nsid w:val="077A7FC3"/>
    <w:multiLevelType w:val="hybridMultilevel"/>
    <w:tmpl w:val="E43A416A"/>
    <w:lvl w:ilvl="0" w:tplc="04150011">
      <w:start w:val="1"/>
      <w:numFmt w:val="decimal"/>
      <w:lvlText w:val="%1)"/>
      <w:lvlJc w:val="left"/>
      <w:pPr>
        <w:ind w:left="1206" w:hanging="360"/>
      </w:p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35" w15:restartNumberingAfterBreak="0">
    <w:nsid w:val="086944CA"/>
    <w:multiLevelType w:val="hybridMultilevel"/>
    <w:tmpl w:val="8EC49096"/>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36"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37" w15:restartNumberingAfterBreak="0">
    <w:nsid w:val="0B492962"/>
    <w:multiLevelType w:val="hybridMultilevel"/>
    <w:tmpl w:val="FC586C62"/>
    <w:lvl w:ilvl="0" w:tplc="04150011">
      <w:start w:val="1"/>
      <w:numFmt w:val="decimal"/>
      <w:lvlText w:val="%1)"/>
      <w:lvlJc w:val="left"/>
      <w:pPr>
        <w:ind w:left="1440" w:hanging="360"/>
      </w:pPr>
    </w:lvl>
    <w:lvl w:ilvl="1" w:tplc="04150017">
      <w:start w:val="1"/>
      <w:numFmt w:val="lowerLetter"/>
      <w:lvlText w:val="%2)"/>
      <w:lvlJc w:val="left"/>
      <w:pPr>
        <w:ind w:left="2160" w:hanging="360"/>
      </w:pPr>
      <w:rPr>
        <w:b w:val="0"/>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51F7AD3"/>
    <w:multiLevelType w:val="hybridMultilevel"/>
    <w:tmpl w:val="E8AA5384"/>
    <w:lvl w:ilvl="0" w:tplc="61D45E08">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1ACF31B8"/>
    <w:multiLevelType w:val="hybridMultilevel"/>
    <w:tmpl w:val="41BE621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1B6D54BD"/>
    <w:multiLevelType w:val="hybridMultilevel"/>
    <w:tmpl w:val="65DC3F32"/>
    <w:lvl w:ilvl="0" w:tplc="0415000F">
      <w:start w:val="1"/>
      <w:numFmt w:val="decimal"/>
      <w:lvlText w:val="%1."/>
      <w:lvlJc w:val="left"/>
      <w:pPr>
        <w:ind w:left="1146"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21BD11D9"/>
    <w:multiLevelType w:val="hybridMultilevel"/>
    <w:tmpl w:val="5F606D74"/>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60BF8">
      <w:start w:val="9"/>
      <w:numFmt w:val="decimal"/>
      <w:lvlText w:val="%2)"/>
      <w:lvlJc w:val="left"/>
      <w:pPr>
        <w:tabs>
          <w:tab w:val="num" w:pos="636"/>
        </w:tabs>
        <w:ind w:left="636" w:hanging="360"/>
      </w:pPr>
      <w:rPr>
        <w:rFonts w:hint="default"/>
        <w:b w:val="0"/>
        <w:bCs w:val="0"/>
        <w:i w:val="0"/>
        <w:iCs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43" w15:restartNumberingAfterBreak="0">
    <w:nsid w:val="235100F3"/>
    <w:multiLevelType w:val="hybridMultilevel"/>
    <w:tmpl w:val="A7B0B854"/>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44" w15:restartNumberingAfterBreak="0">
    <w:nsid w:val="2C742C72"/>
    <w:multiLevelType w:val="hybridMultilevel"/>
    <w:tmpl w:val="1CF660CA"/>
    <w:lvl w:ilvl="0" w:tplc="953213D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6" w15:restartNumberingAfterBreak="0">
    <w:nsid w:val="2D8D3BBE"/>
    <w:multiLevelType w:val="hybridMultilevel"/>
    <w:tmpl w:val="54640336"/>
    <w:lvl w:ilvl="0" w:tplc="54FA84F4">
      <w:start w:val="1"/>
      <w:numFmt w:val="bullet"/>
      <w:lvlText w:val=""/>
      <w:lvlJc w:val="left"/>
      <w:pPr>
        <w:ind w:left="3131" w:hanging="360"/>
      </w:pPr>
      <w:rPr>
        <w:rFonts w:ascii="Symbol" w:hAnsi="Symbol" w:hint="default"/>
      </w:rPr>
    </w:lvl>
    <w:lvl w:ilvl="1" w:tplc="04150003" w:tentative="1">
      <w:start w:val="1"/>
      <w:numFmt w:val="bullet"/>
      <w:lvlText w:val="o"/>
      <w:lvlJc w:val="left"/>
      <w:pPr>
        <w:ind w:left="3851" w:hanging="360"/>
      </w:pPr>
      <w:rPr>
        <w:rFonts w:ascii="Courier New" w:hAnsi="Courier New" w:cs="Courier New" w:hint="default"/>
      </w:rPr>
    </w:lvl>
    <w:lvl w:ilvl="2" w:tplc="04150005" w:tentative="1">
      <w:start w:val="1"/>
      <w:numFmt w:val="bullet"/>
      <w:lvlText w:val=""/>
      <w:lvlJc w:val="left"/>
      <w:pPr>
        <w:ind w:left="4571" w:hanging="360"/>
      </w:pPr>
      <w:rPr>
        <w:rFonts w:ascii="Wingdings" w:hAnsi="Wingdings" w:hint="default"/>
      </w:rPr>
    </w:lvl>
    <w:lvl w:ilvl="3" w:tplc="04150001" w:tentative="1">
      <w:start w:val="1"/>
      <w:numFmt w:val="bullet"/>
      <w:lvlText w:val=""/>
      <w:lvlJc w:val="left"/>
      <w:pPr>
        <w:ind w:left="5291" w:hanging="360"/>
      </w:pPr>
      <w:rPr>
        <w:rFonts w:ascii="Symbol" w:hAnsi="Symbol" w:hint="default"/>
      </w:rPr>
    </w:lvl>
    <w:lvl w:ilvl="4" w:tplc="04150003" w:tentative="1">
      <w:start w:val="1"/>
      <w:numFmt w:val="bullet"/>
      <w:lvlText w:val="o"/>
      <w:lvlJc w:val="left"/>
      <w:pPr>
        <w:ind w:left="6011" w:hanging="360"/>
      </w:pPr>
      <w:rPr>
        <w:rFonts w:ascii="Courier New" w:hAnsi="Courier New" w:cs="Courier New" w:hint="default"/>
      </w:rPr>
    </w:lvl>
    <w:lvl w:ilvl="5" w:tplc="04150005" w:tentative="1">
      <w:start w:val="1"/>
      <w:numFmt w:val="bullet"/>
      <w:lvlText w:val=""/>
      <w:lvlJc w:val="left"/>
      <w:pPr>
        <w:ind w:left="6731" w:hanging="360"/>
      </w:pPr>
      <w:rPr>
        <w:rFonts w:ascii="Wingdings" w:hAnsi="Wingdings" w:hint="default"/>
      </w:rPr>
    </w:lvl>
    <w:lvl w:ilvl="6" w:tplc="04150001" w:tentative="1">
      <w:start w:val="1"/>
      <w:numFmt w:val="bullet"/>
      <w:lvlText w:val=""/>
      <w:lvlJc w:val="left"/>
      <w:pPr>
        <w:ind w:left="7451" w:hanging="360"/>
      </w:pPr>
      <w:rPr>
        <w:rFonts w:ascii="Symbol" w:hAnsi="Symbol" w:hint="default"/>
      </w:rPr>
    </w:lvl>
    <w:lvl w:ilvl="7" w:tplc="04150003" w:tentative="1">
      <w:start w:val="1"/>
      <w:numFmt w:val="bullet"/>
      <w:lvlText w:val="o"/>
      <w:lvlJc w:val="left"/>
      <w:pPr>
        <w:ind w:left="8171" w:hanging="360"/>
      </w:pPr>
      <w:rPr>
        <w:rFonts w:ascii="Courier New" w:hAnsi="Courier New" w:cs="Courier New" w:hint="default"/>
      </w:rPr>
    </w:lvl>
    <w:lvl w:ilvl="8" w:tplc="04150005" w:tentative="1">
      <w:start w:val="1"/>
      <w:numFmt w:val="bullet"/>
      <w:lvlText w:val=""/>
      <w:lvlJc w:val="left"/>
      <w:pPr>
        <w:ind w:left="8891" w:hanging="360"/>
      </w:pPr>
      <w:rPr>
        <w:rFonts w:ascii="Wingdings" w:hAnsi="Wingdings" w:hint="default"/>
      </w:rPr>
    </w:lvl>
  </w:abstractNum>
  <w:abstractNum w:abstractNumId="47"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36D13F3E"/>
    <w:multiLevelType w:val="hybridMultilevel"/>
    <w:tmpl w:val="CED4338A"/>
    <w:lvl w:ilvl="0" w:tplc="04150011">
      <w:start w:val="1"/>
      <w:numFmt w:val="decimal"/>
      <w:lvlText w:val="%1)"/>
      <w:lvlJc w:val="left"/>
      <w:pPr>
        <w:ind w:left="1170" w:hanging="360"/>
      </w:p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49" w15:restartNumberingAfterBreak="0">
    <w:nsid w:val="3BB14771"/>
    <w:multiLevelType w:val="hybridMultilevel"/>
    <w:tmpl w:val="0092235E"/>
    <w:lvl w:ilvl="0" w:tplc="1FAEAC32">
      <w:start w:val="1"/>
      <w:numFmt w:val="decimal"/>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3BFD2465"/>
    <w:multiLevelType w:val="hybridMultilevel"/>
    <w:tmpl w:val="BBDEA756"/>
    <w:lvl w:ilvl="0" w:tplc="70143E7E">
      <w:start w:val="1"/>
      <w:numFmt w:val="decimal"/>
      <w:lvlText w:val="%1)"/>
      <w:lvlJc w:val="left"/>
      <w:pPr>
        <w:ind w:left="1480" w:hanging="360"/>
      </w:pPr>
      <w:rPr>
        <w:b w:val="0"/>
      </w:r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51" w15:restartNumberingAfterBreak="0">
    <w:nsid w:val="3C390540"/>
    <w:multiLevelType w:val="hybridMultilevel"/>
    <w:tmpl w:val="63505760"/>
    <w:lvl w:ilvl="0" w:tplc="53D8168E">
      <w:start w:val="1"/>
      <w:numFmt w:val="decimal"/>
      <w:lvlText w:val="%1."/>
      <w:lvlJc w:val="left"/>
      <w:pPr>
        <w:ind w:left="1146" w:hanging="360"/>
      </w:pPr>
      <w:rPr>
        <w:rFonts w:ascii="Century Gothic" w:eastAsia="Times New Roman" w:hAnsi="Century Gothic" w:cs="Times New Roman" w:hint="default"/>
        <w:b w:val="0"/>
        <w:strike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41FB79E8"/>
    <w:multiLevelType w:val="multilevel"/>
    <w:tmpl w:val="7CF2C012"/>
    <w:lvl w:ilvl="0">
      <w:start w:val="1"/>
      <w:numFmt w:val="upperRoman"/>
      <w:lvlText w:val="%1."/>
      <w:lvlJc w:val="left"/>
      <w:pPr>
        <w:ind w:left="540" w:hanging="360"/>
      </w:pPr>
      <w:rPr>
        <w:rFonts w:ascii="Century Gothic" w:hAnsi="Century Gothic" w:hint="default"/>
        <w:b/>
        <w:i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5102A58"/>
    <w:multiLevelType w:val="hybridMultilevel"/>
    <w:tmpl w:val="90905832"/>
    <w:lvl w:ilvl="0" w:tplc="04150011">
      <w:start w:val="1"/>
      <w:numFmt w:val="decimal"/>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4" w15:restartNumberingAfterBreak="0">
    <w:nsid w:val="48411A3F"/>
    <w:multiLevelType w:val="multilevel"/>
    <w:tmpl w:val="7CF2C012"/>
    <w:lvl w:ilvl="0">
      <w:start w:val="1"/>
      <w:numFmt w:val="upperRoman"/>
      <w:lvlText w:val="%1."/>
      <w:lvlJc w:val="left"/>
      <w:pPr>
        <w:ind w:left="540" w:hanging="360"/>
      </w:pPr>
      <w:rPr>
        <w:rFonts w:ascii="Century Gothic" w:hAnsi="Century Gothic" w:hint="default"/>
        <w:b/>
        <w:i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48C57969"/>
    <w:multiLevelType w:val="hybridMultilevel"/>
    <w:tmpl w:val="F18C49F0"/>
    <w:lvl w:ilvl="0" w:tplc="04150011">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6"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57"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B8866DA"/>
    <w:multiLevelType w:val="hybridMultilevel"/>
    <w:tmpl w:val="86BC84BC"/>
    <w:lvl w:ilvl="0" w:tplc="FFFFFFFF">
      <w:start w:val="1"/>
      <w:numFmt w:val="lowerLetter"/>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59" w15:restartNumberingAfterBreak="0">
    <w:nsid w:val="4D2B3769"/>
    <w:multiLevelType w:val="hybridMultilevel"/>
    <w:tmpl w:val="9FC6DEEC"/>
    <w:lvl w:ilvl="0" w:tplc="27D47E7A">
      <w:start w:val="1"/>
      <w:numFmt w:val="decimal"/>
      <w:lvlText w:val="%1."/>
      <w:lvlJc w:val="left"/>
      <w:pPr>
        <w:ind w:left="1146"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4DAE540B"/>
    <w:multiLevelType w:val="hybridMultilevel"/>
    <w:tmpl w:val="5B4263B6"/>
    <w:lvl w:ilvl="0" w:tplc="C84CBCC4">
      <w:start w:val="1"/>
      <w:numFmt w:val="decimal"/>
      <w:lvlText w:val="%1)"/>
      <w:lvlJc w:val="left"/>
      <w:rPr>
        <w:rFonts w:ascii="Century Gothic" w:eastAsia="Times New Roman" w:hAnsi="Century Gothic" w:cs="Times New Roman"/>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E901E3C"/>
    <w:multiLevelType w:val="hybridMultilevel"/>
    <w:tmpl w:val="1646DC1E"/>
    <w:lvl w:ilvl="0" w:tplc="FE302984">
      <w:start w:val="1"/>
      <w:numFmt w:val="decimal"/>
      <w:lvlText w:val="%1."/>
      <w:lvlJc w:val="left"/>
      <w:pPr>
        <w:ind w:left="644" w:hanging="360"/>
      </w:pPr>
      <w:rPr>
        <w:rFonts w:ascii="Century Gothic" w:hAnsi="Century Gothic"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52152974"/>
    <w:multiLevelType w:val="hybridMultilevel"/>
    <w:tmpl w:val="5274A6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508591A"/>
    <w:multiLevelType w:val="hybridMultilevel"/>
    <w:tmpl w:val="9BFC8DE2"/>
    <w:lvl w:ilvl="0" w:tplc="FFFFFFFF">
      <w:start w:val="1"/>
      <w:numFmt w:val="lowerLetter"/>
      <w:lvlText w:val="%1)"/>
      <w:lvlJc w:val="left"/>
      <w:pPr>
        <w:ind w:left="1637" w:hanging="360"/>
      </w:pPr>
    </w:lvl>
    <w:lvl w:ilvl="1" w:tplc="FFFFFFFF" w:tentative="1">
      <w:start w:val="1"/>
      <w:numFmt w:val="lowerLetter"/>
      <w:lvlText w:val="%2."/>
      <w:lvlJc w:val="left"/>
      <w:pPr>
        <w:ind w:left="2357" w:hanging="360"/>
      </w:pPr>
    </w:lvl>
    <w:lvl w:ilvl="2" w:tplc="FFFFFFFF" w:tentative="1">
      <w:start w:val="1"/>
      <w:numFmt w:val="lowerRoman"/>
      <w:lvlText w:val="%3."/>
      <w:lvlJc w:val="right"/>
      <w:pPr>
        <w:ind w:left="3077" w:hanging="180"/>
      </w:pPr>
    </w:lvl>
    <w:lvl w:ilvl="3" w:tplc="FFFFFFFF" w:tentative="1">
      <w:start w:val="1"/>
      <w:numFmt w:val="decimal"/>
      <w:lvlText w:val="%4."/>
      <w:lvlJc w:val="left"/>
      <w:pPr>
        <w:ind w:left="3797" w:hanging="360"/>
      </w:pPr>
    </w:lvl>
    <w:lvl w:ilvl="4" w:tplc="FFFFFFFF" w:tentative="1">
      <w:start w:val="1"/>
      <w:numFmt w:val="lowerLetter"/>
      <w:lvlText w:val="%5."/>
      <w:lvlJc w:val="left"/>
      <w:pPr>
        <w:ind w:left="451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64" w15:restartNumberingAfterBreak="0">
    <w:nsid w:val="580D40BF"/>
    <w:multiLevelType w:val="hybridMultilevel"/>
    <w:tmpl w:val="42D8D246"/>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65" w15:restartNumberingAfterBreak="0">
    <w:nsid w:val="60736C66"/>
    <w:multiLevelType w:val="hybridMultilevel"/>
    <w:tmpl w:val="AC46A326"/>
    <w:lvl w:ilvl="0" w:tplc="04150017">
      <w:start w:val="1"/>
      <w:numFmt w:val="lowerLetter"/>
      <w:lvlText w:val="%1)"/>
      <w:lvlJc w:val="left"/>
      <w:pPr>
        <w:ind w:left="1930" w:hanging="360"/>
      </w:pPr>
    </w:lvl>
    <w:lvl w:ilvl="1" w:tplc="04150019" w:tentative="1">
      <w:start w:val="1"/>
      <w:numFmt w:val="lowerLetter"/>
      <w:lvlText w:val="%2."/>
      <w:lvlJc w:val="left"/>
      <w:pPr>
        <w:ind w:left="2650" w:hanging="360"/>
      </w:pPr>
    </w:lvl>
    <w:lvl w:ilvl="2" w:tplc="0415001B" w:tentative="1">
      <w:start w:val="1"/>
      <w:numFmt w:val="lowerRoman"/>
      <w:lvlText w:val="%3."/>
      <w:lvlJc w:val="right"/>
      <w:pPr>
        <w:ind w:left="3370" w:hanging="180"/>
      </w:pPr>
    </w:lvl>
    <w:lvl w:ilvl="3" w:tplc="0415000F" w:tentative="1">
      <w:start w:val="1"/>
      <w:numFmt w:val="decimal"/>
      <w:lvlText w:val="%4."/>
      <w:lvlJc w:val="left"/>
      <w:pPr>
        <w:ind w:left="4090" w:hanging="360"/>
      </w:pPr>
    </w:lvl>
    <w:lvl w:ilvl="4" w:tplc="04150019" w:tentative="1">
      <w:start w:val="1"/>
      <w:numFmt w:val="lowerLetter"/>
      <w:lvlText w:val="%5."/>
      <w:lvlJc w:val="left"/>
      <w:pPr>
        <w:ind w:left="4810" w:hanging="360"/>
      </w:pPr>
    </w:lvl>
    <w:lvl w:ilvl="5" w:tplc="0415001B" w:tentative="1">
      <w:start w:val="1"/>
      <w:numFmt w:val="lowerRoman"/>
      <w:lvlText w:val="%6."/>
      <w:lvlJc w:val="right"/>
      <w:pPr>
        <w:ind w:left="5530" w:hanging="180"/>
      </w:pPr>
    </w:lvl>
    <w:lvl w:ilvl="6" w:tplc="0415000F" w:tentative="1">
      <w:start w:val="1"/>
      <w:numFmt w:val="decimal"/>
      <w:lvlText w:val="%7."/>
      <w:lvlJc w:val="left"/>
      <w:pPr>
        <w:ind w:left="6250" w:hanging="360"/>
      </w:pPr>
    </w:lvl>
    <w:lvl w:ilvl="7" w:tplc="04150019" w:tentative="1">
      <w:start w:val="1"/>
      <w:numFmt w:val="lowerLetter"/>
      <w:lvlText w:val="%8."/>
      <w:lvlJc w:val="left"/>
      <w:pPr>
        <w:ind w:left="6970" w:hanging="360"/>
      </w:pPr>
    </w:lvl>
    <w:lvl w:ilvl="8" w:tplc="0415001B" w:tentative="1">
      <w:start w:val="1"/>
      <w:numFmt w:val="lowerRoman"/>
      <w:lvlText w:val="%9."/>
      <w:lvlJc w:val="right"/>
      <w:pPr>
        <w:ind w:left="7690" w:hanging="180"/>
      </w:pPr>
    </w:lvl>
  </w:abstractNum>
  <w:abstractNum w:abstractNumId="66"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68B94D1F"/>
    <w:multiLevelType w:val="hybridMultilevel"/>
    <w:tmpl w:val="9BFC8DE2"/>
    <w:lvl w:ilvl="0" w:tplc="FFFFFFFF">
      <w:start w:val="1"/>
      <w:numFmt w:val="lowerLetter"/>
      <w:lvlText w:val="%1)"/>
      <w:lvlJc w:val="left"/>
      <w:pPr>
        <w:ind w:left="1637" w:hanging="360"/>
      </w:pPr>
    </w:lvl>
    <w:lvl w:ilvl="1" w:tplc="FFFFFFFF" w:tentative="1">
      <w:start w:val="1"/>
      <w:numFmt w:val="lowerLetter"/>
      <w:lvlText w:val="%2."/>
      <w:lvlJc w:val="left"/>
      <w:pPr>
        <w:ind w:left="2357" w:hanging="360"/>
      </w:pPr>
    </w:lvl>
    <w:lvl w:ilvl="2" w:tplc="FFFFFFFF" w:tentative="1">
      <w:start w:val="1"/>
      <w:numFmt w:val="lowerRoman"/>
      <w:lvlText w:val="%3."/>
      <w:lvlJc w:val="right"/>
      <w:pPr>
        <w:ind w:left="3077" w:hanging="180"/>
      </w:pPr>
    </w:lvl>
    <w:lvl w:ilvl="3" w:tplc="FFFFFFFF" w:tentative="1">
      <w:start w:val="1"/>
      <w:numFmt w:val="decimal"/>
      <w:lvlText w:val="%4."/>
      <w:lvlJc w:val="left"/>
      <w:pPr>
        <w:ind w:left="3797" w:hanging="360"/>
      </w:pPr>
    </w:lvl>
    <w:lvl w:ilvl="4" w:tplc="FFFFFFFF" w:tentative="1">
      <w:start w:val="1"/>
      <w:numFmt w:val="lowerLetter"/>
      <w:lvlText w:val="%5."/>
      <w:lvlJc w:val="left"/>
      <w:pPr>
        <w:ind w:left="451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70" w15:restartNumberingAfterBreak="0">
    <w:nsid w:val="692C7DD0"/>
    <w:multiLevelType w:val="hybridMultilevel"/>
    <w:tmpl w:val="C8781E54"/>
    <w:lvl w:ilvl="0" w:tplc="04150011">
      <w:start w:val="1"/>
      <w:numFmt w:val="decimal"/>
      <w:lvlText w:val="%1)"/>
      <w:lvlJc w:val="left"/>
      <w:pPr>
        <w:ind w:left="1289" w:hanging="360"/>
      </w:pPr>
    </w:lvl>
    <w:lvl w:ilvl="1" w:tplc="04150019" w:tentative="1">
      <w:start w:val="1"/>
      <w:numFmt w:val="lowerLetter"/>
      <w:lvlText w:val="%2."/>
      <w:lvlJc w:val="left"/>
      <w:pPr>
        <w:ind w:left="2009" w:hanging="360"/>
      </w:pPr>
    </w:lvl>
    <w:lvl w:ilvl="2" w:tplc="0415001B" w:tentative="1">
      <w:start w:val="1"/>
      <w:numFmt w:val="lowerRoman"/>
      <w:lvlText w:val="%3."/>
      <w:lvlJc w:val="right"/>
      <w:pPr>
        <w:ind w:left="2729" w:hanging="180"/>
      </w:pPr>
    </w:lvl>
    <w:lvl w:ilvl="3" w:tplc="0415000F" w:tentative="1">
      <w:start w:val="1"/>
      <w:numFmt w:val="decimal"/>
      <w:lvlText w:val="%4."/>
      <w:lvlJc w:val="left"/>
      <w:pPr>
        <w:ind w:left="3449" w:hanging="360"/>
      </w:pPr>
    </w:lvl>
    <w:lvl w:ilvl="4" w:tplc="04150019" w:tentative="1">
      <w:start w:val="1"/>
      <w:numFmt w:val="lowerLetter"/>
      <w:lvlText w:val="%5."/>
      <w:lvlJc w:val="left"/>
      <w:pPr>
        <w:ind w:left="4169" w:hanging="360"/>
      </w:pPr>
    </w:lvl>
    <w:lvl w:ilvl="5" w:tplc="0415001B" w:tentative="1">
      <w:start w:val="1"/>
      <w:numFmt w:val="lowerRoman"/>
      <w:lvlText w:val="%6."/>
      <w:lvlJc w:val="right"/>
      <w:pPr>
        <w:ind w:left="4889" w:hanging="180"/>
      </w:pPr>
    </w:lvl>
    <w:lvl w:ilvl="6" w:tplc="0415000F" w:tentative="1">
      <w:start w:val="1"/>
      <w:numFmt w:val="decimal"/>
      <w:lvlText w:val="%7."/>
      <w:lvlJc w:val="left"/>
      <w:pPr>
        <w:ind w:left="5609" w:hanging="360"/>
      </w:pPr>
    </w:lvl>
    <w:lvl w:ilvl="7" w:tplc="04150019" w:tentative="1">
      <w:start w:val="1"/>
      <w:numFmt w:val="lowerLetter"/>
      <w:lvlText w:val="%8."/>
      <w:lvlJc w:val="left"/>
      <w:pPr>
        <w:ind w:left="6329" w:hanging="360"/>
      </w:pPr>
    </w:lvl>
    <w:lvl w:ilvl="8" w:tplc="0415001B" w:tentative="1">
      <w:start w:val="1"/>
      <w:numFmt w:val="lowerRoman"/>
      <w:lvlText w:val="%9."/>
      <w:lvlJc w:val="right"/>
      <w:pPr>
        <w:ind w:left="7049" w:hanging="180"/>
      </w:pPr>
    </w:lvl>
  </w:abstractNum>
  <w:abstractNum w:abstractNumId="71" w15:restartNumberingAfterBreak="0">
    <w:nsid w:val="6BD223C5"/>
    <w:multiLevelType w:val="hybridMultilevel"/>
    <w:tmpl w:val="3AEA6BA0"/>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175C7198">
      <w:start w:val="1"/>
      <w:numFmt w:val="decimal"/>
      <w:lvlText w:val="%2."/>
      <w:lvlJc w:val="left"/>
      <w:pPr>
        <w:ind w:left="1866" w:hanging="360"/>
      </w:pPr>
      <w:rPr>
        <w:rFonts w:ascii="Century Gothic" w:eastAsia="Times New Roman" w:hAnsi="Century Gothic" w:cs="Times New Roman" w:hint="default"/>
        <w:b w:val="0"/>
        <w:color w:val="auto"/>
        <w:sz w:val="20"/>
        <w:szCs w:val="20"/>
      </w:rPr>
    </w:lvl>
    <w:lvl w:ilvl="2" w:tplc="9008293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6C5425D9"/>
    <w:multiLevelType w:val="hybridMultilevel"/>
    <w:tmpl w:val="E43A416A"/>
    <w:lvl w:ilvl="0" w:tplc="04150011">
      <w:start w:val="1"/>
      <w:numFmt w:val="decimal"/>
      <w:lvlText w:val="%1)"/>
      <w:lvlJc w:val="left"/>
      <w:pPr>
        <w:ind w:left="1206" w:hanging="360"/>
      </w:p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73" w15:restartNumberingAfterBreak="0">
    <w:nsid w:val="6C6E0025"/>
    <w:multiLevelType w:val="hybridMultilevel"/>
    <w:tmpl w:val="64EC2EC6"/>
    <w:lvl w:ilvl="0" w:tplc="953213D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DF177BE"/>
    <w:multiLevelType w:val="singleLevel"/>
    <w:tmpl w:val="903CB32A"/>
    <w:lvl w:ilvl="0">
      <w:start w:val="1"/>
      <w:numFmt w:val="decimal"/>
      <w:lvlText w:val="%1."/>
      <w:legacy w:legacy="1" w:legacySpace="0" w:legacyIndent="422"/>
      <w:lvlJc w:val="left"/>
      <w:rPr>
        <w:rFonts w:ascii="Century Gothic" w:eastAsia="Times New Roman" w:hAnsi="Century Gothic" w:cs="Times New Roman" w:hint="default"/>
        <w:b w:val="0"/>
        <w:color w:val="auto"/>
        <w:sz w:val="20"/>
        <w:szCs w:val="20"/>
      </w:rPr>
    </w:lvl>
  </w:abstractNum>
  <w:abstractNum w:abstractNumId="75" w15:restartNumberingAfterBreak="0">
    <w:nsid w:val="6EFA2DDB"/>
    <w:multiLevelType w:val="hybridMultilevel"/>
    <w:tmpl w:val="AB58D688"/>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6" w15:restartNumberingAfterBreak="0">
    <w:nsid w:val="6F845C51"/>
    <w:multiLevelType w:val="hybridMultilevel"/>
    <w:tmpl w:val="A776EBA2"/>
    <w:lvl w:ilvl="0" w:tplc="54FA84F4">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77" w15:restartNumberingAfterBreak="0">
    <w:nsid w:val="736C49B6"/>
    <w:multiLevelType w:val="hybridMultilevel"/>
    <w:tmpl w:val="A38E106C"/>
    <w:lvl w:ilvl="0" w:tplc="04150011">
      <w:start w:val="1"/>
      <w:numFmt w:val="decimal"/>
      <w:lvlText w:val="%1)"/>
      <w:lvlJc w:val="left"/>
      <w:pPr>
        <w:ind w:left="1146" w:hanging="360"/>
      </w:pPr>
    </w:lvl>
    <w:lvl w:ilvl="1" w:tplc="D68440D2">
      <w:start w:val="1"/>
      <w:numFmt w:val="lowerLetter"/>
      <w:lvlText w:val="%2)"/>
      <w:lvlJc w:val="left"/>
      <w:pPr>
        <w:ind w:left="1866" w:hanging="360"/>
      </w:pPr>
      <w:rPr>
        <w:rFonts w:ascii="Century Gothic" w:hAnsi="Century Gothic" w:cs="Times New Roman" w:hint="default"/>
        <w:b w:val="0"/>
        <w:bCs w:val="0"/>
        <w:i w:val="0"/>
        <w:iCs w:val="0"/>
        <w:caps w:val="0"/>
        <w:strike w:val="0"/>
        <w:dstrike w:val="0"/>
        <w:outline w:val="0"/>
        <w:shadow w:val="0"/>
        <w:emboss w:val="0"/>
        <w:imprint w:val="0"/>
        <w:vanish w:val="0"/>
        <w:sz w:val="20"/>
        <w:szCs w:val="20"/>
        <w:u w:val="none"/>
        <w:effect w:val="none"/>
        <w:vertAlign w:val="baseli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74FB00E7"/>
    <w:multiLevelType w:val="hybridMultilevel"/>
    <w:tmpl w:val="5E2C2C88"/>
    <w:lvl w:ilvl="0" w:tplc="3AAAFA14">
      <w:start w:val="1"/>
      <w:numFmt w:val="upperRoman"/>
      <w:lvlText w:val="%1."/>
      <w:lvlJc w:val="left"/>
      <w:pPr>
        <w:ind w:left="720" w:hanging="360"/>
      </w:pPr>
      <w:rPr>
        <w:rFonts w:ascii="Century Gothic" w:hAnsi="Century Gothic"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80" w15:restartNumberingAfterBreak="0">
    <w:nsid w:val="785411F3"/>
    <w:multiLevelType w:val="hybridMultilevel"/>
    <w:tmpl w:val="9D1CC97C"/>
    <w:lvl w:ilvl="0" w:tplc="A04AE7DA">
      <w:start w:val="1"/>
      <w:numFmt w:val="decimal"/>
      <w:lvlText w:val="%1."/>
      <w:lvlJc w:val="left"/>
      <w:pPr>
        <w:ind w:left="720" w:hanging="360"/>
      </w:pPr>
      <w:rPr>
        <w:rFonts w:ascii="Century Gothic" w:eastAsia="Times New Roman" w:hAnsi="Century Gothic"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8"/>
  </w:num>
  <w:num w:numId="3">
    <w:abstractNumId w:val="42"/>
  </w:num>
  <w:num w:numId="4">
    <w:abstractNumId w:val="64"/>
  </w:num>
  <w:num w:numId="5">
    <w:abstractNumId w:val="36"/>
  </w:num>
  <w:num w:numId="6">
    <w:abstractNumId w:val="57"/>
  </w:num>
  <w:num w:numId="7">
    <w:abstractNumId w:val="67"/>
  </w:num>
  <w:num w:numId="8">
    <w:abstractNumId w:val="78"/>
  </w:num>
  <w:num w:numId="9">
    <w:abstractNumId w:val="59"/>
  </w:num>
  <w:num w:numId="10">
    <w:abstractNumId w:val="32"/>
  </w:num>
  <w:num w:numId="11">
    <w:abstractNumId w:val="74"/>
  </w:num>
  <w:num w:numId="12">
    <w:abstractNumId w:val="27"/>
    <w:lvlOverride w:ilvl="0">
      <w:startOverride w:val="1"/>
    </w:lvlOverride>
  </w:num>
  <w:num w:numId="13">
    <w:abstractNumId w:val="4"/>
    <w:lvlOverride w:ilvl="0">
      <w:startOverride w:val="1"/>
    </w:lvlOverride>
  </w:num>
  <w:num w:numId="14">
    <w:abstractNumId w:val="71"/>
  </w:num>
  <w:num w:numId="15">
    <w:abstractNumId w:val="51"/>
  </w:num>
  <w:num w:numId="16">
    <w:abstractNumId w:val="80"/>
  </w:num>
  <w:num w:numId="17">
    <w:abstractNumId w:val="49"/>
  </w:num>
  <w:num w:numId="18">
    <w:abstractNumId w:val="61"/>
  </w:num>
  <w:num w:numId="19">
    <w:abstractNumId w:val="68"/>
  </w:num>
  <w:num w:numId="20">
    <w:abstractNumId w:val="41"/>
  </w:num>
  <w:num w:numId="21">
    <w:abstractNumId w:val="66"/>
  </w:num>
  <w:num w:numId="22">
    <w:abstractNumId w:val="39"/>
  </w:num>
  <w:num w:numId="23">
    <w:abstractNumId w:val="47"/>
  </w:num>
  <w:num w:numId="24">
    <w:abstractNumId w:val="60"/>
  </w:num>
  <w:num w:numId="25">
    <w:abstractNumId w:val="8"/>
  </w:num>
  <w:num w:numId="26">
    <w:abstractNumId w:val="58"/>
  </w:num>
  <w:num w:numId="27">
    <w:abstractNumId w:val="44"/>
  </w:num>
  <w:num w:numId="28">
    <w:abstractNumId w:val="73"/>
  </w:num>
  <w:num w:numId="29">
    <w:abstractNumId w:val="53"/>
  </w:num>
  <w:num w:numId="30">
    <w:abstractNumId w:val="40"/>
  </w:num>
  <w:num w:numId="31">
    <w:abstractNumId w:val="35"/>
  </w:num>
  <w:num w:numId="32">
    <w:abstractNumId w:val="65"/>
  </w:num>
  <w:num w:numId="33">
    <w:abstractNumId w:val="37"/>
  </w:num>
  <w:num w:numId="34">
    <w:abstractNumId w:val="50"/>
  </w:num>
  <w:num w:numId="35">
    <w:abstractNumId w:val="48"/>
  </w:num>
  <w:num w:numId="36">
    <w:abstractNumId w:val="31"/>
  </w:num>
  <w:num w:numId="37">
    <w:abstractNumId w:val="33"/>
  </w:num>
  <w:num w:numId="38">
    <w:abstractNumId w:val="69"/>
  </w:num>
  <w:num w:numId="39">
    <w:abstractNumId w:val="62"/>
  </w:num>
  <w:num w:numId="40">
    <w:abstractNumId w:val="43"/>
  </w:num>
  <w:num w:numId="41">
    <w:abstractNumId w:val="76"/>
  </w:num>
  <w:num w:numId="42">
    <w:abstractNumId w:val="81"/>
  </w:num>
  <w:num w:numId="43">
    <w:abstractNumId w:val="63"/>
  </w:num>
  <w:num w:numId="44">
    <w:abstractNumId w:val="54"/>
  </w:num>
  <w:num w:numId="45">
    <w:abstractNumId w:val="52"/>
  </w:num>
  <w:num w:numId="46">
    <w:abstractNumId w:val="46"/>
  </w:num>
  <w:num w:numId="47">
    <w:abstractNumId w:val="77"/>
  </w:num>
  <w:num w:numId="48">
    <w:abstractNumId w:val="72"/>
  </w:num>
  <w:num w:numId="49">
    <w:abstractNumId w:val="34"/>
  </w:num>
  <w:num w:numId="50">
    <w:abstractNumId w:val="55"/>
  </w:num>
  <w:num w:numId="51">
    <w:abstractNumId w:val="75"/>
  </w:num>
  <w:num w:numId="52">
    <w:abstractNumId w:val="7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DC"/>
    <w:rsid w:val="00001C43"/>
    <w:rsid w:val="00007E46"/>
    <w:rsid w:val="00013F6D"/>
    <w:rsid w:val="000208D7"/>
    <w:rsid w:val="00023D79"/>
    <w:rsid w:val="00025ADA"/>
    <w:rsid w:val="00026D70"/>
    <w:rsid w:val="00026D97"/>
    <w:rsid w:val="00033DF0"/>
    <w:rsid w:val="00036487"/>
    <w:rsid w:val="00040FD6"/>
    <w:rsid w:val="00043996"/>
    <w:rsid w:val="0004418F"/>
    <w:rsid w:val="00044933"/>
    <w:rsid w:val="0004672A"/>
    <w:rsid w:val="00054DE3"/>
    <w:rsid w:val="00056839"/>
    <w:rsid w:val="00062FF2"/>
    <w:rsid w:val="00065CCB"/>
    <w:rsid w:val="0007228B"/>
    <w:rsid w:val="00072418"/>
    <w:rsid w:val="000814D9"/>
    <w:rsid w:val="00082E5A"/>
    <w:rsid w:val="00083023"/>
    <w:rsid w:val="000846C8"/>
    <w:rsid w:val="00084F24"/>
    <w:rsid w:val="00087B53"/>
    <w:rsid w:val="0009003D"/>
    <w:rsid w:val="00093B05"/>
    <w:rsid w:val="000972D6"/>
    <w:rsid w:val="000A2678"/>
    <w:rsid w:val="000A3F3B"/>
    <w:rsid w:val="000B25C1"/>
    <w:rsid w:val="000B5915"/>
    <w:rsid w:val="000C5063"/>
    <w:rsid w:val="000C50A7"/>
    <w:rsid w:val="000D09A1"/>
    <w:rsid w:val="000D27FE"/>
    <w:rsid w:val="000D5ABC"/>
    <w:rsid w:val="000E4B64"/>
    <w:rsid w:val="000E4FD1"/>
    <w:rsid w:val="000F099D"/>
    <w:rsid w:val="000F4261"/>
    <w:rsid w:val="000F440C"/>
    <w:rsid w:val="000F5BF7"/>
    <w:rsid w:val="000F6EF2"/>
    <w:rsid w:val="001004E7"/>
    <w:rsid w:val="00101500"/>
    <w:rsid w:val="00102BB4"/>
    <w:rsid w:val="00102C46"/>
    <w:rsid w:val="0010642B"/>
    <w:rsid w:val="00106D75"/>
    <w:rsid w:val="00106DE4"/>
    <w:rsid w:val="0011248E"/>
    <w:rsid w:val="00113B37"/>
    <w:rsid w:val="00120506"/>
    <w:rsid w:val="00120E1D"/>
    <w:rsid w:val="001268F9"/>
    <w:rsid w:val="00127E8D"/>
    <w:rsid w:val="00127EFE"/>
    <w:rsid w:val="00134A15"/>
    <w:rsid w:val="00135339"/>
    <w:rsid w:val="0014095F"/>
    <w:rsid w:val="00143DA7"/>
    <w:rsid w:val="00145492"/>
    <w:rsid w:val="0014580D"/>
    <w:rsid w:val="00150F4A"/>
    <w:rsid w:val="00154D34"/>
    <w:rsid w:val="001560B8"/>
    <w:rsid w:val="00163670"/>
    <w:rsid w:val="00164A03"/>
    <w:rsid w:val="0017192E"/>
    <w:rsid w:val="001724D9"/>
    <w:rsid w:val="00177432"/>
    <w:rsid w:val="00180AA5"/>
    <w:rsid w:val="00186CBE"/>
    <w:rsid w:val="00190D63"/>
    <w:rsid w:val="001A57AA"/>
    <w:rsid w:val="001B15FE"/>
    <w:rsid w:val="001B4424"/>
    <w:rsid w:val="001B4459"/>
    <w:rsid w:val="001C4991"/>
    <w:rsid w:val="001C50E7"/>
    <w:rsid w:val="001D2B0C"/>
    <w:rsid w:val="001D47B4"/>
    <w:rsid w:val="001D6A5A"/>
    <w:rsid w:val="001D7DA2"/>
    <w:rsid w:val="001E0BB0"/>
    <w:rsid w:val="0020016D"/>
    <w:rsid w:val="00200B3C"/>
    <w:rsid w:val="00201034"/>
    <w:rsid w:val="0020171D"/>
    <w:rsid w:val="00205EBD"/>
    <w:rsid w:val="00211492"/>
    <w:rsid w:val="0021200F"/>
    <w:rsid w:val="0021388B"/>
    <w:rsid w:val="0021397F"/>
    <w:rsid w:val="0022000D"/>
    <w:rsid w:val="00221858"/>
    <w:rsid w:val="00221AA7"/>
    <w:rsid w:val="002244E3"/>
    <w:rsid w:val="0022782E"/>
    <w:rsid w:val="002378CF"/>
    <w:rsid w:val="002379C5"/>
    <w:rsid w:val="00260361"/>
    <w:rsid w:val="00264E0C"/>
    <w:rsid w:val="002650AC"/>
    <w:rsid w:val="002714FA"/>
    <w:rsid w:val="002739B7"/>
    <w:rsid w:val="002739C9"/>
    <w:rsid w:val="00276852"/>
    <w:rsid w:val="002859C7"/>
    <w:rsid w:val="002A41F5"/>
    <w:rsid w:val="002A4ECD"/>
    <w:rsid w:val="002A5555"/>
    <w:rsid w:val="002B3D30"/>
    <w:rsid w:val="002B4E39"/>
    <w:rsid w:val="002B690B"/>
    <w:rsid w:val="002B7EF8"/>
    <w:rsid w:val="002C0653"/>
    <w:rsid w:val="002C1995"/>
    <w:rsid w:val="002C2713"/>
    <w:rsid w:val="002C57E0"/>
    <w:rsid w:val="002D4F57"/>
    <w:rsid w:val="002E335D"/>
    <w:rsid w:val="002E3C46"/>
    <w:rsid w:val="002F4A88"/>
    <w:rsid w:val="002F4C46"/>
    <w:rsid w:val="002F66A6"/>
    <w:rsid w:val="002F6EFD"/>
    <w:rsid w:val="002F7329"/>
    <w:rsid w:val="003000CC"/>
    <w:rsid w:val="00301FC5"/>
    <w:rsid w:val="0030670E"/>
    <w:rsid w:val="003076BA"/>
    <w:rsid w:val="00313BC4"/>
    <w:rsid w:val="003166EB"/>
    <w:rsid w:val="003208E1"/>
    <w:rsid w:val="00325DA4"/>
    <w:rsid w:val="0032627A"/>
    <w:rsid w:val="00340B05"/>
    <w:rsid w:val="00345BAB"/>
    <w:rsid w:val="00347D6B"/>
    <w:rsid w:val="00350FBB"/>
    <w:rsid w:val="0035345E"/>
    <w:rsid w:val="00353FC5"/>
    <w:rsid w:val="003547D2"/>
    <w:rsid w:val="00355F82"/>
    <w:rsid w:val="003565DF"/>
    <w:rsid w:val="003572F4"/>
    <w:rsid w:val="003610F1"/>
    <w:rsid w:val="00363F5B"/>
    <w:rsid w:val="0037007D"/>
    <w:rsid w:val="00373C2E"/>
    <w:rsid w:val="00376A6E"/>
    <w:rsid w:val="00377ED7"/>
    <w:rsid w:val="00380B45"/>
    <w:rsid w:val="0038187B"/>
    <w:rsid w:val="00385D49"/>
    <w:rsid w:val="00385DE0"/>
    <w:rsid w:val="003868FD"/>
    <w:rsid w:val="00386FB3"/>
    <w:rsid w:val="00394CF0"/>
    <w:rsid w:val="003A0AC4"/>
    <w:rsid w:val="003A0D88"/>
    <w:rsid w:val="003A2943"/>
    <w:rsid w:val="003A53B7"/>
    <w:rsid w:val="003A5ED7"/>
    <w:rsid w:val="003B1605"/>
    <w:rsid w:val="003B4A97"/>
    <w:rsid w:val="003B5DA4"/>
    <w:rsid w:val="003C126E"/>
    <w:rsid w:val="003C36D0"/>
    <w:rsid w:val="003C4803"/>
    <w:rsid w:val="003C78CE"/>
    <w:rsid w:val="003D5478"/>
    <w:rsid w:val="003D61E6"/>
    <w:rsid w:val="003D7B7D"/>
    <w:rsid w:val="003E17CF"/>
    <w:rsid w:val="003E3351"/>
    <w:rsid w:val="003E379D"/>
    <w:rsid w:val="003E50FB"/>
    <w:rsid w:val="003E5B53"/>
    <w:rsid w:val="003E7061"/>
    <w:rsid w:val="003F068A"/>
    <w:rsid w:val="003F1419"/>
    <w:rsid w:val="003F5CA1"/>
    <w:rsid w:val="00401171"/>
    <w:rsid w:val="0040128A"/>
    <w:rsid w:val="00402E13"/>
    <w:rsid w:val="0041044F"/>
    <w:rsid w:val="00412565"/>
    <w:rsid w:val="00412DA9"/>
    <w:rsid w:val="00413EB5"/>
    <w:rsid w:val="004224E4"/>
    <w:rsid w:val="00426BB2"/>
    <w:rsid w:val="00427CEE"/>
    <w:rsid w:val="00432FEB"/>
    <w:rsid w:val="00436591"/>
    <w:rsid w:val="00440284"/>
    <w:rsid w:val="004426BA"/>
    <w:rsid w:val="0044362A"/>
    <w:rsid w:val="00444D2F"/>
    <w:rsid w:val="004465A4"/>
    <w:rsid w:val="004478C2"/>
    <w:rsid w:val="00450112"/>
    <w:rsid w:val="004508C3"/>
    <w:rsid w:val="00451E9C"/>
    <w:rsid w:val="00451F60"/>
    <w:rsid w:val="00457A73"/>
    <w:rsid w:val="00457C6D"/>
    <w:rsid w:val="004604EF"/>
    <w:rsid w:val="0046271B"/>
    <w:rsid w:val="0046333C"/>
    <w:rsid w:val="004644E0"/>
    <w:rsid w:val="0046683E"/>
    <w:rsid w:val="004714A0"/>
    <w:rsid w:val="00472B0B"/>
    <w:rsid w:val="004748C7"/>
    <w:rsid w:val="0047721D"/>
    <w:rsid w:val="004818F8"/>
    <w:rsid w:val="004845CD"/>
    <w:rsid w:val="00484B68"/>
    <w:rsid w:val="00485EDC"/>
    <w:rsid w:val="00496FF6"/>
    <w:rsid w:val="004A0B09"/>
    <w:rsid w:val="004A4826"/>
    <w:rsid w:val="004A6F04"/>
    <w:rsid w:val="004B026C"/>
    <w:rsid w:val="004B2FC6"/>
    <w:rsid w:val="004B4900"/>
    <w:rsid w:val="004B6A45"/>
    <w:rsid w:val="004B724D"/>
    <w:rsid w:val="004C1F6C"/>
    <w:rsid w:val="004C6CF5"/>
    <w:rsid w:val="004C7040"/>
    <w:rsid w:val="004D0200"/>
    <w:rsid w:val="004D1607"/>
    <w:rsid w:val="004D282F"/>
    <w:rsid w:val="004D30FB"/>
    <w:rsid w:val="004D4CBC"/>
    <w:rsid w:val="004E1CDF"/>
    <w:rsid w:val="004E4E9C"/>
    <w:rsid w:val="004F2B77"/>
    <w:rsid w:val="004F37F4"/>
    <w:rsid w:val="004F444D"/>
    <w:rsid w:val="004F74E0"/>
    <w:rsid w:val="005013C8"/>
    <w:rsid w:val="005049F8"/>
    <w:rsid w:val="0050538C"/>
    <w:rsid w:val="00506D1C"/>
    <w:rsid w:val="0052229F"/>
    <w:rsid w:val="00523660"/>
    <w:rsid w:val="00526613"/>
    <w:rsid w:val="00527496"/>
    <w:rsid w:val="00531569"/>
    <w:rsid w:val="00531E6E"/>
    <w:rsid w:val="00534378"/>
    <w:rsid w:val="005357BC"/>
    <w:rsid w:val="0053614F"/>
    <w:rsid w:val="005368AC"/>
    <w:rsid w:val="00537787"/>
    <w:rsid w:val="00537B4C"/>
    <w:rsid w:val="005418B1"/>
    <w:rsid w:val="00542B06"/>
    <w:rsid w:val="005453C8"/>
    <w:rsid w:val="00545A84"/>
    <w:rsid w:val="005514CB"/>
    <w:rsid w:val="00553D8A"/>
    <w:rsid w:val="005548D3"/>
    <w:rsid w:val="00555B4A"/>
    <w:rsid w:val="005612A5"/>
    <w:rsid w:val="0056772A"/>
    <w:rsid w:val="00567B6A"/>
    <w:rsid w:val="005744D6"/>
    <w:rsid w:val="005809A0"/>
    <w:rsid w:val="00581710"/>
    <w:rsid w:val="00582EDC"/>
    <w:rsid w:val="005915E2"/>
    <w:rsid w:val="005924A0"/>
    <w:rsid w:val="005932E3"/>
    <w:rsid w:val="00593F48"/>
    <w:rsid w:val="005977CD"/>
    <w:rsid w:val="005A178A"/>
    <w:rsid w:val="005A7C85"/>
    <w:rsid w:val="005B3856"/>
    <w:rsid w:val="005B5117"/>
    <w:rsid w:val="005C0396"/>
    <w:rsid w:val="005C0421"/>
    <w:rsid w:val="005C15A2"/>
    <w:rsid w:val="005C1733"/>
    <w:rsid w:val="005D2A4A"/>
    <w:rsid w:val="005E0B2E"/>
    <w:rsid w:val="005E2018"/>
    <w:rsid w:val="005E5BD3"/>
    <w:rsid w:val="005E6457"/>
    <w:rsid w:val="005F119E"/>
    <w:rsid w:val="005F5A37"/>
    <w:rsid w:val="006055D6"/>
    <w:rsid w:val="00607B73"/>
    <w:rsid w:val="00614B48"/>
    <w:rsid w:val="00617841"/>
    <w:rsid w:val="00620583"/>
    <w:rsid w:val="00621C81"/>
    <w:rsid w:val="00622BAE"/>
    <w:rsid w:val="00624E15"/>
    <w:rsid w:val="006360F9"/>
    <w:rsid w:val="00640F3C"/>
    <w:rsid w:val="00644F74"/>
    <w:rsid w:val="0064595F"/>
    <w:rsid w:val="0066581A"/>
    <w:rsid w:val="00665A21"/>
    <w:rsid w:val="00674CA9"/>
    <w:rsid w:val="00676F5F"/>
    <w:rsid w:val="00683A31"/>
    <w:rsid w:val="006938EB"/>
    <w:rsid w:val="00697BC4"/>
    <w:rsid w:val="00697F5A"/>
    <w:rsid w:val="006B261D"/>
    <w:rsid w:val="006B3371"/>
    <w:rsid w:val="006B5D17"/>
    <w:rsid w:val="006C36A5"/>
    <w:rsid w:val="006C7D2D"/>
    <w:rsid w:val="006D1CFE"/>
    <w:rsid w:val="006E396D"/>
    <w:rsid w:val="006E668D"/>
    <w:rsid w:val="006F1D42"/>
    <w:rsid w:val="006F5702"/>
    <w:rsid w:val="006F735C"/>
    <w:rsid w:val="007017C1"/>
    <w:rsid w:val="007031A2"/>
    <w:rsid w:val="00705136"/>
    <w:rsid w:val="007111B6"/>
    <w:rsid w:val="00713F4C"/>
    <w:rsid w:val="0071722B"/>
    <w:rsid w:val="0072629E"/>
    <w:rsid w:val="00727203"/>
    <w:rsid w:val="007311CB"/>
    <w:rsid w:val="0073686B"/>
    <w:rsid w:val="007452F2"/>
    <w:rsid w:val="00746FD5"/>
    <w:rsid w:val="0074728A"/>
    <w:rsid w:val="00765A36"/>
    <w:rsid w:val="00766F51"/>
    <w:rsid w:val="00774582"/>
    <w:rsid w:val="00774583"/>
    <w:rsid w:val="007761E5"/>
    <w:rsid w:val="00777504"/>
    <w:rsid w:val="007809BA"/>
    <w:rsid w:val="0078308E"/>
    <w:rsid w:val="0078349F"/>
    <w:rsid w:val="00785774"/>
    <w:rsid w:val="007B26E8"/>
    <w:rsid w:val="007B326D"/>
    <w:rsid w:val="007B645C"/>
    <w:rsid w:val="007B7EB1"/>
    <w:rsid w:val="007C393F"/>
    <w:rsid w:val="007C3FA7"/>
    <w:rsid w:val="007D088F"/>
    <w:rsid w:val="007D1501"/>
    <w:rsid w:val="007D52B2"/>
    <w:rsid w:val="007D7178"/>
    <w:rsid w:val="007E5353"/>
    <w:rsid w:val="007E5B11"/>
    <w:rsid w:val="007E5FAB"/>
    <w:rsid w:val="007E78E1"/>
    <w:rsid w:val="007F1469"/>
    <w:rsid w:val="007F311D"/>
    <w:rsid w:val="007F3272"/>
    <w:rsid w:val="00803108"/>
    <w:rsid w:val="00810DEE"/>
    <w:rsid w:val="00812D31"/>
    <w:rsid w:val="00820F63"/>
    <w:rsid w:val="008217E7"/>
    <w:rsid w:val="00821A3B"/>
    <w:rsid w:val="00827403"/>
    <w:rsid w:val="00831195"/>
    <w:rsid w:val="008323E2"/>
    <w:rsid w:val="0083778C"/>
    <w:rsid w:val="00841E23"/>
    <w:rsid w:val="008527BF"/>
    <w:rsid w:val="00852EB4"/>
    <w:rsid w:val="00862940"/>
    <w:rsid w:val="00862FE6"/>
    <w:rsid w:val="00865496"/>
    <w:rsid w:val="00865A1D"/>
    <w:rsid w:val="00865A60"/>
    <w:rsid w:val="00871885"/>
    <w:rsid w:val="00877818"/>
    <w:rsid w:val="008804E2"/>
    <w:rsid w:val="0088610D"/>
    <w:rsid w:val="00891CAB"/>
    <w:rsid w:val="00892F80"/>
    <w:rsid w:val="00896B0A"/>
    <w:rsid w:val="008A4779"/>
    <w:rsid w:val="008B768B"/>
    <w:rsid w:val="008C13FA"/>
    <w:rsid w:val="008C3EA1"/>
    <w:rsid w:val="008C76DE"/>
    <w:rsid w:val="008D08FA"/>
    <w:rsid w:val="008D0B2F"/>
    <w:rsid w:val="008D2BD6"/>
    <w:rsid w:val="008E2BA9"/>
    <w:rsid w:val="008E4980"/>
    <w:rsid w:val="008F0AC5"/>
    <w:rsid w:val="008F3B20"/>
    <w:rsid w:val="008F4F6A"/>
    <w:rsid w:val="009004EF"/>
    <w:rsid w:val="009006E3"/>
    <w:rsid w:val="0090178E"/>
    <w:rsid w:val="00902F99"/>
    <w:rsid w:val="009041D8"/>
    <w:rsid w:val="00906F48"/>
    <w:rsid w:val="00915C1F"/>
    <w:rsid w:val="0092378D"/>
    <w:rsid w:val="00927C01"/>
    <w:rsid w:val="009328B2"/>
    <w:rsid w:val="009375B5"/>
    <w:rsid w:val="00940B79"/>
    <w:rsid w:val="00944C9B"/>
    <w:rsid w:val="00950E22"/>
    <w:rsid w:val="0095137B"/>
    <w:rsid w:val="00951BAC"/>
    <w:rsid w:val="009523CD"/>
    <w:rsid w:val="00952581"/>
    <w:rsid w:val="00956DB6"/>
    <w:rsid w:val="00960265"/>
    <w:rsid w:val="00961E53"/>
    <w:rsid w:val="009620CE"/>
    <w:rsid w:val="00962243"/>
    <w:rsid w:val="00964C5A"/>
    <w:rsid w:val="009667B8"/>
    <w:rsid w:val="0097112D"/>
    <w:rsid w:val="009739F8"/>
    <w:rsid w:val="0098177A"/>
    <w:rsid w:val="00983DCC"/>
    <w:rsid w:val="00986750"/>
    <w:rsid w:val="00987B2F"/>
    <w:rsid w:val="009A2302"/>
    <w:rsid w:val="009A627E"/>
    <w:rsid w:val="009B0F1D"/>
    <w:rsid w:val="009B4021"/>
    <w:rsid w:val="009B41DB"/>
    <w:rsid w:val="009B677C"/>
    <w:rsid w:val="009B7A63"/>
    <w:rsid w:val="009C59C2"/>
    <w:rsid w:val="009D1253"/>
    <w:rsid w:val="009D38C8"/>
    <w:rsid w:val="009E05F4"/>
    <w:rsid w:val="009E1C69"/>
    <w:rsid w:val="009E52F6"/>
    <w:rsid w:val="009E7960"/>
    <w:rsid w:val="009F112B"/>
    <w:rsid w:val="009F27E7"/>
    <w:rsid w:val="009F570F"/>
    <w:rsid w:val="00A00A6E"/>
    <w:rsid w:val="00A06DBD"/>
    <w:rsid w:val="00A116D3"/>
    <w:rsid w:val="00A11794"/>
    <w:rsid w:val="00A11C59"/>
    <w:rsid w:val="00A11DA1"/>
    <w:rsid w:val="00A14304"/>
    <w:rsid w:val="00A17CBA"/>
    <w:rsid w:val="00A201B9"/>
    <w:rsid w:val="00A22D52"/>
    <w:rsid w:val="00A22F61"/>
    <w:rsid w:val="00A245FC"/>
    <w:rsid w:val="00A34215"/>
    <w:rsid w:val="00A35B2D"/>
    <w:rsid w:val="00A435E0"/>
    <w:rsid w:val="00A5296E"/>
    <w:rsid w:val="00A53154"/>
    <w:rsid w:val="00A53E47"/>
    <w:rsid w:val="00A55B19"/>
    <w:rsid w:val="00A622B6"/>
    <w:rsid w:val="00A64F8F"/>
    <w:rsid w:val="00A7112D"/>
    <w:rsid w:val="00A7339A"/>
    <w:rsid w:val="00A7487A"/>
    <w:rsid w:val="00A751DA"/>
    <w:rsid w:val="00A76089"/>
    <w:rsid w:val="00A80202"/>
    <w:rsid w:val="00A81823"/>
    <w:rsid w:val="00A90837"/>
    <w:rsid w:val="00A940BA"/>
    <w:rsid w:val="00A977B5"/>
    <w:rsid w:val="00AA2A8D"/>
    <w:rsid w:val="00AA2AB0"/>
    <w:rsid w:val="00AA4E7E"/>
    <w:rsid w:val="00AA555A"/>
    <w:rsid w:val="00AA5C5A"/>
    <w:rsid w:val="00AC0407"/>
    <w:rsid w:val="00AC1BF9"/>
    <w:rsid w:val="00AC74D9"/>
    <w:rsid w:val="00AC7D8B"/>
    <w:rsid w:val="00AD185B"/>
    <w:rsid w:val="00AD43E4"/>
    <w:rsid w:val="00AD6E64"/>
    <w:rsid w:val="00AD7652"/>
    <w:rsid w:val="00AE2CC7"/>
    <w:rsid w:val="00AF64DB"/>
    <w:rsid w:val="00AF732F"/>
    <w:rsid w:val="00AF7CA1"/>
    <w:rsid w:val="00B02141"/>
    <w:rsid w:val="00B05747"/>
    <w:rsid w:val="00B14750"/>
    <w:rsid w:val="00B23E0C"/>
    <w:rsid w:val="00B31E8C"/>
    <w:rsid w:val="00B36517"/>
    <w:rsid w:val="00B37055"/>
    <w:rsid w:val="00B41AF8"/>
    <w:rsid w:val="00B4543B"/>
    <w:rsid w:val="00B561A6"/>
    <w:rsid w:val="00B56981"/>
    <w:rsid w:val="00B676D1"/>
    <w:rsid w:val="00B67720"/>
    <w:rsid w:val="00B71486"/>
    <w:rsid w:val="00B72D1C"/>
    <w:rsid w:val="00B752DC"/>
    <w:rsid w:val="00B75B8E"/>
    <w:rsid w:val="00B80CB2"/>
    <w:rsid w:val="00B84C7D"/>
    <w:rsid w:val="00B87622"/>
    <w:rsid w:val="00B916F1"/>
    <w:rsid w:val="00B92290"/>
    <w:rsid w:val="00B96110"/>
    <w:rsid w:val="00BA4140"/>
    <w:rsid w:val="00BC175E"/>
    <w:rsid w:val="00BC4EC7"/>
    <w:rsid w:val="00BC6C37"/>
    <w:rsid w:val="00BD69E2"/>
    <w:rsid w:val="00BD7A17"/>
    <w:rsid w:val="00BE2E00"/>
    <w:rsid w:val="00BF12B5"/>
    <w:rsid w:val="00BF53F1"/>
    <w:rsid w:val="00BF5AA2"/>
    <w:rsid w:val="00C10E6D"/>
    <w:rsid w:val="00C27030"/>
    <w:rsid w:val="00C27FCD"/>
    <w:rsid w:val="00C407A5"/>
    <w:rsid w:val="00C45042"/>
    <w:rsid w:val="00C4607A"/>
    <w:rsid w:val="00C50371"/>
    <w:rsid w:val="00C532F2"/>
    <w:rsid w:val="00C60DD7"/>
    <w:rsid w:val="00C65305"/>
    <w:rsid w:val="00C72339"/>
    <w:rsid w:val="00C746C6"/>
    <w:rsid w:val="00C754C2"/>
    <w:rsid w:val="00C76D9D"/>
    <w:rsid w:val="00C77E55"/>
    <w:rsid w:val="00C832D5"/>
    <w:rsid w:val="00C9019F"/>
    <w:rsid w:val="00CA2EC3"/>
    <w:rsid w:val="00CA55B1"/>
    <w:rsid w:val="00CB4421"/>
    <w:rsid w:val="00CB4F35"/>
    <w:rsid w:val="00CB5AC4"/>
    <w:rsid w:val="00CC2BEB"/>
    <w:rsid w:val="00CC4869"/>
    <w:rsid w:val="00CC615E"/>
    <w:rsid w:val="00CC6992"/>
    <w:rsid w:val="00CD5313"/>
    <w:rsid w:val="00CD6C76"/>
    <w:rsid w:val="00CD760A"/>
    <w:rsid w:val="00CD7F81"/>
    <w:rsid w:val="00CE0CA8"/>
    <w:rsid w:val="00CF1456"/>
    <w:rsid w:val="00CF5777"/>
    <w:rsid w:val="00CF5DD9"/>
    <w:rsid w:val="00D06F9C"/>
    <w:rsid w:val="00D102F1"/>
    <w:rsid w:val="00D1126B"/>
    <w:rsid w:val="00D115E3"/>
    <w:rsid w:val="00D1216D"/>
    <w:rsid w:val="00D12239"/>
    <w:rsid w:val="00D14125"/>
    <w:rsid w:val="00D149CD"/>
    <w:rsid w:val="00D23BA4"/>
    <w:rsid w:val="00D246C4"/>
    <w:rsid w:val="00D2735C"/>
    <w:rsid w:val="00D27E03"/>
    <w:rsid w:val="00D32839"/>
    <w:rsid w:val="00D33451"/>
    <w:rsid w:val="00D436EB"/>
    <w:rsid w:val="00D50177"/>
    <w:rsid w:val="00D5395F"/>
    <w:rsid w:val="00D56B44"/>
    <w:rsid w:val="00D62B16"/>
    <w:rsid w:val="00D63F55"/>
    <w:rsid w:val="00D67D6D"/>
    <w:rsid w:val="00D73BF7"/>
    <w:rsid w:val="00D828DB"/>
    <w:rsid w:val="00D82F79"/>
    <w:rsid w:val="00D87361"/>
    <w:rsid w:val="00D921A4"/>
    <w:rsid w:val="00D943A5"/>
    <w:rsid w:val="00D95227"/>
    <w:rsid w:val="00D95F19"/>
    <w:rsid w:val="00DA00C2"/>
    <w:rsid w:val="00DA79A7"/>
    <w:rsid w:val="00DA7E1D"/>
    <w:rsid w:val="00DB133C"/>
    <w:rsid w:val="00DB27F0"/>
    <w:rsid w:val="00DC31E2"/>
    <w:rsid w:val="00DC41B6"/>
    <w:rsid w:val="00DD0089"/>
    <w:rsid w:val="00DD658D"/>
    <w:rsid w:val="00DE6691"/>
    <w:rsid w:val="00DF2C84"/>
    <w:rsid w:val="00DF536F"/>
    <w:rsid w:val="00DF58DB"/>
    <w:rsid w:val="00E00E62"/>
    <w:rsid w:val="00E123B5"/>
    <w:rsid w:val="00E1268D"/>
    <w:rsid w:val="00E12920"/>
    <w:rsid w:val="00E13208"/>
    <w:rsid w:val="00E218FB"/>
    <w:rsid w:val="00E27AE3"/>
    <w:rsid w:val="00E314B7"/>
    <w:rsid w:val="00E31815"/>
    <w:rsid w:val="00E319BE"/>
    <w:rsid w:val="00E33DF7"/>
    <w:rsid w:val="00E3541D"/>
    <w:rsid w:val="00E3762B"/>
    <w:rsid w:val="00E40E06"/>
    <w:rsid w:val="00E418F3"/>
    <w:rsid w:val="00E42086"/>
    <w:rsid w:val="00E44715"/>
    <w:rsid w:val="00E5463A"/>
    <w:rsid w:val="00E54F88"/>
    <w:rsid w:val="00E663D6"/>
    <w:rsid w:val="00E67701"/>
    <w:rsid w:val="00E76A31"/>
    <w:rsid w:val="00E8355F"/>
    <w:rsid w:val="00E8483C"/>
    <w:rsid w:val="00E8489D"/>
    <w:rsid w:val="00E8532F"/>
    <w:rsid w:val="00E861E7"/>
    <w:rsid w:val="00E90387"/>
    <w:rsid w:val="00E90B39"/>
    <w:rsid w:val="00E94BFC"/>
    <w:rsid w:val="00E95A15"/>
    <w:rsid w:val="00EA27E4"/>
    <w:rsid w:val="00EB542F"/>
    <w:rsid w:val="00EB6A33"/>
    <w:rsid w:val="00EC34F4"/>
    <w:rsid w:val="00EC458E"/>
    <w:rsid w:val="00EC621D"/>
    <w:rsid w:val="00ED0CDA"/>
    <w:rsid w:val="00ED6762"/>
    <w:rsid w:val="00EE2427"/>
    <w:rsid w:val="00EE6D27"/>
    <w:rsid w:val="00EF0BE8"/>
    <w:rsid w:val="00EF4B45"/>
    <w:rsid w:val="00F017B2"/>
    <w:rsid w:val="00F01A99"/>
    <w:rsid w:val="00F026E7"/>
    <w:rsid w:val="00F044CA"/>
    <w:rsid w:val="00F04B0E"/>
    <w:rsid w:val="00F114C1"/>
    <w:rsid w:val="00F12A43"/>
    <w:rsid w:val="00F14283"/>
    <w:rsid w:val="00F15FC9"/>
    <w:rsid w:val="00F17307"/>
    <w:rsid w:val="00F2348D"/>
    <w:rsid w:val="00F23D69"/>
    <w:rsid w:val="00F24ED8"/>
    <w:rsid w:val="00F33F19"/>
    <w:rsid w:val="00F35B77"/>
    <w:rsid w:val="00F35DAF"/>
    <w:rsid w:val="00F3659F"/>
    <w:rsid w:val="00F36E64"/>
    <w:rsid w:val="00F47EA5"/>
    <w:rsid w:val="00F51456"/>
    <w:rsid w:val="00F53558"/>
    <w:rsid w:val="00F54A4D"/>
    <w:rsid w:val="00F60A30"/>
    <w:rsid w:val="00F61366"/>
    <w:rsid w:val="00F63519"/>
    <w:rsid w:val="00F6380F"/>
    <w:rsid w:val="00F64FDB"/>
    <w:rsid w:val="00F66A6C"/>
    <w:rsid w:val="00F74F3D"/>
    <w:rsid w:val="00F75A42"/>
    <w:rsid w:val="00F76588"/>
    <w:rsid w:val="00F77F8E"/>
    <w:rsid w:val="00F80289"/>
    <w:rsid w:val="00F82448"/>
    <w:rsid w:val="00F87FB2"/>
    <w:rsid w:val="00F90794"/>
    <w:rsid w:val="00F9425A"/>
    <w:rsid w:val="00F95D35"/>
    <w:rsid w:val="00FA3DF5"/>
    <w:rsid w:val="00FB4847"/>
    <w:rsid w:val="00FB4ACA"/>
    <w:rsid w:val="00FB53E9"/>
    <w:rsid w:val="00FB5434"/>
    <w:rsid w:val="00FC1389"/>
    <w:rsid w:val="00FC2880"/>
    <w:rsid w:val="00FC5AD0"/>
    <w:rsid w:val="00FC5E4A"/>
    <w:rsid w:val="00FC6E52"/>
    <w:rsid w:val="00FC7D4D"/>
    <w:rsid w:val="00FD0DC4"/>
    <w:rsid w:val="00FD6D0B"/>
    <w:rsid w:val="00FE5520"/>
    <w:rsid w:val="00FE5D9B"/>
    <w:rsid w:val="00FF146D"/>
    <w:rsid w:val="00FF2833"/>
    <w:rsid w:val="00FF2F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D03B4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396D"/>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0">
    <w:name w:val="Domyślna czcionka akapitu1"/>
  </w:style>
  <w:style w:type="character" w:customStyle="1" w:styleId="Numerstrony1">
    <w:name w:val="Numer strony1"/>
    <w:basedOn w:val="Domylnaczcionkaakapitu10"/>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0"/>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0"/>
  </w:style>
  <w:style w:type="character" w:customStyle="1" w:styleId="tabulatory">
    <w:name w:val="tabulatory"/>
    <w:basedOn w:val="Domylnaczcionkaakapitu10"/>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rPr>
      <w:rFonts w:eastAsia="Times New Roman" w:cs="Times New Roman"/>
      <w:b w:val="0"/>
      <w:bCs w:val="0"/>
      <w:i w:val="0"/>
      <w:sz w:val="22"/>
      <w:szCs w:val="22"/>
    </w:rPr>
  </w:style>
  <w:style w:type="character" w:customStyle="1" w:styleId="ListLabel2">
    <w:name w:val="ListLabel 2"/>
    <w:rPr>
      <w:rFonts w:eastAsia="Times New Roman" w:cs="Times New Roman"/>
      <w:b/>
      <w:bCs/>
      <w:sz w:val="22"/>
      <w:szCs w:val="22"/>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eastAsia="Times New Roman" w:cs="Times New Roman"/>
      <w:b w:val="0"/>
      <w:bCs w:val="0"/>
      <w:sz w:val="22"/>
      <w:szCs w:val="22"/>
    </w:rPr>
  </w:style>
  <w:style w:type="character" w:customStyle="1" w:styleId="ListLabel7">
    <w:name w:val="ListLabel 7"/>
    <w:rPr>
      <w:b/>
    </w:rPr>
  </w:style>
  <w:style w:type="character" w:customStyle="1" w:styleId="ListLabel8">
    <w:name w:val="ListLabel 8"/>
    <w:rPr>
      <w:rFonts w:eastAsia="Times New Roman" w:cs="Times New Roman"/>
      <w:b w:val="0"/>
    </w:rPr>
  </w:style>
  <w:style w:type="character" w:customStyle="1" w:styleId="ListLabel9">
    <w:name w:val="ListLabel 9"/>
    <w:rPr>
      <w:sz w:val="22"/>
    </w:rPr>
  </w:style>
  <w:style w:type="character" w:customStyle="1" w:styleId="ListLabel10">
    <w:name w:val="ListLabel 10"/>
    <w:rPr>
      <w:rFonts w:eastAsia="Times New Roman" w:cs="Times New Roman"/>
      <w:b w:val="0"/>
      <w:bCs w:val="0"/>
      <w:i w:val="0"/>
      <w:color w:val="000000"/>
      <w:sz w:val="22"/>
      <w:szCs w:val="22"/>
    </w:rPr>
  </w:style>
  <w:style w:type="character" w:customStyle="1" w:styleId="ListLabel11">
    <w:name w:val="ListLabel 11"/>
    <w:rPr>
      <w:rFonts w:cs="Times New Roman"/>
    </w:rPr>
  </w:style>
  <w:style w:type="character" w:customStyle="1" w:styleId="ListLabel12">
    <w:name w:val="ListLabel 12"/>
    <w:rPr>
      <w:b w:val="0"/>
      <w:bCs w:val="0"/>
      <w:color w:val="000000"/>
      <w:sz w:val="22"/>
      <w:szCs w:val="22"/>
    </w:rPr>
  </w:style>
  <w:style w:type="character" w:customStyle="1" w:styleId="ListLabel13">
    <w:name w:val="ListLabel 13"/>
    <w:rPr>
      <w:b w:val="0"/>
      <w:color w:val="000000"/>
    </w:rPr>
  </w:style>
  <w:style w:type="character" w:customStyle="1" w:styleId="ListLabel14">
    <w:name w:val="ListLabel 14"/>
    <w:rPr>
      <w:rFonts w:eastAsia="Times New Roman" w:cs="Times New Roman"/>
      <w:b w:val="0"/>
      <w:color w:val="000000"/>
      <w:sz w:val="22"/>
      <w:szCs w:val="22"/>
    </w:rPr>
  </w:style>
  <w:style w:type="character" w:customStyle="1" w:styleId="ListLabel15">
    <w:name w:val="ListLabel 15"/>
    <w:rPr>
      <w:b w:val="0"/>
      <w:sz w:val="22"/>
      <w:szCs w:val="22"/>
    </w:rPr>
  </w:style>
  <w:style w:type="character" w:customStyle="1" w:styleId="ListLabel16">
    <w:name w:val="ListLabel 16"/>
    <w:rPr>
      <w:sz w:val="22"/>
      <w:szCs w:val="22"/>
    </w:rPr>
  </w:style>
  <w:style w:type="character" w:customStyle="1" w:styleId="ListLabel17">
    <w:name w:val="ListLabel 17"/>
    <w:rPr>
      <w:sz w:val="22"/>
      <w:szCs w:val="22"/>
    </w:rPr>
  </w:style>
  <w:style w:type="character" w:customStyle="1" w:styleId="ListLabel18">
    <w:name w:val="ListLabel 18"/>
    <w:rPr>
      <w:rFonts w:eastAsia="Times New Roman" w:cs="Times New Roman"/>
      <w:b w:val="0"/>
      <w:color w:val="000000"/>
    </w:rPr>
  </w:style>
  <w:style w:type="character" w:customStyle="1" w:styleId="ListLabel19">
    <w:name w:val="ListLabel 19"/>
    <w:rPr>
      <w:b w:val="0"/>
      <w:bCs w:val="0"/>
      <w:color w:val="000000"/>
    </w:rPr>
  </w:style>
  <w:style w:type="character" w:customStyle="1" w:styleId="ListLabel20">
    <w:name w:val="ListLabel 20"/>
    <w:rPr>
      <w:rFonts w:cs="Wingdings"/>
      <w:i w:val="0"/>
      <w:iCs w:val="0"/>
      <w:color w:val="000000"/>
      <w:sz w:val="22"/>
      <w:szCs w:val="22"/>
    </w:rPr>
  </w:style>
  <w:style w:type="character" w:customStyle="1" w:styleId="ListLabel21">
    <w:name w:val="ListLabel 21"/>
    <w:rPr>
      <w:rFonts w:cs="Wingdings"/>
      <w:b w:val="0"/>
    </w:rPr>
  </w:style>
  <w:style w:type="character" w:customStyle="1" w:styleId="ListLabel22">
    <w:name w:val="ListLabel 22"/>
    <w:rPr>
      <w:rFonts w:cs="Times New Roman"/>
      <w:sz w:val="22"/>
      <w:szCs w:val="22"/>
    </w:rPr>
  </w:style>
  <w:style w:type="character" w:customStyle="1" w:styleId="ListLabel23">
    <w:name w:val="ListLabel 23"/>
    <w:rPr>
      <w:sz w:val="21"/>
      <w:szCs w:val="21"/>
    </w:rPr>
  </w:style>
  <w:style w:type="character" w:customStyle="1" w:styleId="ListLabel24">
    <w:name w:val="ListLabel 24"/>
    <w:rPr>
      <w:color w:val="000000"/>
    </w:rPr>
  </w:style>
  <w:style w:type="character" w:customStyle="1" w:styleId="ListLabel25">
    <w:name w:val="ListLabel 25"/>
    <w:rPr>
      <w:rFonts w:eastAsia="Times New Roman" w:cs="Times New Roman"/>
      <w:b w:val="0"/>
      <w:i w:val="0"/>
    </w:rPr>
  </w:style>
  <w:style w:type="character" w:customStyle="1" w:styleId="ListLabel26">
    <w:name w:val="ListLabel 26"/>
    <w:rPr>
      <w:b w:val="0"/>
      <w:i w:val="0"/>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i w:val="0"/>
      <w:sz w:val="22"/>
      <w:szCs w:val="22"/>
    </w:rPr>
  </w:style>
  <w:style w:type="character" w:customStyle="1" w:styleId="ListLabel29">
    <w:name w:val="ListLabel 29"/>
    <w:rPr>
      <w:u w:val="none"/>
    </w:rPr>
  </w:style>
  <w:style w:type="character" w:customStyle="1" w:styleId="ListLabel30">
    <w:name w:val="ListLabel 30"/>
    <w:rPr>
      <w:i w:val="0"/>
      <w:sz w:val="22"/>
      <w:szCs w:val="22"/>
    </w:rPr>
  </w:style>
  <w:style w:type="character" w:customStyle="1" w:styleId="ListLabel31">
    <w:name w:val="ListLabel 31"/>
    <w:rPr>
      <w:b w:val="0"/>
      <w:i w:val="0"/>
      <w:color w:val="000000"/>
      <w:sz w:val="22"/>
      <w:szCs w:val="22"/>
    </w:rPr>
  </w:style>
  <w:style w:type="character" w:customStyle="1" w:styleId="ListLabel32">
    <w:name w:val="ListLabel 32"/>
    <w:rPr>
      <w:rFonts w:eastAsia="Times New Roman" w:cs="Times New Roman"/>
      <w:i w:val="0"/>
    </w:rPr>
  </w:style>
  <w:style w:type="character" w:customStyle="1" w:styleId="ListLabel33">
    <w:name w:val="ListLabel 33"/>
    <w:rPr>
      <w:rFonts w:eastAsia="Times New Roman" w:cs="Times New Roman"/>
      <w:b w:val="0"/>
      <w:bCs/>
      <w:i w:val="0"/>
      <w:color w:val="000000"/>
      <w:sz w:val="22"/>
      <w:szCs w:val="22"/>
    </w:rPr>
  </w:style>
  <w:style w:type="character" w:customStyle="1" w:styleId="ListLabel34">
    <w:name w:val="ListLabel 34"/>
    <w:rPr>
      <w:b/>
      <w:color w:val="00B0F0"/>
      <w:sz w:val="20"/>
      <w:szCs w:val="20"/>
    </w:rPr>
  </w:style>
  <w:style w:type="character" w:customStyle="1" w:styleId="ListLabel35">
    <w:name w:val="ListLabel 35"/>
    <w:rPr>
      <w:bCs/>
      <w:i w:val="0"/>
      <w:iCs w:val="0"/>
      <w:color w:val="000000"/>
      <w:sz w:val="22"/>
      <w:szCs w:val="22"/>
    </w:rPr>
  </w:style>
  <w:style w:type="character" w:customStyle="1" w:styleId="ListLabel36">
    <w:name w:val="ListLabel 36"/>
    <w:rPr>
      <w:rFonts w:eastAsia="Times New Roman" w:cs="Times New Roman"/>
      <w:i w:val="0"/>
      <w:iCs/>
      <w:sz w:val="22"/>
      <w:szCs w:val="22"/>
    </w:rPr>
  </w:style>
  <w:style w:type="character" w:customStyle="1" w:styleId="ListLabel37">
    <w:name w:val="ListLabel 3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Pr>
      <w:i w:val="0"/>
    </w:rPr>
  </w:style>
  <w:style w:type="character" w:customStyle="1" w:styleId="ListLabel39">
    <w:name w:val="ListLabel 39"/>
    <w:rPr>
      <w:b w:val="0"/>
      <w:bCs w:val="0"/>
      <w:sz w:val="22"/>
      <w:szCs w:val="22"/>
    </w:rPr>
  </w:style>
  <w:style w:type="character" w:customStyle="1" w:styleId="ListLabel40">
    <w:name w:val="ListLabel 40"/>
    <w:rPr>
      <w:rFonts w:cs="Times New Roman"/>
      <w:b w:val="0"/>
      <w:i w:val="0"/>
      <w:sz w:val="22"/>
      <w:szCs w:val="22"/>
    </w:rPr>
  </w:style>
  <w:style w:type="character" w:customStyle="1" w:styleId="ListLabel41">
    <w:name w:val="ListLabel 41"/>
    <w:rPr>
      <w:b w:val="0"/>
      <w:strike w:val="0"/>
      <w:dstrike w:val="0"/>
      <w:color w:val="000000"/>
    </w:rPr>
  </w:style>
  <w:style w:type="character" w:customStyle="1" w:styleId="ListLabel42">
    <w:name w:val="ListLabel 42"/>
    <w:rPr>
      <w:rFonts w:eastAsia="Times New Roman" w:cs="Times New Roman"/>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b w:val="0"/>
      <w:bCs w:val="0"/>
      <w:i w:val="0"/>
      <w:color w:val="000000"/>
      <w:sz w:val="22"/>
      <w:szCs w:val="22"/>
    </w:rPr>
  </w:style>
  <w:style w:type="character" w:customStyle="1" w:styleId="ListLabel46">
    <w:name w:val="ListLabel 46"/>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Pr>
      <w:b w:val="0"/>
      <w:i w:val="0"/>
      <w:sz w:val="20"/>
      <w:szCs w:val="20"/>
    </w:rPr>
  </w:style>
  <w:style w:type="character" w:customStyle="1" w:styleId="ListLabel48">
    <w:name w:val="ListLabel 4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Pr>
      <w:sz w:val="24"/>
      <w:szCs w:val="24"/>
    </w:rPr>
  </w:style>
  <w:style w:type="character" w:customStyle="1" w:styleId="ListLabel50">
    <w:name w:val="ListLabel 50"/>
    <w:rPr>
      <w:rFonts w:eastAsia="Times New Roman" w:cs="Times New Roman"/>
      <w:i w:val="0"/>
      <w:color w:val="000000"/>
      <w:sz w:val="22"/>
      <w:szCs w:val="22"/>
    </w:rPr>
  </w:style>
  <w:style w:type="character" w:customStyle="1" w:styleId="ListLabel51">
    <w:name w:val="ListLabel 51"/>
    <w:rPr>
      <w:b w:val="0"/>
      <w:bCs/>
      <w:i w:val="0"/>
      <w:sz w:val="22"/>
      <w:szCs w:val="22"/>
    </w:rPr>
  </w:style>
  <w:style w:type="character" w:customStyle="1" w:styleId="ListLabel52">
    <w:name w:val="ListLabel 52"/>
    <w:rPr>
      <w:b w:val="0"/>
      <w:i w:val="0"/>
      <w:color w:val="000000"/>
    </w:rPr>
  </w:style>
  <w:style w:type="character" w:customStyle="1" w:styleId="ListLabel53">
    <w:name w:val="ListLabel 53"/>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Pr>
      <w:b w:val="0"/>
      <w:bCs w:val="0"/>
    </w:rPr>
  </w:style>
  <w:style w:type="character" w:customStyle="1" w:styleId="ListLabel55">
    <w:name w:val="ListLabel 55"/>
    <w:rPr>
      <w:rFonts w:eastAsia="Times New Roman" w:cs="Times New Roman"/>
      <w:b w:val="0"/>
      <w:bCs w:val="0"/>
      <w:color w:val="000000"/>
    </w:rPr>
  </w:style>
  <w:style w:type="character" w:customStyle="1" w:styleId="ListLabel56">
    <w:name w:val="ListLabel 56"/>
    <w:rPr>
      <w:rFonts w:cs="Courier New"/>
    </w:rPr>
  </w:style>
  <w:style w:type="character" w:customStyle="1" w:styleId="ListLabel57">
    <w:name w:val="ListLabel 5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Pr>
      <w:bCs/>
      <w:sz w:val="22"/>
      <w:szCs w:val="22"/>
    </w:rPr>
  </w:style>
  <w:style w:type="character" w:customStyle="1" w:styleId="ListLabel60">
    <w:name w:val="ListLabel 60"/>
    <w:rPr>
      <w:rFonts w:eastAsia="Times New Roman" w:cs="Times New Roman"/>
      <w:b w:val="0"/>
      <w:bCs w:val="0"/>
      <w:color w:val="000000"/>
      <w:sz w:val="22"/>
      <w:szCs w:val="22"/>
    </w:rPr>
  </w:style>
  <w:style w:type="character" w:customStyle="1" w:styleId="ListLabel61">
    <w:name w:val="ListLabel 61"/>
    <w:rPr>
      <w:b w:val="0"/>
      <w:bCs w:val="0"/>
      <w:i w:val="0"/>
    </w:rPr>
  </w:style>
  <w:style w:type="character" w:customStyle="1" w:styleId="ListLabel62">
    <w:name w:val="ListLabel 62"/>
    <w:rPr>
      <w:rFonts w:cs="Symbol"/>
    </w:rPr>
  </w:style>
  <w:style w:type="character" w:customStyle="1" w:styleId="ListLabel63">
    <w:name w:val="ListLabel 63"/>
    <w:rPr>
      <w:b w:val="0"/>
      <w:bCs w:val="0"/>
      <w:i w:val="0"/>
      <w:sz w:val="22"/>
      <w:szCs w:val="22"/>
    </w:rPr>
  </w:style>
  <w:style w:type="character" w:customStyle="1" w:styleId="ListLabel64">
    <w:name w:val="ListLabel 64"/>
    <w:rPr>
      <w:rFonts w:eastAsia="Times New Roman" w:cs="Times New Roman"/>
      <w:b w:val="0"/>
      <w:sz w:val="22"/>
      <w:szCs w:val="22"/>
    </w:rPr>
  </w:style>
  <w:style w:type="character" w:customStyle="1" w:styleId="ListLabel65">
    <w:name w:val="ListLabel 65"/>
    <w:rPr>
      <w:rFonts w:cs="Times New Roman"/>
      <w:b w:val="0"/>
    </w:rPr>
  </w:style>
  <w:style w:type="character" w:customStyle="1" w:styleId="ListLabel66">
    <w:name w:val="ListLabel 66"/>
    <w:rPr>
      <w:sz w:val="22"/>
      <w:szCs w:val="22"/>
      <w:u w:val="none"/>
    </w:rPr>
  </w:style>
  <w:style w:type="character" w:customStyle="1" w:styleId="ListLabel67">
    <w:name w:val="ListLabel 67"/>
    <w:rPr>
      <w:rFonts w:cs="Times New Roman"/>
      <w:b w:val="0"/>
      <w:i w:val="0"/>
    </w:rPr>
  </w:style>
  <w:style w:type="character" w:customStyle="1" w:styleId="ListLabel68">
    <w:name w:val="ListLabel 6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Pr>
      <w:i w:val="0"/>
      <w:color w:val="000000"/>
      <w:sz w:val="22"/>
      <w:szCs w:val="22"/>
    </w:rPr>
  </w:style>
  <w:style w:type="character" w:customStyle="1" w:styleId="ListLabel70">
    <w:name w:val="ListLabel 70"/>
    <w:rPr>
      <w:rFonts w:cs="Times New Roman"/>
      <w:b w:val="0"/>
      <w:i/>
      <w:sz w:val="22"/>
      <w:szCs w:val="22"/>
    </w:rPr>
  </w:style>
  <w:style w:type="character" w:customStyle="1" w:styleId="ListLabel71">
    <w:name w:val="ListLabel 71"/>
    <w:rPr>
      <w:rFonts w:cs="Times New Roman"/>
      <w:bCs/>
      <w:sz w:val="22"/>
      <w:szCs w:val="22"/>
    </w:rPr>
  </w:style>
  <w:style w:type="character" w:customStyle="1" w:styleId="ListLabel72">
    <w:name w:val="ListLabel 72"/>
    <w:rPr>
      <w:b/>
      <w:i w:val="0"/>
      <w:color w:val="000000"/>
      <w:sz w:val="24"/>
      <w:szCs w:val="28"/>
    </w:rPr>
  </w:style>
  <w:style w:type="character" w:customStyle="1" w:styleId="ListLabel73">
    <w:name w:val="ListLabel 73"/>
    <w:rPr>
      <w:b/>
      <w:i w:val="0"/>
      <w:sz w:val="22"/>
      <w:szCs w:val="22"/>
    </w:rPr>
  </w:style>
  <w:style w:type="character" w:customStyle="1" w:styleId="ListLabel74">
    <w:name w:val="ListLabel 74"/>
    <w:rPr>
      <w:rFonts w:cs="Symbol"/>
      <w:b/>
      <w:i w:val="0"/>
    </w:rPr>
  </w:style>
  <w:style w:type="character" w:customStyle="1" w:styleId="ListLabel75">
    <w:name w:val="ListLabel 75"/>
    <w:rPr>
      <w:b/>
      <w:i w:val="0"/>
      <w:sz w:val="24"/>
      <w:szCs w:val="28"/>
    </w:rPr>
  </w:style>
  <w:style w:type="character" w:customStyle="1" w:styleId="ListLabel76">
    <w:name w:val="ListLabel 76"/>
    <w:rPr>
      <w:b/>
      <w:i w:val="0"/>
    </w:rPr>
  </w:style>
  <w:style w:type="character" w:customStyle="1" w:styleId="ListLabel77">
    <w:name w:val="ListLabel 77"/>
    <w:rPr>
      <w:rFonts w:cs="Symbol"/>
      <w:b/>
      <w:i w:val="0"/>
      <w:sz w:val="22"/>
      <w:szCs w:val="22"/>
    </w:rPr>
  </w:style>
  <w:style w:type="character" w:customStyle="1" w:styleId="ListLabel78">
    <w:name w:val="ListLabel 78"/>
    <w:rPr>
      <w:b w:val="0"/>
      <w:i w:val="0"/>
      <w:sz w:val="22"/>
      <w:szCs w:val="22"/>
    </w:rPr>
  </w:style>
  <w:style w:type="character" w:customStyle="1" w:styleId="ListLabel79">
    <w:name w:val="ListLabel 79"/>
    <w:rPr>
      <w:rFonts w:eastAsia="Times New Roman" w:cs="Times New Roman"/>
      <w:b w:val="0"/>
      <w:bCs w:val="0"/>
    </w:rPr>
  </w:style>
  <w:style w:type="character" w:customStyle="1" w:styleId="ListLabel80">
    <w:name w:val="ListLabel 80"/>
    <w:rPr>
      <w:i w:val="0"/>
      <w:iCs w:val="0"/>
    </w:rPr>
  </w:style>
  <w:style w:type="character" w:customStyle="1" w:styleId="ListLabel81">
    <w:name w:val="ListLabel 81"/>
    <w:rPr>
      <w:rFonts w:cs="Wingdings"/>
    </w:rPr>
  </w:style>
  <w:style w:type="character" w:customStyle="1" w:styleId="ListLabel82">
    <w:name w:val="ListLabel 82"/>
    <w:rPr>
      <w:b/>
      <w:bCs/>
    </w:rPr>
  </w:style>
  <w:style w:type="character" w:customStyle="1" w:styleId="ListLabel83">
    <w:name w:val="ListLabel 83"/>
    <w:rPr>
      <w:b/>
      <w:i/>
      <w:sz w:val="22"/>
      <w:szCs w:val="22"/>
    </w:rPr>
  </w:style>
  <w:style w:type="character" w:customStyle="1" w:styleId="ListLabel84">
    <w:name w:val="ListLabel 84"/>
    <w:rPr>
      <w:rFonts w:cs="Times New Roman"/>
      <w:b w:val="0"/>
      <w:i w:val="0"/>
      <w:strike w:val="0"/>
      <w:dstrike w:val="0"/>
      <w:sz w:val="22"/>
      <w:szCs w:val="22"/>
    </w:rPr>
  </w:style>
  <w:style w:type="character" w:customStyle="1" w:styleId="ListLabel85">
    <w:name w:val="ListLabel 85"/>
    <w:rPr>
      <w:rFonts w:cs="Times New Roman"/>
      <w:b w:val="0"/>
      <w:i w:val="0"/>
      <w:strike w:val="0"/>
      <w:dstrike w:val="0"/>
      <w:color w:val="000000"/>
      <w:sz w:val="22"/>
      <w:szCs w:val="22"/>
    </w:rPr>
  </w:style>
  <w:style w:type="character" w:customStyle="1" w:styleId="ListLabel86">
    <w:name w:val="ListLabel 86"/>
    <w:rPr>
      <w:color w:val="000000"/>
      <w:sz w:val="22"/>
      <w:szCs w:val="22"/>
    </w:rPr>
  </w:style>
  <w:style w:type="character" w:customStyle="1" w:styleId="ListLabel87">
    <w:name w:val="ListLabel 87"/>
    <w:rPr>
      <w:b/>
      <w:sz w:val="22"/>
      <w:szCs w:val="22"/>
    </w:rPr>
  </w:style>
  <w:style w:type="character" w:customStyle="1" w:styleId="ListLabel88">
    <w:name w:val="ListLabel 88"/>
    <w:rPr>
      <w:rFonts w:cs="Times New Roman"/>
      <w:i w:val="0"/>
      <w:color w:val="000000"/>
    </w:rPr>
  </w:style>
  <w:style w:type="character" w:customStyle="1" w:styleId="ListLabel89">
    <w:name w:val="ListLabel 89"/>
    <w:rPr>
      <w:rFonts w:eastAsia="Times New Roman" w:cs="Times New Roman"/>
      <w:b/>
      <w:i w:val="0"/>
    </w:rPr>
  </w:style>
  <w:style w:type="character" w:customStyle="1" w:styleId="ListLabel90">
    <w:name w:val="ListLabel 90"/>
    <w:rPr>
      <w:rFonts w:cs="Wingdings"/>
      <w:sz w:val="22"/>
      <w:szCs w:val="22"/>
      <w:vertAlign w:val="superscript"/>
    </w:rPr>
  </w:style>
  <w:style w:type="character" w:customStyle="1" w:styleId="ListLabel91">
    <w:name w:val="ListLabel 91"/>
    <w:rPr>
      <w:bCs/>
      <w:i w:val="0"/>
      <w:sz w:val="22"/>
      <w:szCs w:val="22"/>
    </w:rPr>
  </w:style>
  <w:style w:type="character" w:customStyle="1" w:styleId="ListLabel92">
    <w:name w:val="ListLabel 92"/>
    <w:rPr>
      <w:rFonts w:cs="Times New Roman"/>
      <w:b w:val="0"/>
      <w:bCs w:val="0"/>
      <w:i w:val="0"/>
      <w:iCs w:val="0"/>
      <w:color w:val="000000"/>
      <w:sz w:val="22"/>
      <w:szCs w:val="22"/>
    </w:rPr>
  </w:style>
  <w:style w:type="character" w:customStyle="1" w:styleId="ListLabel93">
    <w:name w:val="ListLabel 93"/>
    <w:rPr>
      <w:rFonts w:cs="Times New Roman"/>
      <w:b w:val="0"/>
      <w:i w:val="0"/>
      <w:color w:val="000000"/>
      <w:sz w:val="22"/>
      <w:szCs w:val="22"/>
    </w:rPr>
  </w:style>
  <w:style w:type="character" w:customStyle="1" w:styleId="ListLabel94">
    <w:name w:val="ListLabel 94"/>
    <w:rPr>
      <w:rFonts w:cs="Times New Roman"/>
      <w:i w:val="0"/>
      <w:sz w:val="22"/>
      <w:szCs w:val="22"/>
    </w:rPr>
  </w:style>
  <w:style w:type="character" w:customStyle="1" w:styleId="ListLabel95">
    <w:name w:val="ListLabel 95"/>
    <w:rPr>
      <w:rFonts w:cs="Times New Roman"/>
      <w:b w:val="0"/>
      <w:color w:val="00000A"/>
    </w:rPr>
  </w:style>
  <w:style w:type="character" w:customStyle="1" w:styleId="ListLabel96">
    <w:name w:val="ListLabel 96"/>
    <w:rPr>
      <w:rFonts w:cs="Times New Roman"/>
      <w:color w:val="00000A"/>
    </w:rPr>
  </w:style>
  <w:style w:type="character" w:customStyle="1" w:styleId="ListLabel97">
    <w:name w:val="ListLabel 97"/>
    <w:rPr>
      <w:rFonts w:cs="Times New Roman"/>
      <w:b w:val="0"/>
      <w:sz w:val="22"/>
      <w:szCs w:val="22"/>
    </w:rPr>
  </w:style>
  <w:style w:type="character" w:customStyle="1" w:styleId="ListLabel98">
    <w:name w:val="ListLabel 98"/>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uiPriority w:val="99"/>
    <w:pPr>
      <w:tabs>
        <w:tab w:val="center" w:pos="4536"/>
        <w:tab w:val="right" w:pos="9072"/>
      </w:tabs>
    </w:pPr>
  </w:style>
  <w:style w:type="paragraph" w:styleId="Nagwek">
    <w:name w:val="header"/>
    <w:basedOn w:val="Normalny"/>
    <w:pPr>
      <w:tabs>
        <w:tab w:val="center" w:pos="4536"/>
        <w:tab w:val="right" w:pos="9072"/>
      </w:tabs>
    </w:pPr>
  </w:style>
  <w:style w:type="paragraph" w:customStyle="1" w:styleId="Tekstpodstawowy22">
    <w:name w:val="Tekst podstawowy 22"/>
    <w:basedOn w:val="Normalny"/>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uiPriority w:val="99"/>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0">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0">
    <w:name w:val="Tekst podstawowy 2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pPr>
      <w:suppressAutoHyphens/>
    </w:pPr>
    <w:rPr>
      <w:sz w:val="22"/>
      <w:lang w:eastAsia="zh-CN"/>
    </w:rPr>
  </w:style>
  <w:style w:type="paragraph" w:customStyle="1" w:styleId="Tekstpodstawowywcity230">
    <w:name w:val="Tekst podstawowy wcięty 23"/>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0">
    <w:name w:val="Tekst podstawowy wcięty 32"/>
    <w:basedOn w:val="Normalny"/>
    <w:pPr>
      <w:ind w:left="708"/>
      <w:jc w:val="both"/>
    </w:pPr>
    <w:rPr>
      <w:sz w:val="24"/>
    </w:rPr>
  </w:style>
  <w:style w:type="paragraph" w:customStyle="1" w:styleId="Tekstpodstawowy320">
    <w:name w:val="Tekst podstawowy 32"/>
    <w:basedOn w:val="Standard"/>
    <w:pPr>
      <w:jc w:val="both"/>
    </w:pPr>
  </w:style>
  <w:style w:type="paragraph" w:customStyle="1" w:styleId="Textbody">
    <w:name w:val="Text body"/>
    <w:basedOn w:val="Standard"/>
    <w:qFormat/>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42"/>
      </w:numPr>
    </w:pPr>
  </w:style>
  <w:style w:type="paragraph" w:styleId="Akapitzlist">
    <w:name w:val="List Paragraph"/>
    <w:aliases w:val="normalny tekst,L1,Numerowanie,Akapit z listą5,BulletC,Wyliczanie,Obiekt,Akapit z listą31,Kolorowa lista — akcent 11,Akapit z numeracją,List Paragraph1"/>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rsid w:val="006B3371"/>
    <w:rPr>
      <w:rFonts w:ascii="Segoe UI" w:hAnsi="Segoe UI" w:cs="Mangal"/>
      <w:sz w:val="18"/>
      <w:szCs w:val="16"/>
      <w:lang w:val="x-none"/>
    </w:rPr>
  </w:style>
  <w:style w:type="character" w:customStyle="1" w:styleId="TekstdymkaZnak">
    <w:name w:val="Tekst dymka Znak"/>
    <w:link w:val="Tekstdymka"/>
    <w:uiPriority w:val="99"/>
    <w:semiHidden/>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7"/>
      </w:numPr>
    </w:pPr>
  </w:style>
  <w:style w:type="paragraph" w:styleId="NormalnyWeb">
    <w:name w:val="Normal (Web)"/>
    <w:basedOn w:val="Standard"/>
    <w:uiPriority w:val="99"/>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uiPriority w:val="99"/>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aliases w:val="normalny tekst Znak,L1 Znak,Numerowanie Znak,Akapit z listą5 Znak,BulletC Znak,Wyliczanie Znak,Obiekt Znak,Akapit z listą31 Znak,Kolorowa lista — akcent 11 Znak,Akapit z numeracją Znak,List Paragraph1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3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Nierozpoznanawzmianka">
    <w:name w:val="Nierozpoznana wzmianka"/>
    <w:uiPriority w:val="99"/>
    <w:semiHidden/>
    <w:unhideWhenUsed/>
    <w:rsid w:val="00F017B2"/>
    <w:rPr>
      <w:color w:val="605E5C"/>
      <w:shd w:val="clear" w:color="auto" w:fill="E1DFDD"/>
    </w:rPr>
  </w:style>
  <w:style w:type="character" w:styleId="Odwoanieprzypisudolnego">
    <w:name w:val="footnote reference"/>
    <w:uiPriority w:val="99"/>
    <w:semiHidden/>
    <w:unhideWhenUsed/>
    <w:rsid w:val="00531569"/>
    <w:rPr>
      <w:vertAlign w:val="superscript"/>
    </w:rPr>
  </w:style>
  <w:style w:type="paragraph" w:styleId="Bezodstpw">
    <w:name w:val="No Spacing"/>
    <w:uiPriority w:val="1"/>
    <w:qFormat/>
    <w:rsid w:val="004F37F4"/>
    <w:pPr>
      <w:suppressAutoHyphens/>
      <w:textAlignment w:val="baseline"/>
    </w:pPr>
    <w:rPr>
      <w:rFonts w:eastAsia="Arial" w:cs="Mangal"/>
      <w:color w:val="000000"/>
      <w:kern w:val="1"/>
      <w:sz w:val="22"/>
      <w:szCs w:val="24"/>
      <w:lang w:eastAsia="zh-CN" w:bidi="hi-IN"/>
    </w:rPr>
  </w:style>
  <w:style w:type="character" w:styleId="Odwoanieprzypisukocowego">
    <w:name w:val="endnote reference"/>
    <w:uiPriority w:val="99"/>
    <w:semiHidden/>
    <w:unhideWhenUsed/>
    <w:rsid w:val="00F514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5692349">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698630" TargetMode="External"/><Relationship Id="rId13" Type="http://schemas.openxmlformats.org/officeDocument/2006/relationships/hyperlink" Target="mailto:transport@ksp.policja.gov.p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zamowienia@ksp.policja.gov.pl" TargetMode="External"/><Relationship Id="rId12" Type="http://schemas.openxmlformats.org/officeDocument/2006/relationships/hyperlink" Target="mailto:iod@ksp.policja.gov.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transakcja/69863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platformazakupowa.pl/transakcja/69863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platformazakupowa.pl/transakcja/698630"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11577</Words>
  <Characters>69462</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80878</CharactersWithSpaces>
  <SharedDoc>false</SharedDoc>
  <HLinks>
    <vt:vector size="42" baseType="variant">
      <vt:variant>
        <vt:i4>8061002</vt:i4>
      </vt:variant>
      <vt:variant>
        <vt:i4>18</vt:i4>
      </vt:variant>
      <vt:variant>
        <vt:i4>0</vt:i4>
      </vt:variant>
      <vt:variant>
        <vt:i4>5</vt:i4>
      </vt:variant>
      <vt:variant>
        <vt:lpwstr>mailto:transport@ksp.policja.gov.pl</vt:lpwstr>
      </vt:variant>
      <vt:variant>
        <vt:lpwstr/>
      </vt:variant>
      <vt:variant>
        <vt:i4>720955</vt:i4>
      </vt:variant>
      <vt:variant>
        <vt:i4>15</vt:i4>
      </vt:variant>
      <vt:variant>
        <vt:i4>0</vt:i4>
      </vt:variant>
      <vt:variant>
        <vt:i4>5</vt:i4>
      </vt:variant>
      <vt:variant>
        <vt:lpwstr>mailto:iod@ksp.policja.gov.pl</vt:lpwstr>
      </vt:variant>
      <vt:variant>
        <vt:lpwstr/>
      </vt:variant>
      <vt:variant>
        <vt:i4>1507358</vt:i4>
      </vt:variant>
      <vt:variant>
        <vt:i4>12</vt:i4>
      </vt:variant>
      <vt:variant>
        <vt:i4>0</vt:i4>
      </vt:variant>
      <vt:variant>
        <vt:i4>5</vt:i4>
      </vt:variant>
      <vt:variant>
        <vt:lpwstr>https://platformazakupowa.pl/transakcja/</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6225998</vt:i4>
      </vt:variant>
      <vt:variant>
        <vt:i4>6</vt:i4>
      </vt:variant>
      <vt:variant>
        <vt:i4>0</vt:i4>
      </vt:variant>
      <vt:variant>
        <vt:i4>5</vt:i4>
      </vt:variant>
      <vt:variant>
        <vt:lpwstr>https://platformazakupowa.pl/</vt:lpwstr>
      </vt:variant>
      <vt:variant>
        <vt:lpwstr/>
      </vt:variant>
      <vt:variant>
        <vt:i4>3670143</vt:i4>
      </vt:variant>
      <vt:variant>
        <vt:i4>3</vt:i4>
      </vt:variant>
      <vt:variant>
        <vt:i4>0</vt:i4>
      </vt:variant>
      <vt:variant>
        <vt:i4>5</vt:i4>
      </vt:variant>
      <vt:variant>
        <vt:lpwstr>https://platformazakupowa.pl/transakcja</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2022-12-06T14:37:00Z</dcterms:created>
  <dcterms:modified xsi:type="dcterms:W3CDTF">2022-12-06T14:39:00Z</dcterms:modified>
</cp:coreProperties>
</file>