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5527" w:rsidRPr="00F47255" w:rsidRDefault="00DF3401" w:rsidP="00095527">
      <w:pPr>
        <w:spacing w:after="0"/>
        <w:rPr>
          <w:rFonts w:asciiTheme="minorHAnsi" w:hAnsiTheme="minorHAnsi" w:cstheme="minorHAnsi"/>
          <w:sz w:val="24"/>
          <w:szCs w:val="24"/>
        </w:rPr>
      </w:pPr>
      <w:r w:rsidRPr="00F47255">
        <w:rPr>
          <w:rFonts w:asciiTheme="minorHAnsi" w:hAnsiTheme="minorHAnsi" w:cstheme="minorHAnsi"/>
          <w:sz w:val="24"/>
          <w:szCs w:val="24"/>
        </w:rPr>
        <w:t xml:space="preserve">Częstochowa, </w:t>
      </w:r>
      <w:r w:rsidR="0016565C" w:rsidRPr="00F47255">
        <w:rPr>
          <w:rFonts w:asciiTheme="minorHAnsi" w:hAnsiTheme="minorHAnsi" w:cstheme="minorHAnsi"/>
          <w:sz w:val="24"/>
          <w:szCs w:val="24"/>
        </w:rPr>
        <w:t>0</w:t>
      </w:r>
      <w:r w:rsidR="00F47255" w:rsidRPr="00F47255">
        <w:rPr>
          <w:rFonts w:asciiTheme="minorHAnsi" w:hAnsiTheme="minorHAnsi" w:cstheme="minorHAnsi"/>
          <w:sz w:val="24"/>
          <w:szCs w:val="24"/>
        </w:rPr>
        <w:t>5</w:t>
      </w:r>
      <w:r w:rsidR="00D55610" w:rsidRPr="00F47255">
        <w:rPr>
          <w:rFonts w:asciiTheme="minorHAnsi" w:hAnsiTheme="minorHAnsi" w:cstheme="minorHAnsi"/>
          <w:sz w:val="24"/>
          <w:szCs w:val="24"/>
        </w:rPr>
        <w:t>.</w:t>
      </w:r>
      <w:r w:rsidR="0016565C" w:rsidRPr="00F47255">
        <w:rPr>
          <w:rFonts w:asciiTheme="minorHAnsi" w:hAnsiTheme="minorHAnsi" w:cstheme="minorHAnsi"/>
          <w:sz w:val="24"/>
          <w:szCs w:val="24"/>
        </w:rPr>
        <w:t>10</w:t>
      </w:r>
      <w:r w:rsidR="009219F6" w:rsidRPr="00F47255">
        <w:rPr>
          <w:rFonts w:asciiTheme="minorHAnsi" w:hAnsiTheme="minorHAnsi" w:cstheme="minorHAnsi"/>
          <w:sz w:val="24"/>
          <w:szCs w:val="24"/>
        </w:rPr>
        <w:t>.202</w:t>
      </w:r>
      <w:r w:rsidR="009E7486" w:rsidRPr="00F47255">
        <w:rPr>
          <w:rFonts w:asciiTheme="minorHAnsi" w:hAnsiTheme="minorHAnsi" w:cstheme="minorHAnsi"/>
          <w:sz w:val="24"/>
          <w:szCs w:val="24"/>
        </w:rPr>
        <w:t>3</w:t>
      </w:r>
    </w:p>
    <w:p w:rsidR="00DF3401" w:rsidRPr="00F47255" w:rsidRDefault="00DF3401" w:rsidP="00095527">
      <w:pPr>
        <w:rPr>
          <w:rFonts w:asciiTheme="minorHAnsi" w:hAnsiTheme="minorHAnsi" w:cstheme="minorHAnsi"/>
          <w:sz w:val="24"/>
          <w:szCs w:val="24"/>
        </w:rPr>
      </w:pPr>
      <w:r w:rsidRPr="00F47255">
        <w:rPr>
          <w:rFonts w:asciiTheme="minorHAnsi" w:hAnsiTheme="minorHAnsi" w:cstheme="minorHAnsi"/>
          <w:sz w:val="24"/>
          <w:szCs w:val="24"/>
        </w:rPr>
        <w:t>ZP.26.1.</w:t>
      </w:r>
      <w:r w:rsidR="0055409D" w:rsidRPr="00F47255">
        <w:rPr>
          <w:rFonts w:asciiTheme="minorHAnsi" w:hAnsiTheme="minorHAnsi" w:cstheme="minorHAnsi"/>
          <w:sz w:val="24"/>
          <w:szCs w:val="24"/>
        </w:rPr>
        <w:t>7</w:t>
      </w:r>
      <w:r w:rsidR="00F47255" w:rsidRPr="00F47255">
        <w:rPr>
          <w:rFonts w:asciiTheme="minorHAnsi" w:hAnsiTheme="minorHAnsi" w:cstheme="minorHAnsi"/>
          <w:sz w:val="24"/>
          <w:szCs w:val="24"/>
        </w:rPr>
        <w:t>6</w:t>
      </w:r>
      <w:r w:rsidRPr="00F47255">
        <w:rPr>
          <w:rFonts w:asciiTheme="minorHAnsi" w:hAnsiTheme="minorHAnsi" w:cstheme="minorHAnsi"/>
          <w:sz w:val="24"/>
          <w:szCs w:val="24"/>
        </w:rPr>
        <w:t>.202</w:t>
      </w:r>
      <w:r w:rsidR="009E7486" w:rsidRPr="00F47255">
        <w:rPr>
          <w:rFonts w:asciiTheme="minorHAnsi" w:hAnsiTheme="minorHAnsi" w:cstheme="minorHAnsi"/>
          <w:sz w:val="24"/>
          <w:szCs w:val="24"/>
        </w:rPr>
        <w:t>3</w:t>
      </w:r>
    </w:p>
    <w:p w:rsidR="00F47255" w:rsidRPr="00F47255" w:rsidRDefault="00F47255" w:rsidP="0055409D">
      <w:pPr>
        <w:spacing w:before="240"/>
        <w:rPr>
          <w:rFonts w:asciiTheme="minorHAnsi" w:hAnsiTheme="minorHAnsi" w:cstheme="minorHAnsi"/>
          <w:b/>
          <w:sz w:val="24"/>
          <w:szCs w:val="24"/>
        </w:rPr>
      </w:pPr>
      <w:r w:rsidRPr="00F47255">
        <w:rPr>
          <w:rFonts w:asciiTheme="minorHAnsi" w:hAnsiTheme="minorHAnsi" w:cstheme="minorHAnsi"/>
          <w:b/>
          <w:sz w:val="24"/>
          <w:szCs w:val="24"/>
        </w:rPr>
        <w:t>Usługa gastronomiczna dla Uniwersytetu Jana Długosza w Częstochowie w związku z Konferencją "Bezpieczeństwo Polski w XX i XXI wieku. Polska w międzynarodowych misjach pokojowych" w dniach 24-25.10.2023 r.</w:t>
      </w:r>
    </w:p>
    <w:p w:rsidR="009E7486" w:rsidRPr="00F47255" w:rsidRDefault="00971F93" w:rsidP="0055409D">
      <w:pPr>
        <w:spacing w:before="240"/>
        <w:rPr>
          <w:rFonts w:asciiTheme="minorHAnsi" w:hAnsiTheme="minorHAnsi" w:cstheme="minorHAnsi"/>
          <w:b/>
          <w:sz w:val="24"/>
          <w:szCs w:val="24"/>
        </w:rPr>
      </w:pPr>
      <w:r w:rsidRPr="00F47255">
        <w:rPr>
          <w:rFonts w:asciiTheme="minorHAnsi" w:hAnsiTheme="minorHAnsi" w:cstheme="minorHAnsi"/>
          <w:sz w:val="24"/>
          <w:szCs w:val="24"/>
        </w:rPr>
        <w:t>Zamawiający – Uniwersytet Jana Długosza w Częstochowie informuje, iż w niniejszym postępowaniu dokonał wyboru oferty złożonej przez:</w:t>
      </w:r>
    </w:p>
    <w:p w:rsidR="006E3412" w:rsidRPr="00F47255" w:rsidRDefault="00F47255" w:rsidP="0055409D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F47255">
        <w:rPr>
          <w:rFonts w:asciiTheme="minorHAnsi" w:hAnsiTheme="minorHAnsi" w:cstheme="minorHAnsi"/>
          <w:sz w:val="24"/>
          <w:szCs w:val="24"/>
        </w:rPr>
        <w:t>Dla zadania 1:</w:t>
      </w:r>
    </w:p>
    <w:p w:rsidR="00F47255" w:rsidRPr="00F47255" w:rsidRDefault="00F47255" w:rsidP="00F47255">
      <w:pPr>
        <w:pStyle w:val="Bezodstpw"/>
        <w:tabs>
          <w:tab w:val="right" w:pos="9072"/>
        </w:tabs>
        <w:spacing w:line="276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F47255">
        <w:rPr>
          <w:rFonts w:asciiTheme="minorHAnsi" w:eastAsia="Times New Roman" w:hAnsiTheme="minorHAnsi" w:cstheme="minorHAnsi"/>
          <w:sz w:val="24"/>
          <w:szCs w:val="24"/>
          <w:lang w:eastAsia="pl-PL"/>
        </w:rPr>
        <w:t>STONEK Biedroń Marcin</w:t>
      </w:r>
    </w:p>
    <w:p w:rsidR="00F47255" w:rsidRPr="00F47255" w:rsidRDefault="00F47255" w:rsidP="00F47255">
      <w:pPr>
        <w:pStyle w:val="Bezodstpw"/>
        <w:tabs>
          <w:tab w:val="right" w:pos="9072"/>
        </w:tabs>
        <w:spacing w:line="276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F47255">
        <w:rPr>
          <w:rFonts w:asciiTheme="minorHAnsi" w:eastAsia="Times New Roman" w:hAnsiTheme="minorHAnsi" w:cstheme="minorHAnsi"/>
          <w:sz w:val="24"/>
          <w:szCs w:val="24"/>
          <w:lang w:eastAsia="pl-PL"/>
        </w:rPr>
        <w:t>Ulica Palmowa 11/19 lok. 36</w:t>
      </w:r>
    </w:p>
    <w:p w:rsidR="00F47255" w:rsidRPr="00F47255" w:rsidRDefault="00F47255" w:rsidP="00F47255">
      <w:pPr>
        <w:pStyle w:val="Bezodstpw"/>
        <w:tabs>
          <w:tab w:val="right" w:pos="9072"/>
        </w:tabs>
        <w:spacing w:line="276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F47255">
        <w:rPr>
          <w:rFonts w:asciiTheme="minorHAnsi" w:eastAsia="Times New Roman" w:hAnsiTheme="minorHAnsi" w:cstheme="minorHAnsi"/>
          <w:sz w:val="24"/>
          <w:szCs w:val="24"/>
          <w:lang w:eastAsia="pl-PL"/>
        </w:rPr>
        <w:t>42-206 Częstochowa</w:t>
      </w:r>
    </w:p>
    <w:p w:rsidR="00F47255" w:rsidRPr="00F47255" w:rsidRDefault="00F47255" w:rsidP="00F47255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F47255">
        <w:rPr>
          <w:rFonts w:asciiTheme="minorHAnsi" w:eastAsia="Times New Roman" w:hAnsiTheme="minorHAnsi" w:cstheme="minorHAnsi"/>
          <w:sz w:val="24"/>
          <w:szCs w:val="24"/>
          <w:lang w:eastAsia="pl-PL"/>
        </w:rPr>
        <w:t>NIP: 9492070145</w:t>
      </w:r>
    </w:p>
    <w:p w:rsidR="00F47255" w:rsidRPr="00F47255" w:rsidRDefault="00F47255" w:rsidP="0055409D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F47255" w:rsidRPr="00F47255" w:rsidRDefault="00F47255" w:rsidP="0055409D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F47255">
        <w:rPr>
          <w:rFonts w:asciiTheme="minorHAnsi" w:hAnsiTheme="minorHAnsi" w:cstheme="minorHAnsi"/>
          <w:sz w:val="24"/>
          <w:szCs w:val="24"/>
        </w:rPr>
        <w:t>Dla zadania 2:</w:t>
      </w:r>
    </w:p>
    <w:p w:rsidR="00F47255" w:rsidRPr="00F47255" w:rsidRDefault="00F47255" w:rsidP="00F47255">
      <w:pPr>
        <w:pStyle w:val="Bezodstpw"/>
        <w:tabs>
          <w:tab w:val="right" w:pos="9072"/>
        </w:tabs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</w:pPr>
      <w:r w:rsidRPr="00F47255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 xml:space="preserve">Restauracja </w:t>
      </w:r>
      <w:proofErr w:type="spellStart"/>
      <w:r w:rsidRPr="00F47255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Torra</w:t>
      </w:r>
      <w:proofErr w:type="spellEnd"/>
      <w:r w:rsidRPr="00F47255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 xml:space="preserve"> Roman Radecki</w:t>
      </w:r>
    </w:p>
    <w:p w:rsidR="00F47255" w:rsidRPr="00F47255" w:rsidRDefault="00F47255" w:rsidP="00F47255">
      <w:pPr>
        <w:pStyle w:val="Bezodstpw"/>
        <w:tabs>
          <w:tab w:val="right" w:pos="9072"/>
        </w:tabs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</w:pPr>
      <w:r w:rsidRPr="00F47255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Ulica Racławicka 2</w:t>
      </w:r>
    </w:p>
    <w:p w:rsidR="00F47255" w:rsidRPr="00F47255" w:rsidRDefault="00F47255" w:rsidP="00F47255">
      <w:pPr>
        <w:pStyle w:val="Bezodstpw"/>
        <w:tabs>
          <w:tab w:val="right" w:pos="9072"/>
        </w:tabs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</w:pPr>
      <w:r w:rsidRPr="00F47255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42-202 Częstochowa</w:t>
      </w:r>
    </w:p>
    <w:p w:rsidR="008912B4" w:rsidRPr="00F47255" w:rsidRDefault="00F47255" w:rsidP="00F47255">
      <w:pPr>
        <w:pStyle w:val="Bezodstpw"/>
        <w:spacing w:line="276" w:lineRule="auto"/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</w:pPr>
      <w:r w:rsidRPr="00F47255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NIP: 9490104584</w:t>
      </w:r>
    </w:p>
    <w:p w:rsidR="00F47255" w:rsidRPr="00F47255" w:rsidRDefault="00F47255" w:rsidP="00F47255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:rsidR="00F47255" w:rsidRPr="00F47255" w:rsidRDefault="00F47255" w:rsidP="00F47255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F47255">
        <w:rPr>
          <w:rFonts w:asciiTheme="minorHAnsi" w:hAnsiTheme="minorHAnsi" w:cstheme="minorHAnsi"/>
          <w:sz w:val="24"/>
          <w:szCs w:val="24"/>
        </w:rPr>
        <w:t xml:space="preserve">Dokonując wyboru oferty Zamawiający kierował się kryteriami określonymi w SWZ: </w:t>
      </w:r>
    </w:p>
    <w:p w:rsidR="00F47255" w:rsidRPr="00F47255" w:rsidRDefault="00F47255" w:rsidP="00F47255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F47255">
        <w:rPr>
          <w:rFonts w:asciiTheme="minorHAnsi" w:hAnsiTheme="minorHAnsi" w:cstheme="minorHAnsi"/>
          <w:sz w:val="24"/>
          <w:szCs w:val="24"/>
        </w:rPr>
        <w:t xml:space="preserve">Dla zadania numer 1, </w:t>
      </w:r>
      <w:r w:rsidRPr="00F47255">
        <w:rPr>
          <w:rFonts w:asciiTheme="minorHAnsi" w:hAnsiTheme="minorHAnsi" w:cstheme="minorHAnsi"/>
          <w:sz w:val="24"/>
          <w:szCs w:val="24"/>
        </w:rPr>
        <w:t xml:space="preserve">2 </w:t>
      </w:r>
      <w:r w:rsidRPr="00F47255">
        <w:rPr>
          <w:rFonts w:asciiTheme="minorHAnsi" w:hAnsiTheme="minorHAnsi" w:cstheme="minorHAnsi"/>
          <w:sz w:val="24"/>
          <w:szCs w:val="24"/>
        </w:rPr>
        <w:t>- Cena 100 %</w:t>
      </w:r>
    </w:p>
    <w:p w:rsidR="00F47255" w:rsidRPr="00F47255" w:rsidRDefault="00F47255" w:rsidP="00F47255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F47255">
        <w:rPr>
          <w:rFonts w:asciiTheme="minorHAnsi" w:hAnsiTheme="minorHAnsi" w:cstheme="minorHAnsi"/>
          <w:sz w:val="24"/>
          <w:szCs w:val="24"/>
        </w:rPr>
        <w:t xml:space="preserve">W zakresie zadania numer </w:t>
      </w:r>
      <w:r w:rsidRPr="00F47255">
        <w:rPr>
          <w:rFonts w:asciiTheme="minorHAnsi" w:hAnsiTheme="minorHAnsi" w:cstheme="minorHAnsi"/>
          <w:sz w:val="24"/>
          <w:szCs w:val="24"/>
        </w:rPr>
        <w:t>1</w:t>
      </w:r>
      <w:r w:rsidRPr="00F47255">
        <w:rPr>
          <w:rFonts w:asciiTheme="minorHAnsi" w:hAnsiTheme="minorHAnsi" w:cstheme="minorHAnsi"/>
          <w:sz w:val="24"/>
          <w:szCs w:val="24"/>
        </w:rPr>
        <w:t>, wybrana oferta jest ofertą z najniższą ceną spośród ofert.</w:t>
      </w:r>
    </w:p>
    <w:p w:rsidR="00F47255" w:rsidRPr="00F47255" w:rsidRDefault="00F47255" w:rsidP="00F47255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F47255">
        <w:rPr>
          <w:rFonts w:asciiTheme="minorHAnsi" w:hAnsiTheme="minorHAnsi" w:cstheme="minorHAnsi"/>
          <w:sz w:val="24"/>
          <w:szCs w:val="24"/>
        </w:rPr>
        <w:t xml:space="preserve">W zakresie zadania numer </w:t>
      </w:r>
      <w:r w:rsidRPr="00F47255">
        <w:rPr>
          <w:rFonts w:asciiTheme="minorHAnsi" w:hAnsiTheme="minorHAnsi" w:cstheme="minorHAnsi"/>
          <w:sz w:val="24"/>
          <w:szCs w:val="24"/>
        </w:rPr>
        <w:t>2</w:t>
      </w:r>
      <w:r w:rsidRPr="00F47255">
        <w:rPr>
          <w:rFonts w:asciiTheme="minorHAnsi" w:hAnsiTheme="minorHAnsi" w:cstheme="minorHAnsi"/>
          <w:sz w:val="24"/>
          <w:szCs w:val="24"/>
        </w:rPr>
        <w:t>, wybrana oferta jest ofertą z najniższą ceną spośród ofert</w:t>
      </w:r>
      <w:r w:rsidRPr="00F47255">
        <w:rPr>
          <w:rFonts w:asciiTheme="minorHAnsi" w:hAnsiTheme="minorHAnsi" w:cstheme="minorHAnsi"/>
          <w:sz w:val="24"/>
          <w:szCs w:val="24"/>
        </w:rPr>
        <w:t xml:space="preserve"> niepodlegających odrzuceniu.</w:t>
      </w:r>
    </w:p>
    <w:p w:rsidR="00F47255" w:rsidRPr="00F47255" w:rsidRDefault="00F47255" w:rsidP="00F47255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F47255">
        <w:rPr>
          <w:rFonts w:asciiTheme="minorHAnsi" w:hAnsiTheme="minorHAnsi" w:cstheme="minorHAnsi"/>
          <w:sz w:val="24"/>
          <w:szCs w:val="24"/>
        </w:rPr>
        <w:t xml:space="preserve">Cena wybranej oferty mieści się w możliwościach finansowych Zamawiającego. </w:t>
      </w:r>
    </w:p>
    <w:p w:rsidR="00971F93" w:rsidRPr="00F47255" w:rsidRDefault="00971F93" w:rsidP="00971F93">
      <w:pPr>
        <w:pStyle w:val="Bezodstpw"/>
        <w:spacing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971F93" w:rsidRPr="00F47255" w:rsidRDefault="00971F93" w:rsidP="00971F93">
      <w:pPr>
        <w:pStyle w:val="Bezodstpw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47255">
        <w:rPr>
          <w:rFonts w:asciiTheme="minorHAnsi" w:hAnsiTheme="minorHAnsi" w:cstheme="minorHAnsi"/>
          <w:sz w:val="24"/>
          <w:szCs w:val="24"/>
        </w:rPr>
        <w:t>Zestawienie ofert:</w:t>
      </w:r>
    </w:p>
    <w:p w:rsidR="00F47255" w:rsidRPr="00F47255" w:rsidRDefault="00F47255" w:rsidP="00F47255">
      <w:pPr>
        <w:pStyle w:val="Bezodstpw"/>
        <w:tabs>
          <w:tab w:val="right" w:pos="9072"/>
        </w:tabs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F47255">
        <w:rPr>
          <w:rFonts w:asciiTheme="minorHAnsi" w:eastAsia="Times New Roman" w:hAnsiTheme="minorHAnsi" w:cstheme="minorHAnsi"/>
          <w:sz w:val="24"/>
          <w:szCs w:val="24"/>
          <w:lang w:eastAsia="pl-PL"/>
        </w:rPr>
        <w:t>W zakresie zadania 1:</w:t>
      </w:r>
    </w:p>
    <w:tbl>
      <w:tblPr>
        <w:tblStyle w:val="Tabela-Siatka"/>
        <w:tblW w:w="9072" w:type="dxa"/>
        <w:tblLook w:val="04A0" w:firstRow="1" w:lastRow="0" w:firstColumn="1" w:lastColumn="0" w:noHBand="0" w:noVBand="1"/>
        <w:tblCaption w:val="Tabela"/>
        <w:tblDescription w:val="Tabela zawiera dane Wykonawców, którzy złożyli ofertę w przedmiotowym postepowaniu w zakresie zadania"/>
      </w:tblPr>
      <w:tblGrid>
        <w:gridCol w:w="1318"/>
        <w:gridCol w:w="5061"/>
        <w:gridCol w:w="2693"/>
      </w:tblGrid>
      <w:tr w:rsidR="00F47255" w:rsidRPr="00F47255" w:rsidTr="000A3655">
        <w:trPr>
          <w:trHeight w:val="519"/>
        </w:trPr>
        <w:tc>
          <w:tcPr>
            <w:tcW w:w="1318" w:type="dxa"/>
          </w:tcPr>
          <w:p w:rsidR="00F47255" w:rsidRPr="00F47255" w:rsidRDefault="00F47255" w:rsidP="00F47255">
            <w:pPr>
              <w:pStyle w:val="Bezodstpw"/>
              <w:tabs>
                <w:tab w:val="right" w:pos="9072"/>
              </w:tabs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F47255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Liczba pojedyncza</w:t>
            </w:r>
          </w:p>
        </w:tc>
        <w:tc>
          <w:tcPr>
            <w:tcW w:w="5061" w:type="dxa"/>
          </w:tcPr>
          <w:p w:rsidR="00F47255" w:rsidRPr="00F47255" w:rsidRDefault="00F47255" w:rsidP="00F47255">
            <w:pPr>
              <w:pStyle w:val="Bezodstpw"/>
              <w:tabs>
                <w:tab w:val="right" w:pos="9072"/>
              </w:tabs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F47255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Wykonawca</w:t>
            </w:r>
          </w:p>
        </w:tc>
        <w:tc>
          <w:tcPr>
            <w:tcW w:w="2693" w:type="dxa"/>
          </w:tcPr>
          <w:p w:rsidR="00F47255" w:rsidRPr="00F47255" w:rsidRDefault="00F47255" w:rsidP="00F47255">
            <w:pPr>
              <w:pStyle w:val="Bezodstpw"/>
              <w:tabs>
                <w:tab w:val="right" w:pos="9072"/>
              </w:tabs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F47255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Oferta</w:t>
            </w:r>
          </w:p>
        </w:tc>
      </w:tr>
      <w:tr w:rsidR="00F47255" w:rsidRPr="00F47255" w:rsidTr="000A3655">
        <w:trPr>
          <w:trHeight w:val="491"/>
        </w:trPr>
        <w:tc>
          <w:tcPr>
            <w:tcW w:w="1318" w:type="dxa"/>
          </w:tcPr>
          <w:p w:rsidR="00F47255" w:rsidRPr="00F47255" w:rsidRDefault="00F47255" w:rsidP="00F47255">
            <w:pPr>
              <w:pStyle w:val="Bezodstpw"/>
              <w:tabs>
                <w:tab w:val="right" w:pos="9072"/>
              </w:tabs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F47255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061" w:type="dxa"/>
          </w:tcPr>
          <w:p w:rsidR="00F47255" w:rsidRPr="00F47255" w:rsidRDefault="00F47255" w:rsidP="00F47255">
            <w:pPr>
              <w:pStyle w:val="Bezodstpw"/>
              <w:tabs>
                <w:tab w:val="right" w:pos="9072"/>
              </w:tabs>
              <w:spacing w:line="276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F47255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STONEK Biedroń Marcin</w:t>
            </w:r>
          </w:p>
          <w:p w:rsidR="00F47255" w:rsidRPr="00F47255" w:rsidRDefault="00F47255" w:rsidP="00F47255">
            <w:pPr>
              <w:pStyle w:val="Bezodstpw"/>
              <w:tabs>
                <w:tab w:val="right" w:pos="9072"/>
              </w:tabs>
              <w:spacing w:line="276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F47255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Ulica Palmowa 11/19 lok. 36</w:t>
            </w:r>
          </w:p>
          <w:p w:rsidR="00F47255" w:rsidRPr="00F47255" w:rsidRDefault="00F47255" w:rsidP="00F47255">
            <w:pPr>
              <w:pStyle w:val="Bezodstpw"/>
              <w:tabs>
                <w:tab w:val="right" w:pos="9072"/>
              </w:tabs>
              <w:spacing w:line="276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F47255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42-206 Częstochowa</w:t>
            </w:r>
          </w:p>
          <w:p w:rsidR="00F47255" w:rsidRPr="00F47255" w:rsidRDefault="00F47255" w:rsidP="00F47255">
            <w:pPr>
              <w:pStyle w:val="Bezodstpw"/>
              <w:tabs>
                <w:tab w:val="right" w:pos="9072"/>
              </w:tabs>
              <w:spacing w:line="276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F47255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NIP: 9492070145</w:t>
            </w:r>
          </w:p>
        </w:tc>
        <w:tc>
          <w:tcPr>
            <w:tcW w:w="2693" w:type="dxa"/>
          </w:tcPr>
          <w:p w:rsidR="00F47255" w:rsidRPr="00F47255" w:rsidRDefault="00F47255" w:rsidP="00F47255">
            <w:pPr>
              <w:pStyle w:val="Bezodstpw"/>
              <w:tabs>
                <w:tab w:val="right" w:pos="9072"/>
              </w:tabs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F47255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Cena brutto:</w:t>
            </w:r>
          </w:p>
          <w:p w:rsidR="00F47255" w:rsidRPr="00F47255" w:rsidRDefault="00F47255" w:rsidP="00F47255">
            <w:pPr>
              <w:pStyle w:val="Bezodstpw"/>
              <w:tabs>
                <w:tab w:val="right" w:pos="9072"/>
              </w:tabs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F47255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9500,00 PLN</w:t>
            </w:r>
          </w:p>
        </w:tc>
      </w:tr>
      <w:tr w:rsidR="00F47255" w:rsidRPr="00F47255" w:rsidTr="000A3655">
        <w:trPr>
          <w:trHeight w:val="491"/>
        </w:trPr>
        <w:tc>
          <w:tcPr>
            <w:tcW w:w="1318" w:type="dxa"/>
          </w:tcPr>
          <w:p w:rsidR="00F47255" w:rsidRPr="00F47255" w:rsidRDefault="00F47255" w:rsidP="00F47255">
            <w:pPr>
              <w:pStyle w:val="Bezodstpw"/>
              <w:tabs>
                <w:tab w:val="right" w:pos="9072"/>
              </w:tabs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bookmarkStart w:id="0" w:name="_Hlk82767623"/>
            <w:r w:rsidRPr="00F47255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061" w:type="dxa"/>
          </w:tcPr>
          <w:p w:rsidR="00F47255" w:rsidRPr="00F47255" w:rsidRDefault="00F47255" w:rsidP="00F47255">
            <w:pPr>
              <w:pStyle w:val="Bezodstpw"/>
              <w:tabs>
                <w:tab w:val="right" w:pos="9072"/>
              </w:tabs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</w:pPr>
            <w:r w:rsidRPr="00F47255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  <w:t>Multi Paweł Kaczmarczyk</w:t>
            </w:r>
          </w:p>
          <w:p w:rsidR="00F47255" w:rsidRPr="00F47255" w:rsidRDefault="00F47255" w:rsidP="00F47255">
            <w:pPr>
              <w:pStyle w:val="Bezodstpw"/>
              <w:tabs>
                <w:tab w:val="right" w:pos="9072"/>
              </w:tabs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</w:pPr>
            <w:r w:rsidRPr="00F47255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  <w:t>Os. Ogrody 28,</w:t>
            </w:r>
          </w:p>
          <w:p w:rsidR="00F47255" w:rsidRPr="00F47255" w:rsidRDefault="00F47255" w:rsidP="00F47255">
            <w:pPr>
              <w:pStyle w:val="Bezodstpw"/>
              <w:tabs>
                <w:tab w:val="right" w:pos="9072"/>
              </w:tabs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</w:pPr>
            <w:r w:rsidRPr="00F47255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  <w:t>27-400 Ostrowiec Świętokrzyski</w:t>
            </w:r>
          </w:p>
          <w:p w:rsidR="00F47255" w:rsidRPr="00F47255" w:rsidRDefault="00F47255" w:rsidP="00F47255">
            <w:pPr>
              <w:pStyle w:val="Bezodstpw"/>
              <w:tabs>
                <w:tab w:val="right" w:pos="9072"/>
              </w:tabs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</w:pPr>
            <w:r w:rsidRPr="00F47255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  <w:t>NIP: 6572514683</w:t>
            </w:r>
          </w:p>
        </w:tc>
        <w:tc>
          <w:tcPr>
            <w:tcW w:w="2693" w:type="dxa"/>
          </w:tcPr>
          <w:p w:rsidR="00F47255" w:rsidRPr="00F47255" w:rsidRDefault="00F47255" w:rsidP="00F47255">
            <w:pPr>
              <w:pStyle w:val="Bezodstpw"/>
              <w:tabs>
                <w:tab w:val="right" w:pos="9072"/>
              </w:tabs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F47255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Cena brutto: </w:t>
            </w:r>
            <w:r w:rsidRPr="00F47255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br/>
              <w:t>16560,00 PLN</w:t>
            </w:r>
          </w:p>
        </w:tc>
      </w:tr>
      <w:tr w:rsidR="00F47255" w:rsidRPr="00F47255" w:rsidTr="000A3655">
        <w:trPr>
          <w:trHeight w:val="491"/>
        </w:trPr>
        <w:tc>
          <w:tcPr>
            <w:tcW w:w="1318" w:type="dxa"/>
          </w:tcPr>
          <w:p w:rsidR="00F47255" w:rsidRPr="00F47255" w:rsidRDefault="00F47255" w:rsidP="00F47255">
            <w:pPr>
              <w:pStyle w:val="Bezodstpw"/>
              <w:tabs>
                <w:tab w:val="right" w:pos="9072"/>
              </w:tabs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F47255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5061" w:type="dxa"/>
          </w:tcPr>
          <w:p w:rsidR="00F47255" w:rsidRPr="00F47255" w:rsidRDefault="00F47255" w:rsidP="00F47255">
            <w:pPr>
              <w:pStyle w:val="Bezodstpw"/>
              <w:tabs>
                <w:tab w:val="right" w:pos="9072"/>
              </w:tabs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</w:pPr>
            <w:r w:rsidRPr="00F47255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  <w:t xml:space="preserve">Restauracja </w:t>
            </w:r>
            <w:proofErr w:type="spellStart"/>
            <w:r w:rsidRPr="00F47255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  <w:t>Torra</w:t>
            </w:r>
            <w:proofErr w:type="spellEnd"/>
            <w:r w:rsidRPr="00F47255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  <w:t xml:space="preserve"> Roman Radecki</w:t>
            </w:r>
          </w:p>
          <w:p w:rsidR="00F47255" w:rsidRPr="00F47255" w:rsidRDefault="00F47255" w:rsidP="00F47255">
            <w:pPr>
              <w:pStyle w:val="Bezodstpw"/>
              <w:tabs>
                <w:tab w:val="right" w:pos="9072"/>
              </w:tabs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</w:pPr>
            <w:r w:rsidRPr="00F47255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  <w:t>Ulica Racławicka 2</w:t>
            </w:r>
          </w:p>
          <w:p w:rsidR="00F47255" w:rsidRPr="00F47255" w:rsidRDefault="00F47255" w:rsidP="00F47255">
            <w:pPr>
              <w:pStyle w:val="Bezodstpw"/>
              <w:tabs>
                <w:tab w:val="right" w:pos="9072"/>
              </w:tabs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</w:pPr>
            <w:r w:rsidRPr="00F47255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  <w:t>42-202 Częstochowa</w:t>
            </w:r>
          </w:p>
          <w:p w:rsidR="00F47255" w:rsidRPr="00F47255" w:rsidRDefault="00F47255" w:rsidP="00F47255">
            <w:pPr>
              <w:pStyle w:val="Bezodstpw"/>
              <w:tabs>
                <w:tab w:val="right" w:pos="9072"/>
              </w:tabs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F47255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  <w:lastRenderedPageBreak/>
              <w:t>NIP: 9490104584</w:t>
            </w:r>
          </w:p>
        </w:tc>
        <w:tc>
          <w:tcPr>
            <w:tcW w:w="2693" w:type="dxa"/>
          </w:tcPr>
          <w:p w:rsidR="00F47255" w:rsidRPr="00F47255" w:rsidRDefault="00F47255" w:rsidP="00F47255">
            <w:pPr>
              <w:pStyle w:val="Bezodstpw"/>
              <w:tabs>
                <w:tab w:val="right" w:pos="9072"/>
              </w:tabs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F47255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lastRenderedPageBreak/>
              <w:t xml:space="preserve">Cena brutto: </w:t>
            </w:r>
            <w:r w:rsidRPr="00F47255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br/>
              <w:t>22960,00 PLN</w:t>
            </w:r>
          </w:p>
        </w:tc>
      </w:tr>
      <w:bookmarkEnd w:id="0"/>
    </w:tbl>
    <w:p w:rsidR="00F47255" w:rsidRPr="00F47255" w:rsidRDefault="00F47255" w:rsidP="00F47255">
      <w:pPr>
        <w:pStyle w:val="Bezodstpw"/>
        <w:tabs>
          <w:tab w:val="right" w:pos="9072"/>
        </w:tabs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:rsidR="00F47255" w:rsidRPr="00F47255" w:rsidRDefault="00F47255" w:rsidP="00F47255">
      <w:pPr>
        <w:pStyle w:val="Bezodstpw"/>
        <w:tabs>
          <w:tab w:val="right" w:pos="9072"/>
        </w:tabs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F47255">
        <w:rPr>
          <w:rFonts w:asciiTheme="minorHAnsi" w:eastAsia="Times New Roman" w:hAnsiTheme="minorHAnsi" w:cstheme="minorHAnsi"/>
          <w:sz w:val="24"/>
          <w:szCs w:val="24"/>
          <w:lang w:eastAsia="pl-PL"/>
        </w:rPr>
        <w:t>W zakresie zadania 2:</w:t>
      </w:r>
    </w:p>
    <w:tbl>
      <w:tblPr>
        <w:tblStyle w:val="Tabela-Siatka"/>
        <w:tblW w:w="9072" w:type="dxa"/>
        <w:tblLook w:val="04A0" w:firstRow="1" w:lastRow="0" w:firstColumn="1" w:lastColumn="0" w:noHBand="0" w:noVBand="1"/>
        <w:tblCaption w:val="Tabela"/>
        <w:tblDescription w:val="Tabela zawiera dane Wykonawców, którzy złożyli ofertę w przedmiotowym postepowaniu w zakresie zadania"/>
      </w:tblPr>
      <w:tblGrid>
        <w:gridCol w:w="1318"/>
        <w:gridCol w:w="5061"/>
        <w:gridCol w:w="2693"/>
      </w:tblGrid>
      <w:tr w:rsidR="00F47255" w:rsidRPr="00F47255" w:rsidTr="000A3655">
        <w:trPr>
          <w:trHeight w:val="519"/>
        </w:trPr>
        <w:tc>
          <w:tcPr>
            <w:tcW w:w="1318" w:type="dxa"/>
          </w:tcPr>
          <w:p w:rsidR="00F47255" w:rsidRPr="00F47255" w:rsidRDefault="00F47255" w:rsidP="00F47255">
            <w:pPr>
              <w:pStyle w:val="Bezodstpw"/>
              <w:tabs>
                <w:tab w:val="right" w:pos="9072"/>
              </w:tabs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F47255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Liczba pojedyncza</w:t>
            </w:r>
          </w:p>
        </w:tc>
        <w:tc>
          <w:tcPr>
            <w:tcW w:w="5061" w:type="dxa"/>
          </w:tcPr>
          <w:p w:rsidR="00F47255" w:rsidRPr="00F47255" w:rsidRDefault="00F47255" w:rsidP="00F47255">
            <w:pPr>
              <w:pStyle w:val="Bezodstpw"/>
              <w:tabs>
                <w:tab w:val="right" w:pos="9072"/>
              </w:tabs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F47255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Wykonawca</w:t>
            </w:r>
          </w:p>
        </w:tc>
        <w:tc>
          <w:tcPr>
            <w:tcW w:w="2693" w:type="dxa"/>
          </w:tcPr>
          <w:p w:rsidR="00F47255" w:rsidRPr="00F47255" w:rsidRDefault="00F47255" w:rsidP="00F47255">
            <w:pPr>
              <w:pStyle w:val="Bezodstpw"/>
              <w:tabs>
                <w:tab w:val="right" w:pos="9072"/>
              </w:tabs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F47255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Oferta</w:t>
            </w:r>
          </w:p>
        </w:tc>
      </w:tr>
      <w:tr w:rsidR="00F47255" w:rsidRPr="00F47255" w:rsidTr="000A3655">
        <w:trPr>
          <w:trHeight w:val="491"/>
        </w:trPr>
        <w:tc>
          <w:tcPr>
            <w:tcW w:w="1318" w:type="dxa"/>
          </w:tcPr>
          <w:p w:rsidR="00F47255" w:rsidRPr="00F47255" w:rsidRDefault="00F47255" w:rsidP="00F47255">
            <w:pPr>
              <w:pStyle w:val="Bezodstpw"/>
              <w:tabs>
                <w:tab w:val="right" w:pos="9072"/>
              </w:tabs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F47255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061" w:type="dxa"/>
          </w:tcPr>
          <w:p w:rsidR="00F47255" w:rsidRPr="00F47255" w:rsidRDefault="00F47255" w:rsidP="00F47255">
            <w:pPr>
              <w:pStyle w:val="Bezodstpw"/>
              <w:tabs>
                <w:tab w:val="right" w:pos="9072"/>
              </w:tabs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</w:pPr>
            <w:r w:rsidRPr="00F47255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  <w:t xml:space="preserve">Restauracja </w:t>
            </w:r>
            <w:proofErr w:type="spellStart"/>
            <w:r w:rsidRPr="00F47255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  <w:t>Torra</w:t>
            </w:r>
            <w:proofErr w:type="spellEnd"/>
            <w:r w:rsidRPr="00F47255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  <w:t xml:space="preserve"> Roman Radecki</w:t>
            </w:r>
          </w:p>
          <w:p w:rsidR="00F47255" w:rsidRPr="00F47255" w:rsidRDefault="00F47255" w:rsidP="00F47255">
            <w:pPr>
              <w:pStyle w:val="Bezodstpw"/>
              <w:tabs>
                <w:tab w:val="right" w:pos="9072"/>
              </w:tabs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</w:pPr>
            <w:r w:rsidRPr="00F47255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  <w:t>Ulica Racławicka 2</w:t>
            </w:r>
          </w:p>
          <w:p w:rsidR="00F47255" w:rsidRPr="00F47255" w:rsidRDefault="00F47255" w:rsidP="00F47255">
            <w:pPr>
              <w:pStyle w:val="Bezodstpw"/>
              <w:tabs>
                <w:tab w:val="right" w:pos="9072"/>
              </w:tabs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</w:pPr>
            <w:r w:rsidRPr="00F47255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  <w:t>42-202 Częstochowa</w:t>
            </w:r>
          </w:p>
          <w:p w:rsidR="00F47255" w:rsidRPr="00F47255" w:rsidRDefault="00F47255" w:rsidP="00F47255">
            <w:pPr>
              <w:pStyle w:val="Bezodstpw"/>
              <w:tabs>
                <w:tab w:val="right" w:pos="9072"/>
              </w:tabs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</w:pPr>
            <w:r w:rsidRPr="00F47255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  <w:t>NIP: 9490104584</w:t>
            </w:r>
          </w:p>
        </w:tc>
        <w:tc>
          <w:tcPr>
            <w:tcW w:w="2693" w:type="dxa"/>
          </w:tcPr>
          <w:p w:rsidR="00F47255" w:rsidRPr="00F47255" w:rsidRDefault="00F47255" w:rsidP="00F47255">
            <w:pPr>
              <w:pStyle w:val="Bezodstpw"/>
              <w:tabs>
                <w:tab w:val="right" w:pos="9072"/>
              </w:tabs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F47255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Cena brutto: </w:t>
            </w:r>
            <w:r w:rsidRPr="00F47255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br/>
              <w:t>9060,00 PLN</w:t>
            </w:r>
          </w:p>
        </w:tc>
      </w:tr>
      <w:tr w:rsidR="00F47255" w:rsidRPr="00F47255" w:rsidTr="000A3655">
        <w:trPr>
          <w:trHeight w:val="491"/>
        </w:trPr>
        <w:tc>
          <w:tcPr>
            <w:tcW w:w="1318" w:type="dxa"/>
          </w:tcPr>
          <w:p w:rsidR="00F47255" w:rsidRPr="00F47255" w:rsidRDefault="00F47255" w:rsidP="00F47255">
            <w:pPr>
              <w:pStyle w:val="Bezodstpw"/>
              <w:tabs>
                <w:tab w:val="right" w:pos="9072"/>
              </w:tabs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F47255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061" w:type="dxa"/>
          </w:tcPr>
          <w:p w:rsidR="00F47255" w:rsidRPr="00F47255" w:rsidRDefault="00F47255" w:rsidP="00F47255">
            <w:pPr>
              <w:pStyle w:val="Bezodstpw"/>
              <w:tabs>
                <w:tab w:val="right" w:pos="9072"/>
              </w:tabs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</w:pPr>
            <w:r w:rsidRPr="00F47255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  <w:t>Multi Paweł Kaczmarczyk</w:t>
            </w:r>
          </w:p>
          <w:p w:rsidR="00F47255" w:rsidRPr="00F47255" w:rsidRDefault="00F47255" w:rsidP="00F47255">
            <w:pPr>
              <w:pStyle w:val="Bezodstpw"/>
              <w:tabs>
                <w:tab w:val="right" w:pos="9072"/>
              </w:tabs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</w:pPr>
            <w:r w:rsidRPr="00F47255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  <w:t>Os. Ogrody 28,</w:t>
            </w:r>
          </w:p>
          <w:p w:rsidR="00F47255" w:rsidRPr="00F47255" w:rsidRDefault="00F47255" w:rsidP="00F47255">
            <w:pPr>
              <w:pStyle w:val="Bezodstpw"/>
              <w:tabs>
                <w:tab w:val="right" w:pos="9072"/>
              </w:tabs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</w:pPr>
            <w:r w:rsidRPr="00F47255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  <w:t>27-400 Ostrowiec Świętokrzyski</w:t>
            </w:r>
          </w:p>
          <w:p w:rsidR="00F47255" w:rsidRPr="00F47255" w:rsidRDefault="00F47255" w:rsidP="00F47255">
            <w:pPr>
              <w:pStyle w:val="Bezodstpw"/>
              <w:tabs>
                <w:tab w:val="right" w:pos="9072"/>
              </w:tabs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</w:pPr>
            <w:r w:rsidRPr="00F47255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  <w:t>NIP: 6572514683</w:t>
            </w:r>
          </w:p>
        </w:tc>
        <w:tc>
          <w:tcPr>
            <w:tcW w:w="2693" w:type="dxa"/>
          </w:tcPr>
          <w:p w:rsidR="00F47255" w:rsidRPr="00F47255" w:rsidRDefault="00F47255" w:rsidP="00F47255">
            <w:pPr>
              <w:pStyle w:val="Bezodstpw"/>
              <w:tabs>
                <w:tab w:val="right" w:pos="9072"/>
              </w:tabs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F47255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Oferta odrzucona</w:t>
            </w:r>
          </w:p>
        </w:tc>
      </w:tr>
    </w:tbl>
    <w:p w:rsidR="006E3412" w:rsidRPr="00F47255" w:rsidRDefault="006E3412" w:rsidP="00971F93">
      <w:pPr>
        <w:pStyle w:val="Bezodstpw"/>
        <w:tabs>
          <w:tab w:val="right" w:pos="9072"/>
        </w:tabs>
        <w:spacing w:line="276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:rsidR="00971F93" w:rsidRPr="00F47255" w:rsidRDefault="00971F93" w:rsidP="00971F93">
      <w:pPr>
        <w:pStyle w:val="Bezodstpw"/>
        <w:tabs>
          <w:tab w:val="right" w:pos="9072"/>
        </w:tabs>
        <w:spacing w:line="276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F47255">
        <w:rPr>
          <w:rFonts w:asciiTheme="minorHAnsi" w:eastAsia="Times New Roman" w:hAnsiTheme="minorHAnsi" w:cstheme="minorHAnsi"/>
          <w:sz w:val="24"/>
          <w:szCs w:val="24"/>
          <w:lang w:eastAsia="pl-PL"/>
        </w:rPr>
        <w:t>Termin zawarcia um</w:t>
      </w:r>
      <w:r w:rsidR="00F47255" w:rsidRPr="00F47255">
        <w:rPr>
          <w:rFonts w:asciiTheme="minorHAnsi" w:eastAsia="Times New Roman" w:hAnsiTheme="minorHAnsi" w:cstheme="minorHAnsi"/>
          <w:sz w:val="24"/>
          <w:szCs w:val="24"/>
          <w:lang w:eastAsia="pl-PL"/>
        </w:rPr>
        <w:t>ów</w:t>
      </w:r>
      <w:r w:rsidRPr="00F47255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Zamawiający wyznacza na dzień </w:t>
      </w:r>
      <w:r w:rsidR="00F47255" w:rsidRPr="00F47255">
        <w:rPr>
          <w:rFonts w:asciiTheme="minorHAnsi" w:eastAsia="Times New Roman" w:hAnsiTheme="minorHAnsi" w:cstheme="minorHAnsi"/>
          <w:sz w:val="24"/>
          <w:szCs w:val="24"/>
          <w:lang w:eastAsia="pl-PL"/>
        </w:rPr>
        <w:t>11.10.2023</w:t>
      </w:r>
      <w:r w:rsidRPr="00F47255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r.</w:t>
      </w:r>
      <w:r w:rsidR="00255562" w:rsidRPr="00F47255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</w:p>
    <w:p w:rsidR="007D4EE3" w:rsidRPr="00F47255" w:rsidRDefault="007D4EE3" w:rsidP="00971F93">
      <w:pPr>
        <w:pStyle w:val="Bezodstpw"/>
        <w:tabs>
          <w:tab w:val="right" w:pos="9072"/>
        </w:tabs>
        <w:spacing w:line="276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:rsidR="007D4EE3" w:rsidRPr="00F47255" w:rsidRDefault="007D4EE3" w:rsidP="00971F93">
      <w:pPr>
        <w:pStyle w:val="Bezodstpw"/>
        <w:tabs>
          <w:tab w:val="right" w:pos="9072"/>
        </w:tabs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F47255">
        <w:rPr>
          <w:rFonts w:asciiTheme="minorHAnsi" w:hAnsiTheme="minorHAnsi" w:cstheme="minorHAnsi"/>
          <w:b/>
          <w:sz w:val="24"/>
          <w:szCs w:val="24"/>
        </w:rPr>
        <w:t>Ofert</w:t>
      </w:r>
      <w:r w:rsidR="008912B4" w:rsidRPr="00F47255">
        <w:rPr>
          <w:rFonts w:asciiTheme="minorHAnsi" w:hAnsiTheme="minorHAnsi" w:cstheme="minorHAnsi"/>
          <w:b/>
          <w:sz w:val="24"/>
          <w:szCs w:val="24"/>
        </w:rPr>
        <w:t>y</w:t>
      </w:r>
      <w:r w:rsidRPr="00F47255">
        <w:rPr>
          <w:rFonts w:asciiTheme="minorHAnsi" w:hAnsiTheme="minorHAnsi" w:cstheme="minorHAnsi"/>
          <w:b/>
          <w:sz w:val="24"/>
          <w:szCs w:val="24"/>
        </w:rPr>
        <w:t xml:space="preserve"> odrzucon</w:t>
      </w:r>
      <w:r w:rsidR="008912B4" w:rsidRPr="00F47255">
        <w:rPr>
          <w:rFonts w:asciiTheme="minorHAnsi" w:hAnsiTheme="minorHAnsi" w:cstheme="minorHAnsi"/>
          <w:b/>
          <w:sz w:val="24"/>
          <w:szCs w:val="24"/>
        </w:rPr>
        <w:t>e</w:t>
      </w:r>
    </w:p>
    <w:p w:rsidR="008912B4" w:rsidRPr="00F47255" w:rsidRDefault="008912B4" w:rsidP="00971F93">
      <w:pPr>
        <w:pStyle w:val="Bezodstpw"/>
        <w:tabs>
          <w:tab w:val="right" w:pos="9072"/>
        </w:tabs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</w:p>
    <w:p w:rsidR="00F47255" w:rsidRPr="00F47255" w:rsidRDefault="00F47255" w:rsidP="00F47255">
      <w:pPr>
        <w:pStyle w:val="Bezodstpw"/>
        <w:spacing w:line="276" w:lineRule="auto"/>
        <w:rPr>
          <w:rStyle w:val="Pogrubienie"/>
          <w:rFonts w:asciiTheme="minorHAnsi" w:hAnsiTheme="minorHAnsi" w:cstheme="minorHAnsi"/>
          <w:sz w:val="24"/>
          <w:szCs w:val="24"/>
          <w:shd w:val="clear" w:color="auto" w:fill="FFFFFF"/>
        </w:rPr>
      </w:pPr>
      <w:r w:rsidRPr="00F47255">
        <w:rPr>
          <w:rFonts w:asciiTheme="minorHAnsi" w:hAnsiTheme="minorHAnsi" w:cstheme="minorHAnsi"/>
          <w:b/>
          <w:sz w:val="24"/>
          <w:szCs w:val="24"/>
        </w:rPr>
        <w:t>Zamawiający odrzucił ofertę Wykonawcy</w:t>
      </w:r>
      <w:r w:rsidRPr="00F47255">
        <w:rPr>
          <w:rFonts w:asciiTheme="minorHAnsi" w:hAnsiTheme="minorHAnsi" w:cstheme="minorHAnsi"/>
          <w:sz w:val="24"/>
          <w:szCs w:val="24"/>
        </w:rPr>
        <w:t xml:space="preserve"> </w:t>
      </w:r>
      <w:r w:rsidRPr="00F47255">
        <w:rPr>
          <w:rStyle w:val="Pogrubienie"/>
          <w:rFonts w:asciiTheme="minorHAnsi" w:hAnsiTheme="minorHAnsi" w:cstheme="minorHAnsi"/>
          <w:sz w:val="24"/>
          <w:szCs w:val="24"/>
          <w:shd w:val="clear" w:color="auto" w:fill="FFFFFF"/>
        </w:rPr>
        <w:t>Multi Paweł Kaczmarczyk, Os. Ogrody 28,</w:t>
      </w:r>
    </w:p>
    <w:p w:rsidR="00F47255" w:rsidRPr="00F47255" w:rsidRDefault="00F47255" w:rsidP="00F47255">
      <w:pPr>
        <w:pStyle w:val="Bezodstpw"/>
        <w:spacing w:line="276" w:lineRule="auto"/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</w:pPr>
      <w:r w:rsidRPr="00F47255">
        <w:rPr>
          <w:rStyle w:val="Pogrubienie"/>
          <w:rFonts w:asciiTheme="minorHAnsi" w:hAnsiTheme="minorHAnsi" w:cstheme="minorHAnsi"/>
          <w:sz w:val="24"/>
          <w:szCs w:val="24"/>
          <w:shd w:val="clear" w:color="auto" w:fill="FFFFFF"/>
        </w:rPr>
        <w:t xml:space="preserve">27-400 Ostrowiec Świętokrzyski, NIP: 6572514683 </w:t>
      </w:r>
      <w:r w:rsidRPr="00F47255"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  <w:t xml:space="preserve">w zakresie zadania numer 2, </w:t>
      </w:r>
      <w:r w:rsidRPr="00F47255">
        <w:rPr>
          <w:rFonts w:asciiTheme="minorHAnsi" w:hAnsiTheme="minorHAnsi" w:cstheme="minorHAnsi"/>
          <w:b/>
          <w:sz w:val="24"/>
          <w:szCs w:val="24"/>
        </w:rPr>
        <w:t xml:space="preserve">na podstawie art. 226 ust.1 punkt 5 ustawy Prawo zamówień publicznych </w:t>
      </w:r>
      <w:r w:rsidRPr="00F47255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>– oferta jest niezgodna z warunkami zamówienia.</w:t>
      </w:r>
    </w:p>
    <w:p w:rsidR="00F47255" w:rsidRPr="00F47255" w:rsidRDefault="00F47255" w:rsidP="00F47255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F47255"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  <w:t xml:space="preserve">Uzasadnienie faktyczne: Zamawiający wymagał, by Wykonawca w formularzu oferty dla zadania 2, wpisał miejsce realizacji przedmiotu zamówienia, tj. nazwę i adres obiektu, w którym będzie świadczona usługa zapewnienia kolacji wraz z serwisem kawowym i obsługą kelnerską. Wykonawca nie uzupełnił wymaganej pozycji. </w:t>
      </w:r>
      <w:r w:rsidRPr="00F47255">
        <w:rPr>
          <w:rFonts w:asciiTheme="minorHAnsi" w:hAnsiTheme="minorHAnsi" w:cstheme="minorHAnsi"/>
          <w:sz w:val="24"/>
          <w:szCs w:val="24"/>
        </w:rPr>
        <w:t xml:space="preserve"> </w:t>
      </w:r>
    </w:p>
    <w:p w:rsidR="00F47255" w:rsidRPr="00F47255" w:rsidRDefault="00F47255" w:rsidP="00F47255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F47255">
        <w:rPr>
          <w:rFonts w:asciiTheme="minorHAnsi" w:hAnsiTheme="minorHAnsi" w:cstheme="minorHAnsi"/>
          <w:sz w:val="24"/>
          <w:szCs w:val="24"/>
        </w:rPr>
        <w:t xml:space="preserve">Zamawiający, zgodnie z treścią SWZ wymagał złożenia wypełnionego formularza oferty, który stanowi treść oferty i nie podlega uzupełnieniu.  </w:t>
      </w:r>
    </w:p>
    <w:p w:rsidR="00F47255" w:rsidRPr="00F47255" w:rsidRDefault="00F47255" w:rsidP="00F47255">
      <w:pPr>
        <w:rPr>
          <w:rFonts w:asciiTheme="minorHAnsi" w:hAnsiTheme="minorHAnsi" w:cstheme="minorHAnsi"/>
          <w:sz w:val="24"/>
          <w:szCs w:val="24"/>
        </w:rPr>
      </w:pPr>
      <w:r w:rsidRPr="00F47255">
        <w:rPr>
          <w:rFonts w:asciiTheme="minorHAnsi" w:hAnsiTheme="minorHAnsi" w:cstheme="minorHAnsi"/>
          <w:sz w:val="24"/>
          <w:szCs w:val="24"/>
        </w:rPr>
        <w:t>Brak w formularzu oferty informacji dotyczącej nazwy i adresu obiektu, w którym będzie świadczona usługa uniemożliwia Zamawiającemu jego identyfikację, a tym samym niemożliwe jest dokonanie jakiegokolwiek badania i oceny zgodności z postawionymi wymaganiami.</w:t>
      </w:r>
      <w:bookmarkStart w:id="1" w:name="_GoBack"/>
      <w:bookmarkEnd w:id="1"/>
    </w:p>
    <w:p w:rsidR="00B63E05" w:rsidRPr="00F47255" w:rsidRDefault="006E3412" w:rsidP="00B63E05">
      <w:pPr>
        <w:pStyle w:val="NormalnyWeb"/>
        <w:spacing w:line="276" w:lineRule="auto"/>
        <w:ind w:left="4956" w:firstLine="708"/>
        <w:rPr>
          <w:rFonts w:asciiTheme="minorHAnsi" w:hAnsiTheme="minorHAnsi" w:cstheme="minorHAnsi"/>
        </w:rPr>
      </w:pPr>
      <w:r w:rsidRPr="00F47255">
        <w:rPr>
          <w:rFonts w:asciiTheme="minorHAnsi" w:hAnsiTheme="minorHAnsi" w:cstheme="minorHAnsi"/>
        </w:rPr>
        <w:t>Kan</w:t>
      </w:r>
      <w:r w:rsidR="00CA43C7" w:rsidRPr="00F47255">
        <w:rPr>
          <w:rFonts w:asciiTheme="minorHAnsi" w:hAnsiTheme="minorHAnsi" w:cstheme="minorHAnsi"/>
        </w:rPr>
        <w:t>c</w:t>
      </w:r>
      <w:r w:rsidRPr="00F47255">
        <w:rPr>
          <w:rFonts w:asciiTheme="minorHAnsi" w:hAnsiTheme="minorHAnsi" w:cstheme="minorHAnsi"/>
        </w:rPr>
        <w:t>lerz</w:t>
      </w:r>
    </w:p>
    <w:p w:rsidR="00F82C75" w:rsidRPr="00F47255" w:rsidRDefault="006E3412" w:rsidP="006E3412">
      <w:pPr>
        <w:pStyle w:val="NormalnyWeb"/>
        <w:spacing w:line="276" w:lineRule="auto"/>
        <w:ind w:left="4956" w:firstLine="708"/>
        <w:rPr>
          <w:rFonts w:asciiTheme="minorHAnsi" w:hAnsiTheme="minorHAnsi" w:cstheme="minorHAnsi"/>
        </w:rPr>
      </w:pPr>
      <w:r w:rsidRPr="00F47255">
        <w:rPr>
          <w:rFonts w:asciiTheme="minorHAnsi" w:hAnsiTheme="minorHAnsi" w:cstheme="minorHAnsi"/>
        </w:rPr>
        <w:t>mgr inż. Maria Róg</w:t>
      </w:r>
    </w:p>
    <w:sectPr w:rsidR="00F82C75" w:rsidRPr="00F472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4F3F" w:rsidRDefault="000F4F3F" w:rsidP="00DC1DDC">
      <w:pPr>
        <w:spacing w:after="0" w:line="240" w:lineRule="auto"/>
      </w:pPr>
      <w:r>
        <w:separator/>
      </w:r>
    </w:p>
  </w:endnote>
  <w:endnote w:type="continuationSeparator" w:id="0">
    <w:p w:rsidR="000F4F3F" w:rsidRDefault="000F4F3F" w:rsidP="00DC1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4F3F" w:rsidRDefault="000F4F3F" w:rsidP="00DC1DDC">
      <w:pPr>
        <w:spacing w:after="0" w:line="240" w:lineRule="auto"/>
      </w:pPr>
      <w:r>
        <w:separator/>
      </w:r>
    </w:p>
  </w:footnote>
  <w:footnote w:type="continuationSeparator" w:id="0">
    <w:p w:rsidR="000F4F3F" w:rsidRDefault="000F4F3F" w:rsidP="00DC1D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997505"/>
    <w:multiLevelType w:val="hybridMultilevel"/>
    <w:tmpl w:val="3CF4AE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270CF3"/>
    <w:multiLevelType w:val="hybridMultilevel"/>
    <w:tmpl w:val="E2B002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201F5E"/>
    <w:multiLevelType w:val="hybridMultilevel"/>
    <w:tmpl w:val="D494BE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5AB"/>
    <w:rsid w:val="0001383F"/>
    <w:rsid w:val="000555AB"/>
    <w:rsid w:val="000758C1"/>
    <w:rsid w:val="00095527"/>
    <w:rsid w:val="000D261C"/>
    <w:rsid w:val="000F391A"/>
    <w:rsid w:val="000F4F3F"/>
    <w:rsid w:val="001033FB"/>
    <w:rsid w:val="001063F3"/>
    <w:rsid w:val="00111384"/>
    <w:rsid w:val="00117D00"/>
    <w:rsid w:val="0016565C"/>
    <w:rsid w:val="001B0B2A"/>
    <w:rsid w:val="002207E0"/>
    <w:rsid w:val="00255562"/>
    <w:rsid w:val="00260A12"/>
    <w:rsid w:val="002B0E63"/>
    <w:rsid w:val="003147B5"/>
    <w:rsid w:val="00376173"/>
    <w:rsid w:val="00376535"/>
    <w:rsid w:val="0039479F"/>
    <w:rsid w:val="0039783F"/>
    <w:rsid w:val="003B3F22"/>
    <w:rsid w:val="003D7357"/>
    <w:rsid w:val="003E66A8"/>
    <w:rsid w:val="003F7718"/>
    <w:rsid w:val="00416B7C"/>
    <w:rsid w:val="004449EE"/>
    <w:rsid w:val="004F3852"/>
    <w:rsid w:val="00500A64"/>
    <w:rsid w:val="00502DE0"/>
    <w:rsid w:val="00520670"/>
    <w:rsid w:val="00521E8B"/>
    <w:rsid w:val="0054453F"/>
    <w:rsid w:val="0055409D"/>
    <w:rsid w:val="005F2C19"/>
    <w:rsid w:val="006151FB"/>
    <w:rsid w:val="006E3412"/>
    <w:rsid w:val="00721119"/>
    <w:rsid w:val="007265A2"/>
    <w:rsid w:val="00771E19"/>
    <w:rsid w:val="007B540C"/>
    <w:rsid w:val="007C2307"/>
    <w:rsid w:val="007D4EE3"/>
    <w:rsid w:val="008378AD"/>
    <w:rsid w:val="008912B4"/>
    <w:rsid w:val="008A470E"/>
    <w:rsid w:val="008D338C"/>
    <w:rsid w:val="00903A17"/>
    <w:rsid w:val="009219F6"/>
    <w:rsid w:val="00971F93"/>
    <w:rsid w:val="009C7EFD"/>
    <w:rsid w:val="009E7486"/>
    <w:rsid w:val="00A117CB"/>
    <w:rsid w:val="00A25037"/>
    <w:rsid w:val="00AE1EA1"/>
    <w:rsid w:val="00B3780B"/>
    <w:rsid w:val="00B63E05"/>
    <w:rsid w:val="00B80E7F"/>
    <w:rsid w:val="00BE3C8F"/>
    <w:rsid w:val="00C91082"/>
    <w:rsid w:val="00CA43C7"/>
    <w:rsid w:val="00D358D4"/>
    <w:rsid w:val="00D52797"/>
    <w:rsid w:val="00D55610"/>
    <w:rsid w:val="00DC1DDC"/>
    <w:rsid w:val="00DF2093"/>
    <w:rsid w:val="00DF3401"/>
    <w:rsid w:val="00E0295C"/>
    <w:rsid w:val="00E42B9F"/>
    <w:rsid w:val="00EB42A0"/>
    <w:rsid w:val="00F47255"/>
    <w:rsid w:val="00F82C75"/>
    <w:rsid w:val="00FB67DD"/>
    <w:rsid w:val="00FF536B"/>
    <w:rsid w:val="00FF7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DB9F5F"/>
  <w15:docId w15:val="{9CAC89A4-C951-4EA5-AF3E-273007F3D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F340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C1D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1DDC"/>
  </w:style>
  <w:style w:type="paragraph" w:styleId="Stopka">
    <w:name w:val="footer"/>
    <w:basedOn w:val="Normalny"/>
    <w:link w:val="StopkaZnak"/>
    <w:uiPriority w:val="99"/>
    <w:unhideWhenUsed/>
    <w:rsid w:val="00DC1D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1DDC"/>
  </w:style>
  <w:style w:type="paragraph" w:styleId="Tekstdymka">
    <w:name w:val="Balloon Text"/>
    <w:basedOn w:val="Normalny"/>
    <w:link w:val="TekstdymkaZnak"/>
    <w:uiPriority w:val="99"/>
    <w:semiHidden/>
    <w:unhideWhenUsed/>
    <w:rsid w:val="009219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219F6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971F93"/>
    <w:rPr>
      <w:sz w:val="22"/>
      <w:szCs w:val="22"/>
      <w:lang w:eastAsia="en-US"/>
    </w:rPr>
  </w:style>
  <w:style w:type="character" w:customStyle="1" w:styleId="NormalnyWebZnak">
    <w:name w:val="Normalny (Web) Znak"/>
    <w:link w:val="NormalnyWeb"/>
    <w:uiPriority w:val="99"/>
    <w:locked/>
    <w:rsid w:val="00F82C75"/>
    <w:rPr>
      <w:rFonts w:ascii="Times New Roman" w:eastAsia="Times New Roman" w:hAnsi="Times New Roman" w:cs="Times New Roman"/>
      <w:sz w:val="24"/>
      <w:szCs w:val="24"/>
    </w:rPr>
  </w:style>
  <w:style w:type="paragraph" w:styleId="NormalnyWeb">
    <w:name w:val="Normal (Web)"/>
    <w:basedOn w:val="Normalny"/>
    <w:link w:val="NormalnyWebZnak"/>
    <w:uiPriority w:val="99"/>
    <w:unhideWhenUsed/>
    <w:rsid w:val="00F82C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whyltd">
    <w:name w:val="whyltd"/>
    <w:basedOn w:val="Domylnaczcionkaakapitu"/>
    <w:rsid w:val="00111384"/>
  </w:style>
  <w:style w:type="paragraph" w:styleId="Tekstpodstawowy">
    <w:name w:val="Body Text"/>
    <w:aliases w:val=" Znak,Znak,Tekst podstawow.(F2),(F2)"/>
    <w:basedOn w:val="Normalny"/>
    <w:link w:val="TekstpodstawowyZnak"/>
    <w:rsid w:val="006151FB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aliases w:val=" Znak Znak,Znak Znak,Tekst podstawow.(F2) Znak,(F2) Znak"/>
    <w:link w:val="Tekstpodstawowy"/>
    <w:qFormat/>
    <w:rsid w:val="006151F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Pogrubienie">
    <w:name w:val="Strong"/>
    <w:uiPriority w:val="22"/>
    <w:qFormat/>
    <w:rsid w:val="0055409D"/>
    <w:rPr>
      <w:b/>
      <w:bCs/>
    </w:rPr>
  </w:style>
  <w:style w:type="paragraph" w:customStyle="1" w:styleId="Default">
    <w:name w:val="Default"/>
    <w:rsid w:val="008912B4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39"/>
    <w:rsid w:val="00F472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77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396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h.maruszczyk</dc:creator>
  <cp:keywords/>
  <cp:lastModifiedBy>h.maruszczyk</cp:lastModifiedBy>
  <cp:revision>3</cp:revision>
  <cp:lastPrinted>2023-10-05T09:48:00Z</cp:lastPrinted>
  <dcterms:created xsi:type="dcterms:W3CDTF">2023-10-05T09:38:00Z</dcterms:created>
  <dcterms:modified xsi:type="dcterms:W3CDTF">2023-10-05T09:48:00Z</dcterms:modified>
</cp:coreProperties>
</file>