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F586F" w14:textId="2264FF00" w:rsidR="004133B9" w:rsidRPr="003F1BD0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1BD0">
        <w:rPr>
          <w:rFonts w:ascii="Times New Roman" w:hAnsi="Times New Roman" w:cs="Times New Roman"/>
          <w:b/>
          <w:sz w:val="24"/>
          <w:szCs w:val="24"/>
        </w:rPr>
        <w:t>U m o w a  nr  ……/202</w:t>
      </w:r>
      <w:r w:rsidR="00984BE7">
        <w:rPr>
          <w:rFonts w:ascii="Times New Roman" w:hAnsi="Times New Roman" w:cs="Times New Roman"/>
          <w:b/>
          <w:sz w:val="24"/>
          <w:szCs w:val="24"/>
        </w:rPr>
        <w:t>2</w:t>
      </w:r>
    </w:p>
    <w:p w14:paraId="27C0622F" w14:textId="77777777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(zw. dalej Umową)</w:t>
      </w:r>
    </w:p>
    <w:p w14:paraId="1A835FF8" w14:textId="77777777" w:rsidR="00CD4728" w:rsidRPr="004133B9" w:rsidRDefault="00CD4728" w:rsidP="001F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057E17" w14:textId="73BC07AC" w:rsid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zawarta w dniu ….........202</w:t>
      </w:r>
      <w:r w:rsidR="00984BE7">
        <w:rPr>
          <w:rFonts w:ascii="Times New Roman" w:hAnsi="Times New Roman" w:cs="Times New Roman"/>
          <w:sz w:val="24"/>
          <w:szCs w:val="24"/>
        </w:rPr>
        <w:t>2</w:t>
      </w:r>
      <w:r w:rsidRPr="004133B9">
        <w:rPr>
          <w:rFonts w:ascii="Times New Roman" w:hAnsi="Times New Roman" w:cs="Times New Roman"/>
          <w:sz w:val="24"/>
          <w:szCs w:val="24"/>
        </w:rPr>
        <w:t xml:space="preserve">r., pomiędzy: </w:t>
      </w:r>
    </w:p>
    <w:p w14:paraId="16C31FC2" w14:textId="77777777" w:rsidR="00CD4728" w:rsidRPr="004133B9" w:rsidRDefault="00CD4728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6226D" w14:textId="77777777" w:rsidR="004133B9" w:rsidRPr="004133B9" w:rsidRDefault="004133B9" w:rsidP="001F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b/>
          <w:sz w:val="24"/>
          <w:szCs w:val="24"/>
        </w:rPr>
        <w:t>Akademią Marynarki Wojennej im. Bohaterów Westerplatte w Gdyni</w:t>
      </w:r>
      <w:r w:rsidRPr="004133B9">
        <w:rPr>
          <w:rFonts w:ascii="Times New Roman" w:hAnsi="Times New Roman" w:cs="Times New Roman"/>
          <w:sz w:val="24"/>
          <w:szCs w:val="24"/>
        </w:rPr>
        <w:t xml:space="preserve">, ul. Śmidowicza 69, 81-127 Gdynia, NIP 586-010-46-93,  REGON 190064136, </w:t>
      </w:r>
    </w:p>
    <w:p w14:paraId="3E839E58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w  imieniu i na rzecz której działa:</w:t>
      </w:r>
    </w:p>
    <w:p w14:paraId="5FAD7D0D" w14:textId="77777777" w:rsidR="00606FE6" w:rsidRDefault="00606FE6" w:rsidP="001F5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FE6">
        <w:rPr>
          <w:rFonts w:ascii="Times New Roman" w:hAnsi="Times New Roman" w:cs="Times New Roman"/>
          <w:b/>
          <w:sz w:val="24"/>
          <w:szCs w:val="24"/>
        </w:rPr>
        <w:t>KANCLERZ - Mar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06FE6">
        <w:rPr>
          <w:rFonts w:ascii="Times New Roman" w:hAnsi="Times New Roman" w:cs="Times New Roman"/>
          <w:b/>
          <w:sz w:val="24"/>
          <w:szCs w:val="24"/>
        </w:rPr>
        <w:t xml:space="preserve">k DRYGAS  - </w:t>
      </w:r>
      <w:r w:rsidRPr="00606FE6">
        <w:rPr>
          <w:rFonts w:ascii="Times New Roman" w:hAnsi="Times New Roman" w:cs="Times New Roman"/>
          <w:sz w:val="24"/>
          <w:szCs w:val="24"/>
        </w:rPr>
        <w:t>działający na mocy pełnomocnictwa Rektora-Komendanta – kontradmirała prof. dr. hab. Tomasza SZUBRYCHTA</w:t>
      </w:r>
      <w:r w:rsidRPr="00606FE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0E08D4E" w14:textId="2EA3DEF7" w:rsidR="004133B9" w:rsidRPr="00796616" w:rsidRDefault="00CD4728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 xml:space="preserve">zwaną w dalszej części Umowy „ZAMAWIAJĄCYM’’, </w:t>
      </w:r>
      <w:r w:rsidR="004133B9" w:rsidRPr="004D52F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199D35B" w14:textId="77777777" w:rsidR="004133B9" w:rsidRPr="00796616" w:rsidRDefault="004133B9" w:rsidP="001F5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F8">
        <w:rPr>
          <w:rFonts w:ascii="Times New Roman" w:hAnsi="Times New Roman" w:cs="Times New Roman"/>
          <w:b/>
          <w:sz w:val="24"/>
          <w:szCs w:val="24"/>
        </w:rPr>
        <w:t>a</w:t>
      </w:r>
    </w:p>
    <w:p w14:paraId="354E4B29" w14:textId="77777777" w:rsidR="004133B9" w:rsidRPr="004133B9" w:rsidRDefault="004133B9" w:rsidP="001F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 xml:space="preserve">………………………………….., z siedzibą ……………………………….. przy </w:t>
      </w:r>
      <w:r w:rsidR="004D52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33B9">
        <w:rPr>
          <w:rFonts w:ascii="Times New Roman" w:hAnsi="Times New Roman" w:cs="Times New Roman"/>
          <w:sz w:val="24"/>
          <w:szCs w:val="24"/>
        </w:rPr>
        <w:t xml:space="preserve">ul. ……………….…… NIP: ……………,  Regon: ………….., KRS lub </w:t>
      </w:r>
      <w:proofErr w:type="spellStart"/>
      <w:r w:rsidRPr="004133B9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4133B9">
        <w:rPr>
          <w:rFonts w:ascii="Times New Roman" w:hAnsi="Times New Roman" w:cs="Times New Roman"/>
          <w:sz w:val="24"/>
          <w:szCs w:val="24"/>
        </w:rPr>
        <w:t xml:space="preserve">. ……………………… Adres do korespondencji ……………………………………………….                        </w:t>
      </w:r>
    </w:p>
    <w:p w14:paraId="17A63C8A" w14:textId="77777777" w:rsid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którą reprezentuje: ……………………. – ……………………..</w:t>
      </w:r>
      <w:r w:rsidR="00CD472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6D2909" w14:textId="77777777" w:rsidR="00CD4728" w:rsidRPr="004133B9" w:rsidRDefault="00CD4728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 xml:space="preserve">zwaną w dalszej części Umowy „WYKONAWCĄ”, </w:t>
      </w:r>
    </w:p>
    <w:p w14:paraId="79CC333B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64D08" w14:textId="77777777" w:rsidR="001F59C6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 xml:space="preserve">zwanymi dalej łącznie również Stronami, a każdy indywidualnie Stroną, </w:t>
      </w:r>
    </w:p>
    <w:p w14:paraId="1D55E348" w14:textId="77777777" w:rsidR="001F59C6" w:rsidRDefault="001F59C6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CFD8D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3E97CD22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5730F" w14:textId="77777777" w:rsidR="004133B9" w:rsidRPr="004D52F8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F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63BF1E5" w14:textId="0E774E42" w:rsidR="004133B9" w:rsidRPr="004D52F8" w:rsidRDefault="00506204" w:rsidP="001F59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F9">
        <w:rPr>
          <w:rFonts w:ascii="Times New Roman" w:hAnsi="Times New Roman"/>
          <w:sz w:val="24"/>
          <w:szCs w:val="24"/>
        </w:rPr>
        <w:t>W wyniku wyboru oferty Wykonawcy w postępowaniu o udzielenie zamówienia publicznego w trybie przetargu nieograniczonego …../ZP/22 w dniu ……………. Wykonawca dostarczy oprogramowanie wraz z licencją producenta, zgodnie z załącznikiem - formularzem ofertowym</w:t>
      </w:r>
      <w:r w:rsidR="00CD4728">
        <w:rPr>
          <w:rFonts w:ascii="Times New Roman" w:hAnsi="Times New Roman" w:cs="Times New Roman"/>
          <w:sz w:val="24"/>
          <w:szCs w:val="24"/>
        </w:rPr>
        <w:t>, co w dalszej części U</w:t>
      </w:r>
      <w:r w:rsidR="004133B9" w:rsidRPr="004D52F8">
        <w:rPr>
          <w:rFonts w:ascii="Times New Roman" w:hAnsi="Times New Roman" w:cs="Times New Roman"/>
          <w:sz w:val="24"/>
          <w:szCs w:val="24"/>
        </w:rPr>
        <w:t xml:space="preserve">mowy określane będzie jako Przedmiot umowy, a Zamawiający to prawo odbiera </w:t>
      </w:r>
      <w:r w:rsidR="005F595E">
        <w:rPr>
          <w:rFonts w:ascii="Times New Roman" w:hAnsi="Times New Roman" w:cs="Times New Roman"/>
          <w:sz w:val="24"/>
          <w:szCs w:val="24"/>
        </w:rPr>
        <w:t>dokonuje zapłaty</w:t>
      </w:r>
      <w:r w:rsidR="004133B9" w:rsidRPr="004D52F8">
        <w:rPr>
          <w:rFonts w:ascii="Times New Roman" w:hAnsi="Times New Roman" w:cs="Times New Roman"/>
          <w:sz w:val="24"/>
          <w:szCs w:val="24"/>
        </w:rPr>
        <w:t xml:space="preserve"> na rzecz Wy</w:t>
      </w:r>
      <w:r w:rsidR="00CD4728">
        <w:rPr>
          <w:rFonts w:ascii="Times New Roman" w:hAnsi="Times New Roman" w:cs="Times New Roman"/>
          <w:sz w:val="24"/>
          <w:szCs w:val="24"/>
        </w:rPr>
        <w:t>konawcy cen</w:t>
      </w:r>
      <w:r w:rsidR="00A97AAE">
        <w:rPr>
          <w:rFonts w:ascii="Times New Roman" w:hAnsi="Times New Roman" w:cs="Times New Roman"/>
          <w:sz w:val="24"/>
          <w:szCs w:val="24"/>
        </w:rPr>
        <w:t>y</w:t>
      </w:r>
      <w:r w:rsidR="00CD4728">
        <w:rPr>
          <w:rFonts w:ascii="Times New Roman" w:hAnsi="Times New Roman" w:cs="Times New Roman"/>
          <w:sz w:val="24"/>
          <w:szCs w:val="24"/>
        </w:rPr>
        <w:t xml:space="preserve"> określon</w:t>
      </w:r>
      <w:r w:rsidR="00A97AAE">
        <w:rPr>
          <w:rFonts w:ascii="Times New Roman" w:hAnsi="Times New Roman" w:cs="Times New Roman"/>
          <w:sz w:val="24"/>
          <w:szCs w:val="24"/>
        </w:rPr>
        <w:t>ej</w:t>
      </w:r>
      <w:r w:rsidR="00CD4728">
        <w:rPr>
          <w:rFonts w:ascii="Times New Roman" w:hAnsi="Times New Roman" w:cs="Times New Roman"/>
          <w:sz w:val="24"/>
          <w:szCs w:val="24"/>
        </w:rPr>
        <w:t xml:space="preserve">  w § 4 U</w:t>
      </w:r>
      <w:r w:rsidR="004133B9" w:rsidRPr="004D52F8">
        <w:rPr>
          <w:rFonts w:ascii="Times New Roman" w:hAnsi="Times New Roman" w:cs="Times New Roman"/>
          <w:sz w:val="24"/>
          <w:szCs w:val="24"/>
        </w:rPr>
        <w:t>mowy.</w:t>
      </w:r>
    </w:p>
    <w:p w14:paraId="04BBCA2B" w14:textId="77777777" w:rsidR="004133B9" w:rsidRPr="004D52F8" w:rsidRDefault="00CD4728" w:rsidP="001F59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Udzielana na mocy niniejszej U</w:t>
      </w:r>
      <w:r w:rsidR="004133B9" w:rsidRPr="004D52F8">
        <w:rPr>
          <w:rFonts w:ascii="Times New Roman" w:hAnsi="Times New Roman" w:cs="Times New Roman"/>
          <w:sz w:val="24"/>
          <w:szCs w:val="24"/>
        </w:rPr>
        <w:t>mowy licencja ma charakter niewyłączny i nie zawiera prawa do udzielania dalszych licencji.</w:t>
      </w:r>
    </w:p>
    <w:p w14:paraId="33477D48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E0CB2" w14:textId="77777777" w:rsidR="004133B9" w:rsidRPr="00713020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2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259E4D3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Wykonawca oświadcza, że:</w:t>
      </w:r>
    </w:p>
    <w:p w14:paraId="0DAC5C88" w14:textId="0D5EA6E1" w:rsidR="004133B9" w:rsidRPr="00B942B3" w:rsidRDefault="004621E7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21E7">
        <w:rPr>
          <w:rFonts w:ascii="Times New Roman" w:hAnsi="Times New Roman" w:cs="Times New Roman"/>
          <w:sz w:val="24"/>
          <w:szCs w:val="24"/>
        </w:rPr>
        <w:t xml:space="preserve">Dysponuje odpowiednimi uprawnieniami, kwalifikacjami oraz potencjałem, </w:t>
      </w:r>
      <w:r w:rsidR="00DF47D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621E7">
        <w:rPr>
          <w:rFonts w:ascii="Times New Roman" w:hAnsi="Times New Roman" w:cs="Times New Roman"/>
          <w:sz w:val="24"/>
          <w:szCs w:val="24"/>
        </w:rPr>
        <w:t xml:space="preserve">w szczególności kadrowym oraz organizacyjno-technicznym, a także wiedzą </w:t>
      </w:r>
      <w:r w:rsidR="00DF47D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21E7">
        <w:rPr>
          <w:rFonts w:ascii="Times New Roman" w:hAnsi="Times New Roman" w:cs="Times New Roman"/>
          <w:sz w:val="24"/>
          <w:szCs w:val="24"/>
        </w:rPr>
        <w:t>i doświadczeniem niezbędnymi do należytego wykonania Umowy.</w:t>
      </w:r>
    </w:p>
    <w:p w14:paraId="286673C5" w14:textId="1201F1E0" w:rsidR="004133B9" w:rsidRPr="00B942B3" w:rsidRDefault="004133B9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>Przedmiot Umowy jest właściwej jakości i może być używany bez naruszania praw własności osób trzecich, w tym praw patentowych i praw autorskich.</w:t>
      </w:r>
    </w:p>
    <w:p w14:paraId="7D742667" w14:textId="77777777" w:rsidR="004133B9" w:rsidRPr="00B942B3" w:rsidRDefault="004133B9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>Przedmiot Umowy spełnia normy przewidziane prawem polskim.</w:t>
      </w:r>
    </w:p>
    <w:p w14:paraId="6BF23573" w14:textId="77777777" w:rsidR="004133B9" w:rsidRPr="00B942B3" w:rsidRDefault="004133B9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 xml:space="preserve">Korzystanie z </w:t>
      </w:r>
      <w:r w:rsidR="009A0A6A">
        <w:rPr>
          <w:rFonts w:ascii="Times New Roman" w:hAnsi="Times New Roman" w:cs="Times New Roman"/>
          <w:sz w:val="24"/>
          <w:szCs w:val="24"/>
        </w:rPr>
        <w:t>Przedmiotu Umowy</w:t>
      </w:r>
      <w:r w:rsidRPr="00B942B3">
        <w:rPr>
          <w:rFonts w:ascii="Times New Roman" w:hAnsi="Times New Roman" w:cs="Times New Roman"/>
          <w:sz w:val="24"/>
          <w:szCs w:val="24"/>
        </w:rPr>
        <w:t xml:space="preserve"> nie narusza majątkowych i osobistych praw autorskich oraz dóbr osobistych osób trzecich.</w:t>
      </w:r>
    </w:p>
    <w:p w14:paraId="45F97CAE" w14:textId="77777777" w:rsidR="004133B9" w:rsidRPr="00B942B3" w:rsidRDefault="004133B9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 xml:space="preserve">W ramach procedury </w:t>
      </w:r>
      <w:r w:rsidR="00CD4728">
        <w:rPr>
          <w:rFonts w:ascii="Times New Roman" w:hAnsi="Times New Roman" w:cs="Times New Roman"/>
          <w:sz w:val="24"/>
          <w:szCs w:val="24"/>
        </w:rPr>
        <w:t>odbioru związanej z wykonaniem U</w:t>
      </w:r>
      <w:r w:rsidRPr="00B942B3">
        <w:rPr>
          <w:rFonts w:ascii="Times New Roman" w:hAnsi="Times New Roman" w:cs="Times New Roman"/>
          <w:sz w:val="24"/>
          <w:szCs w:val="24"/>
        </w:rPr>
        <w:t xml:space="preserve">mowy o udzielenie zamówienia </w:t>
      </w:r>
      <w:r w:rsidR="00CD4728">
        <w:rPr>
          <w:rFonts w:ascii="Times New Roman" w:hAnsi="Times New Roman" w:cs="Times New Roman"/>
          <w:sz w:val="24"/>
          <w:szCs w:val="24"/>
        </w:rPr>
        <w:t>publicznego, Z</w:t>
      </w:r>
      <w:r w:rsidRPr="00B942B3">
        <w:rPr>
          <w:rFonts w:ascii="Times New Roman" w:hAnsi="Times New Roman" w:cs="Times New Roman"/>
          <w:sz w:val="24"/>
          <w:szCs w:val="24"/>
        </w:rPr>
        <w:t xml:space="preserve">amawiający zastrzega sobie prawo weryfikacji czy oprogramowanie                           i powiązane z nim elementy, takie jak certyfikaty/etykiety producenta oprogramowania             dołączone do oprogramowania są oryginalne i licencjonowane zgodnie z prawem.           </w:t>
      </w:r>
      <w:r w:rsidR="00CD4728">
        <w:rPr>
          <w:rFonts w:ascii="Times New Roman" w:hAnsi="Times New Roman" w:cs="Times New Roman"/>
          <w:sz w:val="24"/>
          <w:szCs w:val="24"/>
        </w:rPr>
        <w:t xml:space="preserve">              W powyższym celu Z</w:t>
      </w:r>
      <w:r w:rsidRPr="00B942B3">
        <w:rPr>
          <w:rFonts w:ascii="Times New Roman" w:hAnsi="Times New Roman" w:cs="Times New Roman"/>
          <w:sz w:val="24"/>
          <w:szCs w:val="24"/>
        </w:rPr>
        <w:t>amawiający może zwrócić się do przedstawicieli producenta danego oprogramowania z prośbą o weryfikację czy oferowane oprogramowanie i materiały do niego dołączone są oryginalne. W przypadku identyfikacji nielicencjonowanego lub                 pod</w:t>
      </w:r>
      <w:r w:rsidRPr="00B942B3">
        <w:rPr>
          <w:rFonts w:ascii="Times New Roman" w:hAnsi="Times New Roman" w:cs="Times New Roman"/>
          <w:sz w:val="24"/>
          <w:szCs w:val="24"/>
        </w:rPr>
        <w:lastRenderedPageBreak/>
        <w:t>robionego oprogramowania lub jego elementów, w tym podrobionych lub                      przerobionych ce</w:t>
      </w:r>
      <w:r w:rsidR="00CD4728">
        <w:rPr>
          <w:rFonts w:ascii="Times New Roman" w:hAnsi="Times New Roman" w:cs="Times New Roman"/>
          <w:sz w:val="24"/>
          <w:szCs w:val="24"/>
        </w:rPr>
        <w:t>rtyfikatów/etykiet producenta, Z</w:t>
      </w:r>
      <w:r w:rsidRPr="00B942B3">
        <w:rPr>
          <w:rFonts w:ascii="Times New Roman" w:hAnsi="Times New Roman" w:cs="Times New Roman"/>
          <w:sz w:val="24"/>
          <w:szCs w:val="24"/>
        </w:rPr>
        <w:t>amawiający zastrzega sobie prawo do wstrzymania płatności do czasu dostarczenia oprogramowania i certyfikatów/etykiet należycie  licencjonowanych i orygi</w:t>
      </w:r>
      <w:r w:rsidR="00CD4728">
        <w:rPr>
          <w:rFonts w:ascii="Times New Roman" w:hAnsi="Times New Roman" w:cs="Times New Roman"/>
          <w:sz w:val="24"/>
          <w:szCs w:val="24"/>
        </w:rPr>
        <w:t>nalnych oraz do odstąpienia od U</w:t>
      </w:r>
      <w:r w:rsidRPr="00B942B3">
        <w:rPr>
          <w:rFonts w:ascii="Times New Roman" w:hAnsi="Times New Roman" w:cs="Times New Roman"/>
          <w:sz w:val="24"/>
          <w:szCs w:val="24"/>
        </w:rPr>
        <w:t>mowy w terminie 14 dni od daty dostawy. Ponadto, powyższe informacje zostaną przekazane właściwym organom w celu wszczęcia stosownych postępowań.</w:t>
      </w:r>
    </w:p>
    <w:p w14:paraId="0F30FB73" w14:textId="15C15494" w:rsidR="004133B9" w:rsidRPr="00B942B3" w:rsidRDefault="004133B9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>Numer rachunku rozlicz</w:t>
      </w:r>
      <w:r w:rsidR="00CD4728">
        <w:rPr>
          <w:rFonts w:ascii="Times New Roman" w:hAnsi="Times New Roman" w:cs="Times New Roman"/>
          <w:sz w:val="24"/>
          <w:szCs w:val="24"/>
        </w:rPr>
        <w:t>eniowego wymieniony w § 4 ust. 4</w:t>
      </w:r>
      <w:r w:rsidRPr="00B942B3">
        <w:rPr>
          <w:rFonts w:ascii="Times New Roman" w:hAnsi="Times New Roman" w:cs="Times New Roman"/>
          <w:sz w:val="24"/>
          <w:szCs w:val="24"/>
        </w:rPr>
        <w:t xml:space="preserve"> jest rachunkiem bankowym dla którego zgodnie z Rozdziałem 3a ustawy z dnia 29 sierpnia 1997 r. - Prawo Bankowe (</w:t>
      </w:r>
      <w:proofErr w:type="spellStart"/>
      <w:r w:rsidR="00546777" w:rsidRPr="0054677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6777" w:rsidRPr="00546777">
        <w:rPr>
          <w:rFonts w:ascii="Times New Roman" w:hAnsi="Times New Roman" w:cs="Times New Roman"/>
          <w:sz w:val="24"/>
          <w:szCs w:val="24"/>
        </w:rPr>
        <w:t>. Dz. U. z 2021 r. poz. 2439 z późn. zm.</w:t>
      </w:r>
      <w:r w:rsidR="00CD4728">
        <w:rPr>
          <w:rFonts w:ascii="Times New Roman" w:hAnsi="Times New Roman" w:cs="Times New Roman"/>
          <w:sz w:val="24"/>
          <w:szCs w:val="24"/>
        </w:rPr>
        <w:t xml:space="preserve">) prowadzony jest rachunek VAT </w:t>
      </w:r>
      <w:r w:rsidRPr="00B942B3">
        <w:rPr>
          <w:rFonts w:ascii="Times New Roman" w:hAnsi="Times New Roman" w:cs="Times New Roman"/>
          <w:sz w:val="24"/>
          <w:szCs w:val="24"/>
        </w:rPr>
        <w:t>(zgodnie                          z oświadczeniem Wykonawcy złożonym w ofercie).</w:t>
      </w:r>
    </w:p>
    <w:p w14:paraId="652B3541" w14:textId="77777777" w:rsidR="004133B9" w:rsidRPr="00B942B3" w:rsidRDefault="00CD4728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Wymieniony w § 4 ust. 4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numer rachunku bankowego:</w:t>
      </w:r>
    </w:p>
    <w:p w14:paraId="45A6ED95" w14:textId="22CB2C9B" w:rsidR="004133B9" w:rsidRPr="00B942B3" w:rsidRDefault="004133B9" w:rsidP="001F59C6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>jest zawarty w wykazie, o którym mowa w art. 96 b ust. 3 pkt 13) Ustawy o podatku od towarów i usług (</w:t>
      </w:r>
      <w:proofErr w:type="spellStart"/>
      <w:r w:rsidR="00546777" w:rsidRPr="0054677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6777" w:rsidRPr="00546777">
        <w:rPr>
          <w:rFonts w:ascii="Times New Roman" w:hAnsi="Times New Roman" w:cs="Times New Roman"/>
          <w:sz w:val="24"/>
          <w:szCs w:val="24"/>
        </w:rPr>
        <w:t>. Dz. U. z 2022 r. poz. 931 z późn. zm.</w:t>
      </w:r>
      <w:r w:rsidRPr="00B942B3">
        <w:rPr>
          <w:rFonts w:ascii="Times New Roman" w:hAnsi="Times New Roman" w:cs="Times New Roman"/>
          <w:sz w:val="24"/>
          <w:szCs w:val="24"/>
        </w:rPr>
        <w:t>),</w:t>
      </w:r>
    </w:p>
    <w:p w14:paraId="2FF54758" w14:textId="77777777" w:rsidR="004133B9" w:rsidRPr="00B942B3" w:rsidRDefault="004133B9" w:rsidP="001F59C6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>jest aktualny, a w przypadku zmiany numeru rachunku bankowego, na który ma być dokonana płatność Wykonawca niezwłocznie (jednak nie później niż w terminie  1 dnia od dnia zaistnienia takiej zmiany) poinformuje Zamawiającego o tym fakcie w formie pisemnej pod rygorem nieważności.</w:t>
      </w:r>
    </w:p>
    <w:p w14:paraId="6FBEC91E" w14:textId="77777777" w:rsidR="004133B9" w:rsidRPr="00B942B3" w:rsidRDefault="004133B9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>Zmiana numeru rachunku bankowego nie wymaga aneksu do Umowy, a jedynie pisemnego (pod rygorem nieważności) powiadomienia Zamawiającego przez Wykonawcę o takiej zmianie, podpisanego zgodnie z zasadami reprezentacji.</w:t>
      </w:r>
    </w:p>
    <w:p w14:paraId="05366F0D" w14:textId="77777777" w:rsidR="00CD4728" w:rsidRDefault="004133B9" w:rsidP="001F59C6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39C7">
        <w:rPr>
          <w:rFonts w:ascii="Times New Roman" w:hAnsi="Times New Roman" w:cs="Times New Roman"/>
          <w:sz w:val="24"/>
          <w:szCs w:val="24"/>
        </w:rPr>
        <w:t>W przypadku, gdy rachunek bankowy Wykonawcy, na który ma być dokonana płatność nie występuje w wykazie, o którym mowa w art. 96 b ust. 3 pkt 13) Ustawy o podatku od towarów i usług, Zamawiający ma prawo do wstrzymania płatności do dnia, w którym wskazany do płatności rachunek bankowy Wykonawcy pojawi się w tym wykazie, zaś okres wstrzymania się z płatnością nie będzie uznawany za opóźnienie w zapłacie.</w:t>
      </w:r>
    </w:p>
    <w:p w14:paraId="144EEF9C" w14:textId="77777777" w:rsidR="004133B9" w:rsidRPr="00CD4728" w:rsidRDefault="004133B9" w:rsidP="001F59C6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4728">
        <w:rPr>
          <w:rFonts w:ascii="Times New Roman" w:hAnsi="Times New Roman" w:cs="Times New Roman"/>
          <w:sz w:val="24"/>
          <w:szCs w:val="24"/>
        </w:rPr>
        <w:t>Jeśli dla numeru rachunku rozliczeniowego wskazan</w:t>
      </w:r>
      <w:r w:rsidR="00CD4728" w:rsidRPr="00CD4728">
        <w:rPr>
          <w:rFonts w:ascii="Times New Roman" w:hAnsi="Times New Roman" w:cs="Times New Roman"/>
          <w:sz w:val="24"/>
          <w:szCs w:val="24"/>
        </w:rPr>
        <w:t>ego przez Wykonawcę w § 4 ust. 4</w:t>
      </w:r>
      <w:r w:rsidRPr="00CD4728">
        <w:rPr>
          <w:rFonts w:ascii="Times New Roman" w:hAnsi="Times New Roman" w:cs="Times New Roman"/>
          <w:sz w:val="24"/>
          <w:szCs w:val="24"/>
        </w:rPr>
        <w:t>, prowadzony jest rachunek VAT to:</w:t>
      </w:r>
    </w:p>
    <w:p w14:paraId="334AFBC1" w14:textId="77777777" w:rsidR="004133B9" w:rsidRPr="00B139C7" w:rsidRDefault="004133B9" w:rsidP="001F59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9C7">
        <w:rPr>
          <w:rFonts w:ascii="Times New Roman" w:hAnsi="Times New Roman" w:cs="Times New Roman"/>
          <w:sz w:val="24"/>
          <w:szCs w:val="24"/>
        </w:rPr>
        <w:t xml:space="preserve">Zamawiający oświadcza, że będzie realizować płatności za faktury z zastosowaniem mechanizmu podzielonej płatności tzw. </w:t>
      </w:r>
      <w:proofErr w:type="spellStart"/>
      <w:r w:rsidRPr="00B139C7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B1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C7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B139C7">
        <w:rPr>
          <w:rFonts w:ascii="Times New Roman" w:hAnsi="Times New Roman" w:cs="Times New Roman"/>
          <w:sz w:val="24"/>
          <w:szCs w:val="24"/>
        </w:rPr>
        <w:t>. Zapłatę w tym systemie uznaje się za dokonanie płatności w</w:t>
      </w:r>
      <w:r w:rsidR="00CD4728">
        <w:rPr>
          <w:rFonts w:ascii="Times New Roman" w:hAnsi="Times New Roman" w:cs="Times New Roman"/>
          <w:sz w:val="24"/>
          <w:szCs w:val="24"/>
        </w:rPr>
        <w:t xml:space="preserve"> terminie ustalonym w § 4 ust. 4</w:t>
      </w:r>
      <w:r w:rsidRPr="00B139C7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5EA8EAE9" w14:textId="77777777" w:rsidR="004133B9" w:rsidRPr="00B139C7" w:rsidRDefault="004133B9" w:rsidP="001F59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9C7">
        <w:rPr>
          <w:rFonts w:ascii="Times New Roman" w:hAnsi="Times New Roman" w:cs="Times New Roman"/>
          <w:sz w:val="24"/>
          <w:szCs w:val="24"/>
        </w:rPr>
        <w:t xml:space="preserve">Wykonawca wyraża zgodę na dokonywanie przez Zamawiającego płatności                              w mechanizmie podzielonej płatności tzw. </w:t>
      </w:r>
      <w:proofErr w:type="spellStart"/>
      <w:r w:rsidRPr="00B139C7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B1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C7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B139C7">
        <w:rPr>
          <w:rFonts w:ascii="Times New Roman" w:hAnsi="Times New Roman" w:cs="Times New Roman"/>
          <w:sz w:val="24"/>
          <w:szCs w:val="24"/>
        </w:rPr>
        <w:t>.</w:t>
      </w:r>
    </w:p>
    <w:p w14:paraId="1148D7A5" w14:textId="77777777" w:rsidR="004133B9" w:rsidRPr="00B139C7" w:rsidRDefault="004133B9" w:rsidP="001F59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9C7">
        <w:rPr>
          <w:rFonts w:ascii="Times New Roman" w:hAnsi="Times New Roman" w:cs="Times New Roman"/>
          <w:sz w:val="24"/>
          <w:szCs w:val="24"/>
        </w:rPr>
        <w:t>Mechanizm podzielonej płatności nie będzie wykorzystywany do zapłaty za świadczenia zwolnione lub opodatkowane 0% stawką VAT.</w:t>
      </w:r>
    </w:p>
    <w:p w14:paraId="3285971B" w14:textId="677B0D00" w:rsidR="00CD4728" w:rsidRDefault="004133B9" w:rsidP="001F59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9C7">
        <w:rPr>
          <w:rFonts w:ascii="Times New Roman" w:hAnsi="Times New Roman" w:cs="Times New Roman"/>
          <w:sz w:val="24"/>
          <w:szCs w:val="24"/>
        </w:rPr>
        <w:t>Wykonawca zobowiązuje się do umieszczania na wystawianych fakturach adnotacji „mechanizm podzielonej płatności” zgodnie z art. 106e pkt 18a Ustawy o podatku od towarów i usług w przypadku gdy wartość faktury przekracza kwotę określoną w art. 19 pkt 2 ustawy z dnia 6 marca 2018 r. - Prawo przedsiębiorców (</w:t>
      </w:r>
      <w:proofErr w:type="spellStart"/>
      <w:r w:rsidR="00546777" w:rsidRPr="0054677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6777" w:rsidRPr="00546777">
        <w:rPr>
          <w:rFonts w:ascii="Times New Roman" w:hAnsi="Times New Roman" w:cs="Times New Roman"/>
          <w:sz w:val="24"/>
          <w:szCs w:val="24"/>
        </w:rPr>
        <w:t>. Dz. U. z 2021 r. poz. 162 z późn. zm.</w:t>
      </w:r>
      <w:r w:rsidRPr="00B139C7">
        <w:rPr>
          <w:rFonts w:ascii="Times New Roman" w:hAnsi="Times New Roman" w:cs="Times New Roman"/>
          <w:sz w:val="24"/>
          <w:szCs w:val="24"/>
        </w:rPr>
        <w:t>).</w:t>
      </w:r>
    </w:p>
    <w:p w14:paraId="4A02A932" w14:textId="232CE94E" w:rsidR="004133B9" w:rsidRPr="00CD4728" w:rsidRDefault="004133B9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4728">
        <w:rPr>
          <w:rFonts w:ascii="Times New Roman" w:hAnsi="Times New Roman" w:cs="Times New Roman"/>
          <w:sz w:val="24"/>
          <w:szCs w:val="24"/>
        </w:rPr>
        <w:t>Wykonawca zobowiązuje się, że zrekompensuje Zamawiającemu wszelkie negatywne konsekwencje finansowe, w tym z tytułu utraty przez Zamawiającego prawa do odliczenia podatku VAT powstałe w wyniku uchybień ww. warunków lub powstałe w wyniku zaistnienia okoliczności, o których mowa w art. 88 ust. 3a lub art. 96 ust. 9 i 9a ustawy              o VAT, z tytułu ponoszenia przez Zamawiającego odpowiedzialności o której mowa</w:t>
      </w:r>
      <w:r w:rsidR="00CD4728">
        <w:rPr>
          <w:rFonts w:ascii="Times New Roman" w:hAnsi="Times New Roman" w:cs="Times New Roman"/>
          <w:sz w:val="24"/>
          <w:szCs w:val="24"/>
        </w:rPr>
        <w:t xml:space="preserve"> w art. </w:t>
      </w:r>
      <w:r w:rsidRPr="00CD4728">
        <w:rPr>
          <w:rFonts w:ascii="Times New Roman" w:hAnsi="Times New Roman" w:cs="Times New Roman"/>
          <w:sz w:val="24"/>
          <w:szCs w:val="24"/>
        </w:rPr>
        <w:t>117ba ustawy z 29 sierpnia 1997 r.- Ordynacja podatkowa (</w:t>
      </w:r>
      <w:proofErr w:type="spellStart"/>
      <w:r w:rsidR="00546777" w:rsidRPr="0054677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6777" w:rsidRPr="00546777">
        <w:rPr>
          <w:rFonts w:ascii="Times New Roman" w:hAnsi="Times New Roman" w:cs="Times New Roman"/>
          <w:sz w:val="24"/>
          <w:szCs w:val="24"/>
        </w:rPr>
        <w:t>. Dz. U. z 2021 r. poz. 1540 z późn. zm.</w:t>
      </w:r>
      <w:r w:rsidRPr="00CD4728">
        <w:rPr>
          <w:rFonts w:ascii="Times New Roman" w:hAnsi="Times New Roman" w:cs="Times New Roman"/>
          <w:sz w:val="24"/>
          <w:szCs w:val="24"/>
        </w:rPr>
        <w:t>) oraz z tytułu braku możliwości zaliczenia wydatku do kosztów  podatkowych lub konieczności zmniejszenia kosztów uzyskania przychodów lub zwiększenia przychodów na zasadach określonych w art. 15d ustawy z dnia 15 lutego 1992r. o podatku dochodowym od osób prawnych (</w:t>
      </w:r>
      <w:proofErr w:type="spellStart"/>
      <w:r w:rsidR="00546777" w:rsidRPr="0054677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6777" w:rsidRPr="00546777">
        <w:rPr>
          <w:rFonts w:ascii="Times New Roman" w:hAnsi="Times New Roman" w:cs="Times New Roman"/>
          <w:sz w:val="24"/>
          <w:szCs w:val="24"/>
        </w:rPr>
        <w:t>. Dz. U. z 2021 r. poz. 1800 z późn. zm.</w:t>
      </w:r>
      <w:r w:rsidRPr="00CD4728">
        <w:rPr>
          <w:rFonts w:ascii="Times New Roman" w:hAnsi="Times New Roman" w:cs="Times New Roman"/>
          <w:sz w:val="24"/>
          <w:szCs w:val="24"/>
        </w:rPr>
        <w:t>).</w:t>
      </w:r>
    </w:p>
    <w:p w14:paraId="77409F60" w14:textId="77777777" w:rsidR="004133B9" w:rsidRPr="00F8364B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4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52F0DBB" w14:textId="3200539F" w:rsidR="004133B9" w:rsidRDefault="004133B9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>Wykonawca dostarczy i przekaże Zamawiającemu</w:t>
      </w:r>
      <w:r w:rsidR="005F57F4">
        <w:rPr>
          <w:rFonts w:ascii="Times New Roman" w:hAnsi="Times New Roman" w:cs="Times New Roman"/>
          <w:sz w:val="24"/>
          <w:szCs w:val="24"/>
        </w:rPr>
        <w:t xml:space="preserve"> oznakowany i ukompletowany</w:t>
      </w:r>
      <w:r w:rsidRPr="00F8364B">
        <w:rPr>
          <w:rFonts w:ascii="Times New Roman" w:hAnsi="Times New Roman" w:cs="Times New Roman"/>
          <w:sz w:val="24"/>
          <w:szCs w:val="24"/>
        </w:rPr>
        <w:t xml:space="preserve"> Przedmiot Umowy (zgodnie</w:t>
      </w:r>
      <w:r w:rsidR="00FE0EB7">
        <w:rPr>
          <w:rFonts w:ascii="Times New Roman" w:hAnsi="Times New Roman" w:cs="Times New Roman"/>
          <w:sz w:val="24"/>
          <w:szCs w:val="24"/>
        </w:rPr>
        <w:t xml:space="preserve"> </w:t>
      </w:r>
      <w:r w:rsidRPr="00F8364B">
        <w:rPr>
          <w:rFonts w:ascii="Times New Roman" w:hAnsi="Times New Roman" w:cs="Times New Roman"/>
          <w:sz w:val="24"/>
          <w:szCs w:val="24"/>
        </w:rPr>
        <w:t>z wymaganiami określonymi w Specyfikacji Warunków Zamówienia) przez upoważnionego pracownika Wykonawcy do magazynu Zamawiającego w ciągu 30 dni liczonych od dnia podpisania Umowy.</w:t>
      </w:r>
    </w:p>
    <w:p w14:paraId="792E691D" w14:textId="3B0165A0" w:rsidR="005F57F4" w:rsidRDefault="005F57F4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zgody na dostawę Przedmiotu umowy realizowaną przed podmioty trzecie.</w:t>
      </w:r>
    </w:p>
    <w:p w14:paraId="3FA47AD9" w14:textId="1ACF8B6B" w:rsidR="0049261C" w:rsidRDefault="0049261C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Dostawa Przedmiotu Umowy nastąpi na koszt i ryzyko Wykonawcy</w:t>
      </w:r>
      <w:r w:rsidR="003217D6">
        <w:rPr>
          <w:rFonts w:ascii="Times New Roman" w:hAnsi="Times New Roman" w:cs="Times New Roman"/>
          <w:sz w:val="24"/>
          <w:szCs w:val="24"/>
        </w:rPr>
        <w:t>, a o jej terminie Wykonawca zawiadomi pracowników Zamawiającego.</w:t>
      </w:r>
    </w:p>
    <w:p w14:paraId="4A44EE9D" w14:textId="77777777" w:rsidR="00D77342" w:rsidRPr="00D77342" w:rsidRDefault="00D77342" w:rsidP="00D7734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7342">
        <w:rPr>
          <w:rFonts w:ascii="Times New Roman" w:hAnsi="Times New Roman" w:cs="Times New Roman"/>
          <w:sz w:val="24"/>
          <w:szCs w:val="24"/>
        </w:rPr>
        <w:t xml:space="preserve">Pod pojęciem termin dostawy rozumie się datę podpisania protokołu odbioru sprzętu. Do podpisania protokołu odbioru upoważniony jest pracownik Zamawiającego ……… </w:t>
      </w:r>
    </w:p>
    <w:p w14:paraId="048387DB" w14:textId="3D6D0880" w:rsidR="004133B9" w:rsidRPr="00F8364B" w:rsidRDefault="00157C6C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F9">
        <w:rPr>
          <w:rFonts w:ascii="Times New Roman" w:hAnsi="Times New Roman"/>
          <w:sz w:val="24"/>
          <w:szCs w:val="24"/>
        </w:rPr>
        <w:t>Odbiór Przedmiot Umowy nastąpi na podstawie podpisanego protokołu przekazania. Podpisanie protokołu nastąpi nie później niż 5 dni roboczych od daty dostawy przedmiotu umowy do Zamawiającego. W przypadku, gdy Zamawiający nie dokona odbioru w terminie 5 dni roboczych od dostarczenia przedmiotu umowy, ani nie zgłosi w tym terminie uzasadnionych zastrzeżeń w postaci protokołu rozbieżności z umową, wówczas z upływem w/w okresu 5 dni przedmiot umowy uznaje się za odebrany i faktura może zostać wystawiona.</w:t>
      </w:r>
      <w:r w:rsidR="004133B9" w:rsidRPr="00F83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F9C06" w14:textId="77777777" w:rsidR="004133B9" w:rsidRPr="00F8364B" w:rsidRDefault="004133B9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>Wykonawca zapłaci Zamawiającemu następujące kary umowne:</w:t>
      </w:r>
    </w:p>
    <w:p w14:paraId="1D116640" w14:textId="6A02792B" w:rsidR="004133B9" w:rsidRPr="00F8364B" w:rsidRDefault="004133B9" w:rsidP="001F59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 xml:space="preserve">w przypadku przekroczenia terminu określonego w ust. 1 - wysokości </w:t>
      </w:r>
      <w:r w:rsidR="00DA1F94">
        <w:rPr>
          <w:rFonts w:ascii="Times New Roman" w:hAnsi="Times New Roman" w:cs="Times New Roman"/>
          <w:sz w:val="24"/>
          <w:szCs w:val="24"/>
        </w:rPr>
        <w:t>0,5</w:t>
      </w:r>
      <w:r w:rsidRPr="00F8364B">
        <w:rPr>
          <w:rFonts w:ascii="Times New Roman" w:hAnsi="Times New Roman" w:cs="Times New Roman"/>
          <w:sz w:val="24"/>
          <w:szCs w:val="24"/>
        </w:rPr>
        <w:t xml:space="preserve">% wynagrodzenia umownego </w:t>
      </w:r>
      <w:r w:rsidR="001F59C6">
        <w:rPr>
          <w:rFonts w:ascii="Times New Roman" w:hAnsi="Times New Roman" w:cs="Times New Roman"/>
          <w:sz w:val="24"/>
          <w:szCs w:val="24"/>
        </w:rPr>
        <w:t xml:space="preserve">brutto </w:t>
      </w:r>
      <w:r w:rsidRPr="00F8364B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546777">
        <w:rPr>
          <w:rFonts w:ascii="Times New Roman" w:hAnsi="Times New Roman" w:cs="Times New Roman"/>
          <w:sz w:val="24"/>
          <w:szCs w:val="24"/>
        </w:rPr>
        <w:t>zwłoki</w:t>
      </w:r>
      <w:r w:rsidRPr="00F8364B">
        <w:rPr>
          <w:rFonts w:ascii="Times New Roman" w:hAnsi="Times New Roman" w:cs="Times New Roman"/>
          <w:sz w:val="24"/>
          <w:szCs w:val="24"/>
        </w:rPr>
        <w:t xml:space="preserve">, nie więcej jednak niż </w:t>
      </w:r>
      <w:r w:rsidR="00DA1F94">
        <w:rPr>
          <w:rFonts w:ascii="Times New Roman" w:hAnsi="Times New Roman" w:cs="Times New Roman"/>
          <w:sz w:val="24"/>
          <w:szCs w:val="24"/>
        </w:rPr>
        <w:t>15</w:t>
      </w:r>
      <w:r w:rsidRPr="00F8364B">
        <w:rPr>
          <w:rFonts w:ascii="Times New Roman" w:hAnsi="Times New Roman" w:cs="Times New Roman"/>
          <w:sz w:val="24"/>
          <w:szCs w:val="24"/>
        </w:rPr>
        <w:t>% wynagrodzenia umownego</w:t>
      </w:r>
      <w:r w:rsidR="001F59C6">
        <w:rPr>
          <w:rFonts w:ascii="Times New Roman" w:hAnsi="Times New Roman" w:cs="Times New Roman"/>
          <w:sz w:val="24"/>
          <w:szCs w:val="24"/>
        </w:rPr>
        <w:t xml:space="preserve"> brutto</w:t>
      </w:r>
      <w:r w:rsidRPr="00F8364B">
        <w:rPr>
          <w:rFonts w:ascii="Times New Roman" w:hAnsi="Times New Roman" w:cs="Times New Roman"/>
          <w:sz w:val="24"/>
          <w:szCs w:val="24"/>
        </w:rPr>
        <w:t>,</w:t>
      </w:r>
    </w:p>
    <w:p w14:paraId="3F8C7772" w14:textId="30AB5218" w:rsidR="004133B9" w:rsidRPr="00F8364B" w:rsidRDefault="004133B9" w:rsidP="001F59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 xml:space="preserve">za odstąpienie od Umowy przez Wykonawcę z przyczyn niezależnych od Zamawiającego - w wysokości </w:t>
      </w:r>
      <w:r w:rsidR="00546777">
        <w:rPr>
          <w:rFonts w:ascii="Times New Roman" w:hAnsi="Times New Roman" w:cs="Times New Roman"/>
          <w:sz w:val="24"/>
          <w:szCs w:val="24"/>
        </w:rPr>
        <w:t>20</w:t>
      </w:r>
      <w:r w:rsidRPr="00F8364B">
        <w:rPr>
          <w:rFonts w:ascii="Times New Roman" w:hAnsi="Times New Roman" w:cs="Times New Roman"/>
          <w:sz w:val="24"/>
          <w:szCs w:val="24"/>
        </w:rPr>
        <w:t>% wynagrodzenia umownego</w:t>
      </w:r>
      <w:r w:rsidR="001F59C6">
        <w:rPr>
          <w:rFonts w:ascii="Times New Roman" w:hAnsi="Times New Roman" w:cs="Times New Roman"/>
          <w:sz w:val="24"/>
          <w:szCs w:val="24"/>
        </w:rPr>
        <w:t xml:space="preserve"> brutto</w:t>
      </w:r>
      <w:r w:rsidRPr="00F8364B">
        <w:rPr>
          <w:rFonts w:ascii="Times New Roman" w:hAnsi="Times New Roman" w:cs="Times New Roman"/>
          <w:sz w:val="24"/>
          <w:szCs w:val="24"/>
        </w:rPr>
        <w:t>,</w:t>
      </w:r>
    </w:p>
    <w:p w14:paraId="0ACF3439" w14:textId="419945AC" w:rsidR="004133B9" w:rsidRPr="00F8364B" w:rsidRDefault="004133B9" w:rsidP="001F59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 xml:space="preserve">za </w:t>
      </w:r>
      <w:r w:rsidR="00546777">
        <w:rPr>
          <w:rFonts w:ascii="Times New Roman" w:hAnsi="Times New Roman" w:cs="Times New Roman"/>
          <w:sz w:val="24"/>
          <w:szCs w:val="24"/>
        </w:rPr>
        <w:t>zwłokę</w:t>
      </w:r>
      <w:r w:rsidR="00546777" w:rsidRPr="00F8364B">
        <w:rPr>
          <w:rFonts w:ascii="Times New Roman" w:hAnsi="Times New Roman" w:cs="Times New Roman"/>
          <w:sz w:val="24"/>
          <w:szCs w:val="24"/>
        </w:rPr>
        <w:t xml:space="preserve"> </w:t>
      </w:r>
      <w:r w:rsidRPr="00F8364B">
        <w:rPr>
          <w:rFonts w:ascii="Times New Roman" w:hAnsi="Times New Roman" w:cs="Times New Roman"/>
          <w:sz w:val="24"/>
          <w:szCs w:val="24"/>
        </w:rPr>
        <w:t>w usunięciu wad przedmiotu zamówienia ujawnionych w okresie gwarancji lub niedostarczenia sprzętu zastępcz</w:t>
      </w:r>
      <w:r w:rsidR="001F59C6">
        <w:rPr>
          <w:rFonts w:ascii="Times New Roman" w:hAnsi="Times New Roman" w:cs="Times New Roman"/>
          <w:sz w:val="24"/>
          <w:szCs w:val="24"/>
        </w:rPr>
        <w:t xml:space="preserve">ego </w:t>
      </w:r>
      <w:r w:rsidRPr="00F8364B">
        <w:rPr>
          <w:rFonts w:ascii="Times New Roman" w:hAnsi="Times New Roman" w:cs="Times New Roman"/>
          <w:sz w:val="24"/>
          <w:szCs w:val="24"/>
        </w:rPr>
        <w:t xml:space="preserve">w wymaganym terminie w wysokości 5% wartości sprzętu podlegającego naprawie za każdy dzień </w:t>
      </w:r>
      <w:r w:rsidR="00546777">
        <w:rPr>
          <w:rFonts w:ascii="Times New Roman" w:hAnsi="Times New Roman" w:cs="Times New Roman"/>
          <w:sz w:val="24"/>
          <w:szCs w:val="24"/>
        </w:rPr>
        <w:t>zwłoki</w:t>
      </w:r>
      <w:r w:rsidRPr="00F8364B">
        <w:rPr>
          <w:rFonts w:ascii="Times New Roman" w:hAnsi="Times New Roman" w:cs="Times New Roman"/>
          <w:sz w:val="24"/>
          <w:szCs w:val="24"/>
        </w:rPr>
        <w:t>, nie więcej jednak niż 20% wynagrodzenia umownego</w:t>
      </w:r>
      <w:r w:rsidR="001F59C6">
        <w:rPr>
          <w:rFonts w:ascii="Times New Roman" w:hAnsi="Times New Roman" w:cs="Times New Roman"/>
          <w:sz w:val="24"/>
          <w:szCs w:val="24"/>
        </w:rPr>
        <w:t xml:space="preserve"> brutto</w:t>
      </w:r>
      <w:r w:rsidRPr="00F8364B">
        <w:rPr>
          <w:rFonts w:ascii="Times New Roman" w:hAnsi="Times New Roman" w:cs="Times New Roman"/>
          <w:sz w:val="24"/>
          <w:szCs w:val="24"/>
        </w:rPr>
        <w:t>,</w:t>
      </w:r>
    </w:p>
    <w:p w14:paraId="4A132016" w14:textId="77777777" w:rsidR="004133B9" w:rsidRPr="00F8364B" w:rsidRDefault="004133B9" w:rsidP="001F59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>w przypadku naruszenia obowiązku określonego w § 11 Umowy - w wysokości 5%              wynagrodzenia umownego</w:t>
      </w:r>
      <w:r w:rsidR="001F59C6">
        <w:rPr>
          <w:rFonts w:ascii="Times New Roman" w:hAnsi="Times New Roman" w:cs="Times New Roman"/>
          <w:sz w:val="24"/>
          <w:szCs w:val="24"/>
        </w:rPr>
        <w:t xml:space="preserve"> brutto</w:t>
      </w:r>
      <w:r w:rsidRPr="00F8364B">
        <w:rPr>
          <w:rFonts w:ascii="Times New Roman" w:hAnsi="Times New Roman" w:cs="Times New Roman"/>
          <w:sz w:val="24"/>
          <w:szCs w:val="24"/>
        </w:rPr>
        <w:t>.</w:t>
      </w:r>
    </w:p>
    <w:p w14:paraId="5AC2BA5E" w14:textId="7BEF64DF" w:rsidR="004133B9" w:rsidRPr="00493E04" w:rsidRDefault="004133B9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4">
        <w:rPr>
          <w:rFonts w:ascii="Times New Roman" w:hAnsi="Times New Roman" w:cs="Times New Roman"/>
          <w:sz w:val="24"/>
          <w:szCs w:val="24"/>
        </w:rPr>
        <w:t>Łączna maksymalna wysokość kar umownych, k</w:t>
      </w:r>
      <w:r w:rsidR="001F59C6">
        <w:rPr>
          <w:rFonts w:ascii="Times New Roman" w:hAnsi="Times New Roman" w:cs="Times New Roman"/>
          <w:sz w:val="24"/>
          <w:szCs w:val="24"/>
        </w:rPr>
        <w:t xml:space="preserve">tórych może dochodzić każda ze Stron         wynosi </w:t>
      </w:r>
      <w:r w:rsidR="00DA1F94">
        <w:rPr>
          <w:rFonts w:ascii="Times New Roman" w:hAnsi="Times New Roman" w:cs="Times New Roman"/>
          <w:sz w:val="24"/>
          <w:szCs w:val="24"/>
        </w:rPr>
        <w:t>2</w:t>
      </w:r>
      <w:r w:rsidR="001F59C6">
        <w:rPr>
          <w:rFonts w:ascii="Times New Roman" w:hAnsi="Times New Roman" w:cs="Times New Roman"/>
          <w:sz w:val="24"/>
          <w:szCs w:val="24"/>
        </w:rPr>
        <w:t>0% wynagrodzenia umownego brutto</w:t>
      </w:r>
      <w:r w:rsidRPr="00493E04">
        <w:rPr>
          <w:rFonts w:ascii="Times New Roman" w:hAnsi="Times New Roman" w:cs="Times New Roman"/>
          <w:sz w:val="24"/>
          <w:szCs w:val="24"/>
        </w:rPr>
        <w:t>.</w:t>
      </w:r>
    </w:p>
    <w:p w14:paraId="7B7481D6" w14:textId="77777777" w:rsidR="004133B9" w:rsidRPr="00493E04" w:rsidRDefault="004133B9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4">
        <w:rPr>
          <w:rFonts w:ascii="Times New Roman" w:hAnsi="Times New Roman" w:cs="Times New Roman"/>
          <w:sz w:val="24"/>
          <w:szCs w:val="24"/>
        </w:rPr>
        <w:t xml:space="preserve">Zamawiający zastrzega sobie prawo potrącenia równowartości naliczonych kar umownych z wynagrodzenia Wykonawcy wynikającego z opłat/y za fakturę/y. </w:t>
      </w:r>
    </w:p>
    <w:p w14:paraId="3FA5D8D7" w14:textId="60378C97" w:rsidR="001F59C6" w:rsidRDefault="004133B9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4">
        <w:rPr>
          <w:rFonts w:ascii="Times New Roman" w:hAnsi="Times New Roman" w:cs="Times New Roman"/>
          <w:sz w:val="24"/>
          <w:szCs w:val="24"/>
        </w:rPr>
        <w:t>Jeżeli szkoda spowodowana niewykonaniem lub nienależytym wykonaniem Umowy przekroczy wartość zastrzeżonych kar umownych, bądź wynika z innych tytułów niż zastrzeżone, Zamawiający zastrzega sobie prawo dochodzenia odszkodowania do pełnej wysokości szkody.</w:t>
      </w:r>
      <w:r w:rsidR="00D82376">
        <w:rPr>
          <w:rFonts w:ascii="Times New Roman" w:hAnsi="Times New Roman" w:cs="Times New Roman"/>
          <w:sz w:val="24"/>
          <w:szCs w:val="24"/>
        </w:rPr>
        <w:t xml:space="preserve"> </w:t>
      </w:r>
      <w:r w:rsidR="00D82376" w:rsidRPr="00AB41F9">
        <w:rPr>
          <w:rFonts w:ascii="Times New Roman" w:hAnsi="Times New Roman"/>
          <w:sz w:val="24"/>
          <w:szCs w:val="24"/>
        </w:rPr>
        <w:t>Strony postanawiają, że całkowita odpowiedzialność Wykonawcy z tytułu realizacji przedmiotu umowy jest ograniczona do kwoty wypłaconego Wykonawcy wynagrodzenia.</w:t>
      </w:r>
    </w:p>
    <w:p w14:paraId="587C91BC" w14:textId="77777777" w:rsidR="00A138AB" w:rsidRPr="001F59C6" w:rsidRDefault="00A138AB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C6">
        <w:rPr>
          <w:rFonts w:ascii="Times New Roman" w:hAnsi="Times New Roman" w:cs="Times New Roman"/>
          <w:sz w:val="24"/>
          <w:szCs w:val="24"/>
        </w:rPr>
        <w:t>Zapisów §</w:t>
      </w:r>
      <w:r w:rsidR="001F59C6">
        <w:rPr>
          <w:rFonts w:ascii="Times New Roman" w:hAnsi="Times New Roman" w:cs="Times New Roman"/>
          <w:sz w:val="24"/>
          <w:szCs w:val="24"/>
        </w:rPr>
        <w:t xml:space="preserve">3 ust. </w:t>
      </w:r>
      <w:r w:rsidRPr="001F59C6">
        <w:rPr>
          <w:rFonts w:ascii="Times New Roman" w:hAnsi="Times New Roman" w:cs="Times New Roman"/>
          <w:sz w:val="24"/>
          <w:szCs w:val="24"/>
        </w:rPr>
        <w:t>1 nie stosuje się w przypadku zakupu oprogramowania przesyłanego do Zamawiającego drogą elektroniczną lub poprzez umożliwienie pobrania oprogramowania ze strony internetowej producenta.</w:t>
      </w:r>
    </w:p>
    <w:p w14:paraId="3DEFCD23" w14:textId="77777777" w:rsidR="004133B9" w:rsidRPr="004133B9" w:rsidRDefault="004133B9" w:rsidP="001F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D8A83" w14:textId="77777777" w:rsidR="004133B9" w:rsidRPr="00FE442D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2D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DD7926A" w14:textId="77777777" w:rsidR="004133B9" w:rsidRPr="00FE442D" w:rsidRDefault="004133B9" w:rsidP="001F59C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2D">
        <w:rPr>
          <w:rFonts w:ascii="Times New Roman" w:hAnsi="Times New Roman" w:cs="Times New Roman"/>
          <w:sz w:val="24"/>
          <w:szCs w:val="24"/>
        </w:rPr>
        <w:t>Zamawiający zobowiązuje się zapłacić Wykonawcy za wykonanie Przedmiotu umowy następujące kwoty:</w:t>
      </w:r>
    </w:p>
    <w:p w14:paraId="1218C9A6" w14:textId="77777777" w:rsidR="004133B9" w:rsidRPr="00AC5521" w:rsidRDefault="004133B9" w:rsidP="001F59C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I zamówienia - ……… zł.  (słownie ……………………  zł ……/100 gr.)  netto,</w:t>
      </w:r>
    </w:p>
    <w:p w14:paraId="5BFC9050" w14:textId="77777777" w:rsidR="004133B9" w:rsidRPr="00AC5521" w:rsidRDefault="00F877D6" w:rsidP="001F59C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Część II zamówienia - ………</w:t>
      </w:r>
      <w:r w:rsidR="004133B9" w:rsidRPr="00AC5521">
        <w:rPr>
          <w:rFonts w:ascii="Times New Roman" w:hAnsi="Times New Roman" w:cs="Times New Roman"/>
          <w:sz w:val="24"/>
          <w:szCs w:val="24"/>
        </w:rPr>
        <w:t>zł.  (słownie ………………</w:t>
      </w:r>
      <w:r w:rsidR="00AC5521">
        <w:rPr>
          <w:rFonts w:ascii="Times New Roman" w:hAnsi="Times New Roman" w:cs="Times New Roman"/>
          <w:sz w:val="24"/>
          <w:szCs w:val="24"/>
        </w:rPr>
        <w:t>…</w:t>
      </w:r>
      <w:r w:rsidR="004133B9" w:rsidRPr="00AC5521">
        <w:rPr>
          <w:rFonts w:ascii="Times New Roman" w:hAnsi="Times New Roman" w:cs="Times New Roman"/>
          <w:sz w:val="24"/>
          <w:szCs w:val="24"/>
        </w:rPr>
        <w:t xml:space="preserve">  zł ……/100 gr.)  netto, </w:t>
      </w:r>
    </w:p>
    <w:p w14:paraId="033930F2" w14:textId="77777777" w:rsidR="004133B9" w:rsidRPr="00AC5521" w:rsidRDefault="004133B9" w:rsidP="001F59C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III zamówienia - ……</w:t>
      </w:r>
      <w:r w:rsidR="00F877D6">
        <w:rPr>
          <w:rFonts w:ascii="Times New Roman" w:hAnsi="Times New Roman" w:cs="Times New Roman"/>
          <w:sz w:val="24"/>
          <w:szCs w:val="24"/>
        </w:rPr>
        <w:t>.</w:t>
      </w:r>
      <w:r w:rsidRPr="00AC5521">
        <w:rPr>
          <w:rFonts w:ascii="Times New Roman" w:hAnsi="Times New Roman" w:cs="Times New Roman"/>
          <w:sz w:val="24"/>
          <w:szCs w:val="24"/>
        </w:rPr>
        <w:t xml:space="preserve"> zł.  (słownie …………………  zł ……/100 gr.)  netto,</w:t>
      </w:r>
    </w:p>
    <w:p w14:paraId="44176C43" w14:textId="77777777" w:rsidR="004133B9" w:rsidRPr="00AC5521" w:rsidRDefault="00F877D6" w:rsidP="001F59C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Część IV zamówienia - ……</w:t>
      </w:r>
      <w:r w:rsidR="004133B9" w:rsidRPr="00AC5521">
        <w:rPr>
          <w:rFonts w:ascii="Times New Roman" w:hAnsi="Times New Roman" w:cs="Times New Roman"/>
          <w:sz w:val="24"/>
          <w:szCs w:val="24"/>
        </w:rPr>
        <w:t xml:space="preserve"> zł. (słownie …………………  zł ……/100 gr.)  netto,</w:t>
      </w:r>
    </w:p>
    <w:p w14:paraId="51A11098" w14:textId="77777777" w:rsidR="004133B9" w:rsidRPr="00AC5521" w:rsidRDefault="004133B9" w:rsidP="001F59C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V zamówienia - ……… zł.  (słownie …………………  zł ……/100 gr.)  netto,</w:t>
      </w:r>
    </w:p>
    <w:p w14:paraId="2B06884A" w14:textId="77777777" w:rsidR="004133B9" w:rsidRPr="00AC5521" w:rsidRDefault="004133B9" w:rsidP="001F59C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VI zamówienia - ……… zł. (słownie …………………  zł ……/100 gr.)  netto,</w:t>
      </w:r>
    </w:p>
    <w:p w14:paraId="34A73608" w14:textId="77777777" w:rsidR="004133B9" w:rsidRPr="00AC5521" w:rsidRDefault="004133B9" w:rsidP="001F59C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VII zamówienia - ……… zł. (słownie …………………  zł ……/100 gr.) netto,</w:t>
      </w:r>
    </w:p>
    <w:p w14:paraId="0DD09EC3" w14:textId="1C8865B3" w:rsidR="004133B9" w:rsidRDefault="004133B9" w:rsidP="001F59C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VIII zamówienia - ……… zł. (słownie …………………  zł ……/100 gr.) netto,</w:t>
      </w:r>
    </w:p>
    <w:p w14:paraId="37B247FD" w14:textId="19321D90" w:rsidR="00E92867" w:rsidRDefault="00E92867" w:rsidP="001F59C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 xml:space="preserve">za Część </w:t>
      </w:r>
      <w:r w:rsidR="00921AA4">
        <w:rPr>
          <w:rFonts w:ascii="Times New Roman" w:hAnsi="Times New Roman" w:cs="Times New Roman"/>
          <w:sz w:val="24"/>
          <w:szCs w:val="24"/>
        </w:rPr>
        <w:t>IX</w:t>
      </w:r>
      <w:r w:rsidRPr="00AC5521">
        <w:rPr>
          <w:rFonts w:ascii="Times New Roman" w:hAnsi="Times New Roman" w:cs="Times New Roman"/>
          <w:sz w:val="24"/>
          <w:szCs w:val="24"/>
        </w:rPr>
        <w:t xml:space="preserve"> zamówienia - ……… zł. (słownie …………………  zł ……/100 gr.) netto</w:t>
      </w:r>
      <w:r w:rsidR="00921AA4">
        <w:rPr>
          <w:rFonts w:ascii="Times New Roman" w:hAnsi="Times New Roman" w:cs="Times New Roman"/>
          <w:sz w:val="24"/>
          <w:szCs w:val="24"/>
        </w:rPr>
        <w:t>,</w:t>
      </w:r>
    </w:p>
    <w:p w14:paraId="7A54AB3F" w14:textId="1D3A8BF8" w:rsidR="00921AA4" w:rsidRPr="00AC5521" w:rsidRDefault="00921AA4" w:rsidP="00921A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AC5521">
        <w:rPr>
          <w:rFonts w:ascii="Times New Roman" w:hAnsi="Times New Roman" w:cs="Times New Roman"/>
          <w:sz w:val="24"/>
          <w:szCs w:val="24"/>
        </w:rPr>
        <w:t xml:space="preserve"> zamówienia - ……… zł. (słownie …………………  zł ……/100 gr.) netto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187B23" w14:textId="56EEED2E" w:rsidR="00921AA4" w:rsidRDefault="00921AA4" w:rsidP="00921A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XI</w:t>
      </w:r>
      <w:r w:rsidRPr="00AC5521">
        <w:rPr>
          <w:rFonts w:ascii="Times New Roman" w:hAnsi="Times New Roman" w:cs="Times New Roman"/>
          <w:sz w:val="24"/>
          <w:szCs w:val="24"/>
        </w:rPr>
        <w:t xml:space="preserve"> zamówienia - ……… zł. (słownie …………………  zł ……/100 gr.) netto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A1B81FF" w14:textId="664869C2" w:rsidR="00921AA4" w:rsidRPr="00AC5521" w:rsidRDefault="00921AA4" w:rsidP="00921A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XII</w:t>
      </w:r>
      <w:r w:rsidRPr="00AC5521">
        <w:rPr>
          <w:rFonts w:ascii="Times New Roman" w:hAnsi="Times New Roman" w:cs="Times New Roman"/>
          <w:sz w:val="24"/>
          <w:szCs w:val="24"/>
        </w:rPr>
        <w:t xml:space="preserve"> zamówienia - ……… zł. (słownie …………………  zł ……/100 gr.) netto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0E19F0" w14:textId="301B408F" w:rsidR="00921AA4" w:rsidRPr="00AC5521" w:rsidRDefault="00921AA4" w:rsidP="00921A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XIII</w:t>
      </w:r>
      <w:r w:rsidRPr="00AC5521">
        <w:rPr>
          <w:rFonts w:ascii="Times New Roman" w:hAnsi="Times New Roman" w:cs="Times New Roman"/>
          <w:sz w:val="24"/>
          <w:szCs w:val="24"/>
        </w:rPr>
        <w:t xml:space="preserve"> zamówienia - ……… zł. (słownie …………………  zł ……/100 gr.) netto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32E90A" w14:textId="06C002B1" w:rsidR="00921AA4" w:rsidRPr="00AC5521" w:rsidRDefault="00921AA4" w:rsidP="00921A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lastRenderedPageBreak/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XIV</w:t>
      </w:r>
      <w:r w:rsidRPr="00AC5521">
        <w:rPr>
          <w:rFonts w:ascii="Times New Roman" w:hAnsi="Times New Roman" w:cs="Times New Roman"/>
          <w:sz w:val="24"/>
          <w:szCs w:val="24"/>
        </w:rPr>
        <w:t xml:space="preserve"> zamówienia - ……… zł. (słownie …………………  zł ……/100 gr.) netto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F33E611" w14:textId="383970A3" w:rsidR="00921AA4" w:rsidRPr="00AC5521" w:rsidRDefault="00921AA4" w:rsidP="00921A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AC5521">
        <w:rPr>
          <w:rFonts w:ascii="Times New Roman" w:hAnsi="Times New Roman" w:cs="Times New Roman"/>
          <w:sz w:val="24"/>
          <w:szCs w:val="24"/>
        </w:rPr>
        <w:t xml:space="preserve"> zamówienia - ……… zł. (słownie …………………  zł ……/100 gr.) netto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A2F45C" w14:textId="422DB793" w:rsidR="00921AA4" w:rsidRPr="00AC5521" w:rsidRDefault="00921AA4" w:rsidP="00921A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XVI</w:t>
      </w:r>
      <w:r w:rsidRPr="00AC5521">
        <w:rPr>
          <w:rFonts w:ascii="Times New Roman" w:hAnsi="Times New Roman" w:cs="Times New Roman"/>
          <w:sz w:val="24"/>
          <w:szCs w:val="24"/>
        </w:rPr>
        <w:t xml:space="preserve"> zamówienia - ……… zł. (słownie …………………  zł ……/100 gr.) netto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EE859D7" w14:textId="35D38334" w:rsidR="00921AA4" w:rsidRPr="00AC5521" w:rsidRDefault="00921AA4" w:rsidP="00921A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XVII</w:t>
      </w:r>
      <w:r w:rsidRPr="00AC5521">
        <w:rPr>
          <w:rFonts w:ascii="Times New Roman" w:hAnsi="Times New Roman" w:cs="Times New Roman"/>
          <w:sz w:val="24"/>
          <w:szCs w:val="24"/>
        </w:rPr>
        <w:t xml:space="preserve"> zamówienia - ……… zł. (słownie …………………  zł ……/100 gr.) netto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5D3211" w14:textId="2856774A" w:rsidR="00921AA4" w:rsidRPr="00AC5521" w:rsidRDefault="00921AA4" w:rsidP="00921A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XVIII</w:t>
      </w:r>
      <w:r w:rsidRPr="00AC5521">
        <w:rPr>
          <w:rFonts w:ascii="Times New Roman" w:hAnsi="Times New Roman" w:cs="Times New Roman"/>
          <w:sz w:val="24"/>
          <w:szCs w:val="24"/>
        </w:rPr>
        <w:t xml:space="preserve"> zamówienia - ……… zł. (słownie …………………  zł ……/100 gr.) netto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387154" w14:textId="77777777" w:rsidR="004133B9" w:rsidRPr="00BE2D7D" w:rsidRDefault="004133B9" w:rsidP="001F59C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D7D">
        <w:rPr>
          <w:rFonts w:ascii="Times New Roman" w:hAnsi="Times New Roman" w:cs="Times New Roman"/>
          <w:sz w:val="24"/>
          <w:szCs w:val="24"/>
        </w:rPr>
        <w:t>Do kwot określonych w ust. 1 niniejszego paragrafu doliczony zostanie podatek VAT                    w wysokości obowiązują</w:t>
      </w:r>
      <w:r w:rsidR="001F59C6">
        <w:rPr>
          <w:rFonts w:ascii="Times New Roman" w:hAnsi="Times New Roman" w:cs="Times New Roman"/>
          <w:sz w:val="24"/>
          <w:szCs w:val="24"/>
        </w:rPr>
        <w:t>cej w dniu zawarcia niniejszej U</w:t>
      </w:r>
      <w:r w:rsidRPr="00BE2D7D">
        <w:rPr>
          <w:rFonts w:ascii="Times New Roman" w:hAnsi="Times New Roman" w:cs="Times New Roman"/>
          <w:sz w:val="24"/>
          <w:szCs w:val="24"/>
        </w:rPr>
        <w:t>mowy.</w:t>
      </w:r>
    </w:p>
    <w:p w14:paraId="4060A8E3" w14:textId="77777777" w:rsidR="004133B9" w:rsidRPr="00BE2D7D" w:rsidRDefault="004133B9" w:rsidP="001F59C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D7D">
        <w:rPr>
          <w:rFonts w:ascii="Times New Roman" w:hAnsi="Times New Roman" w:cs="Times New Roman"/>
          <w:sz w:val="24"/>
          <w:szCs w:val="24"/>
        </w:rPr>
        <w:t>Jakiekolw</w:t>
      </w:r>
      <w:r w:rsidR="001F59C6">
        <w:rPr>
          <w:rFonts w:ascii="Times New Roman" w:hAnsi="Times New Roman" w:cs="Times New Roman"/>
          <w:sz w:val="24"/>
          <w:szCs w:val="24"/>
        </w:rPr>
        <w:t>iek odwołanie się w niniejszej U</w:t>
      </w:r>
      <w:r w:rsidRPr="00BE2D7D">
        <w:rPr>
          <w:rFonts w:ascii="Times New Roman" w:hAnsi="Times New Roman" w:cs="Times New Roman"/>
          <w:sz w:val="24"/>
          <w:szCs w:val="24"/>
        </w:rPr>
        <w:t>mowie do wynagrodzenia umownego oznacza całkowite wynagrodzenie brutto, określone w ust. 1 i 2 niniejszego paragrafu.</w:t>
      </w:r>
    </w:p>
    <w:p w14:paraId="573BF297" w14:textId="1857F074" w:rsidR="004133B9" w:rsidRPr="001F59C6" w:rsidRDefault="001A5E40" w:rsidP="001F59C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F9">
        <w:rPr>
          <w:rFonts w:ascii="Times New Roman" w:hAnsi="Times New Roman"/>
          <w:sz w:val="24"/>
          <w:szCs w:val="24"/>
        </w:rPr>
        <w:t>Zapłata nastąpi zgodnie z ofertą przetargową po dostarczeniu sprzętu i wystawieniu faktury VAT, przelewem w terminie do 30 dni liczonych od daty podpisania protokołu zdawczo-odbiorczego (z zastrzeżeniem par. 3 ust. 5) i otrzymania prawidłowo wystawionej faktury</w:t>
      </w:r>
      <w:r>
        <w:rPr>
          <w:rFonts w:ascii="Times New Roman" w:hAnsi="Times New Roman"/>
          <w:sz w:val="24"/>
          <w:szCs w:val="24"/>
        </w:rPr>
        <w:t xml:space="preserve"> </w:t>
      </w:r>
      <w:r w:rsidR="004133B9" w:rsidRPr="00BE2D7D">
        <w:rPr>
          <w:rFonts w:ascii="Times New Roman" w:hAnsi="Times New Roman" w:cs="Times New Roman"/>
          <w:sz w:val="24"/>
          <w:szCs w:val="24"/>
        </w:rPr>
        <w:t>z konta Zamawiającego na k</w:t>
      </w:r>
      <w:r w:rsidR="001F59C6">
        <w:rPr>
          <w:rFonts w:ascii="Times New Roman" w:hAnsi="Times New Roman" w:cs="Times New Roman"/>
          <w:sz w:val="24"/>
          <w:szCs w:val="24"/>
        </w:rPr>
        <w:t>onto Wykonawcy w:  ……………………………, przy czym za dzień zapłaty S</w:t>
      </w:r>
      <w:r w:rsidR="004133B9" w:rsidRPr="001F59C6">
        <w:rPr>
          <w:rFonts w:ascii="Times New Roman" w:hAnsi="Times New Roman" w:cs="Times New Roman"/>
          <w:sz w:val="24"/>
          <w:szCs w:val="24"/>
        </w:rPr>
        <w:t xml:space="preserve">trony Umowy przyjmują datę obciążenia rachunku </w:t>
      </w:r>
      <w:r w:rsidR="001F59C6">
        <w:rPr>
          <w:rFonts w:ascii="Times New Roman" w:hAnsi="Times New Roman" w:cs="Times New Roman"/>
          <w:sz w:val="24"/>
          <w:szCs w:val="24"/>
        </w:rPr>
        <w:t xml:space="preserve">bankowego </w:t>
      </w:r>
      <w:r w:rsidR="004133B9" w:rsidRPr="001F59C6">
        <w:rPr>
          <w:rFonts w:ascii="Times New Roman" w:hAnsi="Times New Roman" w:cs="Times New Roman"/>
          <w:sz w:val="24"/>
          <w:szCs w:val="24"/>
        </w:rPr>
        <w:t>Zamawiającego.</w:t>
      </w:r>
    </w:p>
    <w:p w14:paraId="31D67ACD" w14:textId="77777777" w:rsidR="00D03690" w:rsidRDefault="00D03690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1CC30" w14:textId="77777777" w:rsidR="004133B9" w:rsidRPr="00BE2D7D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D7D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D730C60" w14:textId="77777777" w:rsidR="004133B9" w:rsidRPr="007C52BB" w:rsidRDefault="004133B9" w:rsidP="001F59C6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 xml:space="preserve">Wykonawca udziela Zamawiającemu gwarancji jakości przedmiotu umowy zgodnie </w:t>
      </w:r>
      <w:r w:rsidR="007966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52BB">
        <w:rPr>
          <w:rFonts w:ascii="Times New Roman" w:hAnsi="Times New Roman" w:cs="Times New Roman"/>
          <w:sz w:val="24"/>
          <w:szCs w:val="24"/>
        </w:rPr>
        <w:t>z dostarczonymi warunkami gwarancji oferty przetargowej, k</w:t>
      </w:r>
      <w:r w:rsidR="001F59C6">
        <w:rPr>
          <w:rFonts w:ascii="Times New Roman" w:hAnsi="Times New Roman" w:cs="Times New Roman"/>
          <w:sz w:val="24"/>
          <w:szCs w:val="24"/>
        </w:rPr>
        <w:t>tóre stanowią integralną część U</w:t>
      </w:r>
      <w:r w:rsidRPr="007C52BB">
        <w:rPr>
          <w:rFonts w:ascii="Times New Roman" w:hAnsi="Times New Roman" w:cs="Times New Roman"/>
          <w:sz w:val="24"/>
          <w:szCs w:val="24"/>
        </w:rPr>
        <w:t>mowy.</w:t>
      </w:r>
    </w:p>
    <w:p w14:paraId="71AEAEE4" w14:textId="77777777" w:rsidR="004133B9" w:rsidRPr="007C52BB" w:rsidRDefault="004133B9" w:rsidP="001F59C6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>Zgodnie z dostarczonymi warunkami gwarancji oferty przetargowej jej okres wynosi:</w:t>
      </w:r>
    </w:p>
    <w:p w14:paraId="55784FF2" w14:textId="77777777" w:rsidR="004133B9" w:rsidRPr="004E6B78" w:rsidRDefault="004133B9" w:rsidP="001F59C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8">
        <w:rPr>
          <w:rFonts w:ascii="Times New Roman" w:hAnsi="Times New Roman" w:cs="Times New Roman"/>
          <w:sz w:val="24"/>
          <w:szCs w:val="24"/>
        </w:rPr>
        <w:t>odnośnie zestawów komputerowych – ………..miesięcy,</w:t>
      </w:r>
    </w:p>
    <w:p w14:paraId="039FDF25" w14:textId="77777777" w:rsidR="004133B9" w:rsidRPr="004E6B78" w:rsidRDefault="004133B9" w:rsidP="001F59C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8">
        <w:rPr>
          <w:rFonts w:ascii="Times New Roman" w:hAnsi="Times New Roman" w:cs="Times New Roman"/>
          <w:sz w:val="24"/>
          <w:szCs w:val="24"/>
        </w:rPr>
        <w:t>odnośnie laptopów - …………… miesięcy,</w:t>
      </w:r>
    </w:p>
    <w:p w14:paraId="274034F5" w14:textId="2B71DEE7" w:rsidR="004133B9" w:rsidRPr="004E6B78" w:rsidRDefault="004133B9" w:rsidP="001F59C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8">
        <w:rPr>
          <w:rFonts w:ascii="Times New Roman" w:hAnsi="Times New Roman" w:cs="Times New Roman"/>
          <w:sz w:val="24"/>
          <w:szCs w:val="24"/>
        </w:rPr>
        <w:t xml:space="preserve">odnośnie </w:t>
      </w:r>
      <w:r w:rsidR="00984BE7">
        <w:rPr>
          <w:rFonts w:ascii="Times New Roman" w:hAnsi="Times New Roman" w:cs="Times New Roman"/>
          <w:sz w:val="24"/>
          <w:szCs w:val="24"/>
        </w:rPr>
        <w:t>skanerów</w:t>
      </w:r>
      <w:r w:rsidRPr="004E6B78">
        <w:rPr>
          <w:rFonts w:ascii="Times New Roman" w:hAnsi="Times New Roman" w:cs="Times New Roman"/>
          <w:sz w:val="24"/>
          <w:szCs w:val="24"/>
        </w:rPr>
        <w:t xml:space="preserve"> - …………… miesięcy,</w:t>
      </w:r>
    </w:p>
    <w:p w14:paraId="653C5C6A" w14:textId="77777777" w:rsidR="004133B9" w:rsidRPr="004E6B78" w:rsidRDefault="004133B9" w:rsidP="001F59C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8">
        <w:rPr>
          <w:rFonts w:ascii="Times New Roman" w:hAnsi="Times New Roman" w:cs="Times New Roman"/>
          <w:sz w:val="24"/>
          <w:szCs w:val="24"/>
        </w:rPr>
        <w:t>odnośnie drukarek - …………… miesięcy,</w:t>
      </w:r>
    </w:p>
    <w:p w14:paraId="57B23E4D" w14:textId="77777777" w:rsidR="004133B9" w:rsidRPr="004E6B78" w:rsidRDefault="004133B9" w:rsidP="001F59C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8">
        <w:rPr>
          <w:rFonts w:ascii="Times New Roman" w:hAnsi="Times New Roman" w:cs="Times New Roman"/>
          <w:sz w:val="24"/>
          <w:szCs w:val="24"/>
        </w:rPr>
        <w:t>odnośnie monitorów - …………… miesięcy,</w:t>
      </w:r>
    </w:p>
    <w:p w14:paraId="6C0CEA1C" w14:textId="77777777" w:rsidR="004133B9" w:rsidRDefault="004133B9" w:rsidP="001F59C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8">
        <w:rPr>
          <w:rFonts w:ascii="Times New Roman" w:hAnsi="Times New Roman" w:cs="Times New Roman"/>
          <w:sz w:val="24"/>
          <w:szCs w:val="24"/>
        </w:rPr>
        <w:t>odnośnie urządzeń wielofunkcyjnych - …………… miesięcy,</w:t>
      </w:r>
    </w:p>
    <w:p w14:paraId="6FE058E5" w14:textId="77777777" w:rsidR="004133B9" w:rsidRPr="007C52BB" w:rsidRDefault="004133B9" w:rsidP="001F59C6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>Serwisowanie Przedmiotu Umowy opiera się na następujących zasadach:</w:t>
      </w:r>
    </w:p>
    <w:p w14:paraId="0CBF4D38" w14:textId="77777777" w:rsidR="004133B9" w:rsidRPr="007C52BB" w:rsidRDefault="004133B9" w:rsidP="001F59C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>podjęcie działań związanych z wykonaniem naprawy gwarancyjnej w ciągu 24 godzin od chwili przyjęcia zgłoszenia pocztą elektroniczną lub telefonicznie z wyłączenie</w:t>
      </w:r>
      <w:r w:rsidR="00AA6590">
        <w:rPr>
          <w:rFonts w:ascii="Times New Roman" w:hAnsi="Times New Roman" w:cs="Times New Roman"/>
          <w:sz w:val="24"/>
          <w:szCs w:val="24"/>
        </w:rPr>
        <w:t xml:space="preserve">m dni ustawowo wolnych od pracy; </w:t>
      </w:r>
    </w:p>
    <w:p w14:paraId="220212EB" w14:textId="77777777" w:rsidR="004133B9" w:rsidRPr="007C52BB" w:rsidRDefault="004133B9" w:rsidP="001F59C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>realizacji napraw gwarancyjnych w siedzibie Zamawiającego o ile względy technologiczne umożliwiają naprawę w siedzibie Zamawiającego. W przypadku, gdy naprawa w siedzibie Zamawiającego będzie niemożliwa, Wykonawca odbierze uszkodzony sprzęt i dostarczy naprawiony własnym transportem. Decyzja o naprawie               w siedzibie Zamawiającego lub poza nią podejmowana jest na podstawie oględzin sprzętu w siedzibie Zamawiającego. Koszty związane z wysłaniem sprzętu do naprawy gwaranc</w:t>
      </w:r>
      <w:r w:rsidR="00AA6590">
        <w:rPr>
          <w:rFonts w:ascii="Times New Roman" w:hAnsi="Times New Roman" w:cs="Times New Roman"/>
          <w:sz w:val="24"/>
          <w:szCs w:val="24"/>
        </w:rPr>
        <w:t xml:space="preserve">yjnej leżą po stronie Wykonawcy; </w:t>
      </w:r>
    </w:p>
    <w:p w14:paraId="449C9657" w14:textId="77777777" w:rsidR="001F59C6" w:rsidRDefault="004133B9" w:rsidP="001F59C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>dostawie sprzętu zastępczego o podobnych parametrach technicznych po 5 dniach od zgłoszenia.</w:t>
      </w:r>
    </w:p>
    <w:p w14:paraId="464060B2" w14:textId="77777777" w:rsidR="00B24A90" w:rsidRPr="001F59C6" w:rsidRDefault="00B24A90" w:rsidP="001F59C6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9C6">
        <w:rPr>
          <w:rFonts w:ascii="Times New Roman" w:hAnsi="Times New Roman" w:cs="Times New Roman"/>
          <w:sz w:val="24"/>
          <w:szCs w:val="24"/>
        </w:rPr>
        <w:t xml:space="preserve">Zapisów §5 </w:t>
      </w:r>
      <w:r w:rsidR="00AA6590">
        <w:rPr>
          <w:rFonts w:ascii="Times New Roman" w:hAnsi="Times New Roman" w:cs="Times New Roman"/>
          <w:sz w:val="24"/>
          <w:szCs w:val="24"/>
        </w:rPr>
        <w:t xml:space="preserve">ust. 1 -3 </w:t>
      </w:r>
      <w:r w:rsidRPr="001F59C6">
        <w:rPr>
          <w:rFonts w:ascii="Times New Roman" w:hAnsi="Times New Roman" w:cs="Times New Roman"/>
          <w:sz w:val="24"/>
          <w:szCs w:val="24"/>
        </w:rPr>
        <w:t>nie stosuje się w przypadku zakupu oprogramowania.</w:t>
      </w:r>
    </w:p>
    <w:p w14:paraId="2ECA6561" w14:textId="77777777" w:rsidR="00D03690" w:rsidRDefault="00D03690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0167A" w14:textId="77777777" w:rsidR="004133B9" w:rsidRPr="00D92DB1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B1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98B10CD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Uprawnienia z tytułu rękojmi nie są wyłączone.</w:t>
      </w:r>
    </w:p>
    <w:p w14:paraId="56ACE5D9" w14:textId="77777777" w:rsidR="00D77342" w:rsidRDefault="00D77342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3467C" w14:textId="673E28B7" w:rsidR="004133B9" w:rsidRPr="00D92DB1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B1">
        <w:rPr>
          <w:rFonts w:ascii="Times New Roman" w:hAnsi="Times New Roman" w:cs="Times New Roman"/>
          <w:b/>
          <w:sz w:val="24"/>
          <w:szCs w:val="24"/>
        </w:rPr>
        <w:t>§ 7</w:t>
      </w:r>
    </w:p>
    <w:p w14:paraId="00B3AAD7" w14:textId="77777777" w:rsidR="004133B9" w:rsidRPr="00D92DB1" w:rsidRDefault="004133B9" w:rsidP="001F59C6">
      <w:pPr>
        <w:pStyle w:val="Akapitzlist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DB1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dla siedziby Zamawiającego.</w:t>
      </w:r>
    </w:p>
    <w:p w14:paraId="07AD9888" w14:textId="77777777" w:rsidR="001F59C6" w:rsidRDefault="004133B9" w:rsidP="001F59C6">
      <w:pPr>
        <w:pStyle w:val="Akapitzlist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2DB1">
        <w:rPr>
          <w:rFonts w:ascii="Times New Roman" w:hAnsi="Times New Roman" w:cs="Times New Roman"/>
          <w:sz w:val="24"/>
          <w:szCs w:val="24"/>
        </w:rPr>
        <w:t>Wszelkie zmiany Umowy wymag</w:t>
      </w:r>
      <w:r w:rsidR="00AA6590">
        <w:rPr>
          <w:rFonts w:ascii="Times New Roman" w:hAnsi="Times New Roman" w:cs="Times New Roman"/>
          <w:sz w:val="24"/>
          <w:szCs w:val="24"/>
        </w:rPr>
        <w:t>ają formy pisemnej i zgody obu S</w:t>
      </w:r>
      <w:r w:rsidRPr="00D92DB1">
        <w:rPr>
          <w:rFonts w:ascii="Times New Roman" w:hAnsi="Times New Roman" w:cs="Times New Roman"/>
          <w:sz w:val="24"/>
          <w:szCs w:val="24"/>
        </w:rPr>
        <w:t>tron pod rygorem nieważności.</w:t>
      </w:r>
    </w:p>
    <w:p w14:paraId="29C14325" w14:textId="77777777" w:rsidR="004133B9" w:rsidRPr="001F59C6" w:rsidRDefault="004133B9" w:rsidP="001F59C6">
      <w:pPr>
        <w:pStyle w:val="Akapitzlist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9C6">
        <w:rPr>
          <w:rFonts w:ascii="Times New Roman" w:hAnsi="Times New Roman" w:cs="Times New Roman"/>
          <w:sz w:val="24"/>
          <w:szCs w:val="24"/>
        </w:rPr>
        <w:t>W przypadku rozbieżności pomiędzy zapisami Umowy, a treścią załączników do niej, pierwszeństwo zachowują postanowienia Umowy.</w:t>
      </w:r>
    </w:p>
    <w:p w14:paraId="7639A816" w14:textId="77777777" w:rsidR="00D03690" w:rsidRDefault="00D03690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23AAF" w14:textId="77777777" w:rsidR="004133B9" w:rsidRPr="004E67A6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t>§ 8</w:t>
      </w:r>
    </w:p>
    <w:p w14:paraId="13C20FFD" w14:textId="77777777" w:rsidR="004133B9" w:rsidRPr="004133B9" w:rsidRDefault="004133B9" w:rsidP="001F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 xml:space="preserve">Wykonawca nie może przenieść praw i obowiązków wynikających z niniejszej Umowy na osoby trzecie bez pisemnej zgody Zamawiającego. </w:t>
      </w:r>
      <w:r w:rsidRPr="004133B9">
        <w:rPr>
          <w:rFonts w:ascii="Times New Roman" w:hAnsi="Times New Roman" w:cs="Times New Roman"/>
          <w:sz w:val="24"/>
          <w:szCs w:val="24"/>
        </w:rPr>
        <w:tab/>
      </w:r>
    </w:p>
    <w:p w14:paraId="16EC0A2B" w14:textId="77777777" w:rsidR="00D03690" w:rsidRDefault="00D03690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EE25E" w14:textId="77777777" w:rsidR="004133B9" w:rsidRPr="004E67A6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t>§ 9</w:t>
      </w:r>
    </w:p>
    <w:p w14:paraId="054F2CAF" w14:textId="77777777" w:rsidR="001F59C6" w:rsidRDefault="004133B9" w:rsidP="001F59C6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9C6">
        <w:rPr>
          <w:rFonts w:ascii="Times New Roman" w:hAnsi="Times New Roman" w:cs="Times New Roman"/>
          <w:sz w:val="24"/>
          <w:szCs w:val="24"/>
        </w:rPr>
        <w:t>W sprawach nie uregulowanych niniejszą Umową będą miały zastosowa</w:t>
      </w:r>
      <w:r w:rsidR="00AA6590">
        <w:rPr>
          <w:rFonts w:ascii="Times New Roman" w:hAnsi="Times New Roman" w:cs="Times New Roman"/>
          <w:sz w:val="24"/>
          <w:szCs w:val="24"/>
        </w:rPr>
        <w:t xml:space="preserve">nie odpowiednie przepisy Prawa </w:t>
      </w:r>
      <w:r w:rsidRPr="001F59C6">
        <w:rPr>
          <w:rFonts w:ascii="Times New Roman" w:hAnsi="Times New Roman" w:cs="Times New Roman"/>
          <w:sz w:val="24"/>
          <w:szCs w:val="24"/>
        </w:rPr>
        <w:t>zamówień publicznych oraz kodeksu cywilnego.</w:t>
      </w:r>
    </w:p>
    <w:p w14:paraId="316570A3" w14:textId="7CEBC998" w:rsidR="00D03690" w:rsidRDefault="00DC3320" w:rsidP="00DC332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20">
        <w:rPr>
          <w:rFonts w:ascii="Times New Roman" w:hAnsi="Times New Roman" w:cs="Times New Roman"/>
          <w:sz w:val="24"/>
          <w:szCs w:val="24"/>
        </w:rPr>
        <w:t>2.</w:t>
      </w:r>
      <w:r w:rsidRPr="00DC3320">
        <w:rPr>
          <w:rFonts w:ascii="Times New Roman" w:hAnsi="Times New Roman" w:cs="Times New Roman"/>
          <w:sz w:val="24"/>
          <w:szCs w:val="24"/>
        </w:rPr>
        <w:tab/>
        <w:t>Strony zgodnie oświadczają, że tryb przewidziany w ustawie z dnia 11.09.2019 r. Prawo zamówień publicznych (</w:t>
      </w:r>
      <w:proofErr w:type="spellStart"/>
      <w:r w:rsidRPr="00DC332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C3320">
        <w:rPr>
          <w:rFonts w:ascii="Times New Roman" w:hAnsi="Times New Roman" w:cs="Times New Roman"/>
          <w:sz w:val="24"/>
          <w:szCs w:val="24"/>
        </w:rPr>
        <w:t>. Dz.U. z 2021 r. poz. 1129 z późn. zm.) i aktach wykonawczych do tej ustawy został zachowany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F6C368" w14:textId="77777777" w:rsidR="00DC3320" w:rsidRDefault="00DC3320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EF735" w14:textId="4D9BBEE2" w:rsidR="004133B9" w:rsidRPr="004E67A6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3C7E6580" w14:textId="77777777" w:rsidR="004133B9" w:rsidRPr="00817D5E" w:rsidRDefault="004133B9" w:rsidP="001F59C6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>Zakres świadczenia Wykonawcy wynikający z Umowy jest tożsamy z jego zobowiązaniem zawartym w ofercie.</w:t>
      </w:r>
    </w:p>
    <w:p w14:paraId="5808B0A5" w14:textId="77777777" w:rsidR="004133B9" w:rsidRPr="00817D5E" w:rsidRDefault="004133B9" w:rsidP="001F59C6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dniu zawierania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606D9F47" w14:textId="77777777" w:rsidR="004133B9" w:rsidRPr="00817D5E" w:rsidRDefault="004133B9" w:rsidP="001F59C6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>Zamawiający przewiduje możliwość zmian postanowień zawartej Umowy w stosunku do treści oferty w przypadku gdy wystąpią uzasadnione okoliczności powodujące konieczność zmiany zaoferowanego produktu np.: z powodu wycofania go z produkcji, lub zaprzestania produkcji danego produktu (zakończenia cyklu produkcyjnego danego modelu). Zaistnienie takiej sytuacji musi być udokumentowane – poparte stosownym oświadczeniem producenta. Produkt zamienny nie może cechować się gorszymi parametrami technicznymi, musi być kompatybilny z pozostałymi elementami przedmiotu Umowy oraz nie może powodować podwyższenia ceny Umowy wynikającej z oferty przetargowej.</w:t>
      </w:r>
    </w:p>
    <w:p w14:paraId="688451DD" w14:textId="77777777" w:rsidR="004133B9" w:rsidRPr="00817D5E" w:rsidRDefault="004133B9" w:rsidP="001F59C6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>Umowa jest nieważna w przypadku naruszenia postanowień art. 457 Prawa zamówień                publicznych.</w:t>
      </w:r>
    </w:p>
    <w:p w14:paraId="37457AC8" w14:textId="77777777" w:rsidR="00D03690" w:rsidRDefault="00D03690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408EB" w14:textId="77777777" w:rsidR="004133B9" w:rsidRPr="00817D5E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D5E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07571D67" w14:textId="77777777" w:rsidR="004133B9" w:rsidRPr="00AA6590" w:rsidRDefault="004133B9" w:rsidP="001F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W czasie wykonywania niniejszej Umowy oraz w okresie gwarancji (rękojmi), Wykonawca jest zobowiązany do pisemnego powiadamiania Zamawiającego o:</w:t>
      </w:r>
    </w:p>
    <w:p w14:paraId="340FBFFA" w14:textId="77777777" w:rsidR="00AA6590" w:rsidRPr="00AA6590" w:rsidRDefault="004133B9" w:rsidP="00AA659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zmianie siedziby Wykonawcy,</w:t>
      </w:r>
    </w:p>
    <w:p w14:paraId="5B449F34" w14:textId="77777777" w:rsidR="00AA6590" w:rsidRPr="00AA6590" w:rsidRDefault="00AA6590" w:rsidP="00AA659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powstaniu po stronie Wykonawcy stanu zagrożenia niewypłacalnością lub stanu niewypłacalności,</w:t>
      </w:r>
    </w:p>
    <w:p w14:paraId="729C6F5F" w14:textId="77777777" w:rsidR="004133B9" w:rsidRPr="00AA6590" w:rsidRDefault="004133B9" w:rsidP="001F59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wszczęciu postępowania układowego,</w:t>
      </w:r>
    </w:p>
    <w:p w14:paraId="76697569" w14:textId="77777777" w:rsidR="004133B9" w:rsidRPr="00AA6590" w:rsidRDefault="004133B9" w:rsidP="001F59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ogłoszeniu likwidacji,</w:t>
      </w:r>
    </w:p>
    <w:p w14:paraId="46CA3E8C" w14:textId="77777777" w:rsidR="004133B9" w:rsidRPr="00AA6590" w:rsidRDefault="004133B9" w:rsidP="001F59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zawieszeniu działalności,</w:t>
      </w:r>
    </w:p>
    <w:p w14:paraId="57CE4F02" w14:textId="77777777" w:rsidR="004133B9" w:rsidRPr="00AA6590" w:rsidRDefault="004133B9" w:rsidP="001F59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 xml:space="preserve">zmianie w zakresie rejestracji działalności Wykonawcy, </w:t>
      </w:r>
    </w:p>
    <w:p w14:paraId="20B9EAE0" w14:textId="77777777" w:rsidR="004133B9" w:rsidRPr="00AA6590" w:rsidRDefault="004133B9" w:rsidP="001F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w terminie trzech dni od zaistnienia powyższych okoliczności pod rygorem obowiązku zapłaty na rzecz Zamawiającego kary umownej opisanej w § 3 niniejszej Umowy.</w:t>
      </w:r>
    </w:p>
    <w:p w14:paraId="568C0518" w14:textId="77777777" w:rsidR="00984BE7" w:rsidRDefault="00984BE7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8F976" w14:textId="2580BAD3" w:rsidR="004133B9" w:rsidRPr="004E6B78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78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02923CCC" w14:textId="77777777" w:rsidR="00FD7839" w:rsidRPr="00FD7839" w:rsidRDefault="00FD7839" w:rsidP="00FD7839">
      <w:pPr>
        <w:rPr>
          <w:rFonts w:ascii="Times New Roman" w:hAnsi="Times New Roman" w:cs="Times New Roman"/>
          <w:sz w:val="24"/>
          <w:szCs w:val="24"/>
        </w:rPr>
      </w:pPr>
      <w:r w:rsidRPr="00FD7839">
        <w:rPr>
          <w:rFonts w:ascii="Times New Roman" w:hAnsi="Times New Roman" w:cs="Times New Roman"/>
          <w:sz w:val="24"/>
          <w:szCs w:val="24"/>
        </w:rPr>
        <w:t>Umowa zostaje zawarta w formie elektronicznej poprzez opatrzenie składanego oświadczenia woli kwalifikowanym podpisem elektronicznym.</w:t>
      </w:r>
    </w:p>
    <w:p w14:paraId="2C5A9B51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53BA2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D7B17" w14:textId="77777777" w:rsidR="004133B9" w:rsidRPr="008A1D9A" w:rsidRDefault="004133B9" w:rsidP="001F5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D9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A1D9A" w:rsidRPr="008A1D9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8A1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D9A">
        <w:rPr>
          <w:rFonts w:ascii="Times New Roman" w:hAnsi="Times New Roman" w:cs="Times New Roman"/>
          <w:b/>
          <w:sz w:val="24"/>
          <w:szCs w:val="24"/>
        </w:rPr>
        <w:tab/>
      </w:r>
      <w:r w:rsidRPr="008A1D9A">
        <w:rPr>
          <w:rFonts w:ascii="Times New Roman" w:hAnsi="Times New Roman" w:cs="Times New Roman"/>
          <w:b/>
          <w:sz w:val="24"/>
          <w:szCs w:val="24"/>
        </w:rPr>
        <w:tab/>
      </w:r>
      <w:r w:rsidRPr="008A1D9A">
        <w:rPr>
          <w:rFonts w:ascii="Times New Roman" w:hAnsi="Times New Roman" w:cs="Times New Roman"/>
          <w:b/>
          <w:sz w:val="24"/>
          <w:szCs w:val="24"/>
        </w:rPr>
        <w:tab/>
      </w:r>
      <w:r w:rsidRPr="008A1D9A">
        <w:rPr>
          <w:rFonts w:ascii="Times New Roman" w:hAnsi="Times New Roman" w:cs="Times New Roman"/>
          <w:b/>
          <w:sz w:val="24"/>
          <w:szCs w:val="24"/>
        </w:rPr>
        <w:tab/>
      </w:r>
      <w:r w:rsidR="008A1D9A" w:rsidRPr="008A1D9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A1D9A" w:rsidRPr="008A1D9A">
        <w:rPr>
          <w:rFonts w:ascii="Times New Roman" w:hAnsi="Times New Roman" w:cs="Times New Roman"/>
          <w:b/>
          <w:sz w:val="24"/>
          <w:szCs w:val="24"/>
        </w:rPr>
        <w:tab/>
      </w:r>
      <w:r w:rsidR="008A1D9A" w:rsidRPr="008A1D9A">
        <w:rPr>
          <w:rFonts w:ascii="Times New Roman" w:hAnsi="Times New Roman" w:cs="Times New Roman"/>
          <w:b/>
          <w:sz w:val="24"/>
          <w:szCs w:val="24"/>
        </w:rPr>
        <w:tab/>
        <w:t xml:space="preserve">              Wykonawca</w:t>
      </w:r>
      <w:r w:rsidRPr="008A1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F7CE8A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B4BEC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C414D" w14:textId="77777777" w:rsidR="00945BB7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</w:t>
      </w:r>
      <w:r w:rsidRPr="004133B9">
        <w:rPr>
          <w:rFonts w:ascii="Times New Roman" w:hAnsi="Times New Roman" w:cs="Times New Roman"/>
          <w:sz w:val="24"/>
          <w:szCs w:val="24"/>
        </w:rPr>
        <w:tab/>
      </w:r>
      <w:r w:rsidRPr="004133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...........................................</w:t>
      </w:r>
    </w:p>
    <w:p w14:paraId="6A41F306" w14:textId="77777777" w:rsidR="001F59C6" w:rsidRPr="004133B9" w:rsidRDefault="001F59C6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59C6" w:rsidRPr="004133B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DDDAF" w14:textId="77777777" w:rsidR="001A1BD4" w:rsidRDefault="001A1BD4" w:rsidP="006513F1">
      <w:pPr>
        <w:spacing w:after="0" w:line="240" w:lineRule="auto"/>
      </w:pPr>
      <w:r>
        <w:separator/>
      </w:r>
    </w:p>
  </w:endnote>
  <w:endnote w:type="continuationSeparator" w:id="0">
    <w:p w14:paraId="059F4245" w14:textId="77777777" w:rsidR="001A1BD4" w:rsidRDefault="001A1BD4" w:rsidP="0065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">
    <w:altName w:val="Arial"/>
    <w:charset w:val="EE"/>
    <w:family w:val="auto"/>
    <w:pitch w:val="variable"/>
    <w:sig w:usb0="800002AF" w:usb1="5200F07B" w:usb2="0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EE8E" w14:textId="57A15AF3" w:rsidR="00870FFB" w:rsidRDefault="00870FFB">
    <w:pPr>
      <w:pStyle w:val="Stopka"/>
    </w:pPr>
    <w:r w:rsidRPr="008E0406">
      <w:rPr>
        <w:noProof/>
        <w:lang w:eastAsia="pl-PL"/>
      </w:rPr>
      <w:drawing>
        <wp:inline distT="0" distB="0" distL="0" distR="0" wp14:anchorId="1C2105FD" wp14:editId="39EF6F49">
          <wp:extent cx="574357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76" r="-9" b="-76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FAAFD9E" w14:textId="77777777" w:rsidR="00F16D8D" w:rsidRDefault="00F16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0FD8A" w14:textId="77777777" w:rsidR="001A1BD4" w:rsidRDefault="001A1BD4" w:rsidP="006513F1">
      <w:pPr>
        <w:spacing w:after="0" w:line="240" w:lineRule="auto"/>
      </w:pPr>
      <w:r>
        <w:separator/>
      </w:r>
    </w:p>
  </w:footnote>
  <w:footnote w:type="continuationSeparator" w:id="0">
    <w:p w14:paraId="145B4D6B" w14:textId="77777777" w:rsidR="001A1BD4" w:rsidRDefault="001A1BD4" w:rsidP="0065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3645" w14:textId="77777777" w:rsidR="006513F1" w:rsidRDefault="00427A36">
    <w:pPr>
      <w:pStyle w:val="Nagwek"/>
    </w:pPr>
    <w:r>
      <w:rPr>
        <w:noProof/>
      </w:rPr>
      <w:pict w14:anchorId="699CA7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79" o:spid="_x0000_s1027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5C71E" w14:textId="77777777" w:rsidR="006513F1" w:rsidRDefault="00427A36">
    <w:pPr>
      <w:pStyle w:val="Nagwek"/>
    </w:pPr>
    <w:r>
      <w:rPr>
        <w:noProof/>
      </w:rPr>
      <w:pict w14:anchorId="39E098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80" o:spid="_x0000_s1026" type="#_x0000_t136" alt="" style="position:absolute;margin-left:0;margin-top:0;width:511.6pt;height:127.9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18E7" w14:textId="77777777" w:rsidR="006513F1" w:rsidRDefault="00427A36">
    <w:pPr>
      <w:pStyle w:val="Nagwek"/>
    </w:pPr>
    <w:r>
      <w:rPr>
        <w:noProof/>
      </w:rPr>
      <w:pict w14:anchorId="7840E6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78" o:spid="_x0000_s1025" type="#_x0000_t136" alt="" style="position:absolute;margin-left:0;margin-top:0;width:511.6pt;height:127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7A6"/>
    <w:multiLevelType w:val="hybridMultilevel"/>
    <w:tmpl w:val="2C40D756"/>
    <w:styleLink w:val="Zaimportowanystyl10"/>
    <w:lvl w:ilvl="0" w:tplc="8110B5BC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DEF3F4">
      <w:start w:val="1"/>
      <w:numFmt w:val="bullet"/>
      <w:lvlText w:val="o"/>
      <w:lvlJc w:val="left"/>
      <w:pPr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9C539E">
      <w:start w:val="1"/>
      <w:numFmt w:val="bullet"/>
      <w:lvlText w:val="▪"/>
      <w:lvlJc w:val="left"/>
      <w:pPr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C8FFB2">
      <w:start w:val="1"/>
      <w:numFmt w:val="bullet"/>
      <w:lvlText w:val="·"/>
      <w:lvlJc w:val="left"/>
      <w:pPr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6E4AC4">
      <w:start w:val="1"/>
      <w:numFmt w:val="bullet"/>
      <w:lvlText w:val="o"/>
      <w:lvlJc w:val="left"/>
      <w:pPr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58109A">
      <w:start w:val="1"/>
      <w:numFmt w:val="bullet"/>
      <w:lvlText w:val="▪"/>
      <w:lvlJc w:val="left"/>
      <w:pPr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BA4F42">
      <w:start w:val="1"/>
      <w:numFmt w:val="bullet"/>
      <w:lvlText w:val="·"/>
      <w:lvlJc w:val="left"/>
      <w:pPr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9E493C">
      <w:start w:val="1"/>
      <w:numFmt w:val="bullet"/>
      <w:lvlText w:val="o"/>
      <w:lvlJc w:val="left"/>
      <w:pPr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7C0702">
      <w:start w:val="1"/>
      <w:numFmt w:val="bullet"/>
      <w:lvlText w:val="▪"/>
      <w:lvlJc w:val="left"/>
      <w:pPr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DE7857"/>
    <w:multiLevelType w:val="hybridMultilevel"/>
    <w:tmpl w:val="044878F0"/>
    <w:lvl w:ilvl="0" w:tplc="02D8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1257"/>
    <w:multiLevelType w:val="hybridMultilevel"/>
    <w:tmpl w:val="18D4EEBA"/>
    <w:lvl w:ilvl="0" w:tplc="9BA467F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20B6"/>
    <w:multiLevelType w:val="hybridMultilevel"/>
    <w:tmpl w:val="99E4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6C49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288D46A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E72E6"/>
    <w:multiLevelType w:val="hybridMultilevel"/>
    <w:tmpl w:val="2A8C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0E2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286F"/>
    <w:multiLevelType w:val="hybridMultilevel"/>
    <w:tmpl w:val="B136D66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D799A"/>
    <w:multiLevelType w:val="hybridMultilevel"/>
    <w:tmpl w:val="91C2527A"/>
    <w:lvl w:ilvl="0" w:tplc="02D86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F798A"/>
    <w:multiLevelType w:val="hybridMultilevel"/>
    <w:tmpl w:val="059EF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3634C"/>
    <w:multiLevelType w:val="hybridMultilevel"/>
    <w:tmpl w:val="63C4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968FD"/>
    <w:multiLevelType w:val="hybridMultilevel"/>
    <w:tmpl w:val="65BE9132"/>
    <w:lvl w:ilvl="0" w:tplc="E19EF82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13556"/>
    <w:multiLevelType w:val="hybridMultilevel"/>
    <w:tmpl w:val="A552E216"/>
    <w:lvl w:ilvl="0" w:tplc="02D8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C5CB2"/>
    <w:multiLevelType w:val="hybridMultilevel"/>
    <w:tmpl w:val="BE544180"/>
    <w:lvl w:ilvl="0" w:tplc="E19EF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B6E5D"/>
    <w:multiLevelType w:val="hybridMultilevel"/>
    <w:tmpl w:val="819CA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633C8E"/>
    <w:multiLevelType w:val="hybridMultilevel"/>
    <w:tmpl w:val="9D78A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D10E25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F7D8A"/>
    <w:multiLevelType w:val="hybridMultilevel"/>
    <w:tmpl w:val="49B416BA"/>
    <w:lvl w:ilvl="0" w:tplc="362A6A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5B37"/>
    <w:multiLevelType w:val="hybridMultilevel"/>
    <w:tmpl w:val="22ECFA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30324"/>
    <w:multiLevelType w:val="hybridMultilevel"/>
    <w:tmpl w:val="79AAE6DA"/>
    <w:lvl w:ilvl="0" w:tplc="02D8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1759D"/>
    <w:multiLevelType w:val="hybridMultilevel"/>
    <w:tmpl w:val="B4606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10E2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23015"/>
    <w:multiLevelType w:val="hybridMultilevel"/>
    <w:tmpl w:val="2C2E6036"/>
    <w:lvl w:ilvl="0" w:tplc="D01E99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12A25"/>
    <w:multiLevelType w:val="hybridMultilevel"/>
    <w:tmpl w:val="313E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94175"/>
    <w:multiLevelType w:val="hybridMultilevel"/>
    <w:tmpl w:val="E9C0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93852"/>
    <w:multiLevelType w:val="hybridMultilevel"/>
    <w:tmpl w:val="E88E1754"/>
    <w:lvl w:ilvl="0" w:tplc="77B83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2840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74E2F"/>
    <w:multiLevelType w:val="hybridMultilevel"/>
    <w:tmpl w:val="4116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C3E14"/>
    <w:multiLevelType w:val="hybridMultilevel"/>
    <w:tmpl w:val="2C40D756"/>
    <w:numStyleLink w:val="Zaimportowanystyl10"/>
  </w:abstractNum>
  <w:abstractNum w:abstractNumId="24" w15:restartNumberingAfterBreak="0">
    <w:nsid w:val="678A6047"/>
    <w:multiLevelType w:val="hybridMultilevel"/>
    <w:tmpl w:val="0F3273E6"/>
    <w:lvl w:ilvl="0" w:tplc="0AAE1D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F5673"/>
    <w:multiLevelType w:val="hybridMultilevel"/>
    <w:tmpl w:val="79C62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CA005E"/>
    <w:multiLevelType w:val="hybridMultilevel"/>
    <w:tmpl w:val="9CBE8BEC"/>
    <w:lvl w:ilvl="0" w:tplc="02D8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"/>
  </w:num>
  <w:num w:numId="5">
    <w:abstractNumId w:val="17"/>
  </w:num>
  <w:num w:numId="6">
    <w:abstractNumId w:val="25"/>
  </w:num>
  <w:num w:numId="7">
    <w:abstractNumId w:val="24"/>
  </w:num>
  <w:num w:numId="8">
    <w:abstractNumId w:val="5"/>
  </w:num>
  <w:num w:numId="9">
    <w:abstractNumId w:val="9"/>
  </w:num>
  <w:num w:numId="10">
    <w:abstractNumId w:val="10"/>
  </w:num>
  <w:num w:numId="11">
    <w:abstractNumId w:val="22"/>
  </w:num>
  <w:num w:numId="12">
    <w:abstractNumId w:val="19"/>
  </w:num>
  <w:num w:numId="13">
    <w:abstractNumId w:val="7"/>
  </w:num>
  <w:num w:numId="14">
    <w:abstractNumId w:val="11"/>
  </w:num>
  <w:num w:numId="15">
    <w:abstractNumId w:val="13"/>
  </w:num>
  <w:num w:numId="16">
    <w:abstractNumId w:val="6"/>
  </w:num>
  <w:num w:numId="17">
    <w:abstractNumId w:val="8"/>
  </w:num>
  <w:num w:numId="18">
    <w:abstractNumId w:val="4"/>
  </w:num>
  <w:num w:numId="19">
    <w:abstractNumId w:val="20"/>
  </w:num>
  <w:num w:numId="20">
    <w:abstractNumId w:val="26"/>
  </w:num>
  <w:num w:numId="21">
    <w:abstractNumId w:val="14"/>
  </w:num>
  <w:num w:numId="22">
    <w:abstractNumId w:val="15"/>
  </w:num>
  <w:num w:numId="23">
    <w:abstractNumId w:val="18"/>
  </w:num>
  <w:num w:numId="24">
    <w:abstractNumId w:val="16"/>
  </w:num>
  <w:num w:numId="25">
    <w:abstractNumId w:val="1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B9"/>
    <w:rsid w:val="00051DA6"/>
    <w:rsid w:val="000709DA"/>
    <w:rsid w:val="001261A4"/>
    <w:rsid w:val="00157C6C"/>
    <w:rsid w:val="00173D4A"/>
    <w:rsid w:val="00182AF1"/>
    <w:rsid w:val="001A1BD4"/>
    <w:rsid w:val="001A5A64"/>
    <w:rsid w:val="001A5E40"/>
    <w:rsid w:val="001F59C6"/>
    <w:rsid w:val="00206498"/>
    <w:rsid w:val="002926C3"/>
    <w:rsid w:val="002C10A5"/>
    <w:rsid w:val="002F7106"/>
    <w:rsid w:val="003217D6"/>
    <w:rsid w:val="003F1BD0"/>
    <w:rsid w:val="003F5B0C"/>
    <w:rsid w:val="004133B9"/>
    <w:rsid w:val="004621E7"/>
    <w:rsid w:val="0049261C"/>
    <w:rsid w:val="00493E04"/>
    <w:rsid w:val="004C022E"/>
    <w:rsid w:val="004D52F8"/>
    <w:rsid w:val="004E67A6"/>
    <w:rsid w:val="004E6B78"/>
    <w:rsid w:val="00506204"/>
    <w:rsid w:val="00516725"/>
    <w:rsid w:val="005231CA"/>
    <w:rsid w:val="00546777"/>
    <w:rsid w:val="00572CC4"/>
    <w:rsid w:val="005F0BCF"/>
    <w:rsid w:val="005F4EFB"/>
    <w:rsid w:val="005F57F4"/>
    <w:rsid w:val="005F595E"/>
    <w:rsid w:val="00606FE6"/>
    <w:rsid w:val="00624AFF"/>
    <w:rsid w:val="006513F1"/>
    <w:rsid w:val="006F20DB"/>
    <w:rsid w:val="006F2EA8"/>
    <w:rsid w:val="00713020"/>
    <w:rsid w:val="0073554F"/>
    <w:rsid w:val="00796616"/>
    <w:rsid w:val="007A64A1"/>
    <w:rsid w:val="007C52BB"/>
    <w:rsid w:val="008151C3"/>
    <w:rsid w:val="0081769B"/>
    <w:rsid w:val="00817D5E"/>
    <w:rsid w:val="00851EB7"/>
    <w:rsid w:val="00870FFB"/>
    <w:rsid w:val="008A1D9A"/>
    <w:rsid w:val="0090100A"/>
    <w:rsid w:val="00921AA4"/>
    <w:rsid w:val="00945BB7"/>
    <w:rsid w:val="00984BE7"/>
    <w:rsid w:val="009A0A6A"/>
    <w:rsid w:val="00A07249"/>
    <w:rsid w:val="00A138AB"/>
    <w:rsid w:val="00A14E82"/>
    <w:rsid w:val="00A97AAE"/>
    <w:rsid w:val="00AA6590"/>
    <w:rsid w:val="00AC5521"/>
    <w:rsid w:val="00AC7B50"/>
    <w:rsid w:val="00B1015E"/>
    <w:rsid w:val="00B139C7"/>
    <w:rsid w:val="00B24A90"/>
    <w:rsid w:val="00B942B3"/>
    <w:rsid w:val="00BD1045"/>
    <w:rsid w:val="00BE2D7D"/>
    <w:rsid w:val="00BF0109"/>
    <w:rsid w:val="00C0416D"/>
    <w:rsid w:val="00C0785F"/>
    <w:rsid w:val="00C335EA"/>
    <w:rsid w:val="00C4187B"/>
    <w:rsid w:val="00CD4728"/>
    <w:rsid w:val="00CF55E4"/>
    <w:rsid w:val="00CF6460"/>
    <w:rsid w:val="00D03690"/>
    <w:rsid w:val="00D2106A"/>
    <w:rsid w:val="00D77342"/>
    <w:rsid w:val="00D82376"/>
    <w:rsid w:val="00D92DB1"/>
    <w:rsid w:val="00DA1F94"/>
    <w:rsid w:val="00DA3490"/>
    <w:rsid w:val="00DC3320"/>
    <w:rsid w:val="00DE22D7"/>
    <w:rsid w:val="00DF47DA"/>
    <w:rsid w:val="00E37AF2"/>
    <w:rsid w:val="00E37BE2"/>
    <w:rsid w:val="00E603C3"/>
    <w:rsid w:val="00E92867"/>
    <w:rsid w:val="00F16D8D"/>
    <w:rsid w:val="00F264A9"/>
    <w:rsid w:val="00F8364B"/>
    <w:rsid w:val="00F877D6"/>
    <w:rsid w:val="00FD7839"/>
    <w:rsid w:val="00FE0EB7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4E1B"/>
  <w15:chartTrackingRefBased/>
  <w15:docId w15:val="{02E0CC46-847C-4716-ACDA-EF26B983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olonia" w:eastAsiaTheme="minorHAnsi" w:hAnsi="Apolonia" w:cs="Arial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2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3F1"/>
  </w:style>
  <w:style w:type="paragraph" w:styleId="Stopka">
    <w:name w:val="footer"/>
    <w:basedOn w:val="Normalny"/>
    <w:link w:val="StopkaZnak"/>
    <w:uiPriority w:val="99"/>
    <w:unhideWhenUsed/>
    <w:rsid w:val="006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3F1"/>
  </w:style>
  <w:style w:type="numbering" w:customStyle="1" w:styleId="Zaimportowanystyl10">
    <w:name w:val="Zaimportowany styl 10"/>
    <w:rsid w:val="00AA6590"/>
    <w:pPr>
      <w:numPr>
        <w:numId w:val="2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00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46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2266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Parasinska  Anna</cp:lastModifiedBy>
  <cp:revision>3</cp:revision>
  <cp:lastPrinted>2022-05-25T08:25:00Z</cp:lastPrinted>
  <dcterms:created xsi:type="dcterms:W3CDTF">2022-08-05T06:41:00Z</dcterms:created>
  <dcterms:modified xsi:type="dcterms:W3CDTF">2022-08-05T06:42:00Z</dcterms:modified>
</cp:coreProperties>
</file>