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966F3" w14:textId="4148E527" w:rsidR="00844A8B" w:rsidRDefault="001849AD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2E6109">
        <w:rPr>
          <w:b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D96B" wp14:editId="2420A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2D34" w14:textId="77777777" w:rsidR="001849AD" w:rsidRDefault="001849AD" w:rsidP="001849AD">
                            <w:r>
                              <w:t>Dane Wykonawcy</w:t>
                            </w:r>
                          </w:p>
                          <w:p w14:paraId="154DFE1B" w14:textId="77777777" w:rsidR="001849AD" w:rsidRDefault="001849AD" w:rsidP="0018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BD9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">
                <v:textbox>
                  <w:txbxContent>
                    <w:p w14:paraId="33B72D34" w14:textId="77777777" w:rsidR="001849AD" w:rsidRDefault="001849AD" w:rsidP="001849AD">
                      <w:r>
                        <w:t>Dane Wykonawcy</w:t>
                      </w:r>
                    </w:p>
                    <w:p w14:paraId="154DFE1B" w14:textId="77777777" w:rsidR="001849AD" w:rsidRDefault="001849AD" w:rsidP="001849AD"/>
                  </w:txbxContent>
                </v:textbox>
              </v:shape>
            </w:pict>
          </mc:Fallback>
        </mc:AlternateContent>
      </w:r>
    </w:p>
    <w:p w14:paraId="36940F71" w14:textId="77777777" w:rsidR="001849AD" w:rsidRDefault="001849AD" w:rsidP="001849AD"/>
    <w:p w14:paraId="375495EB" w14:textId="77777777" w:rsidR="001849AD" w:rsidRDefault="001849AD" w:rsidP="001849AD"/>
    <w:p w14:paraId="6184B7FD" w14:textId="4159F789" w:rsidR="00CB5727" w:rsidRPr="00CB5727" w:rsidRDefault="00CB5727" w:rsidP="00C94E63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CB5727">
        <w:rPr>
          <w:rFonts w:ascii="Arial" w:hAnsi="Arial" w:cs="Arial"/>
          <w:b/>
          <w:bCs/>
        </w:rPr>
        <w:t>WYKAZ dla części nr.....</w:t>
      </w:r>
      <w:r>
        <w:rPr>
          <w:rFonts w:ascii="Arial" w:hAnsi="Arial" w:cs="Arial"/>
          <w:b/>
          <w:bCs/>
        </w:rPr>
        <w:t xml:space="preserve"> zamówienia</w:t>
      </w:r>
    </w:p>
    <w:p w14:paraId="04794A66" w14:textId="2DEE6B92" w:rsidR="003F0A10" w:rsidRPr="00D84666" w:rsidRDefault="00CB5727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zakresie usług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wykonanych w okresie ostatnich </w:t>
      </w:r>
      <w:r>
        <w:rPr>
          <w:rFonts w:ascii="Arial" w:hAnsi="Arial" w:cs="Arial"/>
          <w:b/>
          <w:bCs/>
          <w:sz w:val="20"/>
          <w:szCs w:val="20"/>
        </w:rPr>
        <w:t>dziesięciu</w:t>
      </w:r>
      <w:r w:rsidR="003F0A10" w:rsidRPr="00D84666">
        <w:rPr>
          <w:rFonts w:ascii="Arial" w:hAnsi="Arial" w:cs="Arial"/>
          <w:b/>
          <w:bCs/>
          <w:sz w:val="20"/>
          <w:szCs w:val="20"/>
        </w:rPr>
        <w:t xml:space="preserve">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="003F0A10"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="003F0A10"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125E6DD0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 xml:space="preserve">Wartość wykonanej </w:t>
            </w:r>
            <w:r w:rsidR="00CB5727">
              <w:rPr>
                <w:rFonts w:ascii="Arial" w:hAnsi="Arial" w:cs="Arial"/>
                <w:sz w:val="20"/>
                <w:szCs w:val="20"/>
              </w:rPr>
              <w:t>usługi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0341B92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6D3E345E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</w:t>
            </w:r>
            <w:r w:rsidR="00CB5727">
              <w:rPr>
                <w:rFonts w:ascii="Arial" w:hAnsi="Arial" w:cs="Arial"/>
                <w:b/>
                <w:sz w:val="20"/>
                <w:szCs w:val="20"/>
              </w:rPr>
              <w:t>usługa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B707C" w14:textId="77777777" w:rsidR="00CB5727" w:rsidRDefault="00CB5727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wykonanej dokumentacji projektowej (tytuł)</w:t>
            </w:r>
            <w:r w:rsidR="00FD6E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51D86" w14:textId="06B67CB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CB572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14:paraId="0B8FBBE4" w14:textId="77777777" w:rsidR="00FD6E69" w:rsidRDefault="00CB5727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wykonanej usługi</w:t>
            </w:r>
            <w:r w:rsidR="00FD6E69">
              <w:rPr>
                <w:rFonts w:ascii="Arial" w:hAnsi="Arial" w:cs="Arial"/>
                <w:sz w:val="20"/>
                <w:szCs w:val="20"/>
              </w:rPr>
              <w:t>: ………………………………………….………..</w:t>
            </w:r>
          </w:p>
          <w:p w14:paraId="05BBB9F8" w14:textId="2F879B13" w:rsidR="00CB5727" w:rsidRPr="008F5813" w:rsidRDefault="00ED4BAC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Odcinek drogi</w:t>
            </w:r>
            <w:bookmarkStart w:id="0" w:name="_GoBack"/>
            <w:bookmarkEnd w:id="0"/>
            <w:r w:rsidR="00CB5727">
              <w:rPr>
                <w:rFonts w:ascii="Arial" w:hAnsi="Arial" w:cs="Arial"/>
                <w:sz w:val="20"/>
                <w:szCs w:val="20"/>
              </w:rPr>
              <w:t>: ……………………………………...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B9DDE" w14:textId="77777777" w:rsidR="00CB5727" w:rsidRDefault="00CB5727" w:rsidP="00CB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wykonanej dokumentacji projektowej (tytuł):</w:t>
            </w:r>
          </w:p>
          <w:p w14:paraId="22742DC9" w14:textId="77777777" w:rsidR="00CB5727" w:rsidRDefault="00CB5727" w:rsidP="00CB57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5E0D2D38" w14:textId="77777777" w:rsidR="00CB5727" w:rsidRDefault="00CB5727" w:rsidP="00CB5727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wykonanej usługi: ………………………………………….………..</w:t>
            </w:r>
          </w:p>
          <w:p w14:paraId="65BCCC45" w14:textId="0ADA4A62" w:rsidR="00FD6E69" w:rsidRDefault="00ED4BAC" w:rsidP="00CB5727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Odcinek drogi</w:t>
            </w:r>
            <w:r w:rsidR="00CB5727">
              <w:rPr>
                <w:rFonts w:ascii="Arial" w:hAnsi="Arial" w:cs="Arial"/>
                <w:sz w:val="20"/>
                <w:szCs w:val="20"/>
              </w:rPr>
              <w:t>: ……………………………………...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3482AE23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</w:t>
      </w:r>
      <w:r w:rsidR="00CB5727">
        <w:rPr>
          <w:rFonts w:ascii="Arial" w:hAnsi="Arial" w:cs="Arial"/>
          <w:iCs/>
          <w:sz w:val="18"/>
          <w:szCs w:val="18"/>
        </w:rPr>
        <w:t>usługi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>stały wykonane należycie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5F19A96E" w14:textId="7685CD9B" w:rsidR="00CB5727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B5727" w:rsidSect="0059227D">
      <w:headerReference w:type="default" r:id="rId8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28C6C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3017B51" w16cex:dateUtc="2024-03-26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28C6CAB" w16cid:durableId="13017B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701C" w14:textId="77777777" w:rsidR="0059227D" w:rsidRDefault="0059227D" w:rsidP="00492F56">
      <w:pPr>
        <w:spacing w:after="0" w:line="240" w:lineRule="auto"/>
      </w:pPr>
      <w:r>
        <w:separator/>
      </w:r>
    </w:p>
  </w:endnote>
  <w:endnote w:type="continuationSeparator" w:id="0">
    <w:p w14:paraId="3611FB9C" w14:textId="77777777" w:rsidR="0059227D" w:rsidRDefault="0059227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37A9C" w14:textId="77777777" w:rsidR="0059227D" w:rsidRDefault="0059227D" w:rsidP="00492F56">
      <w:pPr>
        <w:spacing w:after="0" w:line="240" w:lineRule="auto"/>
      </w:pPr>
      <w:r>
        <w:separator/>
      </w:r>
    </w:p>
  </w:footnote>
  <w:footnote w:type="continuationSeparator" w:id="0">
    <w:p w14:paraId="57F27AC5" w14:textId="77777777" w:rsidR="0059227D" w:rsidRDefault="0059227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021F6680" w:rsidR="00844A8B" w:rsidRPr="00DB1040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 w:rsidR="00CB5727">
            <w:rPr>
              <w:rFonts w:ascii="Arial" w:hAnsi="Arial" w:cs="Arial"/>
              <w:i/>
              <w:color w:val="000080"/>
              <w:sz w:val="18"/>
              <w:szCs w:val="18"/>
            </w:rPr>
            <w:t>8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arol Keller">
    <w15:presenceInfo w15:providerId="Windows Live" w15:userId="945022c750bda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15B5"/>
    <w:rsid w:val="001842B5"/>
    <w:rsid w:val="001849AD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D0325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9227D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B5727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D4BAC"/>
    <w:rsid w:val="00EE452C"/>
    <w:rsid w:val="00F052A7"/>
    <w:rsid w:val="00F1228B"/>
    <w:rsid w:val="00F165E5"/>
    <w:rsid w:val="00F27CAF"/>
    <w:rsid w:val="00F37EB9"/>
    <w:rsid w:val="00F643D6"/>
    <w:rsid w:val="00F81AD1"/>
    <w:rsid w:val="00FA558B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5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AAB2-2C9D-45DB-8DB3-E2E01DCC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21</cp:revision>
  <cp:lastPrinted>2024-03-27T10:52:00Z</cp:lastPrinted>
  <dcterms:created xsi:type="dcterms:W3CDTF">2021-12-13T10:49:00Z</dcterms:created>
  <dcterms:modified xsi:type="dcterms:W3CDTF">2024-03-27T10:52:00Z</dcterms:modified>
</cp:coreProperties>
</file>