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3632A89C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  <w:t xml:space="preserve">Będzino, dnia </w:t>
      </w:r>
      <w:r w:rsidR="00D07163">
        <w:rPr>
          <w:rFonts w:asciiTheme="minorHAnsi" w:hAnsiTheme="minorHAnsi" w:cstheme="minorHAnsi"/>
          <w:sz w:val="22"/>
          <w:szCs w:val="22"/>
        </w:rPr>
        <w:t>1</w:t>
      </w:r>
      <w:r w:rsidR="00051E3C">
        <w:rPr>
          <w:rFonts w:asciiTheme="minorHAnsi" w:hAnsiTheme="minorHAnsi" w:cstheme="minorHAnsi"/>
          <w:sz w:val="22"/>
          <w:szCs w:val="22"/>
        </w:rPr>
        <w:t>3</w:t>
      </w:r>
      <w:r w:rsidR="009875C3">
        <w:rPr>
          <w:rFonts w:asciiTheme="minorHAnsi" w:hAnsiTheme="minorHAnsi" w:cstheme="minorHAnsi"/>
          <w:sz w:val="22"/>
          <w:szCs w:val="22"/>
        </w:rPr>
        <w:t>.10</w:t>
      </w:r>
      <w:r w:rsidRPr="005570FE">
        <w:rPr>
          <w:rFonts w:asciiTheme="minorHAnsi" w:hAnsiTheme="minorHAnsi" w:cstheme="minorHAnsi"/>
          <w:sz w:val="22"/>
          <w:szCs w:val="22"/>
        </w:rPr>
        <w:t>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6A31ECCF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9875C3">
        <w:rPr>
          <w:rFonts w:asciiTheme="minorHAnsi" w:hAnsiTheme="minorHAnsi" w:cstheme="minorHAnsi"/>
          <w:sz w:val="22"/>
          <w:szCs w:val="22"/>
        </w:rPr>
        <w:t>15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F033AD0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0D56F919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 nr ZP.271.</w:t>
      </w:r>
      <w:r w:rsidR="009875C3">
        <w:rPr>
          <w:rFonts w:asciiTheme="minorHAnsi" w:hAnsiTheme="minorHAnsi" w:cstheme="minorHAnsi"/>
          <w:sz w:val="22"/>
          <w:szCs w:val="22"/>
        </w:rPr>
        <w:t>15</w:t>
      </w:r>
      <w:r w:rsidRPr="005570FE">
        <w:rPr>
          <w:rFonts w:asciiTheme="minorHAnsi" w:hAnsiTheme="minorHAnsi" w:cstheme="minorHAnsi"/>
          <w:sz w:val="22"/>
          <w:szCs w:val="22"/>
        </w:rPr>
        <w:t xml:space="preserve">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</w:t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3384868" w14:textId="3DDD6D71" w:rsidR="00051E3C" w:rsidRPr="005570FE" w:rsidRDefault="00051E3C" w:rsidP="00051E3C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– </w:t>
      </w:r>
      <w:r>
        <w:rPr>
          <w:rFonts w:asciiTheme="minorHAnsi" w:hAnsiTheme="minorHAnsi" w:cstheme="minorHAnsi"/>
          <w:b/>
          <w:bCs/>
        </w:rPr>
        <w:t xml:space="preserve">rozdział </w:t>
      </w:r>
      <w:r>
        <w:rPr>
          <w:rFonts w:asciiTheme="minorHAnsi" w:hAnsiTheme="minorHAnsi" w:cstheme="minorHAnsi"/>
          <w:b/>
          <w:bCs/>
        </w:rPr>
        <w:t>IX</w:t>
      </w:r>
      <w:r>
        <w:rPr>
          <w:rFonts w:asciiTheme="minorHAnsi" w:hAnsiTheme="minorHAnsi" w:cstheme="minorHAnsi"/>
          <w:b/>
          <w:bCs/>
        </w:rPr>
        <w:t>.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51E3C" w:rsidRPr="005570FE" w14:paraId="1BBB90B5" w14:textId="77777777" w:rsidTr="009125CA">
        <w:tc>
          <w:tcPr>
            <w:tcW w:w="4530" w:type="dxa"/>
            <w:shd w:val="clear" w:color="auto" w:fill="D9D9D9" w:themeFill="background1" w:themeFillShade="D9"/>
          </w:tcPr>
          <w:p w14:paraId="113E893D" w14:textId="77777777" w:rsidR="00051E3C" w:rsidRPr="005570FE" w:rsidRDefault="00051E3C" w:rsidP="009125CA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7239944" w14:textId="77777777" w:rsidR="00051E3C" w:rsidRPr="005570FE" w:rsidRDefault="00051E3C" w:rsidP="009125CA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051E3C" w:rsidRPr="005570FE" w14:paraId="6C06E92A" w14:textId="77777777" w:rsidTr="00051E3C">
        <w:trPr>
          <w:trHeight w:val="630"/>
        </w:trPr>
        <w:tc>
          <w:tcPr>
            <w:tcW w:w="4530" w:type="dxa"/>
          </w:tcPr>
          <w:p w14:paraId="05AB42C7" w14:textId="6AF782B4" w:rsidR="00051E3C" w:rsidRPr="005570FE" w:rsidRDefault="00051E3C" w:rsidP="00051E3C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51E3C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do dnia </w:t>
            </w:r>
            <w:r w:rsidRPr="00051E3C">
              <w:rPr>
                <w:rFonts w:asciiTheme="minorHAnsi" w:hAnsiTheme="minorHAnsi" w:cstheme="minorHAnsi"/>
                <w:b/>
              </w:rPr>
              <w:t>18.11.2023 r.</w:t>
            </w:r>
          </w:p>
        </w:tc>
        <w:tc>
          <w:tcPr>
            <w:tcW w:w="4530" w:type="dxa"/>
          </w:tcPr>
          <w:p w14:paraId="162D89AA" w14:textId="4CA9AA73" w:rsidR="00051E3C" w:rsidRPr="005570FE" w:rsidRDefault="00051E3C" w:rsidP="00051E3C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51E3C">
              <w:rPr>
                <w:rFonts w:asciiTheme="minorHAnsi" w:hAnsiTheme="minorHAnsi" w:cstheme="minorHAnsi"/>
                <w:bCs/>
              </w:rPr>
              <w:t xml:space="preserve">Termin związania ofertą wynosi 30 dni od dnia upływu terminu składania ofert, tj. do dnia </w:t>
            </w:r>
            <w:r w:rsidRPr="00051E3C">
              <w:rPr>
                <w:rFonts w:asciiTheme="minorHAnsi" w:hAnsiTheme="minorHAnsi" w:cstheme="minorHAnsi"/>
                <w:b/>
              </w:rPr>
              <w:t>25</w:t>
            </w:r>
            <w:r w:rsidRPr="00051E3C">
              <w:rPr>
                <w:rFonts w:asciiTheme="minorHAnsi" w:hAnsiTheme="minorHAnsi" w:cstheme="minorHAnsi"/>
                <w:b/>
              </w:rPr>
              <w:t>.11.2023 r.</w:t>
            </w:r>
          </w:p>
        </w:tc>
      </w:tr>
    </w:tbl>
    <w:p w14:paraId="0F9AFD4B" w14:textId="77777777" w:rsidR="00051E3C" w:rsidRPr="005570FE" w:rsidRDefault="00051E3C" w:rsidP="00051E3C">
      <w:pPr>
        <w:spacing w:before="120"/>
        <w:jc w:val="both"/>
        <w:rPr>
          <w:rFonts w:asciiTheme="minorHAnsi" w:hAnsiTheme="minorHAnsi" w:cstheme="minorHAnsi"/>
          <w:bCs/>
        </w:rPr>
      </w:pPr>
    </w:p>
    <w:p w14:paraId="47F3CE1C" w14:textId="4E344E32" w:rsidR="00051E3C" w:rsidRPr="005570FE" w:rsidRDefault="00051E3C" w:rsidP="00051E3C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– </w:t>
      </w:r>
      <w:r>
        <w:rPr>
          <w:rFonts w:asciiTheme="minorHAnsi" w:hAnsiTheme="minorHAnsi" w:cstheme="minorHAnsi"/>
          <w:b/>
          <w:bCs/>
        </w:rPr>
        <w:t xml:space="preserve">rozdział </w:t>
      </w:r>
      <w:r>
        <w:rPr>
          <w:rFonts w:asciiTheme="minorHAnsi" w:hAnsiTheme="minorHAnsi" w:cstheme="minorHAnsi"/>
          <w:b/>
          <w:bCs/>
        </w:rPr>
        <w:t>XI pkt 1.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51E3C" w:rsidRPr="005570FE" w14:paraId="604F74EF" w14:textId="77777777" w:rsidTr="009125CA">
        <w:tc>
          <w:tcPr>
            <w:tcW w:w="4530" w:type="dxa"/>
            <w:shd w:val="clear" w:color="auto" w:fill="D9D9D9" w:themeFill="background1" w:themeFillShade="D9"/>
          </w:tcPr>
          <w:p w14:paraId="6F36D3EC" w14:textId="77777777" w:rsidR="00051E3C" w:rsidRPr="005570FE" w:rsidRDefault="00051E3C" w:rsidP="009125CA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56CF714" w14:textId="77777777" w:rsidR="00051E3C" w:rsidRPr="005570FE" w:rsidRDefault="00051E3C" w:rsidP="009125CA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051E3C" w:rsidRPr="005570FE" w14:paraId="5DAEE3C6" w14:textId="77777777" w:rsidTr="00051E3C">
        <w:trPr>
          <w:trHeight w:val="356"/>
        </w:trPr>
        <w:tc>
          <w:tcPr>
            <w:tcW w:w="4530" w:type="dxa"/>
          </w:tcPr>
          <w:p w14:paraId="6345D747" w14:textId="7E9F544F" w:rsidR="00051E3C" w:rsidRPr="005570FE" w:rsidRDefault="00051E3C" w:rsidP="00051E3C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51E3C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51E3C">
              <w:rPr>
                <w:rFonts w:asciiTheme="minorHAnsi" w:hAnsiTheme="minorHAnsi" w:cstheme="minorHAnsi"/>
                <w:bCs/>
              </w:rPr>
              <w:t xml:space="preserve">Ofertę należy złożyć w terminie do </w:t>
            </w:r>
            <w:r w:rsidRPr="00051E3C">
              <w:rPr>
                <w:rFonts w:asciiTheme="minorHAnsi" w:hAnsiTheme="minorHAnsi" w:cstheme="minorHAnsi"/>
                <w:b/>
              </w:rPr>
              <w:t>dnia 19.10.2023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051E3C">
              <w:rPr>
                <w:rFonts w:asciiTheme="minorHAnsi" w:hAnsiTheme="minorHAnsi" w:cstheme="minorHAnsi"/>
                <w:b/>
              </w:rPr>
              <w:t>r. do godziny 10:00.</w:t>
            </w:r>
          </w:p>
        </w:tc>
        <w:tc>
          <w:tcPr>
            <w:tcW w:w="4530" w:type="dxa"/>
          </w:tcPr>
          <w:p w14:paraId="0960B290" w14:textId="07910316" w:rsidR="00051E3C" w:rsidRPr="005570FE" w:rsidRDefault="00051E3C" w:rsidP="00051E3C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51E3C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51E3C">
              <w:rPr>
                <w:rFonts w:asciiTheme="minorHAnsi" w:hAnsiTheme="minorHAnsi" w:cstheme="minorHAnsi"/>
                <w:bCs/>
              </w:rPr>
              <w:t xml:space="preserve">Ofertę należy złożyć w terminie do </w:t>
            </w:r>
            <w:r w:rsidRPr="00051E3C">
              <w:rPr>
                <w:rFonts w:asciiTheme="minorHAnsi" w:hAnsiTheme="minorHAnsi" w:cstheme="minorHAnsi"/>
                <w:b/>
              </w:rPr>
              <w:t xml:space="preserve">dnia </w:t>
            </w:r>
            <w:r>
              <w:rPr>
                <w:rFonts w:asciiTheme="minorHAnsi" w:hAnsiTheme="minorHAnsi" w:cstheme="minorHAnsi"/>
                <w:b/>
              </w:rPr>
              <w:t>26</w:t>
            </w:r>
            <w:r w:rsidRPr="00051E3C">
              <w:rPr>
                <w:rFonts w:asciiTheme="minorHAnsi" w:hAnsiTheme="minorHAnsi" w:cstheme="minorHAnsi"/>
                <w:b/>
              </w:rPr>
              <w:t>.10.2023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051E3C">
              <w:rPr>
                <w:rFonts w:asciiTheme="minorHAnsi" w:hAnsiTheme="minorHAnsi" w:cstheme="minorHAnsi"/>
                <w:b/>
              </w:rPr>
              <w:t>r. do godziny 10:00.</w:t>
            </w:r>
          </w:p>
        </w:tc>
      </w:tr>
    </w:tbl>
    <w:p w14:paraId="19651C3E" w14:textId="77777777" w:rsidR="00051E3C" w:rsidRPr="005570FE" w:rsidRDefault="00051E3C" w:rsidP="00051E3C">
      <w:pPr>
        <w:spacing w:before="120"/>
        <w:jc w:val="both"/>
        <w:rPr>
          <w:rFonts w:asciiTheme="minorHAnsi" w:hAnsiTheme="minorHAnsi" w:cstheme="minorHAnsi"/>
          <w:bCs/>
        </w:rPr>
      </w:pPr>
    </w:p>
    <w:p w14:paraId="16CD56DC" w14:textId="47A8A7A2" w:rsidR="004B69E6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  <w:r w:rsidR="00051E3C">
        <w:rPr>
          <w:rFonts w:asciiTheme="minorHAnsi" w:hAnsiTheme="minorHAnsi" w:cstheme="minorHAnsi"/>
          <w:bCs/>
        </w:rPr>
        <w:t>.</w:t>
      </w:r>
    </w:p>
    <w:p w14:paraId="5C19BFF4" w14:textId="77777777" w:rsidR="00051E3C" w:rsidRDefault="00051E3C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24454227" w14:textId="77777777" w:rsidR="00051E3C" w:rsidRPr="005570FE" w:rsidRDefault="00051E3C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5561FB27" w14:textId="77777777" w:rsidR="004B69E6" w:rsidRPr="005570F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F30C" w14:textId="77777777" w:rsidR="009574DE" w:rsidRDefault="009574DE">
      <w:r>
        <w:separator/>
      </w:r>
    </w:p>
  </w:endnote>
  <w:endnote w:type="continuationSeparator" w:id="0">
    <w:p w14:paraId="16535C95" w14:textId="77777777" w:rsidR="009574DE" w:rsidRDefault="0095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DB09" w14:textId="77777777" w:rsidR="009574DE" w:rsidRDefault="009574DE">
      <w:r>
        <w:separator/>
      </w:r>
    </w:p>
  </w:footnote>
  <w:footnote w:type="continuationSeparator" w:id="0">
    <w:p w14:paraId="62581E6F" w14:textId="77777777" w:rsidR="009574DE" w:rsidRDefault="0095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713391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713392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9596D28"/>
    <w:multiLevelType w:val="hybridMultilevel"/>
    <w:tmpl w:val="B302C3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1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7"/>
  </w:num>
  <w:num w:numId="4" w16cid:durableId="2000310085">
    <w:abstractNumId w:val="39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6"/>
  </w:num>
  <w:num w:numId="13" w16cid:durableId="516388617">
    <w:abstractNumId w:val="43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1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6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8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2"/>
  </w:num>
  <w:num w:numId="29" w16cid:durableId="732392914">
    <w:abstractNumId w:val="15"/>
  </w:num>
  <w:num w:numId="30" w16cid:durableId="646469985">
    <w:abstractNumId w:val="40"/>
  </w:num>
  <w:num w:numId="31" w16cid:durableId="1793598941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1E3C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AA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62E8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8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076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574DE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875C3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163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5D28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87F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1244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26</cp:revision>
  <cp:lastPrinted>2023-04-18T08:24:00Z</cp:lastPrinted>
  <dcterms:created xsi:type="dcterms:W3CDTF">2023-04-11T06:52:00Z</dcterms:created>
  <dcterms:modified xsi:type="dcterms:W3CDTF">2023-10-13T12:43:00Z</dcterms:modified>
</cp:coreProperties>
</file>