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E755" w14:textId="77777777" w:rsidR="00590800" w:rsidRPr="005A4BFB" w:rsidRDefault="00590800" w:rsidP="00BD3D7F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16"/>
          <w:szCs w:val="16"/>
        </w:rPr>
      </w:pPr>
    </w:p>
    <w:p w14:paraId="285F17AC" w14:textId="0AE029CA" w:rsidR="00547D2A" w:rsidRPr="00547D2A" w:rsidRDefault="00547D2A" w:rsidP="00547D2A">
      <w:pPr>
        <w:spacing w:after="0"/>
        <w:rPr>
          <w:b/>
          <w:color w:val="FF0000"/>
          <w:szCs w:val="24"/>
          <w:u w:val="single"/>
        </w:rPr>
      </w:pPr>
      <w:r w:rsidRPr="00547D2A">
        <w:rPr>
          <w:b/>
          <w:color w:val="FF0000"/>
          <w:szCs w:val="24"/>
          <w:u w:val="single"/>
        </w:rPr>
        <w:t xml:space="preserve">ZAŁĄCZNIK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 xml:space="preserve">DO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 xml:space="preserve">FORMULARZA </w:t>
      </w:r>
      <w:r w:rsidR="00A803BF">
        <w:rPr>
          <w:b/>
          <w:color w:val="FF0000"/>
          <w:szCs w:val="24"/>
          <w:u w:val="single"/>
        </w:rPr>
        <w:t xml:space="preserve"> </w:t>
      </w:r>
      <w:r w:rsidRPr="00547D2A">
        <w:rPr>
          <w:b/>
          <w:color w:val="FF0000"/>
          <w:szCs w:val="24"/>
          <w:u w:val="single"/>
        </w:rPr>
        <w:t>OFERTOWEGO</w:t>
      </w:r>
    </w:p>
    <w:p w14:paraId="68D8C343" w14:textId="4814B51B" w:rsidR="00BE504B" w:rsidRDefault="00BE504B" w:rsidP="00BE50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  <w:r w:rsidRPr="000658DF">
        <w:rPr>
          <w:rFonts w:eastAsia="Calibri" w:cstheme="minorHAnsi"/>
          <w:i/>
        </w:rPr>
        <w:t xml:space="preserve">– SKŁADANY WRAZ Z OFERTĄ </w:t>
      </w:r>
    </w:p>
    <w:p w14:paraId="39556129" w14:textId="77777777" w:rsidR="004434F8" w:rsidRPr="000658DF" w:rsidRDefault="004434F8" w:rsidP="00BE504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</w:rPr>
      </w:pPr>
    </w:p>
    <w:tbl>
      <w:tblPr>
        <w:tblW w:w="935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4434F8" w:rsidRPr="009546BB" w14:paraId="3EABFD8D" w14:textId="77777777" w:rsidTr="004434F8">
        <w:trPr>
          <w:trHeight w:val="705"/>
        </w:trPr>
        <w:tc>
          <w:tcPr>
            <w:tcW w:w="9356" w:type="dxa"/>
            <w:shd w:val="clear" w:color="auto" w:fill="D9E2F3" w:themeFill="accent1" w:themeFillTint="33"/>
          </w:tcPr>
          <w:p w14:paraId="5D5AFA16" w14:textId="1FB048E3" w:rsidR="004434F8" w:rsidRPr="002B6A8A" w:rsidRDefault="004434F8" w:rsidP="004434F8">
            <w:pPr>
              <w:pStyle w:val="Tytu"/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61125362"/>
            <w:bookmarkStart w:id="1" w:name="_Hlk161127788"/>
            <w:r w:rsidRPr="002B6A8A">
              <w:rPr>
                <w:rFonts w:asciiTheme="minorHAnsi" w:hAnsiTheme="minorHAnsi" w:cstheme="minorHAnsi"/>
                <w:bCs/>
                <w:sz w:val="22"/>
                <w:szCs w:val="22"/>
              </w:rPr>
              <w:t>SPECYFIKACJA OFEROWANEGO URZĄDZENIA</w:t>
            </w:r>
          </w:p>
          <w:bookmarkEnd w:id="0"/>
          <w:p w14:paraId="4070B3BC" w14:textId="72B542F4" w:rsidR="004434F8" w:rsidRPr="003E5B10" w:rsidRDefault="004434F8" w:rsidP="004434F8">
            <w:pPr>
              <w:pStyle w:val="Tytu"/>
              <w:spacing w:before="120" w:after="120"/>
              <w:rPr>
                <w:sz w:val="20"/>
              </w:rPr>
            </w:pPr>
            <w:r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(INFORMACJE DOTYCZĄCE OFEROWANEGO </w:t>
            </w:r>
            <w:r w:rsidR="00A616D4"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>URZĄDZENIA</w:t>
            </w:r>
            <w:r w:rsidRPr="003E5B10">
              <w:rPr>
                <w:rFonts w:asciiTheme="minorHAnsi" w:hAnsiTheme="minorHAnsi" w:cstheme="minorHAnsi"/>
                <w:b w:val="0"/>
                <w:bCs/>
                <w:sz w:val="20"/>
              </w:rPr>
              <w:t>)</w:t>
            </w:r>
          </w:p>
        </w:tc>
      </w:tr>
      <w:bookmarkEnd w:id="1"/>
    </w:tbl>
    <w:p w14:paraId="7C2477FB" w14:textId="5A20A97E" w:rsidR="00BE504B" w:rsidRDefault="00BE504B" w:rsidP="000658DF">
      <w:pPr>
        <w:spacing w:after="0"/>
        <w:jc w:val="center"/>
      </w:pPr>
    </w:p>
    <w:p w14:paraId="7D5E8AF7" w14:textId="24E7C8AA" w:rsidR="00BE504B" w:rsidRPr="00BE504B" w:rsidRDefault="00547D2A" w:rsidP="002B0217">
      <w:pPr>
        <w:spacing w:after="0" w:line="240" w:lineRule="auto"/>
        <w:jc w:val="both"/>
        <w:rPr>
          <w:rFonts w:cstheme="minorHAnsi"/>
          <w:iCs/>
          <w:szCs w:val="24"/>
        </w:rPr>
      </w:pPr>
      <w:r w:rsidRPr="00DF2CEA">
        <w:rPr>
          <w:rFonts w:cstheme="minorHAnsi"/>
          <w:iCs/>
          <w:szCs w:val="24"/>
        </w:rPr>
        <w:t>Składając ofertę w postępowaniu o udzielenie zamówienia publicznego pn.</w:t>
      </w:r>
      <w:r w:rsidRPr="00DF2CEA">
        <w:rPr>
          <w:rFonts w:cstheme="minorHAnsi"/>
          <w:b/>
          <w:iCs/>
          <w:szCs w:val="24"/>
        </w:rPr>
        <w:t xml:space="preserve"> </w:t>
      </w:r>
      <w:r w:rsidRPr="00993B13">
        <w:rPr>
          <w:rFonts w:cstheme="minorHAnsi"/>
          <w:b/>
          <w:iCs/>
          <w:color w:val="0070C0"/>
          <w:szCs w:val="24"/>
        </w:rPr>
        <w:t>„</w:t>
      </w:r>
      <w:r w:rsidR="002B0217" w:rsidRPr="002B0217">
        <w:rPr>
          <w:rFonts w:cstheme="minorHAnsi"/>
          <w:b/>
          <w:bCs/>
          <w:i/>
          <w:color w:val="0070C0"/>
          <w:szCs w:val="24"/>
        </w:rPr>
        <w:t>Dostawa mikroskopów odwróconych z wyposażeniem</w:t>
      </w:r>
      <w:r w:rsidR="002B0217">
        <w:rPr>
          <w:rFonts w:cstheme="minorHAnsi"/>
          <w:b/>
          <w:bCs/>
          <w:i/>
          <w:color w:val="0070C0"/>
          <w:szCs w:val="24"/>
        </w:rPr>
        <w:t xml:space="preserve"> </w:t>
      </w:r>
      <w:r w:rsidR="002B0217" w:rsidRPr="002B0217">
        <w:rPr>
          <w:rFonts w:cstheme="minorHAnsi"/>
          <w:b/>
          <w:bCs/>
          <w:i/>
          <w:color w:val="0070C0"/>
          <w:szCs w:val="24"/>
        </w:rPr>
        <w:t xml:space="preserve">na potrzeby Uniwersyteckiej Wytwórni Farmaceutycznej PUM </w:t>
      </w:r>
      <w:r w:rsidR="002B0217">
        <w:rPr>
          <w:rFonts w:cstheme="minorHAnsi"/>
          <w:b/>
          <w:bCs/>
          <w:i/>
          <w:color w:val="0070C0"/>
          <w:szCs w:val="24"/>
        </w:rPr>
        <w:t xml:space="preserve">                           </w:t>
      </w:r>
      <w:r w:rsidR="002B0217" w:rsidRPr="002B0217">
        <w:rPr>
          <w:rFonts w:cstheme="minorHAnsi"/>
          <w:b/>
          <w:bCs/>
          <w:i/>
          <w:color w:val="0070C0"/>
          <w:szCs w:val="24"/>
        </w:rPr>
        <w:t>w Szczecinie</w:t>
      </w:r>
      <w:r w:rsidRPr="00BE504B">
        <w:rPr>
          <w:rFonts w:cstheme="minorHAnsi"/>
          <w:b/>
          <w:bCs/>
          <w:i/>
          <w:color w:val="0070C0"/>
          <w:szCs w:val="24"/>
        </w:rPr>
        <w:t>”</w:t>
      </w:r>
      <w:r w:rsidRPr="00BE504B">
        <w:rPr>
          <w:rFonts w:cstheme="minorHAnsi"/>
          <w:iCs/>
          <w:szCs w:val="24"/>
        </w:rPr>
        <w:t xml:space="preserve">, </w:t>
      </w:r>
      <w:r w:rsidR="00BE504B" w:rsidRPr="00BE504B">
        <w:rPr>
          <w:rFonts w:cstheme="minorHAnsi"/>
          <w:iCs/>
          <w:szCs w:val="24"/>
        </w:rPr>
        <w:t>na:</w:t>
      </w:r>
    </w:p>
    <w:p w14:paraId="360A9F04" w14:textId="77777777" w:rsidR="00057313" w:rsidRPr="00D94CFA" w:rsidRDefault="00057313" w:rsidP="00BE504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color w:val="0070C0"/>
          <w:sz w:val="16"/>
          <w:szCs w:val="16"/>
          <w:lang w:eastAsia="zh-CN"/>
        </w:rPr>
      </w:pPr>
    </w:p>
    <w:p w14:paraId="7BE0C1F2" w14:textId="109BA056" w:rsidR="00057313" w:rsidRDefault="00057313" w:rsidP="00057313">
      <w:pPr>
        <w:spacing w:before="120" w:line="276" w:lineRule="auto"/>
        <w:ind w:right="-108"/>
        <w:jc w:val="both"/>
        <w:rPr>
          <w:rFonts w:cstheme="minorHAnsi"/>
          <w:b/>
          <w:sz w:val="24"/>
          <w:szCs w:val="24"/>
        </w:rPr>
      </w:pPr>
      <w:bookmarkStart w:id="2" w:name="_Hlk161041110"/>
      <w:r w:rsidRPr="00057313">
        <w:rPr>
          <w:rFonts w:cstheme="minorHAnsi"/>
          <w:b/>
          <w:sz w:val="24"/>
          <w:szCs w:val="24"/>
        </w:rPr>
        <w:t xml:space="preserve">Oświadczam, że oferuję poniżej wskazane urządzenie, które posiada parametry wskazane </w:t>
      </w:r>
      <w:r>
        <w:rPr>
          <w:rFonts w:cstheme="minorHAnsi"/>
          <w:b/>
          <w:sz w:val="24"/>
          <w:szCs w:val="24"/>
        </w:rPr>
        <w:t xml:space="preserve">                   </w:t>
      </w:r>
      <w:r w:rsidRPr="00057313">
        <w:rPr>
          <w:rFonts w:cstheme="minorHAnsi"/>
          <w:b/>
          <w:sz w:val="24"/>
          <w:szCs w:val="24"/>
        </w:rPr>
        <w:t>w tabeli: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679"/>
        <w:gridCol w:w="3119"/>
      </w:tblGrid>
      <w:tr w:rsidR="008D11CF" w:rsidRPr="001656BF" w14:paraId="3EB82155" w14:textId="77777777" w:rsidTr="00E8380A">
        <w:trPr>
          <w:cantSplit/>
          <w:trHeight w:val="52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F1F5F9"/>
            <w:vAlign w:val="center"/>
          </w:tcPr>
          <w:p w14:paraId="66CA2ABA" w14:textId="48B36B4F" w:rsidR="008D11CF" w:rsidRPr="00E421C9" w:rsidRDefault="008D11CF" w:rsidP="00832C3D">
            <w:pPr>
              <w:suppressAutoHyphens/>
              <w:spacing w:after="0"/>
              <w:rPr>
                <w:rFonts w:cs="Tahoma"/>
                <w:color w:val="0070C0"/>
                <w:sz w:val="28"/>
                <w:szCs w:val="28"/>
              </w:rPr>
            </w:pPr>
            <w:bookmarkStart w:id="3" w:name="_Hlk161217646"/>
            <w:r w:rsidRPr="0042565C">
              <w:rPr>
                <w:rFonts w:cs="Tahoma"/>
                <w:b/>
                <w:color w:val="0070C0"/>
                <w:sz w:val="32"/>
                <w:szCs w:val="32"/>
              </w:rPr>
              <w:t xml:space="preserve">Mikroskop odwrócony z wyposażeniem </w:t>
            </w:r>
            <w:bookmarkEnd w:id="3"/>
            <w:r w:rsidR="00E421C9" w:rsidRPr="00E421C9">
              <w:rPr>
                <w:rFonts w:cs="Tahoma"/>
                <w:color w:val="0070C0"/>
                <w:sz w:val="28"/>
                <w:szCs w:val="28"/>
              </w:rPr>
              <w:t>(zestaw)</w:t>
            </w:r>
          </w:p>
          <w:p w14:paraId="74D6030D" w14:textId="77777777" w:rsidR="008D11CF" w:rsidRPr="00820702" w:rsidRDefault="008D11CF" w:rsidP="00832C3D">
            <w:pPr>
              <w:suppressAutoHyphens/>
              <w:spacing w:after="0"/>
              <w:rPr>
                <w:rFonts w:cs="Tahoma"/>
                <w:szCs w:val="24"/>
              </w:rPr>
            </w:pPr>
            <w:r w:rsidRPr="00820702">
              <w:rPr>
                <w:rFonts w:cs="Tahoma"/>
                <w:szCs w:val="24"/>
              </w:rPr>
              <w:t xml:space="preserve">o parametrach zgodnych z opisem przedmiotem zamówienia </w:t>
            </w:r>
          </w:p>
          <w:p w14:paraId="513FEFA0" w14:textId="77777777" w:rsidR="008D11CF" w:rsidRPr="00A94BA8" w:rsidRDefault="008D11CF" w:rsidP="00832C3D">
            <w:pPr>
              <w:suppressAutoHyphens/>
              <w:spacing w:after="0"/>
              <w:rPr>
                <w:rFonts w:cs="Tahoma"/>
                <w:b/>
                <w:color w:val="0070C0"/>
                <w:sz w:val="16"/>
                <w:szCs w:val="16"/>
              </w:rPr>
            </w:pPr>
          </w:p>
          <w:p w14:paraId="1CD8A82A" w14:textId="77777777" w:rsidR="008D11CF" w:rsidRPr="00A94BA8" w:rsidRDefault="008D11CF" w:rsidP="00832C3D">
            <w:pPr>
              <w:suppressAutoHyphens/>
              <w:spacing w:after="0"/>
              <w:rPr>
                <w:rFonts w:cs="Tahoma"/>
                <w:b/>
                <w:color w:val="0070C0"/>
                <w:sz w:val="32"/>
                <w:szCs w:val="32"/>
              </w:rPr>
            </w:pPr>
            <w:r w:rsidRPr="00BA5EA8">
              <w:rPr>
                <w:rFonts w:cs="Tahoma"/>
                <w:szCs w:val="24"/>
              </w:rPr>
              <w:t>Liczba sztuk</w:t>
            </w:r>
            <w:r w:rsidRPr="00BA5EA8">
              <w:rPr>
                <w:rFonts w:cs="Tahoma"/>
                <w:b/>
                <w:sz w:val="32"/>
                <w:szCs w:val="32"/>
              </w:rPr>
              <w:t xml:space="preserve"> </w:t>
            </w:r>
            <w:r w:rsidRPr="00A94BA8">
              <w:rPr>
                <w:rFonts w:cs="Tahoma"/>
                <w:b/>
                <w:color w:val="0070C0"/>
                <w:sz w:val="32"/>
                <w:szCs w:val="32"/>
              </w:rPr>
              <w:t xml:space="preserve">- 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2</w:t>
            </w:r>
            <w:r w:rsidRPr="00BA5EA8">
              <w:rPr>
                <w:rFonts w:cs="Tahoma"/>
                <w:b/>
                <w:color w:val="0070C0"/>
                <w:sz w:val="28"/>
                <w:szCs w:val="28"/>
              </w:rPr>
              <w:t xml:space="preserve"> sztuk</w:t>
            </w:r>
            <w:r>
              <w:rPr>
                <w:rFonts w:cs="Tahoma"/>
                <w:b/>
                <w:color w:val="0070C0"/>
                <w:sz w:val="28"/>
                <w:szCs w:val="28"/>
              </w:rPr>
              <w:t>i</w:t>
            </w:r>
          </w:p>
        </w:tc>
      </w:tr>
      <w:tr w:rsidR="008D11CF" w:rsidRPr="001656BF" w14:paraId="0456EF21" w14:textId="77777777" w:rsidTr="00E8380A">
        <w:trPr>
          <w:cantSplit/>
          <w:trHeight w:val="1640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38E39E0F" w14:textId="77777777" w:rsidR="008D11CF" w:rsidRDefault="008D11CF" w:rsidP="00832C3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  <w:p w14:paraId="0F3379AC" w14:textId="77777777" w:rsidR="008D11CF" w:rsidRDefault="008D11CF" w:rsidP="00832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A616D4">
              <w:rPr>
                <w:rFonts w:cstheme="minorHAnsi"/>
                <w:b/>
                <w:bCs/>
                <w:sz w:val="20"/>
                <w:szCs w:val="20"/>
              </w:rPr>
              <w:t>Pełna nazwa producenta (marka):</w:t>
            </w:r>
            <w:r>
              <w:rPr>
                <w:rFonts w:cstheme="minorHAnsi"/>
                <w:bCs/>
              </w:rPr>
              <w:t xml:space="preserve"> 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…………………</w:t>
            </w:r>
            <w:r>
              <w:rPr>
                <w:rFonts w:ascii="Times New Roman" w:eastAsia="Calibri" w:hAnsi="Times New Roman"/>
                <w:szCs w:val="24"/>
              </w:rPr>
              <w:t>……..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………………</w:t>
            </w:r>
            <w:r>
              <w:rPr>
                <w:rFonts w:ascii="Times New Roman" w:eastAsia="Calibri" w:hAnsi="Times New Roman"/>
                <w:szCs w:val="24"/>
              </w:rPr>
              <w:t>……..……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..</w:t>
            </w:r>
            <w:r w:rsidRPr="00432DBD">
              <w:rPr>
                <w:rFonts w:ascii="Times New Roman" w:eastAsia="Calibri" w:hAnsi="Times New Roman"/>
                <w:szCs w:val="24"/>
              </w:rPr>
              <w:t>…………</w:t>
            </w:r>
          </w:p>
          <w:p w14:paraId="44CF7541" w14:textId="77777777" w:rsidR="008D11CF" w:rsidRDefault="008D11CF" w:rsidP="0083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32DBD">
              <w:rPr>
                <w:rFonts w:ascii="Times New Roman" w:eastAsia="Calibri" w:hAnsi="Times New Roman"/>
                <w:szCs w:val="24"/>
              </w:rPr>
              <w:t>……………………</w:t>
            </w:r>
            <w:r>
              <w:rPr>
                <w:rFonts w:ascii="Times New Roman" w:eastAsia="Calibri" w:hAnsi="Times New Roman"/>
                <w:szCs w:val="24"/>
              </w:rPr>
              <w:t>…………………………</w:t>
            </w:r>
            <w:r w:rsidRPr="00432DBD">
              <w:rPr>
                <w:rFonts w:ascii="Times New Roman" w:eastAsia="Calibri" w:hAnsi="Times New Roman"/>
                <w:szCs w:val="24"/>
              </w:rPr>
              <w:t>…</w:t>
            </w:r>
            <w:r>
              <w:rPr>
                <w:rFonts w:ascii="Times New Roman" w:eastAsia="Calibri" w:hAnsi="Times New Roman"/>
                <w:szCs w:val="24"/>
              </w:rPr>
              <w:t>……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</w:t>
            </w:r>
            <w:r>
              <w:rPr>
                <w:rFonts w:ascii="Times New Roman" w:eastAsia="Calibri" w:hAnsi="Times New Roman"/>
                <w:szCs w:val="24"/>
              </w:rPr>
              <w:t>………….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  <w:r>
              <w:rPr>
                <w:rFonts w:ascii="Times New Roman" w:eastAsia="Calibri" w:hAnsi="Times New Roman"/>
                <w:szCs w:val="24"/>
              </w:rPr>
              <w:t>…</w:t>
            </w:r>
            <w:r w:rsidRPr="00432DBD">
              <w:rPr>
                <w:rFonts w:ascii="Times New Roman" w:eastAsia="Calibri" w:hAnsi="Times New Roman"/>
                <w:szCs w:val="24"/>
              </w:rPr>
              <w:t>………</w:t>
            </w:r>
          </w:p>
          <w:p w14:paraId="65D21A2C" w14:textId="77777777" w:rsidR="008D11CF" w:rsidRPr="00AD5B0C" w:rsidRDefault="008D11CF" w:rsidP="00832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AD5B0C">
              <w:rPr>
                <w:rFonts w:eastAsia="Calibri" w:cstheme="minorHAnsi"/>
                <w:b/>
                <w:sz w:val="18"/>
                <w:szCs w:val="18"/>
              </w:rPr>
              <w:t xml:space="preserve">Numer katalogowy/typ/model </w:t>
            </w:r>
          </w:p>
          <w:p w14:paraId="484308D6" w14:textId="77777777" w:rsidR="008D11CF" w:rsidRDefault="008D11CF" w:rsidP="00832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94AFC">
              <w:rPr>
                <w:rFonts w:eastAsia="Calibri" w:cstheme="minorHAnsi"/>
                <w:i/>
                <w:iCs/>
                <w:sz w:val="14"/>
                <w:szCs w:val="14"/>
              </w:rPr>
              <w:t>(lub inne oznaczenia identyfikacyjne, które pozwolą w sposób jednoznaczny zidentyfikować dany produkt)</w:t>
            </w:r>
            <w:r>
              <w:t xml:space="preserve"> </w:t>
            </w:r>
            <w:r w:rsidRPr="00C760BF">
              <w:rPr>
                <w:color w:val="FF0000"/>
              </w:rPr>
              <w:t>*</w:t>
            </w:r>
          </w:p>
          <w:p w14:paraId="4EB6E770" w14:textId="77777777" w:rsidR="008D11CF" w:rsidRPr="00A616D4" w:rsidRDefault="008D11CF" w:rsidP="00832C3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59D98A87" w14:textId="77777777" w:rsidR="008D11CF" w:rsidRPr="00F46FD0" w:rsidRDefault="008D11CF" w:rsidP="00832C3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057313">
              <w:rPr>
                <w:rFonts w:cstheme="minorHAnsi"/>
                <w:b/>
                <w:bCs/>
                <w:sz w:val="18"/>
                <w:szCs w:val="18"/>
              </w:rPr>
              <w:t>Kraj pochodzenia, rok produkcji</w:t>
            </w:r>
            <w:r>
              <w:t xml:space="preserve"> </w:t>
            </w:r>
            <w:r w:rsidRPr="00BE504B">
              <w:rPr>
                <w:sz w:val="18"/>
                <w:szCs w:val="18"/>
              </w:rPr>
              <w:t>(</w:t>
            </w:r>
            <w:r w:rsidRPr="00BE504B">
              <w:rPr>
                <w:rFonts w:cstheme="minorHAnsi"/>
                <w:bCs/>
                <w:sz w:val="18"/>
                <w:szCs w:val="18"/>
              </w:rPr>
              <w:t>nie starszy niż 2023)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/>
                <w:szCs w:val="24"/>
              </w:rPr>
              <w:t>…..……………………..…………..</w:t>
            </w:r>
            <w:r w:rsidRPr="00B11CC2">
              <w:rPr>
                <w:rFonts w:ascii="Times New Roman" w:eastAsia="Calibri" w:hAnsi="Times New Roman"/>
                <w:szCs w:val="24"/>
              </w:rPr>
              <w:t>………..……………</w:t>
            </w:r>
          </w:p>
          <w:p w14:paraId="09A44AE4" w14:textId="77777777" w:rsidR="008D11CF" w:rsidRDefault="008D11CF" w:rsidP="00832C3D">
            <w:pPr>
              <w:rPr>
                <w:b/>
                <w:sz w:val="18"/>
                <w:szCs w:val="18"/>
              </w:rPr>
            </w:pPr>
            <w:r w:rsidRPr="0051664B">
              <w:rPr>
                <w:b/>
                <w:sz w:val="18"/>
                <w:szCs w:val="18"/>
              </w:rPr>
              <w:t>URZĄDZENIE FABRYCZNIE NOWE</w:t>
            </w:r>
          </w:p>
          <w:p w14:paraId="7ED9CB3D" w14:textId="77777777" w:rsidR="008D11CF" w:rsidRPr="001656BF" w:rsidRDefault="008D11CF" w:rsidP="00832C3D">
            <w:pPr>
              <w:rPr>
                <w:b/>
                <w:i/>
              </w:rPr>
            </w:pPr>
            <w:r>
              <w:rPr>
                <w:i/>
                <w:color w:val="FF0000"/>
                <w:sz w:val="16"/>
                <w:szCs w:val="16"/>
              </w:rPr>
              <w:t>(Należy</w:t>
            </w:r>
            <w:r w:rsidRPr="00B80AEB">
              <w:rPr>
                <w:i/>
                <w:color w:val="FF0000"/>
                <w:sz w:val="16"/>
                <w:szCs w:val="16"/>
              </w:rPr>
              <w:t xml:space="preserve"> podać – wypełnia Wykonawca)</w:t>
            </w:r>
          </w:p>
        </w:tc>
      </w:tr>
      <w:bookmarkEnd w:id="2"/>
      <w:tr w:rsidR="00F072E4" w:rsidRPr="007D3255" w14:paraId="78CF11E7" w14:textId="77777777" w:rsidTr="002C4624">
        <w:trPr>
          <w:cantSplit/>
          <w:trHeight w:val="526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3C0EE7" w14:textId="77777777" w:rsidR="00547D2A" w:rsidRPr="007D3255" w:rsidRDefault="00547D2A" w:rsidP="00BB3E34">
            <w:pPr>
              <w:spacing w:after="0"/>
              <w:ind w:left="72"/>
              <w:rPr>
                <w:rFonts w:cs="Tahoma"/>
                <w:b/>
                <w:sz w:val="20"/>
                <w:szCs w:val="20"/>
              </w:rPr>
            </w:pPr>
            <w:r w:rsidRPr="007D3255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679" w:type="dxa"/>
            <w:shd w:val="clear" w:color="auto" w:fill="F2F2F2" w:themeFill="background1" w:themeFillShade="F2"/>
            <w:vAlign w:val="center"/>
          </w:tcPr>
          <w:p w14:paraId="1914819F" w14:textId="388C86C9" w:rsidR="00547D2A" w:rsidRPr="007D3255" w:rsidRDefault="00BE504B" w:rsidP="007D3255">
            <w:pPr>
              <w:pStyle w:val="Nagwek2"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7D32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Szczegółowy opis minimalnych wymaganych parametrów technicznych,</w:t>
            </w:r>
            <w:r w:rsidR="007D32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7D325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funkcjonalnych i użytkowych przedmiotu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2BD7219" w14:textId="77777777" w:rsidR="00547D2A" w:rsidRPr="007D3255" w:rsidRDefault="00547D2A" w:rsidP="00BB3E3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D3255">
              <w:rPr>
                <w:b/>
                <w:bCs/>
                <w:sz w:val="20"/>
                <w:szCs w:val="20"/>
              </w:rPr>
              <w:t>PARAMETRY OFEROWANE</w:t>
            </w:r>
          </w:p>
        </w:tc>
      </w:tr>
      <w:tr w:rsidR="00F072E4" w:rsidRPr="00820702" w14:paraId="0A109FF4" w14:textId="77777777" w:rsidTr="002C4624">
        <w:trPr>
          <w:cantSplit/>
          <w:trHeight w:val="85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760AAD" w14:textId="776B0D65" w:rsidR="00820702" w:rsidRPr="00820702" w:rsidRDefault="00820702" w:rsidP="00BB3E34">
            <w:pPr>
              <w:spacing w:after="0"/>
              <w:ind w:left="72"/>
              <w:rPr>
                <w:rFonts w:cs="Tahoma"/>
                <w:i/>
                <w:sz w:val="16"/>
                <w:szCs w:val="16"/>
              </w:rPr>
            </w:pPr>
            <w:r w:rsidRPr="00820702">
              <w:rPr>
                <w:rFonts w:cs="Tahoma"/>
                <w:i/>
                <w:sz w:val="16"/>
                <w:szCs w:val="16"/>
              </w:rPr>
              <w:t>1</w:t>
            </w:r>
          </w:p>
        </w:tc>
        <w:tc>
          <w:tcPr>
            <w:tcW w:w="5679" w:type="dxa"/>
            <w:shd w:val="clear" w:color="auto" w:fill="F2F2F2" w:themeFill="background1" w:themeFillShade="F2"/>
            <w:vAlign w:val="center"/>
          </w:tcPr>
          <w:p w14:paraId="0B8463F8" w14:textId="60EDC33E" w:rsidR="00820702" w:rsidRPr="00820702" w:rsidRDefault="00820702" w:rsidP="00BE504B">
            <w:pPr>
              <w:pStyle w:val="Nagwek2"/>
              <w:jc w:val="center"/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</w:pPr>
            <w:r w:rsidRPr="00820702">
              <w:rPr>
                <w:rFonts w:asciiTheme="minorHAnsi" w:hAnsiTheme="minorHAnsi" w:cs="Arial"/>
                <w:i/>
                <w:color w:val="auto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0FBE1C1" w14:textId="1C67FC90" w:rsidR="00820702" w:rsidRPr="00820702" w:rsidRDefault="00820702" w:rsidP="00BB3E34">
            <w:pPr>
              <w:spacing w:after="0"/>
              <w:jc w:val="center"/>
              <w:rPr>
                <w:bCs/>
                <w:i/>
                <w:sz w:val="16"/>
                <w:szCs w:val="16"/>
              </w:rPr>
            </w:pPr>
            <w:r w:rsidRPr="00820702">
              <w:rPr>
                <w:bCs/>
                <w:i/>
                <w:sz w:val="16"/>
                <w:szCs w:val="16"/>
              </w:rPr>
              <w:t>3</w:t>
            </w:r>
          </w:p>
        </w:tc>
      </w:tr>
      <w:tr w:rsidR="00F072E4" w:rsidRPr="005C2875" w14:paraId="406BCAB4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203B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961" w14:textId="77777777" w:rsidR="0042565C" w:rsidRPr="00CB1C67" w:rsidRDefault="0042565C" w:rsidP="00832C3D">
            <w:pPr>
              <w:jc w:val="both"/>
            </w:pPr>
            <w:r w:rsidRPr="00CB1C67">
              <w:t>Mikroskop odwrócony w konfiguracji do prowadzenia obserwacji w polu jasnym i kontraście fazowym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867" w14:textId="21F9DA60" w:rsidR="0042565C" w:rsidRPr="005C2875" w:rsidRDefault="0042565C" w:rsidP="0042565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7AB9C490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994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29B" w14:textId="77777777" w:rsidR="0042565C" w:rsidRPr="00CB1C67" w:rsidRDefault="0042565C" w:rsidP="00832C3D">
            <w:pPr>
              <w:jc w:val="both"/>
            </w:pPr>
            <w:r w:rsidRPr="00CB1C67">
              <w:t>Statyw ergonomiczny, z pokrętłem regulacji intensywności oświetleni</w:t>
            </w:r>
            <w:bookmarkStart w:id="4" w:name="page3R_mcid15"/>
            <w:bookmarkStart w:id="5" w:name="page3R_mcid16"/>
            <w:bookmarkEnd w:id="4"/>
            <w:bookmarkEnd w:id="5"/>
            <w:r w:rsidRPr="00CB1C67"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084" w14:textId="6B8A7CD4" w:rsidR="0042565C" w:rsidRPr="005C2875" w:rsidRDefault="00E421C9" w:rsidP="00E421C9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22B36DAE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5A2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24A" w14:textId="659D9533" w:rsidR="0042565C" w:rsidRPr="00CB1C67" w:rsidRDefault="0042565C" w:rsidP="00832C3D">
            <w:pPr>
              <w:jc w:val="both"/>
            </w:pPr>
            <w:r w:rsidRPr="00CB1C67">
              <w:t xml:space="preserve">Statyw współosiowy, symetryczny (z obu stron statywu) mechanizm ogniskowania zgrubnego (36,8 mm/obrót) </w:t>
            </w:r>
            <w:r w:rsidR="00461480">
              <w:t xml:space="preserve">                            </w:t>
            </w:r>
            <w:r w:rsidRPr="00CB1C67">
              <w:t>i dokładnego 0,3 mm/obrót</w:t>
            </w:r>
            <w:bookmarkStart w:id="6" w:name="page3R_mcid22"/>
            <w:bookmarkStart w:id="7" w:name="page3R_mcid23"/>
            <w:bookmarkEnd w:id="6"/>
            <w:bookmarkEnd w:id="7"/>
            <w:r w:rsidRPr="00CB1C67"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BCF9" w14:textId="16BF8C16" w:rsidR="0042565C" w:rsidRPr="005C2875" w:rsidRDefault="00E421C9" w:rsidP="00E421C9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76183B1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227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91F" w14:textId="77777777" w:rsidR="0042565C" w:rsidRPr="00CB1C67" w:rsidRDefault="0042565C" w:rsidP="00832C3D">
            <w:pPr>
              <w:jc w:val="both"/>
            </w:pPr>
            <w:r w:rsidRPr="00CB1C67">
              <w:t xml:space="preserve">Zakres regulacji wysokości położenia obiektywowej misy rewolwerowej 20 mm.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750" w14:textId="422E4CA9" w:rsidR="0042565C" w:rsidRPr="005C2875" w:rsidRDefault="00E421C9" w:rsidP="00E421C9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6D3098B5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03E8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7A2" w14:textId="3B673699" w:rsidR="0042565C" w:rsidRPr="00CB1C67" w:rsidRDefault="0042565C" w:rsidP="00832C3D">
            <w:pPr>
              <w:jc w:val="both"/>
            </w:pPr>
            <w:r w:rsidRPr="00CB1C67">
              <w:t xml:space="preserve">Kolumna oświetleniowa ze źródłem światła LED </w:t>
            </w:r>
            <w:r w:rsidR="00461480">
              <w:t xml:space="preserve">                                         </w:t>
            </w:r>
            <w:r w:rsidRPr="00CB1C67">
              <w:t>o</w:t>
            </w:r>
            <w:bookmarkStart w:id="8" w:name="page3R_mcid25"/>
            <w:bookmarkEnd w:id="8"/>
            <w:r w:rsidRPr="00CB1C67">
              <w:t xml:space="preserve"> temperaturze barwowej 4000K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0E5" w14:textId="65FF8784" w:rsidR="0042565C" w:rsidRPr="005C2875" w:rsidRDefault="00E421C9" w:rsidP="00E421C9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1D3B2C">
              <w:rPr>
                <w:rFonts w:cstheme="minorHAnsi"/>
                <w:i/>
                <w:iCs/>
                <w:color w:val="FF0000"/>
              </w:rPr>
              <w:t>TAK / NIE</w:t>
            </w:r>
            <w:r w:rsidRPr="001D3B2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39D8DB47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3795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B9E" w14:textId="77777777" w:rsidR="00E421C9" w:rsidRPr="00CB1C67" w:rsidRDefault="00E421C9" w:rsidP="00E421C9">
            <w:pPr>
              <w:jc w:val="both"/>
            </w:pPr>
            <w:r w:rsidRPr="00CB1C67">
              <w:t>Kolumna z uchwytem na filtry o średnicy 45 mm</w:t>
            </w:r>
            <w:bookmarkStart w:id="9" w:name="page3R_mcid28"/>
            <w:bookmarkStart w:id="10" w:name="page3R_mcid29"/>
            <w:bookmarkEnd w:id="9"/>
            <w:bookmarkEnd w:id="10"/>
            <w:r w:rsidRPr="00CB1C6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DA1" w14:textId="46B52A01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2CC504CE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F8B3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6EC" w14:textId="77777777" w:rsidR="00E421C9" w:rsidRPr="00CB1C67" w:rsidRDefault="00E421C9" w:rsidP="00E421C9">
            <w:pPr>
              <w:jc w:val="both"/>
            </w:pPr>
            <w:r w:rsidRPr="00CB1C67">
              <w:t>Optyka korygowana do nieskończoności</w:t>
            </w:r>
            <w:bookmarkStart w:id="11" w:name="page3R_mcid37"/>
            <w:bookmarkStart w:id="12" w:name="page3R_mcid38"/>
            <w:bookmarkEnd w:id="11"/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B4D4" w14:textId="2F19414E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64153951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9DF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AFC" w14:textId="77777777" w:rsidR="00E421C9" w:rsidRPr="00CB1C67" w:rsidRDefault="00E421C9" w:rsidP="00E421C9">
            <w:pPr>
              <w:jc w:val="both"/>
            </w:pPr>
            <w:r w:rsidRPr="00CB1C67">
              <w:t>Długość o</w:t>
            </w:r>
            <w:bookmarkStart w:id="13" w:name="page3R_mcid40"/>
            <w:bookmarkEnd w:id="13"/>
            <w:r w:rsidRPr="00CB1C67">
              <w:t>ptyczna obiektywów 45 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015" w14:textId="76EB181D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756941B0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C3A7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E5E" w14:textId="51C799A2" w:rsidR="00E421C9" w:rsidRPr="00CB1C67" w:rsidRDefault="00E421C9" w:rsidP="00E421C9">
            <w:pPr>
              <w:jc w:val="both"/>
            </w:pPr>
            <w:r w:rsidRPr="00CB1C67">
              <w:t>Kondensor długodystansowy o aperturze numerycznej 0.3</w:t>
            </w:r>
            <w:r w:rsidR="00461480">
              <w:t xml:space="preserve">                    </w:t>
            </w:r>
            <w:r w:rsidRPr="00CB1C67">
              <w:t xml:space="preserve"> i odległości roboczej 72 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860C" w14:textId="3408F504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40001E88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FA24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500" w14:textId="77777777" w:rsidR="00E421C9" w:rsidRPr="00CB1C67" w:rsidRDefault="00E421C9" w:rsidP="00E421C9">
            <w:pPr>
              <w:jc w:val="both"/>
            </w:pPr>
            <w:r w:rsidRPr="00CB1C67">
              <w:t xml:space="preserve">3-pozycyjna, </w:t>
            </w:r>
            <w:proofErr w:type="spellStart"/>
            <w:r w:rsidRPr="00CB1C67">
              <w:t>precentrowana</w:t>
            </w:r>
            <w:proofErr w:type="spellEnd"/>
            <w:r w:rsidRPr="00CB1C67">
              <w:t xml:space="preserve"> fabrycznie wsuwka z 1 wkładką do kontrastu fazowego obsługującą obiektywy 10x, 20x, 40x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F15" w14:textId="56AC6442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38DD4209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2271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D7E" w14:textId="77777777" w:rsidR="00E421C9" w:rsidRPr="005C2875" w:rsidRDefault="00E421C9" w:rsidP="00E421C9">
            <w:pPr>
              <w:widowControl w:val="0"/>
              <w:suppressAutoHyphens/>
              <w:spacing w:line="276" w:lineRule="auto"/>
              <w:ind w:right="2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5C2875">
              <w:rPr>
                <w:rFonts w:cstheme="minorHAnsi"/>
              </w:rPr>
              <w:t>kładką do kontrastu inwersyjnego eliminującego efekt rozmycia brzegów przy kontraście fazowym, do współpracy z obiektywem fazowym o powiększeniu 10x</w:t>
            </w:r>
            <w:bookmarkStart w:id="14" w:name="page3R_mcid57"/>
            <w:bookmarkStart w:id="15" w:name="page3R_mcid58"/>
            <w:bookmarkEnd w:id="14"/>
            <w:bookmarkEnd w:id="15"/>
            <w:r w:rsidRPr="005C2875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1D13" w14:textId="2E8F0E98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14BDC00C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ED6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9DE" w14:textId="77777777" w:rsidR="00E421C9" w:rsidRDefault="00E421C9" w:rsidP="00E421C9">
            <w:pPr>
              <w:widowControl w:val="0"/>
              <w:suppressAutoHyphens/>
              <w:spacing w:line="276" w:lineRule="auto"/>
              <w:ind w:right="28"/>
              <w:jc w:val="both"/>
              <w:rPr>
                <w:rFonts w:cstheme="minorHAnsi"/>
              </w:rPr>
            </w:pPr>
            <w:r w:rsidRPr="005C2875">
              <w:rPr>
                <w:rFonts w:cstheme="minorHAnsi"/>
              </w:rPr>
              <w:t>Regulowana przesłona aperturowa</w:t>
            </w:r>
            <w:bookmarkStart w:id="16" w:name="page3R_mcid60"/>
            <w:bookmarkStart w:id="17" w:name="page3R_mcid61"/>
            <w:bookmarkEnd w:id="16"/>
            <w:bookmarkEnd w:id="1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31CF" w14:textId="412FB629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56BF5A48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4AC6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389" w14:textId="77777777" w:rsidR="00E421C9" w:rsidRPr="005C2875" w:rsidRDefault="00E421C9" w:rsidP="00E421C9">
            <w:pPr>
              <w:widowControl w:val="0"/>
              <w:suppressAutoHyphens/>
              <w:spacing w:line="276" w:lineRule="auto"/>
              <w:ind w:right="28"/>
              <w:jc w:val="both"/>
              <w:rPr>
                <w:rFonts w:cstheme="minorHAnsi"/>
              </w:rPr>
            </w:pPr>
            <w:bookmarkStart w:id="18" w:name="page3R_mcid63"/>
            <w:bookmarkEnd w:id="18"/>
            <w:r>
              <w:rPr>
                <w:rFonts w:cstheme="minorHAnsi"/>
              </w:rPr>
              <w:t>D</w:t>
            </w:r>
            <w:r w:rsidRPr="005C2875">
              <w:rPr>
                <w:rFonts w:cstheme="minorHAnsi"/>
              </w:rPr>
              <w:t>emontaż kondensora</w:t>
            </w:r>
            <w:r>
              <w:rPr>
                <w:rFonts w:cstheme="minorHAnsi"/>
              </w:rPr>
              <w:t xml:space="preserve"> bez użycia narzędzi</w:t>
            </w:r>
            <w:r w:rsidRPr="005C2875">
              <w:rPr>
                <w:rFonts w:cstheme="minorHAnsi"/>
              </w:rPr>
              <w:t xml:space="preserve"> w celu uzyskania maksymalnej przestrzeni roboczej 190 mm do umiejscowienia wielowarstwowych butelek do hodowli tkankowych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6862" w14:textId="5E6C0DAC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173FED66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E77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AB1" w14:textId="77777777" w:rsidR="00E421C9" w:rsidRPr="005C2875" w:rsidRDefault="00E421C9" w:rsidP="00E421C9">
            <w:pPr>
              <w:widowControl w:val="0"/>
              <w:suppressAutoHyphens/>
              <w:spacing w:line="276" w:lineRule="auto"/>
              <w:ind w:right="2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C2875">
              <w:rPr>
                <w:rFonts w:cstheme="minorHAnsi"/>
              </w:rPr>
              <w:t>chwyt rewolwerowy</w:t>
            </w:r>
            <w:bookmarkStart w:id="19" w:name="page3R_mcid68"/>
            <w:bookmarkStart w:id="20" w:name="page3R_mcid69"/>
            <w:bookmarkEnd w:id="19"/>
            <w:bookmarkEnd w:id="20"/>
            <w:r>
              <w:rPr>
                <w:rFonts w:cstheme="minorHAnsi"/>
              </w:rPr>
              <w:t xml:space="preserve"> na obiektywy</w:t>
            </w:r>
            <w:r w:rsidRPr="005C287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Pr="005C2875">
              <w:rPr>
                <w:rFonts w:cstheme="minorHAnsi"/>
              </w:rPr>
              <w:t>integrowany czteropozycyjny, pochylony na bok mikroskopu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88A4" w14:textId="725563F6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045D967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123D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9C4" w14:textId="559CC7C7" w:rsidR="00E421C9" w:rsidRPr="00CB1C67" w:rsidRDefault="00E421C9" w:rsidP="00E421C9">
            <w:pPr>
              <w:jc w:val="both"/>
            </w:pPr>
            <w:r w:rsidRPr="00CB1C67">
              <w:t xml:space="preserve">Obiektyw </w:t>
            </w:r>
            <w:proofErr w:type="spellStart"/>
            <w:r w:rsidRPr="00CB1C67">
              <w:t>jasnopolowy</w:t>
            </w:r>
            <w:proofErr w:type="spellEnd"/>
            <w:r w:rsidRPr="00CB1C67">
              <w:t xml:space="preserve">, plan achromat o powiększeniu 4x, apertura minimum 0,10; odległość robocza minimum </w:t>
            </w:r>
            <w:r w:rsidR="00461480">
              <w:t xml:space="preserve">                       </w:t>
            </w:r>
            <w:r w:rsidRPr="00CB1C67">
              <w:t>18,5 mm, do preparatów ze szkiełkiem nakrywkowym lub bez szkiełka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E57" w14:textId="50E8C476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2EEBE3DD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4408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A73B" w14:textId="77777777" w:rsidR="00E421C9" w:rsidRPr="00CB1C67" w:rsidRDefault="00E421C9" w:rsidP="00E421C9">
            <w:pPr>
              <w:jc w:val="both"/>
            </w:pPr>
            <w:r w:rsidRPr="00CB1C67">
              <w:t>Obiektyw fazowy, achromat o powiększeniu 10x, apertura minimum 0,25, odległość robocza minimum 8,8 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577" w14:textId="0CC5B285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0683F1F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6084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7505" w14:textId="77777777" w:rsidR="00E421C9" w:rsidRPr="00CB1C67" w:rsidRDefault="00E421C9" w:rsidP="00E421C9">
            <w:pPr>
              <w:jc w:val="both"/>
            </w:pPr>
            <w:r w:rsidRPr="00CB1C67">
              <w:t>Obiektyw fazowy długodystansowy, achromat o powiększeniu 20x, apertura minimum 0,4, odległość robocza minimum 3,2 mm, korekcja na grubość dna naczynia 1mm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DE6" w14:textId="175E4F04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5E140C3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820E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253" w14:textId="77777777" w:rsidR="00E421C9" w:rsidRPr="00CB1C67" w:rsidRDefault="00E421C9" w:rsidP="00E421C9">
            <w:pPr>
              <w:jc w:val="both"/>
            </w:pPr>
            <w:r w:rsidRPr="00CB1C67">
              <w:t>Obiektyw fazowy długodystansowy, achromat o powiększeniu 40x, apertura minimum 0,55, odległość robocza minimum 2,2 mm do kontrastu fazowego, długodystansowy, korekcja na grubość dna naczynia 1mm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4C5" w14:textId="180A16DC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40365340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AF31" w14:textId="77777777" w:rsidR="00E421C9" w:rsidRPr="005C2875" w:rsidRDefault="00E421C9" w:rsidP="00E421C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A0" w14:textId="77777777" w:rsidR="00E421C9" w:rsidRPr="00CB1C67" w:rsidRDefault="00E421C9" w:rsidP="00E421C9">
            <w:pPr>
              <w:jc w:val="both"/>
            </w:pPr>
            <w:r w:rsidRPr="00CB1C67">
              <w:t>Możliwość rozbudowy o obiektyw o powiększeniu 2x, aperturze numerycznej 0,06, odległości roboczej 5,8 mm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3425" w14:textId="561BB78F" w:rsidR="00E421C9" w:rsidRPr="005C2875" w:rsidRDefault="00E421C9" w:rsidP="00F072E4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378F60A6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86B4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A08" w14:textId="77777777" w:rsidR="0042565C" w:rsidRPr="00CB1C67" w:rsidRDefault="0042565C" w:rsidP="00832C3D">
            <w:pPr>
              <w:jc w:val="both"/>
            </w:pPr>
            <w:r w:rsidRPr="00CB1C67">
              <w:t>Stolik mechaniczny o wymiarach minimum 200 x 250 mm</w:t>
            </w:r>
            <w:bookmarkStart w:id="21" w:name="page3R_mcid96"/>
            <w:bookmarkStart w:id="22" w:name="page3R_mcid97"/>
            <w:bookmarkEnd w:id="21"/>
            <w:bookmarkEnd w:id="2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CBF" w14:textId="2E1348FB" w:rsidR="0042565C" w:rsidRPr="005C2875" w:rsidRDefault="007C6CEE" w:rsidP="00AD5B0C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4D754B75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A469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1D66" w14:textId="77777777" w:rsidR="0042565C" w:rsidRPr="00CB1C67" w:rsidRDefault="0042565C" w:rsidP="00832C3D">
            <w:pPr>
              <w:jc w:val="both"/>
            </w:pPr>
            <w:r w:rsidRPr="00CB1C67">
              <w:t>Ergonomiczne prowadnice z prawostronnymi, współosiowymi pokrętłami przesuwu, bez wychodzących poza obrys mikroskopu szyn zębatkowych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21A" w14:textId="30F64D5B" w:rsidR="0042565C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5A3D50">
              <w:rPr>
                <w:rFonts w:cstheme="minorHAnsi"/>
                <w:i/>
                <w:iCs/>
                <w:color w:val="FF0000"/>
              </w:rPr>
              <w:t>TAK / NIE</w:t>
            </w:r>
            <w:r w:rsidRPr="005A3D50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40F5FDE0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A371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FB05" w14:textId="77777777" w:rsidR="007C6CEE" w:rsidRPr="00CB1C67" w:rsidRDefault="007C6CEE" w:rsidP="007C6CEE">
            <w:pPr>
              <w:jc w:val="both"/>
            </w:pPr>
            <w:r w:rsidRPr="00CB1C67">
              <w:t>Zintegrowany uchwyt na naczynia z możliwością odchylenia do tyłu i przesuwania naczynia ręczni</w:t>
            </w:r>
            <w:bookmarkStart w:id="23" w:name="page3R_mcid102"/>
            <w:bookmarkStart w:id="24" w:name="page3R_mcid103"/>
            <w:bookmarkEnd w:id="23"/>
            <w:bookmarkEnd w:id="24"/>
            <w:r w:rsidRPr="00CB1C67">
              <w:t xml:space="preserve">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E7FE" w14:textId="4ACC2EB6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20189154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4EE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DEB" w14:textId="77777777" w:rsidR="00461480" w:rsidRDefault="007C6CEE" w:rsidP="007C6CEE">
            <w:pPr>
              <w:widowControl w:val="0"/>
              <w:suppressAutoHyphens/>
              <w:spacing w:line="276" w:lineRule="auto"/>
              <w:jc w:val="both"/>
            </w:pPr>
            <w:r w:rsidRPr="00CB1C67">
              <w:t>Zakres</w:t>
            </w:r>
            <w:bookmarkStart w:id="25" w:name="page3R_mcid105"/>
            <w:bookmarkEnd w:id="25"/>
            <w:r w:rsidRPr="00CB1C67">
              <w:t xml:space="preserve"> przesuwu preparatu w osiach </w:t>
            </w:r>
          </w:p>
          <w:p w14:paraId="3C762E09" w14:textId="6898A58A" w:rsidR="007C6CEE" w:rsidRPr="005C2875" w:rsidRDefault="007C6CEE" w:rsidP="007C6CEE">
            <w:pPr>
              <w:widowControl w:val="0"/>
              <w:suppressAutoHyphens/>
              <w:spacing w:line="276" w:lineRule="auto"/>
              <w:jc w:val="both"/>
              <w:rPr>
                <w:rFonts w:cstheme="minorHAnsi"/>
              </w:rPr>
            </w:pPr>
            <w:r w:rsidRPr="00CB1C67">
              <w:t>min. X = 110 mm, Y = 74</w:t>
            </w:r>
            <w:r w:rsidRPr="005C2875">
              <w:rPr>
                <w:rFonts w:cstheme="minorHAnsi"/>
              </w:rPr>
              <w:t xml:space="preserve"> mm</w:t>
            </w:r>
            <w:bookmarkStart w:id="26" w:name="page3R_mcid106"/>
            <w:bookmarkStart w:id="27" w:name="page3R_mcid107"/>
            <w:bookmarkEnd w:id="26"/>
            <w:bookmarkEnd w:id="27"/>
            <w:r w:rsidRPr="005C2875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EF50" w14:textId="1628DEBA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0FF32A8D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F02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21C" w14:textId="77777777" w:rsidR="007C6CEE" w:rsidRPr="00CB1C67" w:rsidRDefault="007C6CEE" w:rsidP="007C6CEE">
            <w:pPr>
              <w:jc w:val="both"/>
            </w:pPr>
            <w:r w:rsidRPr="00CB1C67">
              <w:t xml:space="preserve">Wkładka do umieszczenia szalki </w:t>
            </w:r>
            <w:proofErr w:type="spellStart"/>
            <w:r w:rsidRPr="00CB1C67">
              <w:t>Petriego</w:t>
            </w:r>
            <w:proofErr w:type="spellEnd"/>
            <w:r w:rsidRPr="00CB1C67">
              <w:t xml:space="preserve"> o średnicy 54 mm oraz podstawowego szkiełka mikroskopowego do prowadnicy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0442" w14:textId="38F53A8C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38653592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1D24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793" w14:textId="77777777" w:rsidR="007C6CEE" w:rsidRPr="00CB1C67" w:rsidRDefault="007C6CEE" w:rsidP="007C6CEE">
            <w:pPr>
              <w:jc w:val="both"/>
            </w:pPr>
            <w:r w:rsidRPr="00CB1C67">
              <w:t xml:space="preserve">Wkładka do umieszczenia szalki </w:t>
            </w:r>
            <w:proofErr w:type="spellStart"/>
            <w:r w:rsidRPr="00CB1C67">
              <w:t>Petriego</w:t>
            </w:r>
            <w:proofErr w:type="spellEnd"/>
            <w:r w:rsidRPr="00CB1C67">
              <w:t xml:space="preserve"> o różnych średnicach (65/54/35mm) do prowadnicy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7689" w14:textId="32D3D072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604F62F6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E6AD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D03" w14:textId="77777777" w:rsidR="007C6CEE" w:rsidRPr="00CB1C67" w:rsidRDefault="007C6CEE" w:rsidP="007C6CEE">
            <w:pPr>
              <w:jc w:val="both"/>
            </w:pPr>
            <w:r w:rsidRPr="00CB1C67">
              <w:t>Wkładka do umieszczenia hemocytometru do prowadnicy.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59C" w14:textId="02F0791D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5D4ADEF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9C8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0582" w14:textId="77777777" w:rsidR="007C6CEE" w:rsidRPr="00CB1C67" w:rsidRDefault="007C6CEE" w:rsidP="007C6CEE">
            <w:pPr>
              <w:jc w:val="both"/>
            </w:pPr>
            <w:r w:rsidRPr="00CB1C67">
              <w:t xml:space="preserve">Okulary szeroko polowe z wysoko odrzuconą źrenicą, wyposażone w zwijane / rozwijane </w:t>
            </w:r>
            <w:bookmarkStart w:id="28" w:name="page3R_mcid151"/>
            <w:bookmarkStart w:id="29" w:name="page3R_mcid152"/>
            <w:bookmarkEnd w:id="28"/>
            <w:bookmarkEnd w:id="29"/>
            <w:r w:rsidRPr="00CB1C67">
              <w:t>muszle oczne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FC25" w14:textId="5E62FCE3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0A666F7E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863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915" w14:textId="77777777" w:rsidR="007C6CEE" w:rsidRPr="00CB1C67" w:rsidRDefault="007C6CEE" w:rsidP="007C6CEE">
            <w:pPr>
              <w:jc w:val="both"/>
            </w:pPr>
            <w:r w:rsidRPr="00CB1C67">
              <w:t>Okulary powiększenie 10x, pole widzenia minimum FN22</w:t>
            </w:r>
            <w:bookmarkStart w:id="30" w:name="page3R_mcid154"/>
            <w:bookmarkStart w:id="31" w:name="page3R_mcid155"/>
            <w:bookmarkEnd w:id="30"/>
            <w:bookmarkEnd w:id="3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C72" w14:textId="168C88E1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2136C3D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298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5F13" w14:textId="77777777" w:rsidR="007C6CEE" w:rsidRPr="00CB1C67" w:rsidRDefault="007C6CEE" w:rsidP="007C6CEE">
            <w:pPr>
              <w:jc w:val="both"/>
            </w:pPr>
            <w:r w:rsidRPr="00CB1C67">
              <w:t xml:space="preserve">Regulacja </w:t>
            </w:r>
            <w:proofErr w:type="spellStart"/>
            <w:r w:rsidRPr="00CB1C67">
              <w:t>dioptryjna</w:t>
            </w:r>
            <w:proofErr w:type="spellEnd"/>
            <w:r w:rsidRPr="00CB1C67">
              <w:t xml:space="preserve"> w obu okularach ± 5D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0D4" w14:textId="286BE63F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02C4F589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958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4BCF" w14:textId="77777777" w:rsidR="007C6CEE" w:rsidRPr="00CB1C67" w:rsidRDefault="007C6CEE" w:rsidP="007C6CEE">
            <w:pPr>
              <w:jc w:val="both"/>
            </w:pPr>
            <w:r w:rsidRPr="00CB1C67">
              <w:t xml:space="preserve">Nakładka obserwacyjna </w:t>
            </w:r>
            <w:proofErr w:type="spellStart"/>
            <w:r w:rsidRPr="00CB1C67">
              <w:t>trinokularowa</w:t>
            </w:r>
            <w:proofErr w:type="spellEnd"/>
            <w:r w:rsidRPr="00CB1C67">
              <w:t xml:space="preserve"> o nachyleniu tubusów okularowych pod kątem 45°, numer pola FN22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4C6" w14:textId="4E6CD5CE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17631122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7EF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7A63" w14:textId="77777777" w:rsidR="007C6CEE" w:rsidRPr="00CB1C67" w:rsidRDefault="007C6CEE" w:rsidP="007C6CEE">
            <w:pPr>
              <w:jc w:val="both"/>
            </w:pPr>
            <w:r w:rsidRPr="00CB1C67">
              <w:t>Nakładka obserwacyjna regulacja rozstawu między źrenicznego tubusów okularowych 48</w:t>
            </w:r>
            <w:bookmarkStart w:id="32" w:name="page3R_mcid139"/>
            <w:bookmarkEnd w:id="32"/>
            <w:r w:rsidRPr="00CB1C67">
              <w:t xml:space="preserve"> – 75mm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F8C2" w14:textId="40530E49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178F20F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F2FB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78C6" w14:textId="77777777" w:rsidR="007C6CEE" w:rsidRPr="00CB1C67" w:rsidRDefault="007C6CEE" w:rsidP="007C6CEE">
            <w:pPr>
              <w:jc w:val="both"/>
            </w:pPr>
            <w:r w:rsidRPr="00CB1C67">
              <w:t>Dwupozycyjne pokrętło zmiany toru optycznego z podziałem wiązki światła 100%: 0 / 0: 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7ED" w14:textId="4D57E72D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9029A5">
              <w:rPr>
                <w:rFonts w:cstheme="minorHAnsi"/>
                <w:i/>
                <w:iCs/>
                <w:color w:val="FF0000"/>
              </w:rPr>
              <w:t>TAK / NIE</w:t>
            </w:r>
            <w:r w:rsidRPr="009029A5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17BD671D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9E91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8E7" w14:textId="77777777" w:rsidR="007C6CEE" w:rsidRPr="00CB1C67" w:rsidRDefault="007C6CEE" w:rsidP="007C6CEE">
            <w:pPr>
              <w:jc w:val="both"/>
            </w:pPr>
            <w:r w:rsidRPr="00CB1C67">
              <w:t>Połączenie mikroskopu z kamerą przez adapter z faktorem 0,5x, z regulacją ostrości, do podłączenia kamer z gwintem 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D85" w14:textId="38A205F6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C96E3C">
              <w:rPr>
                <w:rFonts w:cstheme="minorHAnsi"/>
                <w:i/>
                <w:iCs/>
                <w:color w:val="FF0000"/>
              </w:rPr>
              <w:t>TAK / NIE</w:t>
            </w:r>
            <w:r w:rsidRPr="00C96E3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50B4EB66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AD8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B7E9" w14:textId="09498C29" w:rsidR="007C6CEE" w:rsidRPr="00CB1C67" w:rsidRDefault="007C6CEE" w:rsidP="007C6CEE">
            <w:pPr>
              <w:jc w:val="both"/>
            </w:pPr>
            <w:r w:rsidRPr="008D11CF">
              <w:t>Kamera mikroskopowa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3E82" w14:textId="3ACB923F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C96E3C">
              <w:rPr>
                <w:rFonts w:cstheme="minorHAnsi"/>
                <w:i/>
                <w:iCs/>
                <w:color w:val="FF0000"/>
              </w:rPr>
              <w:t>TAK / NIE</w:t>
            </w:r>
            <w:r w:rsidRPr="00C96E3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72D76B0A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269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1829" w14:textId="77777777" w:rsidR="007C6CEE" w:rsidRPr="00CB1C67" w:rsidRDefault="007C6CEE" w:rsidP="007C6CEE">
            <w:pPr>
              <w:jc w:val="both"/>
            </w:pPr>
            <w:r w:rsidRPr="00CB1C67">
              <w:t xml:space="preserve">Kolorowa matryca CMOS 5 </w:t>
            </w:r>
            <w:proofErr w:type="spellStart"/>
            <w:r w:rsidRPr="00CB1C67">
              <w:t>Mpx</w:t>
            </w:r>
            <w:proofErr w:type="spellEnd"/>
            <w:r w:rsidRPr="00CB1C6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C80" w14:textId="2EB65999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C96E3C">
              <w:rPr>
                <w:rFonts w:cstheme="minorHAnsi"/>
                <w:i/>
                <w:iCs/>
                <w:color w:val="FF0000"/>
              </w:rPr>
              <w:t>TAK / NIE</w:t>
            </w:r>
            <w:r w:rsidRPr="00C96E3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368A119E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583E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14DF" w14:textId="77777777" w:rsidR="007C6CEE" w:rsidRPr="00CB1C67" w:rsidRDefault="007C6CEE" w:rsidP="007C6CEE">
            <w:pPr>
              <w:jc w:val="both"/>
            </w:pPr>
            <w:r w:rsidRPr="00CB1C67">
              <w:t>Adaptacja typu C-</w:t>
            </w:r>
            <w:proofErr w:type="spellStart"/>
            <w:r w:rsidRPr="00CB1C67">
              <w:t>mount</w:t>
            </w:r>
            <w:proofErr w:type="spellEnd"/>
            <w:r w:rsidRPr="00CB1C67">
              <w:t xml:space="preserve">. </w:t>
            </w:r>
          </w:p>
          <w:p w14:paraId="29DD7A64" w14:textId="77777777" w:rsidR="007C6CEE" w:rsidRPr="00CB1C67" w:rsidRDefault="007C6CEE" w:rsidP="007C6CEE">
            <w:pPr>
              <w:jc w:val="both"/>
            </w:pPr>
            <w:r w:rsidRPr="00CB1C67">
              <w:t xml:space="preserve">Wielkość matrycy: 1 / 1,8” </w:t>
            </w:r>
          </w:p>
          <w:p w14:paraId="30AD1DD4" w14:textId="77777777" w:rsidR="007C6CEE" w:rsidRPr="00CB1C67" w:rsidRDefault="007C6CEE" w:rsidP="007C6CEE">
            <w:pPr>
              <w:jc w:val="both"/>
            </w:pPr>
            <w:r w:rsidRPr="00CB1C67">
              <w:t xml:space="preserve">Wielkość piksela 2,4 x 2,4 mikrometrów </w:t>
            </w:r>
          </w:p>
          <w:p w14:paraId="7C5E1D23" w14:textId="77777777" w:rsidR="007C6CEE" w:rsidRPr="00CB1C67" w:rsidRDefault="007C6CEE" w:rsidP="007C6CEE">
            <w:pPr>
              <w:jc w:val="both"/>
            </w:pPr>
            <w:r w:rsidRPr="00CB1C67">
              <w:t>Rozdzielczość zdjęć: 2592 x 1944 pikseli (tryb 4:3)</w:t>
            </w:r>
          </w:p>
          <w:p w14:paraId="4190C0B9" w14:textId="77777777" w:rsidR="007C6CEE" w:rsidRPr="00CB1C67" w:rsidRDefault="007C6CEE" w:rsidP="007C6CEE">
            <w:pPr>
              <w:jc w:val="both"/>
            </w:pPr>
            <w:r w:rsidRPr="00CB1C67">
              <w:t>Rozdzielczość podglądu na żywo 1920 x 1080 pikseli (tryb Full HD 16:9)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2DC1" w14:textId="24980CD7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C96E3C">
              <w:rPr>
                <w:rFonts w:cstheme="minorHAnsi"/>
                <w:i/>
                <w:iCs/>
                <w:color w:val="FF0000"/>
              </w:rPr>
              <w:t>TAK / NIE</w:t>
            </w:r>
            <w:r w:rsidRPr="00C96E3C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70B3479F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9F55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5DEA" w14:textId="77777777" w:rsidR="007C6CEE" w:rsidRPr="00CB1C67" w:rsidRDefault="007C6CEE" w:rsidP="007C6CEE">
            <w:pPr>
              <w:jc w:val="both"/>
            </w:pPr>
            <w:r w:rsidRPr="00CB1C67">
              <w:t>Interfejs HDMI, port na kartę SD, interfejs USB 2.0 do podłączenia myszy, WLAN oraz adaptera USB-to-Ethernet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0038" w14:textId="39BC3800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64517D">
              <w:rPr>
                <w:rFonts w:cstheme="minorHAnsi"/>
                <w:i/>
                <w:iCs/>
                <w:color w:val="FF0000"/>
              </w:rPr>
              <w:t>TAK / NIE</w:t>
            </w:r>
            <w:r w:rsidRPr="0064517D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2A3DF8BB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9274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3100" w14:textId="77777777" w:rsidR="007C6CEE" w:rsidRPr="005C2875" w:rsidRDefault="007C6CEE" w:rsidP="007C6CEE">
            <w:pPr>
              <w:widowControl w:val="0"/>
              <w:suppressAutoHyphens/>
              <w:spacing w:line="276" w:lineRule="auto"/>
              <w:ind w:right="28"/>
              <w:jc w:val="both"/>
              <w:rPr>
                <w:rFonts w:cstheme="minorHAnsi"/>
              </w:rPr>
            </w:pPr>
            <w:r w:rsidRPr="005C2875">
              <w:rPr>
                <w:rFonts w:cstheme="minorHAnsi"/>
              </w:rPr>
              <w:t xml:space="preserve">Czas akwizycji od 1 ms do 918 ms. Konwersja analogowo-cyfrowa 8 bit. Szybkość odświeżania podglądu “na żywo”: 60 </w:t>
            </w:r>
            <w:proofErr w:type="spellStart"/>
            <w:r w:rsidRPr="005C2875">
              <w:rPr>
                <w:rFonts w:cstheme="minorHAnsi"/>
              </w:rPr>
              <w:t>fps</w:t>
            </w:r>
            <w:proofErr w:type="spellEnd"/>
            <w:r w:rsidRPr="005C2875">
              <w:rPr>
                <w:rFonts w:cstheme="minorHAnsi"/>
              </w:rPr>
              <w:t xml:space="preserve"> dla rozdzielczości 1920 x 1080 pikseli (dla połączenia HDMI z monitorem). Szybkość odświeżania podglądu “na żywo”: 25 </w:t>
            </w:r>
            <w:proofErr w:type="spellStart"/>
            <w:r w:rsidRPr="005C2875">
              <w:rPr>
                <w:rFonts w:cstheme="minorHAnsi"/>
              </w:rPr>
              <w:t>fps</w:t>
            </w:r>
            <w:proofErr w:type="spellEnd"/>
            <w:r w:rsidRPr="005C2875">
              <w:rPr>
                <w:rFonts w:cstheme="minorHAnsi"/>
              </w:rPr>
              <w:t xml:space="preserve"> dla rozdzielczości 1920 x 1080 pikseli (dla połączenia WLAN z urządzeniem mobilnym)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C90" w14:textId="04BD3DE8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64517D">
              <w:rPr>
                <w:rFonts w:cstheme="minorHAnsi"/>
                <w:i/>
                <w:iCs/>
                <w:color w:val="FF0000"/>
              </w:rPr>
              <w:t>TAK / NIE</w:t>
            </w:r>
            <w:r w:rsidRPr="0064517D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0A5F17C3" w14:textId="77777777" w:rsidTr="002C4624">
        <w:trPr>
          <w:cantSplit/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E4D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492" w14:textId="77777777" w:rsidR="007C6CEE" w:rsidRPr="005C2875" w:rsidRDefault="007C6CEE" w:rsidP="007C6CEE">
            <w:pPr>
              <w:jc w:val="both"/>
            </w:pPr>
            <w:r>
              <w:t>Wbudowan</w:t>
            </w:r>
            <w:r w:rsidRPr="005C2875">
              <w:t>e oprogramowanie wewnętrzne  umożliwiające nanoszenie na obraz tekstu, strzałek, figur geometrycznych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3D9B" w14:textId="6AFCA1F4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64517D">
              <w:rPr>
                <w:rFonts w:cstheme="minorHAnsi"/>
                <w:i/>
                <w:iCs/>
                <w:color w:val="FF0000"/>
              </w:rPr>
              <w:t>TAK / NIE</w:t>
            </w:r>
            <w:r w:rsidRPr="0064517D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7C6CEE" w:rsidRPr="005C2875" w14:paraId="5B7BE2A6" w14:textId="77777777" w:rsidTr="002C4624">
        <w:trPr>
          <w:cantSplit/>
          <w:trHeight w:val="84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4D02" w14:textId="77777777" w:rsidR="007C6CEE" w:rsidRPr="005C2875" w:rsidRDefault="007C6CEE" w:rsidP="007C6C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645" w14:textId="77777777" w:rsidR="007C6CEE" w:rsidRPr="001917C9" w:rsidRDefault="007C6CEE" w:rsidP="007C6CEE">
            <w:pPr>
              <w:jc w:val="both"/>
            </w:pPr>
            <w:r w:rsidRPr="005C2875">
              <w:t>W komplecie: mysz USB 2.0, przewód HDMI, zasilacz, adapter USB-to-Ethernet, 16 GB karta SD oraz adapter USB-Wifi do bezprzewodowej transmisji obrazu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7755" w14:textId="78DE0213" w:rsidR="007C6CEE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64517D">
              <w:rPr>
                <w:rFonts w:cstheme="minorHAnsi"/>
                <w:i/>
                <w:iCs/>
                <w:color w:val="FF0000"/>
              </w:rPr>
              <w:t>TAK / NIE</w:t>
            </w:r>
            <w:r w:rsidRPr="0064517D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F072E4" w:rsidRPr="005C2875" w14:paraId="2A5D0CF2" w14:textId="77777777" w:rsidTr="00BE7D7C">
        <w:trPr>
          <w:cantSplit/>
          <w:trHeight w:val="25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F44A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8BDE" w14:textId="77777777" w:rsidR="0071470C" w:rsidRDefault="0042565C" w:rsidP="00832C3D">
            <w:pPr>
              <w:widowControl w:val="0"/>
              <w:suppressAutoHyphens/>
              <w:spacing w:line="276" w:lineRule="auto"/>
              <w:jc w:val="both"/>
              <w:rPr>
                <w:rFonts w:cstheme="minorHAnsi"/>
                <w:b/>
                <w:color w:val="0070C0"/>
              </w:rPr>
            </w:pPr>
            <w:r w:rsidRPr="0071470C">
              <w:rPr>
                <w:rFonts w:cstheme="minorHAnsi"/>
                <w:b/>
                <w:color w:val="0070C0"/>
              </w:rPr>
              <w:t xml:space="preserve">Tablet do współpracy z aplikacją </w:t>
            </w:r>
          </w:p>
          <w:p w14:paraId="21D1B022" w14:textId="305A07BF" w:rsidR="001F6C61" w:rsidRPr="007D3255" w:rsidRDefault="00EE2AAF" w:rsidP="007D3255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 w:rsidRPr="007D3255">
              <w:rPr>
                <w:rFonts w:cstheme="minorHAnsi"/>
              </w:rPr>
              <w:t>Przekątna -</w:t>
            </w:r>
            <w:r w:rsidR="001F6C61" w:rsidRPr="007D3255">
              <w:rPr>
                <w:rFonts w:cstheme="minorHAnsi"/>
              </w:rPr>
              <w:t xml:space="preserve"> minimum 10”, </w:t>
            </w:r>
          </w:p>
          <w:p w14:paraId="67D8DE95" w14:textId="2FB5A16D" w:rsidR="001F6C61" w:rsidRPr="007D3255" w:rsidRDefault="00EE2AAF" w:rsidP="007D325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D3255">
              <w:rPr>
                <w:rFonts w:cstheme="minorHAnsi"/>
              </w:rPr>
              <w:t>P</w:t>
            </w:r>
            <w:r w:rsidR="001F6C61" w:rsidRPr="007D3255">
              <w:rPr>
                <w:rFonts w:cstheme="minorHAnsi"/>
              </w:rPr>
              <w:t xml:space="preserve">amięć RAM </w:t>
            </w:r>
            <w:r w:rsidRPr="007D3255">
              <w:rPr>
                <w:rFonts w:cstheme="minorHAnsi"/>
              </w:rPr>
              <w:t xml:space="preserve">- </w:t>
            </w:r>
            <w:r w:rsidR="001F6C61" w:rsidRPr="007D3255">
              <w:rPr>
                <w:rFonts w:cstheme="minorHAnsi"/>
              </w:rPr>
              <w:t xml:space="preserve">minimum 4GB, </w:t>
            </w:r>
          </w:p>
          <w:p w14:paraId="0EA6CC5C" w14:textId="57F4D643" w:rsidR="00EE2AAF" w:rsidRPr="007D3255" w:rsidRDefault="00207A9A" w:rsidP="007D3255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EE2AAF" w:rsidRPr="007D3255">
              <w:rPr>
                <w:rFonts w:cstheme="minorHAnsi"/>
              </w:rPr>
              <w:t xml:space="preserve">ączność </w:t>
            </w:r>
            <w:proofErr w:type="spellStart"/>
            <w:r w:rsidR="00EE2AAF" w:rsidRPr="007D3255">
              <w:rPr>
                <w:rFonts w:cstheme="minorHAnsi"/>
              </w:rPr>
              <w:t>WiFi</w:t>
            </w:r>
            <w:proofErr w:type="spellEnd"/>
            <w:r w:rsidR="00EE2AAF" w:rsidRPr="007D3255">
              <w:rPr>
                <w:rFonts w:cstheme="minorHAnsi"/>
              </w:rPr>
              <w:t xml:space="preserve">, Bluetooth, </w:t>
            </w:r>
          </w:p>
          <w:p w14:paraId="796BA4E3" w14:textId="5B9CF5A6" w:rsidR="001F6C61" w:rsidRPr="007D3255" w:rsidRDefault="00EE2AAF" w:rsidP="007D325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D3255">
              <w:rPr>
                <w:rFonts w:cstheme="minorHAnsi"/>
              </w:rPr>
              <w:t>O</w:t>
            </w:r>
            <w:r w:rsidR="001F6C61" w:rsidRPr="007D3255">
              <w:rPr>
                <w:rFonts w:cstheme="minorHAnsi"/>
              </w:rPr>
              <w:t xml:space="preserve">becność złącza USV typ – C, </w:t>
            </w:r>
          </w:p>
          <w:p w14:paraId="7E5289A1" w14:textId="11B004BB" w:rsidR="00EE2AAF" w:rsidRPr="007D3255" w:rsidRDefault="00EE2AAF" w:rsidP="007D3255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System operacyjny w polskiej wersji językowej, w najnowszym dostępnym wydaniu, </w:t>
            </w:r>
            <w:r w:rsidR="00207A9A" w:rsidRPr="00207A9A">
              <w:t>kompatybilny z  mikroskopem</w:t>
            </w:r>
            <w:r w:rsidR="00207A9A"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BDCE" w14:textId="77777777" w:rsidR="002908C0" w:rsidRDefault="002908C0" w:rsidP="007C6CEE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</w:p>
          <w:p w14:paraId="6FD8C34D" w14:textId="59423673" w:rsidR="0071470C" w:rsidRDefault="007C6CEE" w:rsidP="007C6CEE">
            <w:pPr>
              <w:spacing w:after="0"/>
              <w:jc w:val="center"/>
              <w:rPr>
                <w:color w:val="FF0000"/>
              </w:rPr>
            </w:pPr>
            <w:r w:rsidRPr="0064517D">
              <w:rPr>
                <w:rFonts w:cstheme="minorHAnsi"/>
                <w:i/>
                <w:iCs/>
                <w:color w:val="FF0000"/>
              </w:rPr>
              <w:t>TAK / NIE</w:t>
            </w:r>
            <w:r w:rsidRPr="0064517D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  <w:p w14:paraId="1D2E7B10" w14:textId="77777777" w:rsidR="002908C0" w:rsidRPr="00B67053" w:rsidRDefault="002908C0" w:rsidP="0071470C">
            <w:pPr>
              <w:spacing w:after="0"/>
              <w:rPr>
                <w:color w:val="FF0000"/>
                <w:sz w:val="16"/>
                <w:szCs w:val="16"/>
              </w:rPr>
            </w:pPr>
          </w:p>
          <w:p w14:paraId="69C944C6" w14:textId="2E91747C" w:rsidR="0071470C" w:rsidRPr="00D10B69" w:rsidRDefault="0071470C" w:rsidP="0071470C">
            <w:pPr>
              <w:spacing w:after="0"/>
              <w:rPr>
                <w:color w:val="FF0000"/>
              </w:rPr>
            </w:pPr>
            <w:r w:rsidRPr="00D10B69">
              <w:rPr>
                <w:color w:val="FF0000"/>
              </w:rPr>
              <w:t>Podać:</w:t>
            </w:r>
          </w:p>
          <w:p w14:paraId="234D595C" w14:textId="77777777" w:rsidR="00212F61" w:rsidRDefault="00212F61" w:rsidP="00212F61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</w:p>
          <w:p w14:paraId="316E502D" w14:textId="78ABF628" w:rsidR="00212F61" w:rsidRDefault="00212F61" w:rsidP="00212F61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  <w:r w:rsidRPr="002908C0">
              <w:rPr>
                <w:rFonts w:cstheme="minorHAnsi"/>
                <w:sz w:val="20"/>
                <w:szCs w:val="20"/>
              </w:rPr>
              <w:t>Nazwa</w:t>
            </w:r>
            <w:r>
              <w:rPr>
                <w:rFonts w:ascii="Verdana" w:hAnsi="Verdana"/>
                <w:sz w:val="18"/>
                <w:szCs w:val="18"/>
              </w:rPr>
              <w:t>: ……</w:t>
            </w:r>
            <w:r w:rsidR="00B67053" w:rsidRPr="00B67053">
              <w:rPr>
                <w:rFonts w:ascii="Verdana" w:hAnsi="Verdana"/>
                <w:sz w:val="18"/>
                <w:szCs w:val="18"/>
              </w:rPr>
              <w:t>…</w:t>
            </w:r>
            <w:r w:rsidR="002C4624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="002908C0">
              <w:rPr>
                <w:rFonts w:ascii="Verdana" w:hAnsi="Verdana"/>
                <w:sz w:val="18"/>
                <w:szCs w:val="18"/>
              </w:rPr>
              <w:t>…</w:t>
            </w:r>
            <w:r w:rsidR="002C4624">
              <w:rPr>
                <w:rFonts w:ascii="Verdana" w:hAnsi="Verdana"/>
                <w:sz w:val="18"/>
                <w:szCs w:val="18"/>
              </w:rPr>
              <w:t>……………</w:t>
            </w:r>
            <w:r w:rsidR="002908C0">
              <w:rPr>
                <w:rFonts w:ascii="Verdana" w:hAnsi="Verdana"/>
                <w:sz w:val="18"/>
                <w:szCs w:val="18"/>
              </w:rPr>
              <w:t>…</w:t>
            </w:r>
            <w:r>
              <w:rPr>
                <w:rFonts w:ascii="Verdana" w:hAnsi="Verdana"/>
                <w:sz w:val="18"/>
                <w:szCs w:val="18"/>
              </w:rPr>
              <w:t>……</w:t>
            </w:r>
          </w:p>
          <w:p w14:paraId="236EBEBE" w14:textId="77777777" w:rsidR="00212F61" w:rsidRDefault="00212F61" w:rsidP="00212F61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</w:p>
          <w:p w14:paraId="70068BF0" w14:textId="5E260FF7" w:rsidR="00212F61" w:rsidRDefault="00212F61" w:rsidP="00212F61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  <w:r w:rsidRPr="002908C0">
              <w:rPr>
                <w:rFonts w:cstheme="minorHAnsi"/>
                <w:sz w:val="20"/>
                <w:szCs w:val="20"/>
              </w:rPr>
              <w:t>Mode</w:t>
            </w:r>
            <w:r>
              <w:rPr>
                <w:rFonts w:ascii="Verdana" w:hAnsi="Verdana"/>
                <w:sz w:val="18"/>
                <w:szCs w:val="18"/>
              </w:rPr>
              <w:t>l: ……………</w:t>
            </w:r>
            <w:r w:rsidR="002C4624">
              <w:rPr>
                <w:rFonts w:ascii="Verdana" w:hAnsi="Verdana"/>
                <w:sz w:val="18"/>
                <w:szCs w:val="18"/>
              </w:rPr>
              <w:t>…………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  <w:r w:rsidR="002C4624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4549E99B" w14:textId="77777777" w:rsidR="00212F61" w:rsidRDefault="00212F61" w:rsidP="00212F61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</w:p>
          <w:p w14:paraId="46335BDD" w14:textId="175306CE" w:rsidR="00212F61" w:rsidRDefault="00212F61" w:rsidP="00212F61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  <w:r w:rsidRPr="002908C0">
              <w:rPr>
                <w:rFonts w:cstheme="minorHAnsi"/>
                <w:sz w:val="20"/>
                <w:szCs w:val="20"/>
              </w:rPr>
              <w:t>Producent</w:t>
            </w:r>
            <w:r>
              <w:rPr>
                <w:rFonts w:ascii="Verdana" w:hAnsi="Verdana"/>
                <w:sz w:val="18"/>
                <w:szCs w:val="18"/>
              </w:rPr>
              <w:t>: …</w:t>
            </w:r>
            <w:r w:rsidR="00B67053">
              <w:rPr>
                <w:rFonts w:ascii="Verdana" w:hAnsi="Verdana"/>
                <w:sz w:val="18"/>
                <w:szCs w:val="18"/>
              </w:rPr>
              <w:t>……</w:t>
            </w:r>
            <w:r w:rsidR="002C4624">
              <w:rPr>
                <w:rFonts w:ascii="Verdana" w:hAnsi="Verdana"/>
                <w:sz w:val="18"/>
                <w:szCs w:val="18"/>
              </w:rPr>
              <w:t>…………</w:t>
            </w:r>
            <w:r w:rsidR="00B67053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="002C4624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14:paraId="619CD5E2" w14:textId="77777777" w:rsidR="00212F61" w:rsidRDefault="00212F61" w:rsidP="00212F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2CBCEEE0" w14:textId="77777777" w:rsidR="002908C0" w:rsidRDefault="00212F61" w:rsidP="00212F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2908C0">
              <w:rPr>
                <w:rFonts w:cstheme="minorHAnsi"/>
                <w:sz w:val="20"/>
                <w:szCs w:val="20"/>
              </w:rPr>
              <w:t>Oprogramowanie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A8807AF" w14:textId="77777777" w:rsidR="002908C0" w:rsidRDefault="002908C0" w:rsidP="00212F61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14:paraId="69573B6F" w14:textId="5AC9490C" w:rsidR="00E8380A" w:rsidRDefault="002908C0" w:rsidP="00212F61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  <w:r w:rsidR="002C4624">
              <w:rPr>
                <w:rFonts w:ascii="Verdana" w:hAnsi="Verdana"/>
                <w:sz w:val="18"/>
                <w:szCs w:val="18"/>
              </w:rPr>
              <w:t>…………</w:t>
            </w:r>
            <w:r>
              <w:rPr>
                <w:rFonts w:ascii="Verdana" w:hAnsi="Verdana"/>
                <w:sz w:val="18"/>
                <w:szCs w:val="18"/>
              </w:rPr>
              <w:t>…</w:t>
            </w:r>
            <w:r w:rsidR="002C4624">
              <w:rPr>
                <w:rFonts w:ascii="Verdana" w:hAnsi="Verdana"/>
                <w:sz w:val="18"/>
                <w:szCs w:val="18"/>
              </w:rPr>
              <w:t>……</w:t>
            </w:r>
            <w:r>
              <w:rPr>
                <w:rFonts w:ascii="Verdana" w:hAnsi="Verdana"/>
                <w:sz w:val="18"/>
                <w:szCs w:val="18"/>
              </w:rPr>
              <w:t>………</w:t>
            </w:r>
          </w:p>
          <w:p w14:paraId="4EC9AF75" w14:textId="4958A8F9" w:rsidR="002908C0" w:rsidRPr="007C6CEE" w:rsidRDefault="002908C0" w:rsidP="00212F61">
            <w:pPr>
              <w:spacing w:after="0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C6CEE" w:rsidRPr="005C2875" w14:paraId="0B71106B" w14:textId="77777777" w:rsidTr="00BE7D7C">
        <w:trPr>
          <w:cantSplit/>
          <w:trHeight w:val="6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8E5" w14:textId="77777777" w:rsidR="007C6CEE" w:rsidRPr="005C2875" w:rsidRDefault="007C6CEE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6BACCF" w14:textId="59F0183E" w:rsidR="007C6CEE" w:rsidRPr="00BE7D7C" w:rsidRDefault="007C6CEE" w:rsidP="00BE7D7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D13F2B" w14:textId="780F64D3" w:rsidR="002C4624" w:rsidRPr="002C4624" w:rsidRDefault="002C4624" w:rsidP="002C4624">
            <w:pPr>
              <w:spacing w:after="0"/>
              <w:ind w:left="-3"/>
              <w:rPr>
                <w:rFonts w:ascii="Verdana" w:hAnsi="Verdana"/>
                <w:sz w:val="18"/>
                <w:szCs w:val="18"/>
              </w:rPr>
            </w:pPr>
          </w:p>
        </w:tc>
      </w:tr>
      <w:tr w:rsidR="00F072E4" w:rsidRPr="005C2875" w14:paraId="4A14F8F1" w14:textId="77777777" w:rsidTr="002C4624">
        <w:trPr>
          <w:cantSplit/>
          <w:trHeight w:val="9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EE7E" w14:textId="77777777" w:rsidR="0042565C" w:rsidRPr="005C2875" w:rsidRDefault="0042565C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77B9" w14:textId="77777777" w:rsidR="001F6C61" w:rsidRDefault="0042565C" w:rsidP="00832C3D">
            <w:pPr>
              <w:widowControl w:val="0"/>
              <w:suppressAutoHyphens/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Dedykowany z</w:t>
            </w:r>
            <w:r w:rsidRPr="005C2875">
              <w:rPr>
                <w:rFonts w:cstheme="minorHAnsi"/>
              </w:rPr>
              <w:t xml:space="preserve">asilacz zewnętrzny, </w:t>
            </w:r>
          </w:p>
          <w:p w14:paraId="23903C67" w14:textId="7F9F07E9" w:rsidR="0042565C" w:rsidRPr="005C2875" w:rsidRDefault="0042565C" w:rsidP="00832C3D">
            <w:pPr>
              <w:widowControl w:val="0"/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5C2875">
              <w:rPr>
                <w:rFonts w:cstheme="minorHAnsi"/>
              </w:rPr>
              <w:t xml:space="preserve">całkowity pobór mocy mikroskopu 4W.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FA66" w14:textId="05D163AE" w:rsidR="0042565C" w:rsidRPr="005C2875" w:rsidRDefault="007C6CEE" w:rsidP="007C6CEE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64517D">
              <w:rPr>
                <w:rFonts w:cstheme="minorHAnsi"/>
                <w:i/>
                <w:iCs/>
                <w:color w:val="FF0000"/>
              </w:rPr>
              <w:t>TAK / NIE</w:t>
            </w:r>
            <w:r w:rsidRPr="0064517D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  <w:tr w:rsidR="0069141D" w:rsidRPr="005C2875" w14:paraId="63067F4F" w14:textId="77777777" w:rsidTr="002C4624">
        <w:trPr>
          <w:cantSplit/>
          <w:trHeight w:val="9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8232" w14:textId="77777777" w:rsidR="0069141D" w:rsidRPr="005C2875" w:rsidRDefault="0069141D" w:rsidP="00832C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</w:rPr>
            </w:pPr>
            <w:bookmarkStart w:id="33" w:name="_Hlk161229007"/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87F6" w14:textId="12757689" w:rsidR="0069141D" w:rsidRPr="00313B98" w:rsidRDefault="004B1A87" w:rsidP="004B1A87">
            <w:pPr>
              <w:widowControl w:val="0"/>
              <w:suppressAutoHyphens/>
              <w:spacing w:after="0" w:line="276" w:lineRule="auto"/>
              <w:jc w:val="both"/>
              <w:rPr>
                <w:rFonts w:cstheme="minorHAnsi"/>
              </w:rPr>
            </w:pPr>
            <w:r w:rsidRPr="004B1A87">
              <w:rPr>
                <w:rFonts w:cstheme="minorHAnsi"/>
              </w:rPr>
              <w:t>Autoryzowany serwis gwarancyjny</w:t>
            </w:r>
            <w:r w:rsidR="00147875">
              <w:rPr>
                <w:rFonts w:cstheme="minorHAnsi"/>
              </w:rPr>
              <w:t xml:space="preserve">, </w:t>
            </w:r>
            <w:r w:rsidRPr="004B1A87">
              <w:rPr>
                <w:rFonts w:cstheme="minorHAnsi"/>
              </w:rPr>
              <w:t xml:space="preserve">przez </w:t>
            </w:r>
            <w:r w:rsidR="00147875">
              <w:rPr>
                <w:rFonts w:cstheme="minorHAnsi"/>
              </w:rPr>
              <w:t xml:space="preserve">cały </w:t>
            </w:r>
            <w:r w:rsidRPr="004B1A87">
              <w:rPr>
                <w:rFonts w:cstheme="minorHAnsi"/>
              </w:rPr>
              <w:t>okres gwarancji i rękojmi</w:t>
            </w:r>
            <w:r w:rsidR="00B6543F">
              <w:rPr>
                <w:rFonts w:cstheme="minorHAnsi"/>
              </w:rPr>
              <w:t xml:space="preserve"> -</w:t>
            </w:r>
            <w:r w:rsidRPr="004B1A87">
              <w:rPr>
                <w:rFonts w:cstheme="minorHAnsi"/>
              </w:rPr>
              <w:t xml:space="preserve"> zaoferowany w formularzu ofertowym</w:t>
            </w:r>
            <w:r>
              <w:rPr>
                <w:rFonts w:cstheme="minorHAnsi"/>
              </w:rPr>
              <w:t xml:space="preserve"> </w:t>
            </w:r>
            <w:r w:rsidR="00AD3824">
              <w:rPr>
                <w:rFonts w:cstheme="minorHAnsi"/>
              </w:rPr>
              <w:t>lub minimalny wymagany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D35E" w14:textId="22146DA9" w:rsidR="0069141D" w:rsidRPr="0064517D" w:rsidRDefault="005424CE" w:rsidP="007C6CEE">
            <w:pPr>
              <w:spacing w:after="0"/>
              <w:jc w:val="center"/>
              <w:rPr>
                <w:rFonts w:cstheme="minorHAnsi"/>
                <w:i/>
                <w:iCs/>
                <w:color w:val="FF0000"/>
              </w:rPr>
            </w:pPr>
            <w:r w:rsidRPr="00313B98">
              <w:rPr>
                <w:rFonts w:cstheme="minorHAnsi"/>
                <w:i/>
                <w:iCs/>
                <w:color w:val="FF0000"/>
              </w:rPr>
              <w:t>TAK / NIE</w:t>
            </w:r>
            <w:r w:rsidRPr="00313B98">
              <w:rPr>
                <w:rFonts w:cstheme="minorHAnsi"/>
                <w:b/>
                <w:i/>
                <w:iCs/>
                <w:color w:val="0070C0"/>
              </w:rPr>
              <w:t>*</w:t>
            </w:r>
          </w:p>
        </w:tc>
      </w:tr>
    </w:tbl>
    <w:bookmarkEnd w:id="33"/>
    <w:p w14:paraId="446B3A63" w14:textId="77777777" w:rsidR="0042565C" w:rsidRPr="00F72316" w:rsidRDefault="0042565C" w:rsidP="0042565C">
      <w:pPr>
        <w:spacing w:after="0"/>
        <w:rPr>
          <w:i/>
          <w:sz w:val="18"/>
          <w:szCs w:val="18"/>
        </w:rPr>
      </w:pPr>
      <w:r w:rsidRPr="00F72316">
        <w:rPr>
          <w:color w:val="00B0F0"/>
          <w:sz w:val="28"/>
          <w:szCs w:val="28"/>
        </w:rPr>
        <w:t>*</w:t>
      </w:r>
      <w:r w:rsidRPr="00F72316">
        <w:rPr>
          <w:i/>
          <w:sz w:val="18"/>
          <w:szCs w:val="18"/>
        </w:rPr>
        <w:t>niepotrzebne skreślić lub usunąć</w:t>
      </w:r>
    </w:p>
    <w:p w14:paraId="15B3F7E4" w14:textId="77777777" w:rsidR="00BE7D7C" w:rsidRDefault="00BE7D7C" w:rsidP="0042565C">
      <w:pPr>
        <w:spacing w:after="0" w:line="240" w:lineRule="auto"/>
        <w:rPr>
          <w:rFonts w:cstheme="minorHAnsi"/>
        </w:rPr>
      </w:pPr>
    </w:p>
    <w:p w14:paraId="309CECAC" w14:textId="0DA64EB4" w:rsidR="002B0217" w:rsidRDefault="00E421C9" w:rsidP="00AD5B0C">
      <w:pPr>
        <w:spacing w:after="0" w:line="240" w:lineRule="auto"/>
        <w:jc w:val="both"/>
        <w:rPr>
          <w:rFonts w:eastAsia="Arial" w:cs="Arial"/>
          <w:szCs w:val="24"/>
        </w:rPr>
      </w:pPr>
      <w:r w:rsidRPr="009873B9">
        <w:rPr>
          <w:rFonts w:eastAsia="Arial" w:cs="Arial"/>
          <w:b/>
          <w:szCs w:val="24"/>
        </w:rPr>
        <w:t>Oświadczam, że</w:t>
      </w:r>
      <w:r w:rsidRPr="009873B9">
        <w:rPr>
          <w:rFonts w:eastAsia="Arial" w:cs="Arial"/>
          <w:szCs w:val="24"/>
        </w:rPr>
        <w:t xml:space="preserve"> oferowany </w:t>
      </w:r>
      <w:r w:rsidRPr="00FD1A57">
        <w:rPr>
          <w:rFonts w:eastAsia="Arial" w:cs="Arial"/>
          <w:b/>
          <w:szCs w:val="24"/>
        </w:rPr>
        <w:t>Przedmiot zamówienia</w:t>
      </w:r>
      <w:r>
        <w:rPr>
          <w:rFonts w:eastAsia="Arial" w:cs="Arial"/>
          <w:szCs w:val="24"/>
        </w:rPr>
        <w:t xml:space="preserve"> </w:t>
      </w:r>
      <w:r w:rsidR="007C6CEE">
        <w:rPr>
          <w:rFonts w:eastAsia="Arial" w:cs="Arial"/>
          <w:szCs w:val="24"/>
        </w:rPr>
        <w:t>(</w:t>
      </w:r>
      <w:r w:rsidR="002B0217" w:rsidRPr="002B0217">
        <w:rPr>
          <w:rFonts w:eastAsia="Arial" w:cs="Arial"/>
          <w:b/>
          <w:szCs w:val="24"/>
        </w:rPr>
        <w:t xml:space="preserve">każdy </w:t>
      </w:r>
      <w:r w:rsidR="007C6CEE" w:rsidRPr="007C6CEE">
        <w:rPr>
          <w:rFonts w:eastAsia="Arial" w:cs="Arial"/>
          <w:b/>
          <w:szCs w:val="24"/>
        </w:rPr>
        <w:t>mikroskop z wypos</w:t>
      </w:r>
      <w:r w:rsidR="007C6CEE">
        <w:rPr>
          <w:rFonts w:eastAsia="Arial" w:cs="Arial"/>
          <w:b/>
          <w:szCs w:val="24"/>
        </w:rPr>
        <w:t>a</w:t>
      </w:r>
      <w:r w:rsidR="007C6CEE" w:rsidRPr="007C6CEE">
        <w:rPr>
          <w:rFonts w:eastAsia="Arial" w:cs="Arial"/>
          <w:b/>
          <w:szCs w:val="24"/>
        </w:rPr>
        <w:t xml:space="preserve">żeniem – </w:t>
      </w:r>
      <w:r w:rsidR="007C6CEE">
        <w:rPr>
          <w:rFonts w:eastAsia="Arial" w:cs="Arial"/>
          <w:b/>
          <w:szCs w:val="24"/>
        </w:rPr>
        <w:t xml:space="preserve">cały </w:t>
      </w:r>
      <w:r w:rsidR="007C6CEE" w:rsidRPr="007C6CEE">
        <w:rPr>
          <w:rFonts w:eastAsia="Arial" w:cs="Arial"/>
          <w:b/>
          <w:szCs w:val="24"/>
        </w:rPr>
        <w:t>zestaw</w:t>
      </w:r>
      <w:r w:rsidR="007C6CEE">
        <w:rPr>
          <w:rFonts w:eastAsia="Arial" w:cs="Arial"/>
          <w:szCs w:val="24"/>
        </w:rPr>
        <w:t>)</w:t>
      </w:r>
      <w:r w:rsidR="002B0217">
        <w:rPr>
          <w:rFonts w:eastAsia="Arial" w:cs="Arial"/>
          <w:szCs w:val="24"/>
        </w:rPr>
        <w:t>:</w:t>
      </w:r>
    </w:p>
    <w:p w14:paraId="3ECBC187" w14:textId="40260CE8" w:rsidR="002B0217" w:rsidRPr="002B0217" w:rsidRDefault="00E421C9" w:rsidP="00AD5B0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2B0217">
        <w:rPr>
          <w:rFonts w:eastAsia="Arial" w:cs="Arial"/>
          <w:szCs w:val="24"/>
        </w:rPr>
        <w:t>jest fabrycznie nowy,</w:t>
      </w:r>
      <w:r w:rsidR="002B0217">
        <w:rPr>
          <w:rFonts w:eastAsia="Arial" w:cs="Arial"/>
          <w:szCs w:val="24"/>
        </w:rPr>
        <w:t xml:space="preserve"> nieużywany,</w:t>
      </w:r>
    </w:p>
    <w:p w14:paraId="5781041B" w14:textId="16F08C0B" w:rsidR="002B0217" w:rsidRPr="002B0217" w:rsidRDefault="0042565C" w:rsidP="00AD5B0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2B0217">
        <w:rPr>
          <w:rFonts w:cstheme="minorHAnsi"/>
        </w:rPr>
        <w:t>wyposażon</w:t>
      </w:r>
      <w:r w:rsidR="002B0217">
        <w:rPr>
          <w:rFonts w:cstheme="minorHAnsi"/>
        </w:rPr>
        <w:t>y</w:t>
      </w:r>
      <w:r w:rsidRPr="002B0217">
        <w:rPr>
          <w:rFonts w:cstheme="minorHAnsi"/>
        </w:rPr>
        <w:t xml:space="preserve"> w niezbędne akcesoria, podłączenia, zapewniające ich właściwą pracę</w:t>
      </w:r>
      <w:r w:rsidR="00BF4889">
        <w:rPr>
          <w:rFonts w:cstheme="minorHAnsi"/>
        </w:rPr>
        <w:t>.</w:t>
      </w:r>
      <w:r w:rsidRPr="002B0217">
        <w:rPr>
          <w:rFonts w:cstheme="minorHAnsi"/>
        </w:rPr>
        <w:t xml:space="preserve">                       </w:t>
      </w:r>
    </w:p>
    <w:p w14:paraId="7D572AB8" w14:textId="2A0A6C37" w:rsidR="00BF4889" w:rsidRDefault="00BF4889" w:rsidP="00547D2A">
      <w:pPr>
        <w:spacing w:after="0"/>
        <w:jc w:val="both"/>
        <w:rPr>
          <w:i/>
          <w:szCs w:val="24"/>
        </w:rPr>
      </w:pPr>
    </w:p>
    <w:p w14:paraId="6CE6370B" w14:textId="63CC6094" w:rsidR="002908C0" w:rsidRDefault="002908C0" w:rsidP="00547D2A">
      <w:pPr>
        <w:spacing w:after="0"/>
        <w:jc w:val="both"/>
        <w:rPr>
          <w:i/>
          <w:szCs w:val="24"/>
        </w:rPr>
      </w:pPr>
    </w:p>
    <w:p w14:paraId="32A2013B" w14:textId="34399ED9" w:rsidR="002908C0" w:rsidRDefault="002908C0" w:rsidP="00547D2A">
      <w:pPr>
        <w:spacing w:after="0"/>
        <w:jc w:val="both"/>
        <w:rPr>
          <w:i/>
          <w:szCs w:val="24"/>
        </w:rPr>
      </w:pPr>
    </w:p>
    <w:p w14:paraId="218FCD71" w14:textId="24C91D07" w:rsidR="00BE7D7C" w:rsidRDefault="00BE7D7C" w:rsidP="00547D2A">
      <w:pPr>
        <w:spacing w:after="0"/>
        <w:jc w:val="both"/>
        <w:rPr>
          <w:i/>
          <w:szCs w:val="24"/>
        </w:rPr>
      </w:pPr>
    </w:p>
    <w:p w14:paraId="526B5921" w14:textId="7B471AAE" w:rsidR="00BE7D7C" w:rsidRDefault="00BE7D7C" w:rsidP="00547D2A">
      <w:pPr>
        <w:spacing w:after="0"/>
        <w:jc w:val="both"/>
        <w:rPr>
          <w:i/>
          <w:szCs w:val="24"/>
        </w:rPr>
      </w:pPr>
    </w:p>
    <w:p w14:paraId="71D7814A" w14:textId="7387EC4A" w:rsidR="00BE7D7C" w:rsidRDefault="00BE7D7C" w:rsidP="00547D2A">
      <w:pPr>
        <w:spacing w:after="0"/>
        <w:jc w:val="both"/>
        <w:rPr>
          <w:i/>
          <w:szCs w:val="24"/>
        </w:rPr>
      </w:pPr>
    </w:p>
    <w:p w14:paraId="4080CF30" w14:textId="28994B77" w:rsidR="00BE7D7C" w:rsidRDefault="00BE7D7C" w:rsidP="00547D2A">
      <w:pPr>
        <w:spacing w:after="0"/>
        <w:jc w:val="both"/>
        <w:rPr>
          <w:i/>
          <w:szCs w:val="24"/>
        </w:rPr>
      </w:pPr>
    </w:p>
    <w:p w14:paraId="1BF0E4B5" w14:textId="77777777" w:rsidR="00BE7D7C" w:rsidRDefault="00BE7D7C" w:rsidP="00547D2A">
      <w:pPr>
        <w:spacing w:after="0"/>
        <w:jc w:val="both"/>
        <w:rPr>
          <w:i/>
          <w:szCs w:val="24"/>
        </w:rPr>
      </w:pPr>
      <w:bookmarkStart w:id="34" w:name="_GoBack"/>
      <w:bookmarkEnd w:id="34"/>
    </w:p>
    <w:p w14:paraId="44A74B2E" w14:textId="60FBFEF9" w:rsidR="002908C0" w:rsidRDefault="002908C0" w:rsidP="00547D2A">
      <w:pPr>
        <w:spacing w:after="0"/>
        <w:jc w:val="both"/>
        <w:rPr>
          <w:i/>
          <w:szCs w:val="24"/>
        </w:rPr>
      </w:pPr>
    </w:p>
    <w:p w14:paraId="3E717970" w14:textId="224C9581" w:rsidR="002908C0" w:rsidRDefault="002908C0" w:rsidP="00547D2A">
      <w:pPr>
        <w:spacing w:after="0"/>
        <w:jc w:val="both"/>
        <w:rPr>
          <w:i/>
          <w:szCs w:val="24"/>
        </w:rPr>
      </w:pPr>
    </w:p>
    <w:p w14:paraId="5B45E7BF" w14:textId="77777777" w:rsidR="002908C0" w:rsidRDefault="002908C0" w:rsidP="00547D2A">
      <w:pPr>
        <w:spacing w:after="0"/>
        <w:jc w:val="both"/>
        <w:rPr>
          <w:i/>
          <w:szCs w:val="24"/>
        </w:rPr>
      </w:pPr>
    </w:p>
    <w:p w14:paraId="032A026E" w14:textId="7DABF3A0" w:rsidR="00D94CFA" w:rsidRDefault="00D94CFA" w:rsidP="00547D2A">
      <w:pPr>
        <w:spacing w:after="0"/>
        <w:jc w:val="both"/>
        <w:rPr>
          <w:i/>
          <w:szCs w:val="24"/>
        </w:rPr>
      </w:pPr>
    </w:p>
    <w:p w14:paraId="2B703AB7" w14:textId="77777777" w:rsidR="00547D2A" w:rsidRPr="00D94CFA" w:rsidRDefault="00547D2A" w:rsidP="00C8270A">
      <w:pPr>
        <w:spacing w:after="0"/>
        <w:jc w:val="both"/>
        <w:rPr>
          <w:rFonts w:cstheme="minorHAnsi"/>
          <w:b/>
          <w:color w:val="FF0000"/>
          <w:sz w:val="14"/>
          <w:szCs w:val="14"/>
          <w:u w:val="single"/>
        </w:rPr>
      </w:pPr>
      <w:r w:rsidRPr="00D94CFA">
        <w:rPr>
          <w:rFonts w:cstheme="minorHAnsi"/>
          <w:b/>
          <w:color w:val="FF0000"/>
          <w:sz w:val="14"/>
          <w:szCs w:val="14"/>
          <w:u w:val="single"/>
        </w:rPr>
        <w:t>Uwaga !</w:t>
      </w:r>
    </w:p>
    <w:p w14:paraId="0073362E" w14:textId="2CFDB2F6" w:rsidR="004F409C" w:rsidRPr="00D94CFA" w:rsidRDefault="00547D2A" w:rsidP="00C8270A">
      <w:pPr>
        <w:spacing w:after="0"/>
        <w:jc w:val="both"/>
        <w:rPr>
          <w:rFonts w:eastAsia="Times New Roman" w:cstheme="minorHAnsi"/>
          <w:b/>
          <w:color w:val="FF0000"/>
          <w:sz w:val="14"/>
          <w:szCs w:val="14"/>
          <w:u w:val="single"/>
        </w:rPr>
      </w:pPr>
      <w:r w:rsidRPr="00D94CFA">
        <w:rPr>
          <w:rFonts w:cstheme="minorHAnsi"/>
          <w:b/>
          <w:color w:val="FF0000"/>
          <w:sz w:val="14"/>
          <w:szCs w:val="14"/>
          <w:u w:val="single"/>
        </w:rPr>
        <w:t>Należy podpisać</w:t>
      </w:r>
      <w:r w:rsidRPr="00D94CFA">
        <w:rPr>
          <w:rFonts w:cstheme="minorHAnsi"/>
          <w:color w:val="FF0000"/>
          <w:sz w:val="14"/>
          <w:szCs w:val="14"/>
        </w:rPr>
        <w:t xml:space="preserve"> zgodnie z </w:t>
      </w:r>
      <w:r w:rsidRPr="00D94CFA">
        <w:rPr>
          <w:rFonts w:cstheme="minorHAns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D94CFA">
        <w:rPr>
          <w:rFonts w:cstheme="minorHAns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F409C" w:rsidRPr="00D94CFA" w:rsidSect="00590800">
      <w:headerReference w:type="default" r:id="rId8"/>
      <w:footerReference w:type="default" r:id="rId9"/>
      <w:headerReference w:type="first" r:id="rId10"/>
      <w:pgSz w:w="11906" w:h="16838" w:code="9"/>
      <w:pgMar w:top="1418" w:right="1418" w:bottom="567" w:left="1418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8011" w14:textId="77777777" w:rsidR="00C50D3F" w:rsidRDefault="00C50D3F" w:rsidP="008B4D51">
      <w:pPr>
        <w:spacing w:after="0" w:line="240" w:lineRule="auto"/>
      </w:pPr>
      <w:r>
        <w:separator/>
      </w:r>
    </w:p>
  </w:endnote>
  <w:endnote w:type="continuationSeparator" w:id="0">
    <w:p w14:paraId="44446631" w14:textId="77777777" w:rsidR="00C50D3F" w:rsidRDefault="00C50D3F" w:rsidP="008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5" w:name="_Hlk69113449"/>
  <w:bookmarkStart w:id="56" w:name="_Hlk69113450"/>
  <w:bookmarkStart w:id="57" w:name="_Hlk69113451"/>
  <w:bookmarkStart w:id="58" w:name="_Hlk69113452"/>
  <w:bookmarkStart w:id="59" w:name="_Hlk69113453"/>
  <w:bookmarkStart w:id="60" w:name="_Hlk69113454"/>
  <w:bookmarkStart w:id="61" w:name="_Hlk69113455"/>
  <w:bookmarkStart w:id="62" w:name="_Hlk69113456"/>
  <w:bookmarkStart w:id="63" w:name="_Hlk69113457"/>
  <w:bookmarkStart w:id="64" w:name="_Hlk69113458"/>
  <w:p w14:paraId="76083B24" w14:textId="7DDB8B3B" w:rsidR="002D6900" w:rsidRPr="00B1492C" w:rsidRDefault="00BE7D7C" w:rsidP="00A9481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bCs/>
        <w:caps/>
        <w:color w:val="FF0000"/>
        <w:sz w:val="28"/>
        <w:szCs w:val="28"/>
      </w:rPr>
    </w:pPr>
    <w:sdt>
      <w:sdtPr>
        <w:rPr>
          <w:rFonts w:ascii="Garamond" w:hAnsi="Garamond"/>
          <w:b/>
          <w:bCs/>
          <w:caps/>
          <w:color w:val="FF0000"/>
          <w:sz w:val="28"/>
          <w:szCs w:val="28"/>
        </w:rPr>
        <w:alias w:val="Podtytuł"/>
        <w:tag w:val=""/>
        <w:id w:val="-1452929454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D6900">
          <w:rPr>
            <w:rFonts w:ascii="Garamond" w:hAnsi="Garamond"/>
            <w:b/>
            <w:bCs/>
            <w:caps/>
            <w:color w:val="FF0000"/>
            <w:sz w:val="28"/>
            <w:szCs w:val="28"/>
          </w:rPr>
          <w:t xml:space="preserve">     </w:t>
        </w:r>
      </w:sdtContent>
    </w:sdt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F2F7" w14:textId="77777777" w:rsidR="00C50D3F" w:rsidRDefault="00C50D3F" w:rsidP="008B4D51">
      <w:pPr>
        <w:spacing w:after="0" w:line="240" w:lineRule="auto"/>
      </w:pPr>
      <w:r>
        <w:separator/>
      </w:r>
    </w:p>
  </w:footnote>
  <w:footnote w:type="continuationSeparator" w:id="0">
    <w:p w14:paraId="294A0A2F" w14:textId="77777777" w:rsidR="00C50D3F" w:rsidRDefault="00C50D3F" w:rsidP="008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53D9" w14:textId="688AB49C" w:rsidR="002D6900" w:rsidRPr="00B71D61" w:rsidRDefault="002D6900" w:rsidP="000E359F">
    <w:pPr>
      <w:pStyle w:val="Nagwek"/>
      <w:tabs>
        <w:tab w:val="clear" w:pos="4536"/>
        <w:tab w:val="left" w:pos="5712"/>
      </w:tabs>
      <w:spacing w:before="120"/>
      <w:jc w:val="both"/>
      <w:rPr>
        <w:sz w:val="16"/>
        <w:szCs w:val="16"/>
      </w:rPr>
    </w:pPr>
    <w:bookmarkStart w:id="35" w:name="_Hlk69113318"/>
    <w:bookmarkStart w:id="36" w:name="_Hlk69113319"/>
    <w:bookmarkStart w:id="37" w:name="_Hlk69113320"/>
    <w:bookmarkStart w:id="38" w:name="_Hlk69113321"/>
    <w:bookmarkStart w:id="39" w:name="_Hlk69113357"/>
    <w:bookmarkStart w:id="40" w:name="_Hlk69113358"/>
    <w:bookmarkStart w:id="41" w:name="_Hlk69113359"/>
    <w:bookmarkStart w:id="42" w:name="_Hlk69113360"/>
    <w:bookmarkStart w:id="43" w:name="_Hlk69113361"/>
    <w:bookmarkStart w:id="44" w:name="_Hlk69113362"/>
    <w:bookmarkStart w:id="45" w:name="_Hlk69113363"/>
    <w:bookmarkStart w:id="46" w:name="_Hlk69113364"/>
    <w:bookmarkStart w:id="47" w:name="_Hlk69113365"/>
    <w:bookmarkStart w:id="48" w:name="_Hlk69113366"/>
    <w:bookmarkStart w:id="49" w:name="_Hlk69113367"/>
    <w:bookmarkStart w:id="50" w:name="_Hlk69113368"/>
    <w:bookmarkStart w:id="51" w:name="_Hlk69113379"/>
    <w:bookmarkStart w:id="52" w:name="_Hlk69113380"/>
    <w:bookmarkStart w:id="53" w:name="_Hlk69113381"/>
    <w:bookmarkStart w:id="54" w:name="_Hlk69113382"/>
    <w:r>
      <w:rPr>
        <w:sz w:val="16"/>
        <w:szCs w:val="16"/>
      </w:rPr>
      <w:tab/>
      <w:t xml:space="preserve">                             </w:t>
    </w:r>
    <w:r>
      <w:rPr>
        <w:sz w:val="16"/>
        <w:szCs w:val="16"/>
      </w:rPr>
      <w:tab/>
    </w:r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46CE" w14:textId="09E57A24" w:rsidR="00590800" w:rsidRPr="00590800" w:rsidRDefault="00590800" w:rsidP="00590800">
    <w:pPr>
      <w:pStyle w:val="Nagwek"/>
      <w:jc w:val="center"/>
    </w:pPr>
    <w:r>
      <w:rPr>
        <w:noProof/>
      </w:rPr>
      <w:drawing>
        <wp:inline distT="0" distB="0" distL="0" distR="0" wp14:anchorId="438B763E" wp14:editId="0D157EE0">
          <wp:extent cx="4905375" cy="89975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4376" cy="908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E72"/>
    <w:multiLevelType w:val="hybridMultilevel"/>
    <w:tmpl w:val="A0F67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3CA"/>
    <w:multiLevelType w:val="hybridMultilevel"/>
    <w:tmpl w:val="DD3491B0"/>
    <w:lvl w:ilvl="0" w:tplc="A9826AA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9D7B77"/>
    <w:multiLevelType w:val="hybridMultilevel"/>
    <w:tmpl w:val="ED08F9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04F6C"/>
    <w:multiLevelType w:val="hybridMultilevel"/>
    <w:tmpl w:val="5A225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20878"/>
    <w:multiLevelType w:val="hybridMultilevel"/>
    <w:tmpl w:val="AC64165A"/>
    <w:lvl w:ilvl="0" w:tplc="D90092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DAE"/>
    <w:multiLevelType w:val="hybridMultilevel"/>
    <w:tmpl w:val="3872B96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BF5073"/>
    <w:multiLevelType w:val="hybridMultilevel"/>
    <w:tmpl w:val="328EB886"/>
    <w:lvl w:ilvl="0" w:tplc="E3560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20884"/>
    <w:multiLevelType w:val="hybridMultilevel"/>
    <w:tmpl w:val="D9901E6A"/>
    <w:lvl w:ilvl="0" w:tplc="F5CC4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77F11"/>
    <w:multiLevelType w:val="hybridMultilevel"/>
    <w:tmpl w:val="02A26EA4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03279"/>
    <w:multiLevelType w:val="hybridMultilevel"/>
    <w:tmpl w:val="55C27C76"/>
    <w:lvl w:ilvl="0" w:tplc="E0CED95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i w:val="0"/>
        <w:sz w:val="20"/>
        <w:szCs w:val="20"/>
      </w:rPr>
    </w:lvl>
    <w:lvl w:ilvl="1" w:tplc="5492F438">
      <w:start w:val="1"/>
      <w:numFmt w:val="decimal"/>
      <w:lvlText w:val="%2)"/>
      <w:lvlJc w:val="left"/>
      <w:pPr>
        <w:ind w:left="1364" w:hanging="360"/>
      </w:pPr>
      <w:rPr>
        <w:b w:val="0"/>
        <w:i w:val="0"/>
      </w:rPr>
    </w:lvl>
    <w:lvl w:ilvl="2" w:tplc="F872D2C0">
      <w:start w:val="1"/>
      <w:numFmt w:val="lowerLetter"/>
      <w:lvlText w:val="%3)"/>
      <w:lvlJc w:val="left"/>
      <w:pPr>
        <w:ind w:left="208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2F0C07"/>
    <w:multiLevelType w:val="hybridMultilevel"/>
    <w:tmpl w:val="670EF52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5177B0"/>
    <w:multiLevelType w:val="hybridMultilevel"/>
    <w:tmpl w:val="30046FB6"/>
    <w:lvl w:ilvl="0" w:tplc="84180132">
      <w:start w:val="3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632255"/>
    <w:multiLevelType w:val="hybridMultilevel"/>
    <w:tmpl w:val="3A54112A"/>
    <w:lvl w:ilvl="0" w:tplc="CDC6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7737BD"/>
    <w:multiLevelType w:val="hybridMultilevel"/>
    <w:tmpl w:val="23A26E90"/>
    <w:lvl w:ilvl="0" w:tplc="2E28FC1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303D6"/>
    <w:multiLevelType w:val="hybridMultilevel"/>
    <w:tmpl w:val="CA548492"/>
    <w:lvl w:ilvl="0" w:tplc="AC6C28C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F6734"/>
    <w:multiLevelType w:val="hybridMultilevel"/>
    <w:tmpl w:val="F6C4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675A0"/>
    <w:multiLevelType w:val="hybridMultilevel"/>
    <w:tmpl w:val="EA52E750"/>
    <w:lvl w:ilvl="0" w:tplc="9C9CA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32C15"/>
    <w:multiLevelType w:val="hybridMultilevel"/>
    <w:tmpl w:val="F788C08C"/>
    <w:lvl w:ilvl="0" w:tplc="09984C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BE3F4A"/>
    <w:multiLevelType w:val="hybridMultilevel"/>
    <w:tmpl w:val="7D00F9CA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C74B48"/>
    <w:multiLevelType w:val="multilevel"/>
    <w:tmpl w:val="0D9C8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C62433"/>
    <w:multiLevelType w:val="hybridMultilevel"/>
    <w:tmpl w:val="00E013F2"/>
    <w:lvl w:ilvl="0" w:tplc="251C1256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9CE5DF1"/>
    <w:multiLevelType w:val="hybridMultilevel"/>
    <w:tmpl w:val="53405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C50C9"/>
    <w:multiLevelType w:val="hybridMultilevel"/>
    <w:tmpl w:val="E1AC48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4E6043"/>
    <w:multiLevelType w:val="hybridMultilevel"/>
    <w:tmpl w:val="683AFC12"/>
    <w:lvl w:ilvl="0" w:tplc="AC6C28CC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223988"/>
    <w:multiLevelType w:val="hybridMultilevel"/>
    <w:tmpl w:val="88906FC8"/>
    <w:lvl w:ilvl="0" w:tplc="BE6CEC3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330DB3"/>
    <w:multiLevelType w:val="hybridMultilevel"/>
    <w:tmpl w:val="27AE90F4"/>
    <w:lvl w:ilvl="0" w:tplc="0BBEF5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47CC"/>
    <w:multiLevelType w:val="hybridMultilevel"/>
    <w:tmpl w:val="EF90F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BB587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BD44AAB"/>
    <w:multiLevelType w:val="hybridMultilevel"/>
    <w:tmpl w:val="B01CCD8E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945EE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5A0FFF"/>
    <w:multiLevelType w:val="multilevel"/>
    <w:tmpl w:val="74FA279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B34E7"/>
    <w:multiLevelType w:val="hybridMultilevel"/>
    <w:tmpl w:val="655019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73DED"/>
    <w:multiLevelType w:val="multilevel"/>
    <w:tmpl w:val="165E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8953C7"/>
    <w:multiLevelType w:val="hybridMultilevel"/>
    <w:tmpl w:val="5EBA7066"/>
    <w:lvl w:ilvl="0" w:tplc="038C54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1060E6"/>
    <w:multiLevelType w:val="hybridMultilevel"/>
    <w:tmpl w:val="3912F4A4"/>
    <w:lvl w:ilvl="0" w:tplc="86B0A5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7E61"/>
    <w:multiLevelType w:val="hybridMultilevel"/>
    <w:tmpl w:val="0FF21600"/>
    <w:lvl w:ilvl="0" w:tplc="7CA2EB82">
      <w:start w:val="1"/>
      <w:numFmt w:val="decimal"/>
      <w:lvlText w:val="%1)"/>
      <w:lvlJc w:val="left"/>
      <w:pPr>
        <w:ind w:left="360" w:hanging="360"/>
      </w:pPr>
      <w:rPr>
        <w:rFonts w:cs="Calibri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D840D3"/>
    <w:multiLevelType w:val="hybridMultilevel"/>
    <w:tmpl w:val="20D056AA"/>
    <w:lvl w:ilvl="0" w:tplc="251C125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430C09"/>
    <w:multiLevelType w:val="hybridMultilevel"/>
    <w:tmpl w:val="D65AEE9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251C1256">
      <w:numFmt w:val="bullet"/>
      <w:lvlText w:val="-"/>
      <w:lvlJc w:val="left"/>
      <w:pPr>
        <w:ind w:left="1505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CEB315E"/>
    <w:multiLevelType w:val="hybridMultilevel"/>
    <w:tmpl w:val="334C6D5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051B"/>
    <w:multiLevelType w:val="hybridMultilevel"/>
    <w:tmpl w:val="BEBCD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A5CEB"/>
    <w:multiLevelType w:val="hybridMultilevel"/>
    <w:tmpl w:val="FEACB4E2"/>
    <w:lvl w:ilvl="0" w:tplc="0AB63148">
      <w:start w:val="1"/>
      <w:numFmt w:val="bullet"/>
      <w:lvlText w:val="-"/>
      <w:lvlJc w:val="left"/>
      <w:pPr>
        <w:ind w:left="36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AB1620"/>
    <w:multiLevelType w:val="hybridMultilevel"/>
    <w:tmpl w:val="A2F87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40310"/>
    <w:multiLevelType w:val="hybridMultilevel"/>
    <w:tmpl w:val="4C06E0E0"/>
    <w:lvl w:ilvl="0" w:tplc="AC6C2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4209E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7A4E80"/>
    <w:multiLevelType w:val="hybridMultilevel"/>
    <w:tmpl w:val="9CAA8CB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BC4733E"/>
    <w:multiLevelType w:val="hybridMultilevel"/>
    <w:tmpl w:val="8192493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7020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F55B55"/>
    <w:multiLevelType w:val="hybridMultilevel"/>
    <w:tmpl w:val="2E060B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45"/>
  </w:num>
  <w:num w:numId="5">
    <w:abstractNumId w:val="0"/>
  </w:num>
  <w:num w:numId="6">
    <w:abstractNumId w:val="17"/>
  </w:num>
  <w:num w:numId="7">
    <w:abstractNumId w:val="37"/>
  </w:num>
  <w:num w:numId="8">
    <w:abstractNumId w:val="19"/>
  </w:num>
  <w:num w:numId="9">
    <w:abstractNumId w:val="8"/>
  </w:num>
  <w:num w:numId="10">
    <w:abstractNumId w:val="28"/>
  </w:num>
  <w:num w:numId="11">
    <w:abstractNumId w:val="36"/>
  </w:num>
  <w:num w:numId="12">
    <w:abstractNumId w:val="34"/>
  </w:num>
  <w:num w:numId="13">
    <w:abstractNumId w:val="46"/>
  </w:num>
  <w:num w:numId="14">
    <w:abstractNumId w:val="13"/>
  </w:num>
  <w:num w:numId="15">
    <w:abstractNumId w:val="43"/>
  </w:num>
  <w:num w:numId="16">
    <w:abstractNumId w:val="1"/>
  </w:num>
  <w:num w:numId="17">
    <w:abstractNumId w:val="24"/>
  </w:num>
  <w:num w:numId="18">
    <w:abstractNumId w:val="40"/>
  </w:num>
  <w:num w:numId="19">
    <w:abstractNumId w:val="20"/>
  </w:num>
  <w:num w:numId="20">
    <w:abstractNumId w:val="29"/>
  </w:num>
  <w:num w:numId="21">
    <w:abstractNumId w:val="26"/>
  </w:num>
  <w:num w:numId="22">
    <w:abstractNumId w:val="38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6"/>
  </w:num>
  <w:num w:numId="27">
    <w:abstractNumId w:val="27"/>
  </w:num>
  <w:num w:numId="28">
    <w:abstractNumId w:val="15"/>
  </w:num>
  <w:num w:numId="29">
    <w:abstractNumId w:val="3"/>
  </w:num>
  <w:num w:numId="30">
    <w:abstractNumId w:val="18"/>
  </w:num>
  <w:num w:numId="31">
    <w:abstractNumId w:val="5"/>
  </w:num>
  <w:num w:numId="32">
    <w:abstractNumId w:val="39"/>
  </w:num>
  <w:num w:numId="33">
    <w:abstractNumId w:val="14"/>
  </w:num>
  <w:num w:numId="34">
    <w:abstractNumId w:val="41"/>
  </w:num>
  <w:num w:numId="35">
    <w:abstractNumId w:val="23"/>
  </w:num>
  <w:num w:numId="36">
    <w:abstractNumId w:val="6"/>
  </w:num>
  <w:num w:numId="37">
    <w:abstractNumId w:val="33"/>
  </w:num>
  <w:num w:numId="38">
    <w:abstractNumId w:val="25"/>
  </w:num>
  <w:num w:numId="39">
    <w:abstractNumId w:val="7"/>
  </w:num>
  <w:num w:numId="40">
    <w:abstractNumId w:val="12"/>
  </w:num>
  <w:num w:numId="41">
    <w:abstractNumId w:val="4"/>
  </w:num>
  <w:num w:numId="42">
    <w:abstractNumId w:val="35"/>
  </w:num>
  <w:num w:numId="43">
    <w:abstractNumId w:val="42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51"/>
    <w:rsid w:val="000023D4"/>
    <w:rsid w:val="00005C66"/>
    <w:rsid w:val="00007A9D"/>
    <w:rsid w:val="00014C7B"/>
    <w:rsid w:val="00015975"/>
    <w:rsid w:val="00026884"/>
    <w:rsid w:val="00026BD4"/>
    <w:rsid w:val="00032CC4"/>
    <w:rsid w:val="000378B0"/>
    <w:rsid w:val="000400B0"/>
    <w:rsid w:val="00041494"/>
    <w:rsid w:val="0004407B"/>
    <w:rsid w:val="000515F3"/>
    <w:rsid w:val="00057313"/>
    <w:rsid w:val="00060BB4"/>
    <w:rsid w:val="00063612"/>
    <w:rsid w:val="000658DF"/>
    <w:rsid w:val="000749B1"/>
    <w:rsid w:val="00077BC0"/>
    <w:rsid w:val="0008183C"/>
    <w:rsid w:val="00081999"/>
    <w:rsid w:val="00082B72"/>
    <w:rsid w:val="00091C76"/>
    <w:rsid w:val="00095600"/>
    <w:rsid w:val="000978F3"/>
    <w:rsid w:val="000A06AC"/>
    <w:rsid w:val="000A114C"/>
    <w:rsid w:val="000A3776"/>
    <w:rsid w:val="000C27A0"/>
    <w:rsid w:val="000D7BB3"/>
    <w:rsid w:val="000E359F"/>
    <w:rsid w:val="000E3A35"/>
    <w:rsid w:val="000F21D4"/>
    <w:rsid w:val="000F5DD6"/>
    <w:rsid w:val="000F70D8"/>
    <w:rsid w:val="00100E31"/>
    <w:rsid w:val="001107FD"/>
    <w:rsid w:val="00112C70"/>
    <w:rsid w:val="001159AB"/>
    <w:rsid w:val="00120AD1"/>
    <w:rsid w:val="001232F1"/>
    <w:rsid w:val="00126D9B"/>
    <w:rsid w:val="00131B24"/>
    <w:rsid w:val="00132461"/>
    <w:rsid w:val="00133BA9"/>
    <w:rsid w:val="00140C40"/>
    <w:rsid w:val="00147875"/>
    <w:rsid w:val="0015193A"/>
    <w:rsid w:val="00156094"/>
    <w:rsid w:val="00176AAF"/>
    <w:rsid w:val="00181E4E"/>
    <w:rsid w:val="00192FC9"/>
    <w:rsid w:val="00193219"/>
    <w:rsid w:val="00194C17"/>
    <w:rsid w:val="001A34B9"/>
    <w:rsid w:val="001A3B29"/>
    <w:rsid w:val="001A4BC1"/>
    <w:rsid w:val="001A7D4A"/>
    <w:rsid w:val="001C54B0"/>
    <w:rsid w:val="001C786E"/>
    <w:rsid w:val="001D073A"/>
    <w:rsid w:val="001D4CD6"/>
    <w:rsid w:val="001E150C"/>
    <w:rsid w:val="001E1636"/>
    <w:rsid w:val="001E243A"/>
    <w:rsid w:val="001E5963"/>
    <w:rsid w:val="001E632B"/>
    <w:rsid w:val="001F08B5"/>
    <w:rsid w:val="001F55F1"/>
    <w:rsid w:val="001F632F"/>
    <w:rsid w:val="001F6C61"/>
    <w:rsid w:val="00202B38"/>
    <w:rsid w:val="00202D76"/>
    <w:rsid w:val="00207A9A"/>
    <w:rsid w:val="00210C58"/>
    <w:rsid w:val="00211798"/>
    <w:rsid w:val="00212F61"/>
    <w:rsid w:val="00216C95"/>
    <w:rsid w:val="00223EA7"/>
    <w:rsid w:val="00226404"/>
    <w:rsid w:val="002266B5"/>
    <w:rsid w:val="00233E33"/>
    <w:rsid w:val="00256FDF"/>
    <w:rsid w:val="0026726F"/>
    <w:rsid w:val="002672D3"/>
    <w:rsid w:val="00271234"/>
    <w:rsid w:val="00275AA9"/>
    <w:rsid w:val="00276742"/>
    <w:rsid w:val="00284AB9"/>
    <w:rsid w:val="002908C0"/>
    <w:rsid w:val="00293A68"/>
    <w:rsid w:val="002A192F"/>
    <w:rsid w:val="002A6D52"/>
    <w:rsid w:val="002B0217"/>
    <w:rsid w:val="002B6A8A"/>
    <w:rsid w:val="002C2C8E"/>
    <w:rsid w:val="002C2CB8"/>
    <w:rsid w:val="002C4624"/>
    <w:rsid w:val="002D3395"/>
    <w:rsid w:val="002D4402"/>
    <w:rsid w:val="002D6900"/>
    <w:rsid w:val="002E04F8"/>
    <w:rsid w:val="002F2DFD"/>
    <w:rsid w:val="002F5C1F"/>
    <w:rsid w:val="00313B98"/>
    <w:rsid w:val="0031740E"/>
    <w:rsid w:val="00320750"/>
    <w:rsid w:val="0032348B"/>
    <w:rsid w:val="00330D01"/>
    <w:rsid w:val="00337C7B"/>
    <w:rsid w:val="00341A69"/>
    <w:rsid w:val="00344A90"/>
    <w:rsid w:val="00344EE7"/>
    <w:rsid w:val="003458F6"/>
    <w:rsid w:val="003465B7"/>
    <w:rsid w:val="00353324"/>
    <w:rsid w:val="00360F72"/>
    <w:rsid w:val="003610AD"/>
    <w:rsid w:val="0036347E"/>
    <w:rsid w:val="0038243D"/>
    <w:rsid w:val="00392CC6"/>
    <w:rsid w:val="00393D92"/>
    <w:rsid w:val="003A5A8C"/>
    <w:rsid w:val="003A69CE"/>
    <w:rsid w:val="003A78EB"/>
    <w:rsid w:val="003B12D3"/>
    <w:rsid w:val="003B1CA4"/>
    <w:rsid w:val="003B209B"/>
    <w:rsid w:val="003B6561"/>
    <w:rsid w:val="003D0627"/>
    <w:rsid w:val="003E0289"/>
    <w:rsid w:val="003E5B10"/>
    <w:rsid w:val="00405810"/>
    <w:rsid w:val="00405C49"/>
    <w:rsid w:val="00410794"/>
    <w:rsid w:val="004153A2"/>
    <w:rsid w:val="00417D18"/>
    <w:rsid w:val="00420E86"/>
    <w:rsid w:val="00424E6C"/>
    <w:rsid w:val="0042565C"/>
    <w:rsid w:val="00432671"/>
    <w:rsid w:val="00434D37"/>
    <w:rsid w:val="004434F8"/>
    <w:rsid w:val="00445D03"/>
    <w:rsid w:val="00447186"/>
    <w:rsid w:val="004501C4"/>
    <w:rsid w:val="00450FA6"/>
    <w:rsid w:val="00455F1E"/>
    <w:rsid w:val="00456EC1"/>
    <w:rsid w:val="00460A3E"/>
    <w:rsid w:val="00461480"/>
    <w:rsid w:val="00465131"/>
    <w:rsid w:val="004656B6"/>
    <w:rsid w:val="0047006E"/>
    <w:rsid w:val="00470A33"/>
    <w:rsid w:val="00471201"/>
    <w:rsid w:val="00472F83"/>
    <w:rsid w:val="004739D2"/>
    <w:rsid w:val="004742CF"/>
    <w:rsid w:val="00474F23"/>
    <w:rsid w:val="0047725F"/>
    <w:rsid w:val="00485E37"/>
    <w:rsid w:val="00487584"/>
    <w:rsid w:val="004942C4"/>
    <w:rsid w:val="004A033B"/>
    <w:rsid w:val="004B1A87"/>
    <w:rsid w:val="004B67D1"/>
    <w:rsid w:val="004C28CD"/>
    <w:rsid w:val="004D2ECA"/>
    <w:rsid w:val="004D4B2D"/>
    <w:rsid w:val="004E7E9E"/>
    <w:rsid w:val="004F409C"/>
    <w:rsid w:val="0050287B"/>
    <w:rsid w:val="00504586"/>
    <w:rsid w:val="00512C40"/>
    <w:rsid w:val="0051664B"/>
    <w:rsid w:val="005166C2"/>
    <w:rsid w:val="005175D3"/>
    <w:rsid w:val="00535968"/>
    <w:rsid w:val="00535C86"/>
    <w:rsid w:val="00537056"/>
    <w:rsid w:val="005424CE"/>
    <w:rsid w:val="00547D2A"/>
    <w:rsid w:val="00555E4E"/>
    <w:rsid w:val="005677F7"/>
    <w:rsid w:val="00573C1D"/>
    <w:rsid w:val="00576808"/>
    <w:rsid w:val="005800B3"/>
    <w:rsid w:val="00586C58"/>
    <w:rsid w:val="00590800"/>
    <w:rsid w:val="00594F2C"/>
    <w:rsid w:val="0059639F"/>
    <w:rsid w:val="005A4BFB"/>
    <w:rsid w:val="005B301D"/>
    <w:rsid w:val="005C190D"/>
    <w:rsid w:val="005D1476"/>
    <w:rsid w:val="005D1A8F"/>
    <w:rsid w:val="005E07CD"/>
    <w:rsid w:val="005E096C"/>
    <w:rsid w:val="005E3071"/>
    <w:rsid w:val="005E4FCE"/>
    <w:rsid w:val="005F7914"/>
    <w:rsid w:val="005F7C03"/>
    <w:rsid w:val="006005A1"/>
    <w:rsid w:val="00601C34"/>
    <w:rsid w:val="00627377"/>
    <w:rsid w:val="006318CF"/>
    <w:rsid w:val="006425EF"/>
    <w:rsid w:val="00651E95"/>
    <w:rsid w:val="00653679"/>
    <w:rsid w:val="00662636"/>
    <w:rsid w:val="00663F52"/>
    <w:rsid w:val="006677A7"/>
    <w:rsid w:val="00675E0C"/>
    <w:rsid w:val="0068526B"/>
    <w:rsid w:val="00686C84"/>
    <w:rsid w:val="00691093"/>
    <w:rsid w:val="0069141D"/>
    <w:rsid w:val="006944A1"/>
    <w:rsid w:val="006C3F37"/>
    <w:rsid w:val="006C515F"/>
    <w:rsid w:val="006C7AAC"/>
    <w:rsid w:val="006D46DB"/>
    <w:rsid w:val="006E2933"/>
    <w:rsid w:val="006E6A4B"/>
    <w:rsid w:val="006E7893"/>
    <w:rsid w:val="006E7DF0"/>
    <w:rsid w:val="006F0078"/>
    <w:rsid w:val="006F3F8A"/>
    <w:rsid w:val="007007A0"/>
    <w:rsid w:val="007015A2"/>
    <w:rsid w:val="0070791F"/>
    <w:rsid w:val="00711845"/>
    <w:rsid w:val="00712843"/>
    <w:rsid w:val="00712B6F"/>
    <w:rsid w:val="0071470C"/>
    <w:rsid w:val="00722F97"/>
    <w:rsid w:val="00726BEC"/>
    <w:rsid w:val="00740EEE"/>
    <w:rsid w:val="0074244A"/>
    <w:rsid w:val="007454A4"/>
    <w:rsid w:val="00750D06"/>
    <w:rsid w:val="00791CFA"/>
    <w:rsid w:val="00792247"/>
    <w:rsid w:val="007A04E5"/>
    <w:rsid w:val="007A0A11"/>
    <w:rsid w:val="007A0E83"/>
    <w:rsid w:val="007A2FAA"/>
    <w:rsid w:val="007A440E"/>
    <w:rsid w:val="007A489C"/>
    <w:rsid w:val="007A5634"/>
    <w:rsid w:val="007A6524"/>
    <w:rsid w:val="007A7936"/>
    <w:rsid w:val="007A7962"/>
    <w:rsid w:val="007B6D5B"/>
    <w:rsid w:val="007C6CEE"/>
    <w:rsid w:val="007D3255"/>
    <w:rsid w:val="007D5F61"/>
    <w:rsid w:val="007D6373"/>
    <w:rsid w:val="007E1C87"/>
    <w:rsid w:val="007F070A"/>
    <w:rsid w:val="008017B1"/>
    <w:rsid w:val="008143BC"/>
    <w:rsid w:val="008143D1"/>
    <w:rsid w:val="00820437"/>
    <w:rsid w:val="00820702"/>
    <w:rsid w:val="00823C3B"/>
    <w:rsid w:val="008242BC"/>
    <w:rsid w:val="00824990"/>
    <w:rsid w:val="008274BE"/>
    <w:rsid w:val="008318DD"/>
    <w:rsid w:val="008339BF"/>
    <w:rsid w:val="00853121"/>
    <w:rsid w:val="008555CD"/>
    <w:rsid w:val="00863D67"/>
    <w:rsid w:val="008773F7"/>
    <w:rsid w:val="0088364E"/>
    <w:rsid w:val="00883E51"/>
    <w:rsid w:val="00894DF3"/>
    <w:rsid w:val="008966D0"/>
    <w:rsid w:val="008A083A"/>
    <w:rsid w:val="008A4443"/>
    <w:rsid w:val="008B02DB"/>
    <w:rsid w:val="008B136D"/>
    <w:rsid w:val="008B26A9"/>
    <w:rsid w:val="008B4D51"/>
    <w:rsid w:val="008B725E"/>
    <w:rsid w:val="008C0FD5"/>
    <w:rsid w:val="008C251D"/>
    <w:rsid w:val="008C482C"/>
    <w:rsid w:val="008C5A86"/>
    <w:rsid w:val="008D11CF"/>
    <w:rsid w:val="008D7F9E"/>
    <w:rsid w:val="008E38FE"/>
    <w:rsid w:val="008F0C28"/>
    <w:rsid w:val="008F3C44"/>
    <w:rsid w:val="00914AA5"/>
    <w:rsid w:val="0092767E"/>
    <w:rsid w:val="00933BBE"/>
    <w:rsid w:val="009423A8"/>
    <w:rsid w:val="0094442E"/>
    <w:rsid w:val="009470BC"/>
    <w:rsid w:val="00951880"/>
    <w:rsid w:val="00952614"/>
    <w:rsid w:val="00956DA5"/>
    <w:rsid w:val="00963946"/>
    <w:rsid w:val="00972A69"/>
    <w:rsid w:val="0098009B"/>
    <w:rsid w:val="00987F3C"/>
    <w:rsid w:val="00995B0E"/>
    <w:rsid w:val="009B041F"/>
    <w:rsid w:val="009B06AD"/>
    <w:rsid w:val="009C14A9"/>
    <w:rsid w:val="009D10CB"/>
    <w:rsid w:val="009D7BDD"/>
    <w:rsid w:val="009E60D6"/>
    <w:rsid w:val="009F1FB3"/>
    <w:rsid w:val="009F4A63"/>
    <w:rsid w:val="009F4BC8"/>
    <w:rsid w:val="009F57D1"/>
    <w:rsid w:val="00A20660"/>
    <w:rsid w:val="00A23F6B"/>
    <w:rsid w:val="00A270EA"/>
    <w:rsid w:val="00A27FEF"/>
    <w:rsid w:val="00A4096A"/>
    <w:rsid w:val="00A40C4A"/>
    <w:rsid w:val="00A42D56"/>
    <w:rsid w:val="00A47326"/>
    <w:rsid w:val="00A47653"/>
    <w:rsid w:val="00A47CF7"/>
    <w:rsid w:val="00A60A0D"/>
    <w:rsid w:val="00A616D4"/>
    <w:rsid w:val="00A6197D"/>
    <w:rsid w:val="00A635FF"/>
    <w:rsid w:val="00A663CE"/>
    <w:rsid w:val="00A67425"/>
    <w:rsid w:val="00A70F48"/>
    <w:rsid w:val="00A742F0"/>
    <w:rsid w:val="00A754F8"/>
    <w:rsid w:val="00A803BF"/>
    <w:rsid w:val="00A817B3"/>
    <w:rsid w:val="00A85304"/>
    <w:rsid w:val="00A855E5"/>
    <w:rsid w:val="00A866B1"/>
    <w:rsid w:val="00A8779D"/>
    <w:rsid w:val="00A94811"/>
    <w:rsid w:val="00A95EB8"/>
    <w:rsid w:val="00AA38DC"/>
    <w:rsid w:val="00AA5E54"/>
    <w:rsid w:val="00AA6205"/>
    <w:rsid w:val="00AB12A8"/>
    <w:rsid w:val="00AB4C6F"/>
    <w:rsid w:val="00AB6DCD"/>
    <w:rsid w:val="00AD3824"/>
    <w:rsid w:val="00AD5B0C"/>
    <w:rsid w:val="00AD6F3C"/>
    <w:rsid w:val="00AD713B"/>
    <w:rsid w:val="00AE3080"/>
    <w:rsid w:val="00AE7888"/>
    <w:rsid w:val="00AF110F"/>
    <w:rsid w:val="00AF3EBD"/>
    <w:rsid w:val="00B031DF"/>
    <w:rsid w:val="00B11CC2"/>
    <w:rsid w:val="00B13CB5"/>
    <w:rsid w:val="00B1492C"/>
    <w:rsid w:val="00B20227"/>
    <w:rsid w:val="00B50E1E"/>
    <w:rsid w:val="00B538D1"/>
    <w:rsid w:val="00B57B5B"/>
    <w:rsid w:val="00B60BAE"/>
    <w:rsid w:val="00B6455A"/>
    <w:rsid w:val="00B6543F"/>
    <w:rsid w:val="00B67053"/>
    <w:rsid w:val="00B71D61"/>
    <w:rsid w:val="00B83469"/>
    <w:rsid w:val="00B85795"/>
    <w:rsid w:val="00B91122"/>
    <w:rsid w:val="00B95B46"/>
    <w:rsid w:val="00BB5092"/>
    <w:rsid w:val="00BD3D7F"/>
    <w:rsid w:val="00BD5DD5"/>
    <w:rsid w:val="00BD7980"/>
    <w:rsid w:val="00BE504B"/>
    <w:rsid w:val="00BE7B1C"/>
    <w:rsid w:val="00BE7D7C"/>
    <w:rsid w:val="00BF28B7"/>
    <w:rsid w:val="00BF38E0"/>
    <w:rsid w:val="00BF4889"/>
    <w:rsid w:val="00BF789F"/>
    <w:rsid w:val="00C01189"/>
    <w:rsid w:val="00C011A3"/>
    <w:rsid w:val="00C0328C"/>
    <w:rsid w:val="00C1345C"/>
    <w:rsid w:val="00C16AB6"/>
    <w:rsid w:val="00C22D6A"/>
    <w:rsid w:val="00C50C92"/>
    <w:rsid w:val="00C50D3F"/>
    <w:rsid w:val="00C512A8"/>
    <w:rsid w:val="00C51E6B"/>
    <w:rsid w:val="00C5346F"/>
    <w:rsid w:val="00C60431"/>
    <w:rsid w:val="00C669E6"/>
    <w:rsid w:val="00C72691"/>
    <w:rsid w:val="00C8270A"/>
    <w:rsid w:val="00C870FE"/>
    <w:rsid w:val="00CA24FE"/>
    <w:rsid w:val="00CB1531"/>
    <w:rsid w:val="00CC146A"/>
    <w:rsid w:val="00CC2060"/>
    <w:rsid w:val="00CC3D2C"/>
    <w:rsid w:val="00CC5C24"/>
    <w:rsid w:val="00CD1685"/>
    <w:rsid w:val="00CE08E9"/>
    <w:rsid w:val="00CE3452"/>
    <w:rsid w:val="00CF1FE4"/>
    <w:rsid w:val="00CF774A"/>
    <w:rsid w:val="00D01263"/>
    <w:rsid w:val="00D039DE"/>
    <w:rsid w:val="00D12430"/>
    <w:rsid w:val="00D16232"/>
    <w:rsid w:val="00D234E6"/>
    <w:rsid w:val="00D33770"/>
    <w:rsid w:val="00D36711"/>
    <w:rsid w:val="00D43519"/>
    <w:rsid w:val="00D47BC7"/>
    <w:rsid w:val="00D5156B"/>
    <w:rsid w:val="00D575E4"/>
    <w:rsid w:val="00D578A9"/>
    <w:rsid w:val="00D64F8D"/>
    <w:rsid w:val="00D65ECC"/>
    <w:rsid w:val="00D6704F"/>
    <w:rsid w:val="00D76396"/>
    <w:rsid w:val="00D76FFD"/>
    <w:rsid w:val="00D82089"/>
    <w:rsid w:val="00D83014"/>
    <w:rsid w:val="00D849C5"/>
    <w:rsid w:val="00D8792B"/>
    <w:rsid w:val="00D94CFA"/>
    <w:rsid w:val="00D951C2"/>
    <w:rsid w:val="00DA66A4"/>
    <w:rsid w:val="00DC492E"/>
    <w:rsid w:val="00DC76FB"/>
    <w:rsid w:val="00DD0D23"/>
    <w:rsid w:val="00DE1501"/>
    <w:rsid w:val="00DF452A"/>
    <w:rsid w:val="00E02006"/>
    <w:rsid w:val="00E12B4C"/>
    <w:rsid w:val="00E13D13"/>
    <w:rsid w:val="00E16EC6"/>
    <w:rsid w:val="00E213A7"/>
    <w:rsid w:val="00E25906"/>
    <w:rsid w:val="00E25EC4"/>
    <w:rsid w:val="00E321B6"/>
    <w:rsid w:val="00E353CB"/>
    <w:rsid w:val="00E421C9"/>
    <w:rsid w:val="00E45878"/>
    <w:rsid w:val="00E510B7"/>
    <w:rsid w:val="00E53633"/>
    <w:rsid w:val="00E57AD9"/>
    <w:rsid w:val="00E61DA1"/>
    <w:rsid w:val="00E730F5"/>
    <w:rsid w:val="00E805FB"/>
    <w:rsid w:val="00E828EC"/>
    <w:rsid w:val="00E8380A"/>
    <w:rsid w:val="00E85060"/>
    <w:rsid w:val="00E9318A"/>
    <w:rsid w:val="00EA1E55"/>
    <w:rsid w:val="00EA2A8C"/>
    <w:rsid w:val="00EA3E4F"/>
    <w:rsid w:val="00EA4C30"/>
    <w:rsid w:val="00EA4F29"/>
    <w:rsid w:val="00EA54F2"/>
    <w:rsid w:val="00EB6E85"/>
    <w:rsid w:val="00EC4606"/>
    <w:rsid w:val="00EC79C7"/>
    <w:rsid w:val="00ED0FB2"/>
    <w:rsid w:val="00ED14E2"/>
    <w:rsid w:val="00EE2AAF"/>
    <w:rsid w:val="00EF240F"/>
    <w:rsid w:val="00EF2C1E"/>
    <w:rsid w:val="00EF5B41"/>
    <w:rsid w:val="00F07109"/>
    <w:rsid w:val="00F072E4"/>
    <w:rsid w:val="00F07A95"/>
    <w:rsid w:val="00F13413"/>
    <w:rsid w:val="00F13919"/>
    <w:rsid w:val="00F15C7D"/>
    <w:rsid w:val="00F16A5F"/>
    <w:rsid w:val="00F34E4E"/>
    <w:rsid w:val="00F46FD0"/>
    <w:rsid w:val="00F56054"/>
    <w:rsid w:val="00F56201"/>
    <w:rsid w:val="00F63F46"/>
    <w:rsid w:val="00F74277"/>
    <w:rsid w:val="00F84BC9"/>
    <w:rsid w:val="00F84CBF"/>
    <w:rsid w:val="00F909A6"/>
    <w:rsid w:val="00FA3E08"/>
    <w:rsid w:val="00FA675A"/>
    <w:rsid w:val="00FB3B53"/>
    <w:rsid w:val="00FC72E2"/>
    <w:rsid w:val="00FD1A57"/>
    <w:rsid w:val="00FD28E4"/>
    <w:rsid w:val="00FD3299"/>
    <w:rsid w:val="00FE0150"/>
    <w:rsid w:val="00FE1DE7"/>
    <w:rsid w:val="00FE2FCD"/>
    <w:rsid w:val="00FE4210"/>
    <w:rsid w:val="00FE64E4"/>
    <w:rsid w:val="00FE7E22"/>
    <w:rsid w:val="00FF217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24811"/>
  <w15:docId w15:val="{34450C0A-05D5-46D7-8067-5ACF623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2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85060"/>
    <w:pPr>
      <w:keepNext/>
      <w:tabs>
        <w:tab w:val="num" w:pos="0"/>
      </w:tabs>
      <w:suppressAutoHyphens/>
      <w:spacing w:after="0" w:line="240" w:lineRule="auto"/>
      <w:ind w:left="113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D51"/>
  </w:style>
  <w:style w:type="paragraph" w:styleId="Stopka">
    <w:name w:val="footer"/>
    <w:basedOn w:val="Normalny"/>
    <w:link w:val="StopkaZnak"/>
    <w:uiPriority w:val="99"/>
    <w:unhideWhenUsed/>
    <w:rsid w:val="008B4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D51"/>
  </w:style>
  <w:style w:type="paragraph" w:styleId="Bezodstpw">
    <w:name w:val="No Spacing"/>
    <w:link w:val="BezodstpwZnak"/>
    <w:uiPriority w:val="1"/>
    <w:qFormat/>
    <w:rsid w:val="008B4D5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4D51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0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C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4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Normal,Akapit z listą3,Akapit z listą31,Wypunktowanie,L1,Akapit z listą5,CW_Lista"/>
    <w:basedOn w:val="Normalny"/>
    <w:link w:val="AkapitzlistZnak"/>
    <w:uiPriority w:val="34"/>
    <w:qFormat/>
    <w:rsid w:val="0008183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List Paragraph Znak,Normal Znak,Akapit z listą3 Znak,Akapit z listą31 Znak,Wypunktowanie Znak,L1 Znak,Akapit z listą5 Znak,CW_Lista Znak"/>
    <w:link w:val="Akapitzlist"/>
    <w:uiPriority w:val="34"/>
    <w:qFormat/>
    <w:rsid w:val="0008183C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1C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E8506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850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50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060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8506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96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7DC9-66C1-4EEB-9BDF-C74548EB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Eunika Książkiewicz</dc:creator>
  <cp:keywords/>
  <dc:description/>
  <cp:lastModifiedBy>Orzechowska Wioletta</cp:lastModifiedBy>
  <cp:revision>2</cp:revision>
  <cp:lastPrinted>2020-12-01T08:03:00Z</cp:lastPrinted>
  <dcterms:created xsi:type="dcterms:W3CDTF">2024-03-22T07:26:00Z</dcterms:created>
  <dcterms:modified xsi:type="dcterms:W3CDTF">2024-03-22T07:26:00Z</dcterms:modified>
</cp:coreProperties>
</file>