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D7" w:rsidRDefault="003A70EB" w:rsidP="002334A2">
      <w:pPr>
        <w:shd w:val="clear" w:color="auto" w:fill="FFFFFF"/>
        <w:ind w:left="5670"/>
        <w:jc w:val="both"/>
      </w:pPr>
      <w:r>
        <w:rPr>
          <w:color w:val="000000"/>
          <w:sz w:val="18"/>
          <w:szCs w:val="18"/>
        </w:rPr>
        <w:t xml:space="preserve">               </w:t>
      </w:r>
      <w:r w:rsidR="00383AD7">
        <w:rPr>
          <w:color w:val="000000"/>
          <w:sz w:val="18"/>
          <w:szCs w:val="18"/>
        </w:rPr>
        <w:t>Za</w:t>
      </w:r>
      <w:r w:rsidR="00383AD7">
        <w:rPr>
          <w:rFonts w:eastAsia="Times New Roman" w:cs="Times New Roman"/>
          <w:color w:val="000000"/>
          <w:sz w:val="18"/>
          <w:szCs w:val="18"/>
        </w:rPr>
        <w:t>łą</w:t>
      </w:r>
      <w:r w:rsidR="00715F65">
        <w:rPr>
          <w:rFonts w:eastAsia="Times New Roman"/>
          <w:color w:val="000000"/>
          <w:sz w:val="18"/>
          <w:szCs w:val="18"/>
        </w:rPr>
        <w:t xml:space="preserve">cznik nr </w:t>
      </w:r>
      <w:r w:rsidR="00383AD7">
        <w:rPr>
          <w:rFonts w:eastAsia="Times New Roman"/>
          <w:color w:val="000000"/>
          <w:sz w:val="18"/>
          <w:szCs w:val="18"/>
        </w:rPr>
        <w:t xml:space="preserve"> </w:t>
      </w:r>
      <w:bookmarkStart w:id="0" w:name="_GoBack"/>
      <w:bookmarkEnd w:id="0"/>
      <w:r w:rsidR="0047100E">
        <w:rPr>
          <w:rFonts w:eastAsia="Times New Roman"/>
          <w:color w:val="000000"/>
          <w:sz w:val="18"/>
          <w:szCs w:val="18"/>
        </w:rPr>
        <w:t>5</w:t>
      </w:r>
      <w:r w:rsidR="00C05060">
        <w:rPr>
          <w:rFonts w:eastAsia="Times New Roman"/>
          <w:color w:val="000000"/>
          <w:sz w:val="18"/>
          <w:szCs w:val="18"/>
        </w:rPr>
        <w:t xml:space="preserve"> </w:t>
      </w:r>
      <w:r w:rsidR="002334A2">
        <w:rPr>
          <w:rFonts w:eastAsia="Times New Roman"/>
          <w:color w:val="000000"/>
          <w:sz w:val="18"/>
          <w:szCs w:val="18"/>
        </w:rPr>
        <w:t xml:space="preserve">do </w:t>
      </w:r>
      <w:r w:rsidR="00C43272">
        <w:rPr>
          <w:rFonts w:eastAsia="Times New Roman"/>
          <w:color w:val="000000"/>
          <w:sz w:val="18"/>
          <w:szCs w:val="18"/>
        </w:rPr>
        <w:t>Zapytania</w:t>
      </w:r>
    </w:p>
    <w:p w:rsidR="00103920" w:rsidRDefault="00103920" w:rsidP="002334A2">
      <w:pPr>
        <w:shd w:val="clear" w:color="auto" w:fill="FFFFFF"/>
        <w:ind w:left="5670"/>
        <w:jc w:val="center"/>
        <w:rPr>
          <w:b/>
          <w:bCs/>
          <w:color w:val="000000"/>
          <w:sz w:val="18"/>
          <w:szCs w:val="18"/>
        </w:rPr>
      </w:pPr>
    </w:p>
    <w:p w:rsidR="00103920" w:rsidRDefault="00383AD7" w:rsidP="00103920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ZASADY POST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 w:rsidR="0000018E">
        <w:rPr>
          <w:rFonts w:eastAsia="Times New Roman"/>
          <w:b/>
          <w:bCs/>
          <w:color w:val="000000"/>
          <w:sz w:val="18"/>
          <w:szCs w:val="18"/>
        </w:rPr>
        <w:t>POWANIA Z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PRACOWNIKAMI</w:t>
      </w:r>
    </w:p>
    <w:p w:rsidR="00383AD7" w:rsidRDefault="00383AD7" w:rsidP="00103920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NIE B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>D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Ą</w:t>
      </w:r>
      <w:r>
        <w:rPr>
          <w:rFonts w:eastAsia="Times New Roman"/>
          <w:b/>
          <w:bCs/>
          <w:color w:val="000000"/>
          <w:sz w:val="18"/>
          <w:szCs w:val="18"/>
        </w:rPr>
        <w:t>CYMI</w:t>
      </w:r>
      <w:r w:rsidR="00103920"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OBYWATELAMI NARODOWO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Ś</w:t>
      </w:r>
      <w:r>
        <w:rPr>
          <w:rFonts w:eastAsia="Times New Roman"/>
          <w:b/>
          <w:bCs/>
          <w:color w:val="000000"/>
          <w:sz w:val="18"/>
          <w:szCs w:val="18"/>
        </w:rPr>
        <w:t>CI POLSKIEJ</w:t>
      </w:r>
    </w:p>
    <w:p w:rsidR="009D169D" w:rsidRDefault="009D169D" w:rsidP="00383AD7">
      <w:pPr>
        <w:shd w:val="clear" w:color="auto" w:fill="FFFFFF"/>
        <w:spacing w:line="202" w:lineRule="exact"/>
        <w:ind w:left="122"/>
        <w:jc w:val="both"/>
      </w:pPr>
    </w:p>
    <w:p w:rsidR="00383AD7" w:rsidRDefault="00383AD7" w:rsidP="00E84CE5">
      <w:pPr>
        <w:shd w:val="clear" w:color="auto" w:fill="FFFFFF"/>
        <w:spacing w:before="120" w:line="202" w:lineRule="exact"/>
        <w:ind w:left="284" w:hanging="284"/>
        <w:jc w:val="both"/>
      </w:pPr>
      <w:r>
        <w:rPr>
          <w:color w:val="000000"/>
          <w:sz w:val="18"/>
          <w:szCs w:val="18"/>
        </w:rPr>
        <w:t xml:space="preserve">1. </w:t>
      </w:r>
      <w:r>
        <w:rPr>
          <w:b/>
          <w:bCs/>
          <w:color w:val="000000"/>
          <w:sz w:val="18"/>
          <w:szCs w:val="18"/>
        </w:rPr>
        <w:t xml:space="preserve">Wykonawca </w:t>
      </w:r>
      <w:r>
        <w:rPr>
          <w:color w:val="000000"/>
          <w:sz w:val="18"/>
          <w:szCs w:val="18"/>
        </w:rPr>
        <w:t>lub podwykonawca,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realizowa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(dostarcza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), przedmiot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na</w:t>
      </w:r>
      <w:r w:rsidR="00103920">
        <w:rPr>
          <w:rFonts w:eastAsia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terenie 15 WOG lub jednostek organizacyjnych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na zaopatrzeniu, a do tego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</w:t>
      </w:r>
      <w:r w:rsidR="00103920">
        <w:rPr>
          <w:rFonts w:eastAsia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korzysta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</w:t>
      </w:r>
      <w:r w:rsidR="006039FB">
        <w:rPr>
          <w:rFonts w:eastAsia="Times New Roman"/>
          <w:color w:val="000000"/>
          <w:sz w:val="18"/>
          <w:szCs w:val="18"/>
        </w:rPr>
        <w:t xml:space="preserve">                            </w:t>
      </w:r>
      <w:r>
        <w:rPr>
          <w:rFonts w:eastAsia="Times New Roman"/>
          <w:color w:val="000000"/>
          <w:sz w:val="18"/>
          <w:szCs w:val="18"/>
        </w:rPr>
        <w:t>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obywatelami narodowo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polskiej (cudzoziemc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w), jest</w:t>
      </w:r>
      <w:r w:rsidR="00103920">
        <w:rPr>
          <w:rFonts w:eastAsia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wymagania zawarte w: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 xml:space="preserve">ustawie o cudzoziemcach z dnia </w:t>
      </w:r>
      <w:r w:rsidR="00370F69">
        <w:rPr>
          <w:color w:val="000000"/>
          <w:sz w:val="18"/>
          <w:szCs w:val="18"/>
        </w:rPr>
        <w:t>12 grudnia 2013 r. (t.</w:t>
      </w:r>
      <w:r w:rsidR="00191337">
        <w:rPr>
          <w:color w:val="000000"/>
          <w:sz w:val="18"/>
          <w:szCs w:val="18"/>
        </w:rPr>
        <w:t xml:space="preserve"> </w:t>
      </w:r>
      <w:r w:rsidR="00370F69">
        <w:rPr>
          <w:color w:val="000000"/>
          <w:sz w:val="18"/>
          <w:szCs w:val="18"/>
        </w:rPr>
        <w:t>j. Dz.</w:t>
      </w:r>
      <w:r w:rsidR="00191337">
        <w:rPr>
          <w:color w:val="000000"/>
          <w:sz w:val="18"/>
          <w:szCs w:val="18"/>
        </w:rPr>
        <w:t xml:space="preserve"> </w:t>
      </w:r>
      <w:r w:rsidR="00370F69">
        <w:rPr>
          <w:color w:val="000000"/>
          <w:sz w:val="18"/>
          <w:szCs w:val="18"/>
        </w:rPr>
        <w:t>U. 20</w:t>
      </w:r>
      <w:r w:rsidR="00A55225">
        <w:rPr>
          <w:color w:val="000000"/>
          <w:sz w:val="18"/>
          <w:szCs w:val="18"/>
        </w:rPr>
        <w:t>20</w:t>
      </w:r>
      <w:r>
        <w:rPr>
          <w:color w:val="000000"/>
          <w:sz w:val="18"/>
          <w:szCs w:val="18"/>
        </w:rPr>
        <w:t xml:space="preserve">r. </w:t>
      </w:r>
      <w:r w:rsidR="00370F69">
        <w:rPr>
          <w:color w:val="000000"/>
          <w:sz w:val="18"/>
          <w:szCs w:val="18"/>
        </w:rPr>
        <w:t xml:space="preserve">poz. </w:t>
      </w:r>
      <w:r w:rsidR="00A55225">
        <w:rPr>
          <w:color w:val="000000"/>
          <w:sz w:val="18"/>
          <w:szCs w:val="18"/>
        </w:rPr>
        <w:t>35</w:t>
      </w:r>
      <w:r w:rsidR="00E75647">
        <w:rPr>
          <w:color w:val="000000"/>
          <w:sz w:val="18"/>
          <w:szCs w:val="18"/>
        </w:rPr>
        <w:t>.</w:t>
      </w:r>
      <w:r w:rsidR="00370F69">
        <w:rPr>
          <w:color w:val="000000"/>
          <w:sz w:val="18"/>
          <w:szCs w:val="18"/>
        </w:rPr>
        <w:t>)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23" w:lineRule="exact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>ustawie z dnia 20 kwietnia 2004 r. o promocji zatrudnienia i insty</w:t>
      </w:r>
      <w:r w:rsidR="00281FDA">
        <w:rPr>
          <w:color w:val="000000"/>
          <w:sz w:val="18"/>
          <w:szCs w:val="18"/>
        </w:rPr>
        <w:t xml:space="preserve">tucjach rynku pracy (tj. </w:t>
      </w:r>
      <w:proofErr w:type="spellStart"/>
      <w:r w:rsidR="00281FDA">
        <w:rPr>
          <w:color w:val="000000"/>
          <w:sz w:val="18"/>
          <w:szCs w:val="18"/>
        </w:rPr>
        <w:t>Dz.U</w:t>
      </w:r>
      <w:proofErr w:type="spellEnd"/>
      <w:r w:rsidR="00281FDA">
        <w:rPr>
          <w:color w:val="000000"/>
          <w:sz w:val="18"/>
          <w:szCs w:val="18"/>
        </w:rPr>
        <w:t xml:space="preserve">.  </w:t>
      </w:r>
      <w:r w:rsidR="00A55225">
        <w:rPr>
          <w:color w:val="000000"/>
          <w:sz w:val="18"/>
          <w:szCs w:val="18"/>
        </w:rPr>
        <w:t>2020</w:t>
      </w:r>
      <w:r>
        <w:rPr>
          <w:color w:val="000000"/>
          <w:sz w:val="18"/>
          <w:szCs w:val="18"/>
        </w:rPr>
        <w:t xml:space="preserve"> r., poz.</w:t>
      </w:r>
      <w:r w:rsidR="00A55225">
        <w:rPr>
          <w:color w:val="000000"/>
          <w:sz w:val="18"/>
          <w:szCs w:val="18"/>
        </w:rPr>
        <w:t>1409</w:t>
      </w:r>
      <w:r>
        <w:rPr>
          <w:color w:val="000000"/>
          <w:sz w:val="18"/>
          <w:szCs w:val="18"/>
        </w:rPr>
        <w:t>);</w:t>
      </w:r>
    </w:p>
    <w:p w:rsidR="00383AD7" w:rsidRPr="00E75647" w:rsidRDefault="00383AD7" w:rsidP="00E75647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16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ustawie z dnia 14 lipca 2006 r. o wje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>dzie na terytorium Rzeczypospolitej Polskiej, pobycie oraz wyje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 xml:space="preserve">dzie </w:t>
      </w:r>
      <w:r w:rsidR="006039FB">
        <w:rPr>
          <w:rFonts w:eastAsia="Times New Roman"/>
          <w:color w:val="000000"/>
          <w:sz w:val="18"/>
          <w:szCs w:val="18"/>
        </w:rPr>
        <w:t xml:space="preserve">                  </w:t>
      </w:r>
      <w:r>
        <w:rPr>
          <w:rFonts w:eastAsia="Times New Roman"/>
          <w:color w:val="000000"/>
          <w:sz w:val="18"/>
          <w:szCs w:val="18"/>
        </w:rPr>
        <w:t>z tego terytorium obywateli pa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>stw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onkowskich Unii Europejskiej i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 w:rsidR="001D7CED">
        <w:rPr>
          <w:rFonts w:eastAsia="Times New Roman"/>
          <w:color w:val="000000"/>
          <w:sz w:val="18"/>
          <w:szCs w:val="18"/>
        </w:rPr>
        <w:t>w ich rodzin (tj. Dz. U  201</w:t>
      </w:r>
      <w:r w:rsidR="00E75647">
        <w:rPr>
          <w:rFonts w:eastAsia="Times New Roman"/>
          <w:color w:val="000000"/>
          <w:sz w:val="18"/>
          <w:szCs w:val="18"/>
        </w:rPr>
        <w:t>9</w:t>
      </w:r>
      <w:r w:rsidR="001D7CED">
        <w:rPr>
          <w:rFonts w:eastAsia="Times New Roman"/>
          <w:color w:val="000000"/>
          <w:sz w:val="18"/>
          <w:szCs w:val="18"/>
        </w:rPr>
        <w:t xml:space="preserve"> r. poz. </w:t>
      </w:r>
      <w:r w:rsidR="00E75647">
        <w:rPr>
          <w:rFonts w:eastAsia="Times New Roman"/>
          <w:color w:val="000000"/>
          <w:sz w:val="18"/>
          <w:szCs w:val="18"/>
        </w:rPr>
        <w:t>293</w:t>
      </w:r>
      <w:r>
        <w:rPr>
          <w:rFonts w:eastAsia="Times New Roman"/>
          <w:color w:val="000000"/>
          <w:sz w:val="18"/>
          <w:szCs w:val="18"/>
        </w:rPr>
        <w:t>);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29 stycznia 2009r. w sprawie okre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lenia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zezwolenie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cudzoziemca jest wydawane bez 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du na szczeg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owe warunki wydawania zezwole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</w:t>
      </w:r>
      <w:proofErr w:type="spellStart"/>
      <w:r>
        <w:rPr>
          <w:rFonts w:eastAsia="Times New Roman"/>
          <w:color w:val="000000"/>
          <w:sz w:val="18"/>
          <w:szCs w:val="18"/>
        </w:rPr>
        <w:t>Dz.U</w:t>
      </w:r>
      <w:proofErr w:type="spellEnd"/>
      <w:r>
        <w:rPr>
          <w:rFonts w:eastAsia="Times New Roman"/>
          <w:color w:val="000000"/>
          <w:sz w:val="18"/>
          <w:szCs w:val="18"/>
        </w:rPr>
        <w:t>. z 201</w:t>
      </w:r>
      <w:r w:rsidR="00E75647">
        <w:rPr>
          <w:rFonts w:eastAsia="Times New Roman"/>
          <w:color w:val="000000"/>
          <w:sz w:val="18"/>
          <w:szCs w:val="18"/>
        </w:rPr>
        <w:t>9</w:t>
      </w:r>
      <w:r>
        <w:rPr>
          <w:rFonts w:eastAsia="Times New Roman"/>
          <w:color w:val="000000"/>
          <w:sz w:val="18"/>
          <w:szCs w:val="18"/>
        </w:rPr>
        <w:t xml:space="preserve">, poz. </w:t>
      </w:r>
      <w:r w:rsidR="00E75647">
        <w:rPr>
          <w:rFonts w:eastAsia="Times New Roman"/>
          <w:color w:val="000000"/>
          <w:sz w:val="18"/>
          <w:szCs w:val="18"/>
        </w:rPr>
        <w:t>154</w:t>
      </w:r>
      <w:r>
        <w:rPr>
          <w:rFonts w:eastAsia="Times New Roman"/>
          <w:color w:val="000000"/>
          <w:sz w:val="18"/>
          <w:szCs w:val="18"/>
        </w:rPr>
        <w:t>);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21 kwietnia 2015 r. w sprawie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 xml:space="preserve">w, </w:t>
      </w:r>
      <w:r w:rsidR="006039FB">
        <w:rPr>
          <w:rFonts w:eastAsia="Times New Roman"/>
          <w:color w:val="000000"/>
          <w:sz w:val="18"/>
          <w:szCs w:val="18"/>
        </w:rPr>
        <w:t xml:space="preserve">                              </w:t>
      </w:r>
      <w:r>
        <w:rPr>
          <w:rFonts w:eastAsia="Times New Roman"/>
          <w:color w:val="000000"/>
          <w:sz w:val="18"/>
          <w:szCs w:val="18"/>
        </w:rPr>
        <w:t>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powierzenie wykonywania pracy cudzoziemcowi na terytorium Rzeczypospolitej Polskiej jest dopuszczalne bez konieczno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uzyskania zezwolenia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. (Dz. U. z 201</w:t>
      </w:r>
      <w:r w:rsidR="00E75647">
        <w:rPr>
          <w:rFonts w:eastAsia="Times New Roman"/>
          <w:color w:val="000000"/>
          <w:sz w:val="18"/>
          <w:szCs w:val="18"/>
        </w:rPr>
        <w:t>8</w:t>
      </w:r>
      <w:r>
        <w:rPr>
          <w:rFonts w:eastAsia="Times New Roman"/>
          <w:color w:val="000000"/>
          <w:sz w:val="18"/>
          <w:szCs w:val="18"/>
        </w:rPr>
        <w:t xml:space="preserve">, poz. </w:t>
      </w:r>
      <w:r w:rsidR="00E75647">
        <w:rPr>
          <w:rFonts w:eastAsia="Times New Roman"/>
          <w:color w:val="000000"/>
          <w:sz w:val="18"/>
          <w:szCs w:val="18"/>
        </w:rPr>
        <w:t>2273</w:t>
      </w:r>
      <w:r>
        <w:rPr>
          <w:rFonts w:eastAsia="Times New Roman"/>
          <w:color w:val="000000"/>
          <w:sz w:val="18"/>
          <w:szCs w:val="18"/>
        </w:rPr>
        <w:t>);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 xml:space="preserve">decyzji Nr 19/MON Ministra Obrony Narodowej z dnia 24 stycznia  2017 r. w sprawie planowania </w:t>
      </w:r>
      <w:r w:rsidR="006039FB">
        <w:rPr>
          <w:color w:val="000000"/>
          <w:sz w:val="18"/>
          <w:szCs w:val="18"/>
        </w:rPr>
        <w:t xml:space="preserve">                             </w:t>
      </w:r>
      <w:r>
        <w:rPr>
          <w:color w:val="000000"/>
          <w:sz w:val="18"/>
          <w:szCs w:val="18"/>
        </w:rPr>
        <w:t>i realizowania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ęć</w:t>
      </w:r>
      <w:r>
        <w:rPr>
          <w:rFonts w:eastAsia="Times New Roman"/>
          <w:color w:val="000000"/>
          <w:sz w:val="18"/>
          <w:szCs w:val="18"/>
        </w:rPr>
        <w:t xml:space="preserve"> wsp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pracy 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dzynarodowej w resorcie obrony narodowej (Dz. Urz. MON z </w:t>
      </w:r>
      <w:r w:rsidR="00E75647">
        <w:rPr>
          <w:rFonts w:eastAsia="Times New Roman"/>
          <w:color w:val="000000"/>
          <w:sz w:val="18"/>
          <w:szCs w:val="18"/>
        </w:rPr>
        <w:t>dn. 25.01.2017 poz. 18</w:t>
      </w:r>
      <w:r>
        <w:rPr>
          <w:rFonts w:eastAsia="Times New Roman"/>
          <w:color w:val="000000"/>
          <w:sz w:val="18"/>
          <w:szCs w:val="18"/>
        </w:rPr>
        <w:t>), (Rozdzia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6. Zasady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na teren chronionej jednostki lub instytucji wojskowej).</w:t>
      </w:r>
    </w:p>
    <w:p w:rsidR="00383AD7" w:rsidRDefault="00383AD7" w:rsidP="00E84CE5">
      <w:pPr>
        <w:spacing w:before="120"/>
        <w:ind w:left="284" w:hanging="284"/>
        <w:jc w:val="both"/>
        <w:rPr>
          <w:sz w:val="2"/>
          <w:szCs w:val="2"/>
        </w:rPr>
      </w:pPr>
    </w:p>
    <w:p w:rsidR="00383AD7" w:rsidRDefault="00383AD7" w:rsidP="00E84CE5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 przypadku nie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nienia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zawartych w powy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szych dokumentach, realizacja zadania przez </w:t>
      </w:r>
      <w:r>
        <w:rPr>
          <w:rFonts w:eastAsia="Times New Roman"/>
          <w:b/>
          <w:bCs/>
          <w:color w:val="000000"/>
          <w:sz w:val="18"/>
          <w:szCs w:val="18"/>
        </w:rPr>
        <w:t>Wykonawc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mo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liwa wy</w:t>
      </w:r>
      <w:r>
        <w:rPr>
          <w:rFonts w:eastAsia="Times New Roman" w:cs="Times New Roman"/>
          <w:color w:val="000000"/>
          <w:sz w:val="18"/>
          <w:szCs w:val="18"/>
        </w:rPr>
        <w:t>łą</w:t>
      </w:r>
      <w:r>
        <w:rPr>
          <w:rFonts w:eastAsia="Times New Roman"/>
          <w:color w:val="000000"/>
          <w:sz w:val="18"/>
          <w:szCs w:val="18"/>
        </w:rPr>
        <w:t>cznie 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posiadaj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obywatelstwo polskie.</w:t>
      </w:r>
    </w:p>
    <w:p w:rsidR="00383AD7" w:rsidRDefault="00383AD7" w:rsidP="00E84CE5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Wykonawca przed przyst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pieniem do realizacji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sk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ada stosowne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wiadczenie o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nieniu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dopuszczaj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realizacj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cia przez zatrudnionych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(dotyczy r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wnie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 podwykonawc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w).</w:t>
      </w:r>
    </w:p>
    <w:p w:rsidR="00383AD7" w:rsidRDefault="00383AD7" w:rsidP="00E84CE5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2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do realizacji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zatrudnia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do:</w:t>
      </w:r>
    </w:p>
    <w:p w:rsidR="00383AD7" w:rsidRDefault="00383AD7" w:rsidP="00E84CE5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pacing w:val="-8"/>
          <w:sz w:val="18"/>
          <w:szCs w:val="18"/>
        </w:rPr>
        <w:t>1)</w:t>
      </w:r>
      <w:r>
        <w:rPr>
          <w:color w:val="000000"/>
          <w:sz w:val="18"/>
          <w:szCs w:val="18"/>
        </w:rPr>
        <w:tab/>
        <w:t>poinformowania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 zatrudnieniu przez siebie lub przez Podwykonawc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 w:cs="Times New Roman"/>
          <w:color w:val="000000"/>
          <w:sz w:val="18"/>
          <w:szCs w:val="18"/>
        </w:rPr>
        <w:br/>
      </w:r>
      <w:r>
        <w:rPr>
          <w:rFonts w:eastAsia="Times New Roman"/>
          <w:color w:val="000000"/>
          <w:sz w:val="18"/>
          <w:szCs w:val="18"/>
        </w:rPr>
        <w:t>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podaj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 ich dane personalne (imi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i nazwisko, dat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urodzenia, nazw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jednostki</w:t>
      </w:r>
      <w:r>
        <w:rPr>
          <w:rFonts w:eastAsia="Times New Roman"/>
          <w:color w:val="000000"/>
          <w:sz w:val="18"/>
          <w:szCs w:val="18"/>
        </w:rPr>
        <w:br/>
        <w:t>organizacyjnej, numer paszportu), nie p</w:t>
      </w:r>
      <w:r>
        <w:rPr>
          <w:rFonts w:eastAsia="Times New Roman" w:cs="Times New Roman"/>
          <w:color w:val="000000"/>
          <w:sz w:val="18"/>
          <w:szCs w:val="18"/>
        </w:rPr>
        <w:t>óź</w:t>
      </w:r>
      <w:r>
        <w:rPr>
          <w:rFonts w:eastAsia="Times New Roman"/>
          <w:color w:val="000000"/>
          <w:sz w:val="18"/>
          <w:szCs w:val="18"/>
        </w:rPr>
        <w:t xml:space="preserve">niej jednak jak w dniu </w:t>
      </w:r>
      <w:r w:rsidR="00B46847">
        <w:rPr>
          <w:rFonts w:eastAsia="Times New Roman"/>
          <w:color w:val="000000"/>
          <w:sz w:val="18"/>
          <w:szCs w:val="18"/>
        </w:rPr>
        <w:t>podpisania umowy</w:t>
      </w:r>
      <w:r>
        <w:rPr>
          <w:rFonts w:eastAsia="Times New Roman"/>
          <w:color w:val="000000"/>
          <w:sz w:val="18"/>
          <w:szCs w:val="18"/>
        </w:rPr>
        <w:t>, a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ewentualnego</w:t>
      </w:r>
      <w:r>
        <w:rPr>
          <w:rFonts w:eastAsia="Times New Roman"/>
          <w:color w:val="000000"/>
          <w:sz w:val="18"/>
          <w:szCs w:val="18"/>
        </w:rPr>
        <w:br/>
        <w:t>potwierdzenia posiadania przez tych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dokument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potwierdzaj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ich uprawnienia do</w:t>
      </w:r>
      <w:r>
        <w:rPr>
          <w:rFonts w:eastAsia="Times New Roman"/>
          <w:color w:val="000000"/>
          <w:sz w:val="18"/>
          <w:szCs w:val="18"/>
        </w:rPr>
        <w:br/>
        <w:t>dost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do informacji niejawnych (tylko gdy takie uprawnienia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 xml:space="preserve"> wymagane).</w:t>
      </w:r>
    </w:p>
    <w:p w:rsidR="00383AD7" w:rsidRDefault="00E84CE5" w:rsidP="00E84CE5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z w:val="18"/>
          <w:szCs w:val="18"/>
        </w:rPr>
        <w:t xml:space="preserve">     </w:t>
      </w:r>
      <w:r w:rsidR="00383AD7">
        <w:rPr>
          <w:color w:val="000000"/>
          <w:sz w:val="18"/>
          <w:szCs w:val="18"/>
        </w:rPr>
        <w:t>Instrukcja w sprawie planowania i realizowania przedsi</w:t>
      </w:r>
      <w:r w:rsidR="00383AD7">
        <w:rPr>
          <w:rFonts w:eastAsia="Times New Roman" w:cs="Times New Roman"/>
          <w:color w:val="000000"/>
          <w:sz w:val="18"/>
          <w:szCs w:val="18"/>
        </w:rPr>
        <w:t>ę</w:t>
      </w:r>
      <w:r w:rsidR="00383AD7">
        <w:rPr>
          <w:rFonts w:eastAsia="Times New Roman"/>
          <w:color w:val="000000"/>
          <w:sz w:val="18"/>
          <w:szCs w:val="18"/>
        </w:rPr>
        <w:t>wzi</w:t>
      </w:r>
      <w:r w:rsidR="00383AD7">
        <w:rPr>
          <w:rFonts w:eastAsia="Times New Roman" w:cs="Times New Roman"/>
          <w:color w:val="000000"/>
          <w:sz w:val="18"/>
          <w:szCs w:val="18"/>
        </w:rPr>
        <w:t>ęć</w:t>
      </w:r>
      <w:r w:rsidR="00383AD7">
        <w:rPr>
          <w:rFonts w:eastAsia="Times New Roman"/>
          <w:color w:val="000000"/>
          <w:sz w:val="18"/>
          <w:szCs w:val="18"/>
        </w:rPr>
        <w:t xml:space="preserve"> wsp</w:t>
      </w:r>
      <w:r w:rsidR="00383AD7">
        <w:rPr>
          <w:rFonts w:eastAsia="Times New Roman" w:cs="Times New Roman"/>
          <w:color w:val="000000"/>
          <w:sz w:val="18"/>
          <w:szCs w:val="18"/>
        </w:rPr>
        <w:t>ół</w:t>
      </w:r>
      <w:r w:rsidR="00383AD7">
        <w:rPr>
          <w:rFonts w:eastAsia="Times New Roman"/>
          <w:color w:val="000000"/>
          <w:sz w:val="18"/>
          <w:szCs w:val="18"/>
        </w:rPr>
        <w:t>pracy mi</w:t>
      </w:r>
      <w:r w:rsidR="00383AD7">
        <w:rPr>
          <w:rFonts w:eastAsia="Times New Roman" w:cs="Times New Roman"/>
          <w:color w:val="000000"/>
          <w:sz w:val="18"/>
          <w:szCs w:val="18"/>
        </w:rPr>
        <w:t>ę</w:t>
      </w:r>
      <w:r w:rsidR="00383AD7">
        <w:rPr>
          <w:rFonts w:eastAsia="Times New Roman"/>
          <w:color w:val="000000"/>
          <w:sz w:val="18"/>
          <w:szCs w:val="18"/>
        </w:rPr>
        <w:t>dzynarodowej w resorcie obrony narodowej stanowi</w:t>
      </w:r>
      <w:r w:rsidR="00383AD7">
        <w:rPr>
          <w:rFonts w:eastAsia="Times New Roman" w:cs="Times New Roman"/>
          <w:color w:val="000000"/>
          <w:sz w:val="18"/>
          <w:szCs w:val="18"/>
        </w:rPr>
        <w:t>ą</w:t>
      </w:r>
      <w:r w:rsidR="00383AD7">
        <w:rPr>
          <w:rFonts w:eastAsia="Times New Roman"/>
          <w:color w:val="000000"/>
          <w:sz w:val="18"/>
          <w:szCs w:val="18"/>
        </w:rPr>
        <w:t>ca Za</w:t>
      </w:r>
      <w:r w:rsidR="00383AD7">
        <w:rPr>
          <w:rFonts w:eastAsia="Times New Roman" w:cs="Times New Roman"/>
          <w:color w:val="000000"/>
          <w:sz w:val="18"/>
          <w:szCs w:val="18"/>
        </w:rPr>
        <w:t>łą</w:t>
      </w:r>
      <w:r w:rsidR="00383AD7">
        <w:rPr>
          <w:rFonts w:eastAsia="Times New Roman"/>
          <w:color w:val="000000"/>
          <w:sz w:val="18"/>
          <w:szCs w:val="18"/>
        </w:rPr>
        <w:t>cznik do Decyzji Nr 19/MON Ministra Obrony Narodowej z dnia 24 stycznia 2017 r. (Dz. Urz. MON z 25 stycznia 2017 r., poz. 18).</w:t>
      </w:r>
    </w:p>
    <w:p w:rsidR="00383AD7" w:rsidRDefault="00383AD7" w:rsidP="00E84CE5">
      <w:pPr>
        <w:shd w:val="clear" w:color="auto" w:fill="FFFFFF"/>
        <w:tabs>
          <w:tab w:val="left" w:pos="567"/>
        </w:tabs>
        <w:spacing w:before="120" w:line="209" w:lineRule="exact"/>
        <w:ind w:left="567" w:hanging="283"/>
        <w:jc w:val="both"/>
      </w:pPr>
      <w:r>
        <w:rPr>
          <w:color w:val="000000"/>
          <w:spacing w:val="-5"/>
          <w:sz w:val="18"/>
          <w:szCs w:val="18"/>
        </w:rPr>
        <w:t>2)</w:t>
      </w:r>
      <w:r>
        <w:rPr>
          <w:color w:val="000000"/>
          <w:sz w:val="18"/>
          <w:szCs w:val="18"/>
        </w:rPr>
        <w:tab/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enia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wiadczenia za zatrudnionych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 przestrzeganiu przez nich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trznych</w:t>
      </w:r>
      <w:r>
        <w:rPr>
          <w:rFonts w:eastAsia="Times New Roman"/>
          <w:color w:val="000000"/>
          <w:sz w:val="18"/>
          <w:szCs w:val="18"/>
        </w:rPr>
        <w:br/>
        <w:t>przepis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zuj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w obiektach i na terenach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:rsidR="00383AD7" w:rsidRDefault="00383AD7" w:rsidP="00E84CE5">
      <w:pPr>
        <w:numPr>
          <w:ilvl w:val="0"/>
          <w:numId w:val="3"/>
        </w:numPr>
        <w:shd w:val="clear" w:color="auto" w:fill="FFFFFF"/>
        <w:tabs>
          <w:tab w:val="left" w:pos="216"/>
          <w:tab w:val="left" w:pos="9072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zapozna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z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trznymi przepisami dotycz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zasad przebywania na terenie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oraz ich bezwzgl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dnego przestrzegania.</w:t>
      </w:r>
    </w:p>
    <w:p w:rsidR="00383AD7" w:rsidRDefault="00383AD7" w:rsidP="00E84CE5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nie zgodnych ze stanem faktycznym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dzie traktowane jako nieprzestrzeganie </w:t>
      </w:r>
      <w:r w:rsidR="006039FB">
        <w:rPr>
          <w:rFonts w:eastAsia="Times New Roman"/>
          <w:color w:val="000000"/>
          <w:sz w:val="18"/>
          <w:szCs w:val="18"/>
        </w:rPr>
        <w:t>n</w:t>
      </w:r>
      <w:r>
        <w:rPr>
          <w:rFonts w:eastAsia="Times New Roman"/>
          <w:color w:val="000000"/>
          <w:sz w:val="18"/>
          <w:szCs w:val="18"/>
        </w:rPr>
        <w:t>iniejszych zasad. Warunkiem dopuszczenia do pracy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otrzymanie Jednorazowego Pozwolenia (z imiennym wykazem os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b), do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na teren administrowany przez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:rsidR="00383AD7" w:rsidRDefault="00383AD7" w:rsidP="00E84CE5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w rozumieniu niniejszych zasad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osoby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 pracownikami, przy pomocy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Wykonawca, Podwykonawca lub dalszy Podwykonawca realizuj</w:t>
      </w:r>
      <w:r>
        <w:rPr>
          <w:rFonts w:eastAsia="Times New Roman" w:cs="Times New Roman"/>
          <w:color w:val="000000"/>
          <w:sz w:val="18"/>
          <w:szCs w:val="18"/>
        </w:rPr>
        <w:t xml:space="preserve">ą </w:t>
      </w:r>
      <w:r>
        <w:rPr>
          <w:rFonts w:eastAsia="Times New Roman"/>
          <w:color w:val="000000"/>
          <w:sz w:val="18"/>
          <w:szCs w:val="18"/>
        </w:rPr>
        <w:t>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wienie. Natomiast przez zatrudnienie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wykonywanie czynno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na podstawie stosunku prawnego wynikaj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z prawa cywilnego.</w:t>
      </w:r>
    </w:p>
    <w:p w:rsidR="000117E5" w:rsidRDefault="000117E5" w:rsidP="00C9367C">
      <w:pPr>
        <w:jc w:val="both"/>
      </w:pPr>
    </w:p>
    <w:sectPr w:rsidR="000117E5" w:rsidSect="003C6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47B"/>
    <w:multiLevelType w:val="singleLevel"/>
    <w:tmpl w:val="4E4A045C"/>
    <w:lvl w:ilvl="0">
      <w:start w:val="5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3928658A"/>
    <w:multiLevelType w:val="singleLevel"/>
    <w:tmpl w:val="39168EBC"/>
    <w:lvl w:ilvl="0">
      <w:start w:val="1"/>
      <w:numFmt w:val="decimal"/>
      <w:lvlText w:val="%1)"/>
      <w:legacy w:legacy="1" w:legacySpace="0" w:legacyIndent="23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3B9466FF"/>
    <w:multiLevelType w:val="singleLevel"/>
    <w:tmpl w:val="31A02162"/>
    <w:lvl w:ilvl="0">
      <w:start w:val="2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83AD7"/>
    <w:rsid w:val="0000018E"/>
    <w:rsid w:val="000051C2"/>
    <w:rsid w:val="000117E5"/>
    <w:rsid w:val="00015F91"/>
    <w:rsid w:val="001038E1"/>
    <w:rsid w:val="00103920"/>
    <w:rsid w:val="001061FE"/>
    <w:rsid w:val="00147248"/>
    <w:rsid w:val="001554AE"/>
    <w:rsid w:val="00167C71"/>
    <w:rsid w:val="0018519E"/>
    <w:rsid w:val="00191337"/>
    <w:rsid w:val="0019134C"/>
    <w:rsid w:val="001D7CED"/>
    <w:rsid w:val="001E2611"/>
    <w:rsid w:val="001E4AA6"/>
    <w:rsid w:val="002156BE"/>
    <w:rsid w:val="00216BAD"/>
    <w:rsid w:val="00222947"/>
    <w:rsid w:val="002334A2"/>
    <w:rsid w:val="00265A1B"/>
    <w:rsid w:val="00281FDA"/>
    <w:rsid w:val="0029370C"/>
    <w:rsid w:val="002A5D7A"/>
    <w:rsid w:val="002D225B"/>
    <w:rsid w:val="003200BB"/>
    <w:rsid w:val="00340C10"/>
    <w:rsid w:val="00370F69"/>
    <w:rsid w:val="00383AD7"/>
    <w:rsid w:val="00386217"/>
    <w:rsid w:val="003A63DE"/>
    <w:rsid w:val="003A70EB"/>
    <w:rsid w:val="003B6C7C"/>
    <w:rsid w:val="003C60A3"/>
    <w:rsid w:val="003E0F43"/>
    <w:rsid w:val="00415AA9"/>
    <w:rsid w:val="00420F4A"/>
    <w:rsid w:val="00424F0F"/>
    <w:rsid w:val="00433270"/>
    <w:rsid w:val="0047100E"/>
    <w:rsid w:val="004807AC"/>
    <w:rsid w:val="004955C1"/>
    <w:rsid w:val="004B2F2D"/>
    <w:rsid w:val="004C30D3"/>
    <w:rsid w:val="004C313F"/>
    <w:rsid w:val="004F1D67"/>
    <w:rsid w:val="00525FBE"/>
    <w:rsid w:val="00583351"/>
    <w:rsid w:val="00594634"/>
    <w:rsid w:val="005A77C3"/>
    <w:rsid w:val="005C75C0"/>
    <w:rsid w:val="006015DE"/>
    <w:rsid w:val="006039FB"/>
    <w:rsid w:val="006260CE"/>
    <w:rsid w:val="0064348B"/>
    <w:rsid w:val="0066288D"/>
    <w:rsid w:val="006A72C8"/>
    <w:rsid w:val="006B2B55"/>
    <w:rsid w:val="006D1CF0"/>
    <w:rsid w:val="006D45BE"/>
    <w:rsid w:val="00715F65"/>
    <w:rsid w:val="00724CC1"/>
    <w:rsid w:val="00740BA9"/>
    <w:rsid w:val="007726F5"/>
    <w:rsid w:val="00786516"/>
    <w:rsid w:val="007D753B"/>
    <w:rsid w:val="00804457"/>
    <w:rsid w:val="00890A93"/>
    <w:rsid w:val="00901909"/>
    <w:rsid w:val="00904E08"/>
    <w:rsid w:val="00913C31"/>
    <w:rsid w:val="00933C3A"/>
    <w:rsid w:val="00993AC1"/>
    <w:rsid w:val="009A6675"/>
    <w:rsid w:val="009B39AB"/>
    <w:rsid w:val="009D169D"/>
    <w:rsid w:val="00A55225"/>
    <w:rsid w:val="00AE7590"/>
    <w:rsid w:val="00B11EE3"/>
    <w:rsid w:val="00B46847"/>
    <w:rsid w:val="00B919A0"/>
    <w:rsid w:val="00BB6781"/>
    <w:rsid w:val="00BF2DF6"/>
    <w:rsid w:val="00C05060"/>
    <w:rsid w:val="00C20253"/>
    <w:rsid w:val="00C43272"/>
    <w:rsid w:val="00C53A16"/>
    <w:rsid w:val="00C551C3"/>
    <w:rsid w:val="00C57C6B"/>
    <w:rsid w:val="00C65F6A"/>
    <w:rsid w:val="00C75B96"/>
    <w:rsid w:val="00C9367C"/>
    <w:rsid w:val="00CD6AD3"/>
    <w:rsid w:val="00CF32E2"/>
    <w:rsid w:val="00D36B4C"/>
    <w:rsid w:val="00D961A5"/>
    <w:rsid w:val="00E75647"/>
    <w:rsid w:val="00E84CE5"/>
    <w:rsid w:val="00E95401"/>
    <w:rsid w:val="00F674F5"/>
    <w:rsid w:val="00F67FD2"/>
    <w:rsid w:val="00F83590"/>
    <w:rsid w:val="00F94D46"/>
    <w:rsid w:val="00FD41FF"/>
    <w:rsid w:val="00FE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Stefańska Katarzyna</dc:creator>
  <cp:lastModifiedBy>Katarzyna Kudryk</cp:lastModifiedBy>
  <cp:revision>32</cp:revision>
  <cp:lastPrinted>2020-09-03T10:00:00Z</cp:lastPrinted>
  <dcterms:created xsi:type="dcterms:W3CDTF">2020-03-03T07:53:00Z</dcterms:created>
  <dcterms:modified xsi:type="dcterms:W3CDTF">2021-05-24T07:17:00Z</dcterms:modified>
</cp:coreProperties>
</file>