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91DF7" w14:textId="2D3ABF8D" w:rsidR="002E4080" w:rsidRPr="00744D59" w:rsidRDefault="005D4F99" w:rsidP="00D30D7B">
      <w:pPr>
        <w:pStyle w:val="Default"/>
        <w:rPr>
          <w:rFonts w:ascii="Times New Roman" w:hAnsi="Times New Roman" w:cs="Times New Roman"/>
          <w:b/>
          <w:bCs/>
          <w:sz w:val="22"/>
          <w:szCs w:val="22"/>
        </w:rPr>
      </w:pPr>
      <w:r>
        <w:rPr>
          <w:rFonts w:ascii="Times New Roman" w:hAnsi="Times New Roman" w:cs="Times New Roman"/>
          <w:b/>
          <w:bCs/>
          <w:sz w:val="22"/>
          <w:szCs w:val="22"/>
        </w:rPr>
        <w:t>Załącznik nr</w:t>
      </w:r>
      <w:r w:rsidR="00F0095F">
        <w:rPr>
          <w:rFonts w:ascii="Times New Roman" w:hAnsi="Times New Roman" w:cs="Times New Roman"/>
          <w:b/>
          <w:bCs/>
          <w:sz w:val="22"/>
          <w:szCs w:val="22"/>
        </w:rPr>
        <w:t xml:space="preserve"> 5</w:t>
      </w:r>
      <w:r>
        <w:rPr>
          <w:rFonts w:ascii="Times New Roman" w:hAnsi="Times New Roman" w:cs="Times New Roman"/>
          <w:b/>
          <w:bCs/>
          <w:sz w:val="22"/>
          <w:szCs w:val="22"/>
        </w:rPr>
        <w:t xml:space="preserve"> do SWZ</w:t>
      </w:r>
    </w:p>
    <w:p w14:paraId="7EAF7C85" w14:textId="05F2E407" w:rsidR="00735B79" w:rsidRPr="00744D59" w:rsidRDefault="005D4F99" w:rsidP="005D4F99">
      <w:pPr>
        <w:tabs>
          <w:tab w:val="left" w:pos="701"/>
          <w:tab w:val="center" w:pos="4853"/>
        </w:tabs>
        <w:spacing w:before="240" w:after="0" w:line="240" w:lineRule="auto"/>
        <w:ind w:right="74"/>
        <w:rPr>
          <w:rFonts w:ascii="Times New Roman" w:eastAsia="Times New Roman" w:hAnsi="Times New Roman" w:cs="Times New Roman"/>
          <w:b/>
          <w:lang w:eastAsia="pl-PL"/>
        </w:rPr>
      </w:pP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sidR="008447FF">
        <w:rPr>
          <w:rFonts w:ascii="Times New Roman" w:eastAsia="Times New Roman" w:hAnsi="Times New Roman" w:cs="Times New Roman"/>
          <w:b/>
          <w:lang w:eastAsia="pl-PL"/>
        </w:rPr>
        <w:t xml:space="preserve">WZOR </w:t>
      </w:r>
      <w:r w:rsidR="00735B79" w:rsidRPr="00744D59">
        <w:rPr>
          <w:rFonts w:ascii="Times New Roman" w:eastAsia="Times New Roman" w:hAnsi="Times New Roman" w:cs="Times New Roman"/>
          <w:b/>
          <w:lang w:eastAsia="pl-PL"/>
        </w:rPr>
        <w:t>UMOW</w:t>
      </w:r>
      <w:r w:rsidR="008447FF">
        <w:rPr>
          <w:rFonts w:ascii="Times New Roman" w:eastAsia="Times New Roman" w:hAnsi="Times New Roman" w:cs="Times New Roman"/>
          <w:b/>
          <w:lang w:eastAsia="pl-PL"/>
        </w:rPr>
        <w:t>Y</w:t>
      </w:r>
      <w:r w:rsidR="00735B79" w:rsidRPr="00744D59">
        <w:rPr>
          <w:rFonts w:ascii="Times New Roman" w:eastAsia="Times New Roman" w:hAnsi="Times New Roman" w:cs="Times New Roman"/>
          <w:b/>
          <w:lang w:eastAsia="pl-PL"/>
        </w:rPr>
        <w:t xml:space="preserve"> </w:t>
      </w:r>
      <w:r w:rsidR="001F12D1" w:rsidRPr="00744D59">
        <w:rPr>
          <w:rFonts w:ascii="Times New Roman" w:eastAsia="Times New Roman" w:hAnsi="Times New Roman" w:cs="Times New Roman"/>
          <w:b/>
          <w:lang w:eastAsia="pl-PL"/>
        </w:rPr>
        <w:t>ZP.27</w:t>
      </w:r>
      <w:r w:rsidR="005F54E8">
        <w:rPr>
          <w:rFonts w:ascii="Times New Roman" w:eastAsia="Times New Roman" w:hAnsi="Times New Roman" w:cs="Times New Roman"/>
          <w:b/>
          <w:lang w:eastAsia="pl-PL"/>
        </w:rPr>
        <w:t>2</w:t>
      </w:r>
      <w:r w:rsidR="001F12D1" w:rsidRPr="00744D59">
        <w:rPr>
          <w:rFonts w:ascii="Times New Roman" w:eastAsia="Times New Roman" w:hAnsi="Times New Roman" w:cs="Times New Roman"/>
          <w:b/>
          <w:lang w:eastAsia="pl-PL"/>
        </w:rPr>
        <w:t>…………</w:t>
      </w:r>
      <w:r w:rsidR="00CB72D8" w:rsidRPr="00744D59">
        <w:rPr>
          <w:rFonts w:ascii="Times New Roman" w:eastAsia="Times New Roman" w:hAnsi="Times New Roman" w:cs="Times New Roman"/>
          <w:b/>
          <w:lang w:eastAsia="pl-PL"/>
        </w:rPr>
        <w:t>.20</w:t>
      </w:r>
      <w:r w:rsidR="003B5D77">
        <w:rPr>
          <w:rFonts w:ascii="Times New Roman" w:eastAsia="Times New Roman" w:hAnsi="Times New Roman" w:cs="Times New Roman"/>
          <w:b/>
          <w:lang w:eastAsia="pl-PL"/>
        </w:rPr>
        <w:t>2</w:t>
      </w:r>
      <w:r w:rsidR="00483CE8">
        <w:rPr>
          <w:rFonts w:ascii="Times New Roman" w:eastAsia="Times New Roman" w:hAnsi="Times New Roman" w:cs="Times New Roman"/>
          <w:b/>
          <w:lang w:eastAsia="pl-PL"/>
        </w:rPr>
        <w:t>4</w:t>
      </w:r>
    </w:p>
    <w:p w14:paraId="2D48FAD2" w14:textId="77777777" w:rsidR="00735B79" w:rsidRPr="00744D59" w:rsidRDefault="00735B79" w:rsidP="00735B79">
      <w:pPr>
        <w:spacing w:after="0" w:line="240" w:lineRule="auto"/>
        <w:rPr>
          <w:rFonts w:ascii="Times New Roman" w:eastAsia="Times New Roman" w:hAnsi="Times New Roman" w:cs="Times New Roman"/>
          <w:lang w:eastAsia="pl-PL"/>
        </w:rPr>
      </w:pPr>
    </w:p>
    <w:p w14:paraId="63CB118B" w14:textId="77777777" w:rsidR="00735B79" w:rsidRPr="00744D59" w:rsidRDefault="00735B79" w:rsidP="00735B79">
      <w:pPr>
        <w:shd w:val="clear" w:color="auto" w:fill="FFFFFF"/>
        <w:tabs>
          <w:tab w:val="left" w:pos="8861"/>
        </w:tabs>
        <w:autoSpaceDE w:val="0"/>
        <w:autoSpaceDN w:val="0"/>
        <w:adjustRightInd w:val="0"/>
        <w:spacing w:after="0" w:line="240" w:lineRule="auto"/>
        <w:jc w:val="both"/>
        <w:rPr>
          <w:rFonts w:ascii="Times New Roman" w:eastAsia="Times New Roman" w:hAnsi="Times New Roman" w:cs="Times New Roman"/>
          <w:b/>
          <w:bCs/>
          <w:color w:val="000000"/>
          <w:lang w:eastAsia="pl-PL"/>
        </w:rPr>
      </w:pPr>
    </w:p>
    <w:p w14:paraId="006CF7BD" w14:textId="2670F4A0" w:rsidR="00735B79" w:rsidRPr="00744D59" w:rsidRDefault="00735B79" w:rsidP="00735B79">
      <w:pPr>
        <w:shd w:val="clear" w:color="auto" w:fill="FFFFFF"/>
        <w:autoSpaceDE w:val="0"/>
        <w:autoSpaceDN w:val="0"/>
        <w:adjustRightInd w:val="0"/>
        <w:spacing w:after="0" w:line="240" w:lineRule="auto"/>
        <w:rPr>
          <w:rFonts w:ascii="Times New Roman" w:eastAsia="Times New Roman" w:hAnsi="Times New Roman" w:cs="Times New Roman"/>
          <w:b/>
          <w:color w:val="000000"/>
          <w:lang w:eastAsia="pl-PL"/>
        </w:rPr>
      </w:pPr>
      <w:r w:rsidRPr="00744D59">
        <w:rPr>
          <w:rFonts w:ascii="Times New Roman" w:eastAsia="Times New Roman" w:hAnsi="Times New Roman" w:cs="Times New Roman"/>
          <w:color w:val="000000"/>
          <w:lang w:eastAsia="pl-PL"/>
        </w:rPr>
        <w:t xml:space="preserve">zawarta w dniu </w:t>
      </w:r>
      <w:r w:rsidR="001F12D1" w:rsidRPr="00744D59">
        <w:rPr>
          <w:rFonts w:ascii="Times New Roman" w:eastAsia="Times New Roman" w:hAnsi="Times New Roman" w:cs="Times New Roman"/>
          <w:color w:val="000000"/>
          <w:lang w:eastAsia="pl-PL"/>
        </w:rPr>
        <w:t>……….</w:t>
      </w:r>
      <w:r w:rsidR="00CB72D8" w:rsidRPr="00744D59">
        <w:rPr>
          <w:rFonts w:ascii="Times New Roman" w:eastAsia="Times New Roman" w:hAnsi="Times New Roman" w:cs="Times New Roman"/>
          <w:color w:val="000000"/>
          <w:lang w:eastAsia="pl-PL"/>
        </w:rPr>
        <w:t>.</w:t>
      </w:r>
      <w:r w:rsidRPr="00744D59">
        <w:rPr>
          <w:rFonts w:ascii="Times New Roman" w:eastAsia="Times New Roman" w:hAnsi="Times New Roman" w:cs="Times New Roman"/>
          <w:color w:val="000000"/>
          <w:lang w:eastAsia="pl-PL"/>
        </w:rPr>
        <w:t>20</w:t>
      </w:r>
      <w:r w:rsidR="003B5D77">
        <w:rPr>
          <w:rFonts w:ascii="Times New Roman" w:eastAsia="Times New Roman" w:hAnsi="Times New Roman" w:cs="Times New Roman"/>
          <w:color w:val="000000"/>
          <w:lang w:eastAsia="pl-PL"/>
        </w:rPr>
        <w:t>2</w:t>
      </w:r>
      <w:r w:rsidR="00483CE8">
        <w:rPr>
          <w:rFonts w:ascii="Times New Roman" w:eastAsia="Times New Roman" w:hAnsi="Times New Roman" w:cs="Times New Roman"/>
          <w:color w:val="000000"/>
          <w:lang w:eastAsia="pl-PL"/>
        </w:rPr>
        <w:t>4</w:t>
      </w:r>
      <w:r w:rsidRPr="00744D59">
        <w:rPr>
          <w:rFonts w:ascii="Times New Roman" w:eastAsia="Times New Roman" w:hAnsi="Times New Roman" w:cs="Times New Roman"/>
          <w:color w:val="000000"/>
          <w:lang w:eastAsia="pl-PL"/>
        </w:rPr>
        <w:t xml:space="preserve"> r. w Grodzisku Mazowieckim pomiędzy:</w:t>
      </w:r>
    </w:p>
    <w:p w14:paraId="6F68B2E6" w14:textId="4269A7B0" w:rsidR="00735B79" w:rsidRPr="00744D59" w:rsidRDefault="00735B79" w:rsidP="00735B79">
      <w:pPr>
        <w:tabs>
          <w:tab w:val="left" w:pos="284"/>
        </w:tabs>
        <w:spacing w:before="120" w:after="0" w:line="240" w:lineRule="auto"/>
        <w:ind w:right="74"/>
        <w:jc w:val="both"/>
        <w:rPr>
          <w:rFonts w:ascii="Times New Roman" w:eastAsia="Times New Roman" w:hAnsi="Times New Roman" w:cs="Times New Roman"/>
          <w:b/>
          <w:bCs/>
          <w:iCs/>
          <w:lang w:eastAsia="pl-PL"/>
        </w:rPr>
      </w:pPr>
      <w:r w:rsidRPr="00744D59">
        <w:rPr>
          <w:rFonts w:ascii="Times New Roman" w:eastAsia="Times New Roman" w:hAnsi="Times New Roman" w:cs="Times New Roman"/>
          <w:b/>
          <w:bCs/>
          <w:iCs/>
          <w:lang w:eastAsia="pl-PL"/>
        </w:rPr>
        <w:t>Gminą Grodzisk Mazowiecki</w:t>
      </w:r>
      <w:r w:rsidR="00B91037">
        <w:rPr>
          <w:rFonts w:ascii="Times New Roman" w:eastAsia="Times New Roman" w:hAnsi="Times New Roman" w:cs="Times New Roman"/>
          <w:b/>
          <w:bCs/>
          <w:iCs/>
          <w:lang w:eastAsia="pl-PL"/>
        </w:rPr>
        <w:t>,</w:t>
      </w:r>
      <w:r w:rsidRPr="00744D59">
        <w:rPr>
          <w:rFonts w:ascii="Times New Roman" w:eastAsia="Times New Roman" w:hAnsi="Times New Roman" w:cs="Times New Roman"/>
          <w:b/>
          <w:bCs/>
          <w:iCs/>
          <w:lang w:eastAsia="pl-PL"/>
        </w:rPr>
        <w:t xml:space="preserve"> ul. Kościuszki nr </w:t>
      </w:r>
      <w:r w:rsidR="00255B97">
        <w:rPr>
          <w:rFonts w:ascii="Times New Roman" w:eastAsia="Times New Roman" w:hAnsi="Times New Roman" w:cs="Times New Roman"/>
          <w:b/>
          <w:bCs/>
          <w:iCs/>
          <w:lang w:eastAsia="pl-PL"/>
        </w:rPr>
        <w:t>1</w:t>
      </w:r>
      <w:r w:rsidRPr="00744D59">
        <w:rPr>
          <w:rFonts w:ascii="Times New Roman" w:eastAsia="Times New Roman" w:hAnsi="Times New Roman" w:cs="Times New Roman"/>
          <w:b/>
          <w:bCs/>
          <w:iCs/>
          <w:lang w:eastAsia="pl-PL"/>
        </w:rPr>
        <w:t>2</w:t>
      </w:r>
      <w:r w:rsidRPr="00744D59">
        <w:rPr>
          <w:rFonts w:ascii="Times New Roman" w:eastAsia="Times New Roman" w:hAnsi="Times New Roman" w:cs="Times New Roman"/>
          <w:b/>
          <w:bCs/>
          <w:iCs/>
          <w:vertAlign w:val="superscript"/>
          <w:lang w:eastAsia="pl-PL"/>
        </w:rPr>
        <w:t>A</w:t>
      </w:r>
      <w:r w:rsidRPr="00744D59">
        <w:rPr>
          <w:rFonts w:ascii="Times New Roman" w:eastAsia="Times New Roman" w:hAnsi="Times New Roman" w:cs="Times New Roman"/>
          <w:b/>
          <w:bCs/>
          <w:iCs/>
          <w:lang w:eastAsia="pl-PL"/>
        </w:rPr>
        <w:t xml:space="preserve">, 05-825 Grodzisk Mazowiecki, </w:t>
      </w:r>
      <w:r w:rsidR="00301FAD" w:rsidRPr="00744D59">
        <w:rPr>
          <w:rFonts w:ascii="Times New Roman" w:eastAsia="Times New Roman" w:hAnsi="Times New Roman" w:cs="Times New Roman"/>
          <w:iCs/>
          <w:lang w:eastAsia="pl-PL"/>
        </w:rPr>
        <w:t>posiadającą</w:t>
      </w:r>
      <w:r w:rsidR="0041470D" w:rsidRPr="00744D59">
        <w:rPr>
          <w:rFonts w:ascii="Times New Roman" w:hAnsi="Times New Roman" w:cs="Times New Roman"/>
        </w:rPr>
        <w:t xml:space="preserve"> NIP: 529-174-59-01, Regon</w:t>
      </w:r>
      <w:r w:rsidR="0041470D" w:rsidRPr="00744D59">
        <w:rPr>
          <w:rFonts w:ascii="Times New Roman" w:hAnsi="Times New Roman" w:cs="Times New Roman"/>
          <w:b/>
        </w:rPr>
        <w:t xml:space="preserve">: </w:t>
      </w:r>
      <w:r w:rsidR="0041470D" w:rsidRPr="00744D59">
        <w:rPr>
          <w:rStyle w:val="Pogrubienie"/>
          <w:rFonts w:ascii="Times New Roman" w:hAnsi="Times New Roman" w:cs="Times New Roman"/>
          <w:b w:val="0"/>
          <w:color w:val="37474F"/>
          <w:shd w:val="clear" w:color="auto" w:fill="FFFFFF"/>
        </w:rPr>
        <w:t>013269137</w:t>
      </w:r>
      <w:r w:rsidR="00301FAD" w:rsidRPr="00744D59">
        <w:rPr>
          <w:rFonts w:ascii="Times New Roman" w:eastAsia="Times New Roman" w:hAnsi="Times New Roman" w:cs="Times New Roman"/>
          <w:iCs/>
          <w:lang w:eastAsia="pl-PL"/>
        </w:rPr>
        <w:t>,</w:t>
      </w:r>
    </w:p>
    <w:p w14:paraId="1EA405F6" w14:textId="77777777" w:rsidR="00735B79" w:rsidRPr="00744D59" w:rsidRDefault="00735B79" w:rsidP="00735B79">
      <w:pPr>
        <w:tabs>
          <w:tab w:val="left" w:pos="284"/>
        </w:tabs>
        <w:spacing w:before="120" w:after="0" w:line="240" w:lineRule="auto"/>
        <w:ind w:right="74"/>
        <w:jc w:val="both"/>
        <w:rPr>
          <w:rFonts w:ascii="Times New Roman" w:eastAsia="Times New Roman" w:hAnsi="Times New Roman" w:cs="Times New Roman"/>
          <w:b/>
          <w:bCs/>
          <w:iCs/>
          <w:lang w:eastAsia="pl-PL"/>
        </w:rPr>
      </w:pPr>
      <w:r w:rsidRPr="00744D59">
        <w:rPr>
          <w:rFonts w:ascii="Times New Roman" w:eastAsia="Times New Roman" w:hAnsi="Times New Roman" w:cs="Times New Roman"/>
          <w:b/>
          <w:bCs/>
          <w:iCs/>
          <w:lang w:eastAsia="pl-PL"/>
        </w:rPr>
        <w:t xml:space="preserve">reprezentowaną przez </w:t>
      </w:r>
    </w:p>
    <w:p w14:paraId="15857CAC" w14:textId="753749C0" w:rsidR="00735B79" w:rsidRPr="00744D59" w:rsidRDefault="00735B79" w:rsidP="00735B79">
      <w:pPr>
        <w:spacing w:after="0" w:line="240" w:lineRule="auto"/>
        <w:ind w:right="74"/>
        <w:jc w:val="both"/>
        <w:rPr>
          <w:rFonts w:ascii="Times New Roman" w:eastAsia="Times New Roman" w:hAnsi="Times New Roman" w:cs="Times New Roman"/>
          <w:b/>
          <w:bCs/>
          <w:iCs/>
          <w:lang w:eastAsia="pl-PL"/>
        </w:rPr>
      </w:pPr>
      <w:r w:rsidRPr="00744D59">
        <w:rPr>
          <w:rFonts w:ascii="Times New Roman" w:eastAsia="Times New Roman" w:hAnsi="Times New Roman" w:cs="Times New Roman"/>
          <w:b/>
          <w:bCs/>
          <w:iCs/>
          <w:lang w:eastAsia="pl-PL"/>
        </w:rPr>
        <w:t xml:space="preserve">Burmistrza </w:t>
      </w:r>
      <w:r w:rsidR="004137E1">
        <w:rPr>
          <w:rFonts w:ascii="Times New Roman" w:eastAsia="Times New Roman" w:hAnsi="Times New Roman" w:cs="Times New Roman"/>
          <w:b/>
          <w:bCs/>
          <w:iCs/>
          <w:lang w:eastAsia="pl-PL"/>
        </w:rPr>
        <w:t>–</w:t>
      </w:r>
      <w:r w:rsidRPr="00744D59">
        <w:rPr>
          <w:rFonts w:ascii="Times New Roman" w:eastAsia="Times New Roman" w:hAnsi="Times New Roman" w:cs="Times New Roman"/>
          <w:b/>
          <w:bCs/>
          <w:iCs/>
          <w:lang w:eastAsia="pl-PL"/>
        </w:rPr>
        <w:t xml:space="preserve"> </w:t>
      </w:r>
      <w:r w:rsidR="004137E1">
        <w:rPr>
          <w:rFonts w:ascii="Times New Roman" w:eastAsia="Times New Roman" w:hAnsi="Times New Roman" w:cs="Times New Roman"/>
          <w:b/>
          <w:bCs/>
          <w:iCs/>
          <w:lang w:eastAsia="pl-PL"/>
        </w:rPr>
        <w:t xml:space="preserve">Tomasza Krupskiego </w:t>
      </w:r>
    </w:p>
    <w:p w14:paraId="3D0C7ED8" w14:textId="77777777" w:rsidR="00735B79" w:rsidRPr="00744D59" w:rsidRDefault="00735B79" w:rsidP="00735B79">
      <w:pPr>
        <w:spacing w:after="0" w:line="240" w:lineRule="auto"/>
        <w:ind w:right="74"/>
        <w:jc w:val="both"/>
        <w:rPr>
          <w:rFonts w:ascii="Times New Roman" w:eastAsia="Times New Roman" w:hAnsi="Times New Roman" w:cs="Times New Roman"/>
          <w:b/>
          <w:bCs/>
          <w:iCs/>
          <w:lang w:eastAsia="pl-PL"/>
        </w:rPr>
      </w:pPr>
      <w:r w:rsidRPr="00744D59">
        <w:rPr>
          <w:rFonts w:ascii="Times New Roman" w:eastAsia="Times New Roman" w:hAnsi="Times New Roman" w:cs="Times New Roman"/>
          <w:b/>
          <w:bCs/>
          <w:iCs/>
          <w:lang w:eastAsia="pl-PL"/>
        </w:rPr>
        <w:t xml:space="preserve">przy kontrasygnacie Skarbnika Gminy – Piotra Leśniewskiego </w:t>
      </w:r>
    </w:p>
    <w:p w14:paraId="236AEC54" w14:textId="77777777" w:rsidR="00735B79" w:rsidRPr="00744D59" w:rsidRDefault="00735B79" w:rsidP="00735B79">
      <w:pPr>
        <w:spacing w:after="0" w:line="240" w:lineRule="auto"/>
        <w:ind w:right="74"/>
        <w:jc w:val="both"/>
        <w:rPr>
          <w:rFonts w:ascii="Times New Roman" w:eastAsia="Times New Roman" w:hAnsi="Times New Roman" w:cs="Times New Roman"/>
          <w:b/>
          <w:bCs/>
          <w:iCs/>
          <w:lang w:eastAsia="pl-PL"/>
        </w:rPr>
      </w:pPr>
      <w:r w:rsidRPr="00744D59">
        <w:rPr>
          <w:rFonts w:ascii="Times New Roman" w:eastAsia="Times New Roman" w:hAnsi="Times New Roman" w:cs="Times New Roman"/>
          <w:b/>
          <w:bCs/>
          <w:iCs/>
          <w:lang w:eastAsia="pl-PL"/>
        </w:rPr>
        <w:t>zwaną dalej Zamawiającym,</w:t>
      </w:r>
    </w:p>
    <w:p w14:paraId="57F90D68" w14:textId="77777777" w:rsidR="00735B79" w:rsidRPr="00744D59" w:rsidRDefault="00735B79" w:rsidP="00735B79">
      <w:pPr>
        <w:spacing w:after="0" w:line="240" w:lineRule="auto"/>
        <w:ind w:right="74"/>
        <w:jc w:val="both"/>
        <w:rPr>
          <w:rFonts w:ascii="Times New Roman" w:eastAsia="Times New Roman" w:hAnsi="Times New Roman" w:cs="Times New Roman"/>
          <w:lang w:eastAsia="pl-PL"/>
        </w:rPr>
      </w:pPr>
    </w:p>
    <w:p w14:paraId="08844625" w14:textId="77777777" w:rsidR="00735B79" w:rsidRPr="00744D59" w:rsidRDefault="00735B79" w:rsidP="00735B79">
      <w:pPr>
        <w:spacing w:after="0" w:line="240" w:lineRule="auto"/>
        <w:ind w:right="74"/>
        <w:jc w:val="both"/>
        <w:rPr>
          <w:rFonts w:ascii="Times New Roman" w:eastAsia="Times New Roman" w:hAnsi="Times New Roman" w:cs="Times New Roman"/>
          <w:b/>
          <w:lang w:eastAsia="pl-PL"/>
        </w:rPr>
      </w:pPr>
      <w:r w:rsidRPr="00744D59">
        <w:rPr>
          <w:rFonts w:ascii="Times New Roman" w:eastAsia="Times New Roman" w:hAnsi="Times New Roman" w:cs="Times New Roman"/>
          <w:b/>
          <w:lang w:eastAsia="pl-PL"/>
        </w:rPr>
        <w:t xml:space="preserve"> a</w:t>
      </w:r>
    </w:p>
    <w:p w14:paraId="5583BA7A" w14:textId="77777777" w:rsidR="00735B79" w:rsidRPr="00744D59" w:rsidRDefault="00735B79" w:rsidP="00735B79">
      <w:pPr>
        <w:spacing w:after="0" w:line="240" w:lineRule="auto"/>
        <w:ind w:right="74"/>
        <w:jc w:val="both"/>
        <w:rPr>
          <w:rFonts w:ascii="Times New Roman" w:eastAsia="Times New Roman" w:hAnsi="Times New Roman" w:cs="Times New Roman"/>
          <w:lang w:eastAsia="pl-PL"/>
        </w:rPr>
      </w:pPr>
    </w:p>
    <w:p w14:paraId="3995CDA3" w14:textId="77777777" w:rsidR="00735B79" w:rsidRPr="00744D59" w:rsidRDefault="001F12D1" w:rsidP="00735B79">
      <w:pPr>
        <w:spacing w:after="0" w:line="240" w:lineRule="auto"/>
        <w:ind w:right="74"/>
        <w:jc w:val="both"/>
        <w:rPr>
          <w:rFonts w:ascii="Times New Roman" w:hAnsi="Times New Roman" w:cs="Times New Roman"/>
          <w:b/>
          <w:color w:val="000000"/>
        </w:rPr>
      </w:pPr>
      <w:r w:rsidRPr="00744D59">
        <w:rPr>
          <w:rFonts w:ascii="Times New Roman" w:hAnsi="Times New Roman" w:cs="Times New Roman"/>
          <w:b/>
          <w:color w:val="000000"/>
        </w:rPr>
        <w:t>…………………………………………………………………………………………………….</w:t>
      </w:r>
    </w:p>
    <w:p w14:paraId="42FEAE99" w14:textId="77777777" w:rsidR="00792AA0" w:rsidRPr="00744D59" w:rsidRDefault="00792AA0" w:rsidP="00735B79">
      <w:pPr>
        <w:spacing w:after="0" w:line="240" w:lineRule="auto"/>
        <w:ind w:right="74"/>
        <w:jc w:val="both"/>
        <w:rPr>
          <w:rFonts w:ascii="Times New Roman" w:hAnsi="Times New Roman" w:cs="Times New Roman"/>
          <w:b/>
          <w:color w:val="000000"/>
        </w:rPr>
      </w:pPr>
    </w:p>
    <w:p w14:paraId="3F7CE8E4" w14:textId="77777777" w:rsidR="00735B79" w:rsidRPr="00744D59" w:rsidRDefault="00735B79" w:rsidP="00735B79">
      <w:pPr>
        <w:spacing w:after="0" w:line="240" w:lineRule="auto"/>
        <w:ind w:right="74"/>
        <w:jc w:val="both"/>
        <w:rPr>
          <w:rFonts w:ascii="Times New Roman" w:eastAsia="Times New Roman" w:hAnsi="Times New Roman" w:cs="Times New Roman"/>
          <w:b/>
          <w:lang w:eastAsia="pl-PL"/>
        </w:rPr>
      </w:pPr>
      <w:r w:rsidRPr="00744D59">
        <w:rPr>
          <w:rFonts w:ascii="Times New Roman" w:eastAsia="Times New Roman" w:hAnsi="Times New Roman" w:cs="Times New Roman"/>
          <w:b/>
          <w:lang w:eastAsia="pl-PL"/>
        </w:rPr>
        <w:t>zwanym dalej Wykonawcą</w:t>
      </w:r>
    </w:p>
    <w:p w14:paraId="35FF4D58" w14:textId="77777777" w:rsidR="00735B79" w:rsidRPr="00744D59" w:rsidRDefault="00735B79" w:rsidP="00735B79">
      <w:pPr>
        <w:spacing w:after="0" w:line="240" w:lineRule="auto"/>
        <w:ind w:right="74"/>
        <w:jc w:val="both"/>
        <w:rPr>
          <w:rFonts w:ascii="Times New Roman" w:eastAsia="Times New Roman" w:hAnsi="Times New Roman" w:cs="Times New Roman"/>
          <w:lang w:eastAsia="pl-PL"/>
        </w:rPr>
      </w:pPr>
    </w:p>
    <w:p w14:paraId="1E46ECA2" w14:textId="77777777" w:rsidR="00735B79" w:rsidRPr="00744D59" w:rsidRDefault="001F12D1" w:rsidP="00735B79">
      <w:pPr>
        <w:spacing w:after="0" w:line="240" w:lineRule="auto"/>
        <w:ind w:right="74"/>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reprezentowanym przez ………………………………………..</w:t>
      </w:r>
      <w:r w:rsidR="00792AA0" w:rsidRPr="00744D59">
        <w:rPr>
          <w:rFonts w:ascii="Times New Roman" w:eastAsia="Times New Roman" w:hAnsi="Times New Roman" w:cs="Times New Roman"/>
          <w:b/>
          <w:bCs/>
          <w:lang w:eastAsia="pl-PL"/>
        </w:rPr>
        <w:t xml:space="preserve"> </w:t>
      </w:r>
    </w:p>
    <w:p w14:paraId="21F0B727" w14:textId="77777777" w:rsidR="00735B79" w:rsidRPr="00744D59" w:rsidRDefault="00735B79" w:rsidP="00735B79">
      <w:pPr>
        <w:spacing w:after="0" w:line="240" w:lineRule="auto"/>
        <w:ind w:right="74"/>
        <w:jc w:val="both"/>
        <w:rPr>
          <w:rFonts w:ascii="Times New Roman" w:eastAsia="Times New Roman" w:hAnsi="Times New Roman" w:cs="Times New Roman"/>
          <w:b/>
          <w:bCs/>
          <w:iCs/>
          <w:lang w:eastAsia="pl-PL"/>
        </w:rPr>
      </w:pPr>
    </w:p>
    <w:p w14:paraId="2AAF24C4" w14:textId="77777777" w:rsidR="00AA5655" w:rsidRPr="00744D59" w:rsidRDefault="00AA5655" w:rsidP="00735B79">
      <w:pPr>
        <w:spacing w:after="0" w:line="240" w:lineRule="auto"/>
        <w:ind w:right="74"/>
        <w:jc w:val="both"/>
        <w:rPr>
          <w:rFonts w:ascii="Times New Roman" w:eastAsia="Times New Roman" w:hAnsi="Times New Roman" w:cs="Times New Roman"/>
          <w:i/>
          <w:lang w:eastAsia="pl-PL"/>
        </w:rPr>
      </w:pPr>
      <w:r w:rsidRPr="00744D59">
        <w:rPr>
          <w:rFonts w:ascii="Times New Roman" w:eastAsia="Times New Roman" w:hAnsi="Times New Roman" w:cs="Times New Roman"/>
          <w:i/>
          <w:lang w:eastAsia="pl-PL"/>
        </w:rPr>
        <w:t>aktualny wydruk z CEIDG/odpis KRS Wykonawcy stanowi Załącznik nr 1 do niniejszej umowy.</w:t>
      </w:r>
    </w:p>
    <w:p w14:paraId="1C2245A0" w14:textId="77777777" w:rsidR="00AA5655" w:rsidRPr="00744D59" w:rsidRDefault="00AA5655" w:rsidP="00735B79">
      <w:pPr>
        <w:spacing w:after="0" w:line="240" w:lineRule="auto"/>
        <w:ind w:right="74"/>
        <w:jc w:val="both"/>
        <w:rPr>
          <w:rFonts w:ascii="Times New Roman" w:eastAsia="Times New Roman" w:hAnsi="Times New Roman" w:cs="Times New Roman"/>
          <w:b/>
          <w:bCs/>
          <w:iCs/>
          <w:lang w:eastAsia="pl-PL"/>
        </w:rPr>
      </w:pPr>
    </w:p>
    <w:p w14:paraId="69D5DD78" w14:textId="1613D677" w:rsidR="00735B79" w:rsidRPr="00744D59" w:rsidRDefault="00735B79" w:rsidP="00735B79">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44D59">
        <w:rPr>
          <w:rFonts w:ascii="Times New Roman" w:eastAsia="Times New Roman" w:hAnsi="Times New Roman" w:cs="Times New Roman"/>
          <w:lang w:eastAsia="pl-PL"/>
        </w:rPr>
        <w:t xml:space="preserve">w rezultacie dokonania przez Zamawiającego wyboru oferty Wykonawcy zgodnie z ustawą z dnia </w:t>
      </w:r>
      <w:r w:rsidR="006F7B3E">
        <w:rPr>
          <w:rFonts w:ascii="Times New Roman" w:eastAsia="Times New Roman" w:hAnsi="Times New Roman" w:cs="Times New Roman"/>
          <w:lang w:eastAsia="pl-PL"/>
        </w:rPr>
        <w:t>11 września 2019 r.</w:t>
      </w:r>
      <w:r w:rsidR="00545BB5">
        <w:rPr>
          <w:rFonts w:ascii="Times New Roman" w:eastAsia="Times New Roman" w:hAnsi="Times New Roman" w:cs="Times New Roman"/>
          <w:lang w:eastAsia="pl-PL"/>
        </w:rPr>
        <w:t xml:space="preserve"> </w:t>
      </w:r>
      <w:r w:rsidRPr="00744D59">
        <w:rPr>
          <w:rFonts w:ascii="Times New Roman" w:eastAsia="Times New Roman" w:hAnsi="Times New Roman" w:cs="Times New Roman"/>
          <w:lang w:eastAsia="pl-PL"/>
        </w:rPr>
        <w:t xml:space="preserve">Prawo Zamówień Publicznych </w:t>
      </w:r>
      <w:r w:rsidR="00900E3E" w:rsidRPr="00744D59">
        <w:rPr>
          <w:rFonts w:ascii="Times New Roman" w:eastAsia="Times New Roman" w:hAnsi="Times New Roman" w:cs="Times New Roman"/>
          <w:lang w:eastAsia="pl-PL"/>
        </w:rPr>
        <w:t>(t.j. Dz.U. 20</w:t>
      </w:r>
      <w:r w:rsidR="006F7B3E">
        <w:rPr>
          <w:rFonts w:ascii="Times New Roman" w:eastAsia="Times New Roman" w:hAnsi="Times New Roman" w:cs="Times New Roman"/>
          <w:lang w:eastAsia="pl-PL"/>
        </w:rPr>
        <w:t>2</w:t>
      </w:r>
      <w:r w:rsidR="009B7109">
        <w:rPr>
          <w:rFonts w:ascii="Times New Roman" w:eastAsia="Times New Roman" w:hAnsi="Times New Roman" w:cs="Times New Roman"/>
          <w:lang w:eastAsia="pl-PL"/>
        </w:rPr>
        <w:t>3</w:t>
      </w:r>
      <w:r w:rsidR="00900E3E" w:rsidRPr="00744D59">
        <w:rPr>
          <w:rFonts w:ascii="Times New Roman" w:eastAsia="Times New Roman" w:hAnsi="Times New Roman" w:cs="Times New Roman"/>
          <w:lang w:eastAsia="pl-PL"/>
        </w:rPr>
        <w:t>.</w:t>
      </w:r>
      <w:r w:rsidR="009B7109">
        <w:rPr>
          <w:rFonts w:ascii="Times New Roman" w:eastAsia="Times New Roman" w:hAnsi="Times New Roman" w:cs="Times New Roman"/>
          <w:lang w:eastAsia="pl-PL"/>
        </w:rPr>
        <w:t>1605 ze zm.</w:t>
      </w:r>
      <w:r w:rsidR="00900E3E" w:rsidRPr="00744D59">
        <w:rPr>
          <w:rFonts w:ascii="Times New Roman" w:eastAsia="Times New Roman" w:hAnsi="Times New Roman" w:cs="Times New Roman"/>
          <w:lang w:eastAsia="pl-PL"/>
        </w:rPr>
        <w:t xml:space="preserve">) </w:t>
      </w:r>
      <w:r w:rsidRPr="00744D59">
        <w:rPr>
          <w:rFonts w:ascii="Times New Roman" w:eastAsia="Times New Roman" w:hAnsi="Times New Roman" w:cs="Times New Roman"/>
          <w:lang w:eastAsia="pl-PL"/>
        </w:rPr>
        <w:t xml:space="preserve">w trybie </w:t>
      </w:r>
      <w:r w:rsidR="006F7B3E">
        <w:rPr>
          <w:rFonts w:ascii="Times New Roman" w:eastAsia="Times New Roman" w:hAnsi="Times New Roman" w:cs="Times New Roman"/>
          <w:lang w:eastAsia="pl-PL"/>
        </w:rPr>
        <w:t>podstawowym</w:t>
      </w:r>
      <w:r w:rsidRPr="00744D59">
        <w:rPr>
          <w:rFonts w:ascii="Times New Roman" w:eastAsia="Times New Roman" w:hAnsi="Times New Roman" w:cs="Times New Roman"/>
          <w:lang w:eastAsia="pl-PL"/>
        </w:rPr>
        <w:t xml:space="preserve"> nr referencyjny </w:t>
      </w:r>
      <w:r w:rsidR="006F7B3E">
        <w:rPr>
          <w:rFonts w:ascii="Times New Roman" w:eastAsia="Times New Roman" w:hAnsi="Times New Roman" w:cs="Times New Roman"/>
          <w:lang w:eastAsia="pl-PL"/>
        </w:rPr>
        <w:t>………………………</w:t>
      </w:r>
      <w:r w:rsidRPr="00744D59">
        <w:rPr>
          <w:rFonts w:ascii="Times New Roman" w:eastAsia="Times New Roman" w:hAnsi="Times New Roman" w:cs="Times New Roman"/>
          <w:lang w:eastAsia="pl-PL"/>
        </w:rPr>
        <w:t xml:space="preserve"> została zawarta umowa</w:t>
      </w:r>
      <w:r w:rsidR="00AA5655" w:rsidRPr="00744D59">
        <w:rPr>
          <w:rFonts w:ascii="Times New Roman" w:eastAsia="Times New Roman" w:hAnsi="Times New Roman" w:cs="Times New Roman"/>
          <w:lang w:eastAsia="pl-PL"/>
        </w:rPr>
        <w:t>, dalej zwana Umową,</w:t>
      </w:r>
      <w:r w:rsidRPr="00744D59">
        <w:rPr>
          <w:rFonts w:ascii="Times New Roman" w:eastAsia="Times New Roman" w:hAnsi="Times New Roman" w:cs="Times New Roman"/>
          <w:lang w:eastAsia="pl-PL"/>
        </w:rPr>
        <w:t xml:space="preserve"> o następującej treści:</w:t>
      </w:r>
    </w:p>
    <w:p w14:paraId="6C9750BD" w14:textId="249C1E2F" w:rsidR="00735B79" w:rsidRPr="00094F60" w:rsidRDefault="00735B79" w:rsidP="00094F60">
      <w:pPr>
        <w:spacing w:after="0" w:line="240" w:lineRule="auto"/>
        <w:jc w:val="both"/>
        <w:rPr>
          <w:rFonts w:ascii="Times New Roman" w:eastAsia="Times New Roman" w:hAnsi="Times New Roman" w:cs="Times New Roman"/>
          <w:b/>
          <w:bCs/>
          <w:lang w:eastAsia="pl-PL"/>
        </w:rPr>
      </w:pPr>
      <w:r w:rsidRPr="00744D59">
        <w:rPr>
          <w:rFonts w:ascii="Times New Roman" w:eastAsia="Times New Roman" w:hAnsi="Times New Roman" w:cs="Times New Roman"/>
          <w:lang w:eastAsia="pl-PL"/>
        </w:rPr>
        <w:t>Strony ustalają co następuje:</w:t>
      </w:r>
    </w:p>
    <w:p w14:paraId="04015827" w14:textId="77777777" w:rsidR="00735B79" w:rsidRPr="00744D59" w:rsidRDefault="00735B79" w:rsidP="00735B79">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 1</w:t>
      </w:r>
    </w:p>
    <w:p w14:paraId="429F7C73" w14:textId="77777777" w:rsidR="00735B79" w:rsidRPr="00744D59" w:rsidRDefault="00735B79" w:rsidP="00735B79">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PRZEDMIOT UMOWY</w:t>
      </w:r>
    </w:p>
    <w:p w14:paraId="7B762F06" w14:textId="77777777" w:rsidR="00735B79" w:rsidRPr="00744D59" w:rsidRDefault="00735B79" w:rsidP="00735B79">
      <w:pPr>
        <w:keepNext/>
        <w:spacing w:after="0" w:line="240" w:lineRule="auto"/>
        <w:ind w:right="74"/>
        <w:jc w:val="center"/>
        <w:rPr>
          <w:rFonts w:ascii="Times New Roman" w:eastAsia="Times New Roman" w:hAnsi="Times New Roman" w:cs="Times New Roman"/>
          <w:b/>
          <w:bCs/>
          <w:lang w:eastAsia="pl-PL"/>
        </w:rPr>
      </w:pPr>
    </w:p>
    <w:p w14:paraId="7FF704EB" w14:textId="4CC786C5" w:rsidR="002E2308" w:rsidRPr="005E18E0" w:rsidRDefault="00735B79" w:rsidP="003B5D77">
      <w:pPr>
        <w:pStyle w:val="Akapitzlist"/>
        <w:numPr>
          <w:ilvl w:val="2"/>
          <w:numId w:val="5"/>
        </w:numPr>
        <w:tabs>
          <w:tab w:val="clear" w:pos="502"/>
          <w:tab w:val="num" w:pos="709"/>
        </w:tabs>
        <w:ind w:left="284"/>
        <w:jc w:val="both"/>
        <w:rPr>
          <w:rFonts w:ascii="Times New Roman" w:hAnsi="Times New Roman" w:cs="Times New Roman"/>
          <w:b/>
          <w:bCs/>
          <w:sz w:val="22"/>
          <w:szCs w:val="22"/>
        </w:rPr>
      </w:pPr>
      <w:r w:rsidRPr="00744D59">
        <w:rPr>
          <w:rFonts w:ascii="Times New Roman" w:hAnsi="Times New Roman" w:cs="Times New Roman"/>
          <w:sz w:val="22"/>
          <w:szCs w:val="22"/>
        </w:rPr>
        <w:t xml:space="preserve">Przedmiotem Umowy jest wykonanie </w:t>
      </w:r>
      <w:r w:rsidR="00AA5655" w:rsidRPr="00744D59">
        <w:rPr>
          <w:rFonts w:ascii="Times New Roman" w:hAnsi="Times New Roman" w:cs="Times New Roman"/>
          <w:sz w:val="22"/>
          <w:szCs w:val="22"/>
        </w:rPr>
        <w:t xml:space="preserve">przez Wykonawcę </w:t>
      </w:r>
      <w:r w:rsidRPr="00744D59">
        <w:rPr>
          <w:rFonts w:ascii="Times New Roman" w:hAnsi="Times New Roman" w:cs="Times New Roman"/>
          <w:sz w:val="22"/>
          <w:szCs w:val="22"/>
        </w:rPr>
        <w:t xml:space="preserve">usługi </w:t>
      </w:r>
      <w:r w:rsidR="002F4395" w:rsidRPr="00744D59">
        <w:rPr>
          <w:rFonts w:ascii="Times New Roman" w:hAnsi="Times New Roman" w:cs="Times New Roman"/>
          <w:sz w:val="22"/>
          <w:szCs w:val="22"/>
        </w:rPr>
        <w:t xml:space="preserve">zleconej przez Zamawiającego </w:t>
      </w:r>
      <w:r w:rsidRPr="00744D59">
        <w:rPr>
          <w:rFonts w:ascii="Times New Roman" w:hAnsi="Times New Roman" w:cs="Times New Roman"/>
          <w:sz w:val="22"/>
          <w:szCs w:val="22"/>
        </w:rPr>
        <w:t xml:space="preserve">pn.: </w:t>
      </w:r>
      <w:r w:rsidR="00EF326E" w:rsidRPr="005E18E0">
        <w:rPr>
          <w:rFonts w:ascii="Times New Roman" w:hAnsi="Times New Roman" w:cs="Times New Roman"/>
          <w:b/>
          <w:bCs/>
          <w:sz w:val="22"/>
          <w:szCs w:val="22"/>
        </w:rPr>
        <w:t>„</w:t>
      </w:r>
      <w:r w:rsidR="00CF623C" w:rsidRPr="005E18E0">
        <w:rPr>
          <w:rFonts w:ascii="Times New Roman" w:hAnsi="Times New Roman" w:cs="Times New Roman"/>
          <w:b/>
          <w:bCs/>
          <w:sz w:val="22"/>
          <w:szCs w:val="22"/>
        </w:rPr>
        <w:t xml:space="preserve">Pełnienie funkcji inspektora nadzoru dla zadania: </w:t>
      </w:r>
      <w:r w:rsidR="004137E1" w:rsidRPr="004137E1">
        <w:rPr>
          <w:rFonts w:ascii="Times New Roman" w:hAnsi="Times New Roman" w:cs="Times New Roman"/>
          <w:b/>
          <w:bCs/>
          <w:sz w:val="22"/>
          <w:szCs w:val="22"/>
        </w:rPr>
        <w:t>Budowa budynku Centrum opiekuńczo – mieszkalnego we wsi Szczęsne wraz z infrastrukturą towarzyszącą”.</w:t>
      </w:r>
    </w:p>
    <w:p w14:paraId="7A94FDDF" w14:textId="77777777" w:rsidR="00EF326E" w:rsidRPr="00D75D1B" w:rsidRDefault="00EF326E" w:rsidP="00EF326E">
      <w:pPr>
        <w:widowControl w:val="0"/>
        <w:numPr>
          <w:ilvl w:val="1"/>
          <w:numId w:val="31"/>
        </w:numPr>
        <w:spacing w:before="120" w:after="0" w:line="240" w:lineRule="auto"/>
        <w:ind w:left="284"/>
        <w:jc w:val="both"/>
        <w:rPr>
          <w:rFonts w:ascii="Times New Roman" w:eastAsia="Times New Roman" w:hAnsi="Times New Roman" w:cs="Times New Roman"/>
          <w:b/>
          <w:color w:val="000000"/>
          <w:lang w:eastAsia="pl-PL"/>
        </w:rPr>
      </w:pPr>
      <w:r w:rsidRPr="00D75D1B">
        <w:rPr>
          <w:rFonts w:ascii="Times New Roman" w:eastAsia="Times New Roman" w:hAnsi="Times New Roman" w:cs="Times New Roman"/>
          <w:b/>
          <w:color w:val="000000"/>
          <w:lang w:eastAsia="pl-PL"/>
        </w:rPr>
        <w:t>Zakres robót budowlanych Zadania inwestycyjnego, którego dotyczy przedmiotowy nadzór inwestorski obejmuje:</w:t>
      </w:r>
    </w:p>
    <w:p w14:paraId="309DF07A" w14:textId="1917DAE0" w:rsidR="00ED3A3E" w:rsidRPr="00291259" w:rsidRDefault="00ED3A3E" w:rsidP="00291259">
      <w:pPr>
        <w:pStyle w:val="Nagwek1"/>
        <w:rPr>
          <w:rFonts w:eastAsia="Times New Roman"/>
        </w:rPr>
      </w:pPr>
      <w:bookmarkStart w:id="0" w:name="_Hlk129074760"/>
      <w:r w:rsidRPr="00291259">
        <w:t>Pełnienie wielobranżowego nadzoru inwestorskiego dla zamierzenia budowalnego op</w:t>
      </w:r>
      <w:r w:rsidR="005E18E0" w:rsidRPr="00291259">
        <w:t xml:space="preserve">isano w </w:t>
      </w:r>
      <w:r w:rsidRPr="00291259">
        <w:t>dokumentacj</w:t>
      </w:r>
      <w:r w:rsidR="005E18E0" w:rsidRPr="00291259">
        <w:t>i</w:t>
      </w:r>
      <w:r w:rsidRPr="00291259">
        <w:t xml:space="preserve"> budowlan</w:t>
      </w:r>
      <w:r w:rsidR="005E18E0" w:rsidRPr="00291259">
        <w:t>ej</w:t>
      </w:r>
      <w:r w:rsidRPr="00291259">
        <w:t xml:space="preserve"> i wykonawcz</w:t>
      </w:r>
      <w:r w:rsidR="00545BB5">
        <w:t>ej oraz w</w:t>
      </w:r>
      <w:r w:rsidRPr="00291259">
        <w:t xml:space="preserve"> pytania</w:t>
      </w:r>
      <w:r w:rsidR="005E18E0" w:rsidRPr="00291259">
        <w:t>ch</w:t>
      </w:r>
      <w:r w:rsidRPr="00291259">
        <w:t xml:space="preserve"> i odpowiedzi</w:t>
      </w:r>
      <w:r w:rsidR="005E18E0" w:rsidRPr="00291259">
        <w:t>ach</w:t>
      </w:r>
      <w:r w:rsidRPr="00291259">
        <w:t xml:space="preserve"> do przetargu oraz </w:t>
      </w:r>
      <w:r w:rsidR="005E18E0" w:rsidRPr="00291259">
        <w:t>pozostałych danych dotyczących</w:t>
      </w:r>
      <w:r w:rsidRPr="00291259">
        <w:t xml:space="preserve"> inwestycji</w:t>
      </w:r>
      <w:r w:rsidR="005E18E0" w:rsidRPr="00291259">
        <w:t>, które</w:t>
      </w:r>
      <w:r w:rsidRPr="00291259">
        <w:t xml:space="preserve"> zamieszczone są w ogłoszeniu o przetargu  nr ZP.271.</w:t>
      </w:r>
      <w:r w:rsidR="004137E1">
        <w:t>31</w:t>
      </w:r>
      <w:r w:rsidRPr="00291259">
        <w:t xml:space="preserve">.2024 z dnia </w:t>
      </w:r>
      <w:r w:rsidR="004137E1">
        <w:t>24.05</w:t>
      </w:r>
      <w:r w:rsidRPr="00291259">
        <w:t>.2024 r. zamieszczonym na stronie Zamawiającego - Gminy Grodzisk Mazowiecki pod adresem:</w:t>
      </w:r>
    </w:p>
    <w:p w14:paraId="68DF54BD" w14:textId="59639FF1" w:rsidR="00ED3A3E" w:rsidRPr="00D75D1B" w:rsidRDefault="00000000" w:rsidP="00ED3A3E">
      <w:pPr>
        <w:widowControl w:val="0"/>
        <w:autoSpaceDE w:val="0"/>
        <w:autoSpaceDN w:val="0"/>
        <w:adjustRightInd w:val="0"/>
        <w:contextualSpacing/>
        <w:jc w:val="both"/>
        <w:rPr>
          <w:rFonts w:eastAsia="Calibri"/>
        </w:rPr>
      </w:pPr>
      <w:hyperlink r:id="rId8" w:history="1">
        <w:r w:rsidR="004137E1" w:rsidRPr="00CE4017">
          <w:rPr>
            <w:rStyle w:val="Hipercze"/>
            <w:rFonts w:eastAsia="Calibri"/>
          </w:rPr>
          <w:t>https://bip.grodzisk.pl/m,4978,zp271312024-budowa-budynku-centrum-opiekunczo-mieszkalnego-we-wsi-szczesne-wraz-z-infrastruktura-tow.html</w:t>
        </w:r>
      </w:hyperlink>
    </w:p>
    <w:bookmarkEnd w:id="0"/>
    <w:p w14:paraId="1657181D" w14:textId="77777777" w:rsidR="00EF326E" w:rsidRPr="00D75D1B" w:rsidRDefault="00EF326E" w:rsidP="00EF326E">
      <w:pPr>
        <w:widowControl w:val="0"/>
        <w:autoSpaceDE w:val="0"/>
        <w:autoSpaceDN w:val="0"/>
        <w:adjustRightInd w:val="0"/>
        <w:spacing w:after="0" w:line="240" w:lineRule="auto"/>
        <w:contextualSpacing/>
        <w:jc w:val="both"/>
        <w:rPr>
          <w:rFonts w:ascii="Times New Roman" w:eastAsia="Times New Roman" w:hAnsi="Times New Roman" w:cs="Times New Roman"/>
          <w:b/>
          <w:lang w:eastAsia="pl-PL"/>
        </w:rPr>
      </w:pPr>
    </w:p>
    <w:p w14:paraId="2644BCAB" w14:textId="77777777" w:rsidR="00EF326E" w:rsidRPr="00D75D1B" w:rsidRDefault="00EF326E" w:rsidP="00EF326E">
      <w:pPr>
        <w:tabs>
          <w:tab w:val="left" w:pos="142"/>
        </w:tabs>
        <w:spacing w:after="0" w:line="240" w:lineRule="auto"/>
        <w:ind w:left="-142"/>
        <w:contextualSpacing/>
        <w:jc w:val="both"/>
        <w:outlineLvl w:val="0"/>
        <w:rPr>
          <w:rFonts w:ascii="Times New Roman" w:eastAsia="Times New Roman" w:hAnsi="Times New Roman" w:cs="Times New Roman"/>
          <w:b/>
          <w:bCs/>
          <w:lang w:eastAsia="pl-PL"/>
        </w:rPr>
      </w:pPr>
      <w:r w:rsidRPr="00D75D1B">
        <w:rPr>
          <w:rFonts w:ascii="Times New Roman" w:eastAsia="Times New Roman" w:hAnsi="Times New Roman" w:cs="Times New Roman"/>
          <w:b/>
          <w:bCs/>
          <w:lang w:eastAsia="pl-PL"/>
        </w:rPr>
        <w:t xml:space="preserve">2. </w:t>
      </w:r>
      <w:r w:rsidRPr="00D75D1B">
        <w:rPr>
          <w:rFonts w:ascii="Times New Roman" w:eastAsia="Times New Roman" w:hAnsi="Times New Roman" w:cs="Times New Roman"/>
          <w:b/>
          <w:lang w:eastAsia="pl-PL"/>
        </w:rPr>
        <w:t>Pełnienie funkcji inspektora nadzoru inwestorskiego, określonej Umową realizowane jest w imieniu i na rzecz Zamawiającego i obejmuje obowiązki Wykonawcy związane z profesjonalnym i kompleksowym nadzorem oraz kontrolą Zadania inwestycyjnego i obejmuje w szczególności:</w:t>
      </w:r>
    </w:p>
    <w:p w14:paraId="3606C570" w14:textId="77777777" w:rsidR="00EF326E" w:rsidRPr="00D75D1B" w:rsidRDefault="00EF326E" w:rsidP="00EF326E">
      <w:pPr>
        <w:tabs>
          <w:tab w:val="left" w:pos="142"/>
        </w:tabs>
        <w:spacing w:before="240" w:after="0" w:line="240" w:lineRule="auto"/>
        <w:ind w:right="-567"/>
        <w:rPr>
          <w:rFonts w:ascii="Times New Roman" w:eastAsia="Times New Roman" w:hAnsi="Times New Roman" w:cs="Times New Roman"/>
          <w:b/>
          <w:bCs/>
          <w:lang w:eastAsia="pl-PL"/>
        </w:rPr>
      </w:pPr>
      <w:r w:rsidRPr="00D75D1B">
        <w:rPr>
          <w:rFonts w:ascii="Times New Roman" w:eastAsia="Times New Roman" w:hAnsi="Times New Roman" w:cs="Times New Roman"/>
          <w:b/>
          <w:bCs/>
          <w:lang w:eastAsia="pl-PL"/>
        </w:rPr>
        <w:t>2.1. W zakresie dokumentacji projektowej wykonanie w terminie 3 tygodni od dnia zawarcia Umowy prac obejmujących:</w:t>
      </w:r>
    </w:p>
    <w:p w14:paraId="3CD120F2" w14:textId="77777777" w:rsidR="00EF326E" w:rsidRPr="00D75D1B" w:rsidRDefault="00EF326E" w:rsidP="00EF326E">
      <w:pPr>
        <w:numPr>
          <w:ilvl w:val="0"/>
          <w:numId w:val="38"/>
        </w:numPr>
        <w:tabs>
          <w:tab w:val="left" w:pos="284"/>
          <w:tab w:val="left" w:pos="1418"/>
          <w:tab w:val="left" w:pos="1560"/>
          <w:tab w:val="num" w:pos="3261"/>
        </w:tabs>
        <w:spacing w:after="0" w:line="240" w:lineRule="auto"/>
        <w:ind w:left="284"/>
        <w:contextualSpacing/>
        <w:jc w:val="both"/>
        <w:rPr>
          <w:rFonts w:ascii="Times New Roman" w:eastAsia="Times New Roman" w:hAnsi="Times New Roman" w:cs="Times New Roman"/>
          <w:u w:val="single"/>
          <w:lang w:eastAsia="pl-PL"/>
        </w:rPr>
      </w:pPr>
      <w:r w:rsidRPr="00D75D1B">
        <w:rPr>
          <w:rFonts w:ascii="Times New Roman" w:eastAsia="Times New Roman" w:hAnsi="Times New Roman" w:cs="Times New Roman"/>
          <w:lang w:eastAsia="pl-PL"/>
        </w:rPr>
        <w:t>Przyjęcie od Zamawiającego dokumentacji projektowo-kosztorysowej oraz specyfikacji technicznej wykonania i odbioru robót. Dokumentacja zostanie przekazana w jednym egzemplarzu w formie papierowej oraz w formie elektronicznej.</w:t>
      </w:r>
    </w:p>
    <w:p w14:paraId="3DE9B3CA" w14:textId="77777777" w:rsidR="00EF326E" w:rsidRPr="00D75D1B" w:rsidRDefault="00EF326E" w:rsidP="00EF326E">
      <w:pPr>
        <w:numPr>
          <w:ilvl w:val="0"/>
          <w:numId w:val="38"/>
        </w:numPr>
        <w:tabs>
          <w:tab w:val="left" w:pos="284"/>
          <w:tab w:val="left" w:pos="1418"/>
          <w:tab w:val="left" w:pos="1560"/>
          <w:tab w:val="num" w:pos="3261"/>
        </w:tabs>
        <w:spacing w:after="0" w:line="240" w:lineRule="auto"/>
        <w:ind w:left="284"/>
        <w:contextualSpacing/>
        <w:jc w:val="both"/>
        <w:rPr>
          <w:rFonts w:ascii="Times New Roman" w:eastAsia="Times New Roman" w:hAnsi="Times New Roman" w:cs="Times New Roman"/>
          <w:u w:val="single"/>
          <w:lang w:eastAsia="pl-PL"/>
        </w:rPr>
      </w:pPr>
      <w:r w:rsidRPr="00D75D1B">
        <w:rPr>
          <w:rFonts w:ascii="Times New Roman" w:eastAsia="Times New Roman" w:hAnsi="Times New Roman" w:cs="Times New Roman"/>
          <w:color w:val="000000"/>
          <w:lang w:eastAsia="pl-PL"/>
        </w:rPr>
        <w:lastRenderedPageBreak/>
        <w:t>Zbadanie projektu pod względem zupełności oraz wad, błędów i prawidłowości rozwiązań. Przygotowanie ewentualnych wniosków do projektantów dot. wprowadzenia zmian lub uzupełnień dokumentacji i części kosztorysowej lub złożenie Zamawiającemu oświadczenia o braku uwag.</w:t>
      </w:r>
    </w:p>
    <w:p w14:paraId="49A317FC" w14:textId="77777777" w:rsidR="00EF326E" w:rsidRPr="00D75D1B" w:rsidRDefault="00EF326E" w:rsidP="00EF326E">
      <w:pPr>
        <w:numPr>
          <w:ilvl w:val="0"/>
          <w:numId w:val="38"/>
        </w:numPr>
        <w:tabs>
          <w:tab w:val="left" w:pos="284"/>
          <w:tab w:val="left" w:pos="1418"/>
          <w:tab w:val="left" w:pos="1560"/>
          <w:tab w:val="num" w:pos="3261"/>
        </w:tabs>
        <w:spacing w:after="0" w:line="240" w:lineRule="auto"/>
        <w:ind w:left="284"/>
        <w:contextualSpacing/>
        <w:jc w:val="both"/>
        <w:rPr>
          <w:rFonts w:ascii="Times New Roman" w:eastAsia="Times New Roman" w:hAnsi="Times New Roman" w:cs="Times New Roman"/>
          <w:b/>
          <w:u w:val="single"/>
          <w:lang w:eastAsia="pl-PL"/>
        </w:rPr>
      </w:pPr>
      <w:r w:rsidRPr="00D75D1B">
        <w:rPr>
          <w:rFonts w:ascii="Times New Roman" w:eastAsia="Times New Roman" w:hAnsi="Times New Roman" w:cs="Times New Roman"/>
          <w:b/>
          <w:color w:val="000000"/>
          <w:lang w:eastAsia="pl-PL"/>
        </w:rPr>
        <w:t>Przeanalizowanie pytań i odpowiedzi do przetargu i sporządzenie na ich podstawie syntetycznego opracowania zawierającego opis zmian wprowadzonych do dokumentacji wraz z załącznikami.</w:t>
      </w:r>
    </w:p>
    <w:p w14:paraId="10DC02F4" w14:textId="77777777" w:rsidR="00EF326E" w:rsidRPr="00D75D1B" w:rsidRDefault="00EF326E" w:rsidP="00EF326E">
      <w:pPr>
        <w:tabs>
          <w:tab w:val="left" w:pos="142"/>
          <w:tab w:val="left" w:pos="1560"/>
        </w:tabs>
        <w:spacing w:after="0" w:line="240" w:lineRule="auto"/>
        <w:ind w:left="1276"/>
        <w:jc w:val="both"/>
        <w:rPr>
          <w:rFonts w:ascii="Times New Roman" w:eastAsia="Times New Roman" w:hAnsi="Times New Roman" w:cs="Times New Roman"/>
          <w:u w:val="single"/>
          <w:lang w:eastAsia="pl-PL"/>
        </w:rPr>
      </w:pPr>
    </w:p>
    <w:p w14:paraId="500C6AAF" w14:textId="4334C118" w:rsidR="00291259" w:rsidRPr="00EC02DB" w:rsidRDefault="00EF326E" w:rsidP="00EC02DB">
      <w:pPr>
        <w:tabs>
          <w:tab w:val="left" w:pos="284"/>
          <w:tab w:val="left" w:pos="1276"/>
        </w:tabs>
        <w:spacing w:after="0" w:line="240" w:lineRule="auto"/>
        <w:jc w:val="both"/>
        <w:rPr>
          <w:rFonts w:ascii="Times New Roman" w:eastAsia="Times New Roman" w:hAnsi="Times New Roman" w:cs="Times New Roman"/>
          <w:b/>
          <w:bCs/>
          <w:lang w:eastAsia="pl-PL"/>
        </w:rPr>
      </w:pPr>
      <w:r w:rsidRPr="00D75D1B">
        <w:rPr>
          <w:rFonts w:ascii="Times New Roman" w:eastAsia="Times New Roman" w:hAnsi="Times New Roman" w:cs="Times New Roman"/>
          <w:b/>
          <w:bCs/>
          <w:lang w:eastAsia="pl-PL"/>
        </w:rPr>
        <w:t>2.2. W zakresie realizacji projektu, zarządzania, nadzoru, kontroli oraz rozliczenia Zadania inwestycyjnego:</w:t>
      </w:r>
    </w:p>
    <w:p w14:paraId="076597E4"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rPr>
        <w:t xml:space="preserve">Sprawdzenie opracowanego przez wykonawcę robót budowlanych harmonogramu rzeczowo – finansowego robót budowlanych oraz przygotowanie propozycji ewentualnych niezbędnych zmian i modyfikacji tego dokumentu. </w:t>
      </w:r>
    </w:p>
    <w:p w14:paraId="5F80B0E9"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rPr>
        <w:t>Przejęcie od Zamawiającego obowiązków nadzoru nad budową w ciągu 14 dni od podpisania Umowy i sprawdzenie prawidłowości dotychczasowych działań w zakresie nadzoru, a w razie stwierdzenia nieprawidłowości dokonanie korekty.</w:t>
      </w:r>
    </w:p>
    <w:p w14:paraId="670FC57D"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rPr>
        <w:t>Przygotowanie i sprawdzenie dokumentów związanych z  przekazaniem terenu budowy.</w:t>
      </w:r>
    </w:p>
    <w:p w14:paraId="63184D5C"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rPr>
        <w:t>Kontrolę procesu budowy oraz zapisów w dzienniku budowy w zakresie</w:t>
      </w:r>
      <w:r w:rsidRPr="00EC02DB">
        <w:rPr>
          <w:rFonts w:ascii="Times New Roman" w:hAnsi="Times New Roman" w:cs="Times New Roman"/>
          <w:b/>
          <w:bCs/>
        </w:rPr>
        <w:t xml:space="preserve"> </w:t>
      </w:r>
      <w:r w:rsidRPr="00EC02DB">
        <w:rPr>
          <w:rFonts w:ascii="Times New Roman" w:hAnsi="Times New Roman" w:cs="Times New Roman"/>
        </w:rPr>
        <w:t>obsługi geodezyjnej oraz oświadczeń uprawnionych osób wykonujących samodzielne funkcje techniczne.</w:t>
      </w:r>
    </w:p>
    <w:p w14:paraId="365CB36A"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rPr>
        <w:t>Pełną koordynację działań, w zakresie współpracy z projektantami oraz rozwiązywanie problemów w przypadku wystąpienia jakichkolwiek trudności w realizacji robót wg dokumentacji technicznej i konieczności zatwierdzenia rozwiązań dodatkowych lub zamiennych, z zastrzeżeniem punktów 18-19 poniżej.</w:t>
      </w:r>
    </w:p>
    <w:p w14:paraId="1D5BC00D"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rPr>
        <w:t>Reprezentowanie Zamawiającego na budowie oraz kontrolowanie zgodności realizacji budowy w szczególności z pozwoleniem na budowę, dokumentacją projektową, techniczną, warunkami technicznymi wykonania robót, obowiązującymi przepisami, aktualną wiedzą techniczną, prawem budowlanym i innymi przepisami w tym zakresie.</w:t>
      </w:r>
    </w:p>
    <w:p w14:paraId="63E384B1"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rPr>
        <w:t>Kontrolę zgodności realizacji z zapisami umowy o realizacji Zadania inwestycyjnego w szczególności z harmonogramem rzeczowo-finansowym.</w:t>
      </w:r>
    </w:p>
    <w:p w14:paraId="2A666F91"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rPr>
        <w:t xml:space="preserve">Kontrolę jakości i ilości wykonanych robót budowlanych, ich częściowych odbiorów oraz kontrolę jakości zastosowanych materiałów i ich zgodności z dokumentacją projektową oraz obowiązującymi przepisami o dopuszczeniu do obrotu. </w:t>
      </w:r>
    </w:p>
    <w:p w14:paraId="36D2CB6B"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u w:val="single"/>
        </w:rPr>
      </w:pPr>
      <w:r w:rsidRPr="00EC02DB">
        <w:rPr>
          <w:rFonts w:ascii="Times New Roman" w:hAnsi="Times New Roman" w:cs="Times New Roman"/>
          <w:b/>
        </w:rPr>
        <w:t xml:space="preserve">Nadzorowanie  i  egzekwowanie  wykonywania   robót  przez  wykonawcę  robót  budowlanych  zgodnie z zasadami wiedzy technicznej, zapisami umowy o roboty budowlane dotyczące realizacji Zadania inwestycyjnego, właściwymi przepisami prawa w tym ustawą Prawo Budowlane i przepisami z nim związanymi, Ustawą o finansach publicznych, Ustawą Prawo Zamówień Publicznych, dokumentacją projektową, warunkami technicznymi wykonania robót, ustalonymi terminami realizacji, obowiązującymi  normami,  zasadami  oraz  przepisami  prawa polskiego, a także udzielanymi  na  ich  podstawie  wytycznymi,  w szczególności  dotyczącymi  procedur i standardów realizacji inwestycji. </w:t>
      </w:r>
      <w:r w:rsidRPr="00EC02DB">
        <w:rPr>
          <w:rFonts w:ascii="Times New Roman" w:hAnsi="Times New Roman" w:cs="Times New Roman"/>
          <w:b/>
          <w:bCs/>
          <w:u w:val="single"/>
        </w:rPr>
        <w:t xml:space="preserve">Zamawiający wymaga, aby w ramach realizowanej Umowy Wykonawca zapewnił stały i codzienny osobisty nadzór inwestorski na placu budowy. </w:t>
      </w:r>
    </w:p>
    <w:p w14:paraId="4FD2951F"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rPr>
        <w:t xml:space="preserve">Sprawdzanie jakości wykonywanych robót budowlanych i stosowania przy wykonywaniu robót wyrobów, zgodnie z art. 10 prawa budowlanego. </w:t>
      </w:r>
    </w:p>
    <w:p w14:paraId="5CAFAA84"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rPr>
        <w:t>Kontrolę, czy stosowane przez wykonawcę robót budowlanych wyroby są dopuszczone do obrotu i stosowania w budownictwie zgodnie z prawem budowlanym oraz archiwizowanie dokumentów potwierdzających dopuszczenie tych materiałów do obrotu i stosowania w budownictwie</w:t>
      </w:r>
      <w:r w:rsidRPr="00EC02DB">
        <w:rPr>
          <w:rFonts w:ascii="Times New Roman" w:hAnsi="Times New Roman" w:cs="Times New Roman"/>
          <w:b/>
          <w:bCs/>
        </w:rPr>
        <w:t>.</w:t>
      </w:r>
    </w:p>
    <w:p w14:paraId="5A2D6524"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rPr>
        <w:t>Sprawdzanie i terminowe dokonywanie odbiorów robót budowlanych zanikających lub ulegających zakryciu.</w:t>
      </w:r>
    </w:p>
    <w:p w14:paraId="1A8DF218"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rPr>
        <w:t>W zakresie uzgodnionym z Zamawiającym, stałe, co najmniej co tygodniowe prowadzenie cyfrowej dokumentacji fotograficznej wykonanych robót, w szczególności zanikających, oraz w przypadkach wystąpienia ewentualnych usterek a także przekazywanie Zamawiającemu sukcesywnie kopii dokumentacji.</w:t>
      </w:r>
    </w:p>
    <w:p w14:paraId="528D384B"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rPr>
        <w:t>Sprawdzanie prawidłowości protokołu odbioru robót oraz faktury wykonawcy robót budowlanych pod względem merytorycznym, formalno-rachunkowym oraz zgodności z zawartą umową z wykonawcą robót budowlanych,</w:t>
      </w:r>
    </w:p>
    <w:p w14:paraId="0EB56A38"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rPr>
        <w:lastRenderedPageBreak/>
        <w:t xml:space="preserve">Pisemne powiadamianie Zamawiającego o wszelkich odbiorach robót prowadzonych przez wykonawcę robót budowlanych. </w:t>
      </w:r>
    </w:p>
    <w:p w14:paraId="60B89912"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rPr>
        <w:t xml:space="preserve">Zgłaszanie projektantowi zastrzeżeń do dokumentacji zgłoszonych przez wykonawcę robót budowlanych i wyegzekwowanie od projektanta stosownych poprawek, uszczegółowień, rozwiązań projektowych i innych czynności niezbędnych do prawidłowej realizacji robót, oraz przebiegu procesu inwestycyjnego, dokonanie z nim stosownych uzgodnień i wyjaśnień, wzywanie projektanta na budowę. </w:t>
      </w:r>
    </w:p>
    <w:p w14:paraId="24D52042"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rPr>
        <w:t>Kwalifikowanie zasadności wykonania ewentualnych robót dodatkowych w uzgodnieniu z Zamawiającym, oraz dokonywanie ich wyceny wstępnej w zakresie umożliwiającym przygotowanie zlecenia  zgodnie z ustawą prawo zamówień publicznych oraz sprawdzenie wycen dokonywanych przez wykonawcę robót budowlanych.</w:t>
      </w:r>
    </w:p>
    <w:p w14:paraId="1F4339DA"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color w:val="000000"/>
        </w:rPr>
        <w:t>W  przypadku robót, które nie są objęte dokumentacją projektową lub zmian sugerowanych przez wykonawcę robót budowlanych, uzgodnienie z Zamawiającym procedury postępowania lub informowania o odrzuceniu sugerowanych zmian, przy czym Wykonawca nie jest władny, bez uprzedniej konsultacji z Zamawiającym, odrzucać ani zatwierdzać dodatkowe roboty lub zmiany, które pociągną za sobą zmiany finansowe lub terminowe Zadania inwestycyjnego oraz</w:t>
      </w:r>
      <w:r w:rsidRPr="00EC02DB">
        <w:rPr>
          <w:rFonts w:ascii="Times New Roman" w:hAnsi="Times New Roman" w:cs="Times New Roman"/>
        </w:rPr>
        <w:t xml:space="preserve"> zmiany w przedmiocie kontraktu budowlanego. </w:t>
      </w:r>
    </w:p>
    <w:p w14:paraId="710F2AAC"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b/>
          <w:bCs/>
        </w:rPr>
      </w:pPr>
      <w:r w:rsidRPr="00EC02DB">
        <w:rPr>
          <w:rFonts w:ascii="Times New Roman" w:hAnsi="Times New Roman" w:cs="Times New Roman"/>
          <w:b/>
          <w:bCs/>
          <w:color w:val="000000"/>
        </w:rPr>
        <w:t>Ocenę i weryfikację propozycji robót dodatkowych, uzupełniających lub zamiennych zgłaszanych przez wykonawcę robót budowlanych, w tym przygotowanie kosztorysów, przedmiarów i uzyskanie wymaganych uzgodnień.</w:t>
      </w:r>
    </w:p>
    <w:p w14:paraId="6DE4F773" w14:textId="77777777" w:rsidR="00291259" w:rsidRPr="00EC02DB" w:rsidRDefault="00291259" w:rsidP="00291259">
      <w:pPr>
        <w:numPr>
          <w:ilvl w:val="1"/>
          <w:numId w:val="3"/>
        </w:numPr>
        <w:spacing w:after="0" w:line="240" w:lineRule="auto"/>
        <w:ind w:left="426"/>
        <w:rPr>
          <w:rFonts w:ascii="Times New Roman" w:hAnsi="Times New Roman" w:cs="Times New Roman"/>
          <w:b/>
        </w:rPr>
      </w:pPr>
      <w:r w:rsidRPr="00EC02DB">
        <w:rPr>
          <w:rFonts w:ascii="Times New Roman" w:hAnsi="Times New Roman" w:cs="Times New Roman"/>
          <w:b/>
        </w:rPr>
        <w:t>W przypadku gdy zajdzie konieczność wykonania robót niezbędnych do uzyskania pozwolenia na użytkowanie nadzorowanej inwestycji a nie objętych podstawowym zakresem Wykonawcy robót budowlanych, Wykonawca zobowiązany będzie do szczegółowego przeanalizowania zakresu tych robót i wskazania ich Zamawiającemu oraz przygotowanie dokumentacji niezbędnej do zlecenia ich Wykonawcy robót budowlanych.</w:t>
      </w:r>
    </w:p>
    <w:p w14:paraId="03F5F76F"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color w:val="000000"/>
        </w:rPr>
        <w:t xml:space="preserve">W przypadku wystąpienia robót dodatkowych lub zamiennych prowadzenie nadzoru </w:t>
      </w:r>
      <w:r w:rsidRPr="00EC02DB">
        <w:rPr>
          <w:rFonts w:ascii="Times New Roman" w:hAnsi="Times New Roman" w:cs="Times New Roman"/>
        </w:rPr>
        <w:t>inwestorskiego nad ich realizacją w ramach zawartej Umowy, bez dodatkowego wynagrodzenia.</w:t>
      </w:r>
    </w:p>
    <w:p w14:paraId="0E220C28" w14:textId="77777777" w:rsidR="00291259" w:rsidRPr="00EC02DB" w:rsidRDefault="00291259" w:rsidP="00291259">
      <w:pPr>
        <w:numPr>
          <w:ilvl w:val="1"/>
          <w:numId w:val="3"/>
        </w:numPr>
        <w:spacing w:after="0" w:line="240" w:lineRule="auto"/>
        <w:ind w:left="426" w:hanging="426"/>
        <w:contextualSpacing/>
        <w:jc w:val="both"/>
        <w:rPr>
          <w:rFonts w:ascii="Times New Roman" w:hAnsi="Times New Roman" w:cs="Times New Roman"/>
        </w:rPr>
      </w:pPr>
      <w:r w:rsidRPr="00EC02DB">
        <w:rPr>
          <w:rFonts w:ascii="Times New Roman" w:hAnsi="Times New Roman" w:cs="Times New Roman"/>
        </w:rPr>
        <w:t xml:space="preserve">Opracowanie protokołów konieczności oraz opinii i uzasadnień: </w:t>
      </w:r>
    </w:p>
    <w:p w14:paraId="4B39222A" w14:textId="77777777" w:rsidR="00291259" w:rsidRPr="00EC02DB" w:rsidRDefault="00291259" w:rsidP="00291259">
      <w:pPr>
        <w:numPr>
          <w:ilvl w:val="1"/>
          <w:numId w:val="26"/>
        </w:numPr>
        <w:spacing w:after="0" w:line="240" w:lineRule="auto"/>
        <w:contextualSpacing/>
        <w:jc w:val="both"/>
        <w:rPr>
          <w:rFonts w:ascii="Times New Roman" w:hAnsi="Times New Roman" w:cs="Times New Roman"/>
        </w:rPr>
      </w:pPr>
      <w:r w:rsidRPr="00EC02DB">
        <w:rPr>
          <w:rFonts w:ascii="Times New Roman" w:hAnsi="Times New Roman" w:cs="Times New Roman"/>
        </w:rPr>
        <w:t xml:space="preserve">na roboty uzupełniające i dodatkowe, nieprzewidziane i nieuwzględnione w dokumentacji projektowej warunkujące wykonanie robót objętych umową o roboty budowlane oraz uzyskanie ich zatwierdzenia przez Zamawiającego. </w:t>
      </w:r>
    </w:p>
    <w:p w14:paraId="69E0719C" w14:textId="77777777" w:rsidR="00291259" w:rsidRPr="00EC02DB" w:rsidRDefault="00291259" w:rsidP="00291259">
      <w:pPr>
        <w:numPr>
          <w:ilvl w:val="1"/>
          <w:numId w:val="26"/>
        </w:numPr>
        <w:spacing w:after="0" w:line="240" w:lineRule="auto"/>
        <w:jc w:val="both"/>
        <w:rPr>
          <w:rFonts w:ascii="Times New Roman" w:hAnsi="Times New Roman" w:cs="Times New Roman"/>
        </w:rPr>
      </w:pPr>
      <w:r w:rsidRPr="00EC02DB">
        <w:rPr>
          <w:rFonts w:ascii="Times New Roman" w:hAnsi="Times New Roman" w:cs="Times New Roman"/>
        </w:rPr>
        <w:t>na roboty zamienne wraz z opracowaniem dokumentacji zamiennej potwierdzonej przez projektantów oraz uzyskanie ich zatwierdzenia przez Zamawiającego.</w:t>
      </w:r>
    </w:p>
    <w:p w14:paraId="62734B08"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color w:val="000000"/>
        </w:rPr>
        <w:t>Pisemne informowanie Zamawiającego o problemach, jakie wystąpiły, jak również o problemach przewidywanych, sposobach ich uniknięcia lub niezbędnych działaniach korygujących.</w:t>
      </w:r>
      <w:r w:rsidRPr="00EC02DB">
        <w:rPr>
          <w:rFonts w:ascii="Times New Roman" w:hAnsi="Times New Roman" w:cs="Times New Roman"/>
        </w:rPr>
        <w:t xml:space="preserve"> </w:t>
      </w:r>
    </w:p>
    <w:p w14:paraId="7C12582E"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color w:val="000000"/>
        </w:rPr>
        <w:t>Żądanie od kierownika budowy lub kierownika robót wstrzymania dalszych robót budowlanych w przypadku, gdyby ich kontynuacja mogła wywołać</w:t>
      </w:r>
      <w:r w:rsidRPr="00EC02DB">
        <w:rPr>
          <w:rFonts w:ascii="Times New Roman" w:hAnsi="Times New Roman" w:cs="Times New Roman"/>
        </w:rPr>
        <w:t xml:space="preserve"> </w:t>
      </w:r>
      <w:r w:rsidRPr="00EC02DB">
        <w:rPr>
          <w:rFonts w:ascii="Times New Roman" w:hAnsi="Times New Roman" w:cs="Times New Roman"/>
          <w:color w:val="000000"/>
        </w:rPr>
        <w:t>zagrożenie lub spowodować niedopuszczalną niezgodność z dokumentacją projektową lub pozwoleniem na budowę</w:t>
      </w:r>
      <w:r w:rsidRPr="00EC02DB">
        <w:rPr>
          <w:rFonts w:ascii="Times New Roman" w:hAnsi="Times New Roman" w:cs="Times New Roman"/>
        </w:rPr>
        <w:t>.</w:t>
      </w:r>
    </w:p>
    <w:p w14:paraId="66CDDA97"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color w:val="000000"/>
        </w:rPr>
        <w:t>Ułatwianie polubownego rozstrzygania sporów.</w:t>
      </w:r>
      <w:r w:rsidRPr="00EC02DB">
        <w:rPr>
          <w:rFonts w:ascii="Times New Roman" w:hAnsi="Times New Roman" w:cs="Times New Roman"/>
        </w:rPr>
        <w:t xml:space="preserve"> </w:t>
      </w:r>
    </w:p>
    <w:p w14:paraId="0247B2B1"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b/>
          <w:bCs/>
          <w:color w:val="000000"/>
        </w:rPr>
        <w:t>Organizowanie i prowadzenie okresowych narad koordynacyjnych</w:t>
      </w:r>
      <w:r w:rsidRPr="00EC02DB">
        <w:rPr>
          <w:rFonts w:ascii="Times New Roman" w:hAnsi="Times New Roman" w:cs="Times New Roman"/>
          <w:color w:val="000000"/>
        </w:rPr>
        <w:t xml:space="preserve"> na budowie</w:t>
      </w:r>
      <w:r w:rsidRPr="00EC02DB">
        <w:rPr>
          <w:rFonts w:ascii="Times New Roman" w:hAnsi="Times New Roman" w:cs="Times New Roman"/>
        </w:rPr>
        <w:t xml:space="preserve">, w terminach uzgodnionych z Zamawiającym i wykonawcami robót budowlanych, </w:t>
      </w:r>
      <w:r w:rsidRPr="00EC02DB">
        <w:rPr>
          <w:rFonts w:ascii="Times New Roman" w:hAnsi="Times New Roman" w:cs="Times New Roman"/>
          <w:b/>
          <w:bCs/>
        </w:rPr>
        <w:t>nie rzadziej niż raz na tydzień, włącznie z przygotowaniem i archiwizacją protokołów ze wszystkich formalnych narad, dotyczących bieżących</w:t>
      </w:r>
      <w:r w:rsidRPr="00EC02DB">
        <w:rPr>
          <w:rFonts w:ascii="Times New Roman" w:hAnsi="Times New Roman" w:cs="Times New Roman"/>
          <w:b/>
          <w:bCs/>
          <w:color w:val="000000"/>
        </w:rPr>
        <w:t xml:space="preserve"> i przyszłych robót</w:t>
      </w:r>
      <w:r w:rsidRPr="00EC02DB">
        <w:rPr>
          <w:rFonts w:ascii="Times New Roman" w:hAnsi="Times New Roman" w:cs="Times New Roman"/>
          <w:color w:val="000000"/>
        </w:rPr>
        <w:t xml:space="preserve"> (w razie konieczności), w których udział brać będą wykonawca robót budowlanych, Zamawiający, jak również zapewnienie wdrażania podjętych decyzji wpływających na postęp i terminowość wykonywanych robót. W przypadkach koniecznych Zamawiający ma prawo żądać zwołania narady w określonym przez siebie terminie.</w:t>
      </w:r>
    </w:p>
    <w:p w14:paraId="139EEFFE"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rPr>
        <w:t>Inspektor zobowiązuje się przygotować raport początkowy i dostarczyć go Zamawiającemu w terminie do 30 dni od dnia podpisania Umowy. Raport ten powinien zawierać:</w:t>
      </w:r>
    </w:p>
    <w:p w14:paraId="5369A5E3" w14:textId="77777777" w:rsidR="00291259" w:rsidRPr="00EC02DB" w:rsidRDefault="00291259" w:rsidP="00291259">
      <w:pPr>
        <w:numPr>
          <w:ilvl w:val="0"/>
          <w:numId w:val="40"/>
        </w:numPr>
        <w:tabs>
          <w:tab w:val="left" w:pos="360"/>
        </w:tabs>
        <w:spacing w:after="0" w:line="240" w:lineRule="auto"/>
        <w:jc w:val="both"/>
        <w:rPr>
          <w:rFonts w:ascii="Times New Roman" w:hAnsi="Times New Roman" w:cs="Times New Roman"/>
        </w:rPr>
      </w:pPr>
      <w:r w:rsidRPr="00EC02DB">
        <w:rPr>
          <w:rFonts w:ascii="Times New Roman" w:hAnsi="Times New Roman" w:cs="Times New Roman"/>
        </w:rPr>
        <w:t>informacje na temat prac przygotowawczych i mobilizacyjnych;</w:t>
      </w:r>
    </w:p>
    <w:p w14:paraId="170DD24E" w14:textId="77777777" w:rsidR="00291259" w:rsidRPr="00EC02DB" w:rsidRDefault="00291259" w:rsidP="00291259">
      <w:pPr>
        <w:numPr>
          <w:ilvl w:val="0"/>
          <w:numId w:val="40"/>
        </w:numPr>
        <w:tabs>
          <w:tab w:val="left" w:pos="360"/>
        </w:tabs>
        <w:spacing w:after="0" w:line="240" w:lineRule="auto"/>
        <w:jc w:val="both"/>
        <w:rPr>
          <w:rFonts w:ascii="Times New Roman" w:hAnsi="Times New Roman" w:cs="Times New Roman"/>
        </w:rPr>
      </w:pPr>
      <w:r w:rsidRPr="00EC02DB">
        <w:rPr>
          <w:rFonts w:ascii="Times New Roman" w:hAnsi="Times New Roman" w:cs="Times New Roman"/>
        </w:rPr>
        <w:t>szczegółowy plan prac, rozkład pracy Inspektorów nadzoru;</w:t>
      </w:r>
    </w:p>
    <w:p w14:paraId="0849AFD7" w14:textId="77777777" w:rsidR="00291259" w:rsidRPr="00EC02DB" w:rsidRDefault="00291259" w:rsidP="00291259">
      <w:pPr>
        <w:numPr>
          <w:ilvl w:val="0"/>
          <w:numId w:val="40"/>
        </w:numPr>
        <w:tabs>
          <w:tab w:val="left" w:pos="360"/>
        </w:tabs>
        <w:spacing w:after="0" w:line="240" w:lineRule="auto"/>
        <w:jc w:val="both"/>
        <w:rPr>
          <w:rFonts w:ascii="Times New Roman" w:hAnsi="Times New Roman" w:cs="Times New Roman"/>
        </w:rPr>
      </w:pPr>
      <w:r w:rsidRPr="00EC02DB">
        <w:rPr>
          <w:rFonts w:ascii="Times New Roman" w:hAnsi="Times New Roman" w:cs="Times New Roman"/>
        </w:rPr>
        <w:t>szczegółową metodologię wykonywania Usługi.</w:t>
      </w:r>
    </w:p>
    <w:p w14:paraId="0DEB72BF" w14:textId="77777777" w:rsidR="00291259" w:rsidRPr="00EC02DB" w:rsidRDefault="00291259" w:rsidP="00291259">
      <w:pPr>
        <w:numPr>
          <w:ilvl w:val="0"/>
          <w:numId w:val="40"/>
        </w:numPr>
        <w:tabs>
          <w:tab w:val="left" w:pos="360"/>
        </w:tabs>
        <w:spacing w:after="0" w:line="240" w:lineRule="auto"/>
        <w:jc w:val="both"/>
        <w:rPr>
          <w:rFonts w:ascii="Times New Roman" w:hAnsi="Times New Roman" w:cs="Times New Roman"/>
        </w:rPr>
      </w:pPr>
      <w:r w:rsidRPr="00EC02DB">
        <w:rPr>
          <w:rFonts w:ascii="Times New Roman" w:hAnsi="Times New Roman" w:cs="Times New Roman"/>
        </w:rPr>
        <w:t>wzory dokumentów, które będą obowiązywały w trakcie realizacji robót oraz w okresie zgłaszania wad;</w:t>
      </w:r>
    </w:p>
    <w:p w14:paraId="1C9DC03D" w14:textId="77777777" w:rsidR="00291259" w:rsidRPr="00EC02DB" w:rsidRDefault="00291259" w:rsidP="00291259">
      <w:pPr>
        <w:numPr>
          <w:ilvl w:val="0"/>
          <w:numId w:val="40"/>
        </w:numPr>
        <w:tabs>
          <w:tab w:val="left" w:pos="360"/>
        </w:tabs>
        <w:spacing w:after="0" w:line="240" w:lineRule="auto"/>
        <w:jc w:val="both"/>
        <w:rPr>
          <w:rFonts w:ascii="Times New Roman" w:hAnsi="Times New Roman" w:cs="Times New Roman"/>
        </w:rPr>
      </w:pPr>
      <w:r w:rsidRPr="00EC02DB">
        <w:rPr>
          <w:rFonts w:ascii="Times New Roman" w:hAnsi="Times New Roman" w:cs="Times New Roman"/>
        </w:rPr>
        <w:t>procedury i zasady BHP.</w:t>
      </w:r>
    </w:p>
    <w:p w14:paraId="6AE49623" w14:textId="77777777" w:rsidR="00291259" w:rsidRPr="00EC02DB" w:rsidRDefault="00291259" w:rsidP="00291259">
      <w:pPr>
        <w:numPr>
          <w:ilvl w:val="1"/>
          <w:numId w:val="3"/>
        </w:numPr>
        <w:tabs>
          <w:tab w:val="left" w:pos="360"/>
        </w:tabs>
        <w:spacing w:after="0" w:line="240" w:lineRule="auto"/>
        <w:ind w:left="426"/>
        <w:jc w:val="both"/>
        <w:rPr>
          <w:rFonts w:ascii="Times New Roman" w:hAnsi="Times New Roman" w:cs="Times New Roman"/>
        </w:rPr>
      </w:pPr>
      <w:r w:rsidRPr="00EC02DB">
        <w:rPr>
          <w:rFonts w:ascii="Times New Roman" w:hAnsi="Times New Roman" w:cs="Times New Roman"/>
        </w:rPr>
        <w:t xml:space="preserve">Inspektor zobowiązany jest przekazywać Zamawiającemu raporty miesięczne dotyczące nadzorowanych robót w terminie do 10 dnia każdego miesiąca po zakończeniu miesiąca którego dotyczy. Raporty miesięczne zawierać powinny sprawozdanie z działalności Wykonawcy robót na budowie. Raport </w:t>
      </w:r>
      <w:r w:rsidRPr="00EC02DB">
        <w:rPr>
          <w:rFonts w:ascii="Times New Roman" w:hAnsi="Times New Roman" w:cs="Times New Roman"/>
        </w:rPr>
        <w:lastRenderedPageBreak/>
        <w:t>miesięczny obejmuje zakres prac zrealizowanych w okresie sprawozdawczym tj. od chwili sporządzenia poprzedniego raportu miesięcznego. W raporcie należy uwzględnić roboty zakończone i rozpoczęte w okresie sprawozdawczym, roboty planowane, podwykonawstwo, zasoby ludzkie, sprzęt. Powinny być uwzględnione zagadnienia, które bezpośrednio dotyczą budowy, nadzorowanej przez Inżyniera jak problemy BHP, kontrola jakości, analiza zgodności postępu robót z harmonogramem rzeczowo-finansowym, napotkane trudności i środki zaradcze, zmiany i roszczenia.  Jeżeli Zamawiający nie przekaże na piśmie żadnych uwag do raportów w terminie 14 dni od daty ich otrzymania, raporty będą uważane za zatwierdzone przez Zamawiającego.</w:t>
      </w:r>
    </w:p>
    <w:p w14:paraId="5E609C79" w14:textId="77777777" w:rsidR="00291259" w:rsidRPr="00CC5E8A" w:rsidRDefault="00291259" w:rsidP="00291259">
      <w:pPr>
        <w:numPr>
          <w:ilvl w:val="1"/>
          <w:numId w:val="3"/>
        </w:numPr>
        <w:tabs>
          <w:tab w:val="left" w:pos="360"/>
        </w:tabs>
        <w:spacing w:after="0" w:line="240" w:lineRule="auto"/>
        <w:ind w:left="426"/>
        <w:jc w:val="both"/>
        <w:rPr>
          <w:rFonts w:ascii="Times New Roman" w:hAnsi="Times New Roman" w:cs="Times New Roman"/>
          <w:b/>
          <w:bCs/>
        </w:rPr>
      </w:pPr>
      <w:r w:rsidRPr="00CC5E8A">
        <w:rPr>
          <w:rFonts w:ascii="Times New Roman" w:hAnsi="Times New Roman" w:cs="Times New Roman"/>
          <w:b/>
          <w:bCs/>
        </w:rPr>
        <w:t>Inspektor zobowiązany jest do założenia własnego dysku zewnętrznego z niżej wymienioną dokumentacją budowy, który udostępnieni do wglądu Inwestorowi oraz Wykonawcy Robót (np. poprzez przesłanie linku). Inspektor zobowiązany jest do bieżącego uzupełniania niżej wymienionych dokumentów budowy. Na dysku należy założyć katalogi z następującymi zawartościami:</w:t>
      </w:r>
    </w:p>
    <w:p w14:paraId="3B5FAD31" w14:textId="307D5ED0" w:rsidR="00291259" w:rsidRPr="00CC5E8A" w:rsidRDefault="00291259" w:rsidP="003663DB">
      <w:pPr>
        <w:pStyle w:val="Akapitzlist"/>
        <w:numPr>
          <w:ilvl w:val="0"/>
          <w:numId w:val="44"/>
        </w:numPr>
        <w:tabs>
          <w:tab w:val="left" w:pos="851"/>
        </w:tabs>
        <w:ind w:left="851"/>
        <w:jc w:val="both"/>
        <w:rPr>
          <w:rFonts w:ascii="Times New Roman" w:hAnsi="Times New Roman" w:cs="Times New Roman"/>
          <w:sz w:val="22"/>
          <w:szCs w:val="22"/>
        </w:rPr>
      </w:pPr>
      <w:r w:rsidRPr="00CC5E8A">
        <w:rPr>
          <w:rFonts w:ascii="Times New Roman" w:hAnsi="Times New Roman" w:cs="Times New Roman"/>
          <w:b/>
          <w:bCs/>
          <w:sz w:val="22"/>
          <w:szCs w:val="22"/>
        </w:rPr>
        <w:t>Dokumentacja fotograficzna budowy</w:t>
      </w:r>
      <w:r w:rsidRPr="00CC5E8A">
        <w:rPr>
          <w:rFonts w:ascii="Times New Roman" w:hAnsi="Times New Roman" w:cs="Times New Roman"/>
          <w:sz w:val="22"/>
          <w:szCs w:val="22"/>
        </w:rPr>
        <w:t xml:space="preserve"> (w podkatalogach </w:t>
      </w:r>
      <w:r w:rsidRPr="00CC5E8A">
        <w:rPr>
          <w:rFonts w:ascii="Times New Roman" w:hAnsi="Times New Roman" w:cs="Times New Roman"/>
          <w:sz w:val="22"/>
          <w:szCs w:val="22"/>
          <w:u w:val="single"/>
        </w:rPr>
        <w:t>nazwanych kolejnymi tygodniami kalendarzowymi</w:t>
      </w:r>
      <w:r w:rsidRPr="00CC5E8A">
        <w:rPr>
          <w:rFonts w:ascii="Times New Roman" w:hAnsi="Times New Roman" w:cs="Times New Roman"/>
          <w:sz w:val="22"/>
          <w:szCs w:val="22"/>
        </w:rPr>
        <w:t xml:space="preserve"> Inspektor umieszcza zdjęcia obrazujące bieżącą realizację robót. Zdjęcia należy wykonać w sposób czytelny z umożliwieniem potwierdzenia zgodności robót z projektem np.: siatki zbrojenia z nałożonymi taśmami mierniczymi umożliwiającymi odczytanie rozstawu prętów, wartości otulin, np.: roboty ziemne podczas kontroli płytą dynamiczną z widocznymi wartościami zagęszczenia, np.: betonowanie z ustawieniem na fotografii daty oraz temperatury powietrza, zdjęcia z przygotowania próbek do badań, zdjęcia z montażu elementów konstrukcyjnych, podciągi belki konstrukcyjne, dokumentacja fotograficzna układania okładzin zewnętrznych i wewnętrznych, wyposażenia obiektu, montaż elementów małej architektury, fotografie z realizacji nasadzeń, oraz pozostałych niewymienionych z nazwy a objętych przedmiotem zamówienia robót)</w:t>
      </w:r>
    </w:p>
    <w:p w14:paraId="60840578" w14:textId="77777777" w:rsidR="00291259" w:rsidRPr="00CC5E8A" w:rsidRDefault="00291259" w:rsidP="00291259">
      <w:pPr>
        <w:numPr>
          <w:ilvl w:val="0"/>
          <w:numId w:val="44"/>
        </w:numPr>
        <w:tabs>
          <w:tab w:val="left" w:pos="851"/>
        </w:tabs>
        <w:spacing w:after="0" w:line="240" w:lineRule="auto"/>
        <w:ind w:left="851"/>
        <w:jc w:val="both"/>
        <w:rPr>
          <w:rFonts w:ascii="Times New Roman" w:hAnsi="Times New Roman" w:cs="Times New Roman"/>
        </w:rPr>
      </w:pPr>
      <w:r w:rsidRPr="00CC5E8A">
        <w:rPr>
          <w:rFonts w:ascii="Times New Roman" w:hAnsi="Times New Roman" w:cs="Times New Roman"/>
          <w:b/>
          <w:bCs/>
        </w:rPr>
        <w:t>Wnioski materiałowe</w:t>
      </w:r>
      <w:r w:rsidRPr="00CC5E8A">
        <w:rPr>
          <w:rFonts w:ascii="Times New Roman" w:hAnsi="Times New Roman" w:cs="Times New Roman"/>
        </w:rPr>
        <w:t xml:space="preserve"> (w podkatalogach należy umieszczać kopie zatwierdzonych kart materiałowych wraz z wymaganymi załącznikami, kopiami i wzorami właściwych KDWU, certyfikatów, Krajowych Ocen Technicznych, Aprobat, itd.)</w:t>
      </w:r>
    </w:p>
    <w:p w14:paraId="43D2B02C" w14:textId="77777777" w:rsidR="00291259" w:rsidRPr="00CC5E8A" w:rsidRDefault="00291259" w:rsidP="00291259">
      <w:pPr>
        <w:numPr>
          <w:ilvl w:val="0"/>
          <w:numId w:val="44"/>
        </w:numPr>
        <w:tabs>
          <w:tab w:val="left" w:pos="851"/>
        </w:tabs>
        <w:spacing w:after="0" w:line="240" w:lineRule="auto"/>
        <w:ind w:left="851"/>
        <w:jc w:val="both"/>
        <w:rPr>
          <w:rFonts w:ascii="Times New Roman" w:hAnsi="Times New Roman" w:cs="Times New Roman"/>
        </w:rPr>
      </w:pPr>
      <w:r w:rsidRPr="00CC5E8A">
        <w:rPr>
          <w:rFonts w:ascii="Times New Roman" w:hAnsi="Times New Roman" w:cs="Times New Roman"/>
          <w:b/>
          <w:bCs/>
        </w:rPr>
        <w:t>Wyniki badań</w:t>
      </w:r>
      <w:r w:rsidRPr="00CC5E8A">
        <w:rPr>
          <w:rFonts w:ascii="Times New Roman" w:hAnsi="Times New Roman" w:cs="Times New Roman"/>
        </w:rPr>
        <w:t xml:space="preserve"> (kopie wyników badań, których wykonanie wymagane jest dokumentacją projektową)</w:t>
      </w:r>
    </w:p>
    <w:p w14:paraId="04BD7130" w14:textId="77777777" w:rsidR="00291259" w:rsidRPr="00CC5E8A" w:rsidRDefault="00291259" w:rsidP="00291259">
      <w:pPr>
        <w:numPr>
          <w:ilvl w:val="0"/>
          <w:numId w:val="44"/>
        </w:numPr>
        <w:tabs>
          <w:tab w:val="left" w:pos="851"/>
        </w:tabs>
        <w:spacing w:after="0" w:line="240" w:lineRule="auto"/>
        <w:ind w:left="851"/>
        <w:jc w:val="both"/>
        <w:rPr>
          <w:rFonts w:ascii="Times New Roman" w:hAnsi="Times New Roman" w:cs="Times New Roman"/>
        </w:rPr>
      </w:pPr>
      <w:r w:rsidRPr="00CC5E8A">
        <w:rPr>
          <w:rFonts w:ascii="Times New Roman" w:hAnsi="Times New Roman" w:cs="Times New Roman"/>
          <w:b/>
          <w:bCs/>
        </w:rPr>
        <w:t>Projekty technologiczne</w:t>
      </w:r>
      <w:r w:rsidRPr="00CC5E8A">
        <w:rPr>
          <w:rFonts w:ascii="Times New Roman" w:hAnsi="Times New Roman" w:cs="Times New Roman"/>
        </w:rPr>
        <w:t xml:space="preserve"> (zatwierdzone przez Inspektora i Nadzór Autorski wymagane dokumentacją projekty warsztatowe i technologiczne)</w:t>
      </w:r>
    </w:p>
    <w:p w14:paraId="72ABF2CF" w14:textId="77777777" w:rsidR="00291259" w:rsidRPr="00CC5E8A" w:rsidRDefault="00291259" w:rsidP="00291259">
      <w:pPr>
        <w:numPr>
          <w:ilvl w:val="0"/>
          <w:numId w:val="44"/>
        </w:numPr>
        <w:tabs>
          <w:tab w:val="left" w:pos="851"/>
        </w:tabs>
        <w:spacing w:after="0" w:line="240" w:lineRule="auto"/>
        <w:ind w:left="851"/>
        <w:jc w:val="both"/>
        <w:rPr>
          <w:rFonts w:ascii="Times New Roman" w:hAnsi="Times New Roman" w:cs="Times New Roman"/>
        </w:rPr>
      </w:pPr>
      <w:r w:rsidRPr="00CC5E8A">
        <w:rPr>
          <w:rFonts w:ascii="Times New Roman" w:hAnsi="Times New Roman" w:cs="Times New Roman"/>
          <w:b/>
          <w:bCs/>
        </w:rPr>
        <w:t xml:space="preserve">Dziennik budowy </w:t>
      </w:r>
      <w:r w:rsidRPr="00CC5E8A">
        <w:rPr>
          <w:rFonts w:ascii="Times New Roman" w:hAnsi="Times New Roman" w:cs="Times New Roman"/>
        </w:rPr>
        <w:t>(skany kolejnych stron umieszczane sukcesywnie w trakcie realizacji robót)</w:t>
      </w:r>
    </w:p>
    <w:p w14:paraId="0B523671" w14:textId="6EBE75CB" w:rsidR="00291259" w:rsidRPr="00CC5E8A" w:rsidRDefault="00291259" w:rsidP="00EC02DB">
      <w:pPr>
        <w:numPr>
          <w:ilvl w:val="0"/>
          <w:numId w:val="44"/>
        </w:numPr>
        <w:tabs>
          <w:tab w:val="left" w:pos="851"/>
        </w:tabs>
        <w:spacing w:after="0" w:line="240" w:lineRule="auto"/>
        <w:ind w:left="851"/>
        <w:jc w:val="both"/>
        <w:rPr>
          <w:rFonts w:ascii="Times New Roman" w:hAnsi="Times New Roman" w:cs="Times New Roman"/>
        </w:rPr>
      </w:pPr>
      <w:r w:rsidRPr="00CC5E8A">
        <w:rPr>
          <w:rFonts w:ascii="Times New Roman" w:hAnsi="Times New Roman" w:cs="Times New Roman"/>
          <w:b/>
          <w:bCs/>
        </w:rPr>
        <w:t xml:space="preserve">Podwykonawcy </w:t>
      </w:r>
      <w:r w:rsidRPr="00CC5E8A">
        <w:rPr>
          <w:rFonts w:ascii="Times New Roman" w:hAnsi="Times New Roman" w:cs="Times New Roman"/>
        </w:rPr>
        <w:t>(o ile dotyczy - skany umów podwykonawczych z uzupełnianymi sukcesywnie skanami zaświadczeń o braku zalegania)</w:t>
      </w:r>
    </w:p>
    <w:p w14:paraId="6BFF4758" w14:textId="77777777" w:rsidR="00291259" w:rsidRPr="00EC02DB" w:rsidRDefault="00291259" w:rsidP="00291259">
      <w:pPr>
        <w:numPr>
          <w:ilvl w:val="1"/>
          <w:numId w:val="3"/>
        </w:numPr>
        <w:tabs>
          <w:tab w:val="left" w:pos="360"/>
        </w:tabs>
        <w:spacing w:after="0" w:line="240" w:lineRule="auto"/>
        <w:ind w:left="426"/>
        <w:jc w:val="both"/>
        <w:rPr>
          <w:rFonts w:ascii="Times New Roman" w:hAnsi="Times New Roman" w:cs="Times New Roman"/>
        </w:rPr>
      </w:pPr>
      <w:r w:rsidRPr="00EC02DB">
        <w:rPr>
          <w:rFonts w:ascii="Times New Roman" w:hAnsi="Times New Roman" w:cs="Times New Roman"/>
        </w:rPr>
        <w:t>Zamawiający wymaga, aby w ramach realizowanej umowy został zapewniony stały i codzienny Nadzór Inwestorski na placu budowy.</w:t>
      </w:r>
    </w:p>
    <w:p w14:paraId="3B60E0F2" w14:textId="77777777" w:rsidR="00291259" w:rsidRPr="00EC02DB" w:rsidRDefault="00291259" w:rsidP="00291259">
      <w:pPr>
        <w:numPr>
          <w:ilvl w:val="1"/>
          <w:numId w:val="3"/>
        </w:numPr>
        <w:tabs>
          <w:tab w:val="left" w:pos="360"/>
        </w:tabs>
        <w:spacing w:after="0" w:line="240" w:lineRule="auto"/>
        <w:ind w:left="426"/>
        <w:jc w:val="both"/>
        <w:rPr>
          <w:rFonts w:ascii="Times New Roman" w:hAnsi="Times New Roman" w:cs="Times New Roman"/>
        </w:rPr>
      </w:pPr>
      <w:r w:rsidRPr="00EC02DB">
        <w:rPr>
          <w:rFonts w:ascii="Times New Roman" w:hAnsi="Times New Roman" w:cs="Times New Roman"/>
        </w:rPr>
        <w:t xml:space="preserve">Inspektor Nadzoru wspólnie z Wykonawcą przed rozpoczęciem robót przeprowadzi inwentaryzację stanu technicznego przyległych ulic i chodników oraz budynku szkoły wraz z zagospodarowaniem terenu z opisaniem ewentualnych uszkodzeń i przekaże ją do Zamawiającego w formie raportu. Raport będzie zawierał poza częścią opisową dokumentację fotograficzną ze wskazaniem uszkodzeń z ewentualnym przyłożeniem do nich przyrządów mierniczych tak, aby bezspornie wskazać skalę uszkodzenia. </w:t>
      </w:r>
    </w:p>
    <w:p w14:paraId="0EA28600" w14:textId="77777777" w:rsidR="00291259" w:rsidRPr="00EC02DB" w:rsidRDefault="00291259" w:rsidP="00291259">
      <w:pPr>
        <w:numPr>
          <w:ilvl w:val="1"/>
          <w:numId w:val="3"/>
        </w:numPr>
        <w:tabs>
          <w:tab w:val="left" w:pos="360"/>
        </w:tabs>
        <w:spacing w:after="0" w:line="240" w:lineRule="auto"/>
        <w:ind w:left="426"/>
        <w:jc w:val="both"/>
        <w:rPr>
          <w:rFonts w:ascii="Times New Roman" w:hAnsi="Times New Roman" w:cs="Times New Roman"/>
        </w:rPr>
      </w:pPr>
      <w:r w:rsidRPr="00EC02DB">
        <w:rPr>
          <w:rFonts w:ascii="Times New Roman" w:hAnsi="Times New Roman" w:cs="Times New Roman"/>
        </w:rPr>
        <w:t>W przypadku stwierdzenia uszkodzeń ciągów komunikacyjnych bądź budynków zlokalizowanych w sąsiedztwie budowy przez sprzęt budowlany/na skutek trwających robót, Inspektor Nadzoru zobowiązany jest do zgłaszania Wykonawcy potrzeby dokonywania napraw i  nadzorowanie ich.</w:t>
      </w:r>
    </w:p>
    <w:p w14:paraId="0BFB5890" w14:textId="77777777" w:rsidR="00291259" w:rsidRPr="00EC02DB" w:rsidRDefault="00291259" w:rsidP="00291259">
      <w:pPr>
        <w:numPr>
          <w:ilvl w:val="1"/>
          <w:numId w:val="3"/>
        </w:numPr>
        <w:tabs>
          <w:tab w:val="left" w:pos="360"/>
        </w:tabs>
        <w:spacing w:after="0" w:line="240" w:lineRule="auto"/>
        <w:ind w:left="426"/>
        <w:jc w:val="both"/>
        <w:rPr>
          <w:rFonts w:ascii="Times New Roman" w:hAnsi="Times New Roman" w:cs="Times New Roman"/>
        </w:rPr>
      </w:pPr>
      <w:r w:rsidRPr="00EC02DB">
        <w:rPr>
          <w:rFonts w:ascii="Times New Roman" w:hAnsi="Times New Roman" w:cs="Times New Roman"/>
        </w:rPr>
        <w:t xml:space="preserve">Sprawdzanie dokumentów składanych przez oraz w imieniu Inwestora dotyczących przyłączenia mediów oraz rozruchu instalacji i urządzeń w budynku. </w:t>
      </w:r>
    </w:p>
    <w:p w14:paraId="44814662"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rPr>
        <w:t xml:space="preserve">Wydawanie kierownikowi budowy lub kierownikowi robót poleceń, potwierdzonych  wpisem do dziennika budowy, dotyczących usunięcia nieprawidłowości lub zagrożeń, wykonania prób lub badań, także tych wymagających odkrycia robót lub elementów zakrytych, </w:t>
      </w:r>
      <w:r w:rsidRPr="00EC02DB">
        <w:rPr>
          <w:rFonts w:ascii="Times New Roman" w:hAnsi="Times New Roman" w:cs="Times New Roman"/>
          <w:color w:val="333333"/>
          <w:shd w:val="clear" w:color="auto" w:fill="FFFFFF"/>
        </w:rPr>
        <w:t>przedstawienia ekspertyz dotyczących prowadzonych robót budowlanych oraz informacji i dokumentów potwierdzających zastosowanie przy wykonywaniu robót budowlanych wyrobów, zgodnie z art. 10 prawa budowlanego, a także informacji i dokumentów potwierdzających dopuszczenie do stosowania urządzeń technicznych</w:t>
      </w:r>
      <w:r w:rsidRPr="00EC02DB">
        <w:rPr>
          <w:rFonts w:ascii="Times New Roman" w:hAnsi="Times New Roman" w:cs="Times New Roman"/>
        </w:rPr>
        <w:t>.</w:t>
      </w:r>
    </w:p>
    <w:p w14:paraId="2E75EEAD"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rPr>
        <w:t>Żądanie od kierownika budowy lub kierownika robót, dokonania poprawek bądź ponownego wykonania wadliwie wykonanych robót.</w:t>
      </w:r>
    </w:p>
    <w:p w14:paraId="7D522ADA"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rPr>
        <w:t xml:space="preserve">Uczestniczenie w próbach i odbiorach technicznych instalacji, urządzeń technicznych i przewodów kominowych oraz przygotowanie i udział w czynnościach odbioru gotowych obiektów budowlanych i </w:t>
      </w:r>
      <w:r w:rsidRPr="00EC02DB">
        <w:rPr>
          <w:rFonts w:ascii="Times New Roman" w:hAnsi="Times New Roman" w:cs="Times New Roman"/>
        </w:rPr>
        <w:lastRenderedPageBreak/>
        <w:t>przekazywanie ich do użytkowania a także archiwizowanie wszystkich protokołów prób i badań przeprowadzonych w trakcie budowy.</w:t>
      </w:r>
    </w:p>
    <w:p w14:paraId="5442DC63"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rPr>
        <w:t>Potwierdzanie faktycznie wykonanych robót i usunięcia wad oraz przygotowanie dokumentów do odbioru końcowego, sprawdzanie kompletno</w:t>
      </w:r>
      <w:r w:rsidRPr="00EC02DB">
        <w:rPr>
          <w:rFonts w:ascii="Times New Roman" w:eastAsia="TimesNewRoman" w:hAnsi="Times New Roman" w:cs="Times New Roman"/>
        </w:rPr>
        <w:t>ś</w:t>
      </w:r>
      <w:r w:rsidRPr="00EC02DB">
        <w:rPr>
          <w:rFonts w:ascii="Times New Roman" w:hAnsi="Times New Roman" w:cs="Times New Roman"/>
        </w:rPr>
        <w:t>ci przedstawionych przez wykonawc</w:t>
      </w:r>
      <w:r w:rsidRPr="00EC02DB">
        <w:rPr>
          <w:rFonts w:ascii="Times New Roman" w:eastAsia="TimesNewRoman" w:hAnsi="Times New Roman" w:cs="Times New Roman"/>
        </w:rPr>
        <w:t xml:space="preserve">ę </w:t>
      </w:r>
      <w:r w:rsidRPr="00EC02DB">
        <w:rPr>
          <w:rFonts w:ascii="Times New Roman" w:hAnsi="Times New Roman" w:cs="Times New Roman"/>
        </w:rPr>
        <w:t>dokumentów i za</w:t>
      </w:r>
      <w:r w:rsidRPr="00EC02DB">
        <w:rPr>
          <w:rFonts w:ascii="Times New Roman" w:eastAsia="TimesNewRoman" w:hAnsi="Times New Roman" w:cs="Times New Roman"/>
        </w:rPr>
        <w:t>ś</w:t>
      </w:r>
      <w:r w:rsidRPr="00EC02DB">
        <w:rPr>
          <w:rFonts w:ascii="Times New Roman" w:hAnsi="Times New Roman" w:cs="Times New Roman"/>
        </w:rPr>
        <w:t>wiadcze</w:t>
      </w:r>
      <w:r w:rsidRPr="00EC02DB">
        <w:rPr>
          <w:rFonts w:ascii="Times New Roman" w:eastAsia="TimesNewRoman" w:hAnsi="Times New Roman" w:cs="Times New Roman"/>
        </w:rPr>
        <w:t xml:space="preserve">ń </w:t>
      </w:r>
      <w:r w:rsidRPr="00EC02DB">
        <w:rPr>
          <w:rFonts w:ascii="Times New Roman" w:hAnsi="Times New Roman" w:cs="Times New Roman"/>
        </w:rPr>
        <w:t>wymaganych przez Zamawiającego i niezb</w:t>
      </w:r>
      <w:r w:rsidRPr="00EC02DB">
        <w:rPr>
          <w:rFonts w:ascii="Times New Roman" w:eastAsia="TimesNewRoman" w:hAnsi="Times New Roman" w:cs="Times New Roman"/>
        </w:rPr>
        <w:t>ę</w:t>
      </w:r>
      <w:r w:rsidRPr="00EC02DB">
        <w:rPr>
          <w:rFonts w:ascii="Times New Roman" w:hAnsi="Times New Roman" w:cs="Times New Roman"/>
        </w:rPr>
        <w:t xml:space="preserve">dnych do przeprowadzenia odbioru. </w:t>
      </w:r>
    </w:p>
    <w:p w14:paraId="240DB116"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rPr>
        <w:t>Przygotowanie Zadania inwestycyjnego do odbioru końcowego w ciągu 14 dni od daty zgłoszenia przez wykonawcę zakończenia robót budowlanych, w tym przygotowanie niezbędnych dokumentów zgodnie z obowiązującymi przepisami.</w:t>
      </w:r>
    </w:p>
    <w:p w14:paraId="3C4F5AC8"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color w:val="000000"/>
        </w:rPr>
        <w:t xml:space="preserve">Przyjęcie od wykonawcy robót budowlanych </w:t>
      </w:r>
      <w:r w:rsidRPr="00EC02DB">
        <w:rPr>
          <w:rFonts w:ascii="Times New Roman" w:hAnsi="Times New Roman" w:cs="Times New Roman"/>
        </w:rPr>
        <w:t xml:space="preserve">inwentaryzacji powykonawczej uzbrojenia terenu i usytuowania obiektów kubaturowych oraz </w:t>
      </w:r>
      <w:r w:rsidRPr="00EC02DB">
        <w:rPr>
          <w:rFonts w:ascii="Times New Roman" w:hAnsi="Times New Roman" w:cs="Times New Roman"/>
          <w:color w:val="000000"/>
        </w:rPr>
        <w:t>skompletowanej całościowej dokumentacji powykonawczej i  sprawdzenie jej kompletności poprzez dokonanie stosownej adnotacji.</w:t>
      </w:r>
    </w:p>
    <w:p w14:paraId="4B5A7090"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color w:val="000000"/>
        </w:rPr>
        <w:t>Przygotowanie i uczestniczenie w odbiorze końcowym, włącznie z przekazaniem zakończonego Zadania inwestycyjnego Zamawiającemu, jego ostatecznym rozliczeniem i pełną dokumentacją.</w:t>
      </w:r>
    </w:p>
    <w:p w14:paraId="679D3035"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rPr>
        <w:t>Wyegzekwowanie usunięcia przez projektanta i wykonawcę robót budowlanych usterek oraz niedoróbek stwierdzonych komisyjnie w trakcie odbioru końcowego.</w:t>
      </w:r>
    </w:p>
    <w:p w14:paraId="144F50AD"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rPr>
        <w:t>Wnioskowanie o dochodzenie należnych kar umownych za nienależyte lub  nieterminowe wykonanie zobowiązań umownych, w tym przygotowanie i obliczenie wysokości należnych kar i odszkodowań.</w:t>
      </w:r>
    </w:p>
    <w:p w14:paraId="41D6B425"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rPr>
        <w:t xml:space="preserve">Przygotowanie materiałów związanych z naliczaniem kar umownych oraz odszkodowań uzupełniających od wykonawcy robót budowlanych za nienależyte lub nieterminowe  wykonanie zobowiązań umownych, których obowiązek zapłaty musi być zastrzeżony w zawartej z wykonawcą robót budowlanych umowie. </w:t>
      </w:r>
    </w:p>
    <w:p w14:paraId="64C9CB3A"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rPr>
        <w:t>Bieżącą kontrolę kosztów Zadania inwestycyjnego i podejmowanie stosownych działań aby koszty umowne Zadania inwestycyjnego nie zostały przekroczone.</w:t>
      </w:r>
    </w:p>
    <w:p w14:paraId="2C865D78"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rPr>
        <w:t xml:space="preserve">Kontrolę protokołów przerobowych składanych przez Wykonawcę robót pod kątem prawidłowości obliczeń zaawansowania prac oraz przyjętych wskaźników w przypadku waloryzowania wynagrodzenia opartych na danych GUS oraz zapisach umowy z Wykonawcą robót. </w:t>
      </w:r>
    </w:p>
    <w:p w14:paraId="39BC7F90"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rPr>
        <w:t xml:space="preserve">Bieżący monitoring danych GUS dotyczących wskaźników produkcji budowlano-montażowej oraz stanu prawnego dotyczącego zasad waloryzowania robót w odniesieniu do zapisów umowy z Wykonawcą robót oraz umowami ze zgłoszonymi Podwykonawcami robót. </w:t>
      </w:r>
    </w:p>
    <w:p w14:paraId="0F768F48"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rPr>
        <w:t>Kontrolę umów i rozliczeń wykonawcy robót budowlanych  z jego Podwykonawcami.</w:t>
      </w:r>
    </w:p>
    <w:p w14:paraId="52637A12"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rPr>
        <w:t>Każdorazowe uzyskanie pisemnego potwierdzenia Zamawiającego przed wydaniem poleceń mających wpływ na zmianę kosztów i terminów Zadania inwestycyjnego.</w:t>
      </w:r>
    </w:p>
    <w:p w14:paraId="4D4EF83A"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rPr>
        <w:t>Pisemne informowanie Zamawiającego o terminach zakrycia robót podlegających zakryciu oraz o terminie wykonania robót zanikających.</w:t>
      </w:r>
    </w:p>
    <w:p w14:paraId="6995B44A"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rPr>
        <w:t>Informowanie Zamawiającego o stwierdzonych wadach, kontrolowanie i potwierdzenie ich usuni</w:t>
      </w:r>
      <w:r w:rsidRPr="00EC02DB">
        <w:rPr>
          <w:rFonts w:ascii="Times New Roman" w:eastAsia="TimesNewRoman" w:hAnsi="Times New Roman" w:cs="Times New Roman"/>
        </w:rPr>
        <w:t>ę</w:t>
      </w:r>
      <w:r w:rsidRPr="00EC02DB">
        <w:rPr>
          <w:rFonts w:ascii="Times New Roman" w:hAnsi="Times New Roman" w:cs="Times New Roman"/>
        </w:rPr>
        <w:t>cia.</w:t>
      </w:r>
    </w:p>
    <w:p w14:paraId="2F327850"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rPr>
        <w:t>Nadzorowanie i pisemne informowanie Zamawiającego o zabezpieczeniach stosowanych na terenie Zadania inwestycyjnego, przeciwdziałania nieprawidłowościom mogącym spowodować zagrożenia dla osób przebywających na terenie, na którym realizowane będą prace budowlane.</w:t>
      </w:r>
    </w:p>
    <w:p w14:paraId="3E3E7173" w14:textId="77777777" w:rsidR="00291259" w:rsidRPr="00EC02DB" w:rsidRDefault="00291259" w:rsidP="00291259">
      <w:pPr>
        <w:numPr>
          <w:ilvl w:val="1"/>
          <w:numId w:val="3"/>
        </w:numPr>
        <w:spacing w:after="0" w:line="240" w:lineRule="auto"/>
        <w:ind w:left="426"/>
        <w:contextualSpacing/>
        <w:jc w:val="both"/>
        <w:rPr>
          <w:rFonts w:ascii="Times New Roman" w:hAnsi="Times New Roman" w:cs="Times New Roman"/>
        </w:rPr>
      </w:pPr>
      <w:r w:rsidRPr="00EC02DB">
        <w:rPr>
          <w:rFonts w:ascii="Times New Roman" w:hAnsi="Times New Roman" w:cs="Times New Roman"/>
          <w:b/>
          <w:bCs/>
        </w:rPr>
        <w:t xml:space="preserve">Niezwłocznie przeanalizowanie i uwzględnienie uwag i zastrzeżeń Zamawiającego dotyczących Zadania inwestycyjnego, które Zamawiający ma prawo zgłaszać w każdym czasie, oraz zawiadamianie Zamawiającego o podjętych działaniach i ich skutkach. </w:t>
      </w:r>
    </w:p>
    <w:p w14:paraId="1CC5D1C5" w14:textId="4A7874C1" w:rsidR="003663DB" w:rsidRPr="00452461" w:rsidRDefault="00291259" w:rsidP="003663DB">
      <w:pPr>
        <w:pStyle w:val="Akapitzlist"/>
        <w:numPr>
          <w:ilvl w:val="1"/>
          <w:numId w:val="3"/>
        </w:numPr>
        <w:tabs>
          <w:tab w:val="left" w:pos="360"/>
        </w:tabs>
        <w:spacing w:before="60"/>
        <w:ind w:left="426"/>
        <w:jc w:val="both"/>
        <w:rPr>
          <w:rFonts w:ascii="Times New Roman" w:hAnsi="Times New Roman" w:cs="Times New Roman"/>
          <w:sz w:val="22"/>
          <w:szCs w:val="22"/>
        </w:rPr>
      </w:pPr>
      <w:r w:rsidRPr="00452461">
        <w:rPr>
          <w:rFonts w:ascii="Times New Roman" w:hAnsi="Times New Roman" w:cs="Times New Roman"/>
          <w:sz w:val="22"/>
          <w:szCs w:val="22"/>
        </w:rPr>
        <w:t xml:space="preserve">Przygotowanie / wypełnianie / sprawdzanie dokumentów składanych przez oraz w imieniu Inwestora dotyczących przyłączenia mediów oraz rozruchu instalacji i urządzeń w budynku (kotłownie, przyłącza do sieci). </w:t>
      </w:r>
    </w:p>
    <w:p w14:paraId="6C0D3207" w14:textId="273B356A" w:rsidR="003663DB" w:rsidRPr="00452461" w:rsidRDefault="003663DB" w:rsidP="003663DB">
      <w:pPr>
        <w:pStyle w:val="Akapitzlist"/>
        <w:numPr>
          <w:ilvl w:val="1"/>
          <w:numId w:val="3"/>
        </w:numPr>
        <w:tabs>
          <w:tab w:val="left" w:pos="360"/>
        </w:tabs>
        <w:spacing w:before="60"/>
        <w:ind w:left="426"/>
        <w:jc w:val="both"/>
        <w:rPr>
          <w:rFonts w:ascii="Times New Roman" w:hAnsi="Times New Roman" w:cs="Times New Roman"/>
          <w:sz w:val="22"/>
          <w:szCs w:val="22"/>
        </w:rPr>
      </w:pPr>
      <w:r w:rsidRPr="00452461">
        <w:rPr>
          <w:rFonts w:ascii="Times New Roman" w:hAnsi="Times New Roman" w:cs="Times New Roman"/>
          <w:sz w:val="22"/>
          <w:szCs w:val="22"/>
        </w:rPr>
        <w:t xml:space="preserve"> Przygotowanie / sprawdzanie dokumentów wyliczenia waloryzacji wynagrodzenia Wykonawcy Robót w oparciu o wskaźnik cen produkcji budowlano-montażowej, pozycja BUDOWNICTWO publikowany przez Główny Urząd Statystyczny (zwany dalej GUS), dostępny w Dziedzinowej Bazie Wiedzy pod linkiem: </w:t>
      </w:r>
      <w:hyperlink r:id="rId9" w:history="1">
        <w:r w:rsidRPr="00452461">
          <w:rPr>
            <w:rFonts w:ascii="Times New Roman" w:hAnsi="Times New Roman" w:cs="Times New Roman"/>
            <w:b/>
            <w:bCs/>
            <w:sz w:val="22"/>
            <w:szCs w:val="22"/>
          </w:rPr>
          <w:t>http://swaid.stat.gov.pl/Ceny_dashboards/Raporty_predefiniowane/RAP_DBD_CEN_30.aspx</w:t>
        </w:r>
      </w:hyperlink>
      <w:r w:rsidRPr="00452461">
        <w:rPr>
          <w:rFonts w:ascii="Times New Roman" w:hAnsi="Times New Roman" w:cs="Times New Roman"/>
          <w:sz w:val="22"/>
          <w:szCs w:val="22"/>
        </w:rPr>
        <w:t xml:space="preserve">  lub w Biuletynie Statystycznym. Obliczenia waloryzacji należy przeprowadzić na zasadach określonych we wzorze umowy z Wykonawcą robót par. 26 pkt. 4, który umieszczony jest pod nazwą: „Załącznik nr 5 do SWZ w postępowaniu ZP.271.</w:t>
      </w:r>
      <w:r w:rsidR="00A1069A">
        <w:rPr>
          <w:rFonts w:ascii="Times New Roman" w:hAnsi="Times New Roman" w:cs="Times New Roman"/>
          <w:sz w:val="22"/>
          <w:szCs w:val="22"/>
        </w:rPr>
        <w:t>31</w:t>
      </w:r>
      <w:r w:rsidRPr="00452461">
        <w:rPr>
          <w:rFonts w:ascii="Times New Roman" w:hAnsi="Times New Roman" w:cs="Times New Roman"/>
          <w:sz w:val="22"/>
          <w:szCs w:val="22"/>
        </w:rPr>
        <w:t xml:space="preserve">.2024.docx” i udostępniony pod linkiem: </w:t>
      </w:r>
      <w:r w:rsidR="00CC5E8A" w:rsidRPr="00452461">
        <w:rPr>
          <w:rFonts w:ascii="Times New Roman" w:hAnsi="Times New Roman" w:cs="Times New Roman"/>
          <w:b/>
          <w:bCs/>
          <w:sz w:val="22"/>
          <w:szCs w:val="22"/>
        </w:rPr>
        <w:t>https://platformazakupowa.pl/transakcja/932082</w:t>
      </w:r>
    </w:p>
    <w:p w14:paraId="65D66E97" w14:textId="77777777" w:rsidR="00EF326E" w:rsidRPr="003663DB" w:rsidRDefault="00EF326E" w:rsidP="003663DB">
      <w:pPr>
        <w:pStyle w:val="Akapitzlist"/>
        <w:tabs>
          <w:tab w:val="left" w:pos="360"/>
        </w:tabs>
        <w:spacing w:before="60"/>
        <w:ind w:left="426"/>
        <w:jc w:val="both"/>
        <w:rPr>
          <w:rFonts w:ascii="Times New Roman" w:hAnsi="Times New Roman" w:cs="Times New Roman"/>
          <w:sz w:val="22"/>
          <w:szCs w:val="22"/>
        </w:rPr>
      </w:pPr>
    </w:p>
    <w:p w14:paraId="6E5D96FB" w14:textId="6726055E" w:rsidR="00EF326E" w:rsidRPr="00D75D1B" w:rsidRDefault="00EF326E" w:rsidP="00EF326E">
      <w:pPr>
        <w:tabs>
          <w:tab w:val="left" w:pos="142"/>
          <w:tab w:val="left" w:pos="851"/>
        </w:tabs>
        <w:spacing w:after="0" w:line="240" w:lineRule="auto"/>
        <w:jc w:val="both"/>
        <w:rPr>
          <w:rFonts w:ascii="Times New Roman" w:eastAsia="Times New Roman" w:hAnsi="Times New Roman" w:cs="Times New Roman"/>
          <w:b/>
          <w:bCs/>
          <w:lang w:eastAsia="pl-PL"/>
        </w:rPr>
      </w:pPr>
      <w:r w:rsidRPr="00D75D1B">
        <w:rPr>
          <w:rFonts w:ascii="Times New Roman" w:eastAsia="Times New Roman" w:hAnsi="Times New Roman" w:cs="Times New Roman"/>
          <w:b/>
          <w:bCs/>
          <w:lang w:eastAsia="pl-PL"/>
        </w:rPr>
        <w:lastRenderedPageBreak/>
        <w:t xml:space="preserve">2.3. Pełnienie nadzoru inwestorskiego w okresie rękojmi i gwarancji, obowiązujących w okresie </w:t>
      </w:r>
      <w:r w:rsidR="003C73DD">
        <w:rPr>
          <w:rFonts w:ascii="Times New Roman" w:eastAsia="Times New Roman" w:hAnsi="Times New Roman" w:cs="Times New Roman"/>
          <w:b/>
          <w:bCs/>
          <w:lang w:eastAsia="pl-PL"/>
        </w:rPr>
        <w:t>60</w:t>
      </w:r>
      <w:r w:rsidRPr="00D75D1B">
        <w:rPr>
          <w:rFonts w:ascii="Times New Roman" w:eastAsia="Times New Roman" w:hAnsi="Times New Roman" w:cs="Times New Roman"/>
          <w:b/>
          <w:bCs/>
          <w:lang w:eastAsia="pl-PL"/>
        </w:rPr>
        <w:t xml:space="preserve"> miesięcy od odbioru końcowego realizacji Zadania inwestycyjnego, obejmujących:</w:t>
      </w:r>
    </w:p>
    <w:p w14:paraId="17760C41" w14:textId="77777777" w:rsidR="00EF326E" w:rsidRPr="00D75D1B" w:rsidRDefault="00EF326E" w:rsidP="00EF326E">
      <w:pPr>
        <w:tabs>
          <w:tab w:val="left" w:pos="142"/>
          <w:tab w:val="left" w:pos="851"/>
        </w:tabs>
        <w:spacing w:after="0" w:line="240" w:lineRule="auto"/>
        <w:ind w:left="284" w:hanging="284"/>
        <w:jc w:val="both"/>
        <w:rPr>
          <w:rFonts w:ascii="Times New Roman" w:eastAsia="Times New Roman" w:hAnsi="Times New Roman" w:cs="Times New Roman"/>
          <w:bCs/>
          <w:lang w:eastAsia="pl-PL"/>
        </w:rPr>
      </w:pPr>
      <w:r w:rsidRPr="00D75D1B">
        <w:rPr>
          <w:rFonts w:ascii="Times New Roman" w:eastAsia="Times New Roman" w:hAnsi="Times New Roman" w:cs="Times New Roman"/>
          <w:bCs/>
          <w:lang w:eastAsia="pl-PL"/>
        </w:rPr>
        <w:t xml:space="preserve">1) Nadzorowanie robót usterkowych wszystkich branż oraz robót poprawkowych wszystkich branż, pojawiających się w okresie rękojmi lub gwarancji, dokonując kontroli czy są wykonane należycie i w wyznaczonych terminach. </w:t>
      </w:r>
    </w:p>
    <w:p w14:paraId="115DBD96" w14:textId="143EA5AD" w:rsidR="00735B79" w:rsidRPr="00744D59" w:rsidRDefault="00EF326E" w:rsidP="00094F60">
      <w:pPr>
        <w:tabs>
          <w:tab w:val="left" w:pos="851"/>
        </w:tabs>
        <w:spacing w:after="0" w:line="240" w:lineRule="auto"/>
        <w:ind w:left="284" w:hanging="284"/>
        <w:jc w:val="both"/>
        <w:rPr>
          <w:rFonts w:ascii="Times New Roman" w:eastAsia="Times New Roman" w:hAnsi="Times New Roman" w:cs="Times New Roman"/>
          <w:lang w:eastAsia="pl-PL"/>
        </w:rPr>
      </w:pPr>
      <w:r w:rsidRPr="00D75D1B">
        <w:rPr>
          <w:rFonts w:ascii="Times New Roman" w:eastAsia="Times New Roman" w:hAnsi="Times New Roman" w:cs="Times New Roman"/>
          <w:lang w:eastAsia="pl-PL"/>
        </w:rPr>
        <w:t>2) Udział w komisjach powoływanych do stwierdzenia ujawnionych wad w okresie gwarancji i rękojmi udzielonej przez wykonawcę robót budowlanych, egzekwowanie ich usunięcia i  sporządzanie stosownych protokołów.</w:t>
      </w:r>
    </w:p>
    <w:p w14:paraId="0331B74B" w14:textId="77777777" w:rsidR="00B54EC2" w:rsidRPr="00744D59" w:rsidRDefault="00B54EC2" w:rsidP="00735B79">
      <w:pPr>
        <w:keepNext/>
        <w:spacing w:after="0" w:line="240" w:lineRule="auto"/>
        <w:jc w:val="center"/>
        <w:rPr>
          <w:rFonts w:ascii="Times New Roman" w:eastAsia="Times New Roman" w:hAnsi="Times New Roman" w:cs="Times New Roman"/>
          <w:b/>
          <w:bCs/>
          <w:lang w:eastAsia="pl-PL"/>
        </w:rPr>
      </w:pPr>
    </w:p>
    <w:p w14:paraId="255166EE" w14:textId="77777777" w:rsidR="00735B79" w:rsidRPr="00744D59" w:rsidRDefault="00735B79" w:rsidP="00735B79">
      <w:pPr>
        <w:keepNext/>
        <w:spacing w:after="0" w:line="240" w:lineRule="auto"/>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 2</w:t>
      </w:r>
    </w:p>
    <w:p w14:paraId="3EE67229" w14:textId="77777777" w:rsidR="00735B79" w:rsidRPr="00744D59" w:rsidRDefault="00735B79" w:rsidP="00735B79">
      <w:pPr>
        <w:spacing w:after="0" w:line="240" w:lineRule="auto"/>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WYNAGRODZENIE</w:t>
      </w:r>
    </w:p>
    <w:p w14:paraId="29B65421" w14:textId="3C148748" w:rsidR="00735B79" w:rsidRPr="00744D59" w:rsidRDefault="00735B79" w:rsidP="004B05E6">
      <w:pPr>
        <w:numPr>
          <w:ilvl w:val="0"/>
          <w:numId w:val="10"/>
        </w:numPr>
        <w:tabs>
          <w:tab w:val="left" w:pos="426"/>
          <w:tab w:val="center" w:pos="4536"/>
          <w:tab w:val="right" w:pos="9072"/>
        </w:tabs>
        <w:spacing w:before="120" w:after="0" w:line="240" w:lineRule="auto"/>
        <w:ind w:left="426"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Z tytułu realizacji </w:t>
      </w:r>
      <w:r w:rsidR="001530EA" w:rsidRPr="00744D59">
        <w:rPr>
          <w:rFonts w:ascii="Times New Roman" w:eastAsia="Times New Roman" w:hAnsi="Times New Roman" w:cs="Times New Roman"/>
          <w:lang w:eastAsia="pl-PL"/>
        </w:rPr>
        <w:t>U</w:t>
      </w:r>
      <w:r w:rsidRPr="00744D59">
        <w:rPr>
          <w:rFonts w:ascii="Times New Roman" w:eastAsia="Times New Roman" w:hAnsi="Times New Roman" w:cs="Times New Roman"/>
          <w:lang w:eastAsia="pl-PL"/>
        </w:rPr>
        <w:t>mowy ustala się wynagrodzenie ryczałtowe zgodnie ze złożoną ofertą.</w:t>
      </w:r>
    </w:p>
    <w:p w14:paraId="52C64988" w14:textId="77777777" w:rsidR="00735B79" w:rsidRPr="00744D59" w:rsidRDefault="00735B79" w:rsidP="004B05E6">
      <w:pPr>
        <w:numPr>
          <w:ilvl w:val="0"/>
          <w:numId w:val="10"/>
        </w:numPr>
        <w:tabs>
          <w:tab w:val="left" w:pos="426"/>
          <w:tab w:val="center" w:pos="4536"/>
          <w:tab w:val="right" w:pos="9072"/>
        </w:tabs>
        <w:spacing w:before="60" w:after="0" w:line="240" w:lineRule="auto"/>
        <w:ind w:hanging="720"/>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Całkowite wynagrodzenie Wykonawcy</w:t>
      </w:r>
      <w:r w:rsidR="001530EA" w:rsidRPr="00744D59">
        <w:rPr>
          <w:rFonts w:ascii="Times New Roman" w:eastAsia="Times New Roman" w:hAnsi="Times New Roman" w:cs="Times New Roman"/>
          <w:lang w:eastAsia="pl-PL"/>
        </w:rPr>
        <w:t>, dalej „Wynagrodzenie”,</w:t>
      </w:r>
      <w:r w:rsidRPr="00744D59">
        <w:rPr>
          <w:rFonts w:ascii="Times New Roman" w:eastAsia="Times New Roman" w:hAnsi="Times New Roman" w:cs="Times New Roman"/>
          <w:lang w:eastAsia="pl-PL"/>
        </w:rPr>
        <w:t xml:space="preserve"> wynosi:</w:t>
      </w:r>
    </w:p>
    <w:p w14:paraId="1BFFD48E" w14:textId="7A96B762" w:rsidR="00735B79" w:rsidRPr="00744D59" w:rsidRDefault="00735B79" w:rsidP="00735B79">
      <w:pPr>
        <w:spacing w:after="0" w:line="360" w:lineRule="auto"/>
        <w:ind w:right="99" w:firstLine="390"/>
        <w:jc w:val="both"/>
        <w:rPr>
          <w:rFonts w:ascii="Times New Roman" w:eastAsia="Times New Roman" w:hAnsi="Times New Roman" w:cs="Times New Roman"/>
          <w:b/>
          <w:lang w:eastAsia="pl-PL"/>
        </w:rPr>
      </w:pPr>
      <w:r w:rsidRPr="00744D59">
        <w:rPr>
          <w:rFonts w:ascii="Times New Roman" w:eastAsia="Times New Roman" w:hAnsi="Times New Roman" w:cs="Times New Roman"/>
          <w:b/>
          <w:lang w:eastAsia="pl-PL"/>
        </w:rPr>
        <w:t>netto:</w:t>
      </w:r>
      <w:r w:rsidRPr="00744D59">
        <w:rPr>
          <w:rFonts w:ascii="Times New Roman" w:eastAsia="Times New Roman" w:hAnsi="Times New Roman" w:cs="Times New Roman"/>
          <w:b/>
          <w:lang w:eastAsia="pl-PL"/>
        </w:rPr>
        <w:tab/>
      </w:r>
      <w:r w:rsidRPr="00744D59">
        <w:rPr>
          <w:rFonts w:ascii="Times New Roman" w:eastAsia="Times New Roman" w:hAnsi="Times New Roman" w:cs="Times New Roman"/>
          <w:b/>
          <w:lang w:eastAsia="pl-PL"/>
        </w:rPr>
        <w:tab/>
      </w:r>
      <w:r w:rsidR="00420C86" w:rsidRPr="00744D59">
        <w:rPr>
          <w:rFonts w:ascii="Times New Roman" w:eastAsia="Times New Roman" w:hAnsi="Times New Roman" w:cs="Times New Roman"/>
          <w:b/>
          <w:bCs/>
          <w:lang w:eastAsia="pl-PL"/>
        </w:rPr>
        <w:t>…………….</w:t>
      </w:r>
      <w:r w:rsidR="00A01951" w:rsidRPr="00744D59">
        <w:rPr>
          <w:rFonts w:ascii="Times New Roman" w:eastAsia="Times New Roman" w:hAnsi="Times New Roman" w:cs="Times New Roman"/>
          <w:b/>
          <w:bCs/>
          <w:lang w:eastAsia="pl-PL"/>
        </w:rPr>
        <w:t xml:space="preserve"> </w:t>
      </w:r>
      <w:r w:rsidR="00BD107A" w:rsidRPr="00744D59">
        <w:rPr>
          <w:rFonts w:ascii="Times New Roman" w:eastAsia="Times New Roman" w:hAnsi="Times New Roman" w:cs="Times New Roman"/>
          <w:b/>
          <w:bCs/>
          <w:lang w:eastAsia="pl-PL"/>
        </w:rPr>
        <w:t>z</w:t>
      </w:r>
      <w:r w:rsidRPr="00744D59">
        <w:rPr>
          <w:rFonts w:ascii="Times New Roman" w:eastAsia="Times New Roman" w:hAnsi="Times New Roman" w:cs="Times New Roman"/>
          <w:b/>
          <w:bCs/>
          <w:lang w:eastAsia="pl-PL"/>
        </w:rPr>
        <w:t>ł</w:t>
      </w:r>
      <w:r w:rsidR="00BD107A" w:rsidRPr="00744D59">
        <w:rPr>
          <w:rFonts w:ascii="Times New Roman" w:eastAsia="Times New Roman" w:hAnsi="Times New Roman" w:cs="Times New Roman"/>
          <w:b/>
          <w:bCs/>
          <w:lang w:eastAsia="pl-PL"/>
        </w:rPr>
        <w:t xml:space="preserve"> (słownie: ……………….) </w:t>
      </w:r>
    </w:p>
    <w:p w14:paraId="4089FF83" w14:textId="1F6589FF" w:rsidR="00735B79" w:rsidRPr="00744D59" w:rsidRDefault="00735B79" w:rsidP="00735B79">
      <w:pPr>
        <w:spacing w:after="0" w:line="360" w:lineRule="auto"/>
        <w:ind w:right="99" w:firstLine="390"/>
        <w:jc w:val="both"/>
        <w:rPr>
          <w:rFonts w:ascii="Times New Roman" w:eastAsia="Times New Roman" w:hAnsi="Times New Roman" w:cs="Times New Roman"/>
          <w:b/>
          <w:lang w:eastAsia="pl-PL"/>
        </w:rPr>
      </w:pPr>
      <w:r w:rsidRPr="00744D59">
        <w:rPr>
          <w:rFonts w:ascii="Times New Roman" w:eastAsia="Times New Roman" w:hAnsi="Times New Roman" w:cs="Times New Roman"/>
          <w:b/>
          <w:lang w:eastAsia="pl-PL"/>
        </w:rPr>
        <w:t>podatek VAT:</w:t>
      </w:r>
      <w:r w:rsidRPr="00744D59">
        <w:rPr>
          <w:rFonts w:ascii="Times New Roman" w:eastAsia="Times New Roman" w:hAnsi="Times New Roman" w:cs="Times New Roman"/>
          <w:b/>
          <w:lang w:eastAsia="pl-PL"/>
        </w:rPr>
        <w:tab/>
      </w:r>
      <w:r w:rsidR="00420C86" w:rsidRPr="00744D59">
        <w:rPr>
          <w:rFonts w:ascii="Times New Roman" w:eastAsia="Times New Roman" w:hAnsi="Times New Roman" w:cs="Times New Roman"/>
          <w:b/>
          <w:bCs/>
          <w:lang w:eastAsia="pl-PL"/>
        </w:rPr>
        <w:t>…………….</w:t>
      </w:r>
      <w:r w:rsidRPr="00744D59">
        <w:rPr>
          <w:rFonts w:ascii="Times New Roman" w:eastAsia="Times New Roman" w:hAnsi="Times New Roman" w:cs="Times New Roman"/>
          <w:b/>
          <w:bCs/>
          <w:lang w:eastAsia="pl-PL"/>
        </w:rPr>
        <w:t xml:space="preserve"> </w:t>
      </w:r>
      <w:r w:rsidR="00BD107A" w:rsidRPr="00744D59">
        <w:rPr>
          <w:rFonts w:ascii="Times New Roman" w:eastAsia="Times New Roman" w:hAnsi="Times New Roman" w:cs="Times New Roman"/>
          <w:b/>
          <w:bCs/>
          <w:lang w:eastAsia="pl-PL"/>
        </w:rPr>
        <w:t>z</w:t>
      </w:r>
      <w:r w:rsidRPr="00744D59">
        <w:rPr>
          <w:rFonts w:ascii="Times New Roman" w:eastAsia="Times New Roman" w:hAnsi="Times New Roman" w:cs="Times New Roman"/>
          <w:b/>
          <w:bCs/>
          <w:lang w:eastAsia="pl-PL"/>
        </w:rPr>
        <w:t>ł</w:t>
      </w:r>
      <w:r w:rsidR="00BD107A" w:rsidRPr="00744D59">
        <w:rPr>
          <w:rFonts w:ascii="Times New Roman" w:eastAsia="Times New Roman" w:hAnsi="Times New Roman" w:cs="Times New Roman"/>
          <w:b/>
          <w:bCs/>
          <w:lang w:eastAsia="pl-PL"/>
        </w:rPr>
        <w:t xml:space="preserve"> (słownie: ………………)</w:t>
      </w:r>
    </w:p>
    <w:p w14:paraId="16131BC8" w14:textId="6A79994D" w:rsidR="002E2308" w:rsidRPr="00744D59" w:rsidRDefault="00735B79" w:rsidP="009923A9">
      <w:pPr>
        <w:spacing w:after="0" w:line="360" w:lineRule="auto"/>
        <w:ind w:right="99" w:firstLine="390"/>
        <w:jc w:val="both"/>
        <w:rPr>
          <w:rFonts w:ascii="Times New Roman" w:eastAsia="Times New Roman" w:hAnsi="Times New Roman" w:cs="Times New Roman"/>
          <w:b/>
          <w:lang w:eastAsia="pl-PL"/>
        </w:rPr>
      </w:pPr>
      <w:r w:rsidRPr="00744D59">
        <w:rPr>
          <w:rFonts w:ascii="Times New Roman" w:eastAsia="Times New Roman" w:hAnsi="Times New Roman" w:cs="Times New Roman"/>
          <w:b/>
          <w:lang w:eastAsia="pl-PL"/>
        </w:rPr>
        <w:t>brutto:</w:t>
      </w:r>
      <w:r w:rsidRPr="00744D59">
        <w:rPr>
          <w:rFonts w:ascii="Times New Roman" w:eastAsia="Times New Roman" w:hAnsi="Times New Roman" w:cs="Times New Roman"/>
          <w:b/>
          <w:lang w:eastAsia="pl-PL"/>
        </w:rPr>
        <w:tab/>
      </w:r>
      <w:r w:rsidRPr="00744D59">
        <w:rPr>
          <w:rFonts w:ascii="Times New Roman" w:eastAsia="Times New Roman" w:hAnsi="Times New Roman" w:cs="Times New Roman"/>
          <w:b/>
          <w:lang w:eastAsia="pl-PL"/>
        </w:rPr>
        <w:tab/>
      </w:r>
      <w:r w:rsidR="00420C86" w:rsidRPr="00744D59">
        <w:rPr>
          <w:rFonts w:ascii="Times New Roman" w:eastAsia="Times New Roman" w:hAnsi="Times New Roman" w:cs="Times New Roman"/>
          <w:b/>
          <w:bCs/>
          <w:lang w:eastAsia="pl-PL"/>
        </w:rPr>
        <w:t>………………</w:t>
      </w:r>
      <w:r w:rsidRPr="00744D59">
        <w:rPr>
          <w:rFonts w:ascii="Times New Roman" w:eastAsia="Times New Roman" w:hAnsi="Times New Roman" w:cs="Times New Roman"/>
          <w:b/>
          <w:bCs/>
          <w:lang w:eastAsia="pl-PL"/>
        </w:rPr>
        <w:t xml:space="preserve"> zł</w:t>
      </w:r>
      <w:r w:rsidR="00BD107A" w:rsidRPr="00744D59">
        <w:rPr>
          <w:rFonts w:ascii="Times New Roman" w:eastAsia="Times New Roman" w:hAnsi="Times New Roman" w:cs="Times New Roman"/>
          <w:b/>
          <w:lang w:eastAsia="pl-PL"/>
        </w:rPr>
        <w:t xml:space="preserve"> (s</w:t>
      </w:r>
      <w:r w:rsidRPr="00744D59">
        <w:rPr>
          <w:rFonts w:ascii="Times New Roman" w:eastAsia="Times New Roman" w:hAnsi="Times New Roman" w:cs="Times New Roman"/>
          <w:b/>
          <w:lang w:eastAsia="pl-PL"/>
        </w:rPr>
        <w:t xml:space="preserve">łownie : </w:t>
      </w:r>
      <w:r w:rsidR="00420C86" w:rsidRPr="00744D59">
        <w:rPr>
          <w:rFonts w:ascii="Times New Roman" w:eastAsia="Times New Roman" w:hAnsi="Times New Roman" w:cs="Times New Roman"/>
          <w:b/>
          <w:lang w:eastAsia="pl-PL"/>
        </w:rPr>
        <w:t>……………………………………………..</w:t>
      </w:r>
      <w:r w:rsidR="00A01951" w:rsidRPr="00744D59">
        <w:rPr>
          <w:rFonts w:ascii="Times New Roman" w:eastAsia="Times New Roman" w:hAnsi="Times New Roman" w:cs="Times New Roman"/>
          <w:b/>
          <w:lang w:eastAsia="pl-PL"/>
        </w:rPr>
        <w:t xml:space="preserve"> </w:t>
      </w:r>
      <w:r w:rsidR="00420C86" w:rsidRPr="00744D59">
        <w:rPr>
          <w:rFonts w:ascii="Times New Roman" w:eastAsia="Times New Roman" w:hAnsi="Times New Roman" w:cs="Times New Roman"/>
          <w:b/>
          <w:lang w:eastAsia="pl-PL"/>
        </w:rPr>
        <w:t>złotych</w:t>
      </w:r>
      <w:r w:rsidRPr="00744D59">
        <w:rPr>
          <w:rFonts w:ascii="Times New Roman" w:eastAsia="Times New Roman" w:hAnsi="Times New Roman" w:cs="Times New Roman"/>
          <w:b/>
          <w:lang w:eastAsia="pl-PL"/>
        </w:rPr>
        <w:t>)</w:t>
      </w:r>
      <w:r w:rsidRPr="00744D59">
        <w:rPr>
          <w:rFonts w:ascii="Times New Roman" w:eastAsia="Times New Roman" w:hAnsi="Times New Roman" w:cs="Times New Roman"/>
          <w:b/>
          <w:lang w:eastAsia="pl-PL"/>
        </w:rPr>
        <w:tab/>
      </w:r>
    </w:p>
    <w:p w14:paraId="761D9820" w14:textId="73CD4ABD" w:rsidR="008D7219" w:rsidRPr="00744D59" w:rsidRDefault="008D7219" w:rsidP="004B05E6">
      <w:pPr>
        <w:numPr>
          <w:ilvl w:val="0"/>
          <w:numId w:val="10"/>
        </w:numPr>
        <w:spacing w:before="60" w:after="0" w:line="240" w:lineRule="auto"/>
        <w:ind w:left="426"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Wynagrodzenie wyczerpuje wszelkie należności Wykonawcy wobec Zamawiającego związane z realizacją Umowy, w tym także zwrot wszelkich kosztów poniesionych przez Wykonawcę, w tym</w:t>
      </w:r>
    </w:p>
    <w:p w14:paraId="686206F9" w14:textId="2F1386F5" w:rsidR="002E2308" w:rsidRPr="00744D59" w:rsidRDefault="00735B79" w:rsidP="009923A9">
      <w:pPr>
        <w:spacing w:before="60" w:after="0" w:line="240" w:lineRule="auto"/>
        <w:ind w:left="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obejmuj</w:t>
      </w:r>
      <w:r w:rsidR="008D7219" w:rsidRPr="00744D59">
        <w:rPr>
          <w:rFonts w:ascii="Times New Roman" w:eastAsia="Times New Roman" w:hAnsi="Times New Roman" w:cs="Times New Roman"/>
          <w:lang w:eastAsia="pl-PL"/>
        </w:rPr>
        <w:t>ących</w:t>
      </w:r>
      <w:r w:rsidRPr="00744D59">
        <w:rPr>
          <w:rFonts w:ascii="Times New Roman" w:eastAsia="Times New Roman" w:hAnsi="Times New Roman" w:cs="Times New Roman"/>
          <w:lang w:eastAsia="pl-PL"/>
        </w:rPr>
        <w:t xml:space="preserve"> </w:t>
      </w:r>
      <w:r w:rsidR="008D7219" w:rsidRPr="00744D59">
        <w:rPr>
          <w:rFonts w:ascii="Times New Roman" w:eastAsia="Times New Roman" w:hAnsi="Times New Roman" w:cs="Times New Roman"/>
          <w:lang w:eastAsia="pl-PL"/>
        </w:rPr>
        <w:t xml:space="preserve"> </w:t>
      </w:r>
      <w:r w:rsidRPr="00744D59">
        <w:rPr>
          <w:rFonts w:ascii="Times New Roman" w:eastAsia="Times New Roman" w:hAnsi="Times New Roman" w:cs="Times New Roman"/>
          <w:lang w:eastAsia="pl-PL"/>
        </w:rPr>
        <w:t>wszystkie koszty związane z wykonaniem usług Wykonawcy w ramach Umowy łącznie z</w:t>
      </w:r>
      <w:r w:rsidR="001530EA" w:rsidRPr="00744D59">
        <w:rPr>
          <w:rFonts w:ascii="Times New Roman" w:eastAsia="Times New Roman" w:hAnsi="Times New Roman" w:cs="Times New Roman"/>
          <w:lang w:eastAsia="pl-PL"/>
        </w:rPr>
        <w:t>e</w:t>
      </w:r>
      <w:r w:rsidRPr="00744D59">
        <w:rPr>
          <w:rFonts w:ascii="Times New Roman" w:eastAsia="Times New Roman" w:hAnsi="Times New Roman" w:cs="Times New Roman"/>
          <w:lang w:eastAsia="pl-PL"/>
        </w:rPr>
        <w:t xml:space="preserve"> wszelkimi możliwymi kosztami za wykonanie czynności, które Wykonawca jest zobowiązany wykonać celem prawidłowej i definitywnej realizacji Umowy i osiągnięcia jej celu. </w:t>
      </w:r>
    </w:p>
    <w:p w14:paraId="3E59519B" w14:textId="434665C8" w:rsidR="00735B79" w:rsidRPr="00744D59" w:rsidRDefault="00735B79" w:rsidP="004B05E6">
      <w:pPr>
        <w:numPr>
          <w:ilvl w:val="0"/>
          <w:numId w:val="10"/>
        </w:numPr>
        <w:spacing w:before="60" w:after="0" w:line="240" w:lineRule="auto"/>
        <w:ind w:left="426"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Wynagrodzenie nie podlega zwiększeniu</w:t>
      </w:r>
      <w:r w:rsidR="008B1D71" w:rsidRPr="00744D59">
        <w:rPr>
          <w:rFonts w:ascii="Times New Roman" w:eastAsia="Times New Roman" w:hAnsi="Times New Roman" w:cs="Times New Roman"/>
          <w:lang w:eastAsia="pl-PL"/>
        </w:rPr>
        <w:t xml:space="preserve"> i obejmuje czynności nadzoru inwestorskiego wykonywane w czasie obowiązywania gwarancji i rękojmi</w:t>
      </w:r>
      <w:r w:rsidRPr="00744D59">
        <w:rPr>
          <w:rFonts w:ascii="Times New Roman" w:eastAsia="Times New Roman" w:hAnsi="Times New Roman" w:cs="Times New Roman"/>
          <w:lang w:eastAsia="pl-PL"/>
        </w:rPr>
        <w:t>.</w:t>
      </w:r>
      <w:r w:rsidR="000C3292">
        <w:rPr>
          <w:rFonts w:ascii="Times New Roman" w:eastAsia="Times New Roman" w:hAnsi="Times New Roman" w:cs="Times New Roman"/>
          <w:lang w:eastAsia="pl-PL"/>
        </w:rPr>
        <w:t xml:space="preserve"> </w:t>
      </w:r>
      <w:r w:rsidRPr="00744D59">
        <w:rPr>
          <w:rFonts w:ascii="Times New Roman" w:eastAsia="Times New Roman" w:hAnsi="Times New Roman" w:cs="Times New Roman"/>
          <w:lang w:eastAsia="pl-PL"/>
        </w:rPr>
        <w:t>W przypadku gdy realizacja robót nie dojdzie do skutku wynagrodzenie Wykonawcy ulegnie stosownemu obniżeniu przy uwzględnieniu tej części robót, które nie zostaną wykonane.</w:t>
      </w:r>
    </w:p>
    <w:p w14:paraId="039C8127" w14:textId="029978CC" w:rsidR="00735B79" w:rsidRDefault="00735B79" w:rsidP="004B05E6">
      <w:pPr>
        <w:numPr>
          <w:ilvl w:val="0"/>
          <w:numId w:val="10"/>
        </w:numPr>
        <w:spacing w:before="60" w:after="0" w:line="240" w:lineRule="auto"/>
        <w:ind w:left="426" w:hanging="426"/>
        <w:jc w:val="both"/>
        <w:rPr>
          <w:rFonts w:ascii="Times New Roman" w:eastAsia="Times New Roman" w:hAnsi="Times New Roman" w:cs="Times New Roman"/>
          <w:lang w:eastAsia="pl-PL"/>
        </w:rPr>
      </w:pPr>
      <w:r w:rsidRPr="009923A9">
        <w:rPr>
          <w:rFonts w:ascii="Times New Roman" w:eastAsia="Times New Roman" w:hAnsi="Times New Roman" w:cs="Times New Roman"/>
          <w:lang w:eastAsia="pl-PL"/>
        </w:rPr>
        <w:t>W przypadku urzędowej zmiany podatku VAT wynagrodzenie zostanie odpowiednio zmienione przy uwzględnieniu zapłaconej przed zmianą podatku części wynagrodzenia.</w:t>
      </w:r>
    </w:p>
    <w:p w14:paraId="7B5A092D" w14:textId="77777777" w:rsidR="000C3292" w:rsidRPr="009923A9" w:rsidRDefault="000C3292" w:rsidP="000C3292">
      <w:pPr>
        <w:spacing w:before="60" w:after="0" w:line="240" w:lineRule="auto"/>
        <w:ind w:left="426"/>
        <w:jc w:val="both"/>
        <w:rPr>
          <w:rFonts w:ascii="Times New Roman" w:eastAsia="Times New Roman" w:hAnsi="Times New Roman" w:cs="Times New Roman"/>
          <w:lang w:eastAsia="pl-PL"/>
        </w:rPr>
      </w:pPr>
    </w:p>
    <w:p w14:paraId="2613607A" w14:textId="77777777" w:rsidR="00B54EC2" w:rsidRPr="00671A52" w:rsidRDefault="00B54EC2" w:rsidP="00B54EC2">
      <w:pPr>
        <w:spacing w:before="1"/>
        <w:ind w:left="5048"/>
        <w:rPr>
          <w:rFonts w:ascii="Times New Roman" w:hAnsi="Times New Roman" w:cs="Times New Roman"/>
          <w:b/>
        </w:rPr>
      </w:pPr>
      <w:r w:rsidRPr="00671A52">
        <w:rPr>
          <w:rFonts w:ascii="Times New Roman" w:hAnsi="Times New Roman" w:cs="Times New Roman"/>
          <w:b/>
          <w:w w:val="105"/>
        </w:rPr>
        <w:t>§3</w:t>
      </w:r>
    </w:p>
    <w:p w14:paraId="506901B6" w14:textId="77777777" w:rsidR="000C29FE" w:rsidRPr="00744D59" w:rsidRDefault="00B54EC2" w:rsidP="000C29FE">
      <w:pPr>
        <w:keepNext/>
        <w:spacing w:after="0" w:line="240" w:lineRule="auto"/>
        <w:jc w:val="center"/>
        <w:rPr>
          <w:rFonts w:ascii="Times New Roman" w:eastAsia="Times New Roman" w:hAnsi="Times New Roman" w:cs="Times New Roman"/>
          <w:b/>
          <w:bCs/>
          <w:lang w:eastAsia="pl-PL"/>
        </w:rPr>
      </w:pPr>
      <w:r w:rsidRPr="00744D59">
        <w:rPr>
          <w:rFonts w:ascii="Times New Roman" w:hAnsi="Times New Roman" w:cs="Times New Roman"/>
          <w:w w:val="105"/>
        </w:rPr>
        <w:t xml:space="preserve"> </w:t>
      </w:r>
      <w:r w:rsidR="000C29FE" w:rsidRPr="00744D59">
        <w:rPr>
          <w:rFonts w:ascii="Times New Roman" w:eastAsia="Times New Roman" w:hAnsi="Times New Roman" w:cs="Times New Roman"/>
          <w:b/>
          <w:bCs/>
          <w:lang w:eastAsia="pl-PL"/>
        </w:rPr>
        <w:t>WARUNKI  PŁATNOŚCI</w:t>
      </w:r>
    </w:p>
    <w:p w14:paraId="67737157" w14:textId="6ECCF683" w:rsidR="000C29FE" w:rsidRPr="00744D59" w:rsidRDefault="000C29FE" w:rsidP="004B05E6">
      <w:pPr>
        <w:numPr>
          <w:ilvl w:val="0"/>
          <w:numId w:val="27"/>
        </w:numPr>
        <w:tabs>
          <w:tab w:val="clear" w:pos="720"/>
          <w:tab w:val="left" w:pos="426"/>
          <w:tab w:val="center" w:pos="4536"/>
          <w:tab w:val="right" w:pos="9072"/>
        </w:tabs>
        <w:spacing w:before="60" w:after="0" w:line="240" w:lineRule="auto"/>
        <w:ind w:left="426"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Wynagrodzenie będzie płatne częściami, w następujący sposób:</w:t>
      </w:r>
    </w:p>
    <w:p w14:paraId="52D008B8" w14:textId="4936325C" w:rsidR="000C29FE" w:rsidRPr="00744D59" w:rsidRDefault="000C29FE" w:rsidP="004B05E6">
      <w:pPr>
        <w:numPr>
          <w:ilvl w:val="0"/>
          <w:numId w:val="11"/>
        </w:numPr>
        <w:tabs>
          <w:tab w:val="left" w:pos="709"/>
        </w:tabs>
        <w:autoSpaceDE w:val="0"/>
        <w:autoSpaceDN w:val="0"/>
        <w:adjustRightInd w:val="0"/>
        <w:spacing w:before="120" w:after="120" w:line="240" w:lineRule="auto"/>
        <w:ind w:left="709" w:hanging="425"/>
        <w:jc w:val="both"/>
        <w:rPr>
          <w:rFonts w:ascii="Times New Roman" w:eastAsia="Times New Roman" w:hAnsi="Times New Roman" w:cs="Times New Roman"/>
          <w:lang w:eastAsia="pl-PL"/>
        </w:rPr>
      </w:pPr>
      <w:r w:rsidRPr="00744D59">
        <w:rPr>
          <w:rFonts w:ascii="Times New Roman" w:eastAsia="Times New Roman" w:hAnsi="Times New Roman" w:cs="Times New Roman"/>
          <w:b/>
          <w:bCs/>
          <w:lang w:eastAsia="pl-PL"/>
        </w:rPr>
        <w:t xml:space="preserve">Płatności częściowe </w:t>
      </w:r>
      <w:r w:rsidRPr="00744D59">
        <w:rPr>
          <w:rFonts w:ascii="Times New Roman" w:eastAsia="Times New Roman" w:hAnsi="Times New Roman" w:cs="Times New Roman"/>
          <w:lang w:eastAsia="pl-PL"/>
        </w:rPr>
        <w:t>–</w:t>
      </w:r>
      <w:r w:rsidRPr="00744D59">
        <w:rPr>
          <w:rFonts w:ascii="Times New Roman" w:eastAsia="Times New Roman" w:hAnsi="Times New Roman" w:cs="Times New Roman"/>
          <w:bCs/>
          <w:lang w:eastAsia="pl-PL"/>
        </w:rPr>
        <w:t xml:space="preserve"> do 90% kwoty </w:t>
      </w:r>
      <w:r w:rsidR="001530EA" w:rsidRPr="00744D59">
        <w:rPr>
          <w:rFonts w:ascii="Times New Roman" w:eastAsia="Times New Roman" w:hAnsi="Times New Roman" w:cs="Times New Roman"/>
          <w:bCs/>
          <w:lang w:eastAsia="pl-PL"/>
        </w:rPr>
        <w:t>W</w:t>
      </w:r>
      <w:r w:rsidRPr="00744D59">
        <w:rPr>
          <w:rFonts w:ascii="Times New Roman" w:eastAsia="Times New Roman" w:hAnsi="Times New Roman" w:cs="Times New Roman"/>
          <w:bCs/>
          <w:lang w:eastAsia="pl-PL"/>
        </w:rPr>
        <w:t xml:space="preserve">ynagrodzenia, dokonywane będą </w:t>
      </w:r>
      <w:r w:rsidRPr="00744D59">
        <w:rPr>
          <w:rFonts w:ascii="Times New Roman" w:eastAsia="Times New Roman" w:hAnsi="Times New Roman" w:cs="Times New Roman"/>
          <w:b/>
          <w:bCs/>
          <w:lang w:eastAsia="pl-PL"/>
        </w:rPr>
        <w:t>nie częściej niż raz na miesiąc, w wysokości wynikającej ze stosunku procentowego proporcjona</w:t>
      </w:r>
      <w:r w:rsidR="00671A52">
        <w:rPr>
          <w:rFonts w:ascii="Times New Roman" w:eastAsia="Times New Roman" w:hAnsi="Times New Roman" w:cs="Times New Roman"/>
          <w:b/>
          <w:bCs/>
          <w:lang w:eastAsia="pl-PL"/>
        </w:rPr>
        <w:t>lnego do wartości wykonanych i</w:t>
      </w:r>
      <w:r w:rsidR="0076757F">
        <w:rPr>
          <w:rFonts w:ascii="Times New Roman" w:eastAsia="Times New Roman" w:hAnsi="Times New Roman" w:cs="Times New Roman"/>
          <w:b/>
          <w:bCs/>
          <w:lang w:eastAsia="pl-PL"/>
        </w:rPr>
        <w:t xml:space="preserve"> odebranych</w:t>
      </w:r>
      <w:r w:rsidRPr="00744D59">
        <w:rPr>
          <w:rFonts w:ascii="Times New Roman" w:eastAsia="Times New Roman" w:hAnsi="Times New Roman" w:cs="Times New Roman"/>
          <w:b/>
          <w:bCs/>
          <w:lang w:eastAsia="pl-PL"/>
        </w:rPr>
        <w:t xml:space="preserve"> robót budowlanych.</w:t>
      </w:r>
      <w:r w:rsidRPr="00744D59">
        <w:rPr>
          <w:rFonts w:ascii="Times New Roman" w:eastAsia="Times New Roman" w:hAnsi="Times New Roman" w:cs="Times New Roman"/>
          <w:bCs/>
          <w:lang w:eastAsia="pl-PL"/>
        </w:rPr>
        <w:t xml:space="preserve"> </w:t>
      </w:r>
      <w:r w:rsidRPr="009923A9">
        <w:rPr>
          <w:rFonts w:ascii="Times New Roman" w:eastAsia="Times New Roman" w:hAnsi="Times New Roman" w:cs="Times New Roman"/>
          <w:bCs/>
          <w:lang w:eastAsia="pl-PL"/>
        </w:rPr>
        <w:t xml:space="preserve">Podstawą do wystawienia faktury częściowej za pełnienie nadzoru będzie zatwierdzony przez Zamawiającego raport miesięczny z pracy </w:t>
      </w:r>
      <w:r w:rsidR="0015710C" w:rsidRPr="009923A9">
        <w:rPr>
          <w:rFonts w:ascii="Times New Roman" w:eastAsia="Times New Roman" w:hAnsi="Times New Roman" w:cs="Times New Roman"/>
          <w:bCs/>
          <w:lang w:eastAsia="pl-PL"/>
        </w:rPr>
        <w:t>Wykonawcy</w:t>
      </w:r>
      <w:r w:rsidRPr="009923A9">
        <w:rPr>
          <w:rFonts w:ascii="Times New Roman" w:eastAsia="Times New Roman" w:hAnsi="Times New Roman" w:cs="Times New Roman"/>
          <w:bCs/>
          <w:lang w:eastAsia="pl-PL"/>
        </w:rPr>
        <w:t>.</w:t>
      </w:r>
      <w:r w:rsidRPr="00744D59">
        <w:rPr>
          <w:rFonts w:ascii="Times New Roman" w:eastAsia="Times New Roman" w:hAnsi="Times New Roman" w:cs="Times New Roman"/>
          <w:bCs/>
          <w:lang w:eastAsia="pl-PL"/>
        </w:rPr>
        <w:t xml:space="preserve"> Ostatnia płatność częściowa liczona będzie tak</w:t>
      </w:r>
      <w:r w:rsidR="001530EA" w:rsidRPr="00744D59">
        <w:rPr>
          <w:rFonts w:ascii="Times New Roman" w:eastAsia="Times New Roman" w:hAnsi="Times New Roman" w:cs="Times New Roman"/>
          <w:bCs/>
          <w:lang w:eastAsia="pl-PL"/>
        </w:rPr>
        <w:t>,</w:t>
      </w:r>
      <w:r w:rsidRPr="00744D59">
        <w:rPr>
          <w:rFonts w:ascii="Times New Roman" w:eastAsia="Times New Roman" w:hAnsi="Times New Roman" w:cs="Times New Roman"/>
          <w:bCs/>
          <w:lang w:eastAsia="pl-PL"/>
        </w:rPr>
        <w:t xml:space="preserve"> aby do zapłaty pozostało 10% </w:t>
      </w:r>
      <w:r w:rsidR="001530EA" w:rsidRPr="00744D59">
        <w:rPr>
          <w:rFonts w:ascii="Times New Roman" w:eastAsia="Times New Roman" w:hAnsi="Times New Roman" w:cs="Times New Roman"/>
          <w:bCs/>
          <w:lang w:eastAsia="pl-PL"/>
        </w:rPr>
        <w:t>W</w:t>
      </w:r>
      <w:r w:rsidRPr="00744D59">
        <w:rPr>
          <w:rFonts w:ascii="Times New Roman" w:eastAsia="Times New Roman" w:hAnsi="Times New Roman" w:cs="Times New Roman"/>
          <w:bCs/>
          <w:lang w:eastAsia="pl-PL"/>
        </w:rPr>
        <w:t xml:space="preserve">ynagrodzenia. </w:t>
      </w:r>
    </w:p>
    <w:p w14:paraId="11EB6D30" w14:textId="77A930FB" w:rsidR="000C29FE" w:rsidRPr="00744D59" w:rsidRDefault="000C29FE" w:rsidP="004B05E6">
      <w:pPr>
        <w:numPr>
          <w:ilvl w:val="0"/>
          <w:numId w:val="11"/>
        </w:numPr>
        <w:tabs>
          <w:tab w:val="left" w:pos="709"/>
        </w:tabs>
        <w:autoSpaceDE w:val="0"/>
        <w:autoSpaceDN w:val="0"/>
        <w:adjustRightInd w:val="0"/>
        <w:spacing w:before="120" w:after="120" w:line="240" w:lineRule="auto"/>
        <w:ind w:left="709"/>
        <w:jc w:val="both"/>
        <w:rPr>
          <w:rFonts w:ascii="Times New Roman" w:eastAsia="Times New Roman" w:hAnsi="Times New Roman" w:cs="Times New Roman"/>
          <w:bCs/>
          <w:lang w:eastAsia="pl-PL"/>
        </w:rPr>
      </w:pPr>
      <w:r w:rsidRPr="00744D59">
        <w:rPr>
          <w:rFonts w:ascii="Times New Roman" w:eastAsia="Times New Roman" w:hAnsi="Times New Roman" w:cs="Times New Roman"/>
          <w:b/>
          <w:bCs/>
          <w:lang w:eastAsia="pl-PL"/>
        </w:rPr>
        <w:t xml:space="preserve">Płatność końcowa </w:t>
      </w:r>
      <w:r w:rsidRPr="00744D59">
        <w:rPr>
          <w:rFonts w:ascii="Times New Roman" w:eastAsia="Times New Roman" w:hAnsi="Times New Roman" w:cs="Times New Roman"/>
          <w:lang w:eastAsia="pl-PL"/>
        </w:rPr>
        <w:t>– w wysokości 10%</w:t>
      </w:r>
      <w:r w:rsidRPr="00744D59">
        <w:rPr>
          <w:rFonts w:ascii="Times New Roman" w:eastAsia="Times New Roman" w:hAnsi="Times New Roman" w:cs="Times New Roman"/>
          <w:bCs/>
          <w:lang w:eastAsia="pl-PL"/>
        </w:rPr>
        <w:t xml:space="preserve"> kwoty </w:t>
      </w:r>
      <w:r w:rsidR="001530EA" w:rsidRPr="00744D59">
        <w:rPr>
          <w:rFonts w:ascii="Times New Roman" w:eastAsia="Times New Roman" w:hAnsi="Times New Roman" w:cs="Times New Roman"/>
          <w:bCs/>
          <w:lang w:eastAsia="pl-PL"/>
        </w:rPr>
        <w:t>W</w:t>
      </w:r>
      <w:r w:rsidRPr="00744D59">
        <w:rPr>
          <w:rFonts w:ascii="Times New Roman" w:eastAsia="Times New Roman" w:hAnsi="Times New Roman" w:cs="Times New Roman"/>
          <w:bCs/>
          <w:lang w:eastAsia="pl-PL"/>
        </w:rPr>
        <w:t>ynagrodzenia zostanie wypłacona po zakończeniu i odbiorze</w:t>
      </w:r>
      <w:r w:rsidRPr="00744D59">
        <w:rPr>
          <w:rFonts w:ascii="Times New Roman" w:eastAsia="Times New Roman" w:hAnsi="Times New Roman" w:cs="Times New Roman"/>
          <w:b/>
          <w:bCs/>
          <w:iCs/>
          <w:lang w:eastAsia="pl-PL"/>
        </w:rPr>
        <w:t xml:space="preserve"> końcowym robót</w:t>
      </w:r>
      <w:r w:rsidR="005E10E9" w:rsidRPr="00744D59">
        <w:rPr>
          <w:rFonts w:ascii="Times New Roman" w:eastAsia="Times New Roman" w:hAnsi="Times New Roman" w:cs="Times New Roman"/>
          <w:b/>
          <w:bCs/>
          <w:iCs/>
          <w:lang w:eastAsia="pl-PL"/>
        </w:rPr>
        <w:t xml:space="preserve"> </w:t>
      </w:r>
      <w:r w:rsidR="00C46973" w:rsidRPr="00C46973">
        <w:rPr>
          <w:rFonts w:ascii="Times New Roman" w:eastAsia="Times New Roman" w:hAnsi="Times New Roman" w:cs="Times New Roman"/>
          <w:b/>
          <w:bCs/>
          <w:iCs/>
          <w:lang w:eastAsia="pl-PL"/>
        </w:rPr>
        <w:t xml:space="preserve">budowlanych </w:t>
      </w:r>
      <w:r w:rsidRPr="009923A9">
        <w:rPr>
          <w:rFonts w:ascii="Times New Roman" w:eastAsia="Times New Roman" w:hAnsi="Times New Roman" w:cs="Times New Roman"/>
          <w:b/>
          <w:bCs/>
          <w:iCs/>
          <w:lang w:eastAsia="pl-PL"/>
        </w:rPr>
        <w:t>oraz zakończeniu i odbiorze wszystkich robót objętych nadzorem</w:t>
      </w:r>
      <w:r w:rsidR="00A92E33" w:rsidRPr="009923A9">
        <w:rPr>
          <w:rFonts w:ascii="Times New Roman" w:eastAsia="Times New Roman" w:hAnsi="Times New Roman" w:cs="Times New Roman"/>
          <w:b/>
          <w:bCs/>
          <w:iCs/>
          <w:lang w:eastAsia="pl-PL"/>
        </w:rPr>
        <w:t xml:space="preserve"> inwestorskim</w:t>
      </w:r>
      <w:r w:rsidR="001530EA" w:rsidRPr="009923A9">
        <w:rPr>
          <w:rFonts w:ascii="Times New Roman" w:eastAsia="Times New Roman" w:hAnsi="Times New Roman" w:cs="Times New Roman"/>
          <w:b/>
          <w:bCs/>
          <w:iCs/>
          <w:lang w:eastAsia="pl-PL"/>
        </w:rPr>
        <w:t>,</w:t>
      </w:r>
      <w:r w:rsidRPr="009923A9">
        <w:rPr>
          <w:rFonts w:ascii="Times New Roman" w:eastAsia="Times New Roman" w:hAnsi="Times New Roman" w:cs="Times New Roman"/>
          <w:b/>
          <w:bCs/>
          <w:iCs/>
          <w:lang w:eastAsia="pl-PL"/>
        </w:rPr>
        <w:t xml:space="preserve"> w tym również ewentualnych robót dodatkowych i</w:t>
      </w:r>
      <w:r w:rsidR="007D7C98">
        <w:rPr>
          <w:rFonts w:ascii="Times New Roman" w:eastAsia="Times New Roman" w:hAnsi="Times New Roman" w:cs="Times New Roman"/>
          <w:b/>
          <w:bCs/>
          <w:iCs/>
          <w:lang w:eastAsia="pl-PL"/>
        </w:rPr>
        <w:t xml:space="preserve"> zamiennych</w:t>
      </w:r>
      <w:r w:rsidRPr="00C46973">
        <w:rPr>
          <w:rFonts w:ascii="Times New Roman" w:eastAsia="Times New Roman" w:hAnsi="Times New Roman" w:cs="Times New Roman"/>
          <w:b/>
          <w:bCs/>
          <w:iCs/>
          <w:lang w:eastAsia="pl-PL"/>
        </w:rPr>
        <w:t>.</w:t>
      </w:r>
      <w:r w:rsidR="0015710C" w:rsidRPr="00C46973">
        <w:rPr>
          <w:rFonts w:ascii="Times New Roman" w:eastAsia="Times New Roman" w:hAnsi="Times New Roman" w:cs="Times New Roman"/>
          <w:b/>
          <w:bCs/>
          <w:iCs/>
          <w:lang w:eastAsia="pl-PL"/>
        </w:rPr>
        <w:t xml:space="preserve"> </w:t>
      </w:r>
      <w:r w:rsidR="0015710C" w:rsidRPr="00C46973">
        <w:rPr>
          <w:rFonts w:ascii="Times New Roman" w:eastAsia="Times New Roman" w:hAnsi="Times New Roman" w:cs="Times New Roman"/>
          <w:bCs/>
          <w:iCs/>
          <w:lang w:eastAsia="pl-PL"/>
        </w:rPr>
        <w:t>Podstawą do wystawienia faktury końcowej</w:t>
      </w:r>
      <w:r w:rsidR="0015710C" w:rsidRPr="00744D59">
        <w:rPr>
          <w:rFonts w:ascii="Times New Roman" w:eastAsia="Times New Roman" w:hAnsi="Times New Roman" w:cs="Times New Roman"/>
          <w:bCs/>
          <w:iCs/>
          <w:lang w:eastAsia="pl-PL"/>
        </w:rPr>
        <w:t xml:space="preserve"> będzie</w:t>
      </w:r>
      <w:r w:rsidR="0015710C" w:rsidRPr="00744D59">
        <w:rPr>
          <w:rFonts w:ascii="Times New Roman" w:eastAsia="Times New Roman" w:hAnsi="Times New Roman" w:cs="Times New Roman"/>
          <w:b/>
          <w:bCs/>
          <w:iCs/>
          <w:lang w:eastAsia="pl-PL"/>
        </w:rPr>
        <w:t xml:space="preserve"> </w:t>
      </w:r>
      <w:r w:rsidR="004D21B3" w:rsidRPr="00744D59">
        <w:rPr>
          <w:rFonts w:ascii="Times New Roman" w:eastAsia="Times New Roman" w:hAnsi="Times New Roman" w:cs="Times New Roman"/>
          <w:bCs/>
          <w:iCs/>
          <w:lang w:eastAsia="pl-PL"/>
        </w:rPr>
        <w:t>zakończenie robót objętych nadzorem</w:t>
      </w:r>
      <w:r w:rsidR="00900E3E" w:rsidRPr="00744D59">
        <w:rPr>
          <w:rFonts w:ascii="Times New Roman" w:eastAsia="Times New Roman" w:hAnsi="Times New Roman" w:cs="Times New Roman"/>
          <w:bCs/>
          <w:iCs/>
          <w:lang w:eastAsia="pl-PL"/>
        </w:rPr>
        <w:t xml:space="preserve"> inwestorskim</w:t>
      </w:r>
      <w:r w:rsidR="004D21B3" w:rsidRPr="00744D59">
        <w:rPr>
          <w:rFonts w:ascii="Times New Roman" w:eastAsia="Times New Roman" w:hAnsi="Times New Roman" w:cs="Times New Roman"/>
          <w:bCs/>
          <w:iCs/>
          <w:lang w:eastAsia="pl-PL"/>
        </w:rPr>
        <w:t xml:space="preserve">, w tym również ewentualnych robót dodatkowych i </w:t>
      </w:r>
      <w:r w:rsidR="007D7C98">
        <w:rPr>
          <w:rFonts w:ascii="Times New Roman" w:eastAsia="Times New Roman" w:hAnsi="Times New Roman" w:cs="Times New Roman"/>
          <w:bCs/>
          <w:iCs/>
          <w:lang w:eastAsia="pl-PL"/>
        </w:rPr>
        <w:t>zamiennych.</w:t>
      </w:r>
    </w:p>
    <w:p w14:paraId="0FC884F6" w14:textId="3793D13D" w:rsidR="000C29FE" w:rsidRPr="00744D59" w:rsidRDefault="000C29FE" w:rsidP="004B05E6">
      <w:pPr>
        <w:numPr>
          <w:ilvl w:val="0"/>
          <w:numId w:val="27"/>
        </w:numPr>
        <w:tabs>
          <w:tab w:val="left" w:pos="426"/>
          <w:tab w:val="center" w:pos="4536"/>
          <w:tab w:val="right" w:pos="9072"/>
        </w:tabs>
        <w:spacing w:before="60" w:after="0" w:line="240" w:lineRule="auto"/>
        <w:ind w:left="425" w:hanging="425"/>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Wypłata </w:t>
      </w:r>
      <w:r w:rsidR="001530EA" w:rsidRPr="00744D59">
        <w:rPr>
          <w:rFonts w:ascii="Times New Roman" w:eastAsia="Times New Roman" w:hAnsi="Times New Roman" w:cs="Times New Roman"/>
          <w:lang w:eastAsia="pl-PL"/>
        </w:rPr>
        <w:t>W</w:t>
      </w:r>
      <w:r w:rsidRPr="00744D59">
        <w:rPr>
          <w:rFonts w:ascii="Times New Roman" w:eastAsia="Times New Roman" w:hAnsi="Times New Roman" w:cs="Times New Roman"/>
          <w:lang w:eastAsia="pl-PL"/>
        </w:rPr>
        <w:t>ynagrodzenia</w:t>
      </w:r>
      <w:r w:rsidRPr="00744D59">
        <w:rPr>
          <w:rFonts w:ascii="Times New Roman" w:eastAsia="Times New Roman" w:hAnsi="Times New Roman" w:cs="Times New Roman"/>
          <w:b/>
          <w:bCs/>
          <w:lang w:eastAsia="pl-PL"/>
        </w:rPr>
        <w:t xml:space="preserve"> </w:t>
      </w:r>
      <w:r w:rsidRPr="00744D59">
        <w:rPr>
          <w:rFonts w:ascii="Times New Roman" w:eastAsia="Times New Roman" w:hAnsi="Times New Roman" w:cs="Times New Roman"/>
          <w:lang w:eastAsia="pl-PL"/>
        </w:rPr>
        <w:t xml:space="preserve">nastąpi przelewem na rachunek </w:t>
      </w:r>
      <w:r w:rsidR="001530EA" w:rsidRPr="00744D59">
        <w:rPr>
          <w:rFonts w:ascii="Times New Roman" w:eastAsia="Times New Roman" w:hAnsi="Times New Roman" w:cs="Times New Roman"/>
          <w:lang w:eastAsia="pl-PL"/>
        </w:rPr>
        <w:t>Wykonawcy nr: ………………………..</w:t>
      </w:r>
      <w:r w:rsidRPr="00744D59">
        <w:rPr>
          <w:rFonts w:ascii="Times New Roman" w:eastAsia="Times New Roman" w:hAnsi="Times New Roman" w:cs="Times New Roman"/>
          <w:lang w:eastAsia="pl-PL"/>
        </w:rPr>
        <w:t>.</w:t>
      </w:r>
    </w:p>
    <w:p w14:paraId="1AA17F87" w14:textId="3CCED0B3" w:rsidR="000C29FE" w:rsidRPr="00744D59" w:rsidRDefault="000C29FE" w:rsidP="004B05E6">
      <w:pPr>
        <w:numPr>
          <w:ilvl w:val="0"/>
          <w:numId w:val="27"/>
        </w:numPr>
        <w:tabs>
          <w:tab w:val="left" w:pos="426"/>
        </w:tabs>
        <w:spacing w:before="60" w:after="0" w:line="240" w:lineRule="auto"/>
        <w:ind w:left="425" w:hanging="425"/>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Zapłata </w:t>
      </w:r>
      <w:r w:rsidR="001530EA" w:rsidRPr="00744D59">
        <w:rPr>
          <w:rFonts w:ascii="Times New Roman" w:eastAsia="Times New Roman" w:hAnsi="Times New Roman" w:cs="Times New Roman"/>
          <w:lang w:eastAsia="pl-PL"/>
        </w:rPr>
        <w:t>W</w:t>
      </w:r>
      <w:r w:rsidRPr="00744D59">
        <w:rPr>
          <w:rFonts w:ascii="Times New Roman" w:eastAsia="Times New Roman" w:hAnsi="Times New Roman" w:cs="Times New Roman"/>
          <w:lang w:eastAsia="pl-PL"/>
        </w:rPr>
        <w:t>ynagrodzenia nastąpi na podstawie prawidłowo wystawionych przez Wykonawcę faktur w terminie 30 dni od dnia ich doręczenia Zamawiającemu.</w:t>
      </w:r>
    </w:p>
    <w:p w14:paraId="40A60D53" w14:textId="77777777" w:rsidR="001530EA" w:rsidRPr="00744D59" w:rsidRDefault="000C29FE" w:rsidP="004B05E6">
      <w:pPr>
        <w:numPr>
          <w:ilvl w:val="0"/>
          <w:numId w:val="27"/>
        </w:numPr>
        <w:tabs>
          <w:tab w:val="left" w:pos="426"/>
        </w:tabs>
        <w:spacing w:before="60" w:after="0" w:line="240" w:lineRule="auto"/>
        <w:ind w:left="425" w:hanging="425"/>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Za dzień zapłaty uważany będzie dzień obciążenia rachunku Zamawiającego. </w:t>
      </w:r>
    </w:p>
    <w:p w14:paraId="3D59F43B" w14:textId="77777777" w:rsidR="000C29FE" w:rsidRPr="00744D59" w:rsidRDefault="000C29FE" w:rsidP="004B05E6">
      <w:pPr>
        <w:numPr>
          <w:ilvl w:val="0"/>
          <w:numId w:val="27"/>
        </w:numPr>
        <w:tabs>
          <w:tab w:val="left" w:pos="426"/>
        </w:tabs>
        <w:spacing w:before="60" w:after="0" w:line="240" w:lineRule="auto"/>
        <w:ind w:left="425" w:hanging="425"/>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Faktury wystawione przez Wykonawcę winny odpowiadać wymogom określonym przez polskie prawo.</w:t>
      </w:r>
    </w:p>
    <w:p w14:paraId="3EFB556C" w14:textId="7A3EE03F" w:rsidR="000C29FE" w:rsidRPr="00744D59" w:rsidRDefault="000C29FE" w:rsidP="004B05E6">
      <w:pPr>
        <w:numPr>
          <w:ilvl w:val="0"/>
          <w:numId w:val="27"/>
        </w:numPr>
        <w:tabs>
          <w:tab w:val="left" w:pos="426"/>
        </w:tabs>
        <w:spacing w:before="60" w:after="0" w:line="240" w:lineRule="auto"/>
        <w:ind w:left="426" w:right="-82" w:hanging="426"/>
        <w:jc w:val="both"/>
        <w:rPr>
          <w:rFonts w:ascii="Times New Roman" w:eastAsia="Times New Roman" w:hAnsi="Times New Roman" w:cs="Times New Roman"/>
          <w:color w:val="FF0000"/>
          <w:lang w:eastAsia="pl-PL"/>
        </w:rPr>
      </w:pPr>
      <w:r w:rsidRPr="00744D59">
        <w:rPr>
          <w:rFonts w:ascii="Times New Roman" w:eastAsia="Times New Roman" w:hAnsi="Times New Roman" w:cs="Times New Roman"/>
          <w:lang w:eastAsia="pl-PL"/>
        </w:rPr>
        <w:lastRenderedPageBreak/>
        <w:t>Płatność końcowa, będzie zrealizowana po bezusterkowym odbiorze końcowym nadzorowane</w:t>
      </w:r>
      <w:r w:rsidR="004D21B3" w:rsidRPr="00744D59">
        <w:rPr>
          <w:rFonts w:ascii="Times New Roman" w:eastAsia="Times New Roman" w:hAnsi="Times New Roman" w:cs="Times New Roman"/>
          <w:lang w:eastAsia="pl-PL"/>
        </w:rPr>
        <w:t>go</w:t>
      </w:r>
      <w:r w:rsidRPr="00744D59">
        <w:rPr>
          <w:rFonts w:ascii="Times New Roman" w:eastAsia="Times New Roman" w:hAnsi="Times New Roman" w:cs="Times New Roman"/>
          <w:lang w:eastAsia="pl-PL"/>
        </w:rPr>
        <w:t xml:space="preserve"> </w:t>
      </w:r>
      <w:r w:rsidR="004D21B3" w:rsidRPr="00744D59">
        <w:rPr>
          <w:rFonts w:ascii="Times New Roman" w:eastAsia="Times New Roman" w:hAnsi="Times New Roman" w:cs="Times New Roman"/>
          <w:lang w:eastAsia="pl-PL"/>
        </w:rPr>
        <w:t xml:space="preserve">Zadania </w:t>
      </w:r>
      <w:r w:rsidRPr="00744D59">
        <w:rPr>
          <w:rFonts w:ascii="Times New Roman" w:eastAsia="Times New Roman" w:hAnsi="Times New Roman" w:cs="Times New Roman"/>
          <w:lang w:eastAsia="pl-PL"/>
        </w:rPr>
        <w:t>inwestyc</w:t>
      </w:r>
      <w:r w:rsidR="004D21B3" w:rsidRPr="00744D59">
        <w:rPr>
          <w:rFonts w:ascii="Times New Roman" w:eastAsia="Times New Roman" w:hAnsi="Times New Roman" w:cs="Times New Roman"/>
          <w:lang w:eastAsia="pl-PL"/>
        </w:rPr>
        <w:t>yjnego.</w:t>
      </w:r>
    </w:p>
    <w:p w14:paraId="4B08EFD8" w14:textId="77777777" w:rsidR="000C29FE" w:rsidRPr="00744D59" w:rsidRDefault="000C29FE" w:rsidP="004B05E6">
      <w:pPr>
        <w:numPr>
          <w:ilvl w:val="0"/>
          <w:numId w:val="27"/>
        </w:numPr>
        <w:tabs>
          <w:tab w:val="left" w:pos="426"/>
        </w:tabs>
        <w:spacing w:before="60" w:after="0" w:line="240" w:lineRule="auto"/>
        <w:ind w:left="426" w:right="-82" w:hanging="426"/>
        <w:jc w:val="both"/>
        <w:rPr>
          <w:rFonts w:ascii="Times New Roman" w:eastAsia="Times New Roman" w:hAnsi="Times New Roman" w:cs="Times New Roman"/>
          <w:color w:val="FF0000"/>
          <w:lang w:eastAsia="pl-PL"/>
        </w:rPr>
      </w:pPr>
      <w:r w:rsidRPr="00744D59">
        <w:rPr>
          <w:rFonts w:ascii="Times New Roman" w:eastAsia="Times New Roman" w:hAnsi="Times New Roman" w:cs="Times New Roman"/>
          <w:lang w:eastAsia="pl-PL"/>
        </w:rPr>
        <w:t>Wypłata wynagrodzenia na rzecz Wykonawcy dokonywana będzie w walucie polskiej.</w:t>
      </w:r>
    </w:p>
    <w:p w14:paraId="30E6029E" w14:textId="134CA7B8" w:rsidR="000C29FE" w:rsidRPr="00744D59" w:rsidRDefault="000C29FE" w:rsidP="004B05E6">
      <w:pPr>
        <w:numPr>
          <w:ilvl w:val="0"/>
          <w:numId w:val="27"/>
        </w:numPr>
        <w:tabs>
          <w:tab w:val="left" w:pos="426"/>
        </w:tabs>
        <w:spacing w:before="60" w:after="0" w:line="240" w:lineRule="auto"/>
        <w:ind w:left="426" w:right="-82" w:hanging="426"/>
        <w:jc w:val="both"/>
        <w:rPr>
          <w:rFonts w:ascii="Times New Roman" w:eastAsia="Times New Roman" w:hAnsi="Times New Roman" w:cs="Times New Roman"/>
          <w:color w:val="FF0000"/>
          <w:lang w:eastAsia="pl-PL"/>
        </w:rPr>
      </w:pPr>
      <w:r w:rsidRPr="00744D59">
        <w:rPr>
          <w:rFonts w:ascii="Times New Roman" w:eastAsia="Times New Roman" w:hAnsi="Times New Roman" w:cs="Times New Roman"/>
          <w:lang w:eastAsia="pl-PL"/>
        </w:rPr>
        <w:t xml:space="preserve">Zamawiający zastrzega sobie prawo do zmniejszenia </w:t>
      </w:r>
      <w:r w:rsidR="004B389A" w:rsidRPr="00744D59">
        <w:rPr>
          <w:rFonts w:ascii="Times New Roman" w:eastAsia="Times New Roman" w:hAnsi="Times New Roman" w:cs="Times New Roman"/>
          <w:lang w:eastAsia="pl-PL"/>
        </w:rPr>
        <w:t>W</w:t>
      </w:r>
      <w:r w:rsidRPr="00744D59">
        <w:rPr>
          <w:rFonts w:ascii="Times New Roman" w:eastAsia="Times New Roman" w:hAnsi="Times New Roman" w:cs="Times New Roman"/>
          <w:lang w:eastAsia="pl-PL"/>
        </w:rPr>
        <w:t>ynagrodzenia w przypadku, kiedy umowa na roboty budowlane, objęte nadzorem będącym przedmiotem Umowy</w:t>
      </w:r>
      <w:r w:rsidR="004B389A" w:rsidRPr="00744D59">
        <w:rPr>
          <w:rFonts w:ascii="Times New Roman" w:eastAsia="Times New Roman" w:hAnsi="Times New Roman" w:cs="Times New Roman"/>
          <w:lang w:eastAsia="pl-PL"/>
        </w:rPr>
        <w:t>,</w:t>
      </w:r>
      <w:r w:rsidRPr="00744D59">
        <w:rPr>
          <w:rFonts w:ascii="Times New Roman" w:eastAsia="Times New Roman" w:hAnsi="Times New Roman" w:cs="Times New Roman"/>
          <w:lang w:eastAsia="pl-PL"/>
        </w:rPr>
        <w:t xml:space="preserve"> zostanie wstrzymana lub zerwana lub roboty budowlane z przyczyn niezależnych od Zamawiającego nie będą realizowane przez Wykonawcę robót budowlanych.</w:t>
      </w:r>
    </w:p>
    <w:p w14:paraId="02FF3660" w14:textId="4A3CAC99" w:rsidR="000C29FE" w:rsidRPr="00744D59" w:rsidRDefault="000C29FE" w:rsidP="004B05E6">
      <w:pPr>
        <w:numPr>
          <w:ilvl w:val="0"/>
          <w:numId w:val="27"/>
        </w:numPr>
        <w:tabs>
          <w:tab w:val="left" w:pos="426"/>
        </w:tabs>
        <w:spacing w:before="60" w:after="0" w:line="240" w:lineRule="auto"/>
        <w:ind w:left="426" w:right="-82" w:hanging="426"/>
        <w:jc w:val="both"/>
        <w:rPr>
          <w:rFonts w:ascii="Times New Roman" w:eastAsia="Times New Roman" w:hAnsi="Times New Roman" w:cs="Times New Roman"/>
          <w:color w:val="FF0000"/>
          <w:lang w:eastAsia="pl-PL"/>
        </w:rPr>
      </w:pPr>
      <w:r w:rsidRPr="00744D59">
        <w:rPr>
          <w:rFonts w:ascii="Times New Roman" w:eastAsia="Times New Roman" w:hAnsi="Times New Roman" w:cs="Times New Roman"/>
          <w:lang w:eastAsia="pl-PL"/>
        </w:rPr>
        <w:t xml:space="preserve">W przypadku zaistnienia okoliczności, które spowodują, że realizacja umowy </w:t>
      </w:r>
      <w:r w:rsidR="000951AE" w:rsidRPr="00744D59">
        <w:rPr>
          <w:rFonts w:ascii="Times New Roman" w:eastAsia="Times New Roman" w:hAnsi="Times New Roman" w:cs="Times New Roman"/>
          <w:lang w:eastAsia="pl-PL"/>
        </w:rPr>
        <w:t>o</w:t>
      </w:r>
      <w:r w:rsidRPr="00744D59">
        <w:rPr>
          <w:rFonts w:ascii="Times New Roman" w:eastAsia="Times New Roman" w:hAnsi="Times New Roman" w:cs="Times New Roman"/>
          <w:lang w:eastAsia="pl-PL"/>
        </w:rPr>
        <w:t xml:space="preserve"> roboty </w:t>
      </w:r>
      <w:r w:rsidR="004B389A" w:rsidRPr="00744D59">
        <w:rPr>
          <w:rFonts w:ascii="Times New Roman" w:eastAsia="Times New Roman" w:hAnsi="Times New Roman" w:cs="Times New Roman"/>
          <w:lang w:eastAsia="pl-PL"/>
        </w:rPr>
        <w:t>budowlane</w:t>
      </w:r>
      <w:r w:rsidR="000951AE" w:rsidRPr="00744D59">
        <w:rPr>
          <w:rFonts w:ascii="Times New Roman" w:eastAsia="Times New Roman" w:hAnsi="Times New Roman" w:cs="Times New Roman"/>
          <w:lang w:eastAsia="pl-PL"/>
        </w:rPr>
        <w:t>, dotycząca Zadania inwestycyjnego</w:t>
      </w:r>
      <w:r w:rsidR="004B389A" w:rsidRPr="00744D59">
        <w:rPr>
          <w:rFonts w:ascii="Times New Roman" w:eastAsia="Times New Roman" w:hAnsi="Times New Roman" w:cs="Times New Roman"/>
          <w:lang w:eastAsia="pl-PL"/>
        </w:rPr>
        <w:t xml:space="preserve"> </w:t>
      </w:r>
      <w:r w:rsidRPr="00744D59">
        <w:rPr>
          <w:rFonts w:ascii="Times New Roman" w:eastAsia="Times New Roman" w:hAnsi="Times New Roman" w:cs="Times New Roman"/>
          <w:lang w:eastAsia="pl-PL"/>
        </w:rPr>
        <w:t xml:space="preserve">w całości lub części nie dojdzie do skutku Wykonawca nie otrzyma wynagrodzenia za niezrealizowaną część </w:t>
      </w:r>
      <w:r w:rsidR="004D21B3" w:rsidRPr="00744D59">
        <w:rPr>
          <w:rFonts w:ascii="Times New Roman" w:eastAsia="Times New Roman" w:hAnsi="Times New Roman" w:cs="Times New Roman"/>
          <w:lang w:eastAsia="pl-PL"/>
        </w:rPr>
        <w:t>u</w:t>
      </w:r>
      <w:r w:rsidR="004B389A" w:rsidRPr="00744D59">
        <w:rPr>
          <w:rFonts w:ascii="Times New Roman" w:eastAsia="Times New Roman" w:hAnsi="Times New Roman" w:cs="Times New Roman"/>
          <w:lang w:eastAsia="pl-PL"/>
        </w:rPr>
        <w:t>sług, stanowiących przedmiot Umowy</w:t>
      </w:r>
      <w:r w:rsidRPr="00744D59">
        <w:rPr>
          <w:rFonts w:ascii="Times New Roman" w:eastAsia="Times New Roman" w:hAnsi="Times New Roman" w:cs="Times New Roman"/>
          <w:lang w:eastAsia="pl-PL"/>
        </w:rPr>
        <w:t>.</w:t>
      </w:r>
    </w:p>
    <w:p w14:paraId="13D5C596" w14:textId="31BDBB75" w:rsidR="000C29FE" w:rsidRPr="00864D24" w:rsidRDefault="005E026F" w:rsidP="004B05E6">
      <w:pPr>
        <w:numPr>
          <w:ilvl w:val="0"/>
          <w:numId w:val="27"/>
        </w:numPr>
        <w:tabs>
          <w:tab w:val="left" w:pos="426"/>
        </w:tabs>
        <w:spacing w:before="60" w:after="0" w:line="240" w:lineRule="auto"/>
        <w:ind w:left="426" w:right="-82" w:hanging="426"/>
        <w:jc w:val="both"/>
        <w:rPr>
          <w:rFonts w:ascii="Times New Roman" w:eastAsia="Times New Roman" w:hAnsi="Times New Roman" w:cs="Times New Roman"/>
          <w:color w:val="FF0000"/>
          <w:lang w:eastAsia="pl-PL"/>
        </w:rPr>
      </w:pPr>
      <w:r w:rsidRPr="00744D59">
        <w:rPr>
          <w:rFonts w:ascii="Times New Roman" w:eastAsia="Times New Roman" w:hAnsi="Times New Roman" w:cs="Times New Roman"/>
          <w:lang w:eastAsia="pl-PL"/>
        </w:rPr>
        <w:t>Wykonawca nie może przenieść w</w:t>
      </w:r>
      <w:r w:rsidR="000C29FE" w:rsidRPr="00744D59">
        <w:rPr>
          <w:rFonts w:ascii="Times New Roman" w:eastAsia="Times New Roman" w:hAnsi="Times New Roman" w:cs="Times New Roman"/>
          <w:lang w:eastAsia="pl-PL"/>
        </w:rPr>
        <w:t>ierzytelności</w:t>
      </w:r>
      <w:r w:rsidR="004B389A" w:rsidRPr="00744D59">
        <w:rPr>
          <w:rFonts w:ascii="Times New Roman" w:eastAsia="Times New Roman" w:hAnsi="Times New Roman" w:cs="Times New Roman"/>
          <w:lang w:eastAsia="pl-PL"/>
        </w:rPr>
        <w:t>, praw lub obowiązk</w:t>
      </w:r>
      <w:r w:rsidRPr="00744D59">
        <w:rPr>
          <w:rFonts w:ascii="Times New Roman" w:eastAsia="Times New Roman" w:hAnsi="Times New Roman" w:cs="Times New Roman"/>
          <w:lang w:eastAsia="pl-PL"/>
        </w:rPr>
        <w:t>ów wynikających z Umowy</w:t>
      </w:r>
      <w:r w:rsidR="000C29FE" w:rsidRPr="00744D59">
        <w:rPr>
          <w:rFonts w:ascii="Times New Roman" w:eastAsia="Times New Roman" w:hAnsi="Times New Roman" w:cs="Times New Roman"/>
          <w:lang w:eastAsia="pl-PL"/>
        </w:rPr>
        <w:t xml:space="preserve"> na rzecz innego podmiotu bez zgody Zamawiającego wyrażonej na piśmie pod rygorem nieważności.</w:t>
      </w:r>
    </w:p>
    <w:p w14:paraId="76946BAE" w14:textId="43FD79DB" w:rsidR="002466F1" w:rsidRPr="00744D59" w:rsidRDefault="002466F1" w:rsidP="004B05E6">
      <w:pPr>
        <w:numPr>
          <w:ilvl w:val="0"/>
          <w:numId w:val="27"/>
        </w:numPr>
        <w:tabs>
          <w:tab w:val="left" w:pos="426"/>
        </w:tabs>
        <w:spacing w:before="60" w:after="0" w:line="240" w:lineRule="auto"/>
        <w:ind w:left="426" w:right="-82" w:hanging="426"/>
        <w:jc w:val="both"/>
        <w:rPr>
          <w:rFonts w:ascii="Times New Roman" w:eastAsia="Times New Roman" w:hAnsi="Times New Roman" w:cs="Times New Roman"/>
          <w:color w:val="FF0000"/>
          <w:lang w:eastAsia="pl-PL"/>
        </w:rPr>
      </w:pPr>
      <w:r>
        <w:rPr>
          <w:rFonts w:ascii="Times New Roman" w:eastAsia="Times New Roman" w:hAnsi="Times New Roman" w:cs="Times New Roman"/>
          <w:lang w:eastAsia="pl-PL"/>
        </w:rPr>
        <w:t>Ewentualne zmniejszenie zakresu Umowy, o którym mowa w ust. 8-9 nastąpi z uwzględnieniem limitu wskazanego w § 12 ust. 1 lit. d Umowy.</w:t>
      </w:r>
    </w:p>
    <w:p w14:paraId="132ED365" w14:textId="77777777" w:rsidR="00735B79" w:rsidRPr="00744D59" w:rsidRDefault="00735B79" w:rsidP="00735B79">
      <w:pPr>
        <w:tabs>
          <w:tab w:val="left" w:pos="426"/>
        </w:tabs>
        <w:spacing w:before="60" w:after="0" w:line="240" w:lineRule="auto"/>
        <w:jc w:val="both"/>
        <w:rPr>
          <w:rFonts w:ascii="Times New Roman" w:eastAsia="Times New Roman" w:hAnsi="Times New Roman" w:cs="Times New Roman"/>
          <w:lang w:eastAsia="pl-PL"/>
        </w:rPr>
      </w:pPr>
    </w:p>
    <w:p w14:paraId="0670984C" w14:textId="77777777" w:rsidR="00735B79" w:rsidRPr="00744D59" w:rsidRDefault="00735B79" w:rsidP="00735B79">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 4</w:t>
      </w:r>
    </w:p>
    <w:p w14:paraId="288F3D7B" w14:textId="77777777" w:rsidR="00735B79" w:rsidRPr="00744D59" w:rsidRDefault="00735B79" w:rsidP="00735B79">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 xml:space="preserve">TERMIN /OKRES/ REALIZACJI </w:t>
      </w:r>
    </w:p>
    <w:p w14:paraId="1A364F0F" w14:textId="3AD00F38" w:rsidR="00D51237" w:rsidRDefault="00DF0098" w:rsidP="004B05E6">
      <w:pPr>
        <w:pStyle w:val="Akapitzlist"/>
        <w:widowControl w:val="0"/>
        <w:numPr>
          <w:ilvl w:val="0"/>
          <w:numId w:val="28"/>
        </w:numPr>
        <w:tabs>
          <w:tab w:val="left" w:pos="567"/>
        </w:tabs>
        <w:autoSpaceDE w:val="0"/>
        <w:autoSpaceDN w:val="0"/>
        <w:spacing w:before="195" w:line="254" w:lineRule="auto"/>
        <w:ind w:right="238" w:hanging="352"/>
        <w:contextualSpacing w:val="0"/>
        <w:jc w:val="both"/>
        <w:rPr>
          <w:rFonts w:ascii="Times New Roman" w:hAnsi="Times New Roman" w:cs="Times New Roman"/>
          <w:sz w:val="22"/>
          <w:szCs w:val="22"/>
        </w:rPr>
      </w:pPr>
      <w:r w:rsidRPr="00744D59">
        <w:rPr>
          <w:rFonts w:ascii="Times New Roman" w:hAnsi="Times New Roman" w:cs="Times New Roman"/>
          <w:sz w:val="22"/>
          <w:szCs w:val="22"/>
        </w:rPr>
        <w:t xml:space="preserve"> </w:t>
      </w:r>
      <w:r w:rsidR="000D25F5" w:rsidRPr="00744D59">
        <w:rPr>
          <w:rFonts w:ascii="Times New Roman" w:hAnsi="Times New Roman" w:cs="Times New Roman"/>
          <w:sz w:val="22"/>
          <w:szCs w:val="22"/>
        </w:rPr>
        <w:t xml:space="preserve"> </w:t>
      </w:r>
      <w:r w:rsidR="0049653C" w:rsidRPr="00744D59">
        <w:rPr>
          <w:rFonts w:ascii="Times New Roman" w:hAnsi="Times New Roman" w:cs="Times New Roman"/>
          <w:sz w:val="22"/>
          <w:szCs w:val="22"/>
        </w:rPr>
        <w:t xml:space="preserve">Wykonawca zobowiązuje się pełnić umówioną funkcję inspektora </w:t>
      </w:r>
      <w:r w:rsidR="000D25F5" w:rsidRPr="00744D59">
        <w:rPr>
          <w:rFonts w:ascii="Times New Roman" w:hAnsi="Times New Roman" w:cs="Times New Roman"/>
          <w:sz w:val="22"/>
          <w:szCs w:val="22"/>
        </w:rPr>
        <w:t xml:space="preserve">nadzoru inwestorskiego </w:t>
      </w:r>
      <w:r w:rsidR="004D0CEC" w:rsidRPr="00744D59">
        <w:rPr>
          <w:rFonts w:ascii="Times New Roman" w:hAnsi="Times New Roman" w:cs="Times New Roman"/>
          <w:sz w:val="22"/>
          <w:szCs w:val="22"/>
        </w:rPr>
        <w:t xml:space="preserve">dla </w:t>
      </w:r>
      <w:r w:rsidR="00D367C0" w:rsidRPr="00744D59">
        <w:rPr>
          <w:rFonts w:ascii="Times New Roman" w:hAnsi="Times New Roman" w:cs="Times New Roman"/>
          <w:sz w:val="22"/>
          <w:szCs w:val="22"/>
        </w:rPr>
        <w:t>Z</w:t>
      </w:r>
      <w:r w:rsidR="000D25F5" w:rsidRPr="00744D59">
        <w:rPr>
          <w:rFonts w:ascii="Times New Roman" w:hAnsi="Times New Roman" w:cs="Times New Roman"/>
          <w:sz w:val="22"/>
          <w:szCs w:val="22"/>
        </w:rPr>
        <w:t xml:space="preserve">adania inwestycyjnego </w:t>
      </w:r>
      <w:r w:rsidR="0049653C" w:rsidRPr="00744D59">
        <w:rPr>
          <w:rFonts w:ascii="Times New Roman" w:hAnsi="Times New Roman" w:cs="Times New Roman"/>
          <w:sz w:val="22"/>
          <w:szCs w:val="22"/>
        </w:rPr>
        <w:t xml:space="preserve">w okresie od dnia zawarcia Umowy </w:t>
      </w:r>
      <w:r w:rsidR="0049653C" w:rsidRPr="009923A9">
        <w:rPr>
          <w:rFonts w:ascii="Times New Roman" w:hAnsi="Times New Roman" w:cs="Times New Roman"/>
          <w:sz w:val="22"/>
          <w:szCs w:val="22"/>
        </w:rPr>
        <w:t xml:space="preserve">do </w:t>
      </w:r>
      <w:r w:rsidR="00C46973">
        <w:rPr>
          <w:rFonts w:ascii="Times New Roman" w:hAnsi="Times New Roman" w:cs="Times New Roman"/>
          <w:sz w:val="22"/>
          <w:szCs w:val="22"/>
        </w:rPr>
        <w:t>upływu terminu obowiązywania</w:t>
      </w:r>
      <w:r w:rsidR="000D25F5" w:rsidRPr="009923A9">
        <w:rPr>
          <w:rFonts w:ascii="Times New Roman" w:hAnsi="Times New Roman" w:cs="Times New Roman"/>
          <w:sz w:val="22"/>
          <w:szCs w:val="22"/>
        </w:rPr>
        <w:t xml:space="preserve">  gwarancji  i rękojmi</w:t>
      </w:r>
      <w:r w:rsidR="000D25F5" w:rsidRPr="009923A9">
        <w:rPr>
          <w:rFonts w:ascii="Times New Roman" w:hAnsi="Times New Roman" w:cs="Times New Roman"/>
          <w:spacing w:val="21"/>
          <w:sz w:val="22"/>
          <w:szCs w:val="22"/>
        </w:rPr>
        <w:t xml:space="preserve"> </w:t>
      </w:r>
      <w:r w:rsidR="00024C81" w:rsidRPr="009923A9">
        <w:rPr>
          <w:rFonts w:ascii="Times New Roman" w:hAnsi="Times New Roman" w:cs="Times New Roman"/>
          <w:spacing w:val="21"/>
          <w:sz w:val="22"/>
          <w:szCs w:val="22"/>
        </w:rPr>
        <w:t>na roboty budowlane dotyczące Zadania inwestycyjnego</w:t>
      </w:r>
      <w:r w:rsidR="000D25F5" w:rsidRPr="009923A9">
        <w:rPr>
          <w:rFonts w:ascii="Times New Roman" w:hAnsi="Times New Roman" w:cs="Times New Roman"/>
          <w:sz w:val="22"/>
          <w:szCs w:val="22"/>
        </w:rPr>
        <w:t>.</w:t>
      </w:r>
    </w:p>
    <w:p w14:paraId="0CEB0631" w14:textId="0C675299" w:rsidR="00B5113D" w:rsidRPr="00B5113D" w:rsidRDefault="00B5113D" w:rsidP="00B5113D">
      <w:pPr>
        <w:widowControl w:val="0"/>
        <w:numPr>
          <w:ilvl w:val="0"/>
          <w:numId w:val="28"/>
        </w:numPr>
        <w:tabs>
          <w:tab w:val="left" w:pos="625"/>
        </w:tabs>
        <w:autoSpaceDE w:val="0"/>
        <w:autoSpaceDN w:val="0"/>
        <w:spacing w:after="0" w:line="250" w:lineRule="auto"/>
        <w:ind w:left="623" w:right="261" w:hanging="357"/>
        <w:jc w:val="both"/>
        <w:rPr>
          <w:rFonts w:ascii="Times New Roman" w:eastAsia="Times New Roman" w:hAnsi="Times New Roman" w:cs="Times New Roman"/>
          <w:lang w:eastAsia="pl-PL"/>
        </w:rPr>
      </w:pPr>
      <w:r w:rsidRPr="00B5113D">
        <w:rPr>
          <w:rFonts w:ascii="Times New Roman" w:eastAsia="Times New Roman" w:hAnsi="Times New Roman" w:cs="Times New Roman"/>
          <w:lang w:eastAsia="pl-PL"/>
        </w:rPr>
        <w:t xml:space="preserve">Przewidywany termin zakończenia realizacji Zadania inwestycyjnego nastąpi do dnia 28.11.2025r. Termin zakończenia realizacji Zadania inwestycyjnego rozumiany jest jako data podpisania protokołu </w:t>
      </w:r>
      <w:r w:rsidRPr="00B5113D">
        <w:rPr>
          <w:rFonts w:ascii="Times New Roman" w:eastAsia="Times New Roman" w:hAnsi="Times New Roman" w:cs="Times New Roman"/>
          <w:spacing w:val="8"/>
          <w:w w:val="105"/>
          <w:lang w:eastAsia="pl-PL"/>
        </w:rPr>
        <w:t>odbioru końcowego robót budowlanych.</w:t>
      </w:r>
      <w:r w:rsidRPr="00B5113D">
        <w:rPr>
          <w:rFonts w:ascii="Times New Roman" w:eastAsia="Times New Roman" w:hAnsi="Times New Roman" w:cs="Times New Roman"/>
          <w:lang w:eastAsia="pl-PL"/>
        </w:rPr>
        <w:t xml:space="preserve">    </w:t>
      </w:r>
    </w:p>
    <w:p w14:paraId="2D27C3C9" w14:textId="405B2001" w:rsidR="009462DE" w:rsidRPr="001173B0" w:rsidRDefault="00D51237" w:rsidP="001173B0">
      <w:pPr>
        <w:pStyle w:val="Akapitzlist"/>
        <w:widowControl w:val="0"/>
        <w:numPr>
          <w:ilvl w:val="0"/>
          <w:numId w:val="28"/>
        </w:numPr>
        <w:tabs>
          <w:tab w:val="left" w:pos="625"/>
        </w:tabs>
        <w:autoSpaceDE w:val="0"/>
        <w:autoSpaceDN w:val="0"/>
        <w:spacing w:before="2" w:line="249" w:lineRule="auto"/>
        <w:ind w:left="622" w:right="245" w:hanging="364"/>
        <w:contextualSpacing w:val="0"/>
        <w:jc w:val="both"/>
        <w:rPr>
          <w:rFonts w:ascii="Times New Roman" w:hAnsi="Times New Roman" w:cs="Times New Roman"/>
          <w:sz w:val="22"/>
          <w:szCs w:val="22"/>
        </w:rPr>
      </w:pPr>
      <w:r w:rsidRPr="00744D59">
        <w:rPr>
          <w:rFonts w:ascii="Times New Roman" w:hAnsi="Times New Roman" w:cs="Times New Roman"/>
          <w:sz w:val="22"/>
          <w:szCs w:val="22"/>
        </w:rPr>
        <w:t xml:space="preserve">Przewidywany termin zakończenia robót  budowlanych  nadzorowanej  inwestycji  </w:t>
      </w:r>
      <w:r w:rsidR="00174B1A" w:rsidRPr="00744D59">
        <w:rPr>
          <w:rFonts w:ascii="Times New Roman" w:hAnsi="Times New Roman" w:cs="Times New Roman"/>
          <w:sz w:val="22"/>
          <w:szCs w:val="22"/>
        </w:rPr>
        <w:t xml:space="preserve">nastąpi </w:t>
      </w:r>
      <w:r w:rsidRPr="00744D59">
        <w:rPr>
          <w:rFonts w:ascii="Times New Roman" w:hAnsi="Times New Roman" w:cs="Times New Roman"/>
          <w:sz w:val="22"/>
          <w:szCs w:val="22"/>
        </w:rPr>
        <w:t xml:space="preserve">  do  dnia </w:t>
      </w:r>
      <w:r w:rsidR="00B5113D" w:rsidRPr="00B5113D">
        <w:rPr>
          <w:rFonts w:ascii="Times New Roman" w:hAnsi="Times New Roman" w:cs="Times New Roman"/>
          <w:b/>
          <w:sz w:val="22"/>
          <w:szCs w:val="22"/>
        </w:rPr>
        <w:t>14</w:t>
      </w:r>
      <w:r w:rsidR="00B52F57" w:rsidRPr="00B5113D">
        <w:rPr>
          <w:rFonts w:ascii="Times New Roman" w:hAnsi="Times New Roman" w:cs="Times New Roman"/>
          <w:b/>
          <w:sz w:val="22"/>
          <w:szCs w:val="22"/>
        </w:rPr>
        <w:t>.</w:t>
      </w:r>
      <w:r w:rsidR="00B5113D" w:rsidRPr="00B5113D">
        <w:rPr>
          <w:rFonts w:ascii="Times New Roman" w:hAnsi="Times New Roman" w:cs="Times New Roman"/>
          <w:b/>
          <w:sz w:val="22"/>
          <w:szCs w:val="22"/>
        </w:rPr>
        <w:t>11</w:t>
      </w:r>
      <w:r w:rsidR="00B52F57" w:rsidRPr="00B5113D">
        <w:rPr>
          <w:rFonts w:ascii="Times New Roman" w:hAnsi="Times New Roman" w:cs="Times New Roman"/>
          <w:b/>
          <w:sz w:val="22"/>
          <w:szCs w:val="22"/>
        </w:rPr>
        <w:t>.202</w:t>
      </w:r>
      <w:r w:rsidR="00B5113D" w:rsidRPr="00B5113D">
        <w:rPr>
          <w:rFonts w:ascii="Times New Roman" w:hAnsi="Times New Roman" w:cs="Times New Roman"/>
          <w:b/>
          <w:sz w:val="22"/>
          <w:szCs w:val="22"/>
        </w:rPr>
        <w:t>5</w:t>
      </w:r>
      <w:r w:rsidR="00B52F57" w:rsidRPr="00B5113D">
        <w:rPr>
          <w:rFonts w:ascii="Times New Roman" w:hAnsi="Times New Roman" w:cs="Times New Roman"/>
          <w:b/>
          <w:sz w:val="22"/>
          <w:szCs w:val="22"/>
        </w:rPr>
        <w:t>r.</w:t>
      </w:r>
      <w:r w:rsidR="00B52F57" w:rsidRPr="00B5113D">
        <w:rPr>
          <w:rFonts w:ascii="Times New Roman" w:hAnsi="Times New Roman" w:cs="Times New Roman"/>
          <w:sz w:val="22"/>
          <w:szCs w:val="22"/>
        </w:rPr>
        <w:t xml:space="preserve"> </w:t>
      </w:r>
      <w:r w:rsidR="00CD76F6" w:rsidRPr="00744D59">
        <w:rPr>
          <w:rFonts w:ascii="Times New Roman" w:hAnsi="Times New Roman" w:cs="Times New Roman"/>
          <w:sz w:val="22"/>
          <w:szCs w:val="22"/>
        </w:rPr>
        <w:t>Termin zakończenia robót budowlanych rozumiany jest jako data zgłoszenia Zamawiającemu gotowoś</w:t>
      </w:r>
      <w:r w:rsidR="00B5113D">
        <w:rPr>
          <w:rFonts w:ascii="Times New Roman" w:hAnsi="Times New Roman" w:cs="Times New Roman"/>
          <w:sz w:val="22"/>
          <w:szCs w:val="22"/>
        </w:rPr>
        <w:t>ci</w:t>
      </w:r>
      <w:r w:rsidR="00CD76F6" w:rsidRPr="00744D59">
        <w:rPr>
          <w:rFonts w:ascii="Times New Roman" w:hAnsi="Times New Roman" w:cs="Times New Roman"/>
          <w:sz w:val="22"/>
          <w:szCs w:val="22"/>
        </w:rPr>
        <w:t xml:space="preserve"> do odbioru końcowego wraz z </w:t>
      </w:r>
      <w:r w:rsidR="0068004B" w:rsidRPr="00744D59">
        <w:rPr>
          <w:rFonts w:ascii="Times New Roman" w:hAnsi="Times New Roman" w:cs="Times New Roman"/>
          <w:sz w:val="22"/>
          <w:szCs w:val="22"/>
        </w:rPr>
        <w:t xml:space="preserve">przekazaniem </w:t>
      </w:r>
      <w:r w:rsidR="00CD76F6" w:rsidRPr="00744D59">
        <w:rPr>
          <w:rFonts w:ascii="Times New Roman" w:hAnsi="Times New Roman" w:cs="Times New Roman"/>
          <w:sz w:val="22"/>
          <w:szCs w:val="22"/>
        </w:rPr>
        <w:t>kompletn</w:t>
      </w:r>
      <w:r w:rsidR="0068004B" w:rsidRPr="00744D59">
        <w:rPr>
          <w:rFonts w:ascii="Times New Roman" w:hAnsi="Times New Roman" w:cs="Times New Roman"/>
          <w:sz w:val="22"/>
          <w:szCs w:val="22"/>
        </w:rPr>
        <w:t>ej</w:t>
      </w:r>
      <w:r w:rsidR="00CD76F6" w:rsidRPr="00744D59">
        <w:rPr>
          <w:rFonts w:ascii="Times New Roman" w:hAnsi="Times New Roman" w:cs="Times New Roman"/>
          <w:sz w:val="22"/>
          <w:szCs w:val="22"/>
        </w:rPr>
        <w:t xml:space="preserve"> dokumentacj</w:t>
      </w:r>
      <w:r w:rsidR="0068004B" w:rsidRPr="00744D59">
        <w:rPr>
          <w:rFonts w:ascii="Times New Roman" w:hAnsi="Times New Roman" w:cs="Times New Roman"/>
          <w:sz w:val="22"/>
          <w:szCs w:val="22"/>
        </w:rPr>
        <w:t>i</w:t>
      </w:r>
      <w:r w:rsidR="00CD76F6" w:rsidRPr="00744D59">
        <w:rPr>
          <w:rFonts w:ascii="Times New Roman" w:hAnsi="Times New Roman" w:cs="Times New Roman"/>
          <w:sz w:val="22"/>
          <w:szCs w:val="22"/>
        </w:rPr>
        <w:t xml:space="preserve"> odbiorow</w:t>
      </w:r>
      <w:r w:rsidR="0068004B" w:rsidRPr="00744D59">
        <w:rPr>
          <w:rFonts w:ascii="Times New Roman" w:hAnsi="Times New Roman" w:cs="Times New Roman"/>
          <w:sz w:val="22"/>
          <w:szCs w:val="22"/>
        </w:rPr>
        <w:t>ej</w:t>
      </w:r>
      <w:r w:rsidR="00CD76F6" w:rsidRPr="00744D59">
        <w:rPr>
          <w:rFonts w:ascii="Times New Roman" w:hAnsi="Times New Roman" w:cs="Times New Roman"/>
          <w:sz w:val="22"/>
          <w:szCs w:val="22"/>
        </w:rPr>
        <w:t xml:space="preserve"> potwierdzon</w:t>
      </w:r>
      <w:r w:rsidR="0068004B" w:rsidRPr="00744D59">
        <w:rPr>
          <w:rFonts w:ascii="Times New Roman" w:hAnsi="Times New Roman" w:cs="Times New Roman"/>
          <w:sz w:val="22"/>
          <w:szCs w:val="22"/>
        </w:rPr>
        <w:t>ej</w:t>
      </w:r>
      <w:r w:rsidR="00CD76F6" w:rsidRPr="00744D59">
        <w:rPr>
          <w:rFonts w:ascii="Times New Roman" w:hAnsi="Times New Roman" w:cs="Times New Roman"/>
          <w:sz w:val="22"/>
          <w:szCs w:val="22"/>
        </w:rPr>
        <w:t xml:space="preserve"> przez </w:t>
      </w:r>
      <w:r w:rsidR="0068004B" w:rsidRPr="00744D59">
        <w:rPr>
          <w:rFonts w:ascii="Times New Roman" w:hAnsi="Times New Roman" w:cs="Times New Roman"/>
          <w:sz w:val="22"/>
          <w:szCs w:val="22"/>
        </w:rPr>
        <w:t xml:space="preserve">Wykonawcę </w:t>
      </w:r>
      <w:r w:rsidR="00CD76F6" w:rsidRPr="00744D59">
        <w:rPr>
          <w:rFonts w:ascii="Times New Roman" w:hAnsi="Times New Roman" w:cs="Times New Roman"/>
          <w:b/>
          <w:sz w:val="22"/>
          <w:szCs w:val="22"/>
        </w:rPr>
        <w:t>wraz z decyzją o pozwoleniu na użytkowanie obiektu</w:t>
      </w:r>
      <w:r w:rsidR="0068004B" w:rsidRPr="00744D59">
        <w:rPr>
          <w:rFonts w:ascii="Times New Roman" w:hAnsi="Times New Roman" w:cs="Times New Roman"/>
          <w:b/>
          <w:sz w:val="22"/>
          <w:szCs w:val="22"/>
        </w:rPr>
        <w:t>.</w:t>
      </w:r>
    </w:p>
    <w:p w14:paraId="4E4005F2" w14:textId="30C9031F" w:rsidR="00D51237" w:rsidRPr="00744D59" w:rsidRDefault="00D51237" w:rsidP="004B05E6">
      <w:pPr>
        <w:pStyle w:val="Akapitzlist"/>
        <w:widowControl w:val="0"/>
        <w:numPr>
          <w:ilvl w:val="0"/>
          <w:numId w:val="28"/>
        </w:numPr>
        <w:tabs>
          <w:tab w:val="left" w:pos="621"/>
        </w:tabs>
        <w:autoSpaceDE w:val="0"/>
        <w:autoSpaceDN w:val="0"/>
        <w:spacing w:before="5" w:line="249" w:lineRule="auto"/>
        <w:ind w:left="615" w:right="254" w:hanging="357"/>
        <w:contextualSpacing w:val="0"/>
        <w:jc w:val="both"/>
        <w:rPr>
          <w:rFonts w:ascii="Times New Roman" w:hAnsi="Times New Roman" w:cs="Times New Roman"/>
          <w:sz w:val="22"/>
          <w:szCs w:val="22"/>
        </w:rPr>
      </w:pPr>
      <w:r w:rsidRPr="00744D59">
        <w:rPr>
          <w:rFonts w:ascii="Times New Roman" w:hAnsi="Times New Roman" w:cs="Times New Roman"/>
          <w:w w:val="105"/>
          <w:sz w:val="22"/>
          <w:szCs w:val="22"/>
        </w:rPr>
        <w:t xml:space="preserve">Określone powyżej terminy mają jedynie wstępny charakter informacyjny. W przypadku przedłużenia terminu realizacji robót budowlanych, Wykonawca będzie pełnił funkcję inspektora nadzoru inwestorskiego w zakresie określonym w Umowie, w ramach  </w:t>
      </w:r>
      <w:r w:rsidR="0068004B" w:rsidRPr="00744D59">
        <w:rPr>
          <w:rFonts w:ascii="Times New Roman" w:hAnsi="Times New Roman" w:cs="Times New Roman"/>
          <w:w w:val="105"/>
          <w:sz w:val="22"/>
          <w:szCs w:val="22"/>
        </w:rPr>
        <w:t>W</w:t>
      </w:r>
      <w:r w:rsidRPr="00744D59">
        <w:rPr>
          <w:rFonts w:ascii="Times New Roman" w:hAnsi="Times New Roman" w:cs="Times New Roman"/>
          <w:w w:val="105"/>
          <w:sz w:val="22"/>
          <w:szCs w:val="22"/>
        </w:rPr>
        <w:t>ynagrodzenia</w:t>
      </w:r>
      <w:r w:rsidR="0068004B" w:rsidRPr="00744D59">
        <w:rPr>
          <w:rFonts w:ascii="Times New Roman" w:hAnsi="Times New Roman" w:cs="Times New Roman"/>
          <w:w w:val="105"/>
          <w:sz w:val="22"/>
          <w:szCs w:val="22"/>
        </w:rPr>
        <w:t>,</w:t>
      </w:r>
      <w:r w:rsidRPr="00744D59">
        <w:rPr>
          <w:rFonts w:ascii="Times New Roman" w:hAnsi="Times New Roman" w:cs="Times New Roman"/>
          <w:w w:val="105"/>
          <w:sz w:val="22"/>
          <w:szCs w:val="22"/>
        </w:rPr>
        <w:t xml:space="preserve"> do czasu zakończenia i odbioru wszystkich robót realizowanych  w  ramach  umowy  </w:t>
      </w:r>
      <w:r w:rsidR="00174B1A" w:rsidRPr="00744D59">
        <w:rPr>
          <w:rFonts w:ascii="Times New Roman" w:hAnsi="Times New Roman" w:cs="Times New Roman"/>
          <w:w w:val="105"/>
          <w:sz w:val="22"/>
          <w:szCs w:val="22"/>
        </w:rPr>
        <w:t>o</w:t>
      </w:r>
      <w:r w:rsidRPr="00744D59">
        <w:rPr>
          <w:rFonts w:ascii="Times New Roman" w:hAnsi="Times New Roman" w:cs="Times New Roman"/>
          <w:w w:val="105"/>
          <w:sz w:val="22"/>
          <w:szCs w:val="22"/>
        </w:rPr>
        <w:t xml:space="preserve">  roboty  budowlane</w:t>
      </w:r>
      <w:r w:rsidR="00174B1A" w:rsidRPr="00744D59">
        <w:rPr>
          <w:rFonts w:ascii="Times New Roman" w:hAnsi="Times New Roman" w:cs="Times New Roman"/>
          <w:w w:val="105"/>
          <w:sz w:val="22"/>
          <w:szCs w:val="22"/>
        </w:rPr>
        <w:t xml:space="preserve"> dotyczącej Zadania inwestycyjnego</w:t>
      </w:r>
      <w:r w:rsidRPr="00744D59">
        <w:rPr>
          <w:rFonts w:ascii="Times New Roman" w:hAnsi="Times New Roman" w:cs="Times New Roman"/>
          <w:w w:val="105"/>
          <w:sz w:val="22"/>
          <w:szCs w:val="22"/>
        </w:rPr>
        <w:t>,  ewentualnych   robót  dodatkowych i</w:t>
      </w:r>
      <w:r w:rsidRPr="00744D59">
        <w:rPr>
          <w:rFonts w:ascii="Times New Roman" w:hAnsi="Times New Roman" w:cs="Times New Roman"/>
          <w:spacing w:val="8"/>
          <w:w w:val="105"/>
          <w:sz w:val="22"/>
          <w:szCs w:val="22"/>
        </w:rPr>
        <w:t xml:space="preserve"> </w:t>
      </w:r>
      <w:r w:rsidR="007D7C98">
        <w:rPr>
          <w:rFonts w:ascii="Times New Roman" w:hAnsi="Times New Roman" w:cs="Times New Roman"/>
          <w:w w:val="105"/>
          <w:sz w:val="22"/>
          <w:szCs w:val="22"/>
        </w:rPr>
        <w:t>zamiennych</w:t>
      </w:r>
      <w:r w:rsidRPr="00744D59">
        <w:rPr>
          <w:rFonts w:ascii="Times New Roman" w:hAnsi="Times New Roman" w:cs="Times New Roman"/>
          <w:w w:val="105"/>
          <w:sz w:val="22"/>
          <w:szCs w:val="22"/>
        </w:rPr>
        <w:t>.</w:t>
      </w:r>
    </w:p>
    <w:p w14:paraId="0930E95D" w14:textId="43CAC38E" w:rsidR="004B389A" w:rsidRPr="00744D59" w:rsidRDefault="004B389A" w:rsidP="004B389A">
      <w:pPr>
        <w:pStyle w:val="Akapitzlist"/>
        <w:widowControl w:val="0"/>
        <w:tabs>
          <w:tab w:val="left" w:pos="625"/>
        </w:tabs>
        <w:autoSpaceDE w:val="0"/>
        <w:autoSpaceDN w:val="0"/>
        <w:spacing w:before="7" w:line="254" w:lineRule="auto"/>
        <w:ind w:left="616" w:right="262"/>
        <w:contextualSpacing w:val="0"/>
        <w:jc w:val="both"/>
        <w:rPr>
          <w:rFonts w:ascii="Times New Roman" w:hAnsi="Times New Roman" w:cs="Times New Roman"/>
          <w:sz w:val="22"/>
          <w:szCs w:val="22"/>
        </w:rPr>
      </w:pPr>
    </w:p>
    <w:p w14:paraId="34753D19" w14:textId="77777777" w:rsidR="00735B79" w:rsidRPr="00744D59" w:rsidRDefault="00735B79" w:rsidP="00735B79">
      <w:pPr>
        <w:keepNext/>
        <w:spacing w:after="0" w:line="240" w:lineRule="auto"/>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 5</w:t>
      </w:r>
    </w:p>
    <w:p w14:paraId="10B5B749" w14:textId="77777777" w:rsidR="00735B79" w:rsidRPr="00744D59" w:rsidRDefault="00735B79" w:rsidP="00735B79">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 xml:space="preserve">ZOBOWIĄZANIA WYKONAWCY </w:t>
      </w:r>
    </w:p>
    <w:p w14:paraId="26451EC6" w14:textId="6DB9201E" w:rsidR="000D25F5" w:rsidRPr="00744D59" w:rsidRDefault="000D25F5" w:rsidP="00CA24F6">
      <w:pPr>
        <w:tabs>
          <w:tab w:val="left" w:pos="-993"/>
          <w:tab w:val="left" w:pos="-851"/>
          <w:tab w:val="left" w:pos="-709"/>
          <w:tab w:val="left" w:pos="142"/>
          <w:tab w:val="left" w:pos="360"/>
        </w:tabs>
        <w:spacing w:before="120"/>
        <w:ind w:left="142" w:right="22"/>
        <w:jc w:val="both"/>
        <w:rPr>
          <w:rFonts w:ascii="Times New Roman" w:hAnsi="Times New Roman" w:cs="Times New Roman"/>
        </w:rPr>
      </w:pPr>
      <w:r w:rsidRPr="00744D59">
        <w:rPr>
          <w:rFonts w:ascii="Times New Roman" w:hAnsi="Times New Roman" w:cs="Times New Roman"/>
        </w:rPr>
        <w:t>Wykonanie Umowy</w:t>
      </w:r>
    </w:p>
    <w:p w14:paraId="44BA4EB2" w14:textId="517D81F2" w:rsidR="00735B79" w:rsidRPr="00744D59" w:rsidRDefault="000D25F5" w:rsidP="004B05E6">
      <w:pPr>
        <w:pStyle w:val="Akapitzlist"/>
        <w:numPr>
          <w:ilvl w:val="0"/>
          <w:numId w:val="37"/>
        </w:numPr>
        <w:tabs>
          <w:tab w:val="left" w:pos="-993"/>
          <w:tab w:val="left" w:pos="-851"/>
          <w:tab w:val="left" w:pos="-709"/>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744D59">
        <w:rPr>
          <w:rFonts w:ascii="Times New Roman" w:hAnsi="Times New Roman" w:cs="Times New Roman"/>
          <w:sz w:val="22"/>
          <w:szCs w:val="22"/>
        </w:rPr>
        <w:t>Wykonawca oświadcza</w:t>
      </w:r>
      <w:r w:rsidR="00735B79" w:rsidRPr="00744D59">
        <w:rPr>
          <w:rFonts w:ascii="Times New Roman" w:hAnsi="Times New Roman" w:cs="Times New Roman"/>
          <w:sz w:val="22"/>
          <w:szCs w:val="22"/>
        </w:rPr>
        <w:t xml:space="preserve">, iż posiada </w:t>
      </w:r>
      <w:r w:rsidR="00CA44D2" w:rsidRPr="00744D59">
        <w:rPr>
          <w:rFonts w:ascii="Times New Roman" w:hAnsi="Times New Roman" w:cs="Times New Roman"/>
          <w:sz w:val="22"/>
          <w:szCs w:val="22"/>
        </w:rPr>
        <w:t xml:space="preserve">odpowiednie wykształcenie techniczne i praktykę zawodową, dostosowane do rodzaju, stopnia skomplikowania działalności i innych wymagań związanych z wykonywaną funkcją, </w:t>
      </w:r>
      <w:r w:rsidR="008118CE" w:rsidRPr="00744D59">
        <w:rPr>
          <w:rFonts w:ascii="Times New Roman" w:hAnsi="Times New Roman" w:cs="Times New Roman"/>
          <w:sz w:val="22"/>
          <w:szCs w:val="22"/>
        </w:rPr>
        <w:t xml:space="preserve">konieczne dla wykonywania samodzielnych funkcji technicznych w budownictwie, </w:t>
      </w:r>
      <w:r w:rsidR="00CA44D2" w:rsidRPr="00744D59">
        <w:rPr>
          <w:rFonts w:ascii="Times New Roman" w:hAnsi="Times New Roman" w:cs="Times New Roman"/>
          <w:sz w:val="22"/>
          <w:szCs w:val="22"/>
        </w:rPr>
        <w:t xml:space="preserve">stwierdzone </w:t>
      </w:r>
      <w:r w:rsidR="00735B79" w:rsidRPr="00744D59">
        <w:rPr>
          <w:rFonts w:ascii="Times New Roman" w:hAnsi="Times New Roman" w:cs="Times New Roman"/>
          <w:sz w:val="22"/>
          <w:szCs w:val="22"/>
        </w:rPr>
        <w:t>uprawnienia</w:t>
      </w:r>
      <w:r w:rsidR="00CA4DE4" w:rsidRPr="00744D59">
        <w:rPr>
          <w:rFonts w:ascii="Times New Roman" w:hAnsi="Times New Roman" w:cs="Times New Roman"/>
          <w:sz w:val="22"/>
          <w:szCs w:val="22"/>
        </w:rPr>
        <w:t>mi</w:t>
      </w:r>
      <w:r w:rsidR="00735B79" w:rsidRPr="00744D59">
        <w:rPr>
          <w:rFonts w:ascii="Times New Roman" w:hAnsi="Times New Roman" w:cs="Times New Roman"/>
          <w:sz w:val="22"/>
          <w:szCs w:val="22"/>
        </w:rPr>
        <w:t xml:space="preserve"> budowlan</w:t>
      </w:r>
      <w:r w:rsidR="00CA4DE4" w:rsidRPr="00744D59">
        <w:rPr>
          <w:rFonts w:ascii="Times New Roman" w:hAnsi="Times New Roman" w:cs="Times New Roman"/>
          <w:sz w:val="22"/>
          <w:szCs w:val="22"/>
        </w:rPr>
        <w:t>ymi w rozumieniu Prawa budowlanego</w:t>
      </w:r>
      <w:r w:rsidR="008118CE" w:rsidRPr="00744D59">
        <w:rPr>
          <w:rFonts w:ascii="Times New Roman" w:hAnsi="Times New Roman" w:cs="Times New Roman"/>
          <w:sz w:val="22"/>
          <w:szCs w:val="22"/>
        </w:rPr>
        <w:t>, w zakresie niezbędnym</w:t>
      </w:r>
      <w:r w:rsidR="00735B79" w:rsidRPr="00744D59">
        <w:rPr>
          <w:rFonts w:ascii="Times New Roman" w:hAnsi="Times New Roman" w:cs="Times New Roman"/>
          <w:sz w:val="22"/>
          <w:szCs w:val="22"/>
        </w:rPr>
        <w:t xml:space="preserve"> do pełnienia </w:t>
      </w:r>
      <w:r w:rsidR="00A617AE" w:rsidRPr="00744D59">
        <w:rPr>
          <w:rFonts w:ascii="Times New Roman" w:hAnsi="Times New Roman" w:cs="Times New Roman"/>
          <w:sz w:val="22"/>
          <w:szCs w:val="22"/>
        </w:rPr>
        <w:t xml:space="preserve">umówionej </w:t>
      </w:r>
      <w:r w:rsidR="00735B79" w:rsidRPr="00744D59">
        <w:rPr>
          <w:rFonts w:ascii="Times New Roman" w:hAnsi="Times New Roman" w:cs="Times New Roman"/>
          <w:sz w:val="22"/>
          <w:szCs w:val="22"/>
        </w:rPr>
        <w:t>funkcji inspektora nadzoru inwestorskiego</w:t>
      </w:r>
      <w:r w:rsidR="00D103A1" w:rsidRPr="00744D59">
        <w:rPr>
          <w:rFonts w:ascii="Times New Roman" w:hAnsi="Times New Roman" w:cs="Times New Roman"/>
          <w:sz w:val="22"/>
          <w:szCs w:val="22"/>
        </w:rPr>
        <w:t xml:space="preserve">, </w:t>
      </w:r>
      <w:r w:rsidR="009702E6" w:rsidRPr="00744D59">
        <w:rPr>
          <w:rFonts w:ascii="Times New Roman" w:hAnsi="Times New Roman" w:cs="Times New Roman"/>
          <w:sz w:val="22"/>
          <w:szCs w:val="22"/>
        </w:rPr>
        <w:t xml:space="preserve">oraz wpis do centralnego rejestru osób posiadających uprawnienia budowlane, </w:t>
      </w:r>
      <w:r w:rsidR="0053466F" w:rsidRPr="00744D59">
        <w:rPr>
          <w:rFonts w:ascii="Times New Roman" w:hAnsi="Times New Roman" w:cs="Times New Roman"/>
          <w:sz w:val="22"/>
          <w:szCs w:val="22"/>
        </w:rPr>
        <w:t>jak również</w:t>
      </w:r>
      <w:r w:rsidR="00735B79" w:rsidRPr="00744D59">
        <w:rPr>
          <w:rFonts w:ascii="Times New Roman" w:hAnsi="Times New Roman" w:cs="Times New Roman"/>
          <w:sz w:val="22"/>
          <w:szCs w:val="22"/>
        </w:rPr>
        <w:t xml:space="preserve"> </w:t>
      </w:r>
      <w:r w:rsidR="00E04C34" w:rsidRPr="00744D59">
        <w:rPr>
          <w:rFonts w:ascii="Times New Roman" w:hAnsi="Times New Roman" w:cs="Times New Roman"/>
          <w:sz w:val="22"/>
          <w:szCs w:val="22"/>
        </w:rPr>
        <w:t xml:space="preserve">oświadcza, </w:t>
      </w:r>
      <w:r w:rsidR="00735B79" w:rsidRPr="00744D59">
        <w:rPr>
          <w:rFonts w:ascii="Times New Roman" w:hAnsi="Times New Roman" w:cs="Times New Roman"/>
          <w:sz w:val="22"/>
          <w:szCs w:val="22"/>
        </w:rPr>
        <w:t>że zapewni nadzór inwestorski we wszystkich branżach jakie zawiera dokumentacja budowlana</w:t>
      </w:r>
      <w:r w:rsidR="00B5113D">
        <w:rPr>
          <w:rFonts w:ascii="Times New Roman" w:hAnsi="Times New Roman" w:cs="Times New Roman"/>
          <w:sz w:val="22"/>
          <w:szCs w:val="22"/>
        </w:rPr>
        <w:t>,</w:t>
      </w:r>
      <w:r w:rsidR="00735B79" w:rsidRPr="00744D59">
        <w:rPr>
          <w:rFonts w:ascii="Times New Roman" w:hAnsi="Times New Roman" w:cs="Times New Roman"/>
          <w:sz w:val="22"/>
          <w:szCs w:val="22"/>
        </w:rPr>
        <w:t xml:space="preserve"> a usługa zostanie wykonana zgodnie z właściwymi przepisami</w:t>
      </w:r>
      <w:r w:rsidR="00D367C0" w:rsidRPr="00744D59">
        <w:rPr>
          <w:rFonts w:ascii="Times New Roman" w:hAnsi="Times New Roman" w:cs="Times New Roman"/>
          <w:sz w:val="22"/>
          <w:szCs w:val="22"/>
        </w:rPr>
        <w:t>,</w:t>
      </w:r>
      <w:r w:rsidR="00735B79" w:rsidRPr="00744D59">
        <w:rPr>
          <w:rFonts w:ascii="Times New Roman" w:hAnsi="Times New Roman" w:cs="Times New Roman"/>
          <w:sz w:val="22"/>
          <w:szCs w:val="22"/>
        </w:rPr>
        <w:t xml:space="preserve"> w tym </w:t>
      </w:r>
      <w:r w:rsidR="00D103A1" w:rsidRPr="00744D59">
        <w:rPr>
          <w:rFonts w:ascii="Times New Roman" w:hAnsi="Times New Roman" w:cs="Times New Roman"/>
          <w:sz w:val="22"/>
          <w:szCs w:val="22"/>
        </w:rPr>
        <w:t xml:space="preserve">przepisami </w:t>
      </w:r>
      <w:r w:rsidR="00735B79" w:rsidRPr="00744D59">
        <w:rPr>
          <w:rFonts w:ascii="Times New Roman" w:hAnsi="Times New Roman" w:cs="Times New Roman"/>
          <w:sz w:val="22"/>
          <w:szCs w:val="22"/>
        </w:rPr>
        <w:t xml:space="preserve">Prawa budowlanego.  </w:t>
      </w:r>
    </w:p>
    <w:p w14:paraId="3A69E86B" w14:textId="4FCDC502" w:rsidR="00900E3E" w:rsidRPr="00744D59" w:rsidRDefault="008118CE" w:rsidP="004B05E6">
      <w:pPr>
        <w:pStyle w:val="Akapitzlist"/>
        <w:numPr>
          <w:ilvl w:val="0"/>
          <w:numId w:val="37"/>
        </w:numPr>
        <w:tabs>
          <w:tab w:val="left" w:pos="-993"/>
          <w:tab w:val="left" w:pos="-851"/>
          <w:tab w:val="left" w:pos="-709"/>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744D59">
        <w:rPr>
          <w:rFonts w:ascii="Times New Roman" w:hAnsi="Times New Roman" w:cs="Times New Roman"/>
          <w:sz w:val="22"/>
          <w:szCs w:val="22"/>
        </w:rPr>
        <w:t xml:space="preserve">Wykonawca oświadcza, że jest członkiem </w:t>
      </w:r>
      <w:r w:rsidR="009702E6" w:rsidRPr="00744D59">
        <w:rPr>
          <w:rFonts w:ascii="Times New Roman" w:hAnsi="Times New Roman" w:cs="Times New Roman"/>
          <w:sz w:val="22"/>
          <w:szCs w:val="22"/>
        </w:rPr>
        <w:t>właściwej izby samorządu zawodowego.</w:t>
      </w:r>
    </w:p>
    <w:p w14:paraId="6EFEFEAF" w14:textId="26A891DB" w:rsidR="0003759A" w:rsidRPr="00CA24F6" w:rsidRDefault="009702E6" w:rsidP="004B05E6">
      <w:pPr>
        <w:pStyle w:val="Akapitzlist"/>
        <w:numPr>
          <w:ilvl w:val="0"/>
          <w:numId w:val="37"/>
        </w:numPr>
        <w:tabs>
          <w:tab w:val="left" w:pos="-993"/>
          <w:tab w:val="left" w:pos="-851"/>
          <w:tab w:val="left" w:pos="-709"/>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744D59">
        <w:rPr>
          <w:rFonts w:ascii="Times New Roman" w:hAnsi="Times New Roman" w:cs="Times New Roman"/>
          <w:sz w:val="22"/>
          <w:szCs w:val="22"/>
        </w:rPr>
        <w:t xml:space="preserve">Wykonawca oświadcza, że posiada ubezpieczenie odpowiedzialności cywilnej, polisa OC </w:t>
      </w:r>
      <w:r w:rsidR="0053466F" w:rsidRPr="00744D59">
        <w:rPr>
          <w:rFonts w:ascii="Times New Roman" w:hAnsi="Times New Roman" w:cs="Times New Roman"/>
          <w:sz w:val="22"/>
          <w:szCs w:val="22"/>
        </w:rPr>
        <w:t xml:space="preserve">Wykonawcy </w:t>
      </w:r>
      <w:r w:rsidRPr="00744D59">
        <w:rPr>
          <w:rFonts w:ascii="Times New Roman" w:hAnsi="Times New Roman" w:cs="Times New Roman"/>
          <w:sz w:val="22"/>
          <w:szCs w:val="22"/>
        </w:rPr>
        <w:t xml:space="preserve">stanowi Załącznik nr </w:t>
      </w:r>
      <w:r w:rsidR="00C76801">
        <w:rPr>
          <w:rFonts w:ascii="Times New Roman" w:hAnsi="Times New Roman" w:cs="Times New Roman"/>
          <w:sz w:val="22"/>
          <w:szCs w:val="22"/>
        </w:rPr>
        <w:t>2</w:t>
      </w:r>
      <w:r w:rsidRPr="00744D59">
        <w:rPr>
          <w:rFonts w:ascii="Times New Roman" w:hAnsi="Times New Roman" w:cs="Times New Roman"/>
          <w:sz w:val="22"/>
          <w:szCs w:val="22"/>
        </w:rPr>
        <w:t xml:space="preserve"> do Umowy.</w:t>
      </w:r>
    </w:p>
    <w:p w14:paraId="477D628E" w14:textId="54BBDFC2" w:rsidR="00492242" w:rsidRPr="00744D59" w:rsidRDefault="00735B79" w:rsidP="004B05E6">
      <w:pPr>
        <w:pStyle w:val="Akapitzlist"/>
        <w:numPr>
          <w:ilvl w:val="0"/>
          <w:numId w:val="37"/>
        </w:numPr>
        <w:tabs>
          <w:tab w:val="left" w:pos="-993"/>
          <w:tab w:val="left" w:pos="-851"/>
          <w:tab w:val="left" w:pos="-709"/>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744D59">
        <w:rPr>
          <w:rFonts w:ascii="Times New Roman" w:hAnsi="Times New Roman" w:cs="Times New Roman"/>
          <w:sz w:val="22"/>
          <w:szCs w:val="22"/>
        </w:rPr>
        <w:t>Wykonawca zobowiązuje się wykonać Umowę zgodnie z jej warunkami, Specyfikacją Warunków Zamówienia oraz ofertą złożoną przez Wykonawcę, z należytą starannością i pilnością,</w:t>
      </w:r>
      <w:r w:rsidR="009702E6" w:rsidRPr="00744D59">
        <w:rPr>
          <w:rFonts w:ascii="Times New Roman" w:hAnsi="Times New Roman" w:cs="Times New Roman"/>
          <w:sz w:val="22"/>
          <w:szCs w:val="22"/>
        </w:rPr>
        <w:t xml:space="preserve"> dbając o </w:t>
      </w:r>
      <w:r w:rsidR="009702E6" w:rsidRPr="00744D59">
        <w:rPr>
          <w:rFonts w:ascii="Times New Roman" w:hAnsi="Times New Roman" w:cs="Times New Roman"/>
          <w:sz w:val="22"/>
          <w:szCs w:val="22"/>
        </w:rPr>
        <w:lastRenderedPageBreak/>
        <w:t>właściwą organizację pracy, bezpieczeństwo i jakość,</w:t>
      </w:r>
      <w:r w:rsidRPr="00744D59">
        <w:rPr>
          <w:rFonts w:ascii="Times New Roman" w:hAnsi="Times New Roman" w:cs="Times New Roman"/>
          <w:sz w:val="22"/>
          <w:szCs w:val="22"/>
        </w:rPr>
        <w:t xml:space="preserve"> kierując się interesem ekonomicznym Zamawiającego i obowiązującymi przepisami oraz zgodnie z zasadami wiedzy technicznej i inżynierskiej. We wszystkich sprawach związanych z Umową Wykonawca zawsze będzie popierał i chronił interesy Zamawiającego w kontaktach z osobami trzecimi.</w:t>
      </w:r>
    </w:p>
    <w:p w14:paraId="303AB97A" w14:textId="77777777" w:rsidR="002E2308" w:rsidRPr="00744D59" w:rsidRDefault="002E2308" w:rsidP="009923A9">
      <w:pPr>
        <w:pStyle w:val="Akapitzlist"/>
        <w:tabs>
          <w:tab w:val="left" w:pos="-993"/>
          <w:tab w:val="left" w:pos="-851"/>
          <w:tab w:val="left" w:pos="-709"/>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p>
    <w:p w14:paraId="57EA59A1" w14:textId="55A273F5" w:rsidR="00735B79" w:rsidRPr="00744D59" w:rsidRDefault="00735B79" w:rsidP="00CA24F6">
      <w:pPr>
        <w:tabs>
          <w:tab w:val="left" w:pos="-993"/>
          <w:tab w:val="left" w:pos="-851"/>
          <w:tab w:val="left" w:pos="-709"/>
          <w:tab w:val="left" w:pos="10103"/>
          <w:tab w:val="left" w:pos="10823"/>
          <w:tab w:val="left" w:pos="11543"/>
          <w:tab w:val="left" w:pos="12263"/>
          <w:tab w:val="left" w:pos="12983"/>
          <w:tab w:val="left" w:pos="13703"/>
        </w:tabs>
        <w:spacing w:before="120"/>
        <w:ind w:left="142" w:right="22"/>
        <w:jc w:val="both"/>
        <w:rPr>
          <w:rFonts w:ascii="Times New Roman" w:hAnsi="Times New Roman" w:cs="Times New Roman"/>
        </w:rPr>
      </w:pPr>
      <w:r w:rsidRPr="00744D59">
        <w:rPr>
          <w:rFonts w:ascii="Times New Roman" w:hAnsi="Times New Roman" w:cs="Times New Roman"/>
        </w:rPr>
        <w:t>Po</w:t>
      </w:r>
      <w:r w:rsidR="0003759A" w:rsidRPr="00744D59">
        <w:rPr>
          <w:rFonts w:ascii="Times New Roman" w:hAnsi="Times New Roman" w:cs="Times New Roman"/>
        </w:rPr>
        <w:t>u</w:t>
      </w:r>
      <w:r w:rsidRPr="00744D59">
        <w:rPr>
          <w:rFonts w:ascii="Times New Roman" w:hAnsi="Times New Roman" w:cs="Times New Roman"/>
        </w:rPr>
        <w:t>fność</w:t>
      </w:r>
    </w:p>
    <w:p w14:paraId="547D6D4C" w14:textId="54475DB0" w:rsidR="00735B79" w:rsidRPr="00744D59" w:rsidRDefault="00735B79" w:rsidP="004B05E6">
      <w:pPr>
        <w:pStyle w:val="Akapitzlist"/>
        <w:numPr>
          <w:ilvl w:val="0"/>
          <w:numId w:val="37"/>
        </w:num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744D59">
        <w:rPr>
          <w:rFonts w:ascii="Times New Roman" w:hAnsi="Times New Roman" w:cs="Times New Roman"/>
          <w:sz w:val="22"/>
          <w:szCs w:val="22"/>
        </w:rPr>
        <w:t>Wykonawca zobowiązuje się nie ujawniać żadnych informacji, w tym poufnych i zastrzeżonych, związanych z wykonywaniem Umowy bez uprzedniej pisemnej zgody Zamawiającego</w:t>
      </w:r>
      <w:r w:rsidR="00115D98" w:rsidRPr="00744D59">
        <w:rPr>
          <w:rFonts w:ascii="Times New Roman" w:hAnsi="Times New Roman" w:cs="Times New Roman"/>
          <w:sz w:val="22"/>
          <w:szCs w:val="22"/>
        </w:rPr>
        <w:t>,</w:t>
      </w:r>
      <w:r w:rsidRPr="00744D59">
        <w:rPr>
          <w:rFonts w:ascii="Times New Roman" w:hAnsi="Times New Roman" w:cs="Times New Roman"/>
          <w:sz w:val="22"/>
          <w:szCs w:val="22"/>
        </w:rPr>
        <w:t xml:space="preserve"> </w:t>
      </w:r>
      <w:r w:rsidRPr="009923A9">
        <w:rPr>
          <w:rFonts w:ascii="Times New Roman" w:hAnsi="Times New Roman" w:cs="Times New Roman"/>
          <w:sz w:val="22"/>
          <w:szCs w:val="22"/>
        </w:rPr>
        <w:t>chyba że ujawnienie informacji wynika z obowiązujących przepisów prawa</w:t>
      </w:r>
      <w:r w:rsidRPr="00744D59">
        <w:rPr>
          <w:rFonts w:ascii="Times New Roman" w:hAnsi="Times New Roman" w:cs="Times New Roman"/>
          <w:sz w:val="22"/>
          <w:szCs w:val="22"/>
        </w:rPr>
        <w:t>.</w:t>
      </w:r>
    </w:p>
    <w:p w14:paraId="6AD6E774" w14:textId="56EF0072" w:rsidR="00735B79" w:rsidRPr="00744D59" w:rsidRDefault="00735B79" w:rsidP="004B05E6">
      <w:pPr>
        <w:pStyle w:val="Akapitzlist"/>
        <w:numPr>
          <w:ilvl w:val="0"/>
          <w:numId w:val="37"/>
        </w:num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ind w:right="23"/>
        <w:jc w:val="both"/>
        <w:rPr>
          <w:rFonts w:ascii="Times New Roman" w:hAnsi="Times New Roman" w:cs="Times New Roman"/>
          <w:sz w:val="22"/>
          <w:szCs w:val="22"/>
        </w:rPr>
      </w:pPr>
      <w:r w:rsidRPr="00744D59">
        <w:rPr>
          <w:rFonts w:ascii="Times New Roman" w:hAnsi="Times New Roman" w:cs="Times New Roman"/>
          <w:sz w:val="22"/>
          <w:szCs w:val="22"/>
        </w:rPr>
        <w:t>Wykonawca oraz jego personel zachowają tajemnicę zawodową i służbową przez okres trwania Umowy oraz po jej zakończeniu. W związku z tym, zarówno Wykonawca jak i zatrudniony przez niego personel, nie będą przekazywać</w:t>
      </w:r>
      <w:r w:rsidR="00B5113D">
        <w:rPr>
          <w:rFonts w:ascii="Times New Roman" w:hAnsi="Times New Roman" w:cs="Times New Roman"/>
          <w:sz w:val="22"/>
          <w:szCs w:val="22"/>
        </w:rPr>
        <w:t>,</w:t>
      </w:r>
      <w:r w:rsidRPr="00744D59">
        <w:rPr>
          <w:rFonts w:ascii="Times New Roman" w:hAnsi="Times New Roman" w:cs="Times New Roman"/>
          <w:sz w:val="22"/>
          <w:szCs w:val="22"/>
        </w:rPr>
        <w:t xml:space="preserve"> ani rozpowszechniać osobom trzecim informacji uzyskanych w związku z wykonywaniem Umowy chyba, że uzyskają na to uprzednio pisemną zgodę Zamawiającego. Ponadto nie będą oni wykorzystywać do innych celów niż wykonanie przedmiotu Umowy żadnych przekazanych im lub uzyskanych w inny sposób informacji oraz wyników opracowań, prób i badań przeprowadzonych w trakcie i w celu wykonania Umowy.</w:t>
      </w:r>
    </w:p>
    <w:p w14:paraId="517A4E17" w14:textId="77777777" w:rsidR="00735B79" w:rsidRPr="00990C49" w:rsidRDefault="00735B79" w:rsidP="00CA24F6">
      <w:p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ind w:left="426" w:right="22" w:hanging="142"/>
        <w:jc w:val="both"/>
        <w:rPr>
          <w:rFonts w:ascii="Times New Roman" w:hAnsi="Times New Roman" w:cs="Times New Roman"/>
        </w:rPr>
      </w:pPr>
      <w:r w:rsidRPr="009923A9">
        <w:rPr>
          <w:rFonts w:ascii="Times New Roman" w:hAnsi="Times New Roman" w:cs="Times New Roman"/>
        </w:rPr>
        <w:t>Odszkodowanie na rzecz Zamawiającego</w:t>
      </w:r>
    </w:p>
    <w:p w14:paraId="5C12B96C" w14:textId="77777777" w:rsidR="00735B79" w:rsidRPr="009923A9" w:rsidRDefault="000D25F5" w:rsidP="004B05E6">
      <w:pPr>
        <w:pStyle w:val="Akapitzlist"/>
        <w:numPr>
          <w:ilvl w:val="0"/>
          <w:numId w:val="37"/>
        </w:num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9923A9">
        <w:rPr>
          <w:rFonts w:ascii="Times New Roman" w:hAnsi="Times New Roman" w:cs="Times New Roman"/>
          <w:sz w:val="22"/>
          <w:szCs w:val="22"/>
        </w:rPr>
        <w:t>Wykonawca będzie zobowiązany zarówno podczas trwania, jak i po zakończeniu Umowy, do świadczenia odszkodowania na rzecz Zamawiającego z tytułu niewykonania lub nienależytego wykonania Umowy, powstałych z tego tytułu szkód i utraconych korzyści, jeżeli te szkody i utracone korzyści nastąpiły w wyniku szkodliwego działania, zaniedbania lub odstąpienia od Umowy przez Wykonawcę łącznie z wykorzystaniem lub naruszeniem praw autorskich lub patentowych będących własnością osoby trzeciej. Zamawiający jest uprawniony do dochodzenia odszkodowania we wszystkich innych przypadkach wynikających z przepisów prawa.</w:t>
      </w:r>
    </w:p>
    <w:p w14:paraId="556041BE" w14:textId="77777777" w:rsidR="00735B79" w:rsidRPr="00744D59" w:rsidRDefault="00735B79" w:rsidP="00670AA3">
      <w:p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ind w:left="360" w:right="22"/>
        <w:jc w:val="both"/>
        <w:rPr>
          <w:rFonts w:ascii="Times New Roman" w:hAnsi="Times New Roman" w:cs="Times New Roman"/>
        </w:rPr>
      </w:pPr>
      <w:r w:rsidRPr="00744D59">
        <w:rPr>
          <w:rFonts w:ascii="Times New Roman" w:hAnsi="Times New Roman" w:cs="Times New Roman"/>
        </w:rPr>
        <w:t xml:space="preserve">Odpowiedzialność Wykonawcy </w:t>
      </w:r>
    </w:p>
    <w:p w14:paraId="36E0956F" w14:textId="2AACBA21" w:rsidR="00735B79" w:rsidRPr="00744D59" w:rsidRDefault="00735B79" w:rsidP="004B05E6">
      <w:pPr>
        <w:pStyle w:val="Akapitzlist"/>
        <w:widowControl w:val="0"/>
        <w:numPr>
          <w:ilvl w:val="0"/>
          <w:numId w:val="37"/>
        </w:numPr>
        <w:tabs>
          <w:tab w:val="left" w:pos="-993"/>
          <w:tab w:val="left" w:pos="-851"/>
          <w:tab w:val="left" w:pos="-709"/>
          <w:tab w:val="num" w:pos="705"/>
          <w:tab w:val="left" w:pos="8663"/>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8F4032">
        <w:rPr>
          <w:rFonts w:ascii="Times New Roman" w:hAnsi="Times New Roman" w:cs="Times New Roman"/>
          <w:sz w:val="22"/>
          <w:szCs w:val="22"/>
        </w:rPr>
        <w:tab/>
        <w:t xml:space="preserve">Wykonawca będzie odpowiedzialny wobec Zamawiającego za wykonanie Umowy zgodnie </w:t>
      </w:r>
      <w:r w:rsidR="00670AA3" w:rsidRPr="008F4032">
        <w:rPr>
          <w:rFonts w:ascii="Times New Roman" w:hAnsi="Times New Roman" w:cs="Times New Roman"/>
          <w:sz w:val="22"/>
          <w:szCs w:val="22"/>
        </w:rPr>
        <w:t xml:space="preserve">między innymi </w:t>
      </w:r>
      <w:r w:rsidRPr="008F4032">
        <w:rPr>
          <w:rFonts w:ascii="Times New Roman" w:hAnsi="Times New Roman" w:cs="Times New Roman"/>
          <w:sz w:val="22"/>
          <w:szCs w:val="22"/>
        </w:rPr>
        <w:t xml:space="preserve">z </w:t>
      </w:r>
      <w:r w:rsidR="00C77D8A" w:rsidRPr="008F4032">
        <w:rPr>
          <w:rFonts w:ascii="Times New Roman" w:hAnsi="Times New Roman" w:cs="Times New Roman"/>
          <w:sz w:val="22"/>
          <w:szCs w:val="22"/>
        </w:rPr>
        <w:t>ust.</w:t>
      </w:r>
      <w:r w:rsidR="00670AA3" w:rsidRPr="008F4032">
        <w:rPr>
          <w:rFonts w:ascii="Times New Roman" w:hAnsi="Times New Roman" w:cs="Times New Roman"/>
          <w:sz w:val="22"/>
          <w:szCs w:val="22"/>
        </w:rPr>
        <w:t xml:space="preserve"> 5</w:t>
      </w:r>
      <w:r w:rsidR="00C77D8A" w:rsidRPr="008F4032">
        <w:rPr>
          <w:rFonts w:ascii="Times New Roman" w:hAnsi="Times New Roman" w:cs="Times New Roman"/>
          <w:sz w:val="22"/>
          <w:szCs w:val="22"/>
        </w:rPr>
        <w:t xml:space="preserve"> powyżej, </w:t>
      </w:r>
      <w:r w:rsidR="00670AA3" w:rsidRPr="008F4032">
        <w:rPr>
          <w:rFonts w:ascii="Times New Roman" w:hAnsi="Times New Roman" w:cs="Times New Roman"/>
          <w:sz w:val="22"/>
          <w:szCs w:val="22"/>
        </w:rPr>
        <w:t xml:space="preserve">z </w:t>
      </w:r>
      <w:r w:rsidRPr="008F4032">
        <w:rPr>
          <w:rFonts w:ascii="Times New Roman" w:hAnsi="Times New Roman" w:cs="Times New Roman"/>
          <w:sz w:val="22"/>
          <w:szCs w:val="22"/>
        </w:rPr>
        <w:t xml:space="preserve">aktualnie obowiązującymi w Polsce przepisami, a w szczególności z: ustawą Prawo budowlane, ustawą o planowaniu i zagospodarowaniu przestrzennym, ustawą Prawo zamówień publicznych, ustawą Prawo ochrony środowiska, ustawą Prawo wodne, ustawą o odpadach, kodeksem cywilnym oraz zgodnie z </w:t>
      </w:r>
      <w:r w:rsidR="00964832" w:rsidRPr="008F4032">
        <w:rPr>
          <w:rFonts w:ascii="Times New Roman" w:hAnsi="Times New Roman" w:cs="Times New Roman"/>
          <w:sz w:val="22"/>
          <w:szCs w:val="22"/>
        </w:rPr>
        <w:t>w</w:t>
      </w:r>
      <w:r w:rsidRPr="008F4032">
        <w:rPr>
          <w:rFonts w:ascii="Times New Roman" w:hAnsi="Times New Roman" w:cs="Times New Roman"/>
          <w:sz w:val="22"/>
          <w:szCs w:val="22"/>
        </w:rPr>
        <w:t xml:space="preserve">arunkami </w:t>
      </w:r>
      <w:r w:rsidR="00964832" w:rsidRPr="008F4032">
        <w:rPr>
          <w:rFonts w:ascii="Times New Roman" w:hAnsi="Times New Roman" w:cs="Times New Roman"/>
          <w:sz w:val="22"/>
          <w:szCs w:val="22"/>
        </w:rPr>
        <w:t>u</w:t>
      </w:r>
      <w:r w:rsidRPr="008F4032">
        <w:rPr>
          <w:rFonts w:ascii="Times New Roman" w:hAnsi="Times New Roman" w:cs="Times New Roman"/>
          <w:sz w:val="22"/>
          <w:szCs w:val="22"/>
        </w:rPr>
        <w:t xml:space="preserve">mowy </w:t>
      </w:r>
      <w:r w:rsidR="00964832" w:rsidRPr="008F4032">
        <w:rPr>
          <w:rFonts w:ascii="Times New Roman" w:hAnsi="Times New Roman" w:cs="Times New Roman"/>
          <w:sz w:val="22"/>
          <w:szCs w:val="22"/>
        </w:rPr>
        <w:t>o r</w:t>
      </w:r>
      <w:r w:rsidRPr="008F4032">
        <w:rPr>
          <w:rFonts w:ascii="Times New Roman" w:hAnsi="Times New Roman" w:cs="Times New Roman"/>
          <w:sz w:val="22"/>
          <w:szCs w:val="22"/>
        </w:rPr>
        <w:t xml:space="preserve">oboty </w:t>
      </w:r>
      <w:r w:rsidR="00964832" w:rsidRPr="008F4032">
        <w:rPr>
          <w:rFonts w:ascii="Times New Roman" w:hAnsi="Times New Roman" w:cs="Times New Roman"/>
          <w:sz w:val="22"/>
          <w:szCs w:val="22"/>
        </w:rPr>
        <w:t>b</w:t>
      </w:r>
      <w:r w:rsidRPr="008F4032">
        <w:rPr>
          <w:rFonts w:ascii="Times New Roman" w:hAnsi="Times New Roman" w:cs="Times New Roman"/>
          <w:sz w:val="22"/>
          <w:szCs w:val="22"/>
        </w:rPr>
        <w:t xml:space="preserve">udowlane </w:t>
      </w:r>
      <w:r w:rsidR="00964832" w:rsidRPr="008F4032">
        <w:rPr>
          <w:rFonts w:ascii="Times New Roman" w:hAnsi="Times New Roman" w:cs="Times New Roman"/>
          <w:sz w:val="22"/>
          <w:szCs w:val="22"/>
        </w:rPr>
        <w:t xml:space="preserve">obejmującej Zadanie inwestycyjne, </w:t>
      </w:r>
      <w:r w:rsidRPr="008F4032">
        <w:rPr>
          <w:rFonts w:ascii="Times New Roman" w:hAnsi="Times New Roman" w:cs="Times New Roman"/>
          <w:sz w:val="22"/>
          <w:szCs w:val="22"/>
        </w:rPr>
        <w:t>innymi przepisami w tym zakresie.</w:t>
      </w:r>
      <w:r w:rsidR="00964832" w:rsidRPr="008F4032">
        <w:rPr>
          <w:rFonts w:ascii="Times New Roman" w:hAnsi="Times New Roman" w:cs="Times New Roman"/>
          <w:sz w:val="22"/>
          <w:szCs w:val="22"/>
        </w:rPr>
        <w:t xml:space="preserve"> Wykonawca podlega również sankcjom karnym i zawodowym przewidzianym w Prawie budowlanym.</w:t>
      </w:r>
      <w:r w:rsidR="00964832" w:rsidRPr="00744D59">
        <w:rPr>
          <w:rFonts w:ascii="Times New Roman" w:hAnsi="Times New Roman" w:cs="Times New Roman"/>
        </w:rPr>
        <w:t xml:space="preserve"> </w:t>
      </w:r>
      <w:r w:rsidRPr="00744D59">
        <w:rPr>
          <w:rFonts w:ascii="Times New Roman" w:hAnsi="Times New Roman" w:cs="Times New Roman"/>
          <w:sz w:val="22"/>
          <w:szCs w:val="22"/>
        </w:rPr>
        <w:t xml:space="preserve">Wszystkie opracowania wykonane przez Wykonawcę sporządzane będą w języku polskim. </w:t>
      </w:r>
    </w:p>
    <w:p w14:paraId="60D1A3E8" w14:textId="77777777" w:rsidR="00735B79" w:rsidRPr="00744D59" w:rsidRDefault="00735B79" w:rsidP="004B05E6">
      <w:pPr>
        <w:pStyle w:val="Akapitzlist"/>
        <w:widowControl w:val="0"/>
        <w:numPr>
          <w:ilvl w:val="0"/>
          <w:numId w:val="37"/>
        </w:numPr>
        <w:tabs>
          <w:tab w:val="left" w:pos="-993"/>
          <w:tab w:val="left" w:pos="-851"/>
          <w:tab w:val="left" w:pos="-709"/>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744D59">
        <w:rPr>
          <w:rFonts w:ascii="Times New Roman" w:hAnsi="Times New Roman" w:cs="Times New Roman"/>
          <w:sz w:val="22"/>
          <w:szCs w:val="22"/>
        </w:rPr>
        <w:t>Wykonawca zobowiązuje się usunąć wady i ponieść koszty poprawek i uzupełnień we wszystkich przygotowanych i opracowanych przez siebie dokumentach w ramach Wynagrodzenia.</w:t>
      </w:r>
    </w:p>
    <w:p w14:paraId="6589DA4A" w14:textId="29F105F5" w:rsidR="00735B79" w:rsidRPr="00744D59" w:rsidRDefault="00735B79" w:rsidP="004B05E6">
      <w:pPr>
        <w:pStyle w:val="Akapitzlist"/>
        <w:widowControl w:val="0"/>
        <w:numPr>
          <w:ilvl w:val="0"/>
          <w:numId w:val="37"/>
        </w:numPr>
        <w:tabs>
          <w:tab w:val="left" w:pos="-993"/>
          <w:tab w:val="left" w:pos="-851"/>
          <w:tab w:val="left" w:pos="-709"/>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744D59">
        <w:rPr>
          <w:rFonts w:ascii="Times New Roman" w:hAnsi="Times New Roman" w:cs="Times New Roman"/>
          <w:sz w:val="22"/>
          <w:szCs w:val="22"/>
        </w:rPr>
        <w:t xml:space="preserve">Na każde żądanie Zamawiającego, Wykonawca zobowiązany jest udostępnić lub wydać wszelkie dokumenty związane z wykonywaniem Umowy. W tym celu Wykonawca zezwoli osobie upoważnionej przez Zamawiającego, skontrolować lub zbadać dokumentację dotyczącą wykonywania Umowy oraz sporządzić z niej kopie zarówno podczas, jak i po wykonaniu </w:t>
      </w:r>
      <w:r w:rsidR="00F030CF" w:rsidRPr="00744D59">
        <w:rPr>
          <w:rFonts w:ascii="Times New Roman" w:hAnsi="Times New Roman" w:cs="Times New Roman"/>
          <w:sz w:val="22"/>
          <w:szCs w:val="22"/>
        </w:rPr>
        <w:t>u</w:t>
      </w:r>
      <w:r w:rsidRPr="00744D59">
        <w:rPr>
          <w:rFonts w:ascii="Times New Roman" w:hAnsi="Times New Roman" w:cs="Times New Roman"/>
          <w:sz w:val="22"/>
          <w:szCs w:val="22"/>
        </w:rPr>
        <w:t>sług wynikających z Umowy.</w:t>
      </w:r>
    </w:p>
    <w:p w14:paraId="74882F02" w14:textId="22BCA3CB" w:rsidR="00735B79" w:rsidRPr="00744D59" w:rsidRDefault="00735B79" w:rsidP="004B05E6">
      <w:pPr>
        <w:pStyle w:val="Akapitzlist"/>
        <w:widowControl w:val="0"/>
        <w:numPr>
          <w:ilvl w:val="0"/>
          <w:numId w:val="37"/>
        </w:numPr>
        <w:tabs>
          <w:tab w:val="left" w:pos="-993"/>
          <w:tab w:val="left" w:pos="-851"/>
          <w:tab w:val="left" w:pos="-709"/>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744D59">
        <w:rPr>
          <w:rFonts w:ascii="Times New Roman" w:hAnsi="Times New Roman" w:cs="Times New Roman"/>
          <w:sz w:val="22"/>
          <w:szCs w:val="22"/>
        </w:rPr>
        <w:t xml:space="preserve">Dokumenty otrzymane od Zamawiającego w trakcie trwania Umowy Wykonawca zwróci Zamawiającemu razem z przekazaniem raportu końcowego sporządzonego dla </w:t>
      </w:r>
      <w:r w:rsidR="00B914CC" w:rsidRPr="00744D59">
        <w:rPr>
          <w:rFonts w:ascii="Times New Roman" w:hAnsi="Times New Roman" w:cs="Times New Roman"/>
          <w:sz w:val="22"/>
          <w:szCs w:val="22"/>
        </w:rPr>
        <w:t>u</w:t>
      </w:r>
      <w:r w:rsidRPr="00744D59">
        <w:rPr>
          <w:rFonts w:ascii="Times New Roman" w:hAnsi="Times New Roman" w:cs="Times New Roman"/>
          <w:sz w:val="22"/>
          <w:szCs w:val="22"/>
        </w:rPr>
        <w:t xml:space="preserve">mowy </w:t>
      </w:r>
      <w:r w:rsidRPr="00744D59">
        <w:rPr>
          <w:rFonts w:ascii="Times New Roman" w:hAnsi="Times New Roman" w:cs="Times New Roman"/>
          <w:sz w:val="22"/>
          <w:szCs w:val="22"/>
        </w:rPr>
        <w:br/>
      </w:r>
      <w:r w:rsidR="00B914CC" w:rsidRPr="00744D59">
        <w:rPr>
          <w:rFonts w:ascii="Times New Roman" w:hAnsi="Times New Roman" w:cs="Times New Roman"/>
          <w:sz w:val="22"/>
          <w:szCs w:val="22"/>
        </w:rPr>
        <w:t>o</w:t>
      </w:r>
      <w:r w:rsidRPr="00744D59">
        <w:rPr>
          <w:rFonts w:ascii="Times New Roman" w:hAnsi="Times New Roman" w:cs="Times New Roman"/>
          <w:sz w:val="22"/>
          <w:szCs w:val="22"/>
        </w:rPr>
        <w:t xml:space="preserve"> </w:t>
      </w:r>
      <w:r w:rsidR="00B914CC" w:rsidRPr="00744D59">
        <w:rPr>
          <w:rFonts w:ascii="Times New Roman" w:hAnsi="Times New Roman" w:cs="Times New Roman"/>
          <w:sz w:val="22"/>
          <w:szCs w:val="22"/>
        </w:rPr>
        <w:t>r</w:t>
      </w:r>
      <w:r w:rsidRPr="00744D59">
        <w:rPr>
          <w:rFonts w:ascii="Times New Roman" w:hAnsi="Times New Roman" w:cs="Times New Roman"/>
          <w:sz w:val="22"/>
          <w:szCs w:val="22"/>
        </w:rPr>
        <w:t xml:space="preserve">oboty </w:t>
      </w:r>
      <w:r w:rsidR="00F030CF" w:rsidRPr="00744D59">
        <w:rPr>
          <w:rFonts w:ascii="Times New Roman" w:hAnsi="Times New Roman" w:cs="Times New Roman"/>
          <w:sz w:val="22"/>
          <w:szCs w:val="22"/>
        </w:rPr>
        <w:t>b</w:t>
      </w:r>
      <w:r w:rsidRPr="00744D59">
        <w:rPr>
          <w:rFonts w:ascii="Times New Roman" w:hAnsi="Times New Roman" w:cs="Times New Roman"/>
          <w:sz w:val="22"/>
          <w:szCs w:val="22"/>
        </w:rPr>
        <w:t>udowlane</w:t>
      </w:r>
      <w:r w:rsidR="00F030CF" w:rsidRPr="00744D59">
        <w:rPr>
          <w:rFonts w:ascii="Times New Roman" w:hAnsi="Times New Roman" w:cs="Times New Roman"/>
          <w:sz w:val="22"/>
          <w:szCs w:val="22"/>
        </w:rPr>
        <w:t>, dotyczącej Zadania inwestycyjnego</w:t>
      </w:r>
      <w:r w:rsidRPr="00744D59">
        <w:rPr>
          <w:rFonts w:ascii="Times New Roman" w:hAnsi="Times New Roman" w:cs="Times New Roman"/>
          <w:sz w:val="22"/>
          <w:szCs w:val="22"/>
        </w:rPr>
        <w:t>.</w:t>
      </w:r>
    </w:p>
    <w:p w14:paraId="27804FAC" w14:textId="77777777" w:rsidR="006B0C4C" w:rsidRPr="00744D59" w:rsidRDefault="00735B79" w:rsidP="004B05E6">
      <w:pPr>
        <w:pStyle w:val="Akapitzlist"/>
        <w:widowControl w:val="0"/>
        <w:numPr>
          <w:ilvl w:val="0"/>
          <w:numId w:val="37"/>
        </w:numPr>
        <w:tabs>
          <w:tab w:val="left" w:pos="-993"/>
          <w:tab w:val="left" w:pos="-851"/>
          <w:tab w:val="left" w:pos="-709"/>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744D59">
        <w:rPr>
          <w:rFonts w:ascii="Times New Roman" w:hAnsi="Times New Roman" w:cs="Times New Roman"/>
          <w:sz w:val="22"/>
          <w:szCs w:val="22"/>
        </w:rPr>
        <w:t>Wykonawca będzie prowadził pełną, dokładną i systematyczną dokumentację, w takiej formie i tak szczegółowo, jak będzie to wynika</w:t>
      </w:r>
      <w:r w:rsidR="00B914CC" w:rsidRPr="00744D59">
        <w:rPr>
          <w:rFonts w:ascii="Times New Roman" w:hAnsi="Times New Roman" w:cs="Times New Roman"/>
          <w:sz w:val="22"/>
          <w:szCs w:val="22"/>
        </w:rPr>
        <w:t>ło</w:t>
      </w:r>
      <w:r w:rsidRPr="00744D59">
        <w:rPr>
          <w:rFonts w:ascii="Times New Roman" w:hAnsi="Times New Roman" w:cs="Times New Roman"/>
          <w:sz w:val="22"/>
          <w:szCs w:val="22"/>
        </w:rPr>
        <w:t xml:space="preserve"> z przyjętych zobowiązań, wytycznych i przepisów prawa.</w:t>
      </w:r>
    </w:p>
    <w:p w14:paraId="007D3B5A" w14:textId="77777777" w:rsidR="007F23CF" w:rsidRPr="00744D59" w:rsidRDefault="007F23CF" w:rsidP="004B05E6">
      <w:pPr>
        <w:pStyle w:val="Akapitzlist"/>
        <w:widowControl w:val="0"/>
        <w:numPr>
          <w:ilvl w:val="0"/>
          <w:numId w:val="37"/>
        </w:numPr>
        <w:tabs>
          <w:tab w:val="left" w:pos="-993"/>
          <w:tab w:val="left" w:pos="-851"/>
          <w:tab w:val="left" w:pos="-709"/>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744D59">
        <w:rPr>
          <w:rFonts w:ascii="Times New Roman" w:hAnsi="Times New Roman" w:cs="Times New Roman"/>
          <w:sz w:val="22"/>
          <w:szCs w:val="22"/>
        </w:rPr>
        <w:t xml:space="preserve">Wykonawca nie może powierzyć wykonywania przedmiotu </w:t>
      </w:r>
      <w:r w:rsidR="007E177B" w:rsidRPr="00744D59">
        <w:rPr>
          <w:rFonts w:ascii="Times New Roman" w:hAnsi="Times New Roman" w:cs="Times New Roman"/>
          <w:sz w:val="22"/>
          <w:szCs w:val="22"/>
        </w:rPr>
        <w:t>U</w:t>
      </w:r>
      <w:r w:rsidRPr="00744D59">
        <w:rPr>
          <w:rFonts w:ascii="Times New Roman" w:hAnsi="Times New Roman" w:cs="Times New Roman"/>
          <w:sz w:val="22"/>
          <w:szCs w:val="22"/>
        </w:rPr>
        <w:t>mowy osobom trzecim, bez uprzedniej pisemnej zgody Zamawiającego.</w:t>
      </w:r>
    </w:p>
    <w:p w14:paraId="33BD7ECD" w14:textId="350CDC19" w:rsidR="007E177B" w:rsidRPr="00A72F25" w:rsidRDefault="007E177B" w:rsidP="004B05E6">
      <w:pPr>
        <w:pStyle w:val="Akapitzlist"/>
        <w:numPr>
          <w:ilvl w:val="0"/>
          <w:numId w:val="37"/>
        </w:numPr>
        <w:jc w:val="both"/>
        <w:rPr>
          <w:rFonts w:ascii="Times New Roman" w:hAnsi="Times New Roman" w:cs="Times New Roman"/>
          <w:sz w:val="22"/>
          <w:szCs w:val="22"/>
        </w:rPr>
      </w:pPr>
      <w:r w:rsidRPr="00744D59">
        <w:rPr>
          <w:rFonts w:ascii="Times New Roman" w:hAnsi="Times New Roman" w:cs="Times New Roman"/>
          <w:sz w:val="22"/>
          <w:szCs w:val="22"/>
        </w:rPr>
        <w:t xml:space="preserve">Wykonawca oświadcza, iż dysponuje osobami uprawnionymi do wykonywania samodzielnych funkcji technicznych w budownictwie, posiadającymi odpowiednie wykształcenie techniczne i praktykę zawodową, </w:t>
      </w:r>
      <w:r w:rsidRPr="00744D59">
        <w:rPr>
          <w:rFonts w:ascii="Times New Roman" w:hAnsi="Times New Roman" w:cs="Times New Roman"/>
          <w:color w:val="333333"/>
          <w:sz w:val="22"/>
          <w:szCs w:val="22"/>
          <w:shd w:val="clear" w:color="auto" w:fill="FFFFFF"/>
        </w:rPr>
        <w:t xml:space="preserve">dostosowane do rodzaju, stopnia skomplikowania działalności i innych wymagań związanych z wykonywaną funkcją, </w:t>
      </w:r>
      <w:r w:rsidRPr="00744D59">
        <w:rPr>
          <w:rFonts w:ascii="Times New Roman" w:hAnsi="Times New Roman" w:cs="Times New Roman"/>
          <w:sz w:val="22"/>
          <w:szCs w:val="22"/>
        </w:rPr>
        <w:t xml:space="preserve">stwierdzone uprawnieniami budowlanymi, w rozumieniu Prawa </w:t>
      </w:r>
      <w:r w:rsidRPr="00744D59">
        <w:rPr>
          <w:rFonts w:ascii="Times New Roman" w:hAnsi="Times New Roman" w:cs="Times New Roman"/>
          <w:sz w:val="22"/>
          <w:szCs w:val="22"/>
        </w:rPr>
        <w:lastRenderedPageBreak/>
        <w:t>budowlanego, niezbędnymi do wykonywania nadzoru inwestorskiego w zakresie Zadania inwestycyjnego.</w:t>
      </w:r>
    </w:p>
    <w:p w14:paraId="07B65099" w14:textId="77777777" w:rsidR="00735B79" w:rsidRPr="00744D59" w:rsidRDefault="00735B79" w:rsidP="00735B79">
      <w:pPr>
        <w:tabs>
          <w:tab w:val="left" w:pos="710"/>
          <w:tab w:val="left" w:pos="9923"/>
        </w:tabs>
        <w:spacing w:before="120" w:after="0" w:line="100" w:lineRule="atLeast"/>
        <w:jc w:val="center"/>
        <w:rPr>
          <w:rFonts w:ascii="Times New Roman" w:eastAsia="Times New Roman" w:hAnsi="Times New Roman" w:cs="Times New Roman"/>
          <w:b/>
          <w:bCs/>
          <w:lang w:eastAsia="pl-PL"/>
        </w:rPr>
      </w:pPr>
      <w:r w:rsidRPr="00744D59">
        <w:rPr>
          <w:rFonts w:ascii="Times New Roman" w:eastAsia="Times New Roman" w:hAnsi="Times New Roman" w:cs="Times New Roman"/>
          <w:lang w:eastAsia="pl-PL"/>
        </w:rPr>
        <w:t xml:space="preserve"> </w:t>
      </w:r>
      <w:r w:rsidRPr="00744D59">
        <w:rPr>
          <w:rFonts w:ascii="Times New Roman" w:eastAsia="Times New Roman" w:hAnsi="Times New Roman" w:cs="Times New Roman"/>
          <w:b/>
          <w:bCs/>
          <w:lang w:eastAsia="pl-PL"/>
        </w:rPr>
        <w:t>§ 6</w:t>
      </w:r>
    </w:p>
    <w:p w14:paraId="783EB40D" w14:textId="77777777" w:rsidR="00735B79" w:rsidRPr="00744D59" w:rsidRDefault="00735B79" w:rsidP="00735B79">
      <w:pPr>
        <w:tabs>
          <w:tab w:val="left" w:pos="710"/>
          <w:tab w:val="left" w:pos="9923"/>
        </w:tabs>
        <w:spacing w:before="120" w:after="0" w:line="100" w:lineRule="atLeast"/>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ZOBOWIĄZANIA ZAMAWIAJĄCEGO</w:t>
      </w:r>
    </w:p>
    <w:p w14:paraId="188E58F3" w14:textId="77777777" w:rsidR="00735B79" w:rsidRPr="00744D59" w:rsidRDefault="00735B79" w:rsidP="004B05E6">
      <w:pPr>
        <w:numPr>
          <w:ilvl w:val="3"/>
          <w:numId w:val="6"/>
        </w:numPr>
        <w:tabs>
          <w:tab w:val="left" w:pos="426"/>
        </w:tabs>
        <w:spacing w:before="120" w:after="0" w:line="240" w:lineRule="auto"/>
        <w:ind w:right="-1" w:hanging="2880"/>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Zamawiający zobowiązuje się:</w:t>
      </w:r>
    </w:p>
    <w:p w14:paraId="27F7306E" w14:textId="2576BA54" w:rsidR="00735B79" w:rsidRPr="00744D59" w:rsidRDefault="00735B79" w:rsidP="004B05E6">
      <w:pPr>
        <w:widowControl w:val="0"/>
        <w:numPr>
          <w:ilvl w:val="0"/>
          <w:numId w:val="12"/>
        </w:numPr>
        <w:spacing w:before="60" w:after="0" w:line="240" w:lineRule="auto"/>
        <w:ind w:right="23"/>
        <w:jc w:val="both"/>
        <w:rPr>
          <w:rFonts w:ascii="Times New Roman" w:eastAsia="Times New Roman" w:hAnsi="Times New Roman" w:cs="Times New Roman"/>
          <w:bCs/>
          <w:lang w:eastAsia="pl-PL"/>
        </w:rPr>
      </w:pPr>
      <w:r w:rsidRPr="00744D59">
        <w:rPr>
          <w:rFonts w:ascii="Times New Roman" w:eastAsia="Times New Roman" w:hAnsi="Times New Roman" w:cs="Times New Roman"/>
          <w:bCs/>
          <w:lang w:eastAsia="pl-PL"/>
        </w:rPr>
        <w:t xml:space="preserve">dostarczyć Wykonawcy 1 </w:t>
      </w:r>
      <w:r w:rsidR="00713157" w:rsidRPr="00744D59">
        <w:rPr>
          <w:rFonts w:ascii="Times New Roman" w:eastAsia="Times New Roman" w:hAnsi="Times New Roman" w:cs="Times New Roman"/>
          <w:bCs/>
          <w:lang w:eastAsia="pl-PL"/>
        </w:rPr>
        <w:t xml:space="preserve">(jedną) </w:t>
      </w:r>
      <w:r w:rsidRPr="00744D59">
        <w:rPr>
          <w:rFonts w:ascii="Times New Roman" w:eastAsia="Times New Roman" w:hAnsi="Times New Roman" w:cs="Times New Roman"/>
          <w:bCs/>
          <w:lang w:eastAsia="pl-PL"/>
        </w:rPr>
        <w:t xml:space="preserve">kserokopię </w:t>
      </w:r>
      <w:r w:rsidR="00713157" w:rsidRPr="00744D59">
        <w:rPr>
          <w:rFonts w:ascii="Times New Roman" w:eastAsia="Times New Roman" w:hAnsi="Times New Roman" w:cs="Times New Roman"/>
          <w:bCs/>
          <w:lang w:eastAsia="pl-PL"/>
        </w:rPr>
        <w:t>u</w:t>
      </w:r>
      <w:r w:rsidRPr="00744D59">
        <w:rPr>
          <w:rFonts w:ascii="Times New Roman" w:eastAsia="Times New Roman" w:hAnsi="Times New Roman" w:cs="Times New Roman"/>
          <w:bCs/>
          <w:lang w:eastAsia="pl-PL"/>
        </w:rPr>
        <w:t>mowy</w:t>
      </w:r>
      <w:r w:rsidR="00713157" w:rsidRPr="00744D59">
        <w:rPr>
          <w:rFonts w:ascii="Times New Roman" w:eastAsia="Times New Roman" w:hAnsi="Times New Roman" w:cs="Times New Roman"/>
          <w:bCs/>
          <w:lang w:eastAsia="pl-PL"/>
        </w:rPr>
        <w:t xml:space="preserve"> o</w:t>
      </w:r>
      <w:r w:rsidRPr="00744D59">
        <w:rPr>
          <w:rFonts w:ascii="Times New Roman" w:eastAsia="Times New Roman" w:hAnsi="Times New Roman" w:cs="Times New Roman"/>
          <w:bCs/>
          <w:lang w:eastAsia="pl-PL"/>
        </w:rPr>
        <w:t xml:space="preserve"> rob</w:t>
      </w:r>
      <w:r w:rsidR="00713157" w:rsidRPr="00744D59">
        <w:rPr>
          <w:rFonts w:ascii="Times New Roman" w:eastAsia="Times New Roman" w:hAnsi="Times New Roman" w:cs="Times New Roman"/>
          <w:bCs/>
          <w:lang w:eastAsia="pl-PL"/>
        </w:rPr>
        <w:t>o</w:t>
      </w:r>
      <w:r w:rsidRPr="00744D59">
        <w:rPr>
          <w:rFonts w:ascii="Times New Roman" w:eastAsia="Times New Roman" w:hAnsi="Times New Roman" w:cs="Times New Roman"/>
          <w:bCs/>
          <w:lang w:eastAsia="pl-PL"/>
        </w:rPr>
        <w:t>t</w:t>
      </w:r>
      <w:r w:rsidR="00713157" w:rsidRPr="00744D59">
        <w:rPr>
          <w:rFonts w:ascii="Times New Roman" w:eastAsia="Times New Roman" w:hAnsi="Times New Roman" w:cs="Times New Roman"/>
          <w:bCs/>
          <w:lang w:eastAsia="pl-PL"/>
        </w:rPr>
        <w:t>y</w:t>
      </w:r>
      <w:r w:rsidRPr="00744D59">
        <w:rPr>
          <w:rFonts w:ascii="Times New Roman" w:eastAsia="Times New Roman" w:hAnsi="Times New Roman" w:cs="Times New Roman"/>
          <w:bCs/>
          <w:lang w:eastAsia="pl-PL"/>
        </w:rPr>
        <w:t xml:space="preserve"> budowlan</w:t>
      </w:r>
      <w:r w:rsidR="00713157" w:rsidRPr="00744D59">
        <w:rPr>
          <w:rFonts w:ascii="Times New Roman" w:eastAsia="Times New Roman" w:hAnsi="Times New Roman" w:cs="Times New Roman"/>
          <w:bCs/>
          <w:lang w:eastAsia="pl-PL"/>
        </w:rPr>
        <w:t>e</w:t>
      </w:r>
      <w:r w:rsidRPr="00744D59">
        <w:rPr>
          <w:rFonts w:ascii="Times New Roman" w:eastAsia="Times New Roman" w:hAnsi="Times New Roman" w:cs="Times New Roman"/>
          <w:bCs/>
          <w:lang w:eastAsia="pl-PL"/>
        </w:rPr>
        <w:t>,</w:t>
      </w:r>
    </w:p>
    <w:p w14:paraId="5109B0BF" w14:textId="56D6EDD3" w:rsidR="00735B79" w:rsidRPr="00744D59" w:rsidRDefault="00735B79" w:rsidP="004B05E6">
      <w:pPr>
        <w:widowControl w:val="0"/>
        <w:numPr>
          <w:ilvl w:val="0"/>
          <w:numId w:val="12"/>
        </w:numPr>
        <w:tabs>
          <w:tab w:val="num" w:pos="1080"/>
        </w:tabs>
        <w:spacing w:before="60" w:after="0" w:line="240" w:lineRule="auto"/>
        <w:ind w:right="23"/>
        <w:jc w:val="both"/>
        <w:rPr>
          <w:rFonts w:ascii="Times New Roman" w:eastAsia="Times New Roman" w:hAnsi="Times New Roman" w:cs="Times New Roman"/>
          <w:bCs/>
          <w:lang w:eastAsia="pl-PL"/>
        </w:rPr>
      </w:pPr>
      <w:r w:rsidRPr="00744D59">
        <w:rPr>
          <w:rFonts w:ascii="Times New Roman" w:eastAsia="Times New Roman" w:hAnsi="Times New Roman" w:cs="Times New Roman"/>
          <w:bCs/>
          <w:lang w:eastAsia="pl-PL"/>
        </w:rPr>
        <w:t>zapewnić dostęp do pozostałych posiadanych materiałów niezbędnych do prawidłowego realizowania Umowy</w:t>
      </w:r>
      <w:r w:rsidR="00713157" w:rsidRPr="00744D59">
        <w:rPr>
          <w:rFonts w:ascii="Times New Roman" w:eastAsia="Times New Roman" w:hAnsi="Times New Roman" w:cs="Times New Roman"/>
          <w:bCs/>
          <w:lang w:eastAsia="pl-PL"/>
        </w:rPr>
        <w:t>,</w:t>
      </w:r>
    </w:p>
    <w:p w14:paraId="7BCE5F7B" w14:textId="0E6E922B" w:rsidR="00735B79" w:rsidRPr="00744D59" w:rsidRDefault="00735B79" w:rsidP="004B05E6">
      <w:pPr>
        <w:widowControl w:val="0"/>
        <w:numPr>
          <w:ilvl w:val="0"/>
          <w:numId w:val="12"/>
        </w:numPr>
        <w:tabs>
          <w:tab w:val="num" w:pos="1080"/>
        </w:tabs>
        <w:spacing w:before="60" w:after="0" w:line="240" w:lineRule="auto"/>
        <w:ind w:right="23"/>
        <w:jc w:val="both"/>
        <w:rPr>
          <w:rFonts w:ascii="Times New Roman" w:eastAsia="Times New Roman" w:hAnsi="Times New Roman" w:cs="Times New Roman"/>
          <w:bCs/>
          <w:lang w:eastAsia="pl-PL"/>
        </w:rPr>
      </w:pPr>
      <w:r w:rsidRPr="00744D59">
        <w:rPr>
          <w:rFonts w:ascii="Times New Roman" w:eastAsia="Times New Roman" w:hAnsi="Times New Roman" w:cs="Times New Roman"/>
          <w:bCs/>
          <w:lang w:eastAsia="pl-PL"/>
        </w:rPr>
        <w:t xml:space="preserve">pomóc w nawiązaniu współpracy z władzami lokalnymi i instytucjami, których zezwolenia i decyzje wymagane będą w związku z realizacją umowy </w:t>
      </w:r>
      <w:r w:rsidR="00713157" w:rsidRPr="00744D59">
        <w:rPr>
          <w:rFonts w:ascii="Times New Roman" w:eastAsia="Times New Roman" w:hAnsi="Times New Roman" w:cs="Times New Roman"/>
          <w:bCs/>
          <w:lang w:eastAsia="pl-PL"/>
        </w:rPr>
        <w:t>o</w:t>
      </w:r>
      <w:r w:rsidRPr="00744D59">
        <w:rPr>
          <w:rFonts w:ascii="Times New Roman" w:eastAsia="Times New Roman" w:hAnsi="Times New Roman" w:cs="Times New Roman"/>
          <w:bCs/>
          <w:lang w:eastAsia="pl-PL"/>
        </w:rPr>
        <w:t xml:space="preserve"> roboty budowlane,</w:t>
      </w:r>
    </w:p>
    <w:p w14:paraId="3731F88E" w14:textId="2F8A87D2" w:rsidR="00735B79" w:rsidRPr="00744D59" w:rsidRDefault="00F030CF" w:rsidP="004B05E6">
      <w:pPr>
        <w:widowControl w:val="0"/>
        <w:numPr>
          <w:ilvl w:val="0"/>
          <w:numId w:val="12"/>
        </w:numPr>
        <w:tabs>
          <w:tab w:val="num" w:pos="1080"/>
        </w:tabs>
        <w:spacing w:before="60" w:after="0" w:line="240" w:lineRule="auto"/>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Z</w:t>
      </w:r>
      <w:r w:rsidR="00735B79" w:rsidRPr="00744D59">
        <w:rPr>
          <w:rFonts w:ascii="Times New Roman" w:eastAsia="Times New Roman" w:hAnsi="Times New Roman" w:cs="Times New Roman"/>
          <w:lang w:eastAsia="pl-PL"/>
        </w:rPr>
        <w:t xml:space="preserve">apewnić wsparcie w wyjaśnieniu wszystkich aspektów prawnych związanych z umową </w:t>
      </w:r>
      <w:r w:rsidR="00713157" w:rsidRPr="00744D59">
        <w:rPr>
          <w:rFonts w:ascii="Times New Roman" w:eastAsia="Times New Roman" w:hAnsi="Times New Roman" w:cs="Times New Roman"/>
          <w:lang w:eastAsia="pl-PL"/>
        </w:rPr>
        <w:t>o</w:t>
      </w:r>
      <w:r w:rsidR="00735B79" w:rsidRPr="00744D59">
        <w:rPr>
          <w:rFonts w:ascii="Times New Roman" w:eastAsia="Times New Roman" w:hAnsi="Times New Roman" w:cs="Times New Roman"/>
          <w:lang w:eastAsia="pl-PL"/>
        </w:rPr>
        <w:t xml:space="preserve"> roboty budowlane</w:t>
      </w:r>
    </w:p>
    <w:p w14:paraId="131937A1" w14:textId="59CD88CF" w:rsidR="00735B79" w:rsidRPr="00744D59" w:rsidRDefault="00735B79" w:rsidP="004B05E6">
      <w:pPr>
        <w:widowControl w:val="0"/>
        <w:numPr>
          <w:ilvl w:val="0"/>
          <w:numId w:val="12"/>
        </w:numPr>
        <w:tabs>
          <w:tab w:val="num" w:pos="1080"/>
        </w:tabs>
        <w:spacing w:before="60" w:after="0" w:line="240" w:lineRule="auto"/>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przekazać posiadaną dokumentację projektową i wszelkie jej aktualizacje i uzupełnienia </w:t>
      </w:r>
      <w:r w:rsidR="00713157" w:rsidRPr="00744D59">
        <w:rPr>
          <w:rFonts w:ascii="Times New Roman" w:eastAsia="Times New Roman" w:hAnsi="Times New Roman" w:cs="Times New Roman"/>
          <w:lang w:eastAsia="pl-PL"/>
        </w:rPr>
        <w:t>po</w:t>
      </w:r>
      <w:r w:rsidRPr="00744D59">
        <w:rPr>
          <w:rFonts w:ascii="Times New Roman" w:eastAsia="Times New Roman" w:hAnsi="Times New Roman" w:cs="Times New Roman"/>
          <w:lang w:eastAsia="pl-PL"/>
        </w:rPr>
        <w:t xml:space="preserve"> 1 </w:t>
      </w:r>
      <w:r w:rsidR="00713157" w:rsidRPr="00744D59">
        <w:rPr>
          <w:rFonts w:ascii="Times New Roman" w:eastAsia="Times New Roman" w:hAnsi="Times New Roman" w:cs="Times New Roman"/>
          <w:lang w:eastAsia="pl-PL"/>
        </w:rPr>
        <w:t xml:space="preserve">(jednym) </w:t>
      </w:r>
      <w:r w:rsidRPr="00744D59">
        <w:rPr>
          <w:rFonts w:ascii="Times New Roman" w:eastAsia="Times New Roman" w:hAnsi="Times New Roman" w:cs="Times New Roman"/>
          <w:lang w:eastAsia="pl-PL"/>
        </w:rPr>
        <w:t>egz</w:t>
      </w:r>
      <w:r w:rsidR="00713157" w:rsidRPr="00744D59">
        <w:rPr>
          <w:rFonts w:ascii="Times New Roman" w:eastAsia="Times New Roman" w:hAnsi="Times New Roman" w:cs="Times New Roman"/>
          <w:lang w:eastAsia="pl-PL"/>
        </w:rPr>
        <w:t>emplarzu</w:t>
      </w:r>
      <w:r w:rsidRPr="00744D59">
        <w:rPr>
          <w:rFonts w:ascii="Times New Roman" w:eastAsia="Times New Roman" w:hAnsi="Times New Roman" w:cs="Times New Roman"/>
          <w:lang w:eastAsia="pl-PL"/>
        </w:rPr>
        <w:t xml:space="preserve"> wersji papierowej i wersji elektronicznej, </w:t>
      </w:r>
    </w:p>
    <w:p w14:paraId="4977DF60" w14:textId="3875130D" w:rsidR="008B46EE" w:rsidRPr="00744D59" w:rsidRDefault="00735B79" w:rsidP="004B05E6">
      <w:pPr>
        <w:numPr>
          <w:ilvl w:val="3"/>
          <w:numId w:val="6"/>
        </w:numPr>
        <w:tabs>
          <w:tab w:val="num" w:pos="426"/>
        </w:tabs>
        <w:spacing w:before="120" w:after="0" w:line="240" w:lineRule="auto"/>
        <w:ind w:left="426" w:right="-1"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Zamawiający dokona zapłaty za wykonanie przedmiotu </w:t>
      </w:r>
      <w:r w:rsidR="00685D19" w:rsidRPr="00744D59">
        <w:rPr>
          <w:rFonts w:ascii="Times New Roman" w:eastAsia="Times New Roman" w:hAnsi="Times New Roman" w:cs="Times New Roman"/>
          <w:lang w:eastAsia="pl-PL"/>
        </w:rPr>
        <w:t>U</w:t>
      </w:r>
      <w:r w:rsidRPr="00744D59">
        <w:rPr>
          <w:rFonts w:ascii="Times New Roman" w:eastAsia="Times New Roman" w:hAnsi="Times New Roman" w:cs="Times New Roman"/>
          <w:lang w:eastAsia="pl-PL"/>
        </w:rPr>
        <w:t xml:space="preserve">mowy, w terminach zgodnych z </w:t>
      </w:r>
      <w:r w:rsidR="00713157" w:rsidRPr="00744D59">
        <w:rPr>
          <w:rFonts w:ascii="Times New Roman" w:eastAsia="Times New Roman" w:hAnsi="Times New Roman" w:cs="Times New Roman"/>
          <w:lang w:eastAsia="pl-PL"/>
        </w:rPr>
        <w:t>U</w:t>
      </w:r>
      <w:r w:rsidRPr="00744D59">
        <w:rPr>
          <w:rFonts w:ascii="Times New Roman" w:eastAsia="Times New Roman" w:hAnsi="Times New Roman" w:cs="Times New Roman"/>
          <w:lang w:eastAsia="pl-PL"/>
        </w:rPr>
        <w:t>mową.</w:t>
      </w:r>
    </w:p>
    <w:p w14:paraId="16C12F15" w14:textId="77777777" w:rsidR="00CD2FFF" w:rsidRPr="00744D59" w:rsidRDefault="00CD2FFF" w:rsidP="00735B79">
      <w:pPr>
        <w:keepNext/>
        <w:spacing w:after="0" w:line="240" w:lineRule="auto"/>
        <w:ind w:right="74"/>
        <w:jc w:val="center"/>
        <w:rPr>
          <w:rFonts w:ascii="Times New Roman" w:eastAsia="Times New Roman" w:hAnsi="Times New Roman" w:cs="Times New Roman"/>
          <w:b/>
          <w:bCs/>
          <w:lang w:eastAsia="pl-PL"/>
        </w:rPr>
      </w:pPr>
    </w:p>
    <w:p w14:paraId="0C37FDDE" w14:textId="77777777" w:rsidR="00735B79" w:rsidRPr="00744D59" w:rsidRDefault="00735B79" w:rsidP="00735B79">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 7</w:t>
      </w:r>
    </w:p>
    <w:p w14:paraId="5B12DAD4" w14:textId="77777777" w:rsidR="00735B79" w:rsidRPr="00744D59" w:rsidRDefault="00735B79" w:rsidP="00735B79">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RAPORTY</w:t>
      </w:r>
    </w:p>
    <w:p w14:paraId="7D61E528" w14:textId="77777777" w:rsidR="007203B5" w:rsidRPr="00744D59" w:rsidRDefault="007203B5" w:rsidP="00735B79">
      <w:pPr>
        <w:keepNext/>
        <w:spacing w:after="0" w:line="240" w:lineRule="auto"/>
        <w:ind w:right="74"/>
        <w:jc w:val="center"/>
        <w:rPr>
          <w:rFonts w:ascii="Times New Roman" w:eastAsia="Times New Roman" w:hAnsi="Times New Roman" w:cs="Times New Roman"/>
          <w:b/>
          <w:bCs/>
          <w:lang w:eastAsia="pl-PL"/>
        </w:rPr>
      </w:pPr>
    </w:p>
    <w:p w14:paraId="2FA1302F" w14:textId="7E68A8D8" w:rsidR="00D26AEF" w:rsidRPr="00744D59" w:rsidRDefault="00D26AEF" w:rsidP="004B05E6">
      <w:pPr>
        <w:numPr>
          <w:ilvl w:val="0"/>
          <w:numId w:val="13"/>
        </w:numPr>
        <w:tabs>
          <w:tab w:val="left" w:pos="360"/>
        </w:tabs>
        <w:spacing w:after="0" w:line="240" w:lineRule="auto"/>
        <w:ind w:left="357" w:hanging="357"/>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Wykonawca zobowiązuje się przygotować raport początkowy i dostarczyć go Zamawiającemu w terminie do 30 dni od dnia </w:t>
      </w:r>
      <w:r w:rsidR="00BA626C" w:rsidRPr="00744D59">
        <w:rPr>
          <w:rFonts w:ascii="Times New Roman" w:eastAsia="Times New Roman" w:hAnsi="Times New Roman" w:cs="Times New Roman"/>
          <w:lang w:eastAsia="pl-PL"/>
        </w:rPr>
        <w:t>zawarcia</w:t>
      </w:r>
      <w:r w:rsidRPr="00744D59">
        <w:rPr>
          <w:rFonts w:ascii="Times New Roman" w:eastAsia="Times New Roman" w:hAnsi="Times New Roman" w:cs="Times New Roman"/>
          <w:lang w:eastAsia="pl-PL"/>
        </w:rPr>
        <w:t xml:space="preserve"> Umowy. Raport ten powinien zawierać:</w:t>
      </w:r>
    </w:p>
    <w:p w14:paraId="55C25044" w14:textId="77777777" w:rsidR="00D26AEF" w:rsidRPr="00744D59" w:rsidRDefault="00D26AEF" w:rsidP="004B05E6">
      <w:pPr>
        <w:numPr>
          <w:ilvl w:val="0"/>
          <w:numId w:val="21"/>
        </w:numPr>
        <w:tabs>
          <w:tab w:val="left" w:pos="360"/>
        </w:tabs>
        <w:spacing w:after="0" w:line="240" w:lineRule="auto"/>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informacje na temat prac przygotowawczych i mobilizacyjnych;</w:t>
      </w:r>
    </w:p>
    <w:p w14:paraId="1A8E2EB3" w14:textId="11B5B2A6" w:rsidR="00D26AEF" w:rsidRPr="00744D59" w:rsidRDefault="00D26AEF" w:rsidP="004B05E6">
      <w:pPr>
        <w:numPr>
          <w:ilvl w:val="0"/>
          <w:numId w:val="21"/>
        </w:numPr>
        <w:tabs>
          <w:tab w:val="left" w:pos="360"/>
        </w:tabs>
        <w:spacing w:after="0" w:line="240" w:lineRule="auto"/>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szczegółowy plan prac, rozkład pracy </w:t>
      </w:r>
      <w:r w:rsidR="004E2E41" w:rsidRPr="00744D59">
        <w:rPr>
          <w:rFonts w:ascii="Times New Roman" w:eastAsia="Times New Roman" w:hAnsi="Times New Roman" w:cs="Times New Roman"/>
          <w:lang w:eastAsia="pl-PL"/>
        </w:rPr>
        <w:t>i</w:t>
      </w:r>
      <w:r w:rsidRPr="00744D59">
        <w:rPr>
          <w:rFonts w:ascii="Times New Roman" w:eastAsia="Times New Roman" w:hAnsi="Times New Roman" w:cs="Times New Roman"/>
          <w:lang w:eastAsia="pl-PL"/>
        </w:rPr>
        <w:t>nspektorów nadzoru</w:t>
      </w:r>
      <w:r w:rsidR="000247CD" w:rsidRPr="00744D59">
        <w:rPr>
          <w:rFonts w:ascii="Times New Roman" w:eastAsia="Times New Roman" w:hAnsi="Times New Roman" w:cs="Times New Roman"/>
          <w:lang w:eastAsia="pl-PL"/>
        </w:rPr>
        <w:t xml:space="preserve"> inwestorskiego różnych specjalności</w:t>
      </w:r>
      <w:r w:rsidRPr="00744D59">
        <w:rPr>
          <w:rFonts w:ascii="Times New Roman" w:eastAsia="Times New Roman" w:hAnsi="Times New Roman" w:cs="Times New Roman"/>
          <w:lang w:eastAsia="pl-PL"/>
        </w:rPr>
        <w:t>;</w:t>
      </w:r>
    </w:p>
    <w:p w14:paraId="5BA25561" w14:textId="687BF362" w:rsidR="00D26AEF" w:rsidRPr="00744D59" w:rsidRDefault="00D26AEF" w:rsidP="004B05E6">
      <w:pPr>
        <w:numPr>
          <w:ilvl w:val="0"/>
          <w:numId w:val="21"/>
        </w:numPr>
        <w:tabs>
          <w:tab w:val="left" w:pos="360"/>
        </w:tabs>
        <w:spacing w:after="0" w:line="240" w:lineRule="auto"/>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szczegółową metodologię wykonywania </w:t>
      </w:r>
      <w:r w:rsidR="000247CD" w:rsidRPr="00744D59">
        <w:rPr>
          <w:rFonts w:ascii="Times New Roman" w:eastAsia="Times New Roman" w:hAnsi="Times New Roman" w:cs="Times New Roman"/>
          <w:lang w:eastAsia="pl-PL"/>
        </w:rPr>
        <w:t>u</w:t>
      </w:r>
      <w:r w:rsidRPr="00744D59">
        <w:rPr>
          <w:rFonts w:ascii="Times New Roman" w:eastAsia="Times New Roman" w:hAnsi="Times New Roman" w:cs="Times New Roman"/>
          <w:lang w:eastAsia="pl-PL"/>
        </w:rPr>
        <w:t>sługi</w:t>
      </w:r>
      <w:r w:rsidR="00BA626C" w:rsidRPr="00744D59">
        <w:rPr>
          <w:rFonts w:ascii="Times New Roman" w:eastAsia="Times New Roman" w:hAnsi="Times New Roman" w:cs="Times New Roman"/>
          <w:lang w:eastAsia="pl-PL"/>
        </w:rPr>
        <w:t xml:space="preserve"> stanowiącej </w:t>
      </w:r>
      <w:r w:rsidR="000247CD" w:rsidRPr="00744D59">
        <w:rPr>
          <w:rFonts w:ascii="Times New Roman" w:eastAsia="Times New Roman" w:hAnsi="Times New Roman" w:cs="Times New Roman"/>
          <w:lang w:eastAsia="pl-PL"/>
        </w:rPr>
        <w:t>p</w:t>
      </w:r>
      <w:r w:rsidR="00BA626C" w:rsidRPr="00744D59">
        <w:rPr>
          <w:rFonts w:ascii="Times New Roman" w:eastAsia="Times New Roman" w:hAnsi="Times New Roman" w:cs="Times New Roman"/>
          <w:lang w:eastAsia="pl-PL"/>
        </w:rPr>
        <w:t>rzedmiot Umowy;</w:t>
      </w:r>
    </w:p>
    <w:p w14:paraId="7DB24798" w14:textId="77777777" w:rsidR="00D26AEF" w:rsidRPr="00744D59" w:rsidRDefault="00D26AEF" w:rsidP="004B05E6">
      <w:pPr>
        <w:numPr>
          <w:ilvl w:val="0"/>
          <w:numId w:val="21"/>
        </w:numPr>
        <w:tabs>
          <w:tab w:val="left" w:pos="360"/>
        </w:tabs>
        <w:spacing w:after="0" w:line="240" w:lineRule="auto"/>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wzory dokumentów, które będą obowiązywały w trakcie realizacji robót oraz w okresie zgłaszania wad;</w:t>
      </w:r>
    </w:p>
    <w:p w14:paraId="3B719EDC" w14:textId="77777777" w:rsidR="00D26AEF" w:rsidRPr="00744D59" w:rsidRDefault="00D26AEF" w:rsidP="004B05E6">
      <w:pPr>
        <w:numPr>
          <w:ilvl w:val="0"/>
          <w:numId w:val="21"/>
        </w:numPr>
        <w:tabs>
          <w:tab w:val="left" w:pos="360"/>
        </w:tabs>
        <w:spacing w:after="0" w:line="240" w:lineRule="auto"/>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procedury i zasady BHP.</w:t>
      </w:r>
    </w:p>
    <w:p w14:paraId="10E83584" w14:textId="72DDD1BE" w:rsidR="00D26AEF" w:rsidRPr="00744D59" w:rsidRDefault="00D26AEF" w:rsidP="004B05E6">
      <w:pPr>
        <w:numPr>
          <w:ilvl w:val="0"/>
          <w:numId w:val="13"/>
        </w:numPr>
        <w:tabs>
          <w:tab w:val="left" w:pos="360"/>
        </w:tabs>
        <w:spacing w:before="60" w:after="0" w:line="240" w:lineRule="auto"/>
        <w:ind w:left="357" w:hanging="357"/>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Wykonawca zobowiązany jest przekazywać Zamawiającemu </w:t>
      </w:r>
      <w:r w:rsidRPr="00744D59">
        <w:rPr>
          <w:rFonts w:ascii="Times New Roman" w:eastAsia="Times New Roman" w:hAnsi="Times New Roman" w:cs="Times New Roman"/>
          <w:b/>
          <w:lang w:eastAsia="pl-PL"/>
        </w:rPr>
        <w:t xml:space="preserve">raporty miesięczne dotyczące nadzorowanych robót </w:t>
      </w:r>
      <w:r w:rsidR="00990C49">
        <w:rPr>
          <w:rFonts w:ascii="Times New Roman" w:eastAsia="Times New Roman" w:hAnsi="Times New Roman" w:cs="Times New Roman"/>
          <w:b/>
          <w:lang w:eastAsia="pl-PL"/>
        </w:rPr>
        <w:t xml:space="preserve">budowlanych </w:t>
      </w:r>
      <w:r w:rsidRPr="00744D59">
        <w:rPr>
          <w:rFonts w:ascii="Times New Roman" w:eastAsia="Times New Roman" w:hAnsi="Times New Roman" w:cs="Times New Roman"/>
          <w:b/>
          <w:lang w:eastAsia="pl-PL"/>
        </w:rPr>
        <w:t xml:space="preserve">oraz </w:t>
      </w:r>
      <w:r w:rsidR="00E32350" w:rsidRPr="00744D59">
        <w:rPr>
          <w:rFonts w:ascii="Times New Roman" w:eastAsia="Times New Roman" w:hAnsi="Times New Roman" w:cs="Times New Roman"/>
          <w:b/>
          <w:lang w:eastAsia="pl-PL"/>
        </w:rPr>
        <w:t>wykonanych czynności</w:t>
      </w:r>
      <w:r w:rsidR="00A80BAA" w:rsidRPr="00744D59">
        <w:rPr>
          <w:rFonts w:ascii="Times New Roman" w:eastAsia="Times New Roman" w:hAnsi="Times New Roman" w:cs="Times New Roman"/>
          <w:b/>
          <w:lang w:eastAsia="pl-PL"/>
        </w:rPr>
        <w:t xml:space="preserve"> </w:t>
      </w:r>
      <w:r w:rsidRPr="00744D59">
        <w:rPr>
          <w:rFonts w:ascii="Times New Roman" w:eastAsia="Times New Roman" w:hAnsi="Times New Roman" w:cs="Times New Roman"/>
          <w:b/>
          <w:lang w:eastAsia="pl-PL"/>
        </w:rPr>
        <w:t>pracy Inspektora nadzoru</w:t>
      </w:r>
      <w:r w:rsidRPr="00744D59">
        <w:rPr>
          <w:rFonts w:ascii="Times New Roman" w:eastAsia="Times New Roman" w:hAnsi="Times New Roman" w:cs="Times New Roman"/>
          <w:lang w:eastAsia="pl-PL"/>
        </w:rPr>
        <w:t xml:space="preserve"> w terminie do 10 dnia każdego miesiąca po zakoń</w:t>
      </w:r>
      <w:r w:rsidR="003C2C2A">
        <w:rPr>
          <w:rFonts w:ascii="Times New Roman" w:eastAsia="Times New Roman" w:hAnsi="Times New Roman" w:cs="Times New Roman"/>
          <w:lang w:eastAsia="pl-PL"/>
        </w:rPr>
        <w:t>czeniu miesiąca, którego dotyczy zgodnie z poniższym podziałem:</w:t>
      </w:r>
    </w:p>
    <w:p w14:paraId="3759C964" w14:textId="4A053C0F" w:rsidR="00D26AEF" w:rsidRPr="00744D59" w:rsidRDefault="00D26AEF" w:rsidP="00A14C07">
      <w:pPr>
        <w:numPr>
          <w:ilvl w:val="1"/>
          <w:numId w:val="2"/>
        </w:numPr>
        <w:tabs>
          <w:tab w:val="left" w:pos="360"/>
        </w:tabs>
        <w:spacing w:before="60" w:after="0" w:line="240" w:lineRule="auto"/>
        <w:ind w:left="709"/>
        <w:contextualSpacing/>
        <w:jc w:val="both"/>
        <w:rPr>
          <w:rFonts w:ascii="Times New Roman" w:eastAsia="Times New Roman" w:hAnsi="Times New Roman" w:cs="Times New Roman"/>
          <w:lang w:eastAsia="pl-PL"/>
        </w:rPr>
      </w:pPr>
      <w:r w:rsidRPr="00744D59">
        <w:rPr>
          <w:rFonts w:ascii="Times New Roman" w:eastAsia="Times New Roman" w:hAnsi="Times New Roman" w:cs="Times New Roman"/>
          <w:b/>
          <w:lang w:eastAsia="pl-PL"/>
        </w:rPr>
        <w:t>W zakresie nadzorowanych robót</w:t>
      </w:r>
      <w:r w:rsidR="00CA24F6">
        <w:rPr>
          <w:rFonts w:ascii="Times New Roman" w:eastAsia="Times New Roman" w:hAnsi="Times New Roman" w:cs="Times New Roman"/>
          <w:lang w:eastAsia="pl-PL"/>
        </w:rPr>
        <w:t xml:space="preserve"> raport</w:t>
      </w:r>
      <w:r w:rsidRPr="00744D59">
        <w:rPr>
          <w:rFonts w:ascii="Times New Roman" w:eastAsia="Times New Roman" w:hAnsi="Times New Roman" w:cs="Times New Roman"/>
          <w:lang w:eastAsia="pl-PL"/>
        </w:rPr>
        <w:t xml:space="preserve"> zawierać powin</w:t>
      </w:r>
      <w:r w:rsidR="00990C49">
        <w:rPr>
          <w:rFonts w:ascii="Times New Roman" w:eastAsia="Times New Roman" w:hAnsi="Times New Roman" w:cs="Times New Roman"/>
          <w:lang w:eastAsia="pl-PL"/>
        </w:rPr>
        <w:t>ie</w:t>
      </w:r>
      <w:r w:rsidRPr="00744D59">
        <w:rPr>
          <w:rFonts w:ascii="Times New Roman" w:eastAsia="Times New Roman" w:hAnsi="Times New Roman" w:cs="Times New Roman"/>
          <w:lang w:eastAsia="pl-PL"/>
        </w:rPr>
        <w:t xml:space="preserve">n sprawozdanie z działalności Wykonawcy robót na budowie, zakres prac zrealizowanych w okresie sprawozdawczym tj. od chwili sporządzenia poprzedniego raportu miesięcznego. W raporcie należy uwzględnić roboty zakończone i rozpoczęte w okresie sprawozdawczym, roboty planowane, podwykonawstwo, zasoby ludzkie, sprzęt. Powinny być uwzględnione zagadnienia, które bezpośrednio dotyczą budowy, nadzorowanej przez </w:t>
      </w:r>
      <w:r w:rsidR="00E32350" w:rsidRPr="00744D59">
        <w:rPr>
          <w:rFonts w:ascii="Times New Roman" w:eastAsia="Times New Roman" w:hAnsi="Times New Roman" w:cs="Times New Roman"/>
          <w:lang w:eastAsia="pl-PL"/>
        </w:rPr>
        <w:t>Wykonawcę</w:t>
      </w:r>
      <w:r w:rsidRPr="00744D59">
        <w:rPr>
          <w:rFonts w:ascii="Times New Roman" w:eastAsia="Times New Roman" w:hAnsi="Times New Roman" w:cs="Times New Roman"/>
          <w:lang w:eastAsia="pl-PL"/>
        </w:rPr>
        <w:t xml:space="preserve"> jak problemy BHP, kontrola jakości, analiza zgodności postępu robót z harmonogramem rzeczowo-finansowym, napotkane trudności i środki zaradcze, zmiany i roszczenia. Jeżeli Zamawiający nie przekaże na piśmie żadnych uwag do raportów w terminie 14 dni od daty ich otrzymania, raporty będą uważane za zatwierdzone przez Zamawiającego.</w:t>
      </w:r>
    </w:p>
    <w:p w14:paraId="0A8FE343" w14:textId="4D826EA2" w:rsidR="00D26AEF" w:rsidRPr="00744D59" w:rsidRDefault="00D26AEF" w:rsidP="00A14C07">
      <w:pPr>
        <w:numPr>
          <w:ilvl w:val="1"/>
          <w:numId w:val="2"/>
        </w:numPr>
        <w:tabs>
          <w:tab w:val="left" w:pos="360"/>
        </w:tabs>
        <w:spacing w:before="60" w:after="0" w:line="240" w:lineRule="auto"/>
        <w:ind w:left="709"/>
        <w:contextualSpacing/>
        <w:jc w:val="both"/>
        <w:rPr>
          <w:rFonts w:ascii="Times New Roman" w:eastAsia="Times New Roman" w:hAnsi="Times New Roman" w:cs="Times New Roman"/>
          <w:lang w:eastAsia="pl-PL"/>
        </w:rPr>
      </w:pPr>
      <w:r w:rsidRPr="00744D59">
        <w:rPr>
          <w:rFonts w:ascii="Times New Roman" w:eastAsia="Times New Roman" w:hAnsi="Times New Roman" w:cs="Times New Roman"/>
          <w:b/>
          <w:lang w:eastAsia="pl-PL"/>
        </w:rPr>
        <w:t xml:space="preserve">W zakresie </w:t>
      </w:r>
      <w:r w:rsidR="00E32350" w:rsidRPr="00744D59">
        <w:rPr>
          <w:rFonts w:ascii="Times New Roman" w:eastAsia="Times New Roman" w:hAnsi="Times New Roman" w:cs="Times New Roman"/>
          <w:b/>
          <w:lang w:eastAsia="pl-PL"/>
        </w:rPr>
        <w:t>wykonanych czynności</w:t>
      </w:r>
      <w:r w:rsidRPr="00744D59">
        <w:rPr>
          <w:rFonts w:ascii="Times New Roman" w:eastAsia="Times New Roman" w:hAnsi="Times New Roman" w:cs="Times New Roman"/>
          <w:b/>
          <w:lang w:eastAsia="pl-PL"/>
        </w:rPr>
        <w:t xml:space="preserve"> </w:t>
      </w:r>
      <w:r w:rsidR="00E32350" w:rsidRPr="00744D59">
        <w:rPr>
          <w:rFonts w:ascii="Times New Roman" w:eastAsia="Times New Roman" w:hAnsi="Times New Roman" w:cs="Times New Roman"/>
          <w:b/>
          <w:lang w:eastAsia="pl-PL"/>
        </w:rPr>
        <w:t>Wykonawcy</w:t>
      </w:r>
      <w:r w:rsidR="00E32350" w:rsidRPr="00744D59">
        <w:rPr>
          <w:rFonts w:ascii="Times New Roman" w:eastAsia="Times New Roman" w:hAnsi="Times New Roman" w:cs="Times New Roman"/>
          <w:lang w:eastAsia="pl-PL"/>
        </w:rPr>
        <w:t xml:space="preserve"> </w:t>
      </w:r>
      <w:r w:rsidR="00CA24F6">
        <w:rPr>
          <w:rFonts w:ascii="Times New Roman" w:eastAsia="Times New Roman" w:hAnsi="Times New Roman" w:cs="Times New Roman"/>
          <w:lang w:eastAsia="pl-PL"/>
        </w:rPr>
        <w:t>raport</w:t>
      </w:r>
      <w:r w:rsidRPr="00744D59">
        <w:rPr>
          <w:rFonts w:ascii="Times New Roman" w:eastAsia="Times New Roman" w:hAnsi="Times New Roman" w:cs="Times New Roman"/>
          <w:lang w:eastAsia="pl-PL"/>
        </w:rPr>
        <w:t xml:space="preserve"> powin</w:t>
      </w:r>
      <w:r w:rsidR="00990C49">
        <w:rPr>
          <w:rFonts w:ascii="Times New Roman" w:eastAsia="Times New Roman" w:hAnsi="Times New Roman" w:cs="Times New Roman"/>
          <w:lang w:eastAsia="pl-PL"/>
        </w:rPr>
        <w:t>ien</w:t>
      </w:r>
      <w:r w:rsidRPr="00744D59">
        <w:rPr>
          <w:rFonts w:ascii="Times New Roman" w:eastAsia="Times New Roman" w:hAnsi="Times New Roman" w:cs="Times New Roman"/>
          <w:lang w:eastAsia="pl-PL"/>
        </w:rPr>
        <w:t xml:space="preserve"> zawierać opis działań oraz decyzji podjętych przez </w:t>
      </w:r>
      <w:r w:rsidR="00E32350" w:rsidRPr="00744D59">
        <w:rPr>
          <w:rFonts w:ascii="Times New Roman" w:eastAsia="Times New Roman" w:hAnsi="Times New Roman" w:cs="Times New Roman"/>
          <w:lang w:eastAsia="pl-PL"/>
        </w:rPr>
        <w:t>Wykonawcę</w:t>
      </w:r>
      <w:r w:rsidRPr="00744D59">
        <w:rPr>
          <w:rFonts w:ascii="Times New Roman" w:eastAsia="Times New Roman" w:hAnsi="Times New Roman" w:cs="Times New Roman"/>
          <w:lang w:eastAsia="pl-PL"/>
        </w:rPr>
        <w:t xml:space="preserve"> w okresie objętym raportem, jak również plan działań w przyszłości. Raporty powinny zawierać również:</w:t>
      </w:r>
    </w:p>
    <w:p w14:paraId="4D0E4453" w14:textId="77777777" w:rsidR="00D26AEF" w:rsidRPr="00744D59" w:rsidRDefault="00D26AEF" w:rsidP="004B05E6">
      <w:pPr>
        <w:numPr>
          <w:ilvl w:val="0"/>
          <w:numId w:val="29"/>
        </w:numPr>
        <w:tabs>
          <w:tab w:val="left" w:pos="360"/>
        </w:tabs>
        <w:spacing w:before="60" w:after="0" w:line="240" w:lineRule="auto"/>
        <w:ind w:left="1134"/>
        <w:contextualSpacing/>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syntetyczny opis działań zrealizowanych przez Wykonawcę robót na budowie (krótkie podsumowanie) – pokazanie stanu zaawansowania (w oparciu o wymagane wskaźniki) zarówno rzeczowego jak i finansowego inwestycji,</w:t>
      </w:r>
    </w:p>
    <w:p w14:paraId="37600CD4" w14:textId="77777777" w:rsidR="00D26AEF" w:rsidRPr="00744D59" w:rsidRDefault="00D26AEF" w:rsidP="004B05E6">
      <w:pPr>
        <w:numPr>
          <w:ilvl w:val="0"/>
          <w:numId w:val="29"/>
        </w:numPr>
        <w:tabs>
          <w:tab w:val="left" w:pos="360"/>
        </w:tabs>
        <w:spacing w:before="60" w:after="0" w:line="240" w:lineRule="auto"/>
        <w:ind w:left="1134"/>
        <w:contextualSpacing/>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syntetyczny opis zagrożeń powstałych na budowie i propozycje działań podjętych w celu ich wyeliminowania.</w:t>
      </w:r>
    </w:p>
    <w:p w14:paraId="7AD8F156" w14:textId="77777777" w:rsidR="00D26AEF" w:rsidRPr="00744D59" w:rsidRDefault="00D26AEF" w:rsidP="00D26AEF">
      <w:pPr>
        <w:tabs>
          <w:tab w:val="left" w:pos="851"/>
        </w:tabs>
        <w:spacing w:before="60" w:after="0" w:line="240" w:lineRule="auto"/>
        <w:ind w:left="851"/>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Jeżeli Zamawiający nie przekaże na piśmie żadnych uwag do raportów w terminie 7 dni od daty ich otrzymania, raporty będą uważane za zatwierdzone przez Zamawiającego i będą stanowiły dla Wykonawcy podstawę do wystawienia faktury częściowej Inspektora nadzoru.</w:t>
      </w:r>
    </w:p>
    <w:p w14:paraId="6FAF65A7" w14:textId="77777777" w:rsidR="00D26AEF" w:rsidRPr="00744D59" w:rsidRDefault="00D26AEF" w:rsidP="00D26AEF">
      <w:pPr>
        <w:tabs>
          <w:tab w:val="left" w:pos="360"/>
        </w:tabs>
        <w:spacing w:before="60" w:after="0" w:line="240" w:lineRule="auto"/>
        <w:ind w:left="709"/>
        <w:contextualSpacing/>
        <w:jc w:val="both"/>
        <w:rPr>
          <w:rFonts w:ascii="Times New Roman" w:eastAsia="Times New Roman" w:hAnsi="Times New Roman" w:cs="Times New Roman"/>
          <w:lang w:eastAsia="pl-PL"/>
        </w:rPr>
      </w:pPr>
    </w:p>
    <w:p w14:paraId="36DBA9C9" w14:textId="0488E25D" w:rsidR="00D26AEF" w:rsidRPr="00744D59" w:rsidRDefault="00D26AEF" w:rsidP="00A14C07">
      <w:pPr>
        <w:numPr>
          <w:ilvl w:val="0"/>
          <w:numId w:val="2"/>
        </w:numPr>
        <w:spacing w:before="60" w:after="0" w:line="240" w:lineRule="auto"/>
        <w:ind w:left="357" w:hanging="357"/>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lastRenderedPageBreak/>
        <w:t xml:space="preserve">Wykonawca zobowiązany jest przekazać Zamawiającemu </w:t>
      </w:r>
      <w:r w:rsidRPr="00744D59">
        <w:rPr>
          <w:rFonts w:ascii="Times New Roman" w:eastAsia="Times New Roman" w:hAnsi="Times New Roman" w:cs="Times New Roman"/>
          <w:b/>
          <w:lang w:eastAsia="pl-PL"/>
        </w:rPr>
        <w:t>raport końcowy dotyczący nadzorowanych robót</w:t>
      </w:r>
      <w:r w:rsidRPr="00744D59">
        <w:rPr>
          <w:rFonts w:ascii="Times New Roman" w:eastAsia="Times New Roman" w:hAnsi="Times New Roman" w:cs="Times New Roman"/>
          <w:lang w:eastAsia="pl-PL"/>
        </w:rPr>
        <w:t xml:space="preserve"> w terminie 21 dni od zakończenia robót budowlanych.</w:t>
      </w:r>
      <w:r w:rsidRPr="00744D59">
        <w:rPr>
          <w:rFonts w:ascii="Times New Roman" w:hAnsi="Times New Roman" w:cs="Times New Roman"/>
        </w:rPr>
        <w:t xml:space="preserve"> </w:t>
      </w:r>
      <w:r w:rsidRPr="00744D59">
        <w:rPr>
          <w:rFonts w:ascii="Times New Roman" w:eastAsia="Times New Roman" w:hAnsi="Times New Roman" w:cs="Times New Roman"/>
          <w:lang w:eastAsia="pl-PL"/>
        </w:rPr>
        <w:t>Raport winien zawierać pełne podsumowanie wszystkich działań podjętych podczas realizacji nadzorowane</w:t>
      </w:r>
      <w:r w:rsidR="00E32350" w:rsidRPr="00744D59">
        <w:rPr>
          <w:rFonts w:ascii="Times New Roman" w:eastAsia="Times New Roman" w:hAnsi="Times New Roman" w:cs="Times New Roman"/>
          <w:lang w:eastAsia="pl-PL"/>
        </w:rPr>
        <w:t>go</w:t>
      </w:r>
      <w:r w:rsidRPr="00744D59">
        <w:rPr>
          <w:rFonts w:ascii="Times New Roman" w:eastAsia="Times New Roman" w:hAnsi="Times New Roman" w:cs="Times New Roman"/>
          <w:lang w:eastAsia="pl-PL"/>
        </w:rPr>
        <w:t xml:space="preserve"> </w:t>
      </w:r>
      <w:r w:rsidR="00E32350" w:rsidRPr="00744D59">
        <w:rPr>
          <w:rFonts w:ascii="Times New Roman" w:eastAsia="Times New Roman" w:hAnsi="Times New Roman" w:cs="Times New Roman"/>
          <w:lang w:eastAsia="pl-PL"/>
        </w:rPr>
        <w:t xml:space="preserve">Zadania </w:t>
      </w:r>
      <w:r w:rsidRPr="00744D59">
        <w:rPr>
          <w:rFonts w:ascii="Times New Roman" w:eastAsia="Times New Roman" w:hAnsi="Times New Roman" w:cs="Times New Roman"/>
          <w:lang w:eastAsia="pl-PL"/>
        </w:rPr>
        <w:t>inwestyc</w:t>
      </w:r>
      <w:r w:rsidR="00E32350" w:rsidRPr="00744D59">
        <w:rPr>
          <w:rFonts w:ascii="Times New Roman" w:eastAsia="Times New Roman" w:hAnsi="Times New Roman" w:cs="Times New Roman"/>
          <w:lang w:eastAsia="pl-PL"/>
        </w:rPr>
        <w:t>yjnego</w:t>
      </w:r>
      <w:r w:rsidRPr="00744D59">
        <w:rPr>
          <w:rFonts w:ascii="Times New Roman" w:eastAsia="Times New Roman" w:hAnsi="Times New Roman" w:cs="Times New Roman"/>
          <w:lang w:eastAsia="pl-PL"/>
        </w:rPr>
        <w:t xml:space="preserve">. Raport </w:t>
      </w:r>
      <w:r w:rsidR="00E32350" w:rsidRPr="00744D59">
        <w:rPr>
          <w:rFonts w:ascii="Times New Roman" w:eastAsia="Times New Roman" w:hAnsi="Times New Roman" w:cs="Times New Roman"/>
          <w:lang w:eastAsia="pl-PL"/>
        </w:rPr>
        <w:t>k</w:t>
      </w:r>
      <w:r w:rsidRPr="00744D59">
        <w:rPr>
          <w:rFonts w:ascii="Times New Roman" w:eastAsia="Times New Roman" w:hAnsi="Times New Roman" w:cs="Times New Roman"/>
          <w:lang w:eastAsia="pl-PL"/>
        </w:rPr>
        <w:t>ońcowy będzie zawierał w szczególności:</w:t>
      </w:r>
    </w:p>
    <w:p w14:paraId="240D5013" w14:textId="249A0164" w:rsidR="00D26AEF" w:rsidRPr="00744D59" w:rsidRDefault="00D26AEF" w:rsidP="004B05E6">
      <w:pPr>
        <w:numPr>
          <w:ilvl w:val="0"/>
          <w:numId w:val="23"/>
        </w:numPr>
        <w:tabs>
          <w:tab w:val="left" w:pos="360"/>
        </w:tabs>
        <w:spacing w:before="60" w:after="0" w:line="240" w:lineRule="auto"/>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pełny opis postępu prac oraz zebranie wyników wszystkich </w:t>
      </w:r>
      <w:r w:rsidR="00E32350" w:rsidRPr="00744D59">
        <w:rPr>
          <w:rFonts w:ascii="Times New Roman" w:eastAsia="Times New Roman" w:hAnsi="Times New Roman" w:cs="Times New Roman"/>
          <w:lang w:eastAsia="pl-PL"/>
        </w:rPr>
        <w:t>r</w:t>
      </w:r>
      <w:r w:rsidRPr="00744D59">
        <w:rPr>
          <w:rFonts w:ascii="Times New Roman" w:eastAsia="Times New Roman" w:hAnsi="Times New Roman" w:cs="Times New Roman"/>
          <w:lang w:eastAsia="pl-PL"/>
        </w:rPr>
        <w:t xml:space="preserve">aportów </w:t>
      </w:r>
      <w:r w:rsidR="00E32350" w:rsidRPr="00744D59">
        <w:rPr>
          <w:rFonts w:ascii="Times New Roman" w:eastAsia="Times New Roman" w:hAnsi="Times New Roman" w:cs="Times New Roman"/>
          <w:lang w:eastAsia="pl-PL"/>
        </w:rPr>
        <w:t>m</w:t>
      </w:r>
      <w:r w:rsidRPr="00744D59">
        <w:rPr>
          <w:rFonts w:ascii="Times New Roman" w:eastAsia="Times New Roman" w:hAnsi="Times New Roman" w:cs="Times New Roman"/>
          <w:lang w:eastAsia="pl-PL"/>
        </w:rPr>
        <w:t>iesięcznych,</w:t>
      </w:r>
    </w:p>
    <w:p w14:paraId="2DC5AA64" w14:textId="447F0B96" w:rsidR="00D26AEF" w:rsidRPr="00744D59" w:rsidRDefault="00D26AEF" w:rsidP="004B05E6">
      <w:pPr>
        <w:numPr>
          <w:ilvl w:val="0"/>
          <w:numId w:val="23"/>
        </w:numPr>
        <w:tabs>
          <w:tab w:val="left" w:pos="360"/>
        </w:tabs>
        <w:spacing w:before="60" w:after="0" w:line="240" w:lineRule="auto"/>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analizę finansową wykonania </w:t>
      </w:r>
      <w:r w:rsidR="00E32350" w:rsidRPr="00744D59">
        <w:rPr>
          <w:rFonts w:ascii="Times New Roman" w:eastAsia="Times New Roman" w:hAnsi="Times New Roman" w:cs="Times New Roman"/>
          <w:lang w:eastAsia="pl-PL"/>
        </w:rPr>
        <w:t>umowy o roboty budowlane, dotyczącej Zadania inwestycyjnego</w:t>
      </w:r>
      <w:r w:rsidRPr="00744D59">
        <w:rPr>
          <w:rFonts w:ascii="Times New Roman" w:eastAsia="Times New Roman" w:hAnsi="Times New Roman" w:cs="Times New Roman"/>
          <w:lang w:eastAsia="pl-PL"/>
        </w:rPr>
        <w:t>,</w:t>
      </w:r>
    </w:p>
    <w:p w14:paraId="13268EBB" w14:textId="77777777" w:rsidR="00D26AEF" w:rsidRPr="00744D59" w:rsidRDefault="00D26AEF" w:rsidP="004B05E6">
      <w:pPr>
        <w:numPr>
          <w:ilvl w:val="0"/>
          <w:numId w:val="23"/>
        </w:numPr>
        <w:tabs>
          <w:tab w:val="left" w:pos="360"/>
        </w:tabs>
        <w:spacing w:before="60" w:after="0" w:line="240" w:lineRule="auto"/>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wyniki sprawdzenia i zatwierdzenia dokumentacji powykonawczej,</w:t>
      </w:r>
    </w:p>
    <w:p w14:paraId="493E4B96" w14:textId="77777777" w:rsidR="00D26AEF" w:rsidRPr="00744D59" w:rsidRDefault="00D26AEF" w:rsidP="004B05E6">
      <w:pPr>
        <w:numPr>
          <w:ilvl w:val="0"/>
          <w:numId w:val="23"/>
        </w:numPr>
        <w:tabs>
          <w:tab w:val="left" w:pos="360"/>
        </w:tabs>
        <w:spacing w:before="60" w:after="0" w:line="240" w:lineRule="auto"/>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krytyczną analizę wszystkich ważniejszych problemów i podjętych działań naprawczych.</w:t>
      </w:r>
    </w:p>
    <w:p w14:paraId="75E6A769" w14:textId="77777777" w:rsidR="00D26AEF" w:rsidRPr="00744D59" w:rsidRDefault="00D26AEF" w:rsidP="00D26AEF">
      <w:pPr>
        <w:tabs>
          <w:tab w:val="left" w:pos="360"/>
        </w:tabs>
        <w:spacing w:before="60" w:after="0" w:line="240" w:lineRule="auto"/>
        <w:ind w:left="357"/>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Jeżeli Zamawiający nie przekaże na piśmie żadnych uwag do raportu końcowego w terminie 14 dni od daty jego otrzymania, raport będzie uważany za zatwierdzony przez Zamawiającego.</w:t>
      </w:r>
    </w:p>
    <w:p w14:paraId="2CB152E5" w14:textId="77777777" w:rsidR="00D26AEF" w:rsidRPr="00744D59" w:rsidRDefault="00D26AEF" w:rsidP="00A14C07">
      <w:pPr>
        <w:numPr>
          <w:ilvl w:val="0"/>
          <w:numId w:val="2"/>
        </w:numPr>
        <w:spacing w:before="60" w:after="0" w:line="240" w:lineRule="auto"/>
        <w:ind w:left="357" w:hanging="357"/>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Wykonawca sporządzi także każdy inny dokument (lub go uzgodni, zatwierdzi, zaopiniuje bądź podejmie inne niezbędne czynności z tym związane), którego obowiązek sporządzenia wynikać będzie z  obowiązujących przepisów prawa.</w:t>
      </w:r>
    </w:p>
    <w:p w14:paraId="29C5D676" w14:textId="58EC55BA" w:rsidR="007203B5" w:rsidRPr="00744D59" w:rsidRDefault="00D26AEF" w:rsidP="00A14C07">
      <w:pPr>
        <w:numPr>
          <w:ilvl w:val="0"/>
          <w:numId w:val="2"/>
        </w:numPr>
        <w:spacing w:before="60" w:after="0" w:line="240" w:lineRule="auto"/>
        <w:ind w:left="357" w:hanging="357"/>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W przypadku odrzucenia przez Zamawiającego któregokolwiek z raportów, </w:t>
      </w:r>
      <w:r w:rsidR="00E32350" w:rsidRPr="00744D59">
        <w:rPr>
          <w:rFonts w:ascii="Times New Roman" w:eastAsia="Times New Roman" w:hAnsi="Times New Roman" w:cs="Times New Roman"/>
          <w:lang w:eastAsia="pl-PL"/>
        </w:rPr>
        <w:t>Wykonawca</w:t>
      </w:r>
      <w:r w:rsidRPr="00744D59">
        <w:rPr>
          <w:rFonts w:ascii="Times New Roman" w:eastAsia="Times New Roman" w:hAnsi="Times New Roman" w:cs="Times New Roman"/>
          <w:lang w:eastAsia="pl-PL"/>
        </w:rPr>
        <w:t xml:space="preserve"> przedłoży poprawiony raport uwzględniający uwagi Zamawiającego w ciągu 7 dni</w:t>
      </w:r>
      <w:r w:rsidR="00E32350" w:rsidRPr="00744D59">
        <w:rPr>
          <w:rFonts w:ascii="Times New Roman" w:eastAsia="Times New Roman" w:hAnsi="Times New Roman" w:cs="Times New Roman"/>
          <w:lang w:eastAsia="pl-PL"/>
        </w:rPr>
        <w:t xml:space="preserve"> od odrzucenia</w:t>
      </w:r>
      <w:r w:rsidRPr="00744D59">
        <w:rPr>
          <w:rFonts w:ascii="Times New Roman" w:eastAsia="Times New Roman" w:hAnsi="Times New Roman" w:cs="Times New Roman"/>
          <w:lang w:eastAsia="pl-PL"/>
        </w:rPr>
        <w:t>. Raport poprawiony traktuje się jako nowo złożony i podlega on ponownej ocenie Zamawiającego.</w:t>
      </w:r>
    </w:p>
    <w:p w14:paraId="25C13A58" w14:textId="77777777" w:rsidR="00D26AEF" w:rsidRPr="00744D59" w:rsidRDefault="00D26AEF" w:rsidP="00735B79">
      <w:pPr>
        <w:keepNext/>
        <w:spacing w:after="0" w:line="288" w:lineRule="auto"/>
        <w:ind w:right="74"/>
        <w:jc w:val="center"/>
        <w:rPr>
          <w:rFonts w:ascii="Times New Roman" w:eastAsia="Times New Roman" w:hAnsi="Times New Roman" w:cs="Times New Roman"/>
          <w:lang w:eastAsia="pl-PL"/>
        </w:rPr>
      </w:pPr>
    </w:p>
    <w:p w14:paraId="00E814C5" w14:textId="77777777" w:rsidR="00735B79" w:rsidRPr="00744D59" w:rsidRDefault="00735B79" w:rsidP="00735B79">
      <w:pPr>
        <w:keepNext/>
        <w:spacing w:after="0" w:line="288"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 8</w:t>
      </w:r>
    </w:p>
    <w:p w14:paraId="62717207" w14:textId="77777777" w:rsidR="00735B79" w:rsidRPr="00744D59" w:rsidRDefault="00735B79" w:rsidP="00735B79">
      <w:pPr>
        <w:keepNext/>
        <w:spacing w:after="0" w:line="288"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NADZÓR NAD PRAWIDŁOWYM WYKONANIEM UMOWY</w:t>
      </w:r>
    </w:p>
    <w:p w14:paraId="353053AE" w14:textId="77777777" w:rsidR="00735B79" w:rsidRPr="00744D59" w:rsidRDefault="00735B79" w:rsidP="004B05E6">
      <w:pPr>
        <w:numPr>
          <w:ilvl w:val="2"/>
          <w:numId w:val="14"/>
        </w:numPr>
        <w:tabs>
          <w:tab w:val="num" w:pos="284"/>
        </w:tabs>
        <w:spacing w:before="60" w:after="0" w:line="240" w:lineRule="auto"/>
        <w:ind w:left="357" w:right="74" w:hanging="357"/>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 Każde polecenie, zawiadomienie, zgoda, decyzja, zatwierdzenie, zaświadczenie, uzgodnienie bądź inny przejaw komunikacji Zamawiającego z Wykonawcą, będzie dokonywane w formie pisemnej.</w:t>
      </w:r>
    </w:p>
    <w:p w14:paraId="1A07170D" w14:textId="77777777" w:rsidR="00735B79" w:rsidRPr="00744D59" w:rsidRDefault="00735B79" w:rsidP="004B05E6">
      <w:pPr>
        <w:numPr>
          <w:ilvl w:val="2"/>
          <w:numId w:val="14"/>
        </w:numPr>
        <w:tabs>
          <w:tab w:val="clear" w:pos="2340"/>
          <w:tab w:val="num" w:pos="426"/>
        </w:tabs>
        <w:spacing w:before="60" w:after="0" w:line="240" w:lineRule="auto"/>
        <w:ind w:left="357" w:right="74" w:hanging="357"/>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Osobą upoważnioną do kontaktów oraz nadzorowania wykonywania Umo</w:t>
      </w:r>
      <w:r w:rsidR="00D26AEF" w:rsidRPr="00744D59">
        <w:rPr>
          <w:rFonts w:ascii="Times New Roman" w:eastAsia="Times New Roman" w:hAnsi="Times New Roman" w:cs="Times New Roman"/>
          <w:lang w:eastAsia="pl-PL"/>
        </w:rPr>
        <w:t>wy w imieniu Zamawiającego jest ….......................</w:t>
      </w:r>
      <w:r w:rsidR="009F4D40" w:rsidRPr="00744D59">
        <w:rPr>
          <w:rFonts w:ascii="Times New Roman" w:eastAsia="Times New Roman" w:hAnsi="Times New Roman" w:cs="Times New Roman"/>
          <w:lang w:eastAsia="pl-PL"/>
        </w:rPr>
        <w:t xml:space="preserve"> </w:t>
      </w:r>
      <w:r w:rsidR="00F82C9D" w:rsidRPr="00744D59">
        <w:rPr>
          <w:rFonts w:ascii="Times New Roman" w:eastAsia="Times New Roman" w:hAnsi="Times New Roman" w:cs="Times New Roman"/>
          <w:lang w:eastAsia="pl-PL"/>
        </w:rPr>
        <w:t xml:space="preserve"> </w:t>
      </w:r>
    </w:p>
    <w:p w14:paraId="1D0C0339" w14:textId="77777777" w:rsidR="00735B79" w:rsidRPr="00744D59" w:rsidRDefault="00735B79" w:rsidP="004B05E6">
      <w:pPr>
        <w:numPr>
          <w:ilvl w:val="2"/>
          <w:numId w:val="14"/>
        </w:numPr>
        <w:tabs>
          <w:tab w:val="clear" w:pos="2340"/>
          <w:tab w:val="num" w:pos="426"/>
        </w:tabs>
        <w:spacing w:before="60" w:after="0" w:line="240" w:lineRule="auto"/>
        <w:ind w:left="357" w:right="74" w:hanging="357"/>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Osobą upoważnioną do kontaktów oraz nadzorowania wykonywania Umowy (koordynatorem)  w imieniu Wykonawcy jest</w:t>
      </w:r>
      <w:r w:rsidR="00D26AEF" w:rsidRPr="00744D59">
        <w:rPr>
          <w:rFonts w:ascii="Times New Roman" w:eastAsia="Times New Roman" w:hAnsi="Times New Roman" w:cs="Times New Roman"/>
          <w:lang w:eastAsia="pl-PL"/>
        </w:rPr>
        <w:t xml:space="preserve"> …………………….</w:t>
      </w:r>
    </w:p>
    <w:p w14:paraId="70E46FB4" w14:textId="77777777" w:rsidR="00735B79" w:rsidRPr="00744D59" w:rsidRDefault="00735B79" w:rsidP="004B05E6">
      <w:pPr>
        <w:numPr>
          <w:ilvl w:val="2"/>
          <w:numId w:val="14"/>
        </w:numPr>
        <w:tabs>
          <w:tab w:val="clear" w:pos="2340"/>
          <w:tab w:val="num" w:pos="426"/>
        </w:tabs>
        <w:spacing w:before="60" w:after="0" w:line="240" w:lineRule="auto"/>
        <w:ind w:left="357" w:right="74" w:hanging="357"/>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Każda ze Stron oświadcza, iż reprezentujące ją osoby są umocowane przez Strony do dokonywania czynności faktycznych związanych z wykonywaniem Umowy. Osoby wymienione w  ust. 2 i 3 niniejszego paragrafu nie są upoważnione do dokonywania zmian w Umowie.</w:t>
      </w:r>
    </w:p>
    <w:p w14:paraId="069E4FF8" w14:textId="3F1FF81D" w:rsidR="00735B79" w:rsidRPr="00744D59" w:rsidRDefault="00735B79" w:rsidP="004B05E6">
      <w:pPr>
        <w:numPr>
          <w:ilvl w:val="2"/>
          <w:numId w:val="14"/>
        </w:numPr>
        <w:tabs>
          <w:tab w:val="clear" w:pos="2340"/>
          <w:tab w:val="num" w:pos="426"/>
        </w:tabs>
        <w:spacing w:before="60" w:after="0" w:line="240" w:lineRule="auto"/>
        <w:ind w:left="357" w:right="74" w:hanging="357"/>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Korespondencja w ramach Umowy pomiędzy Zamawiającym a Wykonawcą będzie prowadzona zgodnie z postanowieniami ust. 1 </w:t>
      </w:r>
      <w:r w:rsidR="00BA626C" w:rsidRPr="00744D59">
        <w:rPr>
          <w:rFonts w:ascii="Times New Roman" w:eastAsia="Times New Roman" w:hAnsi="Times New Roman" w:cs="Times New Roman"/>
          <w:lang w:eastAsia="pl-PL"/>
        </w:rPr>
        <w:t xml:space="preserve">powyżej </w:t>
      </w:r>
      <w:r w:rsidRPr="00744D59">
        <w:rPr>
          <w:rFonts w:ascii="Times New Roman" w:eastAsia="Times New Roman" w:hAnsi="Times New Roman" w:cs="Times New Roman"/>
          <w:lang w:eastAsia="pl-PL"/>
        </w:rPr>
        <w:t>w języku polskim, będzie zawierać nazwę i numer Umowy oraz będzie wysłana pocztą, pocztą elektroniczną lub doręczona osobiście.</w:t>
      </w:r>
    </w:p>
    <w:p w14:paraId="026E8F13" w14:textId="487E4AD3" w:rsidR="00735B79" w:rsidRPr="00744D59" w:rsidRDefault="00735B79" w:rsidP="004B05E6">
      <w:pPr>
        <w:numPr>
          <w:ilvl w:val="2"/>
          <w:numId w:val="14"/>
        </w:numPr>
        <w:tabs>
          <w:tab w:val="clear" w:pos="2340"/>
          <w:tab w:val="num" w:pos="284"/>
          <w:tab w:val="num" w:pos="426"/>
        </w:tabs>
        <w:spacing w:before="60" w:after="0" w:line="240" w:lineRule="auto"/>
        <w:ind w:left="357" w:right="74" w:hanging="357"/>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 Każde polecenie Zamawiającego przekazane ustnie Wykonawcy jest skuteczne od momentu jego przekazania i będzie potwierdzone pisemnie lub elektronicznie w terminie 1 </w:t>
      </w:r>
      <w:r w:rsidR="00BA626C" w:rsidRPr="00744D59">
        <w:rPr>
          <w:rFonts w:ascii="Times New Roman" w:eastAsia="Times New Roman" w:hAnsi="Times New Roman" w:cs="Times New Roman"/>
          <w:lang w:eastAsia="pl-PL"/>
        </w:rPr>
        <w:t xml:space="preserve">(jednego) </w:t>
      </w:r>
      <w:r w:rsidRPr="00744D59">
        <w:rPr>
          <w:rFonts w:ascii="Times New Roman" w:eastAsia="Times New Roman" w:hAnsi="Times New Roman" w:cs="Times New Roman"/>
          <w:lang w:eastAsia="pl-PL"/>
        </w:rPr>
        <w:t>dnia roboczego od jego przekazania.</w:t>
      </w:r>
    </w:p>
    <w:p w14:paraId="6673854C" w14:textId="77777777" w:rsidR="00735B79" w:rsidRPr="00744D59" w:rsidRDefault="00735B79" w:rsidP="004B05E6">
      <w:pPr>
        <w:numPr>
          <w:ilvl w:val="2"/>
          <w:numId w:val="14"/>
        </w:numPr>
        <w:tabs>
          <w:tab w:val="clear" w:pos="2340"/>
          <w:tab w:val="num" w:pos="426"/>
        </w:tabs>
        <w:spacing w:before="60" w:after="0" w:line="240" w:lineRule="auto"/>
        <w:ind w:left="357" w:right="74" w:hanging="357"/>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Wykonawca zobowiązany jest do stosowania się do poleceń Zamawiającego. </w:t>
      </w:r>
      <w:r w:rsidRPr="00744D59">
        <w:rPr>
          <w:rFonts w:ascii="Times New Roman" w:eastAsia="Times New Roman" w:hAnsi="Times New Roman" w:cs="Times New Roman"/>
          <w:lang w:eastAsia="pl-PL"/>
        </w:rPr>
        <w:br/>
        <w:t xml:space="preserve">W przypadku, kiedy Wykonawca stwierdzi, że polecenie Zamawiającego wykracza poza uprawnienia Zamawiającego lub poza zakres Umowy, w terminie 2 </w:t>
      </w:r>
      <w:r w:rsidR="00E47A2B" w:rsidRPr="00744D59">
        <w:rPr>
          <w:rFonts w:ascii="Times New Roman" w:eastAsia="Times New Roman" w:hAnsi="Times New Roman" w:cs="Times New Roman"/>
          <w:lang w:eastAsia="pl-PL"/>
        </w:rPr>
        <w:t xml:space="preserve">(dwóch) </w:t>
      </w:r>
      <w:r w:rsidRPr="00744D59">
        <w:rPr>
          <w:rFonts w:ascii="Times New Roman" w:eastAsia="Times New Roman" w:hAnsi="Times New Roman" w:cs="Times New Roman"/>
          <w:lang w:eastAsia="pl-PL"/>
        </w:rPr>
        <w:t>dni od dnia otrzymania takiego polecenia powiadomi pisemnie o tym Zamawiającego, przedstawiając swoje stanowisko.</w:t>
      </w:r>
    </w:p>
    <w:p w14:paraId="78CD93B1" w14:textId="77777777" w:rsidR="00735B79" w:rsidRPr="00744D59" w:rsidRDefault="00735B79" w:rsidP="00735B79">
      <w:pPr>
        <w:tabs>
          <w:tab w:val="left" w:pos="-993"/>
          <w:tab w:val="left" w:pos="-851"/>
          <w:tab w:val="left" w:pos="-709"/>
          <w:tab w:val="center" w:pos="4845"/>
        </w:tabs>
        <w:spacing w:after="0" w:line="260" w:lineRule="exact"/>
        <w:jc w:val="center"/>
        <w:rPr>
          <w:rFonts w:ascii="Times New Roman" w:eastAsia="Times New Roman" w:hAnsi="Times New Roman" w:cs="Times New Roman"/>
          <w:b/>
          <w:bCs/>
          <w:lang w:eastAsia="pl-PL"/>
        </w:rPr>
      </w:pPr>
    </w:p>
    <w:p w14:paraId="01A7F167" w14:textId="77777777" w:rsidR="00735B79" w:rsidRPr="00744D59" w:rsidRDefault="00735B79" w:rsidP="00735B79">
      <w:pPr>
        <w:tabs>
          <w:tab w:val="left" w:pos="-993"/>
          <w:tab w:val="left" w:pos="-851"/>
          <w:tab w:val="left" w:pos="-709"/>
          <w:tab w:val="center" w:pos="4845"/>
        </w:tabs>
        <w:spacing w:after="0" w:line="260" w:lineRule="exact"/>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 9</w:t>
      </w:r>
    </w:p>
    <w:p w14:paraId="22E4B8E3" w14:textId="77777777" w:rsidR="00735B79" w:rsidRPr="00744D59" w:rsidRDefault="00735B79" w:rsidP="00735B79">
      <w:pPr>
        <w:spacing w:after="0" w:line="240" w:lineRule="auto"/>
        <w:ind w:hanging="709"/>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SOLIDARNA ODPOWIEDZIALNOŚĆ</w:t>
      </w:r>
    </w:p>
    <w:p w14:paraId="3B95A659" w14:textId="300955C6" w:rsidR="00735B79" w:rsidRPr="009923A9" w:rsidRDefault="00735B79" w:rsidP="004B05E6">
      <w:pPr>
        <w:numPr>
          <w:ilvl w:val="0"/>
          <w:numId w:val="15"/>
        </w:numPr>
        <w:tabs>
          <w:tab w:val="clear" w:pos="357"/>
          <w:tab w:val="num" w:pos="426"/>
        </w:tabs>
        <w:spacing w:before="60" w:after="0" w:line="240" w:lineRule="auto"/>
        <w:ind w:right="74"/>
        <w:jc w:val="both"/>
        <w:rPr>
          <w:rFonts w:ascii="Times New Roman" w:eastAsia="Times New Roman" w:hAnsi="Times New Roman" w:cs="Times New Roman"/>
          <w:lang w:eastAsia="pl-PL"/>
        </w:rPr>
      </w:pPr>
      <w:r w:rsidRPr="009923A9">
        <w:rPr>
          <w:rFonts w:ascii="Times New Roman" w:eastAsia="Times New Roman" w:hAnsi="Times New Roman" w:cs="Times New Roman"/>
          <w:lang w:eastAsia="pl-PL"/>
        </w:rPr>
        <w:t>Wykonawcy realizujący Umowę wspólnie, jako Wykonawca, są solidarnie odpowiedzialni za jej należyte wykonanie</w:t>
      </w:r>
      <w:r w:rsidR="006D0AB5" w:rsidRPr="009923A9">
        <w:rPr>
          <w:rFonts w:ascii="Times New Roman" w:eastAsia="Times New Roman" w:hAnsi="Times New Roman" w:cs="Times New Roman"/>
          <w:lang w:eastAsia="pl-PL"/>
        </w:rPr>
        <w:t xml:space="preserve"> oraz za wniesienie zabezpieczenia należytego wykonania umowy</w:t>
      </w:r>
      <w:r w:rsidRPr="009923A9">
        <w:rPr>
          <w:rFonts w:ascii="Times New Roman" w:eastAsia="Times New Roman" w:hAnsi="Times New Roman" w:cs="Times New Roman"/>
          <w:lang w:eastAsia="pl-PL"/>
        </w:rPr>
        <w:t>.</w:t>
      </w:r>
    </w:p>
    <w:p w14:paraId="771B670D" w14:textId="712C4D97" w:rsidR="00735B79" w:rsidRPr="009923A9" w:rsidRDefault="00735B79" w:rsidP="004B05E6">
      <w:pPr>
        <w:numPr>
          <w:ilvl w:val="0"/>
          <w:numId w:val="15"/>
        </w:numPr>
        <w:tabs>
          <w:tab w:val="clear" w:pos="357"/>
          <w:tab w:val="num" w:pos="426"/>
        </w:tabs>
        <w:spacing w:before="60" w:after="0" w:line="240" w:lineRule="auto"/>
        <w:ind w:right="74"/>
        <w:jc w:val="both"/>
        <w:rPr>
          <w:rFonts w:ascii="Times New Roman" w:eastAsia="Times New Roman" w:hAnsi="Times New Roman" w:cs="Times New Roman"/>
          <w:lang w:eastAsia="pl-PL"/>
        </w:rPr>
      </w:pPr>
      <w:r w:rsidRPr="009923A9">
        <w:rPr>
          <w:rFonts w:ascii="Times New Roman" w:eastAsia="Times New Roman" w:hAnsi="Times New Roman" w:cs="Times New Roman"/>
          <w:lang w:eastAsia="pl-PL"/>
        </w:rPr>
        <w:t xml:space="preserve">Postanowienia Umowy dotyczące Wykonawcy stosuje się odpowiednio do </w:t>
      </w:r>
      <w:r w:rsidR="00A00C87" w:rsidRPr="009923A9">
        <w:rPr>
          <w:rFonts w:ascii="Times New Roman" w:eastAsia="Times New Roman" w:hAnsi="Times New Roman" w:cs="Times New Roman"/>
          <w:lang w:eastAsia="pl-PL"/>
        </w:rPr>
        <w:t>w</w:t>
      </w:r>
      <w:r w:rsidRPr="009923A9">
        <w:rPr>
          <w:rFonts w:ascii="Times New Roman" w:eastAsia="Times New Roman" w:hAnsi="Times New Roman" w:cs="Times New Roman"/>
          <w:lang w:eastAsia="pl-PL"/>
        </w:rPr>
        <w:t>ykonawców realizujących wspólnie Umowę.</w:t>
      </w:r>
    </w:p>
    <w:p w14:paraId="714D6797" w14:textId="6ADAAEC3" w:rsidR="00735B79" w:rsidRPr="009923A9" w:rsidRDefault="00735B79" w:rsidP="004B05E6">
      <w:pPr>
        <w:numPr>
          <w:ilvl w:val="0"/>
          <w:numId w:val="15"/>
        </w:numPr>
        <w:tabs>
          <w:tab w:val="clear" w:pos="357"/>
          <w:tab w:val="num" w:pos="426"/>
        </w:tabs>
        <w:spacing w:before="60" w:after="0" w:line="240" w:lineRule="auto"/>
        <w:ind w:right="74"/>
        <w:jc w:val="both"/>
        <w:rPr>
          <w:rFonts w:ascii="Times New Roman" w:eastAsia="Times New Roman" w:hAnsi="Times New Roman" w:cs="Times New Roman"/>
          <w:lang w:eastAsia="pl-PL"/>
        </w:rPr>
      </w:pPr>
      <w:r w:rsidRPr="009923A9">
        <w:rPr>
          <w:rFonts w:ascii="Times New Roman" w:eastAsia="Times New Roman" w:hAnsi="Times New Roman" w:cs="Times New Roman"/>
          <w:lang w:eastAsia="pl-PL"/>
        </w:rPr>
        <w:t xml:space="preserve">W przypadku </w:t>
      </w:r>
      <w:r w:rsidR="000763D9" w:rsidRPr="009923A9">
        <w:rPr>
          <w:rFonts w:ascii="Times New Roman" w:eastAsia="Times New Roman" w:hAnsi="Times New Roman" w:cs="Times New Roman"/>
          <w:lang w:eastAsia="pl-PL"/>
        </w:rPr>
        <w:t xml:space="preserve">wypowiedzenia Umowy </w:t>
      </w:r>
      <w:r w:rsidRPr="009923A9">
        <w:rPr>
          <w:rFonts w:ascii="Times New Roman" w:eastAsia="Times New Roman" w:hAnsi="Times New Roman" w:cs="Times New Roman"/>
          <w:lang w:eastAsia="pl-PL"/>
        </w:rPr>
        <w:t xml:space="preserve">przez któregokolwiek z </w:t>
      </w:r>
      <w:r w:rsidR="00E57115" w:rsidRPr="009923A9">
        <w:rPr>
          <w:rFonts w:ascii="Times New Roman" w:eastAsia="Times New Roman" w:hAnsi="Times New Roman" w:cs="Times New Roman"/>
          <w:lang w:eastAsia="pl-PL"/>
        </w:rPr>
        <w:t>w</w:t>
      </w:r>
      <w:r w:rsidRPr="009923A9">
        <w:rPr>
          <w:rFonts w:ascii="Times New Roman" w:eastAsia="Times New Roman" w:hAnsi="Times New Roman" w:cs="Times New Roman"/>
          <w:lang w:eastAsia="pl-PL"/>
        </w:rPr>
        <w:t xml:space="preserve">ykonawców realizujących wspólnie Umowę, jego upadłości, likwidacji lub innych przyczyn uniemożliwiających mu realizację Umowy przez okres dłuższy niż 30 dni, pozostali </w:t>
      </w:r>
      <w:r w:rsidR="00A00C87" w:rsidRPr="009923A9">
        <w:rPr>
          <w:rFonts w:ascii="Times New Roman" w:eastAsia="Times New Roman" w:hAnsi="Times New Roman" w:cs="Times New Roman"/>
          <w:lang w:eastAsia="pl-PL"/>
        </w:rPr>
        <w:t>w</w:t>
      </w:r>
      <w:r w:rsidRPr="009923A9">
        <w:rPr>
          <w:rFonts w:ascii="Times New Roman" w:eastAsia="Times New Roman" w:hAnsi="Times New Roman" w:cs="Times New Roman"/>
          <w:lang w:eastAsia="pl-PL"/>
        </w:rPr>
        <w:t xml:space="preserve">ykonawcy w terminie 7 dni </w:t>
      </w:r>
      <w:r w:rsidR="000663F9" w:rsidRPr="009923A9">
        <w:rPr>
          <w:rFonts w:ascii="Times New Roman" w:eastAsia="Times New Roman" w:hAnsi="Times New Roman" w:cs="Times New Roman"/>
          <w:lang w:eastAsia="pl-PL"/>
        </w:rPr>
        <w:t xml:space="preserve">od </w:t>
      </w:r>
      <w:r w:rsidR="00F515B8" w:rsidRPr="009923A9">
        <w:rPr>
          <w:rFonts w:ascii="Times New Roman" w:eastAsia="Times New Roman" w:hAnsi="Times New Roman" w:cs="Times New Roman"/>
          <w:lang w:eastAsia="pl-PL"/>
        </w:rPr>
        <w:t xml:space="preserve">wystąpienia </w:t>
      </w:r>
      <w:r w:rsidR="00643F7D" w:rsidRPr="009923A9">
        <w:rPr>
          <w:rFonts w:ascii="Times New Roman" w:eastAsia="Times New Roman" w:hAnsi="Times New Roman" w:cs="Times New Roman"/>
          <w:lang w:eastAsia="pl-PL"/>
        </w:rPr>
        <w:t>danego</w:t>
      </w:r>
      <w:r w:rsidR="00F515B8" w:rsidRPr="009923A9">
        <w:rPr>
          <w:rFonts w:ascii="Times New Roman" w:eastAsia="Times New Roman" w:hAnsi="Times New Roman" w:cs="Times New Roman"/>
          <w:lang w:eastAsia="pl-PL"/>
        </w:rPr>
        <w:t xml:space="preserve"> zdarzenia, </w:t>
      </w:r>
      <w:r w:rsidRPr="009923A9">
        <w:rPr>
          <w:rFonts w:ascii="Times New Roman" w:eastAsia="Times New Roman" w:hAnsi="Times New Roman" w:cs="Times New Roman"/>
          <w:lang w:eastAsia="pl-PL"/>
        </w:rPr>
        <w:t>powiadomią o powyższym fakcie Zamawiającego. W sytuacj</w:t>
      </w:r>
      <w:r w:rsidR="00643F7D" w:rsidRPr="009923A9">
        <w:rPr>
          <w:rFonts w:ascii="Times New Roman" w:eastAsia="Times New Roman" w:hAnsi="Times New Roman" w:cs="Times New Roman"/>
          <w:lang w:eastAsia="pl-PL"/>
        </w:rPr>
        <w:t>ach</w:t>
      </w:r>
      <w:r w:rsidRPr="009923A9">
        <w:rPr>
          <w:rFonts w:ascii="Times New Roman" w:eastAsia="Times New Roman" w:hAnsi="Times New Roman" w:cs="Times New Roman"/>
          <w:lang w:eastAsia="pl-PL"/>
        </w:rPr>
        <w:t xml:space="preserve"> wskazan</w:t>
      </w:r>
      <w:r w:rsidR="00643F7D" w:rsidRPr="009923A9">
        <w:rPr>
          <w:rFonts w:ascii="Times New Roman" w:eastAsia="Times New Roman" w:hAnsi="Times New Roman" w:cs="Times New Roman"/>
          <w:lang w:eastAsia="pl-PL"/>
        </w:rPr>
        <w:t>ych</w:t>
      </w:r>
      <w:r w:rsidRPr="009923A9">
        <w:rPr>
          <w:rFonts w:ascii="Times New Roman" w:eastAsia="Times New Roman" w:hAnsi="Times New Roman" w:cs="Times New Roman"/>
          <w:lang w:eastAsia="pl-PL"/>
        </w:rPr>
        <w:t xml:space="preserve"> wyżej, z wyjątkiem sytuacji dotyczącej </w:t>
      </w:r>
      <w:r w:rsidRPr="009923A9">
        <w:rPr>
          <w:rFonts w:ascii="Times New Roman" w:eastAsia="Times New Roman" w:hAnsi="Times New Roman" w:cs="Times New Roman"/>
          <w:lang w:eastAsia="pl-PL"/>
        </w:rPr>
        <w:lastRenderedPageBreak/>
        <w:t xml:space="preserve">ogłoszenia upadłości, Zamawiający ma prawo złożyć oświadczenie o wypowiedzeniu Umowy wobec wszystkich pozostałych </w:t>
      </w:r>
      <w:r w:rsidR="00A00C87" w:rsidRPr="009923A9">
        <w:rPr>
          <w:rFonts w:ascii="Times New Roman" w:eastAsia="Times New Roman" w:hAnsi="Times New Roman" w:cs="Times New Roman"/>
          <w:lang w:eastAsia="pl-PL"/>
        </w:rPr>
        <w:t>w</w:t>
      </w:r>
      <w:r w:rsidRPr="009923A9">
        <w:rPr>
          <w:rFonts w:ascii="Times New Roman" w:eastAsia="Times New Roman" w:hAnsi="Times New Roman" w:cs="Times New Roman"/>
          <w:lang w:eastAsia="pl-PL"/>
        </w:rPr>
        <w:t xml:space="preserve">ykonawców realizujących Umowę wspólnie. W takim przypadku żaden z </w:t>
      </w:r>
      <w:r w:rsidR="00A00C87" w:rsidRPr="009923A9">
        <w:rPr>
          <w:rFonts w:ascii="Times New Roman" w:eastAsia="Times New Roman" w:hAnsi="Times New Roman" w:cs="Times New Roman"/>
          <w:lang w:eastAsia="pl-PL"/>
        </w:rPr>
        <w:t>w</w:t>
      </w:r>
      <w:r w:rsidRPr="009923A9">
        <w:rPr>
          <w:rFonts w:ascii="Times New Roman" w:eastAsia="Times New Roman" w:hAnsi="Times New Roman" w:cs="Times New Roman"/>
          <w:lang w:eastAsia="pl-PL"/>
        </w:rPr>
        <w:t>ykonawców realizujących Umowę wspólnie nie będzie uprawniony wobec Zamawiającego do odszkodo</w:t>
      </w:r>
      <w:r w:rsidR="00DE67C5">
        <w:rPr>
          <w:rFonts w:ascii="Times New Roman" w:eastAsia="Times New Roman" w:hAnsi="Times New Roman" w:cs="Times New Roman"/>
          <w:lang w:eastAsia="pl-PL"/>
        </w:rPr>
        <w:t xml:space="preserve">wania z jakiegokolwiek tytułu, </w:t>
      </w:r>
      <w:r w:rsidRPr="009923A9">
        <w:rPr>
          <w:rFonts w:ascii="Times New Roman" w:eastAsia="Times New Roman" w:hAnsi="Times New Roman" w:cs="Times New Roman"/>
          <w:lang w:eastAsia="pl-PL"/>
        </w:rPr>
        <w:t xml:space="preserve">w tym z tytułu </w:t>
      </w:r>
      <w:r w:rsidR="009C65F6" w:rsidRPr="009923A9">
        <w:rPr>
          <w:rFonts w:ascii="Times New Roman" w:eastAsia="Times New Roman" w:hAnsi="Times New Roman" w:cs="Times New Roman"/>
          <w:lang w:eastAsia="pl-PL"/>
        </w:rPr>
        <w:t xml:space="preserve">wypowiedzenia Umowy </w:t>
      </w:r>
      <w:r w:rsidRPr="009923A9">
        <w:rPr>
          <w:rFonts w:ascii="Times New Roman" w:eastAsia="Times New Roman" w:hAnsi="Times New Roman" w:cs="Times New Roman"/>
          <w:lang w:eastAsia="pl-PL"/>
        </w:rPr>
        <w:t xml:space="preserve">przez Zamawiającego. Oświadczenie Zamawiającego o </w:t>
      </w:r>
      <w:r w:rsidR="0059650D" w:rsidRPr="009923A9">
        <w:rPr>
          <w:rFonts w:ascii="Times New Roman" w:eastAsia="Times New Roman" w:hAnsi="Times New Roman" w:cs="Times New Roman"/>
          <w:lang w:eastAsia="pl-PL"/>
        </w:rPr>
        <w:t xml:space="preserve">wypowiedzeniu Umowy </w:t>
      </w:r>
      <w:r w:rsidRPr="009923A9">
        <w:rPr>
          <w:rFonts w:ascii="Times New Roman" w:eastAsia="Times New Roman" w:hAnsi="Times New Roman" w:cs="Times New Roman"/>
          <w:lang w:eastAsia="pl-PL"/>
        </w:rPr>
        <w:t xml:space="preserve">winno zostać złożone w terminie 14 dni od daty powzięcia wiedzy o wystąpieniu okoliczności uprawniającej do jego złożenia, bądź w terminie 14 dni od daty dokonania powiadomienia przez pozostałych </w:t>
      </w:r>
      <w:r w:rsidR="00643F7D" w:rsidRPr="009923A9">
        <w:rPr>
          <w:rFonts w:ascii="Times New Roman" w:eastAsia="Times New Roman" w:hAnsi="Times New Roman" w:cs="Times New Roman"/>
          <w:lang w:eastAsia="pl-PL"/>
        </w:rPr>
        <w:t>w</w:t>
      </w:r>
      <w:r w:rsidRPr="009923A9">
        <w:rPr>
          <w:rFonts w:ascii="Times New Roman" w:eastAsia="Times New Roman" w:hAnsi="Times New Roman" w:cs="Times New Roman"/>
          <w:lang w:eastAsia="pl-PL"/>
        </w:rPr>
        <w:t>ykonawców.</w:t>
      </w:r>
    </w:p>
    <w:p w14:paraId="418BEE16" w14:textId="0E0DF22E" w:rsidR="00735B79" w:rsidRPr="009923A9" w:rsidRDefault="00735B79" w:rsidP="004B05E6">
      <w:pPr>
        <w:numPr>
          <w:ilvl w:val="0"/>
          <w:numId w:val="15"/>
        </w:numPr>
        <w:tabs>
          <w:tab w:val="clear" w:pos="357"/>
          <w:tab w:val="num" w:pos="426"/>
        </w:tabs>
        <w:spacing w:before="60" w:after="0" w:line="240" w:lineRule="auto"/>
        <w:ind w:right="74"/>
        <w:rPr>
          <w:rFonts w:ascii="Times New Roman" w:eastAsia="Times New Roman" w:hAnsi="Times New Roman" w:cs="Times New Roman"/>
          <w:b/>
          <w:bCs/>
          <w:lang w:eastAsia="pl-PL"/>
        </w:rPr>
      </w:pPr>
      <w:r w:rsidRPr="009923A9">
        <w:rPr>
          <w:rFonts w:ascii="Times New Roman" w:eastAsia="Times New Roman" w:hAnsi="Times New Roman" w:cs="Times New Roman"/>
          <w:lang w:eastAsia="pl-PL"/>
        </w:rPr>
        <w:t>Z tytułu wypowiedze</w:t>
      </w:r>
      <w:r w:rsidR="00DE67C5">
        <w:rPr>
          <w:rFonts w:ascii="Times New Roman" w:eastAsia="Times New Roman" w:hAnsi="Times New Roman" w:cs="Times New Roman"/>
          <w:lang w:eastAsia="pl-PL"/>
        </w:rPr>
        <w:t xml:space="preserve">nia Umowy przez któregokolwiek </w:t>
      </w:r>
      <w:r w:rsidRPr="009923A9">
        <w:rPr>
          <w:rFonts w:ascii="Times New Roman" w:eastAsia="Times New Roman" w:hAnsi="Times New Roman" w:cs="Times New Roman"/>
          <w:lang w:eastAsia="pl-PL"/>
        </w:rPr>
        <w:t xml:space="preserve">z </w:t>
      </w:r>
      <w:r w:rsidR="00A00C87" w:rsidRPr="009923A9">
        <w:rPr>
          <w:rFonts w:ascii="Times New Roman" w:eastAsia="Times New Roman" w:hAnsi="Times New Roman" w:cs="Times New Roman"/>
          <w:lang w:eastAsia="pl-PL"/>
        </w:rPr>
        <w:t>w</w:t>
      </w:r>
      <w:r w:rsidRPr="009923A9">
        <w:rPr>
          <w:rFonts w:ascii="Times New Roman" w:eastAsia="Times New Roman" w:hAnsi="Times New Roman" w:cs="Times New Roman"/>
          <w:lang w:eastAsia="pl-PL"/>
        </w:rPr>
        <w:t>ykonawców realizujących wspólnie Umowę z przyczyn niezawinionych przez Zamaw</w:t>
      </w:r>
      <w:r w:rsidRPr="00DE67C5">
        <w:rPr>
          <w:rFonts w:ascii="Times New Roman" w:eastAsia="Times New Roman" w:hAnsi="Times New Roman" w:cs="Times New Roman"/>
          <w:lang w:eastAsia="pl-PL"/>
        </w:rPr>
        <w:t>iaj</w:t>
      </w:r>
      <w:r w:rsidRPr="009923A9">
        <w:rPr>
          <w:rFonts w:ascii="Times New Roman" w:eastAsia="Times New Roman" w:hAnsi="Times New Roman" w:cs="Times New Roman"/>
          <w:lang w:eastAsia="pl-PL"/>
        </w:rPr>
        <w:t xml:space="preserve">ącego lub z tytułu wypowiedzenia </w:t>
      </w:r>
      <w:r w:rsidR="0059650D" w:rsidRPr="009923A9">
        <w:rPr>
          <w:rFonts w:ascii="Times New Roman" w:eastAsia="Times New Roman" w:hAnsi="Times New Roman" w:cs="Times New Roman"/>
          <w:lang w:eastAsia="pl-PL"/>
        </w:rPr>
        <w:t xml:space="preserve">Umowy </w:t>
      </w:r>
      <w:r w:rsidRPr="009923A9">
        <w:rPr>
          <w:rFonts w:ascii="Times New Roman" w:eastAsia="Times New Roman" w:hAnsi="Times New Roman" w:cs="Times New Roman"/>
          <w:lang w:eastAsia="pl-PL"/>
        </w:rPr>
        <w:t>przez Zamawiającego z przyczyn opisanych w ust. 3</w:t>
      </w:r>
      <w:r w:rsidR="006D0AB5" w:rsidRPr="009923A9">
        <w:rPr>
          <w:rFonts w:ascii="Times New Roman" w:eastAsia="Times New Roman" w:hAnsi="Times New Roman" w:cs="Times New Roman"/>
          <w:lang w:eastAsia="pl-PL"/>
        </w:rPr>
        <w:t xml:space="preserve"> powyżej</w:t>
      </w:r>
      <w:r w:rsidRPr="009923A9">
        <w:rPr>
          <w:rFonts w:ascii="Times New Roman" w:eastAsia="Times New Roman" w:hAnsi="Times New Roman" w:cs="Times New Roman"/>
          <w:lang w:eastAsia="pl-PL"/>
        </w:rPr>
        <w:t xml:space="preserve">, </w:t>
      </w:r>
      <w:r w:rsidR="007377D4" w:rsidRPr="009923A9">
        <w:rPr>
          <w:rFonts w:ascii="Times New Roman" w:eastAsia="Times New Roman" w:hAnsi="Times New Roman" w:cs="Times New Roman"/>
          <w:lang w:eastAsia="pl-PL"/>
        </w:rPr>
        <w:t>w</w:t>
      </w:r>
      <w:r w:rsidRPr="009923A9">
        <w:rPr>
          <w:rFonts w:ascii="Times New Roman" w:eastAsia="Times New Roman" w:hAnsi="Times New Roman" w:cs="Times New Roman"/>
          <w:lang w:eastAsia="pl-PL"/>
        </w:rPr>
        <w:t xml:space="preserve">ykonawcy realizujący Umowę wspólnie, zapłacą solidarnie na rzecz Zamawiającego karę umowną w wysokości 10 % </w:t>
      </w:r>
      <w:r w:rsidR="007377D4" w:rsidRPr="009923A9">
        <w:rPr>
          <w:rFonts w:ascii="Times New Roman" w:eastAsia="Times New Roman" w:hAnsi="Times New Roman" w:cs="Times New Roman"/>
          <w:lang w:eastAsia="pl-PL"/>
        </w:rPr>
        <w:t>W</w:t>
      </w:r>
      <w:r w:rsidRPr="009923A9">
        <w:rPr>
          <w:rFonts w:ascii="Times New Roman" w:eastAsia="Times New Roman" w:hAnsi="Times New Roman" w:cs="Times New Roman"/>
          <w:lang w:eastAsia="pl-PL"/>
        </w:rPr>
        <w:t>ynagrodzenia brutto.</w:t>
      </w:r>
    </w:p>
    <w:p w14:paraId="3039A0ED" w14:textId="77777777" w:rsidR="00735B79" w:rsidRPr="00744D59" w:rsidRDefault="00735B79" w:rsidP="00735B79">
      <w:pPr>
        <w:spacing w:before="60" w:after="0" w:line="240" w:lineRule="auto"/>
        <w:ind w:left="426" w:right="74"/>
        <w:jc w:val="both"/>
        <w:rPr>
          <w:rFonts w:ascii="Times New Roman" w:eastAsia="Times New Roman" w:hAnsi="Times New Roman" w:cs="Times New Roman"/>
          <w:b/>
          <w:bCs/>
          <w:lang w:eastAsia="pl-PL"/>
        </w:rPr>
      </w:pPr>
    </w:p>
    <w:p w14:paraId="2DDF8342" w14:textId="77777777" w:rsidR="00735B79" w:rsidRPr="00744D59" w:rsidRDefault="00735B79" w:rsidP="00735B79">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 10</w:t>
      </w:r>
    </w:p>
    <w:p w14:paraId="72BB48AD" w14:textId="77777777" w:rsidR="00735B79" w:rsidRPr="00744D59" w:rsidRDefault="00735B79" w:rsidP="00735B79">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ZABEZPIECZENIE NALEŻYTEGO WYKONANIA UMOWY</w:t>
      </w:r>
    </w:p>
    <w:p w14:paraId="15DFFC8D" w14:textId="1FA83E3B" w:rsidR="00735B79" w:rsidRPr="00744D59" w:rsidRDefault="00735B79" w:rsidP="00A14C07">
      <w:pPr>
        <w:pStyle w:val="Akapitzlist"/>
        <w:numPr>
          <w:ilvl w:val="0"/>
          <w:numId w:val="4"/>
        </w:numPr>
        <w:tabs>
          <w:tab w:val="clear" w:pos="720"/>
          <w:tab w:val="num" w:pos="1134"/>
        </w:tabs>
        <w:spacing w:before="180"/>
        <w:ind w:left="284" w:right="74"/>
        <w:jc w:val="both"/>
        <w:rPr>
          <w:rFonts w:ascii="Times New Roman" w:hAnsi="Times New Roman" w:cs="Times New Roman"/>
          <w:sz w:val="22"/>
          <w:szCs w:val="22"/>
        </w:rPr>
      </w:pPr>
      <w:r w:rsidRPr="00744D59">
        <w:rPr>
          <w:rFonts w:ascii="Times New Roman" w:hAnsi="Times New Roman" w:cs="Times New Roman"/>
          <w:sz w:val="22"/>
          <w:szCs w:val="22"/>
        </w:rPr>
        <w:t xml:space="preserve">Wykonawca przed podpisaniem </w:t>
      </w:r>
      <w:r w:rsidR="005C6884" w:rsidRPr="00744D59">
        <w:rPr>
          <w:rFonts w:ascii="Times New Roman" w:hAnsi="Times New Roman" w:cs="Times New Roman"/>
          <w:sz w:val="22"/>
          <w:szCs w:val="22"/>
        </w:rPr>
        <w:t>U</w:t>
      </w:r>
      <w:r w:rsidRPr="00744D59">
        <w:rPr>
          <w:rFonts w:ascii="Times New Roman" w:hAnsi="Times New Roman" w:cs="Times New Roman"/>
          <w:sz w:val="22"/>
          <w:szCs w:val="22"/>
        </w:rPr>
        <w:t xml:space="preserve">mowy wnosi zabezpieczenie należytego wykonania umowy w wysokości </w:t>
      </w:r>
      <w:r w:rsidR="00D26AEF" w:rsidRPr="00744D59">
        <w:rPr>
          <w:rFonts w:ascii="Times New Roman" w:hAnsi="Times New Roman" w:cs="Times New Roman"/>
          <w:sz w:val="22"/>
          <w:szCs w:val="22"/>
        </w:rPr>
        <w:t>……………………. zł (słownie …………………………………………… złotych)</w:t>
      </w:r>
      <w:r w:rsidRPr="00744D59">
        <w:rPr>
          <w:rFonts w:ascii="Times New Roman" w:hAnsi="Times New Roman" w:cs="Times New Roman"/>
          <w:sz w:val="22"/>
          <w:szCs w:val="22"/>
        </w:rPr>
        <w:t xml:space="preserve">, co </w:t>
      </w:r>
      <w:r w:rsidRPr="001D2B66">
        <w:rPr>
          <w:rFonts w:ascii="Times New Roman" w:hAnsi="Times New Roman" w:cs="Times New Roman"/>
          <w:sz w:val="22"/>
          <w:szCs w:val="22"/>
        </w:rPr>
        <w:t xml:space="preserve">stanowi </w:t>
      </w:r>
      <w:r w:rsidR="00442093" w:rsidRPr="001D2B66">
        <w:rPr>
          <w:rFonts w:ascii="Times New Roman" w:hAnsi="Times New Roman" w:cs="Times New Roman"/>
          <w:sz w:val="22"/>
          <w:szCs w:val="22"/>
        </w:rPr>
        <w:t>5</w:t>
      </w:r>
      <w:r w:rsidRPr="001D2B66">
        <w:rPr>
          <w:rFonts w:ascii="Times New Roman" w:hAnsi="Times New Roman" w:cs="Times New Roman"/>
          <w:sz w:val="22"/>
          <w:szCs w:val="22"/>
        </w:rPr>
        <w:t>%</w:t>
      </w:r>
      <w:r w:rsidRPr="00744D59">
        <w:rPr>
          <w:rFonts w:ascii="Times New Roman" w:hAnsi="Times New Roman" w:cs="Times New Roman"/>
          <w:sz w:val="22"/>
          <w:szCs w:val="22"/>
        </w:rPr>
        <w:t xml:space="preserve"> </w:t>
      </w:r>
      <w:r w:rsidR="005C6884" w:rsidRPr="00744D59">
        <w:rPr>
          <w:rFonts w:ascii="Times New Roman" w:hAnsi="Times New Roman" w:cs="Times New Roman"/>
          <w:sz w:val="22"/>
          <w:szCs w:val="22"/>
        </w:rPr>
        <w:t>W</w:t>
      </w:r>
      <w:r w:rsidRPr="00744D59">
        <w:rPr>
          <w:rFonts w:ascii="Times New Roman" w:hAnsi="Times New Roman" w:cs="Times New Roman"/>
          <w:sz w:val="22"/>
          <w:szCs w:val="22"/>
        </w:rPr>
        <w:t xml:space="preserve">ynagrodzenia </w:t>
      </w:r>
      <w:r w:rsidR="009E0EA5" w:rsidRPr="00744D59">
        <w:rPr>
          <w:rFonts w:ascii="Times New Roman" w:hAnsi="Times New Roman" w:cs="Times New Roman"/>
          <w:sz w:val="22"/>
          <w:szCs w:val="22"/>
        </w:rPr>
        <w:t>w formie ……………………..</w:t>
      </w:r>
    </w:p>
    <w:p w14:paraId="4CE86FAF" w14:textId="4683F16A" w:rsidR="00735B79" w:rsidRPr="00744D59" w:rsidRDefault="00735B79" w:rsidP="00A14C07">
      <w:pPr>
        <w:numPr>
          <w:ilvl w:val="0"/>
          <w:numId w:val="4"/>
        </w:numPr>
        <w:tabs>
          <w:tab w:val="clear" w:pos="720"/>
          <w:tab w:val="num" w:pos="360"/>
        </w:tabs>
        <w:spacing w:before="120" w:after="0" w:line="240" w:lineRule="auto"/>
        <w:ind w:left="360" w:right="74"/>
        <w:jc w:val="both"/>
        <w:rPr>
          <w:rFonts w:ascii="Times New Roman" w:hAnsi="Times New Roman" w:cs="Times New Roman"/>
        </w:rPr>
      </w:pPr>
      <w:r w:rsidRPr="00744D59">
        <w:rPr>
          <w:rFonts w:ascii="Times New Roman" w:hAnsi="Times New Roman" w:cs="Times New Roman"/>
        </w:rPr>
        <w:t xml:space="preserve">Zabezpieczenie należytego wykonania umowy zostanie zwrócone w sposób określony w art. </w:t>
      </w:r>
      <w:r w:rsidR="000A0205">
        <w:rPr>
          <w:rFonts w:ascii="Times New Roman" w:hAnsi="Times New Roman" w:cs="Times New Roman"/>
        </w:rPr>
        <w:t>453</w:t>
      </w:r>
      <w:r w:rsidRPr="00744D59">
        <w:rPr>
          <w:rFonts w:ascii="Times New Roman" w:hAnsi="Times New Roman" w:cs="Times New Roman"/>
        </w:rPr>
        <w:t xml:space="preserve"> </w:t>
      </w:r>
      <w:r w:rsidR="00957CB2" w:rsidRPr="00744D59">
        <w:rPr>
          <w:rFonts w:ascii="Times New Roman" w:hAnsi="Times New Roman" w:cs="Times New Roman"/>
        </w:rPr>
        <w:t>u</w:t>
      </w:r>
      <w:r w:rsidRPr="00744D59">
        <w:rPr>
          <w:rFonts w:ascii="Times New Roman" w:hAnsi="Times New Roman" w:cs="Times New Roman"/>
        </w:rPr>
        <w:t>stawy Prawo Zamówień Publicznych tzn.:</w:t>
      </w:r>
    </w:p>
    <w:p w14:paraId="0C116AD6" w14:textId="2A899281" w:rsidR="00735B79" w:rsidRPr="009923A9" w:rsidRDefault="00735B79" w:rsidP="00A14C07">
      <w:pPr>
        <w:numPr>
          <w:ilvl w:val="1"/>
          <w:numId w:val="4"/>
        </w:numPr>
        <w:tabs>
          <w:tab w:val="num" w:pos="567"/>
        </w:tabs>
        <w:spacing w:before="120" w:after="0" w:line="240" w:lineRule="auto"/>
        <w:ind w:left="567" w:right="74" w:hanging="283"/>
        <w:jc w:val="both"/>
        <w:rPr>
          <w:rFonts w:ascii="Times New Roman" w:hAnsi="Times New Roman" w:cs="Times New Roman"/>
        </w:rPr>
      </w:pPr>
      <w:r w:rsidRPr="00744D59">
        <w:rPr>
          <w:rFonts w:ascii="Times New Roman" w:hAnsi="Times New Roman" w:cs="Times New Roman"/>
        </w:rPr>
        <w:t xml:space="preserve"> </w:t>
      </w:r>
      <w:r w:rsidRPr="00397DC5">
        <w:rPr>
          <w:rFonts w:ascii="Times New Roman" w:hAnsi="Times New Roman" w:cs="Times New Roman"/>
        </w:rPr>
        <w:t xml:space="preserve">70% zabezpieczenia należytego wykonania umowy zostanie zwrócone </w:t>
      </w:r>
      <w:r w:rsidRPr="009923A9">
        <w:rPr>
          <w:rFonts w:ascii="Times New Roman" w:hAnsi="Times New Roman" w:cs="Times New Roman"/>
        </w:rPr>
        <w:t xml:space="preserve">w terminie 30 dni od daty podpisania protokołu odbioru końcowego </w:t>
      </w:r>
      <w:r w:rsidR="00957CB2" w:rsidRPr="009923A9">
        <w:rPr>
          <w:rFonts w:ascii="Times New Roman" w:hAnsi="Times New Roman" w:cs="Times New Roman"/>
        </w:rPr>
        <w:t>Zadania inwestycyjnego</w:t>
      </w:r>
      <w:r w:rsidR="00C01D87">
        <w:rPr>
          <w:rFonts w:ascii="Times New Roman" w:hAnsi="Times New Roman" w:cs="Times New Roman"/>
        </w:rPr>
        <w:t xml:space="preserve"> i zatwierdzenia przez Zamawiającego raportu końcowego Wykonawcy. </w:t>
      </w:r>
    </w:p>
    <w:p w14:paraId="133C5A8D" w14:textId="19628CFB" w:rsidR="00735B79" w:rsidRPr="009923A9" w:rsidRDefault="00735B79" w:rsidP="00A14C07">
      <w:pPr>
        <w:numPr>
          <w:ilvl w:val="1"/>
          <w:numId w:val="4"/>
        </w:numPr>
        <w:tabs>
          <w:tab w:val="num" w:pos="567"/>
        </w:tabs>
        <w:spacing w:before="120" w:after="0" w:line="240" w:lineRule="auto"/>
        <w:ind w:left="567" w:right="74" w:hanging="283"/>
        <w:jc w:val="both"/>
        <w:rPr>
          <w:rFonts w:ascii="Times New Roman" w:hAnsi="Times New Roman" w:cs="Times New Roman"/>
        </w:rPr>
      </w:pPr>
      <w:r w:rsidRPr="00397DC5">
        <w:rPr>
          <w:rFonts w:ascii="Times New Roman" w:hAnsi="Times New Roman" w:cs="Times New Roman"/>
        </w:rPr>
        <w:t xml:space="preserve">pozostałe 30% zabezpieczenia należytego wykonania umowy zostanie zwrócone w terminie 15 dni po upływie okresu gwarancji i rękojmi za wady </w:t>
      </w:r>
      <w:r w:rsidR="00665D1E" w:rsidRPr="00397DC5">
        <w:rPr>
          <w:rFonts w:ascii="Times New Roman" w:hAnsi="Times New Roman" w:cs="Times New Roman"/>
        </w:rPr>
        <w:t>Zadania inwestycyjnego</w:t>
      </w:r>
      <w:r w:rsidRPr="00397DC5">
        <w:rPr>
          <w:rFonts w:ascii="Times New Roman" w:hAnsi="Times New Roman" w:cs="Times New Roman"/>
        </w:rPr>
        <w:t xml:space="preserve"> ustalonego z </w:t>
      </w:r>
      <w:r w:rsidR="00665D1E" w:rsidRPr="00397DC5">
        <w:rPr>
          <w:rFonts w:ascii="Times New Roman" w:hAnsi="Times New Roman" w:cs="Times New Roman"/>
        </w:rPr>
        <w:t>w</w:t>
      </w:r>
      <w:r w:rsidRPr="00397DC5">
        <w:rPr>
          <w:rFonts w:ascii="Times New Roman" w:hAnsi="Times New Roman" w:cs="Times New Roman"/>
        </w:rPr>
        <w:t xml:space="preserve">ykonawcą robót budowlanych w wymiarze </w:t>
      </w:r>
      <w:r w:rsidR="00376B8E">
        <w:rPr>
          <w:rFonts w:ascii="Times New Roman" w:hAnsi="Times New Roman" w:cs="Times New Roman"/>
        </w:rPr>
        <w:t>60</w:t>
      </w:r>
      <w:r w:rsidRPr="00397DC5">
        <w:rPr>
          <w:rFonts w:ascii="Times New Roman" w:hAnsi="Times New Roman" w:cs="Times New Roman"/>
        </w:rPr>
        <w:t xml:space="preserve"> miesięcy, </w:t>
      </w:r>
    </w:p>
    <w:p w14:paraId="4E7B87A2" w14:textId="070B5458" w:rsidR="00735B79" w:rsidRDefault="00735B79" w:rsidP="001E4F2A">
      <w:pPr>
        <w:numPr>
          <w:ilvl w:val="0"/>
          <w:numId w:val="4"/>
        </w:numPr>
        <w:tabs>
          <w:tab w:val="clear" w:pos="720"/>
          <w:tab w:val="num" w:pos="360"/>
        </w:tabs>
        <w:spacing w:before="120" w:after="0" w:line="240" w:lineRule="auto"/>
        <w:ind w:left="360" w:right="74"/>
        <w:jc w:val="both"/>
        <w:rPr>
          <w:rFonts w:ascii="Times New Roman" w:hAnsi="Times New Roman" w:cs="Times New Roman"/>
        </w:rPr>
      </w:pPr>
      <w:r w:rsidRPr="00744D59">
        <w:rPr>
          <w:rFonts w:ascii="Times New Roman" w:hAnsi="Times New Roman" w:cs="Times New Roman"/>
        </w:rPr>
        <w:t xml:space="preserve">Wykonawca w okresie realizacji </w:t>
      </w:r>
      <w:r w:rsidR="00665D1E" w:rsidRPr="00744D59">
        <w:rPr>
          <w:rFonts w:ascii="Times New Roman" w:hAnsi="Times New Roman" w:cs="Times New Roman"/>
        </w:rPr>
        <w:t>U</w:t>
      </w:r>
      <w:r w:rsidRPr="00744D59">
        <w:rPr>
          <w:rFonts w:ascii="Times New Roman" w:hAnsi="Times New Roman" w:cs="Times New Roman"/>
        </w:rPr>
        <w:t>mowy oraz w okresie gwarancji i rękojmi może dokonać zamiany wniesionego zabezpieczenia należytego wykonania umowy na jedną lub kilka form dopuszczonych w SWZ.</w:t>
      </w:r>
    </w:p>
    <w:p w14:paraId="5A62C621" w14:textId="77777777" w:rsidR="001E4F2A" w:rsidRPr="001E4F2A" w:rsidRDefault="001E4F2A" w:rsidP="001E4F2A">
      <w:pPr>
        <w:spacing w:before="120" w:after="0" w:line="240" w:lineRule="auto"/>
        <w:ind w:left="360" w:right="74"/>
        <w:jc w:val="both"/>
        <w:rPr>
          <w:rFonts w:ascii="Times New Roman" w:hAnsi="Times New Roman" w:cs="Times New Roman"/>
        </w:rPr>
      </w:pPr>
    </w:p>
    <w:p w14:paraId="740F3401" w14:textId="77777777" w:rsidR="00735B79" w:rsidRPr="00C10D25" w:rsidRDefault="00735B79" w:rsidP="00735B79">
      <w:pPr>
        <w:keepNext/>
        <w:spacing w:after="0" w:line="240" w:lineRule="auto"/>
        <w:ind w:right="74"/>
        <w:jc w:val="center"/>
        <w:rPr>
          <w:rFonts w:ascii="Times New Roman" w:eastAsia="Times New Roman" w:hAnsi="Times New Roman" w:cs="Times New Roman"/>
          <w:b/>
          <w:bCs/>
          <w:lang w:eastAsia="pl-PL"/>
        </w:rPr>
      </w:pPr>
      <w:r w:rsidRPr="00C10D25">
        <w:rPr>
          <w:rFonts w:ascii="Times New Roman" w:eastAsia="Times New Roman" w:hAnsi="Times New Roman" w:cs="Times New Roman"/>
          <w:b/>
          <w:bCs/>
          <w:lang w:eastAsia="pl-PL"/>
        </w:rPr>
        <w:t>§ 11</w:t>
      </w:r>
    </w:p>
    <w:p w14:paraId="064B089F" w14:textId="77777777" w:rsidR="00735B79" w:rsidRPr="00744D59" w:rsidRDefault="00735B79" w:rsidP="00735B79">
      <w:pPr>
        <w:autoSpaceDE w:val="0"/>
        <w:autoSpaceDN w:val="0"/>
        <w:adjustRightInd w:val="0"/>
        <w:spacing w:before="36" w:after="0" w:line="240" w:lineRule="auto"/>
        <w:jc w:val="center"/>
        <w:rPr>
          <w:rFonts w:ascii="Times New Roman" w:eastAsia="Times New Roman" w:hAnsi="Times New Roman" w:cs="Times New Roman"/>
          <w:b/>
          <w:bCs/>
          <w:lang w:eastAsia="pl-PL"/>
        </w:rPr>
      </w:pPr>
      <w:r w:rsidRPr="00C10D25">
        <w:rPr>
          <w:rFonts w:ascii="Times New Roman" w:eastAsia="Times New Roman" w:hAnsi="Times New Roman" w:cs="Times New Roman"/>
          <w:b/>
          <w:bCs/>
          <w:lang w:eastAsia="pl-PL"/>
        </w:rPr>
        <w:t>AUTORSKIE PRAWA MAJĄTKOWE</w:t>
      </w:r>
    </w:p>
    <w:p w14:paraId="079671CA" w14:textId="77777777" w:rsidR="00735B79" w:rsidRPr="00744D59" w:rsidRDefault="00735B79" w:rsidP="00735B79">
      <w:pPr>
        <w:autoSpaceDE w:val="0"/>
        <w:autoSpaceDN w:val="0"/>
        <w:adjustRightInd w:val="0"/>
        <w:spacing w:before="36" w:after="0" w:line="240" w:lineRule="auto"/>
        <w:jc w:val="center"/>
        <w:rPr>
          <w:rFonts w:ascii="Times New Roman" w:eastAsia="Times New Roman" w:hAnsi="Times New Roman" w:cs="Times New Roman"/>
          <w:b/>
          <w:bCs/>
          <w:lang w:eastAsia="pl-PL"/>
        </w:rPr>
      </w:pPr>
    </w:p>
    <w:p w14:paraId="31980470" w14:textId="52777188" w:rsidR="00172002" w:rsidRPr="00744D59" w:rsidRDefault="00735B79" w:rsidP="004B05E6">
      <w:pPr>
        <w:numPr>
          <w:ilvl w:val="1"/>
          <w:numId w:val="22"/>
        </w:numPr>
        <w:tabs>
          <w:tab w:val="clear" w:pos="1440"/>
          <w:tab w:val="left" w:pos="284"/>
        </w:tabs>
        <w:autoSpaceDE w:val="0"/>
        <w:autoSpaceDN w:val="0"/>
        <w:adjustRightInd w:val="0"/>
        <w:spacing w:after="100" w:line="240" w:lineRule="auto"/>
        <w:ind w:left="0" w:firstLine="0"/>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Zgodnie z ustawą z dnia 4 lutego 1994 r. o prawie autorskim i prawach pokrewnych</w:t>
      </w:r>
      <w:r w:rsidR="00172002" w:rsidRPr="00744D59">
        <w:rPr>
          <w:rFonts w:ascii="Times New Roman" w:eastAsia="Times New Roman" w:hAnsi="Times New Roman" w:cs="Times New Roman"/>
          <w:lang w:eastAsia="pl-PL"/>
        </w:rPr>
        <w:t xml:space="preserve"> (</w:t>
      </w:r>
      <w:r w:rsidR="00172002" w:rsidRPr="00744D59">
        <w:rPr>
          <w:rFonts w:ascii="Times New Roman" w:hAnsi="Times New Roman" w:cs="Times New Roman"/>
        </w:rPr>
        <w:t>t.j. Dz. U. 2019.1231 ze zm.)</w:t>
      </w:r>
      <w:r w:rsidRPr="00744D59">
        <w:rPr>
          <w:rFonts w:ascii="Times New Roman" w:eastAsia="Times New Roman" w:hAnsi="Times New Roman" w:cs="Times New Roman"/>
          <w:i/>
          <w:iCs/>
          <w:lang w:eastAsia="pl-PL"/>
        </w:rPr>
        <w:t xml:space="preserve"> </w:t>
      </w:r>
      <w:r w:rsidRPr="00744D59">
        <w:rPr>
          <w:rFonts w:ascii="Times New Roman" w:eastAsia="Times New Roman" w:hAnsi="Times New Roman" w:cs="Times New Roman"/>
          <w:lang w:eastAsia="pl-PL"/>
        </w:rPr>
        <w:t xml:space="preserve">Wykonawca </w:t>
      </w:r>
      <w:r w:rsidR="00172002" w:rsidRPr="00744D59">
        <w:rPr>
          <w:rFonts w:ascii="Times New Roman" w:eastAsia="Times New Roman" w:hAnsi="Times New Roman" w:cs="Times New Roman"/>
          <w:lang w:eastAsia="pl-PL"/>
        </w:rPr>
        <w:t xml:space="preserve">oświadcza, że posiada nieograniczone prawa autorskie </w:t>
      </w:r>
      <w:r w:rsidRPr="00744D59">
        <w:rPr>
          <w:rFonts w:ascii="Times New Roman" w:eastAsia="Times New Roman" w:hAnsi="Times New Roman" w:cs="Times New Roman"/>
          <w:lang w:eastAsia="pl-PL"/>
        </w:rPr>
        <w:t xml:space="preserve">do dokumentacji sporządzonej w wyniku realizacji przedmiotu </w:t>
      </w:r>
      <w:r w:rsidR="00C579BC" w:rsidRPr="00744D59">
        <w:rPr>
          <w:rFonts w:ascii="Times New Roman" w:eastAsia="Times New Roman" w:hAnsi="Times New Roman" w:cs="Times New Roman"/>
          <w:lang w:eastAsia="pl-PL"/>
        </w:rPr>
        <w:t>U</w:t>
      </w:r>
      <w:r w:rsidRPr="00744D59">
        <w:rPr>
          <w:rFonts w:ascii="Times New Roman" w:eastAsia="Times New Roman" w:hAnsi="Times New Roman" w:cs="Times New Roman"/>
          <w:lang w:eastAsia="pl-PL"/>
        </w:rPr>
        <w:t>mowy (t.j. m. in.: Raporty inspektora nadzoru</w:t>
      </w:r>
      <w:r w:rsidR="00DE1A11" w:rsidRPr="00744D59">
        <w:rPr>
          <w:rFonts w:ascii="Times New Roman" w:eastAsia="Times New Roman" w:hAnsi="Times New Roman" w:cs="Times New Roman"/>
          <w:lang w:eastAsia="pl-PL"/>
        </w:rPr>
        <w:t xml:space="preserve"> </w:t>
      </w:r>
      <w:r w:rsidRPr="00744D59">
        <w:rPr>
          <w:rFonts w:ascii="Times New Roman" w:eastAsia="Times New Roman" w:hAnsi="Times New Roman" w:cs="Times New Roman"/>
          <w:lang w:eastAsia="pl-PL"/>
        </w:rPr>
        <w:t>i inne sporządzone dokumenty)</w:t>
      </w:r>
      <w:r w:rsidR="00DE1A11" w:rsidRPr="00744D59">
        <w:rPr>
          <w:rFonts w:ascii="Times New Roman" w:eastAsia="Times New Roman" w:hAnsi="Times New Roman" w:cs="Times New Roman"/>
          <w:lang w:eastAsia="pl-PL"/>
        </w:rPr>
        <w:t>, posiada prawo dysponowania nimi na wszelkich polach eksploatacji, o których mowa w art. 50 ustawy o prawie autorskim i prawach pokrewnych, oświadcza, że powyższe prawa autorskie nie są i nie będą ograniczone oraz nie naruszają praw osób trzecich oraz przenosi na Zamawiającego autorskie prawa majątkowe</w:t>
      </w:r>
      <w:r w:rsidRPr="00744D59">
        <w:rPr>
          <w:rFonts w:ascii="Times New Roman" w:eastAsia="Times New Roman" w:hAnsi="Times New Roman" w:cs="Times New Roman"/>
          <w:lang w:eastAsia="pl-PL"/>
        </w:rPr>
        <w:t xml:space="preserve"> na niżej wymienionych polach eksploatacji:</w:t>
      </w:r>
    </w:p>
    <w:p w14:paraId="2FEEFD0D" w14:textId="77777777" w:rsidR="00735B79" w:rsidRPr="00744D59" w:rsidRDefault="00735B79" w:rsidP="004B05E6">
      <w:pPr>
        <w:widowControl w:val="0"/>
        <w:numPr>
          <w:ilvl w:val="0"/>
          <w:numId w:val="24"/>
        </w:numPr>
        <w:autoSpaceDE w:val="0"/>
        <w:autoSpaceDN w:val="0"/>
        <w:adjustRightInd w:val="0"/>
        <w:spacing w:after="80" w:line="240" w:lineRule="auto"/>
        <w:ind w:left="426"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w zakresie utrwalania i zwielokrotniania przedmiotu umowy, przy użyciu każdej możliwej techniki, w tym do wytwarzania egzemplarzy techniką drukarską, reprograficzną, zapisu magnetycznego, techniką cyfrową lub inną techniką,</w:t>
      </w:r>
    </w:p>
    <w:p w14:paraId="7E6EB6AF" w14:textId="77777777" w:rsidR="00735B79" w:rsidRPr="00744D59" w:rsidRDefault="00735B79" w:rsidP="004B05E6">
      <w:pPr>
        <w:widowControl w:val="0"/>
        <w:numPr>
          <w:ilvl w:val="0"/>
          <w:numId w:val="24"/>
        </w:numPr>
        <w:tabs>
          <w:tab w:val="left" w:pos="426"/>
        </w:tabs>
        <w:autoSpaceDE w:val="0"/>
        <w:autoSpaceDN w:val="0"/>
        <w:adjustRightInd w:val="0"/>
        <w:spacing w:after="80" w:line="240" w:lineRule="auto"/>
        <w:ind w:left="426"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w zakresie rozpowszechniania przedmiotu umowy w sposób inny niż określony w pkt a) wraz z udzieleniem upoważnienia do wykonywania praw zależnych do przedmiotu umowy,</w:t>
      </w:r>
    </w:p>
    <w:p w14:paraId="7863450B" w14:textId="77777777" w:rsidR="00735B79" w:rsidRPr="00744D59" w:rsidRDefault="00735B79" w:rsidP="004B05E6">
      <w:pPr>
        <w:widowControl w:val="0"/>
        <w:numPr>
          <w:ilvl w:val="0"/>
          <w:numId w:val="24"/>
        </w:numPr>
        <w:tabs>
          <w:tab w:val="left" w:pos="426"/>
        </w:tabs>
        <w:autoSpaceDE w:val="0"/>
        <w:autoSpaceDN w:val="0"/>
        <w:adjustRightInd w:val="0"/>
        <w:spacing w:after="80" w:line="240" w:lineRule="auto"/>
        <w:ind w:left="426"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w zakresie obrotu oryginałem lub egzemplarzami, na których przedmiot umowy utrwalono.</w:t>
      </w:r>
    </w:p>
    <w:p w14:paraId="135C9F60" w14:textId="18D2422A" w:rsidR="00735B79" w:rsidRPr="00744D59" w:rsidRDefault="00735B79" w:rsidP="004B05E6">
      <w:pPr>
        <w:widowControl w:val="0"/>
        <w:numPr>
          <w:ilvl w:val="0"/>
          <w:numId w:val="25"/>
        </w:numPr>
        <w:tabs>
          <w:tab w:val="left" w:pos="567"/>
        </w:tabs>
        <w:autoSpaceDE w:val="0"/>
        <w:autoSpaceDN w:val="0"/>
        <w:adjustRightInd w:val="0"/>
        <w:spacing w:after="100" w:afterAutospacing="1" w:line="240" w:lineRule="auto"/>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Wykonawca przenosi na Zamawiającego autorskie prawa majątkowe do </w:t>
      </w:r>
      <w:r w:rsidR="00B61521" w:rsidRPr="00744D59">
        <w:rPr>
          <w:rFonts w:ascii="Times New Roman" w:eastAsia="Times New Roman" w:hAnsi="Times New Roman" w:cs="Times New Roman"/>
          <w:lang w:eastAsia="pl-PL"/>
        </w:rPr>
        <w:t xml:space="preserve">dokumentacji </w:t>
      </w:r>
      <w:r w:rsidR="00C579BC" w:rsidRPr="00744D59">
        <w:rPr>
          <w:rFonts w:ascii="Times New Roman" w:eastAsia="Times New Roman" w:hAnsi="Times New Roman" w:cs="Times New Roman"/>
          <w:lang w:eastAsia="pl-PL"/>
        </w:rPr>
        <w:t xml:space="preserve">określonej w ust.1 powyżej </w:t>
      </w:r>
      <w:r w:rsidRPr="00744D59">
        <w:rPr>
          <w:rFonts w:ascii="Times New Roman" w:eastAsia="Times New Roman" w:hAnsi="Times New Roman" w:cs="Times New Roman"/>
          <w:lang w:eastAsia="pl-PL"/>
        </w:rPr>
        <w:t>na polach eksploatacji, o których mowa w ust. 1</w:t>
      </w:r>
      <w:r w:rsidR="00C579BC" w:rsidRPr="00744D59">
        <w:rPr>
          <w:rFonts w:ascii="Times New Roman" w:eastAsia="Times New Roman" w:hAnsi="Times New Roman" w:cs="Times New Roman"/>
          <w:lang w:eastAsia="pl-PL"/>
        </w:rPr>
        <w:t xml:space="preserve"> powyżej</w:t>
      </w:r>
      <w:r w:rsidRPr="00744D59">
        <w:rPr>
          <w:rFonts w:ascii="Times New Roman" w:eastAsia="Times New Roman" w:hAnsi="Times New Roman" w:cs="Times New Roman"/>
          <w:lang w:eastAsia="pl-PL"/>
        </w:rPr>
        <w:t xml:space="preserve">, </w:t>
      </w:r>
      <w:r w:rsidR="00C579BC" w:rsidRPr="00744D59">
        <w:rPr>
          <w:rFonts w:ascii="Times New Roman" w:eastAsia="Times New Roman" w:hAnsi="Times New Roman" w:cs="Times New Roman"/>
          <w:lang w:eastAsia="pl-PL"/>
        </w:rPr>
        <w:t xml:space="preserve">bezwarunkowo, bez ograniczeń czasowych i terytorialnych, </w:t>
      </w:r>
      <w:r w:rsidRPr="00744D59">
        <w:rPr>
          <w:rFonts w:ascii="Times New Roman" w:eastAsia="Times New Roman" w:hAnsi="Times New Roman" w:cs="Times New Roman"/>
          <w:lang w:eastAsia="pl-PL"/>
        </w:rPr>
        <w:t>z chwilą przekazania przez Wykonawcę dokumentacji i jej odebrania przez Zamawiającego wraz z prawem do wielokrotnego bezterminowego wykorzystania.</w:t>
      </w:r>
    </w:p>
    <w:p w14:paraId="635ADA66" w14:textId="5B33D91F" w:rsidR="00C579BC" w:rsidRPr="00744D59" w:rsidRDefault="00C579BC" w:rsidP="004B05E6">
      <w:pPr>
        <w:widowControl w:val="0"/>
        <w:numPr>
          <w:ilvl w:val="0"/>
          <w:numId w:val="25"/>
        </w:numPr>
        <w:tabs>
          <w:tab w:val="left" w:pos="567"/>
        </w:tabs>
        <w:autoSpaceDE w:val="0"/>
        <w:autoSpaceDN w:val="0"/>
        <w:adjustRightInd w:val="0"/>
        <w:spacing w:after="100" w:afterAutospacing="1" w:line="240" w:lineRule="auto"/>
        <w:jc w:val="both"/>
        <w:rPr>
          <w:rFonts w:ascii="Times New Roman" w:eastAsia="Times New Roman" w:hAnsi="Times New Roman" w:cs="Times New Roman"/>
          <w:lang w:eastAsia="pl-PL"/>
        </w:rPr>
      </w:pPr>
      <w:r w:rsidRPr="00744D59">
        <w:rPr>
          <w:rFonts w:ascii="Times New Roman" w:hAnsi="Times New Roman" w:cs="Times New Roman"/>
        </w:rPr>
        <w:lastRenderedPageBreak/>
        <w:t xml:space="preserve">Równocześnie Wykonawca przenosi na rzecz Zamawiającego własność wszelkich egzemplarzy lub nośników, na których utrwalono dokumentację określoną w ust. 1 powyżej a także udziela upoważnienia do </w:t>
      </w:r>
      <w:r w:rsidR="007522E4">
        <w:rPr>
          <w:rFonts w:ascii="Times New Roman" w:hAnsi="Times New Roman" w:cs="Times New Roman"/>
        </w:rPr>
        <w:t>wykonywania praw zależnych do w</w:t>
      </w:r>
      <w:r w:rsidRPr="00744D59">
        <w:rPr>
          <w:rFonts w:ascii="Times New Roman" w:hAnsi="Times New Roman" w:cs="Times New Roman"/>
        </w:rPr>
        <w:t>w. dokumentacji.</w:t>
      </w:r>
    </w:p>
    <w:p w14:paraId="2F79618F" w14:textId="35CAA279" w:rsidR="00735B79" w:rsidRPr="00744D59" w:rsidRDefault="00735B79" w:rsidP="004B05E6">
      <w:pPr>
        <w:widowControl w:val="0"/>
        <w:numPr>
          <w:ilvl w:val="0"/>
          <w:numId w:val="25"/>
        </w:numPr>
        <w:tabs>
          <w:tab w:val="left" w:pos="567"/>
        </w:tabs>
        <w:autoSpaceDE w:val="0"/>
        <w:autoSpaceDN w:val="0"/>
        <w:adjustRightInd w:val="0"/>
        <w:spacing w:after="100" w:afterAutospacing="1" w:line="240" w:lineRule="auto"/>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Wynagrodzenie za przeniesienie autorskich praw majątkowych</w:t>
      </w:r>
      <w:r w:rsidR="00AF33A6" w:rsidRPr="00744D59">
        <w:rPr>
          <w:rFonts w:ascii="Times New Roman" w:eastAsia="Times New Roman" w:hAnsi="Times New Roman" w:cs="Times New Roman"/>
          <w:lang w:eastAsia="pl-PL"/>
        </w:rPr>
        <w:t xml:space="preserve"> dokumentacji określonej w ust. 1 powyżej</w:t>
      </w:r>
      <w:r w:rsidR="00C579BC" w:rsidRPr="00744D59">
        <w:rPr>
          <w:rFonts w:ascii="Times New Roman" w:eastAsia="Times New Roman" w:hAnsi="Times New Roman" w:cs="Times New Roman"/>
          <w:lang w:eastAsia="pl-PL"/>
        </w:rPr>
        <w:t xml:space="preserve">, </w:t>
      </w:r>
      <w:r w:rsidRPr="00744D59">
        <w:rPr>
          <w:rFonts w:ascii="Times New Roman" w:eastAsia="Times New Roman" w:hAnsi="Times New Roman" w:cs="Times New Roman"/>
          <w:lang w:eastAsia="pl-PL"/>
        </w:rPr>
        <w:t xml:space="preserve"> za udzielenie upoważnienia do wykonywania praw zależnych </w:t>
      </w:r>
      <w:r w:rsidR="00C579BC" w:rsidRPr="00744D59">
        <w:rPr>
          <w:rFonts w:ascii="Times New Roman" w:eastAsia="Times New Roman" w:hAnsi="Times New Roman" w:cs="Times New Roman"/>
          <w:lang w:eastAsia="pl-PL"/>
        </w:rPr>
        <w:t xml:space="preserve">oraz za przeniesienie własności egzemplarzy </w:t>
      </w:r>
      <w:r w:rsidRPr="00744D59">
        <w:rPr>
          <w:rFonts w:ascii="Times New Roman" w:eastAsia="Times New Roman" w:hAnsi="Times New Roman" w:cs="Times New Roman"/>
          <w:lang w:eastAsia="pl-PL"/>
        </w:rPr>
        <w:t xml:space="preserve">zostało uwzględnione w </w:t>
      </w:r>
      <w:r w:rsidR="00AF33A6" w:rsidRPr="00744D59">
        <w:rPr>
          <w:rFonts w:ascii="Times New Roman" w:eastAsia="Times New Roman" w:hAnsi="Times New Roman" w:cs="Times New Roman"/>
          <w:lang w:eastAsia="pl-PL"/>
        </w:rPr>
        <w:t>W</w:t>
      </w:r>
      <w:r w:rsidRPr="00744D59">
        <w:rPr>
          <w:rFonts w:ascii="Times New Roman" w:eastAsia="Times New Roman" w:hAnsi="Times New Roman" w:cs="Times New Roman"/>
          <w:lang w:eastAsia="pl-PL"/>
        </w:rPr>
        <w:t>ynagrodzeniu</w:t>
      </w:r>
      <w:r w:rsidR="00AF33A6" w:rsidRPr="00744D59">
        <w:rPr>
          <w:rFonts w:ascii="Times New Roman" w:eastAsia="Times New Roman" w:hAnsi="Times New Roman" w:cs="Times New Roman"/>
          <w:lang w:eastAsia="pl-PL"/>
        </w:rPr>
        <w:t>.</w:t>
      </w:r>
    </w:p>
    <w:p w14:paraId="5EA07101" w14:textId="77777777" w:rsidR="00735B79" w:rsidRPr="00744D59" w:rsidRDefault="00735B79" w:rsidP="00735B79">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 12</w:t>
      </w:r>
    </w:p>
    <w:p w14:paraId="3D22DD93" w14:textId="77777777" w:rsidR="00733F34" w:rsidRPr="00744D59" w:rsidRDefault="00733F34" w:rsidP="00733F34">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ZMIANY</w:t>
      </w:r>
    </w:p>
    <w:p w14:paraId="7D9B321B" w14:textId="77777777" w:rsidR="00733F34" w:rsidRPr="00733F34" w:rsidRDefault="00733F34" w:rsidP="00733F34">
      <w:pPr>
        <w:numPr>
          <w:ilvl w:val="0"/>
          <w:numId w:val="16"/>
        </w:numPr>
        <w:tabs>
          <w:tab w:val="clear" w:pos="720"/>
          <w:tab w:val="num" w:pos="284"/>
        </w:tabs>
        <w:autoSpaceDE w:val="0"/>
        <w:autoSpaceDN w:val="0"/>
        <w:adjustRightInd w:val="0"/>
        <w:spacing w:before="120" w:after="120" w:line="240" w:lineRule="auto"/>
        <w:ind w:left="360" w:right="72"/>
        <w:jc w:val="both"/>
        <w:rPr>
          <w:rFonts w:ascii="Times New Roman" w:eastAsia="Times New Roman" w:hAnsi="Times New Roman" w:cs="Times New Roman"/>
          <w:lang w:eastAsia="pl-PL"/>
        </w:rPr>
      </w:pPr>
      <w:r w:rsidRPr="00733F34">
        <w:rPr>
          <w:rFonts w:ascii="Times New Roman" w:eastAsia="Times New Roman" w:hAnsi="Times New Roman" w:cs="Times New Roman"/>
          <w:noProof/>
          <w:lang w:eastAsia="pl-PL"/>
        </w:rPr>
        <w:t xml:space="preserve">Zamawiający przewiduje możliwość dokonania zmian postanowień Umowy w zakresie: </w:t>
      </w:r>
    </w:p>
    <w:p w14:paraId="45DE309E" w14:textId="77777777" w:rsidR="00733F34" w:rsidRPr="00733F34"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733F34">
        <w:rPr>
          <w:rFonts w:ascii="Times New Roman" w:eastAsia="Times New Roman" w:hAnsi="Times New Roman" w:cs="Times New Roman"/>
          <w:noProof/>
          <w:lang w:eastAsia="pl-PL"/>
        </w:rPr>
        <w:t>zmiany stawki podatku VAT w trakcie obowiązywania Umowy,</w:t>
      </w:r>
    </w:p>
    <w:p w14:paraId="77FBEC25" w14:textId="77777777" w:rsidR="00733F34" w:rsidRPr="00733F34"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733F34">
        <w:rPr>
          <w:rFonts w:ascii="Times New Roman" w:eastAsia="Times New Roman" w:hAnsi="Times New Roman" w:cs="Times New Roman"/>
          <w:noProof/>
          <w:lang w:eastAsia="pl-PL"/>
        </w:rPr>
        <w:t xml:space="preserve">zmiany osób, które będą uczestniczyć w wykonaniu zamówienia, </w:t>
      </w:r>
    </w:p>
    <w:p w14:paraId="169F43FA" w14:textId="0EE402A0" w:rsidR="00733F34" w:rsidRPr="00733F34"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733F34">
        <w:rPr>
          <w:rFonts w:ascii="Times New Roman" w:eastAsia="Times New Roman" w:hAnsi="Times New Roman" w:cs="Times New Roman"/>
          <w:noProof/>
          <w:lang w:eastAsia="pl-PL"/>
        </w:rPr>
        <w:t>zmiany terminu realizacji zamówienia</w:t>
      </w:r>
      <w:r w:rsidR="00632ACC">
        <w:rPr>
          <w:rFonts w:ascii="Times New Roman" w:eastAsia="Times New Roman" w:hAnsi="Times New Roman" w:cs="Times New Roman"/>
          <w:noProof/>
          <w:lang w:eastAsia="pl-PL"/>
        </w:rPr>
        <w:t xml:space="preserve"> (</w:t>
      </w:r>
      <w:r w:rsidR="00AB4791">
        <w:rPr>
          <w:rFonts w:ascii="Times New Roman" w:eastAsia="Times New Roman" w:hAnsi="Times New Roman" w:cs="Times New Roman"/>
          <w:noProof/>
          <w:lang w:eastAsia="pl-PL"/>
        </w:rPr>
        <w:t xml:space="preserve">o </w:t>
      </w:r>
      <w:r w:rsidR="00632ACC">
        <w:rPr>
          <w:rFonts w:ascii="Times New Roman" w:eastAsia="Times New Roman" w:hAnsi="Times New Roman" w:cs="Times New Roman"/>
          <w:noProof/>
          <w:lang w:eastAsia="pl-PL"/>
        </w:rPr>
        <w:t>okres przedłużenia terminu wykonania nadzorowanych robót budowlanych)</w:t>
      </w:r>
      <w:r w:rsidRPr="00733F34">
        <w:rPr>
          <w:rFonts w:ascii="Times New Roman" w:eastAsia="Times New Roman" w:hAnsi="Times New Roman" w:cs="Times New Roman"/>
          <w:noProof/>
          <w:lang w:eastAsia="pl-PL"/>
        </w:rPr>
        <w:t>,</w:t>
      </w:r>
    </w:p>
    <w:p w14:paraId="76FF7D19" w14:textId="5C456833" w:rsidR="00733F34" w:rsidRPr="00733F34"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733F34">
        <w:rPr>
          <w:rFonts w:ascii="Times New Roman" w:eastAsia="Times New Roman" w:hAnsi="Times New Roman" w:cs="Times New Roman"/>
          <w:noProof/>
          <w:lang w:eastAsia="pl-PL"/>
        </w:rPr>
        <w:t xml:space="preserve">ograniczenia zakresu usług </w:t>
      </w:r>
      <w:r w:rsidRPr="00733F34">
        <w:rPr>
          <w:rFonts w:ascii="Times New Roman" w:eastAsia="Times New Roman" w:hAnsi="Times New Roman" w:cs="Times New Roman"/>
          <w:lang w:eastAsia="pl-PL"/>
        </w:rPr>
        <w:t>Wykonawcy</w:t>
      </w:r>
      <w:r w:rsidRPr="00733F34">
        <w:rPr>
          <w:rFonts w:ascii="Times New Roman" w:eastAsia="Times New Roman" w:hAnsi="Times New Roman" w:cs="Times New Roman"/>
          <w:noProof/>
          <w:lang w:eastAsia="pl-PL"/>
        </w:rPr>
        <w:t xml:space="preserve"> w przypadku zaistnienia okoliczności, które spowodują, że realizacja umowy o roboty budowlane lub jej części nie dojdzie do skutku, o ten zakres robót, który nie został wykonany i związanej z tym zmiany wysokości wynagrodzenia</w:t>
      </w:r>
      <w:r w:rsidR="00632ACC">
        <w:rPr>
          <w:rFonts w:ascii="Times New Roman" w:eastAsia="Times New Roman" w:hAnsi="Times New Roman" w:cs="Times New Roman"/>
          <w:noProof/>
          <w:lang w:eastAsia="pl-PL"/>
        </w:rPr>
        <w:t>,</w:t>
      </w:r>
      <w:r w:rsidR="00246C7D">
        <w:rPr>
          <w:rFonts w:ascii="Times New Roman" w:eastAsia="Times New Roman" w:hAnsi="Times New Roman" w:cs="Times New Roman"/>
          <w:noProof/>
          <w:lang w:eastAsia="pl-PL"/>
        </w:rPr>
        <w:t xml:space="preserve"> </w:t>
      </w:r>
      <w:r w:rsidR="00632ACC">
        <w:rPr>
          <w:rFonts w:ascii="Times New Roman" w:eastAsia="Times New Roman" w:hAnsi="Times New Roman" w:cs="Times New Roman"/>
          <w:noProof/>
          <w:lang w:eastAsia="pl-PL"/>
        </w:rPr>
        <w:t xml:space="preserve">lecz nie więcej </w:t>
      </w:r>
      <w:r w:rsidR="00632ACC" w:rsidRPr="001D2B66">
        <w:rPr>
          <w:rFonts w:ascii="Times New Roman" w:eastAsia="Times New Roman" w:hAnsi="Times New Roman" w:cs="Times New Roman"/>
          <w:noProof/>
          <w:lang w:eastAsia="pl-PL"/>
        </w:rPr>
        <w:t xml:space="preserve">niż </w:t>
      </w:r>
      <w:r w:rsidR="006B1C70" w:rsidRPr="001D2B66">
        <w:rPr>
          <w:rFonts w:ascii="Times New Roman" w:eastAsia="Times New Roman" w:hAnsi="Times New Roman" w:cs="Times New Roman"/>
          <w:noProof/>
          <w:lang w:eastAsia="pl-PL"/>
        </w:rPr>
        <w:t>10</w:t>
      </w:r>
      <w:r w:rsidR="00632ACC" w:rsidRPr="001D2B66">
        <w:rPr>
          <w:rFonts w:ascii="Times New Roman" w:eastAsia="Times New Roman" w:hAnsi="Times New Roman" w:cs="Times New Roman"/>
          <w:noProof/>
          <w:lang w:eastAsia="pl-PL"/>
        </w:rPr>
        <w:t>%</w:t>
      </w:r>
      <w:r w:rsidR="00632ACC">
        <w:rPr>
          <w:rFonts w:ascii="Times New Roman" w:eastAsia="Times New Roman" w:hAnsi="Times New Roman" w:cs="Times New Roman"/>
          <w:noProof/>
          <w:lang w:eastAsia="pl-PL"/>
        </w:rPr>
        <w:t xml:space="preserve"> Wynagrodzenia</w:t>
      </w:r>
      <w:r w:rsidRPr="00733F34">
        <w:rPr>
          <w:rFonts w:ascii="Times New Roman" w:eastAsia="Times New Roman" w:hAnsi="Times New Roman" w:cs="Times New Roman"/>
          <w:noProof/>
          <w:lang w:eastAsia="pl-PL"/>
        </w:rPr>
        <w:t xml:space="preserve">. </w:t>
      </w:r>
    </w:p>
    <w:p w14:paraId="426F1986" w14:textId="77777777" w:rsidR="00733F34" w:rsidRPr="00733F34"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733F34">
        <w:rPr>
          <w:rFonts w:ascii="Times New Roman" w:eastAsia="Times New Roman" w:hAnsi="Times New Roman" w:cs="Times New Roman"/>
          <w:noProof/>
          <w:lang w:eastAsia="pl-PL"/>
        </w:rPr>
        <w:t xml:space="preserve">zmiany dotyczące treści o charakterze informacyjno-instrukcyjnym, niezbędnych dla sprawnej realizacji umowy, w szczególności zmian adresów (w tym adresu poczty elektronicznej), numerów telefonów, faksu, numeru konta bankowego, etc. </w:t>
      </w:r>
    </w:p>
    <w:p w14:paraId="3B3303D2" w14:textId="20100369" w:rsidR="00733F34" w:rsidRPr="00733F34"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733F34">
        <w:rPr>
          <w:rFonts w:ascii="Times New Roman" w:eastAsia="Times New Roman" w:hAnsi="Times New Roman" w:cs="Times New Roman"/>
          <w:noProof/>
          <w:lang w:eastAsia="pl-PL"/>
        </w:rPr>
        <w:t xml:space="preserve">zmiany podmiotu, którego Wykonawca wykazał w Ofercie jako podmiot, z którego zasobów Wykonawca będzie korzystał przy wykonywaniu zamówienia. </w:t>
      </w:r>
      <w:r w:rsidRPr="00733F34">
        <w:rPr>
          <w:rFonts w:ascii="Times New Roman" w:eastAsia="Times New Roman" w:hAnsi="Times New Roman" w:cs="Times New Roman"/>
          <w:lang w:eastAsia="pl-PL"/>
        </w:rPr>
        <w:t xml:space="preserve">W przypadku zmiany podmiotu, który Wykonawca wykazał w Ofercie jako podmiot, który oddał Wykonawcy niezbędne zasoby na okres korzystania z nich przy wykonywaniu niniejszego zamówienia, Wykonawca winien przekazać Zamawiającemu pisemne oświadczenie, że dysponuje własnymi zasobami spełniającymi warunki określone w SWZ lub zobowiązanie nowego podmiotu, do udostępnienia Wykonawcy co najmniej takich samych zasobów na okres korzystania z nich przy wykonywaniu przedmiotowego zamówienia. Brak takiego zobowiązania należy traktować jako brak zgody ze strony Zamawiającego na zmianę wykazanego w Ofercie podmiotu i stanowić będzie naruszenie warunków Umowy przez Wykonawcę. </w:t>
      </w:r>
    </w:p>
    <w:p w14:paraId="2F265679" w14:textId="77777777" w:rsidR="00733F34" w:rsidRPr="00733F34"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733F34">
        <w:rPr>
          <w:rFonts w:ascii="Times New Roman" w:hAnsi="Times New Roman" w:cs="Times New Roman"/>
        </w:rPr>
        <w:t>Zmiany wynagrodzenia na wniosek Wykonawcy – w przypadku zmiany wysokości minimalnego wynagrodzenia za pracę lub minimalnej stawki godzinowej ustalonych na podstawie art. 2 ust. 3–5 ustawy z dnia 10 października 2002 r. o minimalnym wynagrodzeniu za pracę ewentualna zmiana będzie dotyczyła jedynie osób skierowanych do wykonania przedmiotu Umowy, których wysokość wynagrodzenia jest równa minimalnemu wynagrodzeniu za pracę lub których stawka godzinowa jest równa minimalnej stawce godzinowej;</w:t>
      </w:r>
    </w:p>
    <w:p w14:paraId="6CD028DC" w14:textId="77777777" w:rsidR="00733F34" w:rsidRPr="00733F34"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733F34">
        <w:rPr>
          <w:rFonts w:ascii="Times New Roman" w:hAnsi="Times New Roman" w:cs="Times New Roman"/>
        </w:rPr>
        <w:t>Zmiany wynagrodzenia na wniosek Wykonawcy lub Zamawiającego – w przypadku zmiany zasad podlegania ubezpieczeniom społecznym lub ubezpieczeniu zdrowotnemu lub wysokości stawki składki na ubezpieczenia społeczne lub zdrowotne;</w:t>
      </w:r>
    </w:p>
    <w:p w14:paraId="08BC7603" w14:textId="77777777" w:rsidR="00733F34" w:rsidRPr="00733F34"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733F34">
        <w:rPr>
          <w:rFonts w:ascii="Times New Roman" w:hAnsi="Times New Roman" w:cs="Times New Roman"/>
        </w:rPr>
        <w:t xml:space="preserve">zmiany zasad gromadzenia i wysokości wpłat do pracowniczych planów kapitałowych, o których mowa w </w:t>
      </w:r>
      <w:hyperlink r:id="rId10" w:anchor="/document/18781862?cm=DOCUMENT" w:tgtFrame="_blank" w:history="1">
        <w:r w:rsidRPr="00733F34">
          <w:rPr>
            <w:rStyle w:val="Hipercze"/>
            <w:rFonts w:ascii="Times New Roman" w:hAnsi="Times New Roman" w:cs="Times New Roman"/>
          </w:rPr>
          <w:t>ustawie</w:t>
        </w:r>
      </w:hyperlink>
      <w:r w:rsidRPr="00733F34">
        <w:rPr>
          <w:rFonts w:ascii="Times New Roman" w:hAnsi="Times New Roman" w:cs="Times New Roman"/>
        </w:rPr>
        <w:t xml:space="preserve"> z dnia 4 października 2018 r. o pracowniczych planach kapitałowych- jeżeli zmiany te będą miały wpływ na koszty wykonania zamówienia przez Wykonawcę.</w:t>
      </w:r>
    </w:p>
    <w:p w14:paraId="41080EC2" w14:textId="77777777" w:rsidR="00733F34" w:rsidRPr="00733F34"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733F34">
        <w:rPr>
          <w:rFonts w:ascii="Times New Roman" w:hAnsi="Times New Roman" w:cs="Times New Roman"/>
        </w:rPr>
        <w:t>We wniosku, o którym mowa w § 12 ust. 1 lit. g), h) lub i) strona wnioskująca o zmianę ma obowiązek szczegółowo uzasadnić wpływ zmiany na koszty wykonania zamówienia przez Wykonawcę. Druga strona ma prawo do weryfikacji zasadności wniosku. Wniosek musi być złożony w terminie 30 dni od wejścia w życie przepisów powodujących zmianę. Wykonawca wraz z wnioskiem, o którym mowa powyżej, winien przedłożyć ostatni dostępny Imienny raport miesięczny o należnych składkach i wypłaconych świadczeniach (ZUS RCA), dla każdej osoby, dla której Wykonawca składa wniosek o zmianę. Wynagrodzenie będzie podlegało zmianie, w przypadkach, o których mowa w § 12 ust. 1  lit. g), h), i) od miesiąca, w którym weszły w życie przepisy dokonujące te zmiany.</w:t>
      </w:r>
    </w:p>
    <w:p w14:paraId="6D2AEEC2" w14:textId="77777777" w:rsidR="00733F34" w:rsidRPr="00C47E80" w:rsidRDefault="00733F34" w:rsidP="0057699F">
      <w:pPr>
        <w:pStyle w:val="Akapitzlist"/>
        <w:numPr>
          <w:ilvl w:val="0"/>
          <w:numId w:val="17"/>
        </w:numPr>
        <w:tabs>
          <w:tab w:val="num" w:pos="709"/>
        </w:tabs>
        <w:spacing w:after="80"/>
        <w:jc w:val="both"/>
        <w:rPr>
          <w:rFonts w:ascii="Times New Roman" w:hAnsi="Times New Roman" w:cs="Times New Roman"/>
          <w:noProof/>
          <w:sz w:val="22"/>
          <w:szCs w:val="22"/>
        </w:rPr>
      </w:pPr>
      <w:r w:rsidRPr="00C47E80">
        <w:rPr>
          <w:rFonts w:ascii="Times New Roman" w:hAnsi="Times New Roman" w:cs="Times New Roman"/>
          <w:w w:val="105"/>
          <w:sz w:val="22"/>
          <w:szCs w:val="22"/>
        </w:rPr>
        <w:t>w sytuacji, gdy na termin realizacji przedmiotu umowy wpłyną lub będą mogły mieć wpływ okoliczności związane z wystąpieniem wirusa SARS-CoV-2 lub choroby wywołanej tym wirusem (COVID-19), dotyczące w</w:t>
      </w:r>
      <w:r w:rsidRPr="00C47E80">
        <w:rPr>
          <w:rFonts w:ascii="Times New Roman" w:hAnsi="Times New Roman" w:cs="Times New Roman"/>
          <w:spacing w:val="-40"/>
          <w:w w:val="105"/>
          <w:sz w:val="22"/>
          <w:szCs w:val="22"/>
        </w:rPr>
        <w:t xml:space="preserve"> </w:t>
      </w:r>
      <w:r w:rsidRPr="00C47E80">
        <w:rPr>
          <w:rFonts w:ascii="Times New Roman" w:hAnsi="Times New Roman" w:cs="Times New Roman"/>
          <w:w w:val="105"/>
          <w:sz w:val="22"/>
          <w:szCs w:val="22"/>
        </w:rPr>
        <w:t>szczególności:</w:t>
      </w:r>
    </w:p>
    <w:p w14:paraId="231670DB" w14:textId="77777777" w:rsidR="00733F34" w:rsidRPr="00C47E80" w:rsidRDefault="00733F34" w:rsidP="0057699F">
      <w:pPr>
        <w:pStyle w:val="Akapitzlist"/>
        <w:widowControl w:val="0"/>
        <w:numPr>
          <w:ilvl w:val="3"/>
          <w:numId w:val="17"/>
        </w:numPr>
        <w:tabs>
          <w:tab w:val="clear" w:pos="2880"/>
          <w:tab w:val="num" w:pos="1134"/>
        </w:tabs>
        <w:autoSpaceDE w:val="0"/>
        <w:autoSpaceDN w:val="0"/>
        <w:spacing w:before="25"/>
        <w:ind w:left="1134"/>
        <w:jc w:val="both"/>
        <w:rPr>
          <w:rFonts w:ascii="Times New Roman" w:hAnsi="Times New Roman" w:cs="Times New Roman"/>
          <w:sz w:val="22"/>
          <w:szCs w:val="22"/>
        </w:rPr>
      </w:pPr>
      <w:r w:rsidRPr="00C47E80">
        <w:rPr>
          <w:rFonts w:ascii="Times New Roman" w:hAnsi="Times New Roman" w:cs="Times New Roman"/>
          <w:w w:val="105"/>
          <w:sz w:val="22"/>
          <w:szCs w:val="22"/>
        </w:rPr>
        <w:lastRenderedPageBreak/>
        <w:t xml:space="preserve">nieobecności pracowników lub osób świadczących pracę za wynagrodzeniem na innej podstawie niż stosunek pracy, które uczestniczą lub </w:t>
      </w:r>
      <w:r w:rsidRPr="00C47E80">
        <w:rPr>
          <w:rFonts w:ascii="Times New Roman" w:hAnsi="Times New Roman" w:cs="Times New Roman"/>
          <w:spacing w:val="-3"/>
          <w:w w:val="105"/>
          <w:sz w:val="22"/>
          <w:szCs w:val="22"/>
        </w:rPr>
        <w:t xml:space="preserve">mogłyby </w:t>
      </w:r>
      <w:r w:rsidRPr="00C47E80">
        <w:rPr>
          <w:rFonts w:ascii="Times New Roman" w:hAnsi="Times New Roman" w:cs="Times New Roman"/>
          <w:w w:val="105"/>
          <w:sz w:val="22"/>
          <w:szCs w:val="22"/>
        </w:rPr>
        <w:t>uczestniczyć w realizacji przedmiotu</w:t>
      </w:r>
      <w:r w:rsidRPr="00C47E80">
        <w:rPr>
          <w:rFonts w:ascii="Times New Roman" w:hAnsi="Times New Roman" w:cs="Times New Roman"/>
          <w:spacing w:val="8"/>
          <w:w w:val="105"/>
          <w:sz w:val="22"/>
          <w:szCs w:val="22"/>
        </w:rPr>
        <w:t xml:space="preserve"> </w:t>
      </w:r>
      <w:r w:rsidRPr="00C47E80">
        <w:rPr>
          <w:rFonts w:ascii="Times New Roman" w:hAnsi="Times New Roman" w:cs="Times New Roman"/>
          <w:w w:val="105"/>
          <w:sz w:val="22"/>
          <w:szCs w:val="22"/>
        </w:rPr>
        <w:t>umowy;</w:t>
      </w:r>
    </w:p>
    <w:p w14:paraId="2EF43616" w14:textId="77777777" w:rsidR="00733F34" w:rsidRPr="00C47E80" w:rsidRDefault="00733F34" w:rsidP="0057699F">
      <w:pPr>
        <w:pStyle w:val="Akapitzlist"/>
        <w:widowControl w:val="0"/>
        <w:numPr>
          <w:ilvl w:val="3"/>
          <w:numId w:val="17"/>
        </w:numPr>
        <w:tabs>
          <w:tab w:val="clear" w:pos="2880"/>
          <w:tab w:val="num" w:pos="1134"/>
        </w:tabs>
        <w:autoSpaceDE w:val="0"/>
        <w:autoSpaceDN w:val="0"/>
        <w:spacing w:before="25"/>
        <w:ind w:left="1134"/>
        <w:jc w:val="both"/>
        <w:rPr>
          <w:rFonts w:ascii="Times New Roman" w:hAnsi="Times New Roman" w:cs="Times New Roman"/>
          <w:sz w:val="22"/>
          <w:szCs w:val="22"/>
        </w:rPr>
      </w:pPr>
      <w:r w:rsidRPr="00C47E80">
        <w:rPr>
          <w:rFonts w:ascii="Times New Roman" w:hAnsi="Times New Roman" w:cs="Times New Roman"/>
          <w:w w:val="105"/>
          <w:sz w:val="22"/>
          <w:szCs w:val="22"/>
        </w:rPr>
        <w:t>decyzji wydanych przez Głównego Inspektora Sanitarnego lub działającego z jego upoważnienia państwowego wojewódzkiego inspektora sanitarnego, w związku z przeciwdziałaniem COVID-19, nakładających na Wykonawcę obowiązek</w:t>
      </w:r>
      <w:r w:rsidRPr="00C47E80">
        <w:rPr>
          <w:rFonts w:ascii="Times New Roman" w:hAnsi="Times New Roman" w:cs="Times New Roman"/>
          <w:spacing w:val="-11"/>
          <w:w w:val="105"/>
          <w:sz w:val="22"/>
          <w:szCs w:val="22"/>
        </w:rPr>
        <w:t xml:space="preserve"> </w:t>
      </w:r>
      <w:r w:rsidRPr="00C47E80">
        <w:rPr>
          <w:rFonts w:ascii="Times New Roman" w:hAnsi="Times New Roman" w:cs="Times New Roman"/>
          <w:w w:val="105"/>
          <w:sz w:val="22"/>
          <w:szCs w:val="22"/>
        </w:rPr>
        <w:t>podjęcia</w:t>
      </w:r>
      <w:r w:rsidRPr="00C47E80">
        <w:rPr>
          <w:rFonts w:ascii="Times New Roman" w:hAnsi="Times New Roman" w:cs="Times New Roman"/>
          <w:spacing w:val="-13"/>
          <w:w w:val="105"/>
          <w:sz w:val="22"/>
          <w:szCs w:val="22"/>
        </w:rPr>
        <w:t xml:space="preserve"> </w:t>
      </w:r>
      <w:r w:rsidRPr="00C47E80">
        <w:rPr>
          <w:rFonts w:ascii="Times New Roman" w:hAnsi="Times New Roman" w:cs="Times New Roman"/>
          <w:w w:val="105"/>
          <w:sz w:val="22"/>
          <w:szCs w:val="22"/>
        </w:rPr>
        <w:t>określonych</w:t>
      </w:r>
      <w:r w:rsidRPr="00C47E80">
        <w:rPr>
          <w:rFonts w:ascii="Times New Roman" w:hAnsi="Times New Roman" w:cs="Times New Roman"/>
          <w:spacing w:val="-11"/>
          <w:w w:val="105"/>
          <w:sz w:val="22"/>
          <w:szCs w:val="22"/>
        </w:rPr>
        <w:t xml:space="preserve"> </w:t>
      </w:r>
      <w:r w:rsidRPr="00C47E80">
        <w:rPr>
          <w:rFonts w:ascii="Times New Roman" w:hAnsi="Times New Roman" w:cs="Times New Roman"/>
          <w:w w:val="105"/>
          <w:sz w:val="22"/>
          <w:szCs w:val="22"/>
        </w:rPr>
        <w:t>czynności</w:t>
      </w:r>
      <w:r w:rsidRPr="00C47E80">
        <w:rPr>
          <w:rFonts w:ascii="Times New Roman" w:hAnsi="Times New Roman" w:cs="Times New Roman"/>
          <w:spacing w:val="-9"/>
          <w:w w:val="105"/>
          <w:sz w:val="22"/>
          <w:szCs w:val="22"/>
        </w:rPr>
        <w:t xml:space="preserve"> </w:t>
      </w:r>
      <w:r w:rsidRPr="00C47E80">
        <w:rPr>
          <w:rFonts w:ascii="Times New Roman" w:hAnsi="Times New Roman" w:cs="Times New Roman"/>
          <w:w w:val="105"/>
          <w:sz w:val="22"/>
          <w:szCs w:val="22"/>
        </w:rPr>
        <w:t>zapobiegawczych</w:t>
      </w:r>
      <w:r w:rsidRPr="00C47E80">
        <w:rPr>
          <w:rFonts w:ascii="Times New Roman" w:hAnsi="Times New Roman" w:cs="Times New Roman"/>
          <w:spacing w:val="-21"/>
          <w:w w:val="105"/>
          <w:sz w:val="22"/>
          <w:szCs w:val="22"/>
        </w:rPr>
        <w:t xml:space="preserve"> </w:t>
      </w:r>
      <w:r w:rsidRPr="00C47E80">
        <w:rPr>
          <w:rFonts w:ascii="Times New Roman" w:hAnsi="Times New Roman" w:cs="Times New Roman"/>
          <w:w w:val="105"/>
          <w:sz w:val="22"/>
          <w:szCs w:val="22"/>
        </w:rPr>
        <w:t>lub</w:t>
      </w:r>
      <w:r w:rsidRPr="00C47E80">
        <w:rPr>
          <w:rFonts w:ascii="Times New Roman" w:hAnsi="Times New Roman" w:cs="Times New Roman"/>
          <w:spacing w:val="-19"/>
          <w:w w:val="105"/>
          <w:sz w:val="22"/>
          <w:szCs w:val="22"/>
        </w:rPr>
        <w:t xml:space="preserve"> </w:t>
      </w:r>
      <w:r w:rsidRPr="00C47E80">
        <w:rPr>
          <w:rFonts w:ascii="Times New Roman" w:hAnsi="Times New Roman" w:cs="Times New Roman"/>
          <w:w w:val="105"/>
          <w:sz w:val="22"/>
          <w:szCs w:val="22"/>
        </w:rPr>
        <w:t>kontrolnych;</w:t>
      </w:r>
    </w:p>
    <w:p w14:paraId="454AA069" w14:textId="77777777" w:rsidR="00733F34" w:rsidRPr="00C47E80" w:rsidRDefault="00733F34" w:rsidP="0057699F">
      <w:pPr>
        <w:pStyle w:val="Akapitzlist"/>
        <w:widowControl w:val="0"/>
        <w:numPr>
          <w:ilvl w:val="3"/>
          <w:numId w:val="17"/>
        </w:numPr>
        <w:tabs>
          <w:tab w:val="clear" w:pos="2880"/>
          <w:tab w:val="num" w:pos="1134"/>
        </w:tabs>
        <w:autoSpaceDE w:val="0"/>
        <w:autoSpaceDN w:val="0"/>
        <w:spacing w:before="25"/>
        <w:ind w:left="1134"/>
        <w:jc w:val="both"/>
        <w:rPr>
          <w:rFonts w:ascii="Times New Roman" w:hAnsi="Times New Roman" w:cs="Times New Roman"/>
          <w:sz w:val="22"/>
          <w:szCs w:val="22"/>
        </w:rPr>
      </w:pPr>
      <w:r w:rsidRPr="00C47E80">
        <w:rPr>
          <w:rFonts w:ascii="Times New Roman" w:hAnsi="Times New Roman" w:cs="Times New Roman"/>
          <w:w w:val="105"/>
          <w:sz w:val="22"/>
          <w:szCs w:val="22"/>
        </w:rPr>
        <w:t>wstrzymania dostaw produktów, komponentów produktu lub materiałów, trudności w dostępie do sprzętu lub trudności w realizacji usług transportowych;</w:t>
      </w:r>
    </w:p>
    <w:p w14:paraId="5AF8AF9D" w14:textId="77777777" w:rsidR="00733F34" w:rsidRPr="00C47E80" w:rsidRDefault="00733F34" w:rsidP="0057699F">
      <w:pPr>
        <w:pStyle w:val="Akapitzlist"/>
        <w:widowControl w:val="0"/>
        <w:numPr>
          <w:ilvl w:val="3"/>
          <w:numId w:val="17"/>
        </w:numPr>
        <w:tabs>
          <w:tab w:val="clear" w:pos="2880"/>
          <w:tab w:val="num" w:pos="1134"/>
        </w:tabs>
        <w:autoSpaceDE w:val="0"/>
        <w:autoSpaceDN w:val="0"/>
        <w:spacing w:before="25"/>
        <w:ind w:left="1134"/>
        <w:jc w:val="both"/>
        <w:rPr>
          <w:rFonts w:ascii="Times New Roman" w:hAnsi="Times New Roman" w:cs="Times New Roman"/>
          <w:sz w:val="22"/>
          <w:szCs w:val="22"/>
        </w:rPr>
      </w:pPr>
      <w:r w:rsidRPr="00C47E80">
        <w:rPr>
          <w:rFonts w:ascii="Times New Roman" w:hAnsi="Times New Roman" w:cs="Times New Roman"/>
          <w:w w:val="105"/>
          <w:sz w:val="22"/>
          <w:szCs w:val="22"/>
        </w:rPr>
        <w:t>innych okolicz</w:t>
      </w:r>
      <w:r w:rsidRPr="00C47E80">
        <w:rPr>
          <w:rFonts w:ascii="Times New Roman" w:hAnsi="Times New Roman" w:cs="Times New Roman"/>
          <w:spacing w:val="-5"/>
          <w:w w:val="105"/>
          <w:sz w:val="22"/>
          <w:szCs w:val="22"/>
        </w:rPr>
        <w:t xml:space="preserve">ności, </w:t>
      </w:r>
      <w:r w:rsidRPr="00C47E80">
        <w:rPr>
          <w:rFonts w:ascii="Times New Roman" w:hAnsi="Times New Roman" w:cs="Times New Roman"/>
          <w:w w:val="105"/>
          <w:sz w:val="22"/>
          <w:szCs w:val="22"/>
        </w:rPr>
        <w:t>które uniemożliwiają bądź w istotnym stopniu ograniczają możliwość wykonania umowy zgodnie z jej</w:t>
      </w:r>
      <w:r w:rsidRPr="00C47E80">
        <w:rPr>
          <w:rFonts w:ascii="Times New Roman" w:hAnsi="Times New Roman" w:cs="Times New Roman"/>
          <w:spacing w:val="-22"/>
          <w:w w:val="105"/>
          <w:sz w:val="22"/>
          <w:szCs w:val="22"/>
        </w:rPr>
        <w:t xml:space="preserve"> </w:t>
      </w:r>
      <w:r w:rsidRPr="00C47E80">
        <w:rPr>
          <w:rFonts w:ascii="Times New Roman" w:hAnsi="Times New Roman" w:cs="Times New Roman"/>
          <w:w w:val="105"/>
          <w:sz w:val="22"/>
          <w:szCs w:val="22"/>
        </w:rPr>
        <w:t>treścią.</w:t>
      </w:r>
    </w:p>
    <w:p w14:paraId="11760137" w14:textId="77777777" w:rsidR="00733F34" w:rsidRPr="00C47E80" w:rsidRDefault="00733F34" w:rsidP="0057699F">
      <w:pPr>
        <w:pStyle w:val="Akapitzlist"/>
        <w:widowControl w:val="0"/>
        <w:numPr>
          <w:ilvl w:val="3"/>
          <w:numId w:val="17"/>
        </w:numPr>
        <w:tabs>
          <w:tab w:val="clear" w:pos="2880"/>
          <w:tab w:val="num" w:pos="1134"/>
        </w:tabs>
        <w:autoSpaceDE w:val="0"/>
        <w:autoSpaceDN w:val="0"/>
        <w:spacing w:before="25"/>
        <w:ind w:left="1134"/>
        <w:jc w:val="both"/>
        <w:rPr>
          <w:rFonts w:ascii="Times New Roman" w:hAnsi="Times New Roman" w:cs="Times New Roman"/>
          <w:sz w:val="22"/>
          <w:szCs w:val="22"/>
        </w:rPr>
      </w:pPr>
      <w:r w:rsidRPr="00C47E80">
        <w:rPr>
          <w:rFonts w:ascii="Times New Roman" w:hAnsi="Times New Roman" w:cs="Times New Roman"/>
          <w:w w:val="110"/>
          <w:sz w:val="22"/>
          <w:szCs w:val="22"/>
        </w:rPr>
        <w:t>Wprowadzenie zmian, o których mowa lit. k niniejszego paragrafu wymaga przedłożenia przez Wykonawcę informacji o wpływie okoliczności związanych z wystąpieniem</w:t>
      </w:r>
      <w:r w:rsidRPr="00C47E80">
        <w:rPr>
          <w:rFonts w:ascii="Times New Roman" w:hAnsi="Times New Roman" w:cs="Times New Roman"/>
          <w:spacing w:val="-4"/>
          <w:w w:val="110"/>
          <w:sz w:val="22"/>
          <w:szCs w:val="22"/>
        </w:rPr>
        <w:t xml:space="preserve"> </w:t>
      </w:r>
      <w:r w:rsidRPr="00C47E80">
        <w:rPr>
          <w:rFonts w:ascii="Times New Roman" w:hAnsi="Times New Roman" w:cs="Times New Roman"/>
          <w:w w:val="110"/>
          <w:sz w:val="22"/>
          <w:szCs w:val="22"/>
        </w:rPr>
        <w:t>wirusa</w:t>
      </w:r>
      <w:r w:rsidRPr="00C47E80">
        <w:rPr>
          <w:rFonts w:ascii="Times New Roman" w:hAnsi="Times New Roman" w:cs="Times New Roman"/>
          <w:spacing w:val="-17"/>
          <w:w w:val="110"/>
          <w:sz w:val="22"/>
          <w:szCs w:val="22"/>
        </w:rPr>
        <w:t xml:space="preserve"> </w:t>
      </w:r>
      <w:r w:rsidRPr="00C47E80">
        <w:rPr>
          <w:rFonts w:ascii="Times New Roman" w:hAnsi="Times New Roman" w:cs="Times New Roman"/>
          <w:w w:val="110"/>
          <w:sz w:val="22"/>
          <w:szCs w:val="22"/>
        </w:rPr>
        <w:t>SARS-CoV-2</w:t>
      </w:r>
      <w:r w:rsidRPr="00C47E80">
        <w:rPr>
          <w:rFonts w:ascii="Times New Roman" w:hAnsi="Times New Roman" w:cs="Times New Roman"/>
          <w:spacing w:val="-4"/>
          <w:w w:val="110"/>
          <w:sz w:val="22"/>
          <w:szCs w:val="22"/>
        </w:rPr>
        <w:t xml:space="preserve"> </w:t>
      </w:r>
      <w:r w:rsidRPr="00C47E80">
        <w:rPr>
          <w:rFonts w:ascii="Times New Roman" w:hAnsi="Times New Roman" w:cs="Times New Roman"/>
          <w:w w:val="110"/>
          <w:sz w:val="22"/>
          <w:szCs w:val="22"/>
        </w:rPr>
        <w:t>lub</w:t>
      </w:r>
      <w:r w:rsidRPr="00C47E80">
        <w:rPr>
          <w:rFonts w:ascii="Times New Roman" w:hAnsi="Times New Roman" w:cs="Times New Roman"/>
          <w:spacing w:val="-13"/>
          <w:w w:val="110"/>
          <w:sz w:val="22"/>
          <w:szCs w:val="22"/>
        </w:rPr>
        <w:t xml:space="preserve"> </w:t>
      </w:r>
      <w:r w:rsidRPr="00C47E80">
        <w:rPr>
          <w:rFonts w:ascii="Times New Roman" w:hAnsi="Times New Roman" w:cs="Times New Roman"/>
          <w:w w:val="110"/>
          <w:sz w:val="22"/>
          <w:szCs w:val="22"/>
        </w:rPr>
        <w:t>choroby</w:t>
      </w:r>
      <w:r w:rsidRPr="00C47E80">
        <w:rPr>
          <w:rFonts w:ascii="Times New Roman" w:hAnsi="Times New Roman" w:cs="Times New Roman"/>
          <w:spacing w:val="-11"/>
          <w:w w:val="110"/>
          <w:sz w:val="22"/>
          <w:szCs w:val="22"/>
        </w:rPr>
        <w:t xml:space="preserve"> </w:t>
      </w:r>
      <w:r w:rsidRPr="00C47E80">
        <w:rPr>
          <w:rFonts w:ascii="Times New Roman" w:hAnsi="Times New Roman" w:cs="Times New Roman"/>
          <w:w w:val="110"/>
          <w:sz w:val="22"/>
          <w:szCs w:val="22"/>
        </w:rPr>
        <w:t>wywołanej</w:t>
      </w:r>
      <w:r w:rsidRPr="00C47E80">
        <w:rPr>
          <w:rFonts w:ascii="Times New Roman" w:hAnsi="Times New Roman" w:cs="Times New Roman"/>
          <w:spacing w:val="-9"/>
          <w:w w:val="110"/>
          <w:sz w:val="22"/>
          <w:szCs w:val="22"/>
        </w:rPr>
        <w:t xml:space="preserve"> </w:t>
      </w:r>
      <w:r w:rsidRPr="00C47E80">
        <w:rPr>
          <w:rFonts w:ascii="Times New Roman" w:hAnsi="Times New Roman" w:cs="Times New Roman"/>
          <w:w w:val="110"/>
          <w:sz w:val="22"/>
          <w:szCs w:val="22"/>
        </w:rPr>
        <w:t>tym</w:t>
      </w:r>
      <w:r w:rsidRPr="00C47E80">
        <w:rPr>
          <w:rFonts w:ascii="Times New Roman" w:hAnsi="Times New Roman" w:cs="Times New Roman"/>
          <w:spacing w:val="-17"/>
          <w:w w:val="110"/>
          <w:sz w:val="22"/>
          <w:szCs w:val="22"/>
        </w:rPr>
        <w:t xml:space="preserve"> </w:t>
      </w:r>
      <w:r w:rsidRPr="00C47E80">
        <w:rPr>
          <w:rFonts w:ascii="Times New Roman" w:hAnsi="Times New Roman" w:cs="Times New Roman"/>
          <w:w w:val="110"/>
          <w:sz w:val="22"/>
          <w:szCs w:val="22"/>
        </w:rPr>
        <w:t>wirusem</w:t>
      </w:r>
      <w:r w:rsidRPr="00C47E80">
        <w:rPr>
          <w:rFonts w:ascii="Times New Roman" w:hAnsi="Times New Roman" w:cs="Times New Roman"/>
          <w:spacing w:val="-6"/>
          <w:w w:val="110"/>
          <w:sz w:val="22"/>
          <w:szCs w:val="22"/>
        </w:rPr>
        <w:t xml:space="preserve"> </w:t>
      </w:r>
      <w:r w:rsidRPr="00C47E80">
        <w:rPr>
          <w:rFonts w:ascii="Times New Roman" w:hAnsi="Times New Roman" w:cs="Times New Roman"/>
          <w:w w:val="110"/>
          <w:sz w:val="22"/>
          <w:szCs w:val="22"/>
        </w:rPr>
        <w:t>(COVID-19)</w:t>
      </w:r>
      <w:r w:rsidRPr="00C47E80">
        <w:rPr>
          <w:rFonts w:ascii="Times New Roman" w:hAnsi="Times New Roman" w:cs="Times New Roman"/>
          <w:spacing w:val="-7"/>
          <w:w w:val="110"/>
          <w:sz w:val="22"/>
          <w:szCs w:val="22"/>
        </w:rPr>
        <w:t xml:space="preserve"> </w:t>
      </w:r>
      <w:r w:rsidRPr="00C47E80">
        <w:rPr>
          <w:rFonts w:ascii="Times New Roman" w:hAnsi="Times New Roman" w:cs="Times New Roman"/>
          <w:w w:val="110"/>
          <w:sz w:val="22"/>
          <w:szCs w:val="22"/>
        </w:rPr>
        <w:t>na należyte wykonanie umowy oraz potwierdzenia okoliczności, na które powołuje się Wykonawca, poprzez stosowne oświadczenia lub</w:t>
      </w:r>
      <w:r w:rsidRPr="00C47E80">
        <w:rPr>
          <w:rFonts w:ascii="Times New Roman" w:hAnsi="Times New Roman" w:cs="Times New Roman"/>
          <w:spacing w:val="16"/>
          <w:w w:val="110"/>
          <w:sz w:val="22"/>
          <w:szCs w:val="22"/>
        </w:rPr>
        <w:t xml:space="preserve"> </w:t>
      </w:r>
      <w:r w:rsidRPr="00C47E80">
        <w:rPr>
          <w:rFonts w:ascii="Times New Roman" w:hAnsi="Times New Roman" w:cs="Times New Roman"/>
          <w:w w:val="110"/>
          <w:sz w:val="22"/>
          <w:szCs w:val="22"/>
        </w:rPr>
        <w:t>dokumenty.</w:t>
      </w:r>
    </w:p>
    <w:p w14:paraId="2193084A" w14:textId="77777777" w:rsidR="00733F34" w:rsidRPr="00246C7D" w:rsidRDefault="00733F34" w:rsidP="00733F34">
      <w:pPr>
        <w:pStyle w:val="Akapitzlist"/>
        <w:numPr>
          <w:ilvl w:val="0"/>
          <w:numId w:val="17"/>
        </w:numPr>
        <w:spacing w:line="276" w:lineRule="auto"/>
        <w:jc w:val="both"/>
        <w:rPr>
          <w:rFonts w:ascii="Times New Roman" w:hAnsi="Times New Roman" w:cs="Times New Roman"/>
          <w:noProof/>
          <w:sz w:val="22"/>
          <w:szCs w:val="22"/>
        </w:rPr>
      </w:pPr>
      <w:r w:rsidRPr="00246C7D">
        <w:rPr>
          <w:rFonts w:ascii="Times New Roman" w:hAnsi="Times New Roman" w:cs="Times New Roman"/>
          <w:sz w:val="22"/>
          <w:szCs w:val="22"/>
        </w:rPr>
        <w:t>Zmiany do umowy będą dokonywane w formie pisemnej pod rygorem nieważności.</w:t>
      </w:r>
    </w:p>
    <w:p w14:paraId="20B1C325" w14:textId="77777777" w:rsidR="00733F34" w:rsidRPr="00733F34" w:rsidRDefault="00733F34" w:rsidP="00733F34">
      <w:pPr>
        <w:tabs>
          <w:tab w:val="left" w:pos="851"/>
        </w:tabs>
        <w:spacing w:after="0" w:line="240" w:lineRule="auto"/>
        <w:ind w:left="850"/>
        <w:jc w:val="both"/>
        <w:rPr>
          <w:rFonts w:ascii="Times New Roman" w:eastAsia="Times New Roman" w:hAnsi="Times New Roman" w:cs="Times New Roman"/>
          <w:noProof/>
          <w:lang w:eastAsia="pl-PL"/>
        </w:rPr>
      </w:pPr>
    </w:p>
    <w:p w14:paraId="5E982820" w14:textId="77777777" w:rsidR="00733F34" w:rsidRPr="00733F34" w:rsidRDefault="00733F34" w:rsidP="00733F34">
      <w:pPr>
        <w:numPr>
          <w:ilvl w:val="0"/>
          <w:numId w:val="16"/>
        </w:numPr>
        <w:tabs>
          <w:tab w:val="clear" w:pos="720"/>
          <w:tab w:val="num" w:pos="426"/>
        </w:tabs>
        <w:autoSpaceDE w:val="0"/>
        <w:autoSpaceDN w:val="0"/>
        <w:adjustRightInd w:val="0"/>
        <w:spacing w:before="120" w:after="120" w:line="240" w:lineRule="auto"/>
        <w:ind w:left="357" w:right="74" w:hanging="357"/>
        <w:jc w:val="both"/>
        <w:rPr>
          <w:rFonts w:ascii="Times New Roman" w:eastAsia="Times New Roman" w:hAnsi="Times New Roman" w:cs="Times New Roman"/>
          <w:lang w:eastAsia="pl-PL"/>
        </w:rPr>
      </w:pPr>
      <w:r w:rsidRPr="00733F34">
        <w:rPr>
          <w:rFonts w:ascii="Times New Roman" w:eastAsia="Times New Roman" w:hAnsi="Times New Roman" w:cs="Times New Roman"/>
          <w:lang w:eastAsia="pl-PL"/>
        </w:rPr>
        <w:t>W okresie wykonywania Umowy Wykonawca zobowiązany jest zapewnić ciągłość pracy swojej oraz inspektorów nadzoru wszystkich specjalności. W przypadku choroby, urlopu lub innej przeszkody w wypełnianiu przez inspektora nadzoru obowiązków lub też niewłaściwego wywiązywania się przez niego z obowiązków określonych Umową bądź rezygnacji, Wykonawca zobowiązany jest do zapewnienia odpowiedniego zastępstwa przez osobę posiadającą stosowne kwalifikacje.</w:t>
      </w:r>
    </w:p>
    <w:p w14:paraId="0E482A9F" w14:textId="77777777" w:rsidR="00733F34" w:rsidRPr="00733F34" w:rsidRDefault="00733F34" w:rsidP="00733F34">
      <w:pPr>
        <w:numPr>
          <w:ilvl w:val="0"/>
          <w:numId w:val="16"/>
        </w:numPr>
        <w:tabs>
          <w:tab w:val="clear" w:pos="720"/>
          <w:tab w:val="num" w:pos="426"/>
        </w:tabs>
        <w:autoSpaceDE w:val="0"/>
        <w:autoSpaceDN w:val="0"/>
        <w:adjustRightInd w:val="0"/>
        <w:spacing w:before="120" w:after="120" w:line="240" w:lineRule="auto"/>
        <w:ind w:left="357" w:right="74" w:hanging="357"/>
        <w:jc w:val="both"/>
        <w:rPr>
          <w:rFonts w:ascii="Times New Roman" w:eastAsia="Times New Roman" w:hAnsi="Times New Roman" w:cs="Times New Roman"/>
          <w:lang w:eastAsia="pl-PL"/>
        </w:rPr>
      </w:pPr>
      <w:r w:rsidRPr="00733F34">
        <w:rPr>
          <w:rFonts w:ascii="Times New Roman" w:eastAsia="Times New Roman" w:hAnsi="Times New Roman" w:cs="Times New Roman"/>
          <w:lang w:eastAsia="pl-PL"/>
        </w:rPr>
        <w:t>Wykonawca jest zobowiązany w terminie 7 dni przedstawić Zamawiającemu do zatwierdzenia odpowiedniego kandydata do zastąpienia inspektora nadzoru. Brak zatwierdzenia tego kandydata przez Zamawiającego powoduje, iż Wykonawca ma obowiązek przedstawienia kolejnego, aż do zatwierdzenia kandydata na inspektora nadzoru przez Zamawiającego, w formie pisemnej.</w:t>
      </w:r>
    </w:p>
    <w:p w14:paraId="0197C4D2" w14:textId="77777777" w:rsidR="00733F34" w:rsidRPr="00733F34" w:rsidRDefault="00733F34" w:rsidP="00733F34">
      <w:pPr>
        <w:widowControl w:val="0"/>
        <w:numPr>
          <w:ilvl w:val="0"/>
          <w:numId w:val="16"/>
        </w:numPr>
        <w:tabs>
          <w:tab w:val="clear" w:pos="720"/>
          <w:tab w:val="left" w:pos="426"/>
        </w:tabs>
        <w:autoSpaceDE w:val="0"/>
        <w:autoSpaceDN w:val="0"/>
        <w:adjustRightInd w:val="0"/>
        <w:spacing w:before="97" w:after="0" w:line="240" w:lineRule="auto"/>
        <w:ind w:left="426"/>
        <w:jc w:val="both"/>
        <w:rPr>
          <w:rFonts w:ascii="Times New Roman" w:eastAsia="Times New Roman" w:hAnsi="Times New Roman" w:cs="Times New Roman"/>
          <w:color w:val="000000" w:themeColor="text1"/>
          <w:lang w:eastAsia="pl-PL"/>
        </w:rPr>
      </w:pPr>
      <w:r w:rsidRPr="00733F34">
        <w:rPr>
          <w:rFonts w:ascii="Times New Roman" w:eastAsia="Times New Roman" w:hAnsi="Times New Roman" w:cs="Times New Roman"/>
          <w:color w:val="000000" w:themeColor="text1"/>
          <w:lang w:eastAsia="pl-PL"/>
        </w:rPr>
        <w:t>Niezależnie od zmian o których mowa w ust. 1 wprowadza się zasady dokonywania zmian wysokości wynagrodzenia należnego Wykonawcy, zgodnie z art. 439 ustawy Pzp:</w:t>
      </w:r>
    </w:p>
    <w:p w14:paraId="36666277" w14:textId="32FDF5B7" w:rsidR="00733F34" w:rsidRPr="00733F34" w:rsidRDefault="00733F34" w:rsidP="00733F34">
      <w:pPr>
        <w:pStyle w:val="Akapitzlist"/>
        <w:widowControl w:val="0"/>
        <w:numPr>
          <w:ilvl w:val="0"/>
          <w:numId w:val="42"/>
        </w:numPr>
        <w:tabs>
          <w:tab w:val="left" w:pos="426"/>
        </w:tabs>
        <w:autoSpaceDE w:val="0"/>
        <w:autoSpaceDN w:val="0"/>
        <w:adjustRightInd w:val="0"/>
        <w:spacing w:before="97"/>
        <w:jc w:val="both"/>
        <w:rPr>
          <w:rFonts w:ascii="Times New Roman" w:hAnsi="Times New Roman" w:cs="Times New Roman"/>
          <w:color w:val="000000" w:themeColor="text1"/>
          <w:sz w:val="22"/>
          <w:szCs w:val="22"/>
        </w:rPr>
      </w:pPr>
      <w:r w:rsidRPr="00733F34">
        <w:rPr>
          <w:rFonts w:ascii="Times New Roman" w:hAnsi="Times New Roman" w:cs="Times New Roman"/>
          <w:color w:val="000000" w:themeColor="text1"/>
          <w:sz w:val="22"/>
          <w:szCs w:val="22"/>
        </w:rPr>
        <w:t>zmiana wynagrodzenia zostanie określona w oparciu o miesięczny „</w:t>
      </w:r>
      <w:r w:rsidR="00400D06" w:rsidRPr="00255B97">
        <w:rPr>
          <w:rFonts w:ascii="Times New Roman" w:hAnsi="Times New Roman" w:cs="Times New Roman"/>
          <w:i/>
          <w:iCs/>
          <w:sz w:val="22"/>
          <w:szCs w:val="22"/>
        </w:rPr>
        <w:t>Wskaźnik cen producentów usług związanych</w:t>
      </w:r>
      <w:r w:rsidR="00255B97" w:rsidRPr="00255B97">
        <w:rPr>
          <w:rFonts w:ascii="Times New Roman" w:hAnsi="Times New Roman" w:cs="Times New Roman"/>
          <w:i/>
          <w:iCs/>
          <w:sz w:val="22"/>
          <w:szCs w:val="22"/>
        </w:rPr>
        <w:t xml:space="preserve"> </w:t>
      </w:r>
      <w:r w:rsidR="00400D06" w:rsidRPr="00255B97">
        <w:rPr>
          <w:rFonts w:ascii="Times New Roman" w:hAnsi="Times New Roman" w:cs="Times New Roman"/>
          <w:i/>
          <w:iCs/>
          <w:sz w:val="22"/>
          <w:szCs w:val="22"/>
        </w:rPr>
        <w:t>z obsługą działalności gospodarczej</w:t>
      </w:r>
      <w:r w:rsidR="00255B97" w:rsidRPr="00255B97">
        <w:rPr>
          <w:rFonts w:ascii="Times New Roman" w:hAnsi="Times New Roman" w:cs="Times New Roman"/>
          <w:i/>
          <w:iCs/>
          <w:sz w:val="22"/>
          <w:szCs w:val="22"/>
        </w:rPr>
        <w:t xml:space="preserve"> - Działalność w zakresie architektury i inżynierii; badania i analizy techniczne</w:t>
      </w:r>
      <w:r w:rsidRPr="00255B97">
        <w:rPr>
          <w:rFonts w:ascii="Times New Roman" w:hAnsi="Times New Roman" w:cs="Times New Roman"/>
          <w:i/>
          <w:iCs/>
          <w:sz w:val="22"/>
          <w:szCs w:val="22"/>
        </w:rPr>
        <w:t xml:space="preserve">” </w:t>
      </w:r>
      <w:r w:rsidRPr="00255B97">
        <w:rPr>
          <w:rFonts w:ascii="Times New Roman" w:hAnsi="Times New Roman" w:cs="Times New Roman"/>
          <w:color w:val="000000" w:themeColor="text1"/>
          <w:sz w:val="22"/>
          <w:szCs w:val="22"/>
        </w:rPr>
        <w:t xml:space="preserve">publikowany </w:t>
      </w:r>
      <w:r w:rsidRPr="00733F34">
        <w:rPr>
          <w:rFonts w:ascii="Times New Roman" w:hAnsi="Times New Roman" w:cs="Times New Roman"/>
          <w:color w:val="000000" w:themeColor="text1"/>
          <w:sz w:val="22"/>
          <w:szCs w:val="22"/>
        </w:rPr>
        <w:t>w Komunikacie Prezesa Głównego Urzędu Statystycznego w porównaniu z miesiącem</w:t>
      </w:r>
      <w:r w:rsidR="00AB4791">
        <w:rPr>
          <w:rFonts w:ascii="Times New Roman" w:hAnsi="Times New Roman" w:cs="Times New Roman"/>
          <w:color w:val="000000" w:themeColor="text1"/>
          <w:sz w:val="22"/>
          <w:szCs w:val="22"/>
        </w:rPr>
        <w:t xml:space="preserve"> złożenia oferty</w:t>
      </w:r>
      <w:r w:rsidRPr="00733F34">
        <w:rPr>
          <w:rFonts w:ascii="Times New Roman" w:hAnsi="Times New Roman" w:cs="Times New Roman"/>
          <w:color w:val="000000" w:themeColor="text1"/>
          <w:sz w:val="22"/>
          <w:szCs w:val="22"/>
        </w:rPr>
        <w:t xml:space="preserve">, podanego dla pierwszego miesiąca kalendarzowego przypadającego po upływie </w:t>
      </w:r>
      <w:r w:rsidR="00AB4791">
        <w:rPr>
          <w:rFonts w:ascii="Times New Roman" w:hAnsi="Times New Roman" w:cs="Times New Roman"/>
          <w:color w:val="000000" w:themeColor="text1"/>
          <w:sz w:val="22"/>
          <w:szCs w:val="22"/>
        </w:rPr>
        <w:t>6</w:t>
      </w:r>
      <w:r w:rsidRPr="00733F34">
        <w:rPr>
          <w:rFonts w:ascii="Times New Roman" w:hAnsi="Times New Roman" w:cs="Times New Roman"/>
          <w:color w:val="000000" w:themeColor="text1"/>
          <w:sz w:val="22"/>
          <w:szCs w:val="22"/>
        </w:rPr>
        <w:t xml:space="preserve"> m-cy od daty zawarcia Umowy;</w:t>
      </w:r>
    </w:p>
    <w:p w14:paraId="10DC2F39" w14:textId="53C831F7" w:rsidR="00733F34" w:rsidRPr="00733F34" w:rsidRDefault="00733F34" w:rsidP="00733F34">
      <w:pPr>
        <w:pStyle w:val="Akapitzlist"/>
        <w:widowControl w:val="0"/>
        <w:numPr>
          <w:ilvl w:val="0"/>
          <w:numId w:val="42"/>
        </w:numPr>
        <w:tabs>
          <w:tab w:val="left" w:pos="426"/>
        </w:tabs>
        <w:autoSpaceDE w:val="0"/>
        <w:autoSpaceDN w:val="0"/>
        <w:adjustRightInd w:val="0"/>
        <w:spacing w:before="97"/>
        <w:jc w:val="both"/>
        <w:rPr>
          <w:rFonts w:ascii="Times New Roman" w:hAnsi="Times New Roman" w:cs="Times New Roman"/>
          <w:color w:val="000000" w:themeColor="text1"/>
          <w:sz w:val="22"/>
          <w:szCs w:val="22"/>
        </w:rPr>
      </w:pPr>
      <w:r w:rsidRPr="00733F34">
        <w:rPr>
          <w:rFonts w:ascii="Times New Roman" w:hAnsi="Times New Roman" w:cs="Times New Roman"/>
          <w:color w:val="000000" w:themeColor="text1"/>
          <w:sz w:val="22"/>
          <w:szCs w:val="22"/>
        </w:rPr>
        <w:t xml:space="preserve">wartość publikowanego wskaźnika przekraczająca 3,0% uprawnia Strony umowy do żądania zmiany wynagrodzenia, przy czym początkowy termin ustalenia zmiany wynagrodzenia przypada po upływie </w:t>
      </w:r>
      <w:r w:rsidR="00AB4791">
        <w:rPr>
          <w:rFonts w:ascii="Times New Roman" w:hAnsi="Times New Roman" w:cs="Times New Roman"/>
          <w:color w:val="000000" w:themeColor="text1"/>
          <w:sz w:val="22"/>
          <w:szCs w:val="22"/>
        </w:rPr>
        <w:t>6</w:t>
      </w:r>
      <w:r w:rsidRPr="00733F34">
        <w:rPr>
          <w:rFonts w:ascii="Times New Roman" w:hAnsi="Times New Roman" w:cs="Times New Roman"/>
          <w:color w:val="000000" w:themeColor="text1"/>
          <w:sz w:val="22"/>
          <w:szCs w:val="22"/>
        </w:rPr>
        <w:t xml:space="preserve"> m-cy od daty zawarcia Umowy; </w:t>
      </w:r>
    </w:p>
    <w:p w14:paraId="6A0C614A" w14:textId="32B52975" w:rsidR="00733F34" w:rsidRPr="00733F34" w:rsidRDefault="00733F34" w:rsidP="00733F34">
      <w:pPr>
        <w:pStyle w:val="Akapitzlist"/>
        <w:widowControl w:val="0"/>
        <w:numPr>
          <w:ilvl w:val="0"/>
          <w:numId w:val="42"/>
        </w:numPr>
        <w:tabs>
          <w:tab w:val="left" w:pos="426"/>
        </w:tabs>
        <w:autoSpaceDE w:val="0"/>
        <w:autoSpaceDN w:val="0"/>
        <w:adjustRightInd w:val="0"/>
        <w:spacing w:before="97"/>
        <w:jc w:val="both"/>
        <w:rPr>
          <w:rFonts w:ascii="Times New Roman" w:hAnsi="Times New Roman" w:cs="Times New Roman"/>
          <w:color w:val="000000" w:themeColor="text1"/>
          <w:sz w:val="22"/>
          <w:szCs w:val="22"/>
        </w:rPr>
      </w:pPr>
      <w:r w:rsidRPr="00733F34">
        <w:rPr>
          <w:rFonts w:ascii="Times New Roman" w:hAnsi="Times New Roman" w:cs="Times New Roman"/>
          <w:color w:val="000000" w:themeColor="text1"/>
          <w:sz w:val="22"/>
          <w:szCs w:val="22"/>
        </w:rPr>
        <w:t>zmiana wysokości wynagrodzenia  dotyczy tylko tej części wynagrodzenia, która przysługuje Wykonawcy za wykonanie tej części Przedmiotu umowy, której odbiór przypadł po upływie</w:t>
      </w:r>
      <w:r w:rsidR="00AB4791">
        <w:rPr>
          <w:rFonts w:ascii="Times New Roman" w:hAnsi="Times New Roman" w:cs="Times New Roman"/>
          <w:color w:val="000000" w:themeColor="text1"/>
          <w:sz w:val="22"/>
          <w:szCs w:val="22"/>
        </w:rPr>
        <w:t xml:space="preserve"> 6 m</w:t>
      </w:r>
      <w:r w:rsidR="00C47E80">
        <w:rPr>
          <w:rFonts w:ascii="Times New Roman" w:hAnsi="Times New Roman" w:cs="Times New Roman"/>
          <w:color w:val="000000" w:themeColor="text1"/>
          <w:sz w:val="22"/>
          <w:szCs w:val="22"/>
        </w:rPr>
        <w:t>-</w:t>
      </w:r>
      <w:r w:rsidR="00AB4791">
        <w:rPr>
          <w:rFonts w:ascii="Times New Roman" w:hAnsi="Times New Roman" w:cs="Times New Roman"/>
          <w:color w:val="000000" w:themeColor="text1"/>
          <w:sz w:val="22"/>
          <w:szCs w:val="22"/>
        </w:rPr>
        <w:t>cy</w:t>
      </w:r>
      <w:r w:rsidRPr="00733F34">
        <w:rPr>
          <w:rFonts w:ascii="Times New Roman" w:hAnsi="Times New Roman" w:cs="Times New Roman"/>
          <w:color w:val="000000" w:themeColor="text1"/>
          <w:sz w:val="22"/>
          <w:szCs w:val="22"/>
        </w:rPr>
        <w:t xml:space="preserve"> od daty zawarcia Umowy;</w:t>
      </w:r>
    </w:p>
    <w:p w14:paraId="77FD4DF0" w14:textId="77777777" w:rsidR="00733F34" w:rsidRPr="00733F34" w:rsidRDefault="00733F34" w:rsidP="00733F34">
      <w:pPr>
        <w:pStyle w:val="Akapitzlist"/>
        <w:widowControl w:val="0"/>
        <w:numPr>
          <w:ilvl w:val="0"/>
          <w:numId w:val="42"/>
        </w:numPr>
        <w:tabs>
          <w:tab w:val="left" w:pos="426"/>
        </w:tabs>
        <w:autoSpaceDE w:val="0"/>
        <w:autoSpaceDN w:val="0"/>
        <w:adjustRightInd w:val="0"/>
        <w:spacing w:before="97"/>
        <w:jc w:val="both"/>
        <w:rPr>
          <w:rFonts w:ascii="Times New Roman" w:hAnsi="Times New Roman" w:cs="Times New Roman"/>
          <w:color w:val="000000" w:themeColor="text1"/>
          <w:sz w:val="22"/>
          <w:szCs w:val="22"/>
        </w:rPr>
      </w:pPr>
      <w:r w:rsidRPr="00733F34">
        <w:rPr>
          <w:rFonts w:ascii="Times New Roman" w:hAnsi="Times New Roman" w:cs="Times New Roman"/>
          <w:color w:val="000000" w:themeColor="text1"/>
          <w:sz w:val="22"/>
          <w:szCs w:val="22"/>
        </w:rPr>
        <w:t>maksymalną wartość zmiany wynagrodzenia, jaką dopuszcza zamawiający w efekcie zastosowania postanowień o zasadach wprowadzania zmian wysokości wynagrodzenia wynosi 5%.</w:t>
      </w:r>
    </w:p>
    <w:p w14:paraId="4BA3EC45" w14:textId="77777777" w:rsidR="00733F34" w:rsidRPr="00733F34" w:rsidRDefault="00733F34" w:rsidP="00733F34">
      <w:pPr>
        <w:widowControl w:val="0"/>
        <w:numPr>
          <w:ilvl w:val="0"/>
          <w:numId w:val="16"/>
        </w:numPr>
        <w:tabs>
          <w:tab w:val="clear" w:pos="720"/>
          <w:tab w:val="left" w:pos="426"/>
        </w:tabs>
        <w:autoSpaceDE w:val="0"/>
        <w:autoSpaceDN w:val="0"/>
        <w:adjustRightInd w:val="0"/>
        <w:spacing w:before="97" w:after="0" w:line="240" w:lineRule="auto"/>
        <w:ind w:left="426"/>
        <w:jc w:val="both"/>
        <w:rPr>
          <w:rFonts w:ascii="Times New Roman" w:eastAsia="Times New Roman" w:hAnsi="Times New Roman" w:cs="Times New Roman"/>
          <w:color w:val="000000" w:themeColor="text1"/>
          <w:lang w:eastAsia="pl-PL"/>
        </w:rPr>
      </w:pPr>
      <w:r w:rsidRPr="00733F34">
        <w:rPr>
          <w:rFonts w:ascii="Times New Roman" w:hAnsi="Times New Roman" w:cs="Times New Roman"/>
          <w:color w:val="000000" w:themeColor="text1"/>
        </w:rPr>
        <w:t>Wykonawca, którego wynagrodzenie zostało zmienione zgodnie z ust. 4 zobowiązany jest do zmiany wynagrodzenia przysługującego podwykonawcy, z którym zawarł umowę, w zakresie odpowiadającym zmianom cen materiałów lub kosztów dotyczących zobowiązania podwykonawcy.</w:t>
      </w:r>
    </w:p>
    <w:p w14:paraId="36C54182" w14:textId="77777777" w:rsidR="00735B79" w:rsidRPr="00744D59" w:rsidRDefault="00735B79" w:rsidP="00735B79">
      <w:pPr>
        <w:autoSpaceDE w:val="0"/>
        <w:autoSpaceDN w:val="0"/>
        <w:adjustRightInd w:val="0"/>
        <w:spacing w:after="0" w:line="240" w:lineRule="auto"/>
        <w:ind w:left="360"/>
        <w:jc w:val="both"/>
        <w:rPr>
          <w:rFonts w:ascii="Times New Roman" w:eastAsia="Times New Roman" w:hAnsi="Times New Roman" w:cs="Times New Roman"/>
          <w:b/>
          <w:bCs/>
          <w:lang w:eastAsia="pl-PL"/>
        </w:rPr>
      </w:pPr>
    </w:p>
    <w:p w14:paraId="486EFAFB" w14:textId="77777777" w:rsidR="00735B79" w:rsidRPr="00744D59" w:rsidRDefault="000D25F5" w:rsidP="00735B79">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 13</w:t>
      </w:r>
    </w:p>
    <w:p w14:paraId="649F5875" w14:textId="77777777" w:rsidR="00735B79" w:rsidRPr="00744D59" w:rsidRDefault="000D25F5" w:rsidP="00735B79">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ROZWIĄZANIE UMOWY</w:t>
      </w:r>
    </w:p>
    <w:p w14:paraId="50116236" w14:textId="4B71B3DD" w:rsidR="00735B79" w:rsidRPr="00744D59" w:rsidRDefault="00735B79" w:rsidP="004B05E6">
      <w:pPr>
        <w:numPr>
          <w:ilvl w:val="0"/>
          <w:numId w:val="9"/>
        </w:numPr>
        <w:tabs>
          <w:tab w:val="clear" w:pos="720"/>
          <w:tab w:val="left" w:pos="360"/>
          <w:tab w:val="num" w:pos="426"/>
        </w:tabs>
        <w:autoSpaceDE w:val="0"/>
        <w:autoSpaceDN w:val="0"/>
        <w:adjustRightInd w:val="0"/>
        <w:spacing w:before="60" w:after="0" w:line="240" w:lineRule="auto"/>
        <w:ind w:left="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Zamawiający może </w:t>
      </w:r>
      <w:r w:rsidR="00487349" w:rsidRPr="00744D59">
        <w:rPr>
          <w:rFonts w:ascii="Times New Roman" w:eastAsia="Times New Roman" w:hAnsi="Times New Roman" w:cs="Times New Roman"/>
          <w:lang w:eastAsia="pl-PL"/>
        </w:rPr>
        <w:t>wypowiedzieć</w:t>
      </w:r>
      <w:r w:rsidRPr="00744D59">
        <w:rPr>
          <w:rFonts w:ascii="Times New Roman" w:eastAsia="Times New Roman" w:hAnsi="Times New Roman" w:cs="Times New Roman"/>
          <w:lang w:eastAsia="pl-PL"/>
        </w:rPr>
        <w:t xml:space="preserve"> Umowę </w:t>
      </w:r>
      <w:r w:rsidR="006D0430" w:rsidRPr="00744D59">
        <w:rPr>
          <w:rFonts w:ascii="Times New Roman" w:eastAsia="Times New Roman" w:hAnsi="Times New Roman" w:cs="Times New Roman"/>
          <w:lang w:eastAsia="pl-PL"/>
        </w:rPr>
        <w:t>ze skutkiem natychmiastowym</w:t>
      </w:r>
      <w:r w:rsidRPr="00744D59">
        <w:rPr>
          <w:rFonts w:ascii="Times New Roman" w:eastAsia="Times New Roman" w:hAnsi="Times New Roman" w:cs="Times New Roman"/>
          <w:lang w:eastAsia="pl-PL"/>
        </w:rPr>
        <w:t xml:space="preserve">, </w:t>
      </w:r>
      <w:r w:rsidR="006D0430" w:rsidRPr="00744D59">
        <w:rPr>
          <w:rFonts w:ascii="Times New Roman" w:eastAsia="Times New Roman" w:hAnsi="Times New Roman" w:cs="Times New Roman"/>
          <w:lang w:eastAsia="pl-PL"/>
        </w:rPr>
        <w:t xml:space="preserve">składając Wykonawcy pisemne oświadczenie wraz z uzasadnieniem, </w:t>
      </w:r>
      <w:r w:rsidRPr="00744D59">
        <w:rPr>
          <w:rFonts w:ascii="Times New Roman" w:eastAsia="Times New Roman" w:hAnsi="Times New Roman" w:cs="Times New Roman"/>
          <w:lang w:eastAsia="pl-PL"/>
        </w:rPr>
        <w:t>jeżeli:</w:t>
      </w:r>
    </w:p>
    <w:p w14:paraId="45F18610" w14:textId="788C5C25" w:rsidR="00735B79" w:rsidRPr="00744D59" w:rsidRDefault="00735B79" w:rsidP="004B05E6">
      <w:pPr>
        <w:numPr>
          <w:ilvl w:val="0"/>
          <w:numId w:val="18"/>
        </w:numPr>
        <w:tabs>
          <w:tab w:val="num" w:pos="900"/>
        </w:tabs>
        <w:autoSpaceDE w:val="0"/>
        <w:autoSpaceDN w:val="0"/>
        <w:adjustRightInd w:val="0"/>
        <w:spacing w:before="60" w:after="0" w:line="240" w:lineRule="auto"/>
        <w:ind w:left="900" w:hanging="540"/>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lastRenderedPageBreak/>
        <w:t xml:space="preserve">Wykonawca będzie </w:t>
      </w:r>
      <w:r w:rsidR="006D0430" w:rsidRPr="00744D59">
        <w:rPr>
          <w:rFonts w:ascii="Times New Roman" w:eastAsia="Times New Roman" w:hAnsi="Times New Roman" w:cs="Times New Roman"/>
          <w:lang w:eastAsia="pl-PL"/>
        </w:rPr>
        <w:t>w zwłoce z</w:t>
      </w:r>
      <w:r w:rsidRPr="00744D59">
        <w:rPr>
          <w:rFonts w:ascii="Times New Roman" w:eastAsia="Times New Roman" w:hAnsi="Times New Roman" w:cs="Times New Roman"/>
          <w:lang w:eastAsia="pl-PL"/>
        </w:rPr>
        <w:t xml:space="preserve"> dochowani</w:t>
      </w:r>
      <w:r w:rsidR="006D0430" w:rsidRPr="00744D59">
        <w:rPr>
          <w:rFonts w:ascii="Times New Roman" w:eastAsia="Times New Roman" w:hAnsi="Times New Roman" w:cs="Times New Roman"/>
          <w:lang w:eastAsia="pl-PL"/>
        </w:rPr>
        <w:t>em</w:t>
      </w:r>
      <w:r w:rsidRPr="00744D59">
        <w:rPr>
          <w:rFonts w:ascii="Times New Roman" w:eastAsia="Times New Roman" w:hAnsi="Times New Roman" w:cs="Times New Roman"/>
          <w:lang w:eastAsia="pl-PL"/>
        </w:rPr>
        <w:t xml:space="preserve"> ustalonych </w:t>
      </w:r>
      <w:r w:rsidR="006D0430" w:rsidRPr="00744D59">
        <w:rPr>
          <w:rFonts w:ascii="Times New Roman" w:eastAsia="Times New Roman" w:hAnsi="Times New Roman" w:cs="Times New Roman"/>
          <w:lang w:eastAsia="pl-PL"/>
        </w:rPr>
        <w:t>U</w:t>
      </w:r>
      <w:r w:rsidRPr="00744D59">
        <w:rPr>
          <w:rFonts w:ascii="Times New Roman" w:eastAsia="Times New Roman" w:hAnsi="Times New Roman" w:cs="Times New Roman"/>
          <w:lang w:eastAsia="pl-PL"/>
        </w:rPr>
        <w:t xml:space="preserve">mową terminów realizacji </w:t>
      </w:r>
      <w:r w:rsidR="006D0430" w:rsidRPr="00744D59">
        <w:rPr>
          <w:rFonts w:ascii="Times New Roman" w:eastAsia="Times New Roman" w:hAnsi="Times New Roman" w:cs="Times New Roman"/>
          <w:lang w:eastAsia="pl-PL"/>
        </w:rPr>
        <w:t>U</w:t>
      </w:r>
      <w:r w:rsidRPr="00744D59">
        <w:rPr>
          <w:rFonts w:ascii="Times New Roman" w:eastAsia="Times New Roman" w:hAnsi="Times New Roman" w:cs="Times New Roman"/>
          <w:lang w:eastAsia="pl-PL"/>
        </w:rPr>
        <w:t>mowy lub jej poszczególnych elementów o więcej niż 30 dni kalendarzowych.</w:t>
      </w:r>
    </w:p>
    <w:p w14:paraId="5DB0E27C" w14:textId="77777777" w:rsidR="00735B79" w:rsidRPr="00744D59" w:rsidRDefault="00735B79" w:rsidP="004B05E6">
      <w:pPr>
        <w:numPr>
          <w:ilvl w:val="0"/>
          <w:numId w:val="18"/>
        </w:numPr>
        <w:tabs>
          <w:tab w:val="num" w:pos="900"/>
        </w:tabs>
        <w:autoSpaceDE w:val="0"/>
        <w:autoSpaceDN w:val="0"/>
        <w:adjustRightInd w:val="0"/>
        <w:spacing w:before="60" w:after="0" w:line="240" w:lineRule="auto"/>
        <w:ind w:left="900" w:hanging="540"/>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Wykonawca z własnej winy przerwie realizację Umowy i nie podejmie jej realizacji </w:t>
      </w:r>
      <w:r w:rsidRPr="00744D59">
        <w:rPr>
          <w:rFonts w:ascii="Times New Roman" w:eastAsia="Times New Roman" w:hAnsi="Times New Roman" w:cs="Times New Roman"/>
          <w:lang w:eastAsia="pl-PL"/>
        </w:rPr>
        <w:br/>
        <w:t>przez okres kolejnych 14 dni kalendarzowych,</w:t>
      </w:r>
    </w:p>
    <w:p w14:paraId="65EDA49B" w14:textId="499173A9" w:rsidR="00735B79" w:rsidRPr="00744D59" w:rsidRDefault="00735B79" w:rsidP="004B05E6">
      <w:pPr>
        <w:numPr>
          <w:ilvl w:val="0"/>
          <w:numId w:val="18"/>
        </w:numPr>
        <w:tabs>
          <w:tab w:val="num" w:pos="900"/>
        </w:tabs>
        <w:autoSpaceDE w:val="0"/>
        <w:autoSpaceDN w:val="0"/>
        <w:adjustRightInd w:val="0"/>
        <w:spacing w:before="60" w:after="0" w:line="240" w:lineRule="auto"/>
        <w:ind w:left="900" w:hanging="540"/>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Wykonawca nie wywiązuje się ze swoich zobowiązań wynikających z  Umowy lub wykonuje czynności niezgodnie z Umową. Zamawiający wyznaczy odpowiedni termin i wezwie Wykonawcę do wykonywania Umowy lub zmiany sposobu prowadzenia czynności określonych Umową, a Wykonawca w terminie tym odpowiednich zmian nie dokona, przy czym termin wyznaczony Wykonawcy nie może wynosić mniej niż 14 dni od daty doręczenia wezwania</w:t>
      </w:r>
      <w:r w:rsidR="006D0430" w:rsidRPr="00744D59">
        <w:rPr>
          <w:rFonts w:ascii="Times New Roman" w:eastAsia="Times New Roman" w:hAnsi="Times New Roman" w:cs="Times New Roman"/>
          <w:lang w:eastAsia="pl-PL"/>
        </w:rPr>
        <w:t>.</w:t>
      </w:r>
    </w:p>
    <w:p w14:paraId="2D86A9A7" w14:textId="09F8ABB8" w:rsidR="00735B79" w:rsidRPr="00744D59" w:rsidRDefault="00735B79" w:rsidP="004B05E6">
      <w:pPr>
        <w:numPr>
          <w:ilvl w:val="0"/>
          <w:numId w:val="9"/>
        </w:numPr>
        <w:tabs>
          <w:tab w:val="clear" w:pos="720"/>
          <w:tab w:val="num" w:pos="567"/>
        </w:tabs>
        <w:autoSpaceDE w:val="0"/>
        <w:autoSpaceDN w:val="0"/>
        <w:adjustRightInd w:val="0"/>
        <w:spacing w:before="60" w:after="0" w:line="240" w:lineRule="auto"/>
        <w:ind w:left="567" w:hanging="354"/>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Zamawiającemu przysługuje prawo odstąpienia od Umowy w przypadku określonym w art. </w:t>
      </w:r>
      <w:r w:rsidR="00AB4791">
        <w:rPr>
          <w:rFonts w:ascii="Times New Roman" w:eastAsia="Times New Roman" w:hAnsi="Times New Roman" w:cs="Times New Roman"/>
          <w:lang w:eastAsia="pl-PL"/>
        </w:rPr>
        <w:t>456</w:t>
      </w:r>
      <w:r w:rsidRPr="00744D59">
        <w:rPr>
          <w:rFonts w:ascii="Times New Roman" w:eastAsia="Times New Roman" w:hAnsi="Times New Roman" w:cs="Times New Roman"/>
          <w:lang w:eastAsia="pl-PL"/>
        </w:rPr>
        <w:t xml:space="preserve"> ustawy Prawo zamówień publicznych</w:t>
      </w:r>
      <w:r w:rsidR="0051529C" w:rsidRPr="00744D59">
        <w:rPr>
          <w:rFonts w:ascii="Times New Roman" w:eastAsia="Times New Roman" w:hAnsi="Times New Roman" w:cs="Times New Roman"/>
          <w:lang w:eastAsia="pl-PL"/>
        </w:rPr>
        <w:t>, odstąpienie powinno nastąpić w formie pisemnego oświadczenia zawierającego uzasadnienie</w:t>
      </w:r>
      <w:r w:rsidRPr="00744D59">
        <w:rPr>
          <w:rFonts w:ascii="Times New Roman" w:eastAsia="Times New Roman" w:hAnsi="Times New Roman" w:cs="Times New Roman"/>
          <w:lang w:eastAsia="pl-PL"/>
        </w:rPr>
        <w:t>.</w:t>
      </w:r>
    </w:p>
    <w:p w14:paraId="22272B0F" w14:textId="3FE7FBB5" w:rsidR="00735B79" w:rsidRPr="00744D59" w:rsidRDefault="00735B79" w:rsidP="004B05E6">
      <w:pPr>
        <w:numPr>
          <w:ilvl w:val="0"/>
          <w:numId w:val="9"/>
        </w:numPr>
        <w:tabs>
          <w:tab w:val="clear" w:pos="720"/>
          <w:tab w:val="num" w:pos="567"/>
        </w:tabs>
        <w:autoSpaceDE w:val="0"/>
        <w:autoSpaceDN w:val="0"/>
        <w:adjustRightInd w:val="0"/>
        <w:spacing w:before="60" w:after="0" w:line="240" w:lineRule="auto"/>
        <w:ind w:left="567" w:hanging="354"/>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Po złożeniu oświadczenia o odstąpieniu od Umowy</w:t>
      </w:r>
      <w:r w:rsidR="00B41755" w:rsidRPr="00744D59">
        <w:rPr>
          <w:rFonts w:ascii="Times New Roman" w:eastAsia="Times New Roman" w:hAnsi="Times New Roman" w:cs="Times New Roman"/>
          <w:lang w:eastAsia="pl-PL"/>
        </w:rPr>
        <w:t xml:space="preserve"> albo </w:t>
      </w:r>
      <w:r w:rsidRPr="00744D59">
        <w:rPr>
          <w:rFonts w:ascii="Times New Roman" w:eastAsia="Times New Roman" w:hAnsi="Times New Roman" w:cs="Times New Roman"/>
          <w:lang w:eastAsia="pl-PL"/>
        </w:rPr>
        <w:t xml:space="preserve">wypowiedzeniu Umowy, Wykonawca podejmie niezwłocznie działania mające na celu zakończenie świadczenia </w:t>
      </w:r>
      <w:r w:rsidR="00B41755" w:rsidRPr="00744D59">
        <w:rPr>
          <w:rFonts w:ascii="Times New Roman" w:eastAsia="Times New Roman" w:hAnsi="Times New Roman" w:cs="Times New Roman"/>
          <w:lang w:eastAsia="pl-PL"/>
        </w:rPr>
        <w:t>u</w:t>
      </w:r>
      <w:r w:rsidRPr="00744D59">
        <w:rPr>
          <w:rFonts w:ascii="Times New Roman" w:eastAsia="Times New Roman" w:hAnsi="Times New Roman" w:cs="Times New Roman"/>
          <w:lang w:eastAsia="pl-PL"/>
        </w:rPr>
        <w:t>sług w zorganizowany i sprawny sposób umożliwiający zminimalizowanie kosztów i zabezpieczenie prac w celu sprawnego i profesjonalnego przekazania zadań związanych z realizacją Umowy Zamawiającemu lub osobie przez niego wskazanej.</w:t>
      </w:r>
    </w:p>
    <w:p w14:paraId="53ABAB8D" w14:textId="41B014E3" w:rsidR="00735B79" w:rsidRPr="00744D59" w:rsidRDefault="00735B79" w:rsidP="004B05E6">
      <w:pPr>
        <w:numPr>
          <w:ilvl w:val="0"/>
          <w:numId w:val="9"/>
        </w:numPr>
        <w:tabs>
          <w:tab w:val="clear" w:pos="720"/>
          <w:tab w:val="num" w:pos="567"/>
        </w:tabs>
        <w:autoSpaceDE w:val="0"/>
        <w:autoSpaceDN w:val="0"/>
        <w:adjustRightInd w:val="0"/>
        <w:spacing w:before="60" w:after="0" w:line="240" w:lineRule="auto"/>
        <w:ind w:left="567" w:hanging="354"/>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Przedstawiciel Zamawiającego poświadczy, w możliwie najkrótszym terminie, wysokość należnego Wykonawcy wynagrodzenia w dacie odstąpienia od Umowy</w:t>
      </w:r>
      <w:r w:rsidR="00B41755" w:rsidRPr="00744D59">
        <w:rPr>
          <w:rFonts w:ascii="Times New Roman" w:eastAsia="Times New Roman" w:hAnsi="Times New Roman" w:cs="Times New Roman"/>
          <w:lang w:eastAsia="pl-PL"/>
        </w:rPr>
        <w:t xml:space="preserve"> albo </w:t>
      </w:r>
      <w:r w:rsidRPr="00744D59">
        <w:rPr>
          <w:rFonts w:ascii="Times New Roman" w:eastAsia="Times New Roman" w:hAnsi="Times New Roman" w:cs="Times New Roman"/>
          <w:lang w:eastAsia="pl-PL"/>
        </w:rPr>
        <w:t>wypowiedzenia Umowy.</w:t>
      </w:r>
    </w:p>
    <w:p w14:paraId="7BE11689" w14:textId="77777777" w:rsidR="00735B79" w:rsidRPr="00744D59" w:rsidRDefault="00735B79" w:rsidP="004B05E6">
      <w:pPr>
        <w:numPr>
          <w:ilvl w:val="0"/>
          <w:numId w:val="9"/>
        </w:numPr>
        <w:tabs>
          <w:tab w:val="clear" w:pos="720"/>
          <w:tab w:val="num" w:pos="567"/>
        </w:tabs>
        <w:autoSpaceDE w:val="0"/>
        <w:autoSpaceDN w:val="0"/>
        <w:adjustRightInd w:val="0"/>
        <w:spacing w:before="60" w:after="0" w:line="240" w:lineRule="auto"/>
        <w:ind w:left="567" w:hanging="354"/>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Żadna ze Stron nie będzie uznana winną naruszenia swoich zobowiązań wynikających z Umowy, jeżeli wykonanie takich zobowiązań będzie uniemożliwione przez jakiekolwiek okoliczności siły wyższej, powstałe po dacie podpisania Umowy.</w:t>
      </w:r>
    </w:p>
    <w:p w14:paraId="052A8F91" w14:textId="77777777" w:rsidR="00735B79" w:rsidRPr="00744D59" w:rsidRDefault="00735B79" w:rsidP="00B41755">
      <w:pPr>
        <w:tabs>
          <w:tab w:val="num" w:pos="567"/>
        </w:tabs>
        <w:spacing w:before="60" w:after="0" w:line="240" w:lineRule="auto"/>
        <w:ind w:left="567" w:hanging="354"/>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ab/>
        <w:t>Termin „siła wyższa” oznacza w szczególności wydarzenia lub okoliczności:</w:t>
      </w:r>
    </w:p>
    <w:p w14:paraId="4CD262A6" w14:textId="77777777" w:rsidR="00735B79" w:rsidRPr="00744D59" w:rsidRDefault="00735B79" w:rsidP="00B41755">
      <w:pPr>
        <w:tabs>
          <w:tab w:val="num" w:pos="720"/>
        </w:tabs>
        <w:spacing w:before="60" w:after="0" w:line="240" w:lineRule="auto"/>
        <w:ind w:left="720"/>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na które Strony, pomimo najwyższej staranności nie mają wpływu,</w:t>
      </w:r>
    </w:p>
    <w:p w14:paraId="3E1F6441" w14:textId="77777777" w:rsidR="00735B79" w:rsidRPr="00744D59" w:rsidRDefault="00735B79" w:rsidP="00B41755">
      <w:pPr>
        <w:tabs>
          <w:tab w:val="num" w:pos="720"/>
        </w:tabs>
        <w:spacing w:before="60" w:after="0" w:line="240" w:lineRule="auto"/>
        <w:ind w:left="720"/>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przed którymi Strony nie mogłyby się zabezpieczyć przed zawarciem Umowy,</w:t>
      </w:r>
    </w:p>
    <w:p w14:paraId="5555E54F" w14:textId="77777777" w:rsidR="00735B79" w:rsidRPr="00744D59" w:rsidRDefault="00735B79" w:rsidP="00B41755">
      <w:pPr>
        <w:tabs>
          <w:tab w:val="num" w:pos="720"/>
        </w:tabs>
        <w:spacing w:before="60" w:after="0" w:line="240" w:lineRule="auto"/>
        <w:ind w:left="720"/>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które, gdyby wystąpiły, Strony nie mogłyby ich uniknąć.</w:t>
      </w:r>
    </w:p>
    <w:p w14:paraId="5B4ADD6A" w14:textId="1B1E22E8" w:rsidR="00735B79" w:rsidRPr="00744D59" w:rsidRDefault="00735B79" w:rsidP="00B41755">
      <w:pPr>
        <w:keepNext/>
        <w:tabs>
          <w:tab w:val="right" w:leader="dot" w:pos="9072"/>
        </w:tabs>
        <w:spacing w:before="60" w:after="0" w:line="240" w:lineRule="auto"/>
        <w:ind w:left="284" w:right="74" w:hanging="142"/>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7.    Obie strony nie ponoszą odpowiedzialności za odstąpienie od Umowy z powodu</w:t>
      </w:r>
      <w:r w:rsidRPr="00744D59">
        <w:rPr>
          <w:rFonts w:ascii="Times New Roman" w:eastAsia="Times New Roman" w:hAnsi="Times New Roman" w:cs="Times New Roman"/>
          <w:lang w:eastAsia="pl-PL"/>
        </w:rPr>
        <w:br/>
        <w:t xml:space="preserve">     niewypełniania zobowiązań wynikających z zapisów umowy, jeżeli niewypełnianie</w:t>
      </w:r>
      <w:r w:rsidRPr="00744D59">
        <w:rPr>
          <w:rFonts w:ascii="Times New Roman" w:eastAsia="Times New Roman" w:hAnsi="Times New Roman" w:cs="Times New Roman"/>
          <w:lang w:eastAsia="pl-PL"/>
        </w:rPr>
        <w:br/>
        <w:t xml:space="preserve">     zobowiązań  jest wynikiem zdarzenia siły wyższej. </w:t>
      </w:r>
    </w:p>
    <w:p w14:paraId="621D23EA" w14:textId="77777777" w:rsidR="00735B79" w:rsidRPr="00744D59" w:rsidRDefault="00735B79" w:rsidP="00735B79">
      <w:pPr>
        <w:keepNext/>
        <w:tabs>
          <w:tab w:val="right" w:leader="dot" w:pos="9072"/>
        </w:tabs>
        <w:spacing w:before="60" w:after="0" w:line="240" w:lineRule="auto"/>
        <w:ind w:right="74"/>
        <w:rPr>
          <w:rFonts w:ascii="Times New Roman" w:eastAsia="Times New Roman" w:hAnsi="Times New Roman" w:cs="Times New Roman"/>
          <w:b/>
          <w:bCs/>
          <w:lang w:eastAsia="pl-PL"/>
        </w:rPr>
      </w:pPr>
    </w:p>
    <w:p w14:paraId="12F7C43E" w14:textId="77777777" w:rsidR="00735B79" w:rsidRPr="00744D59" w:rsidRDefault="00735B79" w:rsidP="00735B79">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 14</w:t>
      </w:r>
    </w:p>
    <w:p w14:paraId="46303825" w14:textId="77777777" w:rsidR="00735B79" w:rsidRPr="00744D59" w:rsidRDefault="00735B79" w:rsidP="00735B79">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KARY UMOWNE</w:t>
      </w:r>
    </w:p>
    <w:p w14:paraId="42E6B111" w14:textId="77777777" w:rsidR="00735B79" w:rsidRPr="00744D59" w:rsidRDefault="00735B79" w:rsidP="004B05E6">
      <w:pPr>
        <w:numPr>
          <w:ilvl w:val="3"/>
          <w:numId w:val="20"/>
        </w:numPr>
        <w:tabs>
          <w:tab w:val="left" w:pos="360"/>
        </w:tabs>
        <w:autoSpaceDE w:val="0"/>
        <w:autoSpaceDN w:val="0"/>
        <w:adjustRightInd w:val="0"/>
        <w:spacing w:before="60" w:after="0" w:line="240" w:lineRule="auto"/>
        <w:ind w:left="360"/>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Strony postanawiają, że naprawienie szkody z tytułu niewykonania lub nienależytego wykonania Umowy nastąpi przez zapłatę kar umownych.</w:t>
      </w:r>
    </w:p>
    <w:p w14:paraId="2723B9E9" w14:textId="77777777" w:rsidR="00735B79" w:rsidRPr="00744D59" w:rsidRDefault="00735B79" w:rsidP="004B05E6">
      <w:pPr>
        <w:numPr>
          <w:ilvl w:val="3"/>
          <w:numId w:val="20"/>
        </w:numPr>
        <w:tabs>
          <w:tab w:val="left" w:pos="360"/>
        </w:tabs>
        <w:autoSpaceDE w:val="0"/>
        <w:autoSpaceDN w:val="0"/>
        <w:adjustRightInd w:val="0"/>
        <w:spacing w:before="60" w:after="0" w:line="240" w:lineRule="auto"/>
        <w:ind w:left="360"/>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Kary umowne będą naliczane w następujących przypadkach i wysokościach:</w:t>
      </w:r>
    </w:p>
    <w:p w14:paraId="209FE63B" w14:textId="713D58D1" w:rsidR="00735B79" w:rsidRPr="00744D59" w:rsidRDefault="00735B79" w:rsidP="004B05E6">
      <w:pPr>
        <w:numPr>
          <w:ilvl w:val="0"/>
          <w:numId w:val="19"/>
        </w:numPr>
        <w:tabs>
          <w:tab w:val="num" w:pos="720"/>
        </w:tabs>
        <w:autoSpaceDE w:val="0"/>
        <w:autoSpaceDN w:val="0"/>
        <w:adjustRightInd w:val="0"/>
        <w:spacing w:before="60" w:after="0" w:line="240" w:lineRule="auto"/>
        <w:ind w:left="720"/>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Wykonawca zapłaci Zamawiającemu karę umowną w wypadku </w:t>
      </w:r>
      <w:r w:rsidR="00A4497F" w:rsidRPr="00744D59">
        <w:rPr>
          <w:rFonts w:ascii="Times New Roman" w:eastAsia="Times New Roman" w:hAnsi="Times New Roman" w:cs="Times New Roman"/>
          <w:lang w:eastAsia="pl-PL"/>
        </w:rPr>
        <w:t>wypowiedzenia</w:t>
      </w:r>
      <w:r w:rsidRPr="00744D59">
        <w:rPr>
          <w:rFonts w:ascii="Times New Roman" w:eastAsia="Times New Roman" w:hAnsi="Times New Roman" w:cs="Times New Roman"/>
          <w:lang w:eastAsia="pl-PL"/>
        </w:rPr>
        <w:t xml:space="preserve"> Umowy przez Zamawiającego wskutek okoliczności opisanych w § 13 ust. 1</w:t>
      </w:r>
      <w:r w:rsidR="00A4497F" w:rsidRPr="00744D59">
        <w:rPr>
          <w:rFonts w:ascii="Times New Roman" w:eastAsia="Times New Roman" w:hAnsi="Times New Roman" w:cs="Times New Roman"/>
          <w:lang w:eastAsia="pl-PL"/>
        </w:rPr>
        <w:t xml:space="preserve"> Umowy</w:t>
      </w:r>
      <w:r w:rsidRPr="00744D59">
        <w:rPr>
          <w:rFonts w:ascii="Times New Roman" w:eastAsia="Times New Roman" w:hAnsi="Times New Roman" w:cs="Times New Roman"/>
          <w:lang w:eastAsia="pl-PL"/>
        </w:rPr>
        <w:t xml:space="preserve">, za które odpowiada Wykonawca, w wysokości 20% </w:t>
      </w:r>
      <w:r w:rsidR="00A4497F" w:rsidRPr="00744D59">
        <w:rPr>
          <w:rFonts w:ascii="Times New Roman" w:eastAsia="Times New Roman" w:hAnsi="Times New Roman" w:cs="Times New Roman"/>
          <w:lang w:eastAsia="pl-PL"/>
        </w:rPr>
        <w:t>W</w:t>
      </w:r>
      <w:r w:rsidRPr="00744D59">
        <w:rPr>
          <w:rFonts w:ascii="Times New Roman" w:eastAsia="Times New Roman" w:hAnsi="Times New Roman" w:cs="Times New Roman"/>
          <w:lang w:eastAsia="pl-PL"/>
        </w:rPr>
        <w:t>ynagrodzenia brutto;</w:t>
      </w:r>
    </w:p>
    <w:p w14:paraId="6973AD55" w14:textId="54E7376A" w:rsidR="00735B79" w:rsidRDefault="00735B79" w:rsidP="004B05E6">
      <w:pPr>
        <w:numPr>
          <w:ilvl w:val="0"/>
          <w:numId w:val="19"/>
        </w:numPr>
        <w:tabs>
          <w:tab w:val="num" w:pos="720"/>
        </w:tabs>
        <w:autoSpaceDE w:val="0"/>
        <w:autoSpaceDN w:val="0"/>
        <w:adjustRightInd w:val="0"/>
        <w:spacing w:before="60" w:after="0" w:line="240" w:lineRule="auto"/>
        <w:ind w:left="720"/>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Wykonawca zapłaci Zamawiającemu kary </w:t>
      </w:r>
      <w:r w:rsidR="004F2110" w:rsidRPr="00744D59">
        <w:rPr>
          <w:rFonts w:ascii="Times New Roman" w:eastAsia="Times New Roman" w:hAnsi="Times New Roman" w:cs="Times New Roman"/>
          <w:lang w:eastAsia="pl-PL"/>
        </w:rPr>
        <w:t xml:space="preserve">umowne </w:t>
      </w:r>
      <w:r w:rsidRPr="00744D59">
        <w:rPr>
          <w:rFonts w:ascii="Times New Roman" w:eastAsia="Times New Roman" w:hAnsi="Times New Roman" w:cs="Times New Roman"/>
          <w:lang w:eastAsia="pl-PL"/>
        </w:rPr>
        <w:t xml:space="preserve">za </w:t>
      </w:r>
      <w:r w:rsidR="00A77819" w:rsidRPr="00744D59">
        <w:rPr>
          <w:rFonts w:ascii="Times New Roman" w:eastAsia="Times New Roman" w:hAnsi="Times New Roman" w:cs="Times New Roman"/>
          <w:lang w:eastAsia="pl-PL"/>
        </w:rPr>
        <w:t xml:space="preserve">zwłokę w </w:t>
      </w:r>
      <w:r w:rsidRPr="00744D59">
        <w:rPr>
          <w:rFonts w:ascii="Times New Roman" w:eastAsia="Times New Roman" w:hAnsi="Times New Roman" w:cs="Times New Roman"/>
          <w:lang w:eastAsia="pl-PL"/>
        </w:rPr>
        <w:t>wykonywani</w:t>
      </w:r>
      <w:r w:rsidR="00A77819" w:rsidRPr="00744D59">
        <w:rPr>
          <w:rFonts w:ascii="Times New Roman" w:eastAsia="Times New Roman" w:hAnsi="Times New Roman" w:cs="Times New Roman"/>
          <w:lang w:eastAsia="pl-PL"/>
        </w:rPr>
        <w:t>u</w:t>
      </w:r>
      <w:r w:rsidRPr="00744D59">
        <w:rPr>
          <w:rFonts w:ascii="Times New Roman" w:eastAsia="Times New Roman" w:hAnsi="Times New Roman" w:cs="Times New Roman"/>
          <w:lang w:eastAsia="pl-PL"/>
        </w:rPr>
        <w:t xml:space="preserve"> </w:t>
      </w:r>
      <w:r w:rsidR="004F2110" w:rsidRPr="00744D59">
        <w:rPr>
          <w:rFonts w:ascii="Times New Roman" w:eastAsia="Times New Roman" w:hAnsi="Times New Roman" w:cs="Times New Roman"/>
          <w:lang w:eastAsia="pl-PL"/>
        </w:rPr>
        <w:t xml:space="preserve">terminowych </w:t>
      </w:r>
      <w:r w:rsidRPr="00744D59">
        <w:rPr>
          <w:rFonts w:ascii="Times New Roman" w:eastAsia="Times New Roman" w:hAnsi="Times New Roman" w:cs="Times New Roman"/>
          <w:lang w:eastAsia="pl-PL"/>
        </w:rPr>
        <w:t xml:space="preserve">obowiązków wynikających z </w:t>
      </w:r>
      <w:r w:rsidR="00A77819" w:rsidRPr="00744D59">
        <w:rPr>
          <w:rFonts w:ascii="Times New Roman" w:eastAsia="Times New Roman" w:hAnsi="Times New Roman" w:cs="Times New Roman"/>
          <w:lang w:eastAsia="pl-PL"/>
        </w:rPr>
        <w:t>U</w:t>
      </w:r>
      <w:r w:rsidR="00FB2F45">
        <w:rPr>
          <w:rFonts w:ascii="Times New Roman" w:eastAsia="Times New Roman" w:hAnsi="Times New Roman" w:cs="Times New Roman"/>
          <w:lang w:eastAsia="pl-PL"/>
        </w:rPr>
        <w:t>mowy w wysokości 0,01</w:t>
      </w:r>
      <w:r w:rsidRPr="00744D59">
        <w:rPr>
          <w:rFonts w:ascii="Times New Roman" w:eastAsia="Times New Roman" w:hAnsi="Times New Roman" w:cs="Times New Roman"/>
          <w:lang w:eastAsia="pl-PL"/>
        </w:rPr>
        <w:t xml:space="preserve">% </w:t>
      </w:r>
      <w:r w:rsidR="00A77819" w:rsidRPr="00744D59">
        <w:rPr>
          <w:rFonts w:ascii="Times New Roman" w:eastAsia="Times New Roman" w:hAnsi="Times New Roman" w:cs="Times New Roman"/>
          <w:lang w:eastAsia="pl-PL"/>
        </w:rPr>
        <w:t>W</w:t>
      </w:r>
      <w:r w:rsidRPr="00744D59">
        <w:rPr>
          <w:rFonts w:ascii="Times New Roman" w:eastAsia="Times New Roman" w:hAnsi="Times New Roman" w:cs="Times New Roman"/>
          <w:lang w:eastAsia="pl-PL"/>
        </w:rPr>
        <w:t xml:space="preserve">ynagrodzenia brutto, za każdy </w:t>
      </w:r>
      <w:r w:rsidR="00A77819" w:rsidRPr="00744D59">
        <w:rPr>
          <w:rFonts w:ascii="Times New Roman" w:eastAsia="Times New Roman" w:hAnsi="Times New Roman" w:cs="Times New Roman"/>
          <w:lang w:eastAsia="pl-PL"/>
        </w:rPr>
        <w:t xml:space="preserve">rozpoczęty </w:t>
      </w:r>
      <w:r w:rsidRPr="00744D59">
        <w:rPr>
          <w:rFonts w:ascii="Times New Roman" w:eastAsia="Times New Roman" w:hAnsi="Times New Roman" w:cs="Times New Roman"/>
          <w:lang w:eastAsia="pl-PL"/>
        </w:rPr>
        <w:t xml:space="preserve">dzień </w:t>
      </w:r>
      <w:r w:rsidR="00A77819" w:rsidRPr="00744D59">
        <w:rPr>
          <w:rFonts w:ascii="Times New Roman" w:eastAsia="Times New Roman" w:hAnsi="Times New Roman" w:cs="Times New Roman"/>
          <w:lang w:eastAsia="pl-PL"/>
        </w:rPr>
        <w:t>zwłoki</w:t>
      </w:r>
      <w:r w:rsidR="004F2110" w:rsidRPr="00744D59">
        <w:rPr>
          <w:rFonts w:ascii="Times New Roman" w:eastAsia="Times New Roman" w:hAnsi="Times New Roman" w:cs="Times New Roman"/>
          <w:lang w:eastAsia="pl-PL"/>
        </w:rPr>
        <w:t xml:space="preserve">, liczone odrębnie dla każdego </w:t>
      </w:r>
      <w:r w:rsidR="001610ED" w:rsidRPr="00744D59">
        <w:rPr>
          <w:rFonts w:ascii="Times New Roman" w:eastAsia="Times New Roman" w:hAnsi="Times New Roman" w:cs="Times New Roman"/>
          <w:lang w:eastAsia="pl-PL"/>
        </w:rPr>
        <w:t>z n</w:t>
      </w:r>
      <w:r w:rsidR="002E2308" w:rsidRPr="00744D59">
        <w:rPr>
          <w:rFonts w:ascii="Times New Roman" w:eastAsia="Times New Roman" w:hAnsi="Times New Roman" w:cs="Times New Roman"/>
          <w:lang w:eastAsia="pl-PL"/>
        </w:rPr>
        <w:t>a</w:t>
      </w:r>
      <w:r w:rsidR="001610ED" w:rsidRPr="00744D59">
        <w:rPr>
          <w:rFonts w:ascii="Times New Roman" w:eastAsia="Times New Roman" w:hAnsi="Times New Roman" w:cs="Times New Roman"/>
          <w:lang w:eastAsia="pl-PL"/>
        </w:rPr>
        <w:t>ruszonych</w:t>
      </w:r>
      <w:r w:rsidR="004F2110" w:rsidRPr="00744D59">
        <w:rPr>
          <w:rFonts w:ascii="Times New Roman" w:eastAsia="Times New Roman" w:hAnsi="Times New Roman" w:cs="Times New Roman"/>
          <w:lang w:eastAsia="pl-PL"/>
        </w:rPr>
        <w:t xml:space="preserve"> obowiązków</w:t>
      </w:r>
      <w:r w:rsidRPr="00744D59">
        <w:rPr>
          <w:rFonts w:ascii="Times New Roman" w:eastAsia="Times New Roman" w:hAnsi="Times New Roman" w:cs="Times New Roman"/>
          <w:lang w:eastAsia="pl-PL"/>
        </w:rPr>
        <w:t>.</w:t>
      </w:r>
    </w:p>
    <w:p w14:paraId="66D81B73" w14:textId="214AD86A" w:rsidR="00512B1B" w:rsidRDefault="00512B1B" w:rsidP="004B05E6">
      <w:pPr>
        <w:numPr>
          <w:ilvl w:val="0"/>
          <w:numId w:val="19"/>
        </w:numPr>
        <w:tabs>
          <w:tab w:val="num" w:pos="720"/>
        </w:tabs>
        <w:autoSpaceDE w:val="0"/>
        <w:autoSpaceDN w:val="0"/>
        <w:adjustRightInd w:val="0"/>
        <w:spacing w:before="60" w:after="0" w:line="240" w:lineRule="auto"/>
        <w:ind w:left="72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zapłaci Zamawiającemu karę umowną za </w:t>
      </w:r>
      <w:r w:rsidR="004658FF">
        <w:rPr>
          <w:rFonts w:ascii="Times New Roman" w:eastAsia="Times New Roman" w:hAnsi="Times New Roman" w:cs="Times New Roman"/>
          <w:lang w:eastAsia="pl-PL"/>
        </w:rPr>
        <w:t xml:space="preserve">każdą </w:t>
      </w:r>
      <w:r>
        <w:rPr>
          <w:rFonts w:ascii="Times New Roman" w:eastAsia="Times New Roman" w:hAnsi="Times New Roman" w:cs="Times New Roman"/>
          <w:lang w:eastAsia="pl-PL"/>
        </w:rPr>
        <w:t>stwierd</w:t>
      </w:r>
      <w:r w:rsidR="00983DCA">
        <w:rPr>
          <w:rFonts w:ascii="Times New Roman" w:eastAsia="Times New Roman" w:hAnsi="Times New Roman" w:cs="Times New Roman"/>
          <w:lang w:eastAsia="pl-PL"/>
        </w:rPr>
        <w:t>zoną</w:t>
      </w:r>
      <w:r w:rsidR="004658FF">
        <w:rPr>
          <w:rFonts w:ascii="Times New Roman" w:eastAsia="Times New Roman" w:hAnsi="Times New Roman" w:cs="Times New Roman"/>
          <w:lang w:eastAsia="pl-PL"/>
        </w:rPr>
        <w:t xml:space="preserve"> przez Zamawiającego</w:t>
      </w:r>
      <w:r w:rsidR="00983DCA">
        <w:rPr>
          <w:rFonts w:ascii="Times New Roman" w:eastAsia="Times New Roman" w:hAnsi="Times New Roman" w:cs="Times New Roman"/>
          <w:lang w:eastAsia="pl-PL"/>
        </w:rPr>
        <w:t xml:space="preserve"> nieuzasadnioną nieobecność na budowie Koordynatora lub Inspektora nadzoru w specjalności zgodnej z rodzajem aktualnie wykonywanych robót – w wysokości 200 zł za każd</w:t>
      </w:r>
      <w:r w:rsidR="004658FF">
        <w:rPr>
          <w:rFonts w:ascii="Times New Roman" w:eastAsia="Times New Roman" w:hAnsi="Times New Roman" w:cs="Times New Roman"/>
          <w:lang w:eastAsia="pl-PL"/>
        </w:rPr>
        <w:t>ą</w:t>
      </w:r>
      <w:r w:rsidR="00983DCA">
        <w:rPr>
          <w:rFonts w:ascii="Times New Roman" w:eastAsia="Times New Roman" w:hAnsi="Times New Roman" w:cs="Times New Roman"/>
          <w:lang w:eastAsia="pl-PL"/>
        </w:rPr>
        <w:t xml:space="preserve"> </w:t>
      </w:r>
      <w:r w:rsidR="004658FF">
        <w:rPr>
          <w:rFonts w:ascii="Times New Roman" w:eastAsia="Times New Roman" w:hAnsi="Times New Roman" w:cs="Times New Roman"/>
          <w:lang w:eastAsia="pl-PL"/>
        </w:rPr>
        <w:t>nieobecność</w:t>
      </w:r>
      <w:r w:rsidR="00983DCA">
        <w:rPr>
          <w:rFonts w:ascii="Times New Roman" w:eastAsia="Times New Roman" w:hAnsi="Times New Roman" w:cs="Times New Roman"/>
          <w:lang w:eastAsia="pl-PL"/>
        </w:rPr>
        <w:t xml:space="preserve">. </w:t>
      </w:r>
    </w:p>
    <w:p w14:paraId="4F5D2356" w14:textId="523B3864" w:rsidR="00AB4791" w:rsidRPr="00744D59" w:rsidRDefault="00AB4791" w:rsidP="004B05E6">
      <w:pPr>
        <w:numPr>
          <w:ilvl w:val="0"/>
          <w:numId w:val="19"/>
        </w:numPr>
        <w:tabs>
          <w:tab w:val="num" w:pos="720"/>
        </w:tabs>
        <w:autoSpaceDE w:val="0"/>
        <w:autoSpaceDN w:val="0"/>
        <w:adjustRightInd w:val="0"/>
        <w:spacing w:before="60" w:after="0" w:line="240" w:lineRule="auto"/>
        <w:ind w:left="72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zapłaci Zamawiającemu karę umowną za naruszenie obowiązku o którym mowa w § 12 ust. 5 Umowy, w wysokości 1 % Wynagrodzenia, za każdy stwierdzony przypadek.</w:t>
      </w:r>
    </w:p>
    <w:p w14:paraId="15CD76EA" w14:textId="3604B363" w:rsidR="00735B79" w:rsidRPr="00744D59" w:rsidRDefault="00735B79" w:rsidP="004B05E6">
      <w:pPr>
        <w:numPr>
          <w:ilvl w:val="3"/>
          <w:numId w:val="20"/>
        </w:numPr>
        <w:tabs>
          <w:tab w:val="left" w:pos="360"/>
        </w:tabs>
        <w:autoSpaceDE w:val="0"/>
        <w:autoSpaceDN w:val="0"/>
        <w:adjustRightInd w:val="0"/>
        <w:spacing w:before="60" w:after="0" w:line="240" w:lineRule="auto"/>
        <w:ind w:left="360"/>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Łączna wartość naliczonych kar </w:t>
      </w:r>
      <w:r w:rsidR="00A77819" w:rsidRPr="00744D59">
        <w:rPr>
          <w:rFonts w:ascii="Times New Roman" w:eastAsia="Times New Roman" w:hAnsi="Times New Roman" w:cs="Times New Roman"/>
          <w:lang w:eastAsia="pl-PL"/>
        </w:rPr>
        <w:t xml:space="preserve">umownych </w:t>
      </w:r>
      <w:r w:rsidRPr="00744D59">
        <w:rPr>
          <w:rFonts w:ascii="Times New Roman" w:eastAsia="Times New Roman" w:hAnsi="Times New Roman" w:cs="Times New Roman"/>
          <w:lang w:eastAsia="pl-PL"/>
        </w:rPr>
        <w:t xml:space="preserve">nie może przekroczyć 20% wartości </w:t>
      </w:r>
      <w:r w:rsidR="00A77819" w:rsidRPr="00744D59">
        <w:rPr>
          <w:rFonts w:ascii="Times New Roman" w:eastAsia="Times New Roman" w:hAnsi="Times New Roman" w:cs="Times New Roman"/>
          <w:lang w:eastAsia="pl-PL"/>
        </w:rPr>
        <w:t>W</w:t>
      </w:r>
      <w:r w:rsidRPr="00744D59">
        <w:rPr>
          <w:rFonts w:ascii="Times New Roman" w:eastAsia="Times New Roman" w:hAnsi="Times New Roman" w:cs="Times New Roman"/>
          <w:lang w:eastAsia="pl-PL"/>
        </w:rPr>
        <w:t>ynagrodzenia</w:t>
      </w:r>
      <w:r w:rsidR="00A77819" w:rsidRPr="00744D59">
        <w:rPr>
          <w:rFonts w:ascii="Times New Roman" w:eastAsia="Times New Roman" w:hAnsi="Times New Roman" w:cs="Times New Roman"/>
          <w:lang w:eastAsia="pl-PL"/>
        </w:rPr>
        <w:t xml:space="preserve"> brutto</w:t>
      </w:r>
      <w:r w:rsidRPr="00744D59">
        <w:rPr>
          <w:rFonts w:ascii="Times New Roman" w:eastAsia="Times New Roman" w:hAnsi="Times New Roman" w:cs="Times New Roman"/>
          <w:lang w:eastAsia="pl-PL"/>
        </w:rPr>
        <w:t>.</w:t>
      </w:r>
    </w:p>
    <w:p w14:paraId="0657AB1B" w14:textId="6D62AEDC" w:rsidR="00EB2389" w:rsidRPr="00744D59" w:rsidRDefault="00EB2389" w:rsidP="004B05E6">
      <w:pPr>
        <w:numPr>
          <w:ilvl w:val="3"/>
          <w:numId w:val="20"/>
        </w:numPr>
        <w:tabs>
          <w:tab w:val="left" w:pos="360"/>
        </w:tabs>
        <w:autoSpaceDE w:val="0"/>
        <w:autoSpaceDN w:val="0"/>
        <w:adjustRightInd w:val="0"/>
        <w:spacing w:before="60" w:after="0" w:line="240" w:lineRule="auto"/>
        <w:ind w:left="360"/>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lastRenderedPageBreak/>
        <w:t xml:space="preserve">Kary umowne będą płatne przez Wykonawcę w terminie </w:t>
      </w:r>
      <w:r w:rsidR="00C76801">
        <w:rPr>
          <w:rFonts w:ascii="Times New Roman" w:eastAsia="Times New Roman" w:hAnsi="Times New Roman" w:cs="Times New Roman"/>
          <w:lang w:eastAsia="pl-PL"/>
        </w:rPr>
        <w:t>14</w:t>
      </w:r>
      <w:r w:rsidRPr="00744D59">
        <w:rPr>
          <w:rFonts w:ascii="Times New Roman" w:eastAsia="Times New Roman" w:hAnsi="Times New Roman" w:cs="Times New Roman"/>
          <w:lang w:eastAsia="pl-PL"/>
        </w:rPr>
        <w:t xml:space="preserve"> dni od wezwania przez Zamawiającego, przelewem na numer rachunku Zamawiającego wskazany w wezwaniu lub będą potrącane z wynagrodzenia należnego Wykonawcy, na co Wykonawca wyraża zgodę.</w:t>
      </w:r>
    </w:p>
    <w:p w14:paraId="6C4BD1D8" w14:textId="7DDB1C36" w:rsidR="00735B79" w:rsidRPr="00744D59" w:rsidRDefault="00735B79" w:rsidP="004B05E6">
      <w:pPr>
        <w:numPr>
          <w:ilvl w:val="3"/>
          <w:numId w:val="20"/>
        </w:numPr>
        <w:tabs>
          <w:tab w:val="left" w:pos="360"/>
        </w:tabs>
        <w:autoSpaceDE w:val="0"/>
        <w:autoSpaceDN w:val="0"/>
        <w:adjustRightInd w:val="0"/>
        <w:spacing w:before="60" w:after="0" w:line="240" w:lineRule="auto"/>
        <w:ind w:left="360"/>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W przypadku gdy wysokość poniesionej szkody przewyższa wysokość zastrzeżonych kar umownych, Zamawiający uprawniony jest do dochodzenia odszkodowania </w:t>
      </w:r>
      <w:r w:rsidR="00A77819" w:rsidRPr="00744D59">
        <w:rPr>
          <w:rFonts w:ascii="Times New Roman" w:eastAsia="Times New Roman" w:hAnsi="Times New Roman" w:cs="Times New Roman"/>
          <w:lang w:eastAsia="pl-PL"/>
        </w:rPr>
        <w:t>na zasadach ogólnych</w:t>
      </w:r>
      <w:r w:rsidRPr="00744D59">
        <w:rPr>
          <w:rFonts w:ascii="Times New Roman" w:eastAsia="Times New Roman" w:hAnsi="Times New Roman" w:cs="Times New Roman"/>
          <w:lang w:eastAsia="pl-PL"/>
        </w:rPr>
        <w:t>.</w:t>
      </w:r>
    </w:p>
    <w:p w14:paraId="33BE3DA9" w14:textId="77777777" w:rsidR="00735B79" w:rsidRPr="00744D59" w:rsidRDefault="00735B79" w:rsidP="00735B79">
      <w:pPr>
        <w:tabs>
          <w:tab w:val="left" w:pos="360"/>
        </w:tabs>
        <w:autoSpaceDE w:val="0"/>
        <w:autoSpaceDN w:val="0"/>
        <w:adjustRightInd w:val="0"/>
        <w:spacing w:before="60" w:after="0" w:line="240" w:lineRule="auto"/>
        <w:ind w:left="360"/>
        <w:jc w:val="both"/>
        <w:rPr>
          <w:rFonts w:ascii="Times New Roman" w:eastAsia="Times New Roman" w:hAnsi="Times New Roman" w:cs="Times New Roman"/>
          <w:lang w:eastAsia="pl-PL"/>
        </w:rPr>
      </w:pPr>
    </w:p>
    <w:p w14:paraId="24504F58" w14:textId="77777777" w:rsidR="00735B79" w:rsidRPr="00744D59" w:rsidRDefault="00735B79" w:rsidP="00735B79">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 15</w:t>
      </w:r>
    </w:p>
    <w:p w14:paraId="3800995E" w14:textId="77777777" w:rsidR="00735B79" w:rsidRPr="00744D59" w:rsidRDefault="00735B79" w:rsidP="00735B79">
      <w:pPr>
        <w:keepNext/>
        <w:spacing w:after="0" w:line="240" w:lineRule="auto"/>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DOSTARCZANIE INFORMACJI</w:t>
      </w:r>
    </w:p>
    <w:p w14:paraId="4F17CF29" w14:textId="00961EA3" w:rsidR="00735B79" w:rsidRPr="00744D59" w:rsidRDefault="00735B79" w:rsidP="003F77D6">
      <w:pPr>
        <w:autoSpaceDE w:val="0"/>
        <w:autoSpaceDN w:val="0"/>
        <w:adjustRightInd w:val="0"/>
        <w:spacing w:before="120" w:after="120" w:line="240" w:lineRule="auto"/>
        <w:ind w:left="426" w:right="72"/>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Zamawiający dostarczy </w:t>
      </w:r>
      <w:r w:rsidR="00244BE1" w:rsidRPr="00744D59">
        <w:rPr>
          <w:rFonts w:ascii="Times New Roman" w:eastAsia="Times New Roman" w:hAnsi="Times New Roman" w:cs="Times New Roman"/>
          <w:lang w:eastAsia="pl-PL"/>
        </w:rPr>
        <w:t xml:space="preserve">Wykonawcy </w:t>
      </w:r>
      <w:r w:rsidRPr="00744D59">
        <w:rPr>
          <w:rFonts w:ascii="Times New Roman" w:eastAsia="Times New Roman" w:hAnsi="Times New Roman" w:cs="Times New Roman"/>
          <w:lang w:eastAsia="pl-PL"/>
        </w:rPr>
        <w:t>niezwłocznie</w:t>
      </w:r>
      <w:r w:rsidR="00744D59" w:rsidRPr="00744D59">
        <w:rPr>
          <w:rFonts w:ascii="Times New Roman" w:eastAsia="Times New Roman" w:hAnsi="Times New Roman" w:cs="Times New Roman"/>
          <w:lang w:eastAsia="pl-PL"/>
        </w:rPr>
        <w:t xml:space="preserve"> </w:t>
      </w:r>
      <w:r w:rsidRPr="00744D59">
        <w:rPr>
          <w:rFonts w:ascii="Times New Roman" w:eastAsia="Times New Roman" w:hAnsi="Times New Roman" w:cs="Times New Roman"/>
          <w:lang w:eastAsia="pl-PL"/>
        </w:rPr>
        <w:t xml:space="preserve">wszelkie znajdujące się w jego posiadaniu informacje lub dokumenty jakie mogą być niezbędne dla wykonania Umowy. Wykonawca zwróci te dokumenty Zamawiającemu </w:t>
      </w:r>
      <w:r w:rsidR="00244BE1" w:rsidRPr="00744D59">
        <w:rPr>
          <w:rFonts w:ascii="Times New Roman" w:eastAsia="Times New Roman" w:hAnsi="Times New Roman" w:cs="Times New Roman"/>
          <w:lang w:eastAsia="pl-PL"/>
        </w:rPr>
        <w:t xml:space="preserve">w terminie </w:t>
      </w:r>
      <w:r w:rsidR="00C76801">
        <w:rPr>
          <w:rFonts w:ascii="Times New Roman" w:eastAsia="Times New Roman" w:hAnsi="Times New Roman" w:cs="Times New Roman"/>
          <w:lang w:eastAsia="pl-PL"/>
        </w:rPr>
        <w:t xml:space="preserve">21 </w:t>
      </w:r>
      <w:r w:rsidR="00244BE1" w:rsidRPr="00744D59">
        <w:rPr>
          <w:rFonts w:ascii="Times New Roman" w:eastAsia="Times New Roman" w:hAnsi="Times New Roman" w:cs="Times New Roman"/>
          <w:lang w:eastAsia="pl-PL"/>
        </w:rPr>
        <w:t>dni od</w:t>
      </w:r>
      <w:r w:rsidRPr="00744D59">
        <w:rPr>
          <w:rFonts w:ascii="Times New Roman" w:eastAsia="Times New Roman" w:hAnsi="Times New Roman" w:cs="Times New Roman"/>
          <w:lang w:eastAsia="pl-PL"/>
        </w:rPr>
        <w:t xml:space="preserve"> zakończeni</w:t>
      </w:r>
      <w:r w:rsidR="00244BE1" w:rsidRPr="00744D59">
        <w:rPr>
          <w:rFonts w:ascii="Times New Roman" w:eastAsia="Times New Roman" w:hAnsi="Times New Roman" w:cs="Times New Roman"/>
          <w:lang w:eastAsia="pl-PL"/>
        </w:rPr>
        <w:t>a</w:t>
      </w:r>
      <w:r w:rsidRPr="00744D59">
        <w:rPr>
          <w:rFonts w:ascii="Times New Roman" w:eastAsia="Times New Roman" w:hAnsi="Times New Roman" w:cs="Times New Roman"/>
          <w:lang w:eastAsia="pl-PL"/>
        </w:rPr>
        <w:t xml:space="preserve"> Umowy. Przekazanie i zdanie dokumentów odbędzie się w formie protokołu</w:t>
      </w:r>
      <w:r w:rsidR="00244BE1" w:rsidRPr="00744D59">
        <w:rPr>
          <w:rFonts w:ascii="Times New Roman" w:eastAsia="Times New Roman" w:hAnsi="Times New Roman" w:cs="Times New Roman"/>
          <w:lang w:eastAsia="pl-PL"/>
        </w:rPr>
        <w:t xml:space="preserve"> podpisanego przez obie strony</w:t>
      </w:r>
      <w:r w:rsidR="003F77D6">
        <w:rPr>
          <w:rFonts w:ascii="Times New Roman" w:eastAsia="Times New Roman" w:hAnsi="Times New Roman" w:cs="Times New Roman"/>
          <w:lang w:eastAsia="pl-PL"/>
        </w:rPr>
        <w:t>.</w:t>
      </w:r>
    </w:p>
    <w:p w14:paraId="1665E055" w14:textId="77777777" w:rsidR="00700A86" w:rsidRDefault="00700A86" w:rsidP="00735B79">
      <w:pPr>
        <w:keepNext/>
        <w:spacing w:after="0" w:line="240" w:lineRule="auto"/>
        <w:ind w:right="74"/>
        <w:jc w:val="center"/>
        <w:rPr>
          <w:rFonts w:ascii="Times New Roman" w:eastAsia="Times New Roman" w:hAnsi="Times New Roman" w:cs="Times New Roman"/>
          <w:b/>
          <w:bCs/>
          <w:lang w:eastAsia="pl-PL"/>
        </w:rPr>
      </w:pPr>
    </w:p>
    <w:p w14:paraId="5F733CE5" w14:textId="6C0EFF52" w:rsidR="00735B79" w:rsidRPr="00744D59" w:rsidRDefault="00735B79" w:rsidP="00735B79">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 16</w:t>
      </w:r>
    </w:p>
    <w:p w14:paraId="62F417B3" w14:textId="77777777" w:rsidR="00735B79" w:rsidRPr="00744D59" w:rsidRDefault="00735B79" w:rsidP="00735B79">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SPORY</w:t>
      </w:r>
    </w:p>
    <w:p w14:paraId="493E0731" w14:textId="77777777" w:rsidR="00735B79" w:rsidRPr="00744D59" w:rsidRDefault="00735B79" w:rsidP="00735B79">
      <w:pPr>
        <w:keepNext/>
        <w:spacing w:after="0" w:line="240" w:lineRule="auto"/>
        <w:ind w:right="74"/>
        <w:jc w:val="center"/>
        <w:rPr>
          <w:rFonts w:ascii="Times New Roman" w:eastAsia="Times New Roman" w:hAnsi="Times New Roman" w:cs="Times New Roman"/>
          <w:b/>
          <w:bCs/>
          <w:lang w:eastAsia="pl-PL"/>
        </w:rPr>
      </w:pPr>
    </w:p>
    <w:p w14:paraId="6BA6C27B" w14:textId="77777777" w:rsidR="00735B79" w:rsidRPr="00744D59" w:rsidRDefault="00735B79" w:rsidP="004B05E6">
      <w:pPr>
        <w:keepNext/>
        <w:numPr>
          <w:ilvl w:val="0"/>
          <w:numId w:val="7"/>
        </w:numPr>
        <w:tabs>
          <w:tab w:val="num" w:pos="426"/>
        </w:tabs>
        <w:spacing w:after="0" w:line="240" w:lineRule="auto"/>
        <w:ind w:left="426" w:right="74"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Zamawiający i Wykonawca dołożą wszelkich starań, aby polubownie rozwiązywać wszelkie spory związane z Umową, jakie mogą powstać pomiędzy nimi.</w:t>
      </w:r>
    </w:p>
    <w:p w14:paraId="777FE729" w14:textId="64FACBE9" w:rsidR="00735B79" w:rsidRPr="00744D59" w:rsidRDefault="00735B79" w:rsidP="004B05E6">
      <w:pPr>
        <w:numPr>
          <w:ilvl w:val="0"/>
          <w:numId w:val="7"/>
        </w:numPr>
        <w:tabs>
          <w:tab w:val="num" w:pos="426"/>
        </w:tabs>
        <w:autoSpaceDE w:val="0"/>
        <w:autoSpaceDN w:val="0"/>
        <w:adjustRightInd w:val="0"/>
        <w:spacing w:before="120" w:after="100" w:afterAutospacing="1" w:line="240" w:lineRule="auto"/>
        <w:ind w:left="426"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Jakiekolwiek spory mające związek z realizacją Umowy, będą rozstrzygane przez sąd powszechny właściwy miejscowo dla siedziby Zamawiającego.</w:t>
      </w:r>
    </w:p>
    <w:p w14:paraId="00D4011E" w14:textId="77777777" w:rsidR="00735B79" w:rsidRPr="00744D59" w:rsidRDefault="00735B79" w:rsidP="00735B79">
      <w:pPr>
        <w:tabs>
          <w:tab w:val="left" w:pos="1260"/>
        </w:tabs>
        <w:spacing w:after="0" w:line="240" w:lineRule="auto"/>
        <w:ind w:left="737" w:right="74" w:hanging="737"/>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 17</w:t>
      </w:r>
    </w:p>
    <w:p w14:paraId="603B7AB1" w14:textId="77777777" w:rsidR="00735B79" w:rsidRPr="00744D59" w:rsidRDefault="00735B79" w:rsidP="00735B79">
      <w:pPr>
        <w:tabs>
          <w:tab w:val="left" w:pos="1260"/>
        </w:tabs>
        <w:spacing w:after="0" w:line="240" w:lineRule="auto"/>
        <w:ind w:left="737" w:right="74" w:hanging="737"/>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POSTANOWIENIA KOŃCOWE</w:t>
      </w:r>
    </w:p>
    <w:p w14:paraId="64DECB3D" w14:textId="046D8FDA" w:rsidR="00735B79" w:rsidRPr="00744D59" w:rsidRDefault="00735B79" w:rsidP="004B05E6">
      <w:pPr>
        <w:numPr>
          <w:ilvl w:val="0"/>
          <w:numId w:val="8"/>
        </w:numPr>
        <w:tabs>
          <w:tab w:val="num" w:pos="426"/>
          <w:tab w:val="num" w:pos="720"/>
        </w:tabs>
        <w:autoSpaceDE w:val="0"/>
        <w:autoSpaceDN w:val="0"/>
        <w:adjustRightInd w:val="0"/>
        <w:spacing w:after="100" w:afterAutospacing="1" w:line="240" w:lineRule="auto"/>
        <w:ind w:left="426"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W sprawach nieuregulowanych </w:t>
      </w:r>
      <w:r w:rsidR="00A4497F" w:rsidRPr="00744D59">
        <w:rPr>
          <w:rFonts w:ascii="Times New Roman" w:eastAsia="Times New Roman" w:hAnsi="Times New Roman" w:cs="Times New Roman"/>
          <w:lang w:eastAsia="pl-PL"/>
        </w:rPr>
        <w:t>U</w:t>
      </w:r>
      <w:r w:rsidRPr="00744D59">
        <w:rPr>
          <w:rFonts w:ascii="Times New Roman" w:eastAsia="Times New Roman" w:hAnsi="Times New Roman" w:cs="Times New Roman"/>
          <w:lang w:eastAsia="pl-PL"/>
        </w:rPr>
        <w:t>mową mają zastosowanie stosowne przepisy prawa polskiego w szczególności przepisy Prawa zamówień publicznych, Kodeksu Cywilnego, Prawa budowlanego.</w:t>
      </w:r>
    </w:p>
    <w:p w14:paraId="5227E0E4" w14:textId="5D5BD3F3" w:rsidR="00735B79" w:rsidRPr="00744D59" w:rsidRDefault="00735B79" w:rsidP="004B05E6">
      <w:pPr>
        <w:numPr>
          <w:ilvl w:val="0"/>
          <w:numId w:val="8"/>
        </w:numPr>
        <w:tabs>
          <w:tab w:val="num" w:pos="426"/>
          <w:tab w:val="num" w:pos="720"/>
        </w:tabs>
        <w:autoSpaceDE w:val="0"/>
        <w:autoSpaceDN w:val="0"/>
        <w:adjustRightInd w:val="0"/>
        <w:spacing w:after="100" w:afterAutospacing="1" w:line="240" w:lineRule="auto"/>
        <w:ind w:left="426"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Umowa została sporządzona w </w:t>
      </w:r>
      <w:r w:rsidR="00C76801">
        <w:rPr>
          <w:rFonts w:ascii="Times New Roman" w:eastAsia="Times New Roman" w:hAnsi="Times New Roman" w:cs="Times New Roman"/>
          <w:lang w:eastAsia="pl-PL"/>
        </w:rPr>
        <w:t>trzech</w:t>
      </w:r>
      <w:r w:rsidR="00C76801" w:rsidRPr="00744D59">
        <w:rPr>
          <w:rFonts w:ascii="Times New Roman" w:eastAsia="Times New Roman" w:hAnsi="Times New Roman" w:cs="Times New Roman"/>
          <w:lang w:eastAsia="pl-PL"/>
        </w:rPr>
        <w:t xml:space="preserve"> </w:t>
      </w:r>
      <w:r w:rsidRPr="00744D59">
        <w:rPr>
          <w:rFonts w:ascii="Times New Roman" w:eastAsia="Times New Roman" w:hAnsi="Times New Roman" w:cs="Times New Roman"/>
          <w:lang w:eastAsia="pl-PL"/>
        </w:rPr>
        <w:t xml:space="preserve">jednobrzmiących egzemplarzach w języku polskim, dwa dla </w:t>
      </w:r>
      <w:r w:rsidR="00C76801">
        <w:rPr>
          <w:rFonts w:ascii="Times New Roman" w:eastAsia="Times New Roman" w:hAnsi="Times New Roman" w:cs="Times New Roman"/>
          <w:lang w:eastAsia="pl-PL"/>
        </w:rPr>
        <w:t>Zamawiającego i jeden dla Wykonawcy</w:t>
      </w:r>
      <w:r w:rsidRPr="00744D59">
        <w:rPr>
          <w:rFonts w:ascii="Times New Roman" w:eastAsia="Times New Roman" w:hAnsi="Times New Roman" w:cs="Times New Roman"/>
          <w:lang w:eastAsia="pl-PL"/>
        </w:rPr>
        <w:t>.</w:t>
      </w:r>
    </w:p>
    <w:p w14:paraId="5EEB5CB9" w14:textId="440BB225" w:rsidR="00735B79" w:rsidRPr="00744D59" w:rsidRDefault="00735B79" w:rsidP="004B05E6">
      <w:pPr>
        <w:numPr>
          <w:ilvl w:val="0"/>
          <w:numId w:val="8"/>
        </w:numPr>
        <w:tabs>
          <w:tab w:val="num" w:pos="426"/>
          <w:tab w:val="num" w:pos="720"/>
        </w:tabs>
        <w:autoSpaceDE w:val="0"/>
        <w:autoSpaceDN w:val="0"/>
        <w:adjustRightInd w:val="0"/>
        <w:spacing w:after="100" w:afterAutospacing="1" w:line="240" w:lineRule="auto"/>
        <w:ind w:left="426"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Zmiana Umowy wymaga </w:t>
      </w:r>
      <w:r w:rsidR="00A4497F" w:rsidRPr="00744D59">
        <w:rPr>
          <w:rFonts w:ascii="Times New Roman" w:eastAsia="Times New Roman" w:hAnsi="Times New Roman" w:cs="Times New Roman"/>
          <w:lang w:eastAsia="pl-PL"/>
        </w:rPr>
        <w:t xml:space="preserve">zgody obu Stron i sporządzenia aneksu w </w:t>
      </w:r>
      <w:r w:rsidRPr="00744D59">
        <w:rPr>
          <w:rFonts w:ascii="Times New Roman" w:eastAsia="Times New Roman" w:hAnsi="Times New Roman" w:cs="Times New Roman"/>
          <w:lang w:eastAsia="pl-PL"/>
        </w:rPr>
        <w:t>form</w:t>
      </w:r>
      <w:r w:rsidR="00A4497F" w:rsidRPr="00744D59">
        <w:rPr>
          <w:rFonts w:ascii="Times New Roman" w:eastAsia="Times New Roman" w:hAnsi="Times New Roman" w:cs="Times New Roman"/>
          <w:lang w:eastAsia="pl-PL"/>
        </w:rPr>
        <w:t>ie</w:t>
      </w:r>
      <w:r w:rsidRPr="00744D59">
        <w:rPr>
          <w:rFonts w:ascii="Times New Roman" w:eastAsia="Times New Roman" w:hAnsi="Times New Roman" w:cs="Times New Roman"/>
          <w:lang w:eastAsia="pl-PL"/>
        </w:rPr>
        <w:t xml:space="preserve"> pisemnej pod rygorem nieważności. </w:t>
      </w:r>
    </w:p>
    <w:p w14:paraId="06511381" w14:textId="77777777" w:rsidR="00735B79" w:rsidRPr="00744D59" w:rsidRDefault="00735B79" w:rsidP="004B05E6">
      <w:pPr>
        <w:numPr>
          <w:ilvl w:val="0"/>
          <w:numId w:val="8"/>
        </w:numPr>
        <w:tabs>
          <w:tab w:val="num" w:pos="426"/>
          <w:tab w:val="num" w:pos="720"/>
        </w:tabs>
        <w:spacing w:after="100" w:afterAutospacing="1" w:line="240" w:lineRule="auto"/>
        <w:ind w:left="426" w:right="72"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Umowa wchodzi w życie z dniem podpisania jej przez obie Strony.</w:t>
      </w:r>
    </w:p>
    <w:p w14:paraId="6F65FDB9" w14:textId="77777777" w:rsidR="00E75459" w:rsidRPr="00744D59" w:rsidRDefault="00E75459" w:rsidP="004B05E6">
      <w:pPr>
        <w:numPr>
          <w:ilvl w:val="0"/>
          <w:numId w:val="8"/>
        </w:numPr>
        <w:tabs>
          <w:tab w:val="num" w:pos="426"/>
          <w:tab w:val="num" w:pos="720"/>
        </w:tabs>
        <w:spacing w:after="0" w:line="240" w:lineRule="auto"/>
        <w:ind w:left="425" w:right="74"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Do Umowy załączono następujące załączniki:</w:t>
      </w:r>
    </w:p>
    <w:p w14:paraId="2DC4A7B7" w14:textId="788980DC" w:rsidR="003F77D6" w:rsidRDefault="00E75459" w:rsidP="007522E4">
      <w:pPr>
        <w:tabs>
          <w:tab w:val="num" w:pos="1800"/>
        </w:tabs>
        <w:spacing w:after="0" w:line="240" w:lineRule="auto"/>
        <w:ind w:left="425" w:right="74"/>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 xml:space="preserve">– </w:t>
      </w:r>
      <w:r w:rsidR="003F77D6">
        <w:rPr>
          <w:rFonts w:ascii="Times New Roman" w:eastAsia="Times New Roman" w:hAnsi="Times New Roman" w:cs="Times New Roman"/>
          <w:lang w:eastAsia="pl-PL"/>
        </w:rPr>
        <w:t xml:space="preserve"> </w:t>
      </w:r>
      <w:r w:rsidRPr="00744D59">
        <w:rPr>
          <w:rFonts w:ascii="Times New Roman" w:eastAsia="Times New Roman" w:hAnsi="Times New Roman" w:cs="Times New Roman"/>
          <w:lang w:eastAsia="pl-PL"/>
        </w:rPr>
        <w:t>aktualny wydruk z CEIDG/odpis z</w:t>
      </w:r>
      <w:r w:rsidR="003F77D6">
        <w:rPr>
          <w:rFonts w:ascii="Times New Roman" w:eastAsia="Times New Roman" w:hAnsi="Times New Roman" w:cs="Times New Roman"/>
          <w:lang w:eastAsia="pl-PL"/>
        </w:rPr>
        <w:t xml:space="preserve"> KRS Wykonawcy – Załącznik nr 1</w:t>
      </w:r>
    </w:p>
    <w:p w14:paraId="577D497B" w14:textId="4E217101" w:rsidR="005A0FF4" w:rsidRDefault="003F77D6" w:rsidP="007522E4">
      <w:pPr>
        <w:tabs>
          <w:tab w:val="num" w:pos="1800"/>
        </w:tabs>
        <w:spacing w:after="0" w:line="240" w:lineRule="auto"/>
        <w:ind w:left="425" w:right="74"/>
        <w:jc w:val="both"/>
        <w:rPr>
          <w:rFonts w:ascii="Times New Roman" w:eastAsia="Times New Roman" w:hAnsi="Times New Roman" w:cs="Times New Roman"/>
          <w:lang w:eastAsia="pl-PL"/>
        </w:rPr>
      </w:pPr>
      <w:r w:rsidRPr="003F77D6">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005A0FF4" w:rsidRPr="00744D59">
        <w:rPr>
          <w:rFonts w:ascii="Times New Roman" w:eastAsia="Times New Roman" w:hAnsi="Times New Roman" w:cs="Times New Roman"/>
          <w:lang w:eastAsia="pl-PL"/>
        </w:rPr>
        <w:t xml:space="preserve"> polisa ubezpieczenia OC Wykonawcy – Załącznik nr </w:t>
      </w:r>
      <w:r w:rsidR="00C76801">
        <w:rPr>
          <w:rFonts w:ascii="Times New Roman" w:eastAsia="Times New Roman" w:hAnsi="Times New Roman" w:cs="Times New Roman"/>
          <w:lang w:eastAsia="pl-PL"/>
        </w:rPr>
        <w:t>2</w:t>
      </w:r>
    </w:p>
    <w:p w14:paraId="129E9832" w14:textId="399ECFDF" w:rsidR="00C44832" w:rsidRPr="00C44832" w:rsidRDefault="00C44832" w:rsidP="00C44832">
      <w:pPr>
        <w:tabs>
          <w:tab w:val="left" w:pos="6504"/>
        </w:tabs>
        <w:spacing w:after="0" w:line="240" w:lineRule="auto"/>
        <w:jc w:val="both"/>
        <w:rPr>
          <w:rFonts w:ascii="Times New Roman" w:eastAsia="Times New Roman" w:hAnsi="Times New Roman" w:cs="Times New Roman"/>
          <w:lang w:eastAsia="pl-PL"/>
        </w:rPr>
      </w:pPr>
      <w:r w:rsidRPr="00C44832">
        <w:rPr>
          <w:rFonts w:ascii="Times New Roman" w:eastAsia="Times New Roman" w:hAnsi="Times New Roman" w:cs="Times New Roman"/>
          <w:lang w:eastAsia="pl-PL"/>
        </w:rPr>
        <w:t xml:space="preserve">        - Informacja o przetwarzaniu danych osobowych </w:t>
      </w:r>
      <w:r>
        <w:rPr>
          <w:rFonts w:ascii="Times New Roman" w:eastAsia="Times New Roman" w:hAnsi="Times New Roman" w:cs="Times New Roman"/>
          <w:lang w:eastAsia="pl-PL"/>
        </w:rPr>
        <w:t>– załącznik nr 3</w:t>
      </w:r>
    </w:p>
    <w:p w14:paraId="6ED6E437" w14:textId="44FDFE40" w:rsidR="00C44832" w:rsidRPr="00C44832" w:rsidRDefault="00C44832" w:rsidP="007522E4">
      <w:pPr>
        <w:tabs>
          <w:tab w:val="num" w:pos="1800"/>
        </w:tabs>
        <w:spacing w:after="0" w:line="240" w:lineRule="auto"/>
        <w:ind w:left="425" w:right="74"/>
        <w:jc w:val="both"/>
        <w:rPr>
          <w:rFonts w:ascii="Times New Roman" w:eastAsia="Times New Roman" w:hAnsi="Times New Roman" w:cs="Times New Roman"/>
          <w:lang w:eastAsia="pl-PL"/>
        </w:rPr>
      </w:pPr>
    </w:p>
    <w:p w14:paraId="41831204" w14:textId="77777777" w:rsidR="004966C7" w:rsidRPr="00744D59" w:rsidRDefault="004966C7" w:rsidP="005A0FF4">
      <w:pPr>
        <w:tabs>
          <w:tab w:val="num" w:pos="1800"/>
        </w:tabs>
        <w:spacing w:before="120" w:after="0" w:line="240" w:lineRule="auto"/>
        <w:ind w:left="425" w:right="74"/>
        <w:jc w:val="both"/>
        <w:rPr>
          <w:rFonts w:ascii="Times New Roman" w:eastAsia="Times New Roman" w:hAnsi="Times New Roman" w:cs="Times New Roman"/>
          <w:lang w:eastAsia="pl-PL"/>
        </w:rPr>
      </w:pPr>
    </w:p>
    <w:p w14:paraId="74CD4346" w14:textId="46E41B98" w:rsidR="003F77D6" w:rsidRDefault="00735B79" w:rsidP="003F77D6">
      <w:pPr>
        <w:spacing w:before="120" w:after="100" w:afterAutospacing="1" w:line="240" w:lineRule="auto"/>
        <w:ind w:left="360" w:right="72"/>
        <w:outlineLvl w:val="0"/>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Podpisy i pieczęcie Zamawiającego:</w:t>
      </w:r>
      <w:r w:rsidRPr="00744D59">
        <w:rPr>
          <w:rFonts w:ascii="Times New Roman" w:eastAsia="Times New Roman" w:hAnsi="Times New Roman" w:cs="Times New Roman"/>
          <w:b/>
          <w:bCs/>
          <w:lang w:eastAsia="pl-PL"/>
        </w:rPr>
        <w:tab/>
      </w:r>
      <w:r w:rsidRPr="00744D59">
        <w:rPr>
          <w:rFonts w:ascii="Times New Roman" w:eastAsia="Times New Roman" w:hAnsi="Times New Roman" w:cs="Times New Roman"/>
          <w:b/>
          <w:bCs/>
          <w:lang w:eastAsia="pl-PL"/>
        </w:rPr>
        <w:tab/>
      </w:r>
      <w:r w:rsidR="003F77D6">
        <w:rPr>
          <w:rFonts w:ascii="Times New Roman" w:eastAsia="Times New Roman" w:hAnsi="Times New Roman" w:cs="Times New Roman"/>
          <w:b/>
          <w:bCs/>
          <w:lang w:eastAsia="pl-PL"/>
        </w:rPr>
        <w:tab/>
      </w:r>
      <w:r w:rsidR="003F77D6">
        <w:rPr>
          <w:rFonts w:ascii="Times New Roman" w:eastAsia="Times New Roman" w:hAnsi="Times New Roman" w:cs="Times New Roman"/>
          <w:b/>
          <w:bCs/>
          <w:lang w:eastAsia="pl-PL"/>
        </w:rPr>
        <w:tab/>
      </w:r>
      <w:r w:rsidRPr="00744D59">
        <w:rPr>
          <w:rFonts w:ascii="Times New Roman" w:eastAsia="Times New Roman" w:hAnsi="Times New Roman" w:cs="Times New Roman"/>
          <w:b/>
          <w:bCs/>
          <w:lang w:eastAsia="pl-PL"/>
        </w:rPr>
        <w:t>Podpisy i pieczęcie Wykonawcy:</w:t>
      </w:r>
    </w:p>
    <w:p w14:paraId="1B7296FA" w14:textId="77777777" w:rsidR="00A25EF8" w:rsidRDefault="00A25EF8" w:rsidP="003F77D6">
      <w:pPr>
        <w:spacing w:before="120" w:after="100" w:afterAutospacing="1" w:line="240" w:lineRule="auto"/>
        <w:ind w:left="360" w:right="72"/>
        <w:outlineLvl w:val="0"/>
        <w:rPr>
          <w:rFonts w:ascii="Times New Roman" w:eastAsia="Times New Roman" w:hAnsi="Times New Roman" w:cs="Times New Roman"/>
          <w:b/>
          <w:bCs/>
          <w:lang w:eastAsia="pl-PL"/>
        </w:rPr>
      </w:pPr>
    </w:p>
    <w:p w14:paraId="1616B290" w14:textId="77777777" w:rsidR="00A25EF8" w:rsidRDefault="00A25EF8" w:rsidP="003F77D6">
      <w:pPr>
        <w:spacing w:before="120" w:after="100" w:afterAutospacing="1" w:line="240" w:lineRule="auto"/>
        <w:ind w:left="360" w:right="72"/>
        <w:outlineLvl w:val="0"/>
        <w:rPr>
          <w:rFonts w:ascii="Times New Roman" w:eastAsia="Times New Roman" w:hAnsi="Times New Roman" w:cs="Times New Roman"/>
          <w:b/>
          <w:bCs/>
          <w:lang w:eastAsia="pl-PL"/>
        </w:rPr>
      </w:pPr>
    </w:p>
    <w:p w14:paraId="7FCD0B8F" w14:textId="77777777" w:rsidR="00A25EF8" w:rsidRDefault="00A25EF8" w:rsidP="003F77D6">
      <w:pPr>
        <w:spacing w:before="120" w:after="100" w:afterAutospacing="1" w:line="240" w:lineRule="auto"/>
        <w:ind w:left="360" w:right="72"/>
        <w:outlineLvl w:val="0"/>
        <w:rPr>
          <w:rFonts w:ascii="Times New Roman" w:eastAsia="Times New Roman" w:hAnsi="Times New Roman" w:cs="Times New Roman"/>
          <w:b/>
          <w:bCs/>
          <w:lang w:eastAsia="pl-PL"/>
        </w:rPr>
      </w:pPr>
    </w:p>
    <w:p w14:paraId="78417790" w14:textId="77777777" w:rsidR="00A25EF8" w:rsidRDefault="00A25EF8" w:rsidP="003F77D6">
      <w:pPr>
        <w:spacing w:before="120" w:after="100" w:afterAutospacing="1" w:line="240" w:lineRule="auto"/>
        <w:ind w:left="360" w:right="72"/>
        <w:outlineLvl w:val="0"/>
        <w:rPr>
          <w:rFonts w:ascii="Times New Roman" w:eastAsia="Times New Roman" w:hAnsi="Times New Roman" w:cs="Times New Roman"/>
          <w:b/>
          <w:bCs/>
          <w:lang w:eastAsia="pl-PL"/>
        </w:rPr>
      </w:pPr>
    </w:p>
    <w:p w14:paraId="0294D104" w14:textId="77777777" w:rsidR="00A25EF8" w:rsidRDefault="00A25EF8" w:rsidP="003F77D6">
      <w:pPr>
        <w:spacing w:before="120" w:after="100" w:afterAutospacing="1" w:line="240" w:lineRule="auto"/>
        <w:ind w:left="360" w:right="72"/>
        <w:outlineLvl w:val="0"/>
        <w:rPr>
          <w:rFonts w:ascii="Times New Roman" w:eastAsia="Times New Roman" w:hAnsi="Times New Roman" w:cs="Times New Roman"/>
          <w:b/>
          <w:bCs/>
          <w:lang w:eastAsia="pl-PL"/>
        </w:rPr>
      </w:pPr>
    </w:p>
    <w:p w14:paraId="42449434" w14:textId="5BF66009" w:rsidR="00442093" w:rsidRDefault="00442093" w:rsidP="00C44832">
      <w:pPr>
        <w:pStyle w:val="Bezodstpw"/>
        <w:tabs>
          <w:tab w:val="left" w:pos="3043"/>
        </w:tabs>
        <w:rPr>
          <w:rFonts w:ascii="Times New Roman" w:hAnsi="Times New Roman" w:cs="Times New Roman"/>
          <w:b/>
          <w:bCs/>
        </w:rPr>
      </w:pPr>
    </w:p>
    <w:p w14:paraId="15CF2E9C" w14:textId="77777777" w:rsidR="00442093" w:rsidRDefault="00442093" w:rsidP="00C44832">
      <w:pPr>
        <w:pStyle w:val="Bezodstpw"/>
        <w:tabs>
          <w:tab w:val="left" w:pos="3043"/>
        </w:tabs>
        <w:rPr>
          <w:rFonts w:ascii="Times New Roman" w:hAnsi="Times New Roman" w:cs="Times New Roman"/>
          <w:b/>
          <w:bCs/>
        </w:rPr>
      </w:pPr>
    </w:p>
    <w:p w14:paraId="7A770773" w14:textId="1A331A62" w:rsidR="00735B79" w:rsidRPr="00442093" w:rsidRDefault="00AA012B" w:rsidP="00AA012B">
      <w:pPr>
        <w:pStyle w:val="Bezodstpw"/>
        <w:ind w:firstLine="6804"/>
        <w:rPr>
          <w:rFonts w:ascii="Times New Roman" w:hAnsi="Times New Roman" w:cs="Times New Roman"/>
          <w:b/>
          <w:bCs/>
        </w:rPr>
      </w:pPr>
      <w:r w:rsidRPr="00442093">
        <w:rPr>
          <w:rFonts w:ascii="Times New Roman" w:hAnsi="Times New Roman" w:cs="Times New Roman"/>
          <w:b/>
          <w:bCs/>
        </w:rPr>
        <w:lastRenderedPageBreak/>
        <w:t>Załącznik</w:t>
      </w:r>
      <w:r w:rsidR="00C44832" w:rsidRPr="00442093">
        <w:rPr>
          <w:rFonts w:ascii="Times New Roman" w:hAnsi="Times New Roman" w:cs="Times New Roman"/>
          <w:b/>
          <w:bCs/>
        </w:rPr>
        <w:t xml:space="preserve"> nr 3</w:t>
      </w:r>
      <w:r w:rsidRPr="00442093">
        <w:rPr>
          <w:rFonts w:ascii="Times New Roman" w:hAnsi="Times New Roman" w:cs="Times New Roman"/>
          <w:b/>
          <w:bCs/>
        </w:rPr>
        <w:t xml:space="preserve"> do umowy</w:t>
      </w:r>
    </w:p>
    <w:p w14:paraId="4365B91E" w14:textId="4F16B98B" w:rsidR="00AA012B" w:rsidRPr="00442093" w:rsidRDefault="00C44832" w:rsidP="00AA012B">
      <w:pPr>
        <w:pStyle w:val="Bezodstpw"/>
        <w:ind w:firstLine="6804"/>
        <w:rPr>
          <w:rFonts w:ascii="Times New Roman" w:hAnsi="Times New Roman" w:cs="Times New Roman"/>
          <w:b/>
          <w:bCs/>
        </w:rPr>
      </w:pPr>
      <w:r w:rsidRPr="00442093">
        <w:rPr>
          <w:rFonts w:ascii="Times New Roman" w:hAnsi="Times New Roman" w:cs="Times New Roman"/>
          <w:b/>
          <w:bCs/>
        </w:rPr>
        <w:t>Nr ZP.27</w:t>
      </w:r>
      <w:r w:rsidR="00A35D11">
        <w:rPr>
          <w:rFonts w:ascii="Times New Roman" w:hAnsi="Times New Roman" w:cs="Times New Roman"/>
          <w:b/>
          <w:bCs/>
        </w:rPr>
        <w:t>1</w:t>
      </w:r>
      <w:r w:rsidRPr="00442093">
        <w:rPr>
          <w:rFonts w:ascii="Times New Roman" w:hAnsi="Times New Roman" w:cs="Times New Roman"/>
          <w:b/>
          <w:bCs/>
        </w:rPr>
        <w:t>…….</w:t>
      </w:r>
      <w:r w:rsidR="0042400A">
        <w:rPr>
          <w:rFonts w:ascii="Times New Roman" w:hAnsi="Times New Roman" w:cs="Times New Roman"/>
          <w:b/>
          <w:bCs/>
        </w:rPr>
        <w:t>202</w:t>
      </w:r>
      <w:r w:rsidR="00483CE8">
        <w:rPr>
          <w:rFonts w:ascii="Times New Roman" w:hAnsi="Times New Roman" w:cs="Times New Roman"/>
          <w:b/>
          <w:bCs/>
        </w:rPr>
        <w:t>4</w:t>
      </w:r>
    </w:p>
    <w:p w14:paraId="307B94EF" w14:textId="542E5FB1" w:rsidR="00AA012B" w:rsidRPr="00442093" w:rsidRDefault="00C34507" w:rsidP="00AA012B">
      <w:pPr>
        <w:pStyle w:val="Bezodstpw"/>
        <w:ind w:firstLine="6804"/>
        <w:rPr>
          <w:rFonts w:ascii="Times New Roman" w:hAnsi="Times New Roman" w:cs="Times New Roman"/>
          <w:b/>
          <w:bCs/>
        </w:rPr>
      </w:pPr>
      <w:r w:rsidRPr="00442093">
        <w:rPr>
          <w:rFonts w:ascii="Times New Roman" w:hAnsi="Times New Roman" w:cs="Times New Roman"/>
          <w:b/>
          <w:bCs/>
        </w:rPr>
        <w:t>Z dn. …………</w:t>
      </w:r>
      <w:r w:rsidR="00AA012B" w:rsidRPr="00442093">
        <w:rPr>
          <w:rFonts w:ascii="Times New Roman" w:hAnsi="Times New Roman" w:cs="Times New Roman"/>
          <w:b/>
          <w:bCs/>
        </w:rPr>
        <w:t>.r.</w:t>
      </w:r>
    </w:p>
    <w:p w14:paraId="100D50EC" w14:textId="77777777" w:rsidR="00AA012B" w:rsidRPr="00442093" w:rsidRDefault="00AA012B" w:rsidP="00AA012B">
      <w:pPr>
        <w:pStyle w:val="Bezodstpw"/>
        <w:rPr>
          <w:rFonts w:ascii="Times New Roman" w:hAnsi="Times New Roman" w:cs="Times New Roman"/>
        </w:rPr>
      </w:pPr>
    </w:p>
    <w:p w14:paraId="69E614C5" w14:textId="77777777" w:rsidR="00735B79" w:rsidRPr="00442093" w:rsidRDefault="00735B79" w:rsidP="00735B79">
      <w:pPr>
        <w:tabs>
          <w:tab w:val="left" w:pos="6504"/>
        </w:tabs>
        <w:spacing w:after="0" w:line="240" w:lineRule="auto"/>
        <w:jc w:val="both"/>
        <w:rPr>
          <w:rFonts w:ascii="Times New Roman" w:eastAsia="Times New Roman" w:hAnsi="Times New Roman" w:cs="Times New Roman"/>
          <w:lang w:eastAsia="pl-PL"/>
        </w:rPr>
      </w:pPr>
      <w:r w:rsidRPr="00442093">
        <w:rPr>
          <w:rFonts w:ascii="Times New Roman" w:eastAsia="Times New Roman" w:hAnsi="Times New Roman" w:cs="Times New Roman"/>
          <w:b/>
          <w:lang w:eastAsia="pl-PL"/>
        </w:rPr>
        <w:t xml:space="preserve">Informacja o przetwarzaniu danych osobowych </w:t>
      </w:r>
    </w:p>
    <w:p w14:paraId="3AB7BBC2" w14:textId="77777777" w:rsidR="00735B79" w:rsidRPr="00442093" w:rsidRDefault="00735B79" w:rsidP="00735B79">
      <w:pPr>
        <w:tabs>
          <w:tab w:val="left" w:pos="6504"/>
        </w:tabs>
        <w:spacing w:after="0" w:line="240" w:lineRule="auto"/>
        <w:jc w:val="both"/>
        <w:rPr>
          <w:rFonts w:ascii="Times New Roman" w:eastAsia="Times New Roman" w:hAnsi="Times New Roman" w:cs="Times New Roman"/>
          <w:lang w:eastAsia="pl-PL"/>
        </w:rPr>
      </w:pPr>
    </w:p>
    <w:p w14:paraId="11938CA7" w14:textId="77777777" w:rsidR="00442093" w:rsidRPr="00442093" w:rsidRDefault="00442093" w:rsidP="00442093">
      <w:pPr>
        <w:spacing w:after="0" w:line="240" w:lineRule="auto"/>
        <w:rPr>
          <w:rFonts w:ascii="Times New Roman" w:eastAsia="Times New Roman" w:hAnsi="Times New Roman" w:cs="Times New Roman"/>
          <w:lang w:eastAsia="pl-PL"/>
        </w:rPr>
      </w:pPr>
      <w:r w:rsidRPr="00442093">
        <w:rPr>
          <w:rFonts w:ascii="Times New Roman" w:eastAsia="Times New Roman" w:hAnsi="Times New Roman" w:cs="Times New Roman"/>
          <w:lang w:eastAsia="pl-PL"/>
        </w:rPr>
        <w:t>Zamawiający – Gmina Grodzisk Mazowiecki informuje, że:</w:t>
      </w:r>
    </w:p>
    <w:p w14:paraId="6487970A" w14:textId="77777777" w:rsidR="00442093" w:rsidRPr="00442093" w:rsidRDefault="00442093" w:rsidP="00442093">
      <w:pPr>
        <w:numPr>
          <w:ilvl w:val="0"/>
          <w:numId w:val="41"/>
        </w:numPr>
        <w:spacing w:after="0" w:line="240" w:lineRule="auto"/>
        <w:ind w:left="284"/>
        <w:rPr>
          <w:rFonts w:ascii="Times New Roman" w:eastAsia="Times New Roman" w:hAnsi="Times New Roman" w:cs="Times New Roman"/>
          <w:lang w:eastAsia="pl-PL"/>
        </w:rPr>
      </w:pPr>
      <w:r w:rsidRPr="00442093">
        <w:rPr>
          <w:rFonts w:ascii="Times New Roman" w:eastAsia="Times New Roman" w:hAnsi="Times New Roman" w:cs="Times New Roman"/>
          <w:lang w:eastAsia="pl-PL"/>
        </w:rPr>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12A, 05-825 Grodzisk Mazowiecki.</w:t>
      </w:r>
    </w:p>
    <w:p w14:paraId="40BA5990" w14:textId="77777777" w:rsidR="00442093" w:rsidRPr="00442093" w:rsidRDefault="00442093" w:rsidP="00442093">
      <w:pPr>
        <w:numPr>
          <w:ilvl w:val="0"/>
          <w:numId w:val="41"/>
        </w:numPr>
        <w:spacing w:after="0" w:line="240" w:lineRule="auto"/>
        <w:ind w:left="284"/>
        <w:rPr>
          <w:rFonts w:ascii="Times New Roman" w:eastAsia="Times New Roman" w:hAnsi="Times New Roman" w:cs="Times New Roman"/>
          <w:lang w:eastAsia="pl-PL"/>
        </w:rPr>
      </w:pPr>
      <w:r w:rsidRPr="00442093">
        <w:rPr>
          <w:rFonts w:ascii="Times New Roman" w:eastAsia="Times New Roman" w:hAnsi="Times New Roman" w:cs="Times New Roman"/>
          <w:lang w:eastAsia="pl-PL"/>
        </w:rPr>
        <w:t>W Gminie Grodzisk Mazowiecki został powołany inspektor ochrony danych: Beata Gradowska, który jest dostępny pod adresem e-mail: abi@grodzisk.pl, Urząd Miejski w Grodzisku Mazowieckim, ul. T. Kościuszki 12A, 05-825 Grodzisk Mazowiecki.</w:t>
      </w:r>
    </w:p>
    <w:p w14:paraId="480AB79D" w14:textId="77777777" w:rsidR="00442093" w:rsidRPr="00442093" w:rsidRDefault="00442093" w:rsidP="00442093">
      <w:pPr>
        <w:numPr>
          <w:ilvl w:val="0"/>
          <w:numId w:val="41"/>
        </w:numPr>
        <w:spacing w:after="0" w:line="240" w:lineRule="auto"/>
        <w:ind w:left="284"/>
        <w:rPr>
          <w:rFonts w:ascii="Times New Roman" w:eastAsia="Times New Roman" w:hAnsi="Times New Roman" w:cs="Times New Roman"/>
          <w:lang w:eastAsia="pl-PL"/>
        </w:rPr>
      </w:pPr>
      <w:r w:rsidRPr="00442093">
        <w:rPr>
          <w:rFonts w:ascii="Times New Roman" w:eastAsia="Times New Roman" w:hAnsi="Times New Roman" w:cs="Times New Roman"/>
          <w:lang w:eastAsia="pl-PL"/>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5E32D4C1" w14:textId="77777777" w:rsidR="00442093" w:rsidRPr="00442093" w:rsidRDefault="00442093" w:rsidP="00442093">
      <w:pPr>
        <w:numPr>
          <w:ilvl w:val="0"/>
          <w:numId w:val="41"/>
        </w:numPr>
        <w:spacing w:after="0" w:line="240" w:lineRule="auto"/>
        <w:ind w:left="284"/>
        <w:rPr>
          <w:rFonts w:ascii="Times New Roman" w:eastAsia="Times New Roman" w:hAnsi="Times New Roman" w:cs="Times New Roman"/>
          <w:lang w:eastAsia="pl-PL"/>
        </w:rPr>
      </w:pPr>
      <w:r w:rsidRPr="00442093">
        <w:rPr>
          <w:rFonts w:ascii="Times New Roman" w:eastAsia="Times New Roman" w:hAnsi="Times New Roman" w:cs="Times New Roman"/>
          <w:lang w:eastAsia="pl-PL"/>
        </w:rPr>
        <w:t>Odbiorcami danych osobowych mogą być: Urząd Miejski w Grodzisku Mazowieckim.</w:t>
      </w:r>
    </w:p>
    <w:p w14:paraId="5F18DE55" w14:textId="77777777" w:rsidR="00442093" w:rsidRPr="00442093" w:rsidRDefault="00442093" w:rsidP="00442093">
      <w:pPr>
        <w:numPr>
          <w:ilvl w:val="0"/>
          <w:numId w:val="41"/>
        </w:numPr>
        <w:spacing w:after="0" w:line="240" w:lineRule="auto"/>
        <w:ind w:left="284"/>
        <w:rPr>
          <w:rFonts w:ascii="Times New Roman" w:eastAsia="Times New Roman" w:hAnsi="Times New Roman" w:cs="Times New Roman"/>
          <w:lang w:eastAsia="pl-PL"/>
        </w:rPr>
      </w:pPr>
      <w:r w:rsidRPr="00442093">
        <w:rPr>
          <w:rFonts w:ascii="Times New Roman" w:eastAsia="Times New Roman" w:hAnsi="Times New Roman" w:cs="Times New Roman"/>
          <w:lang w:eastAsia="pl-PL"/>
        </w:rPr>
        <w:t>Gmina Grodzisk Mazowiecki nie zamierza przekazywać danych osobowych do państwa trzeciego lub organizacji międzynarodowej.</w:t>
      </w:r>
    </w:p>
    <w:p w14:paraId="58164422" w14:textId="77777777" w:rsidR="00442093" w:rsidRPr="00442093" w:rsidRDefault="00442093" w:rsidP="00442093">
      <w:pPr>
        <w:numPr>
          <w:ilvl w:val="0"/>
          <w:numId w:val="41"/>
        </w:numPr>
        <w:spacing w:after="0" w:line="240" w:lineRule="auto"/>
        <w:ind w:left="284"/>
        <w:rPr>
          <w:rFonts w:ascii="Times New Roman" w:eastAsia="Times New Roman" w:hAnsi="Times New Roman" w:cs="Times New Roman"/>
          <w:lang w:eastAsia="pl-PL"/>
        </w:rPr>
      </w:pPr>
      <w:r w:rsidRPr="00442093">
        <w:rPr>
          <w:rFonts w:ascii="Times New Roman" w:eastAsia="Times New Roman" w:hAnsi="Times New Roman" w:cs="Times New Roman"/>
          <w:lang w:eastAsia="pl-PL"/>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6940C3B6" w14:textId="77777777" w:rsidR="00442093" w:rsidRPr="00442093" w:rsidRDefault="00442093" w:rsidP="00442093">
      <w:pPr>
        <w:numPr>
          <w:ilvl w:val="0"/>
          <w:numId w:val="41"/>
        </w:numPr>
        <w:spacing w:after="0" w:line="240" w:lineRule="auto"/>
        <w:ind w:left="284"/>
        <w:rPr>
          <w:rFonts w:ascii="Times New Roman" w:eastAsia="Times New Roman" w:hAnsi="Times New Roman" w:cs="Times New Roman"/>
          <w:lang w:eastAsia="pl-PL"/>
        </w:rPr>
      </w:pPr>
      <w:r w:rsidRPr="00442093">
        <w:rPr>
          <w:rFonts w:ascii="Times New Roman" w:eastAsia="Times New Roman" w:hAnsi="Times New Roman" w:cs="Times New Roman"/>
          <w:lang w:eastAsia="pl-PL"/>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74A10484" w14:textId="77777777" w:rsidR="00442093" w:rsidRPr="00442093" w:rsidRDefault="00442093" w:rsidP="00442093">
      <w:pPr>
        <w:numPr>
          <w:ilvl w:val="0"/>
          <w:numId w:val="41"/>
        </w:numPr>
        <w:spacing w:after="0" w:line="240" w:lineRule="auto"/>
        <w:ind w:left="284"/>
        <w:rPr>
          <w:rFonts w:ascii="Times New Roman" w:eastAsia="Times New Roman" w:hAnsi="Times New Roman" w:cs="Times New Roman"/>
          <w:lang w:eastAsia="pl-PL"/>
        </w:rPr>
      </w:pPr>
      <w:r w:rsidRPr="00442093">
        <w:rPr>
          <w:rFonts w:ascii="Times New Roman" w:eastAsia="Times New Roman" w:hAnsi="Times New Roman" w:cs="Times New Roman"/>
          <w:lang w:eastAsia="pl-PL"/>
        </w:rPr>
        <w:t>Wykonawcy, osoby reprezentujące Wykonawców, pełnomocnicy i inne osoby wskazane w ofercie lub załączonych do niej dokumentach oraz umowie i jej załącznikach mają prawo do wniesienia skargi do organu nadzorczego:</w:t>
      </w:r>
    </w:p>
    <w:p w14:paraId="60372F44" w14:textId="77777777" w:rsidR="00442093" w:rsidRPr="00442093" w:rsidRDefault="00442093" w:rsidP="00442093">
      <w:pPr>
        <w:spacing w:after="0" w:line="240" w:lineRule="auto"/>
        <w:ind w:left="284"/>
        <w:rPr>
          <w:rFonts w:ascii="Times New Roman" w:eastAsia="Times New Roman" w:hAnsi="Times New Roman" w:cs="Times New Roman"/>
          <w:lang w:eastAsia="pl-PL"/>
        </w:rPr>
      </w:pPr>
      <w:r w:rsidRPr="00442093">
        <w:rPr>
          <w:rFonts w:ascii="Times New Roman" w:eastAsia="Times New Roman" w:hAnsi="Times New Roman" w:cs="Times New Roman"/>
          <w:lang w:eastAsia="pl-PL"/>
        </w:rPr>
        <w:t>Urząd Ochrony Danych Osobowych, ul. Stawki 2; 00-193 Warszawa; tel. 22 531 03 00; fax 22 531 03 01; email: kancelaria@uodo.gov.pl</w:t>
      </w:r>
    </w:p>
    <w:p w14:paraId="401D3286" w14:textId="77777777" w:rsidR="00442093" w:rsidRPr="00442093" w:rsidRDefault="00442093" w:rsidP="00442093">
      <w:pPr>
        <w:numPr>
          <w:ilvl w:val="0"/>
          <w:numId w:val="41"/>
        </w:numPr>
        <w:spacing w:after="0" w:line="240" w:lineRule="auto"/>
        <w:ind w:left="284"/>
        <w:rPr>
          <w:rFonts w:ascii="Times New Roman" w:eastAsia="Times New Roman" w:hAnsi="Times New Roman" w:cs="Times New Roman"/>
          <w:lang w:eastAsia="pl-PL"/>
        </w:rPr>
      </w:pPr>
      <w:r w:rsidRPr="00442093">
        <w:rPr>
          <w:rFonts w:ascii="Times New Roman" w:eastAsia="Times New Roman" w:hAnsi="Times New Roman" w:cs="Times New Roman"/>
          <w:lang w:eastAsia="pl-PL"/>
        </w:rPr>
        <w:t>Podanie danych osobowych jest warunkiem zawarcia umowy. Niepodanie  danych będzie skutkowało niemożnością realizacji umowy.</w:t>
      </w:r>
    </w:p>
    <w:p w14:paraId="3B280AF5" w14:textId="77777777" w:rsidR="00442093" w:rsidRPr="00442093" w:rsidRDefault="00442093" w:rsidP="00442093">
      <w:pPr>
        <w:numPr>
          <w:ilvl w:val="0"/>
          <w:numId w:val="41"/>
        </w:numPr>
        <w:spacing w:after="0" w:line="240" w:lineRule="auto"/>
        <w:ind w:left="284"/>
        <w:rPr>
          <w:rFonts w:ascii="Times New Roman" w:eastAsia="Times New Roman" w:hAnsi="Times New Roman" w:cs="Times New Roman"/>
          <w:lang w:eastAsia="pl-PL"/>
        </w:rPr>
      </w:pPr>
      <w:r w:rsidRPr="00442093">
        <w:rPr>
          <w:rFonts w:ascii="Times New Roman" w:eastAsia="Times New Roman" w:hAnsi="Times New Roman" w:cs="Times New Roman"/>
          <w:lang w:eastAsia="pl-PL"/>
        </w:rPr>
        <w:t>Dane osobowe nie podlegają profilowaniu.</w:t>
      </w:r>
    </w:p>
    <w:p w14:paraId="266A76DB" w14:textId="77777777" w:rsidR="00735B79" w:rsidRPr="00744D59" w:rsidRDefault="00735B79" w:rsidP="00735B79">
      <w:pPr>
        <w:tabs>
          <w:tab w:val="left" w:pos="6504"/>
        </w:tabs>
        <w:spacing w:after="0" w:line="240" w:lineRule="auto"/>
        <w:jc w:val="both"/>
        <w:rPr>
          <w:rFonts w:ascii="Times New Roman" w:eastAsia="Times New Roman" w:hAnsi="Times New Roman" w:cs="Times New Roman"/>
          <w:lang w:eastAsia="pl-PL"/>
        </w:rPr>
      </w:pPr>
    </w:p>
    <w:p w14:paraId="5D5E8247" w14:textId="77777777" w:rsidR="00735B79" w:rsidRPr="00744D59" w:rsidRDefault="00735B79" w:rsidP="00735B79">
      <w:pPr>
        <w:tabs>
          <w:tab w:val="left" w:pos="6504"/>
        </w:tabs>
        <w:spacing w:after="0" w:line="240" w:lineRule="auto"/>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Zapoznałem się</w:t>
      </w:r>
    </w:p>
    <w:p w14:paraId="0DB8CC04" w14:textId="77777777" w:rsidR="00735B79" w:rsidRPr="00744D59" w:rsidRDefault="00735B79" w:rsidP="00735B79">
      <w:pPr>
        <w:tabs>
          <w:tab w:val="left" w:pos="6504"/>
        </w:tabs>
        <w:spacing w:after="0" w:line="240" w:lineRule="auto"/>
        <w:jc w:val="both"/>
        <w:rPr>
          <w:rFonts w:ascii="Times New Roman" w:eastAsia="Times New Roman" w:hAnsi="Times New Roman" w:cs="Times New Roman"/>
          <w:lang w:eastAsia="pl-PL"/>
        </w:rPr>
      </w:pPr>
    </w:p>
    <w:p w14:paraId="0577705A" w14:textId="77777777" w:rsidR="00735B79" w:rsidRPr="00744D59" w:rsidRDefault="00735B79" w:rsidP="00735B79">
      <w:pPr>
        <w:tabs>
          <w:tab w:val="left" w:pos="6504"/>
        </w:tabs>
        <w:spacing w:after="0" w:line="240" w:lineRule="auto"/>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ab/>
        <w:t xml:space="preserve">  ………………………………………</w:t>
      </w:r>
      <w:r w:rsidRPr="00744D59">
        <w:rPr>
          <w:rFonts w:ascii="Times New Roman" w:eastAsia="Times New Roman" w:hAnsi="Times New Roman" w:cs="Times New Roman"/>
          <w:lang w:eastAsia="pl-PL"/>
        </w:rPr>
        <w:tab/>
      </w:r>
      <w:r w:rsidRPr="00744D59">
        <w:rPr>
          <w:rFonts w:ascii="Times New Roman" w:eastAsia="Times New Roman" w:hAnsi="Times New Roman" w:cs="Times New Roman"/>
          <w:lang w:eastAsia="pl-PL"/>
        </w:rPr>
        <w:tab/>
      </w:r>
      <w:r w:rsidRPr="00744D59">
        <w:rPr>
          <w:rFonts w:ascii="Times New Roman" w:eastAsia="Times New Roman" w:hAnsi="Times New Roman" w:cs="Times New Roman"/>
          <w:lang w:eastAsia="pl-PL"/>
        </w:rPr>
        <w:tab/>
        <w:t xml:space="preserve">   </w:t>
      </w:r>
    </w:p>
    <w:p w14:paraId="521DD754" w14:textId="77777777" w:rsidR="00BA6BAB" w:rsidRPr="00744D59" w:rsidRDefault="00735B79" w:rsidP="00AA012B">
      <w:pPr>
        <w:tabs>
          <w:tab w:val="left" w:pos="6504"/>
        </w:tabs>
        <w:spacing w:after="0" w:line="240" w:lineRule="auto"/>
        <w:jc w:val="both"/>
        <w:rPr>
          <w:rFonts w:ascii="Times New Roman" w:hAnsi="Times New Roman" w:cs="Times New Roman"/>
          <w:i/>
          <w:iCs/>
        </w:rPr>
      </w:pPr>
      <w:r w:rsidRPr="00744D59">
        <w:rPr>
          <w:rFonts w:ascii="Times New Roman" w:eastAsia="Times New Roman" w:hAnsi="Times New Roman" w:cs="Times New Roman"/>
          <w:lang w:eastAsia="pl-PL"/>
        </w:rPr>
        <w:t xml:space="preserve">Data i podpis </w:t>
      </w:r>
    </w:p>
    <w:sectPr w:rsidR="00BA6BAB" w:rsidRPr="00744D59" w:rsidSect="0039646F">
      <w:headerReference w:type="default" r:id="rId11"/>
      <w:footerReference w:type="default" r:id="rId12"/>
      <w:pgSz w:w="11907" w:h="16839" w:code="9"/>
      <w:pgMar w:top="1349" w:right="992" w:bottom="720" w:left="1134"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2F922" w14:textId="77777777" w:rsidR="00DC67FC" w:rsidRDefault="00DC67FC" w:rsidP="002E470A">
      <w:pPr>
        <w:spacing w:after="0" w:line="240" w:lineRule="auto"/>
      </w:pPr>
      <w:r>
        <w:separator/>
      </w:r>
    </w:p>
  </w:endnote>
  <w:endnote w:type="continuationSeparator" w:id="0">
    <w:p w14:paraId="7C4067DE" w14:textId="77777777" w:rsidR="00DC67FC" w:rsidRDefault="00DC67FC" w:rsidP="002E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497369"/>
      <w:docPartObj>
        <w:docPartGallery w:val="Page Numbers (Bottom of Page)"/>
        <w:docPartUnique/>
      </w:docPartObj>
    </w:sdtPr>
    <w:sdtContent>
      <w:p w14:paraId="45100925" w14:textId="75C37E03" w:rsidR="00A25EF8" w:rsidRDefault="00A25EF8">
        <w:pPr>
          <w:pStyle w:val="Stopka"/>
          <w:jc w:val="right"/>
        </w:pPr>
        <w:r>
          <w:fldChar w:fldCharType="begin"/>
        </w:r>
        <w:r>
          <w:instrText>PAGE   \* MERGEFORMAT</w:instrText>
        </w:r>
        <w:r>
          <w:fldChar w:fldCharType="separate"/>
        </w:r>
        <w:r w:rsidR="009C6183">
          <w:rPr>
            <w:noProof/>
          </w:rPr>
          <w:t>1</w:t>
        </w:r>
        <w:r>
          <w:fldChar w:fldCharType="end"/>
        </w:r>
      </w:p>
    </w:sdtContent>
  </w:sdt>
  <w:p w14:paraId="4ECFA51F" w14:textId="77777777" w:rsidR="009923A9" w:rsidRDefault="009923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6EAD5" w14:textId="77777777" w:rsidR="00DC67FC" w:rsidRDefault="00DC67FC" w:rsidP="002E470A">
      <w:pPr>
        <w:spacing w:after="0" w:line="240" w:lineRule="auto"/>
      </w:pPr>
      <w:r>
        <w:separator/>
      </w:r>
    </w:p>
  </w:footnote>
  <w:footnote w:type="continuationSeparator" w:id="0">
    <w:p w14:paraId="36A3C681" w14:textId="77777777" w:rsidR="00DC67FC" w:rsidRDefault="00DC67FC" w:rsidP="002E4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91040" w14:textId="77777777" w:rsidR="009923A9" w:rsidRDefault="009923A9" w:rsidP="005D4F99">
    <w:pPr>
      <w:pStyle w:val="Nagwek"/>
    </w:pPr>
  </w:p>
  <w:p w14:paraId="1A4162CF" w14:textId="77777777" w:rsidR="009923A9" w:rsidRDefault="009923A9" w:rsidP="00400657">
    <w:pPr>
      <w:pStyle w:val="Nagwek"/>
      <w:jc w:val="center"/>
    </w:pPr>
  </w:p>
  <w:p w14:paraId="597866E8" w14:textId="77777777" w:rsidR="009923A9" w:rsidRDefault="009923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8"/>
    <w:lvl w:ilvl="0">
      <w:start w:val="42"/>
      <w:numFmt w:val="decimal"/>
      <w:lvlText w:val="§ %1."/>
      <w:lvlJc w:val="left"/>
      <w:pPr>
        <w:tabs>
          <w:tab w:val="num" w:pos="454"/>
        </w:tabs>
        <w:ind w:left="454" w:hanging="454"/>
      </w:pPr>
      <w:rPr>
        <w:b/>
      </w:rPr>
    </w:lvl>
  </w:abstractNum>
  <w:abstractNum w:abstractNumId="1" w15:restartNumberingAfterBreak="0">
    <w:nsid w:val="0B091240"/>
    <w:multiLevelType w:val="hybridMultilevel"/>
    <w:tmpl w:val="894EF97A"/>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844E0B42">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CC50169"/>
    <w:multiLevelType w:val="multilevel"/>
    <w:tmpl w:val="EED03FB2"/>
    <w:lvl w:ilvl="0">
      <w:start w:val="1"/>
      <w:numFmt w:val="none"/>
      <w:lvlText w:val="1.1.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864652"/>
    <w:multiLevelType w:val="multilevel"/>
    <w:tmpl w:val="21006B12"/>
    <w:lvl w:ilvl="0">
      <w:start w:val="1"/>
      <w:numFmt w:val="none"/>
      <w:lvlText w:val="1.1.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8D1F76"/>
    <w:multiLevelType w:val="hybridMultilevel"/>
    <w:tmpl w:val="0B96F8FA"/>
    <w:lvl w:ilvl="0" w:tplc="FC8044A8">
      <w:start w:val="1"/>
      <w:numFmt w:val="decimal"/>
      <w:lvlText w:val="%1."/>
      <w:lvlJc w:val="left"/>
      <w:pPr>
        <w:tabs>
          <w:tab w:val="num" w:pos="357"/>
        </w:tabs>
      </w:pPr>
      <w:rPr>
        <w:rFonts w:cs="Times New Roman"/>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17B22F80"/>
    <w:multiLevelType w:val="hybridMultilevel"/>
    <w:tmpl w:val="D814F8C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15:restartNumberingAfterBreak="0">
    <w:nsid w:val="1A7C35D8"/>
    <w:multiLevelType w:val="hybridMultilevel"/>
    <w:tmpl w:val="D182E18E"/>
    <w:lvl w:ilvl="0" w:tplc="32B812A0">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FE3D55"/>
    <w:multiLevelType w:val="hybridMultilevel"/>
    <w:tmpl w:val="A30442FA"/>
    <w:lvl w:ilvl="0" w:tplc="D1703D00">
      <w:start w:val="1"/>
      <w:numFmt w:val="lowerLetter"/>
      <w:lvlText w:val="%1)"/>
      <w:lvlJc w:val="left"/>
      <w:pPr>
        <w:ind w:left="1146" w:hanging="360"/>
      </w:pPr>
      <w:rPr>
        <w:rFonts w:asciiTheme="minorHAnsi" w:eastAsiaTheme="minorHAnsi" w:hAnsiTheme="minorHAnsi" w:cstheme="minorBidi"/>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CDD0CE5"/>
    <w:multiLevelType w:val="multilevel"/>
    <w:tmpl w:val="29808E14"/>
    <w:lvl w:ilvl="0">
      <w:start w:val="1"/>
      <w:numFmt w:val="none"/>
      <w:lvlText w:val="1.1.7."/>
      <w:lvlJc w:val="left"/>
      <w:pPr>
        <w:ind w:left="360" w:hanging="360"/>
      </w:pPr>
      <w:rPr>
        <w:rFonts w:hint="default"/>
      </w:rPr>
    </w:lvl>
    <w:lvl w:ilvl="1">
      <w:start w:val="1"/>
      <w:numFmt w:val="none"/>
      <w:lvlText w:val="1.1.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B40D5F"/>
    <w:multiLevelType w:val="hybridMultilevel"/>
    <w:tmpl w:val="2B5E2B3C"/>
    <w:lvl w:ilvl="0" w:tplc="D034121C">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DE26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3A02FD"/>
    <w:multiLevelType w:val="hybridMultilevel"/>
    <w:tmpl w:val="A0EC1124"/>
    <w:lvl w:ilvl="0" w:tplc="04150017">
      <w:start w:val="1"/>
      <w:numFmt w:val="lowerLetter"/>
      <w:lvlText w:val="%1)"/>
      <w:lvlJc w:val="left"/>
      <w:pPr>
        <w:tabs>
          <w:tab w:val="num" w:pos="720"/>
        </w:tabs>
        <w:ind w:left="720" w:hanging="360"/>
      </w:pPr>
      <w:rPr>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26542ACB"/>
    <w:multiLevelType w:val="hybridMultilevel"/>
    <w:tmpl w:val="C3F6400E"/>
    <w:lvl w:ilvl="0" w:tplc="A7CA758E">
      <w:start w:val="1"/>
      <w:numFmt w:val="decimal"/>
      <w:lvlText w:val="%1."/>
      <w:lvlJc w:val="left"/>
      <w:pPr>
        <w:ind w:left="628" w:hanging="354"/>
      </w:pPr>
      <w:rPr>
        <w:rFonts w:hint="default"/>
        <w:spacing w:val="0"/>
        <w:w w:val="94"/>
      </w:rPr>
    </w:lvl>
    <w:lvl w:ilvl="1" w:tplc="28DE4522">
      <w:numFmt w:val="bullet"/>
      <w:lvlText w:val="•"/>
      <w:lvlJc w:val="left"/>
      <w:pPr>
        <w:ind w:left="1510" w:hanging="354"/>
      </w:pPr>
      <w:rPr>
        <w:rFonts w:hint="default"/>
      </w:rPr>
    </w:lvl>
    <w:lvl w:ilvl="2" w:tplc="B38239F4">
      <w:numFmt w:val="bullet"/>
      <w:lvlText w:val="•"/>
      <w:lvlJc w:val="left"/>
      <w:pPr>
        <w:ind w:left="2400" w:hanging="354"/>
      </w:pPr>
      <w:rPr>
        <w:rFonts w:hint="default"/>
      </w:rPr>
    </w:lvl>
    <w:lvl w:ilvl="3" w:tplc="CF38421A">
      <w:numFmt w:val="bullet"/>
      <w:lvlText w:val="•"/>
      <w:lvlJc w:val="left"/>
      <w:pPr>
        <w:ind w:left="3291" w:hanging="354"/>
      </w:pPr>
      <w:rPr>
        <w:rFonts w:hint="default"/>
      </w:rPr>
    </w:lvl>
    <w:lvl w:ilvl="4" w:tplc="57084380">
      <w:numFmt w:val="bullet"/>
      <w:lvlText w:val="•"/>
      <w:lvlJc w:val="left"/>
      <w:pPr>
        <w:ind w:left="4181" w:hanging="354"/>
      </w:pPr>
      <w:rPr>
        <w:rFonts w:hint="default"/>
      </w:rPr>
    </w:lvl>
    <w:lvl w:ilvl="5" w:tplc="F66C19B2">
      <w:numFmt w:val="bullet"/>
      <w:lvlText w:val="•"/>
      <w:lvlJc w:val="left"/>
      <w:pPr>
        <w:ind w:left="5072" w:hanging="354"/>
      </w:pPr>
      <w:rPr>
        <w:rFonts w:hint="default"/>
      </w:rPr>
    </w:lvl>
    <w:lvl w:ilvl="6" w:tplc="0CF8F47E">
      <w:numFmt w:val="bullet"/>
      <w:lvlText w:val="•"/>
      <w:lvlJc w:val="left"/>
      <w:pPr>
        <w:ind w:left="5962" w:hanging="354"/>
      </w:pPr>
      <w:rPr>
        <w:rFonts w:hint="default"/>
      </w:rPr>
    </w:lvl>
    <w:lvl w:ilvl="7" w:tplc="1B644018">
      <w:numFmt w:val="bullet"/>
      <w:lvlText w:val="•"/>
      <w:lvlJc w:val="left"/>
      <w:pPr>
        <w:ind w:left="6852" w:hanging="354"/>
      </w:pPr>
      <w:rPr>
        <w:rFonts w:hint="default"/>
      </w:rPr>
    </w:lvl>
    <w:lvl w:ilvl="8" w:tplc="69B49676">
      <w:numFmt w:val="bullet"/>
      <w:lvlText w:val="•"/>
      <w:lvlJc w:val="left"/>
      <w:pPr>
        <w:ind w:left="7743" w:hanging="354"/>
      </w:pPr>
      <w:rPr>
        <w:rFonts w:hint="default"/>
      </w:rPr>
    </w:lvl>
  </w:abstractNum>
  <w:abstractNum w:abstractNumId="14" w15:restartNumberingAfterBreak="0">
    <w:nsid w:val="29EC0386"/>
    <w:multiLevelType w:val="hybridMultilevel"/>
    <w:tmpl w:val="D95EAC72"/>
    <w:lvl w:ilvl="0" w:tplc="C052B2DC">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B1FED00E">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2CB26FDA"/>
    <w:multiLevelType w:val="hybridMultilevel"/>
    <w:tmpl w:val="00F8A272"/>
    <w:lvl w:ilvl="0" w:tplc="F10606EE">
      <w:start w:val="1"/>
      <w:numFmt w:val="decimal"/>
      <w:lvlText w:val="%1."/>
      <w:lvlJc w:val="left"/>
      <w:pPr>
        <w:tabs>
          <w:tab w:val="num" w:pos="720"/>
        </w:tabs>
        <w:ind w:left="720" w:hanging="360"/>
      </w:pPr>
      <w:rPr>
        <w:rFonts w:cs="Times New Roman"/>
        <w:color w:val="000000"/>
      </w:rPr>
    </w:lvl>
    <w:lvl w:ilvl="1" w:tplc="164807B4">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3761427F"/>
    <w:multiLevelType w:val="hybridMultilevel"/>
    <w:tmpl w:val="80A604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A7E28F1"/>
    <w:multiLevelType w:val="hybridMultilevel"/>
    <w:tmpl w:val="2626F84E"/>
    <w:lvl w:ilvl="0" w:tplc="0415000F">
      <w:start w:val="1"/>
      <w:numFmt w:val="decimal"/>
      <w:lvlText w:val="%1."/>
      <w:lvlJc w:val="left"/>
      <w:pPr>
        <w:tabs>
          <w:tab w:val="num" w:pos="720"/>
        </w:tabs>
        <w:ind w:left="720" w:hanging="360"/>
      </w:pPr>
      <w:rPr>
        <w:rFonts w:cs="Times New Roman"/>
      </w:rPr>
    </w:lvl>
    <w:lvl w:ilvl="1" w:tplc="707E362E">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3CAA164A"/>
    <w:multiLevelType w:val="singleLevel"/>
    <w:tmpl w:val="61EE75C4"/>
    <w:lvl w:ilvl="0">
      <w:start w:val="1"/>
      <w:numFmt w:val="decimal"/>
      <w:lvlText w:val="%1."/>
      <w:lvlJc w:val="left"/>
      <w:pPr>
        <w:ind w:left="720" w:hanging="360"/>
      </w:pPr>
      <w:rPr>
        <w:rFonts w:ascii="Times New Roman" w:eastAsia="Times New Roman" w:hAnsi="Times New Roman" w:cs="Times New Roman"/>
      </w:rPr>
    </w:lvl>
  </w:abstractNum>
  <w:abstractNum w:abstractNumId="19" w15:restartNumberingAfterBreak="0">
    <w:nsid w:val="3E0F1333"/>
    <w:multiLevelType w:val="hybridMultilevel"/>
    <w:tmpl w:val="704C85FC"/>
    <w:lvl w:ilvl="0" w:tplc="8CB0B134">
      <w:start w:val="1"/>
      <w:numFmt w:val="decimal"/>
      <w:lvlText w:val="%1."/>
      <w:lvlJc w:val="left"/>
      <w:pPr>
        <w:tabs>
          <w:tab w:val="num" w:pos="720"/>
        </w:tabs>
        <w:ind w:left="720" w:hanging="360"/>
      </w:pPr>
      <w:rPr>
        <w:rFonts w:cs="Times New Roman"/>
        <w:sz w:val="24"/>
        <w:szCs w:val="24"/>
      </w:rPr>
    </w:lvl>
    <w:lvl w:ilvl="1" w:tplc="CA2476A4">
      <w:start w:val="1"/>
      <w:numFmt w:val="lowerLetter"/>
      <w:lvlText w:val="%2)"/>
      <w:lvlJc w:val="left"/>
      <w:pPr>
        <w:tabs>
          <w:tab w:val="num" w:pos="1212"/>
        </w:tabs>
        <w:ind w:left="1212"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3E3E08B2"/>
    <w:multiLevelType w:val="hybridMultilevel"/>
    <w:tmpl w:val="A3F8D30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B1FED00E">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431B26AB"/>
    <w:multiLevelType w:val="hybridMultilevel"/>
    <w:tmpl w:val="6D64FBA0"/>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8504555A">
      <w:start w:val="1"/>
      <w:numFmt w:val="decimal"/>
      <w:lvlText w:val="%3."/>
      <w:lvlJc w:val="left"/>
      <w:pPr>
        <w:tabs>
          <w:tab w:val="num" w:pos="502"/>
        </w:tabs>
        <w:ind w:left="502" w:hanging="360"/>
      </w:pPr>
      <w:rPr>
        <w:b/>
      </w:rPr>
    </w:lvl>
    <w:lvl w:ilvl="3" w:tplc="C3EA959A">
      <w:start w:val="1"/>
      <w:numFmt w:val="decimal"/>
      <w:lvlText w:val="%4."/>
      <w:lvlJc w:val="left"/>
      <w:pPr>
        <w:tabs>
          <w:tab w:val="num" w:pos="360"/>
        </w:tabs>
        <w:ind w:left="360" w:hanging="360"/>
      </w:pPr>
      <w:rPr>
        <w:b/>
        <w:bCs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45FF0F8B"/>
    <w:multiLevelType w:val="hybridMultilevel"/>
    <w:tmpl w:val="FAB4955E"/>
    <w:lvl w:ilvl="0" w:tplc="04150017">
      <w:start w:val="1"/>
      <w:numFmt w:val="lowerLetter"/>
      <w:lvlText w:val="%1)"/>
      <w:lvlJc w:val="left"/>
      <w:pPr>
        <w:tabs>
          <w:tab w:val="num" w:pos="720"/>
        </w:tabs>
        <w:ind w:left="720" w:hanging="360"/>
      </w:pPr>
      <w:rPr>
        <w:rFonts w:hint="default"/>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48CF6325"/>
    <w:multiLevelType w:val="hybridMultilevel"/>
    <w:tmpl w:val="92460438"/>
    <w:lvl w:ilvl="0" w:tplc="04150017">
      <w:start w:val="1"/>
      <w:numFmt w:val="lowerLetter"/>
      <w:lvlText w:val="%1)"/>
      <w:lvlJc w:val="left"/>
      <w:pPr>
        <w:tabs>
          <w:tab w:val="num" w:pos="720"/>
        </w:tabs>
        <w:ind w:left="720" w:hanging="360"/>
      </w:pPr>
      <w:rPr>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4AF31487"/>
    <w:multiLevelType w:val="multilevel"/>
    <w:tmpl w:val="E9226D94"/>
    <w:lvl w:ilvl="0">
      <w:start w:val="1"/>
      <w:numFmt w:val="decimal"/>
      <w:lvlText w:val="%1."/>
      <w:lvlJc w:val="left"/>
      <w:pPr>
        <w:ind w:left="1800" w:hanging="360"/>
      </w:pPr>
    </w:lvl>
    <w:lvl w:ilvl="1">
      <w:start w:val="1"/>
      <w:numFmt w:val="decimal"/>
      <w:lvlText w:val="%2)"/>
      <w:lvlJc w:val="left"/>
      <w:pPr>
        <w:ind w:left="36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D62E58"/>
    <w:multiLevelType w:val="multilevel"/>
    <w:tmpl w:val="9EF4972A"/>
    <w:lvl w:ilvl="0">
      <w:start w:val="1"/>
      <w:numFmt w:val="none"/>
      <w:lvlText w:val="3."/>
      <w:lvlJc w:val="left"/>
      <w:pPr>
        <w:ind w:left="360" w:hanging="360"/>
      </w:pPr>
      <w:rPr>
        <w:rFonts w:hint="default"/>
      </w:rPr>
    </w:lvl>
    <w:lvl w:ilvl="1">
      <w:start w:val="1"/>
      <w:numFmt w:val="none"/>
      <w:lvlText w:val="1.1.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2875BF"/>
    <w:multiLevelType w:val="hybridMultilevel"/>
    <w:tmpl w:val="0318F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D93D3C"/>
    <w:multiLevelType w:val="hybridMultilevel"/>
    <w:tmpl w:val="FC921E8C"/>
    <w:lvl w:ilvl="0" w:tplc="19AA175A">
      <w:start w:val="1"/>
      <w:numFmt w:val="decimal"/>
      <w:lvlText w:val="%1."/>
      <w:lvlJc w:val="left"/>
      <w:pPr>
        <w:tabs>
          <w:tab w:val="num" w:pos="720"/>
        </w:tabs>
        <w:ind w:left="720" w:hanging="360"/>
      </w:pPr>
      <w:rPr>
        <w:rFonts w:cs="Times New Roman"/>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5A3573EF"/>
    <w:multiLevelType w:val="hybridMultilevel"/>
    <w:tmpl w:val="D31EB90A"/>
    <w:lvl w:ilvl="0" w:tplc="60B470DC">
      <w:start w:val="1"/>
      <w:numFmt w:val="lowerLetter"/>
      <w:lvlText w:val="%1."/>
      <w:lvlJc w:val="left"/>
      <w:pPr>
        <w:ind w:left="1080" w:hanging="360"/>
      </w:pPr>
      <w:rPr>
        <w:rFonts w:cs="Times New Roman"/>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5D56651E"/>
    <w:multiLevelType w:val="hybridMultilevel"/>
    <w:tmpl w:val="EA181702"/>
    <w:lvl w:ilvl="0" w:tplc="1D4A0D18">
      <w:start w:val="1"/>
      <w:numFmt w:val="lowerLetter"/>
      <w:lvlText w:val="%1)"/>
      <w:lvlJc w:val="left"/>
      <w:pPr>
        <w:ind w:left="720" w:hanging="360"/>
      </w:pPr>
      <w:rPr>
        <w:rFonts w:cs="Times New Roman"/>
        <w:b w:val="0"/>
        <w:bCs w:val="0"/>
        <w:color w:val="auto"/>
        <w:sz w:val="22"/>
        <w:szCs w:val="22"/>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15:restartNumberingAfterBreak="0">
    <w:nsid w:val="5D5668C9"/>
    <w:multiLevelType w:val="hybridMultilevel"/>
    <w:tmpl w:val="403249D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7A36A7"/>
    <w:multiLevelType w:val="hybridMultilevel"/>
    <w:tmpl w:val="9BC2C992"/>
    <w:lvl w:ilvl="0" w:tplc="04150017">
      <w:start w:val="1"/>
      <w:numFmt w:val="lowerLetter"/>
      <w:lvlText w:val="%1)"/>
      <w:lvlJc w:val="left"/>
      <w:pPr>
        <w:tabs>
          <w:tab w:val="num" w:pos="720"/>
        </w:tabs>
        <w:ind w:left="720" w:hanging="360"/>
      </w:pPr>
      <w:rPr>
        <w:rFonts w:cs="Times New Roman"/>
      </w:rPr>
    </w:lvl>
    <w:lvl w:ilvl="1" w:tplc="8E54CBAC">
      <w:start w:val="2"/>
      <w:numFmt w:val="decimal"/>
      <w:lvlText w:val="%2"/>
      <w:lvlJc w:val="left"/>
      <w:pPr>
        <w:tabs>
          <w:tab w:val="num" w:pos="1440"/>
        </w:tabs>
        <w:ind w:left="1440" w:hanging="360"/>
      </w:pPr>
      <w:rPr>
        <w:rFonts w:cs="Times New Roman"/>
      </w:rPr>
    </w:lvl>
    <w:lvl w:ilvl="2" w:tplc="73726930">
      <w:start w:val="3"/>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610716CA"/>
    <w:multiLevelType w:val="multilevel"/>
    <w:tmpl w:val="E272C258"/>
    <w:lvl w:ilvl="0">
      <w:start w:val="1"/>
      <w:numFmt w:val="decimal"/>
      <w:lvlText w:val="%1."/>
      <w:lvlJc w:val="left"/>
      <w:pPr>
        <w:ind w:left="720" w:hanging="360"/>
      </w:pPr>
    </w:lvl>
    <w:lvl w:ilvl="1">
      <w:start w:val="1"/>
      <w:numFmt w:val="lowerLetter"/>
      <w:lvlText w:val="%2)"/>
      <w:lvlJc w:val="left"/>
      <w:pPr>
        <w:ind w:left="786" w:hanging="360"/>
      </w:pPr>
      <w:rPr>
        <w:b w:val="0"/>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61E31502"/>
    <w:multiLevelType w:val="hybridMultilevel"/>
    <w:tmpl w:val="EE98DB80"/>
    <w:lvl w:ilvl="0" w:tplc="CCF08818">
      <w:numFmt w:val="none"/>
      <w:lvlText w:val=""/>
      <w:lvlJc w:val="left"/>
      <w:pPr>
        <w:tabs>
          <w:tab w:val="num" w:pos="360"/>
        </w:tabs>
      </w:pPr>
      <w:rPr>
        <w:rFonts w:cs="Times New Roman"/>
      </w:rPr>
    </w:lvl>
    <w:lvl w:ilvl="1" w:tplc="60B470DC">
      <w:start w:val="1"/>
      <w:numFmt w:val="lowerLetter"/>
      <w:lvlText w:val="%2."/>
      <w:lvlJc w:val="left"/>
      <w:pPr>
        <w:tabs>
          <w:tab w:val="num" w:pos="1440"/>
        </w:tabs>
        <w:ind w:left="1440" w:hanging="360"/>
      </w:pPr>
      <w:rPr>
        <w:rFonts w:cs="Times New Roman"/>
        <w:b w:val="0"/>
        <w:bCs w:val="0"/>
      </w:rPr>
    </w:lvl>
    <w:lvl w:ilvl="2" w:tplc="467A2A72">
      <w:start w:val="1"/>
      <w:numFmt w:val="decimal"/>
      <w:lvlText w:val="%3."/>
      <w:lvlJc w:val="left"/>
      <w:pPr>
        <w:tabs>
          <w:tab w:val="num" w:pos="2340"/>
        </w:tabs>
        <w:ind w:left="2340" w:hanging="360"/>
      </w:pPr>
      <w:rPr>
        <w:rFonts w:cs="Times New Roman"/>
      </w:rPr>
    </w:lvl>
    <w:lvl w:ilvl="3" w:tplc="ACFAA3EA">
      <w:start w:val="1"/>
      <w:numFmt w:val="decimal"/>
      <w:lvlText w:val="%4."/>
      <w:lvlJc w:val="left"/>
      <w:pPr>
        <w:tabs>
          <w:tab w:val="num" w:pos="2880"/>
        </w:tabs>
        <w:ind w:left="2880" w:hanging="360"/>
      </w:pPr>
      <w:rPr>
        <w:rFonts w:cs="Times New Roman"/>
      </w:rPr>
    </w:lvl>
    <w:lvl w:ilvl="4" w:tplc="B8A2A792">
      <w:start w:val="1"/>
      <w:numFmt w:val="decimal"/>
      <w:lvlText w:val="%5."/>
      <w:lvlJc w:val="left"/>
      <w:pPr>
        <w:tabs>
          <w:tab w:val="num" w:pos="3600"/>
        </w:tabs>
        <w:ind w:left="3600" w:hanging="360"/>
      </w:pPr>
      <w:rPr>
        <w:rFonts w:cs="Times New Roman"/>
      </w:rPr>
    </w:lvl>
    <w:lvl w:ilvl="5" w:tplc="3AD8C31C">
      <w:start w:val="1"/>
      <w:numFmt w:val="decimal"/>
      <w:lvlText w:val="%6."/>
      <w:lvlJc w:val="left"/>
      <w:pPr>
        <w:tabs>
          <w:tab w:val="num" w:pos="4320"/>
        </w:tabs>
        <w:ind w:left="4320" w:hanging="360"/>
      </w:pPr>
      <w:rPr>
        <w:rFonts w:cs="Times New Roman"/>
      </w:rPr>
    </w:lvl>
    <w:lvl w:ilvl="6" w:tplc="A650C30E">
      <w:start w:val="1"/>
      <w:numFmt w:val="decimal"/>
      <w:lvlText w:val="%7."/>
      <w:lvlJc w:val="left"/>
      <w:pPr>
        <w:tabs>
          <w:tab w:val="num" w:pos="5040"/>
        </w:tabs>
        <w:ind w:left="5040" w:hanging="360"/>
      </w:pPr>
      <w:rPr>
        <w:rFonts w:cs="Times New Roman"/>
      </w:rPr>
    </w:lvl>
    <w:lvl w:ilvl="7" w:tplc="AAC6EDBA">
      <w:start w:val="1"/>
      <w:numFmt w:val="decimal"/>
      <w:lvlText w:val="%8."/>
      <w:lvlJc w:val="left"/>
      <w:pPr>
        <w:tabs>
          <w:tab w:val="num" w:pos="5760"/>
        </w:tabs>
        <w:ind w:left="5760" w:hanging="360"/>
      </w:pPr>
      <w:rPr>
        <w:rFonts w:cs="Times New Roman"/>
      </w:rPr>
    </w:lvl>
    <w:lvl w:ilvl="8" w:tplc="A888D3E0">
      <w:start w:val="1"/>
      <w:numFmt w:val="decimal"/>
      <w:lvlText w:val="%9."/>
      <w:lvlJc w:val="left"/>
      <w:pPr>
        <w:tabs>
          <w:tab w:val="num" w:pos="6480"/>
        </w:tabs>
        <w:ind w:left="6480" w:hanging="360"/>
      </w:pPr>
      <w:rPr>
        <w:rFonts w:cs="Times New Roman"/>
      </w:rPr>
    </w:lvl>
  </w:abstractNum>
  <w:abstractNum w:abstractNumId="34" w15:restartNumberingAfterBreak="0">
    <w:nsid w:val="62EC4660"/>
    <w:multiLevelType w:val="singleLevel"/>
    <w:tmpl w:val="04150017"/>
    <w:lvl w:ilvl="0">
      <w:start w:val="1"/>
      <w:numFmt w:val="lowerLetter"/>
      <w:lvlText w:val="%1)"/>
      <w:lvlJc w:val="left"/>
      <w:pPr>
        <w:ind w:left="720" w:hanging="360"/>
      </w:pPr>
      <w:rPr>
        <w:rFonts w:hint="default"/>
      </w:rPr>
    </w:lvl>
  </w:abstractNum>
  <w:abstractNum w:abstractNumId="35" w15:restartNumberingAfterBreak="0">
    <w:nsid w:val="633D63F2"/>
    <w:multiLevelType w:val="hybridMultilevel"/>
    <w:tmpl w:val="0DB8C1FC"/>
    <w:lvl w:ilvl="0" w:tplc="D034121C">
      <w:start w:val="1"/>
      <w:numFmt w:val="lowerLetter"/>
      <w:lvlText w:val="%1)"/>
      <w:lvlJc w:val="left"/>
      <w:pPr>
        <w:tabs>
          <w:tab w:val="num" w:pos="3600"/>
        </w:tabs>
        <w:ind w:left="36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640A14A6"/>
    <w:multiLevelType w:val="multilevel"/>
    <w:tmpl w:val="12FCA690"/>
    <w:lvl w:ilvl="0">
      <w:start w:val="1"/>
      <w:numFmt w:val="decimal"/>
      <w:lvlText w:val="%1."/>
      <w:lvlJc w:val="left"/>
      <w:pPr>
        <w:tabs>
          <w:tab w:val="num" w:pos="720"/>
        </w:tabs>
        <w:ind w:left="720" w:hanging="360"/>
      </w:p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C7229B1"/>
    <w:multiLevelType w:val="hybridMultilevel"/>
    <w:tmpl w:val="5E4AAE3C"/>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6CDD25EE"/>
    <w:multiLevelType w:val="hybridMultilevel"/>
    <w:tmpl w:val="A6384D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70A247F9"/>
    <w:multiLevelType w:val="hybridMultilevel"/>
    <w:tmpl w:val="A15852FA"/>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37D6372"/>
    <w:multiLevelType w:val="singleLevel"/>
    <w:tmpl w:val="CC4E5780"/>
    <w:lvl w:ilvl="0">
      <w:start w:val="2"/>
      <w:numFmt w:val="decimal"/>
      <w:lvlText w:val="%1."/>
      <w:legacy w:legacy="1" w:legacySpace="0" w:legacyIndent="288"/>
      <w:lvlJc w:val="left"/>
      <w:rPr>
        <w:rFonts w:ascii="Times New Roman" w:hAnsi="Times New Roman" w:cs="Times New Roman" w:hint="default"/>
      </w:rPr>
    </w:lvl>
  </w:abstractNum>
  <w:abstractNum w:abstractNumId="42" w15:restartNumberingAfterBreak="0">
    <w:nsid w:val="77E3129F"/>
    <w:multiLevelType w:val="hybridMultilevel"/>
    <w:tmpl w:val="088C3F6E"/>
    <w:lvl w:ilvl="0" w:tplc="B3F67668">
      <w:start w:val="1"/>
      <w:numFmt w:val="decimal"/>
      <w:lvlText w:val="%1."/>
      <w:lvlJc w:val="left"/>
      <w:pPr>
        <w:tabs>
          <w:tab w:val="num" w:pos="1800"/>
        </w:tabs>
        <w:ind w:left="18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7FDC5EC5"/>
    <w:multiLevelType w:val="multilevel"/>
    <w:tmpl w:val="FF806312"/>
    <w:lvl w:ilvl="0">
      <w:start w:val="1"/>
      <w:numFmt w:val="none"/>
      <w:lvlText w:val="1.1.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46221714">
    <w:abstractNumId w:val="1"/>
  </w:num>
  <w:num w:numId="2" w16cid:durableId="650214252">
    <w:abstractNumId w:val="37"/>
  </w:num>
  <w:num w:numId="3" w16cid:durableId="1972663668">
    <w:abstractNumId w:val="24"/>
  </w:num>
  <w:num w:numId="4" w16cid:durableId="1928995481">
    <w:abstractNumId w:val="36"/>
  </w:num>
  <w:num w:numId="5" w16cid:durableId="7827261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0794731">
    <w:abstractNumId w:val="3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749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69012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9035476">
    <w:abstractNumId w:val="20"/>
  </w:num>
  <w:num w:numId="10" w16cid:durableId="1135179519">
    <w:abstractNumId w:val="18"/>
    <w:lvlOverride w:ilvl="0">
      <w:startOverride w:val="1"/>
    </w:lvlOverride>
  </w:num>
  <w:num w:numId="11" w16cid:durableId="8212385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56899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1273003">
    <w:abstractNumId w:val="27"/>
  </w:num>
  <w:num w:numId="14" w16cid:durableId="15064390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11990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99652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1065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76645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8822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81450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1907257">
    <w:abstractNumId w:val="22"/>
  </w:num>
  <w:num w:numId="22" w16cid:durableId="167334348">
    <w:abstractNumId w:val="23"/>
  </w:num>
  <w:num w:numId="23" w16cid:durableId="1698702136">
    <w:abstractNumId w:val="12"/>
  </w:num>
  <w:num w:numId="24" w16cid:durableId="408964463">
    <w:abstractNumId w:val="34"/>
  </w:num>
  <w:num w:numId="25" w16cid:durableId="792671518">
    <w:abstractNumId w:val="41"/>
  </w:num>
  <w:num w:numId="26" w16cid:durableId="1290090161">
    <w:abstractNumId w:val="32"/>
  </w:num>
  <w:num w:numId="27" w16cid:durableId="12516167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5443768">
    <w:abstractNumId w:val="13"/>
  </w:num>
  <w:num w:numId="29" w16cid:durableId="1264217929">
    <w:abstractNumId w:val="5"/>
  </w:num>
  <w:num w:numId="30" w16cid:durableId="1973511837">
    <w:abstractNumId w:val="6"/>
  </w:num>
  <w:num w:numId="31" w16cid:durableId="1036393229">
    <w:abstractNumId w:val="11"/>
  </w:num>
  <w:num w:numId="32" w16cid:durableId="2011055813">
    <w:abstractNumId w:val="43"/>
  </w:num>
  <w:num w:numId="33" w16cid:durableId="2098362109">
    <w:abstractNumId w:val="2"/>
  </w:num>
  <w:num w:numId="34" w16cid:durableId="134182024">
    <w:abstractNumId w:val="3"/>
  </w:num>
  <w:num w:numId="35" w16cid:durableId="2024088267">
    <w:abstractNumId w:val="8"/>
  </w:num>
  <w:num w:numId="36" w16cid:durableId="1166090814">
    <w:abstractNumId w:val="25"/>
  </w:num>
  <w:num w:numId="37" w16cid:durableId="1083334480">
    <w:abstractNumId w:val="26"/>
  </w:num>
  <w:num w:numId="38" w16cid:durableId="840000388">
    <w:abstractNumId w:val="16"/>
  </w:num>
  <w:num w:numId="39" w16cid:durableId="4902979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39080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8745668">
    <w:abstractNumId w:val="10"/>
  </w:num>
  <w:num w:numId="42" w16cid:durableId="2109811966">
    <w:abstractNumId w:val="38"/>
  </w:num>
  <w:num w:numId="43" w16cid:durableId="370035079">
    <w:abstractNumId w:val="40"/>
  </w:num>
  <w:num w:numId="44" w16cid:durableId="1374310625">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7B"/>
    <w:rsid w:val="00003A77"/>
    <w:rsid w:val="00004591"/>
    <w:rsid w:val="00004D7B"/>
    <w:rsid w:val="000056A0"/>
    <w:rsid w:val="00007660"/>
    <w:rsid w:val="00010989"/>
    <w:rsid w:val="0001232E"/>
    <w:rsid w:val="00013C72"/>
    <w:rsid w:val="00014E20"/>
    <w:rsid w:val="00016CCD"/>
    <w:rsid w:val="000179B4"/>
    <w:rsid w:val="00017C94"/>
    <w:rsid w:val="00020606"/>
    <w:rsid w:val="000247CD"/>
    <w:rsid w:val="00024C81"/>
    <w:rsid w:val="00024E45"/>
    <w:rsid w:val="000300E2"/>
    <w:rsid w:val="000334B3"/>
    <w:rsid w:val="00033A0B"/>
    <w:rsid w:val="0003611B"/>
    <w:rsid w:val="00036C08"/>
    <w:rsid w:val="0003759A"/>
    <w:rsid w:val="00040994"/>
    <w:rsid w:val="00043E5D"/>
    <w:rsid w:val="0005004F"/>
    <w:rsid w:val="000500FA"/>
    <w:rsid w:val="00052777"/>
    <w:rsid w:val="00061EDE"/>
    <w:rsid w:val="000663F9"/>
    <w:rsid w:val="000664FF"/>
    <w:rsid w:val="00067613"/>
    <w:rsid w:val="00070278"/>
    <w:rsid w:val="000708B8"/>
    <w:rsid w:val="00072EC3"/>
    <w:rsid w:val="000763D9"/>
    <w:rsid w:val="000766ED"/>
    <w:rsid w:val="000804B9"/>
    <w:rsid w:val="00080C85"/>
    <w:rsid w:val="0008246C"/>
    <w:rsid w:val="00082A0F"/>
    <w:rsid w:val="00082E48"/>
    <w:rsid w:val="00085272"/>
    <w:rsid w:val="000861F8"/>
    <w:rsid w:val="00086837"/>
    <w:rsid w:val="000868C1"/>
    <w:rsid w:val="00086A1D"/>
    <w:rsid w:val="00086F00"/>
    <w:rsid w:val="00090B13"/>
    <w:rsid w:val="00091212"/>
    <w:rsid w:val="000919D3"/>
    <w:rsid w:val="00092B2A"/>
    <w:rsid w:val="00094BDD"/>
    <w:rsid w:val="00094F60"/>
    <w:rsid w:val="000951AE"/>
    <w:rsid w:val="000956DA"/>
    <w:rsid w:val="00095EFB"/>
    <w:rsid w:val="0009615A"/>
    <w:rsid w:val="0009625F"/>
    <w:rsid w:val="000A0205"/>
    <w:rsid w:val="000A0C53"/>
    <w:rsid w:val="000A2051"/>
    <w:rsid w:val="000A249C"/>
    <w:rsid w:val="000A270B"/>
    <w:rsid w:val="000A3B24"/>
    <w:rsid w:val="000A4E41"/>
    <w:rsid w:val="000A50D7"/>
    <w:rsid w:val="000A534A"/>
    <w:rsid w:val="000A6CAF"/>
    <w:rsid w:val="000A70EE"/>
    <w:rsid w:val="000B2F7F"/>
    <w:rsid w:val="000B41EF"/>
    <w:rsid w:val="000B5FC8"/>
    <w:rsid w:val="000B610F"/>
    <w:rsid w:val="000B6539"/>
    <w:rsid w:val="000C10D3"/>
    <w:rsid w:val="000C1565"/>
    <w:rsid w:val="000C18FA"/>
    <w:rsid w:val="000C29FE"/>
    <w:rsid w:val="000C3292"/>
    <w:rsid w:val="000C5BB6"/>
    <w:rsid w:val="000C7329"/>
    <w:rsid w:val="000D0D97"/>
    <w:rsid w:val="000D1567"/>
    <w:rsid w:val="000D231B"/>
    <w:rsid w:val="000D24C6"/>
    <w:rsid w:val="000D25F5"/>
    <w:rsid w:val="000D4BDB"/>
    <w:rsid w:val="000D741C"/>
    <w:rsid w:val="000D741D"/>
    <w:rsid w:val="000E0FB8"/>
    <w:rsid w:val="000E114D"/>
    <w:rsid w:val="000E2211"/>
    <w:rsid w:val="000E23FB"/>
    <w:rsid w:val="000E31F7"/>
    <w:rsid w:val="000E42E5"/>
    <w:rsid w:val="000E4743"/>
    <w:rsid w:val="000E4CC7"/>
    <w:rsid w:val="000E5A21"/>
    <w:rsid w:val="000E6286"/>
    <w:rsid w:val="000E6341"/>
    <w:rsid w:val="000E6CF7"/>
    <w:rsid w:val="000E7C06"/>
    <w:rsid w:val="000F0C51"/>
    <w:rsid w:val="000F1FF7"/>
    <w:rsid w:val="000F5058"/>
    <w:rsid w:val="00100E73"/>
    <w:rsid w:val="00102AB1"/>
    <w:rsid w:val="001053C8"/>
    <w:rsid w:val="00106B66"/>
    <w:rsid w:val="0010770D"/>
    <w:rsid w:val="001101D0"/>
    <w:rsid w:val="001107B7"/>
    <w:rsid w:val="001107E9"/>
    <w:rsid w:val="00112E39"/>
    <w:rsid w:val="0011431C"/>
    <w:rsid w:val="00114357"/>
    <w:rsid w:val="00115D98"/>
    <w:rsid w:val="001173B0"/>
    <w:rsid w:val="00117997"/>
    <w:rsid w:val="00117BC9"/>
    <w:rsid w:val="00120680"/>
    <w:rsid w:val="00121EEA"/>
    <w:rsid w:val="001228C3"/>
    <w:rsid w:val="00123B51"/>
    <w:rsid w:val="001247C6"/>
    <w:rsid w:val="00125854"/>
    <w:rsid w:val="00127BB3"/>
    <w:rsid w:val="00141141"/>
    <w:rsid w:val="00142263"/>
    <w:rsid w:val="00144016"/>
    <w:rsid w:val="00144787"/>
    <w:rsid w:val="00144CF3"/>
    <w:rsid w:val="00147106"/>
    <w:rsid w:val="00147BF6"/>
    <w:rsid w:val="00147CCB"/>
    <w:rsid w:val="0015068E"/>
    <w:rsid w:val="001530EA"/>
    <w:rsid w:val="00153CFA"/>
    <w:rsid w:val="001548F5"/>
    <w:rsid w:val="0015675B"/>
    <w:rsid w:val="0015710C"/>
    <w:rsid w:val="00157533"/>
    <w:rsid w:val="00157704"/>
    <w:rsid w:val="001610ED"/>
    <w:rsid w:val="00161B86"/>
    <w:rsid w:val="00162B31"/>
    <w:rsid w:val="001646A4"/>
    <w:rsid w:val="00165812"/>
    <w:rsid w:val="00166D86"/>
    <w:rsid w:val="00166EA2"/>
    <w:rsid w:val="00167F65"/>
    <w:rsid w:val="00170C68"/>
    <w:rsid w:val="00171BE9"/>
    <w:rsid w:val="00172002"/>
    <w:rsid w:val="00174B1A"/>
    <w:rsid w:val="00175C5D"/>
    <w:rsid w:val="001771C0"/>
    <w:rsid w:val="001777DA"/>
    <w:rsid w:val="001826E6"/>
    <w:rsid w:val="001839B8"/>
    <w:rsid w:val="001857B5"/>
    <w:rsid w:val="00185855"/>
    <w:rsid w:val="001911DF"/>
    <w:rsid w:val="00192256"/>
    <w:rsid w:val="00192BBE"/>
    <w:rsid w:val="00192BD9"/>
    <w:rsid w:val="001950F5"/>
    <w:rsid w:val="00195826"/>
    <w:rsid w:val="00195C09"/>
    <w:rsid w:val="00196C7A"/>
    <w:rsid w:val="001A0648"/>
    <w:rsid w:val="001A1FBD"/>
    <w:rsid w:val="001A2B56"/>
    <w:rsid w:val="001A60A2"/>
    <w:rsid w:val="001A6B4F"/>
    <w:rsid w:val="001A7DA2"/>
    <w:rsid w:val="001B03D9"/>
    <w:rsid w:val="001B0454"/>
    <w:rsid w:val="001B0CA6"/>
    <w:rsid w:val="001B1185"/>
    <w:rsid w:val="001B1495"/>
    <w:rsid w:val="001B1859"/>
    <w:rsid w:val="001B2AD5"/>
    <w:rsid w:val="001B36BC"/>
    <w:rsid w:val="001B4C9B"/>
    <w:rsid w:val="001B55D2"/>
    <w:rsid w:val="001B5FEE"/>
    <w:rsid w:val="001B6634"/>
    <w:rsid w:val="001C2FCF"/>
    <w:rsid w:val="001C408B"/>
    <w:rsid w:val="001C7FE3"/>
    <w:rsid w:val="001D1D52"/>
    <w:rsid w:val="001D2B66"/>
    <w:rsid w:val="001E0123"/>
    <w:rsid w:val="001E0D18"/>
    <w:rsid w:val="001E0E59"/>
    <w:rsid w:val="001E1432"/>
    <w:rsid w:val="001E312C"/>
    <w:rsid w:val="001E45DC"/>
    <w:rsid w:val="001E4F2A"/>
    <w:rsid w:val="001E5F75"/>
    <w:rsid w:val="001E7B47"/>
    <w:rsid w:val="001F0D78"/>
    <w:rsid w:val="001F12D1"/>
    <w:rsid w:val="001F22DF"/>
    <w:rsid w:val="001F233B"/>
    <w:rsid w:val="001F2EF2"/>
    <w:rsid w:val="001F4D3A"/>
    <w:rsid w:val="001F5755"/>
    <w:rsid w:val="001F5CCA"/>
    <w:rsid w:val="001F7615"/>
    <w:rsid w:val="00200079"/>
    <w:rsid w:val="002014DD"/>
    <w:rsid w:val="002017D2"/>
    <w:rsid w:val="00205788"/>
    <w:rsid w:val="00205E67"/>
    <w:rsid w:val="002060B7"/>
    <w:rsid w:val="00206136"/>
    <w:rsid w:val="002062CF"/>
    <w:rsid w:val="00210309"/>
    <w:rsid w:val="00211DB1"/>
    <w:rsid w:val="0021799E"/>
    <w:rsid w:val="00220E78"/>
    <w:rsid w:val="00222B65"/>
    <w:rsid w:val="0022322D"/>
    <w:rsid w:val="00225B9C"/>
    <w:rsid w:val="00226938"/>
    <w:rsid w:val="00233C19"/>
    <w:rsid w:val="00233CBE"/>
    <w:rsid w:val="002375E3"/>
    <w:rsid w:val="00242418"/>
    <w:rsid w:val="00242FF9"/>
    <w:rsid w:val="002435E4"/>
    <w:rsid w:val="00244BE1"/>
    <w:rsid w:val="002466F1"/>
    <w:rsid w:val="00246C7D"/>
    <w:rsid w:val="00250442"/>
    <w:rsid w:val="0025080D"/>
    <w:rsid w:val="002509E4"/>
    <w:rsid w:val="00252203"/>
    <w:rsid w:val="00254E55"/>
    <w:rsid w:val="00254EC8"/>
    <w:rsid w:val="00255837"/>
    <w:rsid w:val="00255B97"/>
    <w:rsid w:val="00260537"/>
    <w:rsid w:val="002605F6"/>
    <w:rsid w:val="00261D1C"/>
    <w:rsid w:val="00261FAE"/>
    <w:rsid w:val="002628AB"/>
    <w:rsid w:val="00262F6B"/>
    <w:rsid w:val="0026320E"/>
    <w:rsid w:val="002638F5"/>
    <w:rsid w:val="00263D1A"/>
    <w:rsid w:val="0026403E"/>
    <w:rsid w:val="00265B01"/>
    <w:rsid w:val="00270C44"/>
    <w:rsid w:val="00274D04"/>
    <w:rsid w:val="002750D7"/>
    <w:rsid w:val="002759F0"/>
    <w:rsid w:val="00276339"/>
    <w:rsid w:val="00287232"/>
    <w:rsid w:val="00291259"/>
    <w:rsid w:val="002918FE"/>
    <w:rsid w:val="00297413"/>
    <w:rsid w:val="002A0177"/>
    <w:rsid w:val="002A3862"/>
    <w:rsid w:val="002A3FD1"/>
    <w:rsid w:val="002A5F71"/>
    <w:rsid w:val="002B1840"/>
    <w:rsid w:val="002B235A"/>
    <w:rsid w:val="002B2E88"/>
    <w:rsid w:val="002B5DE2"/>
    <w:rsid w:val="002B71EE"/>
    <w:rsid w:val="002B7AF5"/>
    <w:rsid w:val="002C11A8"/>
    <w:rsid w:val="002C3159"/>
    <w:rsid w:val="002C3CB9"/>
    <w:rsid w:val="002C4921"/>
    <w:rsid w:val="002C6D63"/>
    <w:rsid w:val="002D2CA1"/>
    <w:rsid w:val="002D725B"/>
    <w:rsid w:val="002D7C65"/>
    <w:rsid w:val="002E0166"/>
    <w:rsid w:val="002E12A3"/>
    <w:rsid w:val="002E2308"/>
    <w:rsid w:val="002E2B6D"/>
    <w:rsid w:val="002E4080"/>
    <w:rsid w:val="002E470A"/>
    <w:rsid w:val="002E4C8A"/>
    <w:rsid w:val="002E66E5"/>
    <w:rsid w:val="002F2B60"/>
    <w:rsid w:val="002F4395"/>
    <w:rsid w:val="002F4729"/>
    <w:rsid w:val="002F4B04"/>
    <w:rsid w:val="002F5555"/>
    <w:rsid w:val="002F63C3"/>
    <w:rsid w:val="002F6F3E"/>
    <w:rsid w:val="002F6F7C"/>
    <w:rsid w:val="0030181B"/>
    <w:rsid w:val="00301FAD"/>
    <w:rsid w:val="00303E4F"/>
    <w:rsid w:val="00304661"/>
    <w:rsid w:val="003119DD"/>
    <w:rsid w:val="00317819"/>
    <w:rsid w:val="00317BCB"/>
    <w:rsid w:val="00317F18"/>
    <w:rsid w:val="00322087"/>
    <w:rsid w:val="00327A3A"/>
    <w:rsid w:val="00327A5B"/>
    <w:rsid w:val="00330AD0"/>
    <w:rsid w:val="00330C4D"/>
    <w:rsid w:val="0033420B"/>
    <w:rsid w:val="003342B0"/>
    <w:rsid w:val="003401A1"/>
    <w:rsid w:val="00340826"/>
    <w:rsid w:val="00340ADF"/>
    <w:rsid w:val="00343237"/>
    <w:rsid w:val="00344378"/>
    <w:rsid w:val="0034493A"/>
    <w:rsid w:val="00346152"/>
    <w:rsid w:val="00350851"/>
    <w:rsid w:val="00350D62"/>
    <w:rsid w:val="00350F08"/>
    <w:rsid w:val="00351A1C"/>
    <w:rsid w:val="00351A99"/>
    <w:rsid w:val="00361600"/>
    <w:rsid w:val="00361B5E"/>
    <w:rsid w:val="00361EA6"/>
    <w:rsid w:val="003621AA"/>
    <w:rsid w:val="0036511B"/>
    <w:rsid w:val="00365B0C"/>
    <w:rsid w:val="003663DB"/>
    <w:rsid w:val="00367F0B"/>
    <w:rsid w:val="003706C2"/>
    <w:rsid w:val="00373575"/>
    <w:rsid w:val="00376B8E"/>
    <w:rsid w:val="00376ED5"/>
    <w:rsid w:val="003802CD"/>
    <w:rsid w:val="00380718"/>
    <w:rsid w:val="0038131A"/>
    <w:rsid w:val="00381455"/>
    <w:rsid w:val="0038188D"/>
    <w:rsid w:val="003818DB"/>
    <w:rsid w:val="00382039"/>
    <w:rsid w:val="003828E0"/>
    <w:rsid w:val="00383FE2"/>
    <w:rsid w:val="00384B84"/>
    <w:rsid w:val="00384BB4"/>
    <w:rsid w:val="00390FB6"/>
    <w:rsid w:val="00391ED7"/>
    <w:rsid w:val="00393BE9"/>
    <w:rsid w:val="0039646F"/>
    <w:rsid w:val="00397DC5"/>
    <w:rsid w:val="003A0917"/>
    <w:rsid w:val="003A1311"/>
    <w:rsid w:val="003A55AB"/>
    <w:rsid w:val="003A6D5B"/>
    <w:rsid w:val="003A715C"/>
    <w:rsid w:val="003B0514"/>
    <w:rsid w:val="003B191B"/>
    <w:rsid w:val="003B22A1"/>
    <w:rsid w:val="003B2F7E"/>
    <w:rsid w:val="003B409A"/>
    <w:rsid w:val="003B508A"/>
    <w:rsid w:val="003B5D77"/>
    <w:rsid w:val="003C070D"/>
    <w:rsid w:val="003C1F99"/>
    <w:rsid w:val="003C2C2A"/>
    <w:rsid w:val="003C3251"/>
    <w:rsid w:val="003C3B04"/>
    <w:rsid w:val="003C4D62"/>
    <w:rsid w:val="003C53BD"/>
    <w:rsid w:val="003C6D47"/>
    <w:rsid w:val="003C6F9B"/>
    <w:rsid w:val="003C73DD"/>
    <w:rsid w:val="003D0A2C"/>
    <w:rsid w:val="003D14D7"/>
    <w:rsid w:val="003D3C63"/>
    <w:rsid w:val="003D6F34"/>
    <w:rsid w:val="003D6FAF"/>
    <w:rsid w:val="003E0218"/>
    <w:rsid w:val="003E0769"/>
    <w:rsid w:val="003E22A9"/>
    <w:rsid w:val="003E694E"/>
    <w:rsid w:val="003E7529"/>
    <w:rsid w:val="003E78BC"/>
    <w:rsid w:val="003F1387"/>
    <w:rsid w:val="003F1513"/>
    <w:rsid w:val="003F1FD1"/>
    <w:rsid w:val="003F2611"/>
    <w:rsid w:val="003F3A1D"/>
    <w:rsid w:val="003F53E2"/>
    <w:rsid w:val="003F7501"/>
    <w:rsid w:val="003F77D6"/>
    <w:rsid w:val="00400657"/>
    <w:rsid w:val="004007BD"/>
    <w:rsid w:val="00400D06"/>
    <w:rsid w:val="00401721"/>
    <w:rsid w:val="00402F18"/>
    <w:rsid w:val="00403764"/>
    <w:rsid w:val="00403E03"/>
    <w:rsid w:val="00404626"/>
    <w:rsid w:val="0040656F"/>
    <w:rsid w:val="00410C6E"/>
    <w:rsid w:val="00411C96"/>
    <w:rsid w:val="004124A8"/>
    <w:rsid w:val="004131AC"/>
    <w:rsid w:val="004137E1"/>
    <w:rsid w:val="0041470D"/>
    <w:rsid w:val="00415397"/>
    <w:rsid w:val="00416C3F"/>
    <w:rsid w:val="00420146"/>
    <w:rsid w:val="00420C86"/>
    <w:rsid w:val="004218A5"/>
    <w:rsid w:val="004225F9"/>
    <w:rsid w:val="00422973"/>
    <w:rsid w:val="0042400A"/>
    <w:rsid w:val="00424C6A"/>
    <w:rsid w:val="00426D72"/>
    <w:rsid w:val="00434585"/>
    <w:rsid w:val="00434D3B"/>
    <w:rsid w:val="00435D41"/>
    <w:rsid w:val="00436AB5"/>
    <w:rsid w:val="00436CFE"/>
    <w:rsid w:val="00436D73"/>
    <w:rsid w:val="00442093"/>
    <w:rsid w:val="004436C0"/>
    <w:rsid w:val="0044765F"/>
    <w:rsid w:val="0045109F"/>
    <w:rsid w:val="00452461"/>
    <w:rsid w:val="00452D03"/>
    <w:rsid w:val="00453574"/>
    <w:rsid w:val="00453C9F"/>
    <w:rsid w:val="00454346"/>
    <w:rsid w:val="004550E7"/>
    <w:rsid w:val="004558B6"/>
    <w:rsid w:val="00456006"/>
    <w:rsid w:val="00456B62"/>
    <w:rsid w:val="00460535"/>
    <w:rsid w:val="00461E70"/>
    <w:rsid w:val="004658FF"/>
    <w:rsid w:val="00471D0E"/>
    <w:rsid w:val="00473810"/>
    <w:rsid w:val="00476325"/>
    <w:rsid w:val="004767C2"/>
    <w:rsid w:val="00480746"/>
    <w:rsid w:val="004816F3"/>
    <w:rsid w:val="00481A03"/>
    <w:rsid w:val="004839C5"/>
    <w:rsid w:val="00483CE8"/>
    <w:rsid w:val="00485B4E"/>
    <w:rsid w:val="00487349"/>
    <w:rsid w:val="00492242"/>
    <w:rsid w:val="00494378"/>
    <w:rsid w:val="00494E35"/>
    <w:rsid w:val="004953DD"/>
    <w:rsid w:val="0049653C"/>
    <w:rsid w:val="004966C7"/>
    <w:rsid w:val="00497AF6"/>
    <w:rsid w:val="00497FCB"/>
    <w:rsid w:val="004A1B7D"/>
    <w:rsid w:val="004A55D0"/>
    <w:rsid w:val="004A61A2"/>
    <w:rsid w:val="004B05E6"/>
    <w:rsid w:val="004B1028"/>
    <w:rsid w:val="004B19C3"/>
    <w:rsid w:val="004B250C"/>
    <w:rsid w:val="004B3377"/>
    <w:rsid w:val="004B337A"/>
    <w:rsid w:val="004B3892"/>
    <w:rsid w:val="004B389A"/>
    <w:rsid w:val="004B5038"/>
    <w:rsid w:val="004B5C62"/>
    <w:rsid w:val="004B5C92"/>
    <w:rsid w:val="004B5DA8"/>
    <w:rsid w:val="004B6BE8"/>
    <w:rsid w:val="004C1303"/>
    <w:rsid w:val="004C436E"/>
    <w:rsid w:val="004C4948"/>
    <w:rsid w:val="004D0CEC"/>
    <w:rsid w:val="004D21B3"/>
    <w:rsid w:val="004D3CA2"/>
    <w:rsid w:val="004E2E41"/>
    <w:rsid w:val="004E32CB"/>
    <w:rsid w:val="004F0C27"/>
    <w:rsid w:val="004F2110"/>
    <w:rsid w:val="004F251D"/>
    <w:rsid w:val="004F2B89"/>
    <w:rsid w:val="004F5EF6"/>
    <w:rsid w:val="004F6823"/>
    <w:rsid w:val="004F7A13"/>
    <w:rsid w:val="005011E5"/>
    <w:rsid w:val="0050121A"/>
    <w:rsid w:val="00501DF3"/>
    <w:rsid w:val="00502AF6"/>
    <w:rsid w:val="005031F3"/>
    <w:rsid w:val="0050423C"/>
    <w:rsid w:val="00506C1C"/>
    <w:rsid w:val="00510732"/>
    <w:rsid w:val="0051134F"/>
    <w:rsid w:val="005117E3"/>
    <w:rsid w:val="00512B1B"/>
    <w:rsid w:val="00512B73"/>
    <w:rsid w:val="005131FC"/>
    <w:rsid w:val="005150A1"/>
    <w:rsid w:val="0051529C"/>
    <w:rsid w:val="005167B1"/>
    <w:rsid w:val="00517C42"/>
    <w:rsid w:val="00524859"/>
    <w:rsid w:val="00524DB1"/>
    <w:rsid w:val="00525D72"/>
    <w:rsid w:val="005260F6"/>
    <w:rsid w:val="00527D7E"/>
    <w:rsid w:val="005307DE"/>
    <w:rsid w:val="00533D96"/>
    <w:rsid w:val="0053466F"/>
    <w:rsid w:val="00540D3E"/>
    <w:rsid w:val="00540FCB"/>
    <w:rsid w:val="005410BA"/>
    <w:rsid w:val="005411F3"/>
    <w:rsid w:val="00541E4E"/>
    <w:rsid w:val="0054450A"/>
    <w:rsid w:val="0054500A"/>
    <w:rsid w:val="005454C6"/>
    <w:rsid w:val="00545BB5"/>
    <w:rsid w:val="00547465"/>
    <w:rsid w:val="00551688"/>
    <w:rsid w:val="00551EC3"/>
    <w:rsid w:val="00552656"/>
    <w:rsid w:val="00555A4B"/>
    <w:rsid w:val="00556D9E"/>
    <w:rsid w:val="005571EE"/>
    <w:rsid w:val="00560055"/>
    <w:rsid w:val="0056159E"/>
    <w:rsid w:val="0056172E"/>
    <w:rsid w:val="00563162"/>
    <w:rsid w:val="005638CE"/>
    <w:rsid w:val="00563DE1"/>
    <w:rsid w:val="00564ABE"/>
    <w:rsid w:val="005652C4"/>
    <w:rsid w:val="005660A6"/>
    <w:rsid w:val="00566605"/>
    <w:rsid w:val="005676B9"/>
    <w:rsid w:val="00570908"/>
    <w:rsid w:val="00570B42"/>
    <w:rsid w:val="00572E24"/>
    <w:rsid w:val="00573229"/>
    <w:rsid w:val="005758BF"/>
    <w:rsid w:val="005758D7"/>
    <w:rsid w:val="005762D0"/>
    <w:rsid w:val="0057699F"/>
    <w:rsid w:val="00576CCE"/>
    <w:rsid w:val="00580BCD"/>
    <w:rsid w:val="00581C78"/>
    <w:rsid w:val="00584273"/>
    <w:rsid w:val="005851DB"/>
    <w:rsid w:val="00585366"/>
    <w:rsid w:val="00587C81"/>
    <w:rsid w:val="00587DC8"/>
    <w:rsid w:val="00590317"/>
    <w:rsid w:val="00591200"/>
    <w:rsid w:val="0059303B"/>
    <w:rsid w:val="00593C29"/>
    <w:rsid w:val="00594B3E"/>
    <w:rsid w:val="00594F6D"/>
    <w:rsid w:val="005960FA"/>
    <w:rsid w:val="005963FC"/>
    <w:rsid w:val="0059650D"/>
    <w:rsid w:val="00596CE6"/>
    <w:rsid w:val="0059787F"/>
    <w:rsid w:val="005A0FF4"/>
    <w:rsid w:val="005A113D"/>
    <w:rsid w:val="005A42C4"/>
    <w:rsid w:val="005A5239"/>
    <w:rsid w:val="005A571A"/>
    <w:rsid w:val="005A6967"/>
    <w:rsid w:val="005B28B7"/>
    <w:rsid w:val="005B3BE3"/>
    <w:rsid w:val="005B53DC"/>
    <w:rsid w:val="005B5E90"/>
    <w:rsid w:val="005C0689"/>
    <w:rsid w:val="005C0C45"/>
    <w:rsid w:val="005C3CEF"/>
    <w:rsid w:val="005C55EE"/>
    <w:rsid w:val="005C590E"/>
    <w:rsid w:val="005C6884"/>
    <w:rsid w:val="005D3A93"/>
    <w:rsid w:val="005D46A0"/>
    <w:rsid w:val="005D4782"/>
    <w:rsid w:val="005D4DD9"/>
    <w:rsid w:val="005D4F99"/>
    <w:rsid w:val="005D60E9"/>
    <w:rsid w:val="005D6311"/>
    <w:rsid w:val="005E026F"/>
    <w:rsid w:val="005E10E9"/>
    <w:rsid w:val="005E14F8"/>
    <w:rsid w:val="005E176B"/>
    <w:rsid w:val="005E18E0"/>
    <w:rsid w:val="005E22FB"/>
    <w:rsid w:val="005E4183"/>
    <w:rsid w:val="005E4CED"/>
    <w:rsid w:val="005E4E98"/>
    <w:rsid w:val="005E51B3"/>
    <w:rsid w:val="005E541D"/>
    <w:rsid w:val="005E5810"/>
    <w:rsid w:val="005F05CE"/>
    <w:rsid w:val="005F0BCB"/>
    <w:rsid w:val="005F2C1B"/>
    <w:rsid w:val="005F32A5"/>
    <w:rsid w:val="005F3368"/>
    <w:rsid w:val="005F54E8"/>
    <w:rsid w:val="005F67F6"/>
    <w:rsid w:val="00600BE7"/>
    <w:rsid w:val="00600C48"/>
    <w:rsid w:val="0060220F"/>
    <w:rsid w:val="006032CE"/>
    <w:rsid w:val="00606C1D"/>
    <w:rsid w:val="00610DB9"/>
    <w:rsid w:val="00611575"/>
    <w:rsid w:val="00613A22"/>
    <w:rsid w:val="0061413B"/>
    <w:rsid w:val="00614315"/>
    <w:rsid w:val="00617B25"/>
    <w:rsid w:val="00620593"/>
    <w:rsid w:val="006208A6"/>
    <w:rsid w:val="006225DF"/>
    <w:rsid w:val="0062323C"/>
    <w:rsid w:val="006232DA"/>
    <w:rsid w:val="0062643C"/>
    <w:rsid w:val="0062647D"/>
    <w:rsid w:val="006300C4"/>
    <w:rsid w:val="00630BCD"/>
    <w:rsid w:val="006317E7"/>
    <w:rsid w:val="00632ACC"/>
    <w:rsid w:val="00633C39"/>
    <w:rsid w:val="00635DE1"/>
    <w:rsid w:val="00637374"/>
    <w:rsid w:val="00641B9A"/>
    <w:rsid w:val="00643CA8"/>
    <w:rsid w:val="00643DBD"/>
    <w:rsid w:val="00643F7D"/>
    <w:rsid w:val="00646926"/>
    <w:rsid w:val="00650866"/>
    <w:rsid w:val="00650FA4"/>
    <w:rsid w:val="00656216"/>
    <w:rsid w:val="00660118"/>
    <w:rsid w:val="00660EA1"/>
    <w:rsid w:val="00665D1E"/>
    <w:rsid w:val="00667817"/>
    <w:rsid w:val="006679D1"/>
    <w:rsid w:val="00667BC9"/>
    <w:rsid w:val="00670AA3"/>
    <w:rsid w:val="00671A52"/>
    <w:rsid w:val="00671B1A"/>
    <w:rsid w:val="0067392F"/>
    <w:rsid w:val="00674590"/>
    <w:rsid w:val="0067472F"/>
    <w:rsid w:val="00675E15"/>
    <w:rsid w:val="00676FF0"/>
    <w:rsid w:val="0068004B"/>
    <w:rsid w:val="006805E9"/>
    <w:rsid w:val="00681477"/>
    <w:rsid w:val="006821D5"/>
    <w:rsid w:val="00685D19"/>
    <w:rsid w:val="0069263F"/>
    <w:rsid w:val="006938D7"/>
    <w:rsid w:val="00695227"/>
    <w:rsid w:val="006963C5"/>
    <w:rsid w:val="006A09EE"/>
    <w:rsid w:val="006A17DF"/>
    <w:rsid w:val="006A2BBE"/>
    <w:rsid w:val="006A3F9C"/>
    <w:rsid w:val="006A5564"/>
    <w:rsid w:val="006A6C46"/>
    <w:rsid w:val="006A7CB6"/>
    <w:rsid w:val="006A7D54"/>
    <w:rsid w:val="006B0C4C"/>
    <w:rsid w:val="006B19E9"/>
    <w:rsid w:val="006B1C70"/>
    <w:rsid w:val="006B211D"/>
    <w:rsid w:val="006B345B"/>
    <w:rsid w:val="006B3639"/>
    <w:rsid w:val="006B5CDD"/>
    <w:rsid w:val="006C24C1"/>
    <w:rsid w:val="006C38D7"/>
    <w:rsid w:val="006C7B96"/>
    <w:rsid w:val="006C7C11"/>
    <w:rsid w:val="006D0093"/>
    <w:rsid w:val="006D0430"/>
    <w:rsid w:val="006D0AB5"/>
    <w:rsid w:val="006D1643"/>
    <w:rsid w:val="006D1733"/>
    <w:rsid w:val="006D26B7"/>
    <w:rsid w:val="006D35B0"/>
    <w:rsid w:val="006D47BE"/>
    <w:rsid w:val="006D5AA1"/>
    <w:rsid w:val="006E19BB"/>
    <w:rsid w:val="006E5DF9"/>
    <w:rsid w:val="006E6D42"/>
    <w:rsid w:val="006F0493"/>
    <w:rsid w:val="006F15DF"/>
    <w:rsid w:val="006F248E"/>
    <w:rsid w:val="006F4E47"/>
    <w:rsid w:val="006F5F8D"/>
    <w:rsid w:val="006F6F58"/>
    <w:rsid w:val="006F711A"/>
    <w:rsid w:val="006F7B3E"/>
    <w:rsid w:val="00700A86"/>
    <w:rsid w:val="00703265"/>
    <w:rsid w:val="00703359"/>
    <w:rsid w:val="00703ACE"/>
    <w:rsid w:val="0070470D"/>
    <w:rsid w:val="00704798"/>
    <w:rsid w:val="00704A22"/>
    <w:rsid w:val="00706358"/>
    <w:rsid w:val="00706439"/>
    <w:rsid w:val="00712E11"/>
    <w:rsid w:val="007130B4"/>
    <w:rsid w:val="00713157"/>
    <w:rsid w:val="00716B31"/>
    <w:rsid w:val="007203B5"/>
    <w:rsid w:val="007217A3"/>
    <w:rsid w:val="007220BE"/>
    <w:rsid w:val="00722815"/>
    <w:rsid w:val="00727E2C"/>
    <w:rsid w:val="00731BD9"/>
    <w:rsid w:val="007322F3"/>
    <w:rsid w:val="00733F34"/>
    <w:rsid w:val="00735B79"/>
    <w:rsid w:val="007377D4"/>
    <w:rsid w:val="00737C91"/>
    <w:rsid w:val="007417EF"/>
    <w:rsid w:val="007432A5"/>
    <w:rsid w:val="00743746"/>
    <w:rsid w:val="007437AE"/>
    <w:rsid w:val="00744D59"/>
    <w:rsid w:val="0074667F"/>
    <w:rsid w:val="00746AFF"/>
    <w:rsid w:val="00746B3D"/>
    <w:rsid w:val="007475C3"/>
    <w:rsid w:val="0075126F"/>
    <w:rsid w:val="00751296"/>
    <w:rsid w:val="00751997"/>
    <w:rsid w:val="007522E4"/>
    <w:rsid w:val="00753895"/>
    <w:rsid w:val="00756451"/>
    <w:rsid w:val="007566F0"/>
    <w:rsid w:val="00760085"/>
    <w:rsid w:val="0076018C"/>
    <w:rsid w:val="007619A1"/>
    <w:rsid w:val="007619D6"/>
    <w:rsid w:val="00761A29"/>
    <w:rsid w:val="00765E44"/>
    <w:rsid w:val="0076757F"/>
    <w:rsid w:val="0077650E"/>
    <w:rsid w:val="00780BC6"/>
    <w:rsid w:val="00784287"/>
    <w:rsid w:val="00784FD3"/>
    <w:rsid w:val="00790649"/>
    <w:rsid w:val="00790719"/>
    <w:rsid w:val="00792AA0"/>
    <w:rsid w:val="0079316E"/>
    <w:rsid w:val="007942DB"/>
    <w:rsid w:val="007955DC"/>
    <w:rsid w:val="007A2233"/>
    <w:rsid w:val="007A3086"/>
    <w:rsid w:val="007A78CC"/>
    <w:rsid w:val="007A7BAA"/>
    <w:rsid w:val="007B14D6"/>
    <w:rsid w:val="007B2E22"/>
    <w:rsid w:val="007B58E6"/>
    <w:rsid w:val="007B769C"/>
    <w:rsid w:val="007C045B"/>
    <w:rsid w:val="007D0382"/>
    <w:rsid w:val="007D0A4B"/>
    <w:rsid w:val="007D1684"/>
    <w:rsid w:val="007D2FAB"/>
    <w:rsid w:val="007D3F16"/>
    <w:rsid w:val="007D5325"/>
    <w:rsid w:val="007D6AAA"/>
    <w:rsid w:val="007D7C98"/>
    <w:rsid w:val="007E0AFB"/>
    <w:rsid w:val="007E14DA"/>
    <w:rsid w:val="007E15CF"/>
    <w:rsid w:val="007E177B"/>
    <w:rsid w:val="007E4697"/>
    <w:rsid w:val="007E577A"/>
    <w:rsid w:val="007E5D86"/>
    <w:rsid w:val="007F0315"/>
    <w:rsid w:val="007F0323"/>
    <w:rsid w:val="007F1C4A"/>
    <w:rsid w:val="007F23CF"/>
    <w:rsid w:val="007F5A2F"/>
    <w:rsid w:val="007F7863"/>
    <w:rsid w:val="0080018F"/>
    <w:rsid w:val="008020C6"/>
    <w:rsid w:val="0080215F"/>
    <w:rsid w:val="00803CBB"/>
    <w:rsid w:val="00805130"/>
    <w:rsid w:val="00806795"/>
    <w:rsid w:val="0080705F"/>
    <w:rsid w:val="008105E0"/>
    <w:rsid w:val="00810A96"/>
    <w:rsid w:val="00810C4F"/>
    <w:rsid w:val="008118CE"/>
    <w:rsid w:val="00811CC5"/>
    <w:rsid w:val="008139E4"/>
    <w:rsid w:val="00813B74"/>
    <w:rsid w:val="00814FC3"/>
    <w:rsid w:val="00815B29"/>
    <w:rsid w:val="00815CB2"/>
    <w:rsid w:val="00820076"/>
    <w:rsid w:val="0082129B"/>
    <w:rsid w:val="00822946"/>
    <w:rsid w:val="00824218"/>
    <w:rsid w:val="00824E1A"/>
    <w:rsid w:val="00825089"/>
    <w:rsid w:val="00827186"/>
    <w:rsid w:val="008275DF"/>
    <w:rsid w:val="00830373"/>
    <w:rsid w:val="00830A92"/>
    <w:rsid w:val="00830CDC"/>
    <w:rsid w:val="00831A7B"/>
    <w:rsid w:val="00831D6A"/>
    <w:rsid w:val="008333D1"/>
    <w:rsid w:val="00834116"/>
    <w:rsid w:val="00834C69"/>
    <w:rsid w:val="008379D4"/>
    <w:rsid w:val="00837B5F"/>
    <w:rsid w:val="00840A20"/>
    <w:rsid w:val="0084190D"/>
    <w:rsid w:val="00842226"/>
    <w:rsid w:val="00842727"/>
    <w:rsid w:val="00842829"/>
    <w:rsid w:val="00843640"/>
    <w:rsid w:val="008447FF"/>
    <w:rsid w:val="00844CFD"/>
    <w:rsid w:val="00847B32"/>
    <w:rsid w:val="00847C9B"/>
    <w:rsid w:val="00850647"/>
    <w:rsid w:val="0085399A"/>
    <w:rsid w:val="00855D90"/>
    <w:rsid w:val="00857914"/>
    <w:rsid w:val="0086005B"/>
    <w:rsid w:val="00861AA5"/>
    <w:rsid w:val="00864D24"/>
    <w:rsid w:val="00866A74"/>
    <w:rsid w:val="00870AD4"/>
    <w:rsid w:val="008744FA"/>
    <w:rsid w:val="0088000D"/>
    <w:rsid w:val="00880F37"/>
    <w:rsid w:val="00885037"/>
    <w:rsid w:val="0088676E"/>
    <w:rsid w:val="00887FE4"/>
    <w:rsid w:val="00890B18"/>
    <w:rsid w:val="0089368E"/>
    <w:rsid w:val="0089527E"/>
    <w:rsid w:val="00896235"/>
    <w:rsid w:val="008A0A4E"/>
    <w:rsid w:val="008A1499"/>
    <w:rsid w:val="008A18B8"/>
    <w:rsid w:val="008A20A9"/>
    <w:rsid w:val="008A40D4"/>
    <w:rsid w:val="008A477F"/>
    <w:rsid w:val="008A62A5"/>
    <w:rsid w:val="008A7306"/>
    <w:rsid w:val="008A7A16"/>
    <w:rsid w:val="008A7C88"/>
    <w:rsid w:val="008B1D71"/>
    <w:rsid w:val="008B1F0F"/>
    <w:rsid w:val="008B3B5F"/>
    <w:rsid w:val="008B46EE"/>
    <w:rsid w:val="008B5A13"/>
    <w:rsid w:val="008B7C07"/>
    <w:rsid w:val="008B7FE5"/>
    <w:rsid w:val="008C0B80"/>
    <w:rsid w:val="008C23FE"/>
    <w:rsid w:val="008C2A1F"/>
    <w:rsid w:val="008C33B1"/>
    <w:rsid w:val="008C47A4"/>
    <w:rsid w:val="008C4B2D"/>
    <w:rsid w:val="008C5C1D"/>
    <w:rsid w:val="008D13C4"/>
    <w:rsid w:val="008D4101"/>
    <w:rsid w:val="008D4734"/>
    <w:rsid w:val="008D4F60"/>
    <w:rsid w:val="008D4F7A"/>
    <w:rsid w:val="008D5B6F"/>
    <w:rsid w:val="008D6973"/>
    <w:rsid w:val="008D7048"/>
    <w:rsid w:val="008D7219"/>
    <w:rsid w:val="008D78A9"/>
    <w:rsid w:val="008E033B"/>
    <w:rsid w:val="008E0F92"/>
    <w:rsid w:val="008E1569"/>
    <w:rsid w:val="008E26F7"/>
    <w:rsid w:val="008E52B1"/>
    <w:rsid w:val="008E54FC"/>
    <w:rsid w:val="008E7FFA"/>
    <w:rsid w:val="008F12F2"/>
    <w:rsid w:val="008F1371"/>
    <w:rsid w:val="008F4032"/>
    <w:rsid w:val="008F54A2"/>
    <w:rsid w:val="008F5A7C"/>
    <w:rsid w:val="00900E3E"/>
    <w:rsid w:val="009013EA"/>
    <w:rsid w:val="00902981"/>
    <w:rsid w:val="00904172"/>
    <w:rsid w:val="009059D7"/>
    <w:rsid w:val="00905A80"/>
    <w:rsid w:val="00907E9D"/>
    <w:rsid w:val="00910D14"/>
    <w:rsid w:val="00912927"/>
    <w:rsid w:val="00912CDC"/>
    <w:rsid w:val="00913D5F"/>
    <w:rsid w:val="0091437D"/>
    <w:rsid w:val="00914D1F"/>
    <w:rsid w:val="00915AF4"/>
    <w:rsid w:val="00915F2F"/>
    <w:rsid w:val="009200F4"/>
    <w:rsid w:val="00921A09"/>
    <w:rsid w:val="009225F1"/>
    <w:rsid w:val="00923F1B"/>
    <w:rsid w:val="00924BDF"/>
    <w:rsid w:val="009273CF"/>
    <w:rsid w:val="00930933"/>
    <w:rsid w:val="0093226B"/>
    <w:rsid w:val="009327D7"/>
    <w:rsid w:val="009342FB"/>
    <w:rsid w:val="009348EF"/>
    <w:rsid w:val="009376D8"/>
    <w:rsid w:val="00940248"/>
    <w:rsid w:val="00941732"/>
    <w:rsid w:val="00942210"/>
    <w:rsid w:val="00943A46"/>
    <w:rsid w:val="009462DE"/>
    <w:rsid w:val="00947201"/>
    <w:rsid w:val="00947654"/>
    <w:rsid w:val="00950A20"/>
    <w:rsid w:val="00951B4F"/>
    <w:rsid w:val="009529C4"/>
    <w:rsid w:val="00952EB5"/>
    <w:rsid w:val="00954424"/>
    <w:rsid w:val="00954C7F"/>
    <w:rsid w:val="00957CB2"/>
    <w:rsid w:val="0096051A"/>
    <w:rsid w:val="0096139D"/>
    <w:rsid w:val="00961EE2"/>
    <w:rsid w:val="009620A9"/>
    <w:rsid w:val="0096288A"/>
    <w:rsid w:val="00964832"/>
    <w:rsid w:val="009702E6"/>
    <w:rsid w:val="0097122F"/>
    <w:rsid w:val="00972A62"/>
    <w:rsid w:val="00974E2C"/>
    <w:rsid w:val="0097639A"/>
    <w:rsid w:val="00977033"/>
    <w:rsid w:val="00983DCA"/>
    <w:rsid w:val="00985FAA"/>
    <w:rsid w:val="00986CF8"/>
    <w:rsid w:val="009873BA"/>
    <w:rsid w:val="00987535"/>
    <w:rsid w:val="00987BAC"/>
    <w:rsid w:val="00990A57"/>
    <w:rsid w:val="00990C49"/>
    <w:rsid w:val="009923A9"/>
    <w:rsid w:val="00992B46"/>
    <w:rsid w:val="00994B47"/>
    <w:rsid w:val="009962F8"/>
    <w:rsid w:val="00996E30"/>
    <w:rsid w:val="009A0836"/>
    <w:rsid w:val="009A2C99"/>
    <w:rsid w:val="009A30A0"/>
    <w:rsid w:val="009A444E"/>
    <w:rsid w:val="009A45BC"/>
    <w:rsid w:val="009A72F4"/>
    <w:rsid w:val="009B2C44"/>
    <w:rsid w:val="009B4B21"/>
    <w:rsid w:val="009B5CD0"/>
    <w:rsid w:val="009B6806"/>
    <w:rsid w:val="009B70D2"/>
    <w:rsid w:val="009B7109"/>
    <w:rsid w:val="009B736E"/>
    <w:rsid w:val="009B7E40"/>
    <w:rsid w:val="009C133C"/>
    <w:rsid w:val="009C193F"/>
    <w:rsid w:val="009C1C32"/>
    <w:rsid w:val="009C21AE"/>
    <w:rsid w:val="009C4D30"/>
    <w:rsid w:val="009C5663"/>
    <w:rsid w:val="009C6183"/>
    <w:rsid w:val="009C65F6"/>
    <w:rsid w:val="009C72E1"/>
    <w:rsid w:val="009D4DAB"/>
    <w:rsid w:val="009D6637"/>
    <w:rsid w:val="009D6822"/>
    <w:rsid w:val="009D6BB3"/>
    <w:rsid w:val="009E0AA2"/>
    <w:rsid w:val="009E0EA5"/>
    <w:rsid w:val="009E2062"/>
    <w:rsid w:val="009E3D2B"/>
    <w:rsid w:val="009E6056"/>
    <w:rsid w:val="009E760D"/>
    <w:rsid w:val="009E7FD1"/>
    <w:rsid w:val="009F1AC0"/>
    <w:rsid w:val="009F1F08"/>
    <w:rsid w:val="009F3BB6"/>
    <w:rsid w:val="009F4D40"/>
    <w:rsid w:val="009F6610"/>
    <w:rsid w:val="009F7792"/>
    <w:rsid w:val="00A00C87"/>
    <w:rsid w:val="00A00C99"/>
    <w:rsid w:val="00A01951"/>
    <w:rsid w:val="00A02F0C"/>
    <w:rsid w:val="00A02FF8"/>
    <w:rsid w:val="00A0331E"/>
    <w:rsid w:val="00A05648"/>
    <w:rsid w:val="00A05B2D"/>
    <w:rsid w:val="00A0712D"/>
    <w:rsid w:val="00A1069A"/>
    <w:rsid w:val="00A112E2"/>
    <w:rsid w:val="00A1253B"/>
    <w:rsid w:val="00A12C87"/>
    <w:rsid w:val="00A1387D"/>
    <w:rsid w:val="00A14362"/>
    <w:rsid w:val="00A145BF"/>
    <w:rsid w:val="00A14C07"/>
    <w:rsid w:val="00A15D8C"/>
    <w:rsid w:val="00A163E7"/>
    <w:rsid w:val="00A1655B"/>
    <w:rsid w:val="00A179F4"/>
    <w:rsid w:val="00A24B66"/>
    <w:rsid w:val="00A25EF8"/>
    <w:rsid w:val="00A34845"/>
    <w:rsid w:val="00A34D17"/>
    <w:rsid w:val="00A35543"/>
    <w:rsid w:val="00A35C2D"/>
    <w:rsid w:val="00A35D11"/>
    <w:rsid w:val="00A3675B"/>
    <w:rsid w:val="00A418FD"/>
    <w:rsid w:val="00A42828"/>
    <w:rsid w:val="00A4497F"/>
    <w:rsid w:val="00A45415"/>
    <w:rsid w:val="00A455F2"/>
    <w:rsid w:val="00A45737"/>
    <w:rsid w:val="00A4647D"/>
    <w:rsid w:val="00A537B0"/>
    <w:rsid w:val="00A54580"/>
    <w:rsid w:val="00A55D5B"/>
    <w:rsid w:val="00A56A6C"/>
    <w:rsid w:val="00A6054B"/>
    <w:rsid w:val="00A60AAC"/>
    <w:rsid w:val="00A617AE"/>
    <w:rsid w:val="00A61B63"/>
    <w:rsid w:val="00A63C76"/>
    <w:rsid w:val="00A64313"/>
    <w:rsid w:val="00A6685B"/>
    <w:rsid w:val="00A668DB"/>
    <w:rsid w:val="00A72F25"/>
    <w:rsid w:val="00A74384"/>
    <w:rsid w:val="00A74BF0"/>
    <w:rsid w:val="00A77819"/>
    <w:rsid w:val="00A80B05"/>
    <w:rsid w:val="00A80BAA"/>
    <w:rsid w:val="00A80CE4"/>
    <w:rsid w:val="00A81988"/>
    <w:rsid w:val="00A81D5E"/>
    <w:rsid w:val="00A81DEB"/>
    <w:rsid w:val="00A919E3"/>
    <w:rsid w:val="00A92CA8"/>
    <w:rsid w:val="00A92E33"/>
    <w:rsid w:val="00A972D4"/>
    <w:rsid w:val="00AA012B"/>
    <w:rsid w:val="00AA0A33"/>
    <w:rsid w:val="00AA0E1C"/>
    <w:rsid w:val="00AA48F2"/>
    <w:rsid w:val="00AA5655"/>
    <w:rsid w:val="00AA66C7"/>
    <w:rsid w:val="00AA7E79"/>
    <w:rsid w:val="00AB26BD"/>
    <w:rsid w:val="00AB4300"/>
    <w:rsid w:val="00AB4791"/>
    <w:rsid w:val="00AB49B1"/>
    <w:rsid w:val="00AB4FB1"/>
    <w:rsid w:val="00AB50E1"/>
    <w:rsid w:val="00AC337B"/>
    <w:rsid w:val="00AC55CA"/>
    <w:rsid w:val="00AC6510"/>
    <w:rsid w:val="00AD1356"/>
    <w:rsid w:val="00AD290D"/>
    <w:rsid w:val="00AD3322"/>
    <w:rsid w:val="00AD5294"/>
    <w:rsid w:val="00AD5920"/>
    <w:rsid w:val="00AD68E6"/>
    <w:rsid w:val="00AD7EED"/>
    <w:rsid w:val="00AE361B"/>
    <w:rsid w:val="00AE3A32"/>
    <w:rsid w:val="00AE40E1"/>
    <w:rsid w:val="00AE45D3"/>
    <w:rsid w:val="00AF214F"/>
    <w:rsid w:val="00AF334A"/>
    <w:rsid w:val="00AF33A6"/>
    <w:rsid w:val="00AF5320"/>
    <w:rsid w:val="00AF551D"/>
    <w:rsid w:val="00AF6586"/>
    <w:rsid w:val="00AF6AB0"/>
    <w:rsid w:val="00B0063A"/>
    <w:rsid w:val="00B00AD6"/>
    <w:rsid w:val="00B01665"/>
    <w:rsid w:val="00B01C3C"/>
    <w:rsid w:val="00B03EED"/>
    <w:rsid w:val="00B05096"/>
    <w:rsid w:val="00B066D0"/>
    <w:rsid w:val="00B11173"/>
    <w:rsid w:val="00B13434"/>
    <w:rsid w:val="00B1414E"/>
    <w:rsid w:val="00B1432C"/>
    <w:rsid w:val="00B1474D"/>
    <w:rsid w:val="00B150CF"/>
    <w:rsid w:val="00B21217"/>
    <w:rsid w:val="00B23F56"/>
    <w:rsid w:val="00B2530A"/>
    <w:rsid w:val="00B2697B"/>
    <w:rsid w:val="00B30D3B"/>
    <w:rsid w:val="00B31538"/>
    <w:rsid w:val="00B3410C"/>
    <w:rsid w:val="00B37A0D"/>
    <w:rsid w:val="00B41755"/>
    <w:rsid w:val="00B4246A"/>
    <w:rsid w:val="00B4366B"/>
    <w:rsid w:val="00B43AED"/>
    <w:rsid w:val="00B45153"/>
    <w:rsid w:val="00B5113D"/>
    <w:rsid w:val="00B517FB"/>
    <w:rsid w:val="00B51986"/>
    <w:rsid w:val="00B51CE1"/>
    <w:rsid w:val="00B52F57"/>
    <w:rsid w:val="00B53CAF"/>
    <w:rsid w:val="00B53DEE"/>
    <w:rsid w:val="00B54C4B"/>
    <w:rsid w:val="00B54EC2"/>
    <w:rsid w:val="00B55363"/>
    <w:rsid w:val="00B553AD"/>
    <w:rsid w:val="00B56362"/>
    <w:rsid w:val="00B565E5"/>
    <w:rsid w:val="00B57CB5"/>
    <w:rsid w:val="00B60DAC"/>
    <w:rsid w:val="00B6112C"/>
    <w:rsid w:val="00B61252"/>
    <w:rsid w:val="00B61521"/>
    <w:rsid w:val="00B63192"/>
    <w:rsid w:val="00B631BA"/>
    <w:rsid w:val="00B64CEF"/>
    <w:rsid w:val="00B656D2"/>
    <w:rsid w:val="00B66EDC"/>
    <w:rsid w:val="00B6710D"/>
    <w:rsid w:val="00B726EE"/>
    <w:rsid w:val="00B72B59"/>
    <w:rsid w:val="00B72F57"/>
    <w:rsid w:val="00B7526F"/>
    <w:rsid w:val="00B75700"/>
    <w:rsid w:val="00B76445"/>
    <w:rsid w:val="00B77043"/>
    <w:rsid w:val="00B77479"/>
    <w:rsid w:val="00B775FD"/>
    <w:rsid w:val="00B820C3"/>
    <w:rsid w:val="00B826C5"/>
    <w:rsid w:val="00B85383"/>
    <w:rsid w:val="00B875E2"/>
    <w:rsid w:val="00B87651"/>
    <w:rsid w:val="00B90FA6"/>
    <w:rsid w:val="00B91037"/>
    <w:rsid w:val="00B914CC"/>
    <w:rsid w:val="00B91F90"/>
    <w:rsid w:val="00B921B7"/>
    <w:rsid w:val="00B92FCF"/>
    <w:rsid w:val="00B933EF"/>
    <w:rsid w:val="00B93F5D"/>
    <w:rsid w:val="00BA186B"/>
    <w:rsid w:val="00BA3E8C"/>
    <w:rsid w:val="00BA4DE9"/>
    <w:rsid w:val="00BA626C"/>
    <w:rsid w:val="00BA6BAB"/>
    <w:rsid w:val="00BB06F0"/>
    <w:rsid w:val="00BB0A1A"/>
    <w:rsid w:val="00BB2A6A"/>
    <w:rsid w:val="00BB3EB2"/>
    <w:rsid w:val="00BB542E"/>
    <w:rsid w:val="00BB569D"/>
    <w:rsid w:val="00BB6ADE"/>
    <w:rsid w:val="00BB784D"/>
    <w:rsid w:val="00BC01F5"/>
    <w:rsid w:val="00BC20FA"/>
    <w:rsid w:val="00BC4C6E"/>
    <w:rsid w:val="00BC5CD2"/>
    <w:rsid w:val="00BC7D34"/>
    <w:rsid w:val="00BD08C4"/>
    <w:rsid w:val="00BD0C1F"/>
    <w:rsid w:val="00BD107A"/>
    <w:rsid w:val="00BD14F5"/>
    <w:rsid w:val="00BD23CA"/>
    <w:rsid w:val="00BD4293"/>
    <w:rsid w:val="00BD4723"/>
    <w:rsid w:val="00BD776F"/>
    <w:rsid w:val="00BD7853"/>
    <w:rsid w:val="00BD7BAF"/>
    <w:rsid w:val="00BE1DF2"/>
    <w:rsid w:val="00BE30C5"/>
    <w:rsid w:val="00BE3F2E"/>
    <w:rsid w:val="00BE76AA"/>
    <w:rsid w:val="00BF1922"/>
    <w:rsid w:val="00BF3837"/>
    <w:rsid w:val="00BF4661"/>
    <w:rsid w:val="00C01D87"/>
    <w:rsid w:val="00C02858"/>
    <w:rsid w:val="00C02B3F"/>
    <w:rsid w:val="00C02B58"/>
    <w:rsid w:val="00C05ACA"/>
    <w:rsid w:val="00C06964"/>
    <w:rsid w:val="00C069E2"/>
    <w:rsid w:val="00C07DE3"/>
    <w:rsid w:val="00C07E99"/>
    <w:rsid w:val="00C10D25"/>
    <w:rsid w:val="00C11D23"/>
    <w:rsid w:val="00C11DD4"/>
    <w:rsid w:val="00C13622"/>
    <w:rsid w:val="00C15D92"/>
    <w:rsid w:val="00C20226"/>
    <w:rsid w:val="00C215F7"/>
    <w:rsid w:val="00C2188C"/>
    <w:rsid w:val="00C23807"/>
    <w:rsid w:val="00C24E7B"/>
    <w:rsid w:val="00C31010"/>
    <w:rsid w:val="00C33034"/>
    <w:rsid w:val="00C33F1E"/>
    <w:rsid w:val="00C34507"/>
    <w:rsid w:val="00C369AC"/>
    <w:rsid w:val="00C36D9E"/>
    <w:rsid w:val="00C431DA"/>
    <w:rsid w:val="00C4473A"/>
    <w:rsid w:val="00C44832"/>
    <w:rsid w:val="00C46641"/>
    <w:rsid w:val="00C46973"/>
    <w:rsid w:val="00C47E80"/>
    <w:rsid w:val="00C521E2"/>
    <w:rsid w:val="00C53076"/>
    <w:rsid w:val="00C53F18"/>
    <w:rsid w:val="00C541ED"/>
    <w:rsid w:val="00C54570"/>
    <w:rsid w:val="00C54BD8"/>
    <w:rsid w:val="00C578A0"/>
    <w:rsid w:val="00C579BC"/>
    <w:rsid w:val="00C6031D"/>
    <w:rsid w:val="00C63709"/>
    <w:rsid w:val="00C64973"/>
    <w:rsid w:val="00C674B8"/>
    <w:rsid w:val="00C705C0"/>
    <w:rsid w:val="00C721BD"/>
    <w:rsid w:val="00C7373C"/>
    <w:rsid w:val="00C74020"/>
    <w:rsid w:val="00C74A65"/>
    <w:rsid w:val="00C74DB4"/>
    <w:rsid w:val="00C759D0"/>
    <w:rsid w:val="00C76801"/>
    <w:rsid w:val="00C77C99"/>
    <w:rsid w:val="00C77D8A"/>
    <w:rsid w:val="00C80DF8"/>
    <w:rsid w:val="00C81417"/>
    <w:rsid w:val="00C81FF3"/>
    <w:rsid w:val="00C82482"/>
    <w:rsid w:val="00C83341"/>
    <w:rsid w:val="00C83853"/>
    <w:rsid w:val="00C8478D"/>
    <w:rsid w:val="00C850DB"/>
    <w:rsid w:val="00C85965"/>
    <w:rsid w:val="00C876EE"/>
    <w:rsid w:val="00C90334"/>
    <w:rsid w:val="00C90F10"/>
    <w:rsid w:val="00C92DCC"/>
    <w:rsid w:val="00C93972"/>
    <w:rsid w:val="00C9427D"/>
    <w:rsid w:val="00C94C9E"/>
    <w:rsid w:val="00C964CC"/>
    <w:rsid w:val="00C9758D"/>
    <w:rsid w:val="00C97E72"/>
    <w:rsid w:val="00CA032D"/>
    <w:rsid w:val="00CA058A"/>
    <w:rsid w:val="00CA13B7"/>
    <w:rsid w:val="00CA19CC"/>
    <w:rsid w:val="00CA24F6"/>
    <w:rsid w:val="00CA3624"/>
    <w:rsid w:val="00CA44D2"/>
    <w:rsid w:val="00CA47DA"/>
    <w:rsid w:val="00CA4DE4"/>
    <w:rsid w:val="00CA6595"/>
    <w:rsid w:val="00CB0459"/>
    <w:rsid w:val="00CB04FD"/>
    <w:rsid w:val="00CB23EE"/>
    <w:rsid w:val="00CB310C"/>
    <w:rsid w:val="00CB4FD1"/>
    <w:rsid w:val="00CB72D8"/>
    <w:rsid w:val="00CC09B6"/>
    <w:rsid w:val="00CC125F"/>
    <w:rsid w:val="00CC4C90"/>
    <w:rsid w:val="00CC596C"/>
    <w:rsid w:val="00CC5E8A"/>
    <w:rsid w:val="00CC6DBB"/>
    <w:rsid w:val="00CD0FB3"/>
    <w:rsid w:val="00CD12AD"/>
    <w:rsid w:val="00CD2264"/>
    <w:rsid w:val="00CD2DDB"/>
    <w:rsid w:val="00CD2FCF"/>
    <w:rsid w:val="00CD2FFF"/>
    <w:rsid w:val="00CD6E1C"/>
    <w:rsid w:val="00CD76F6"/>
    <w:rsid w:val="00CE0C95"/>
    <w:rsid w:val="00CE1435"/>
    <w:rsid w:val="00CE1FF6"/>
    <w:rsid w:val="00CE59BB"/>
    <w:rsid w:val="00CE6695"/>
    <w:rsid w:val="00CE7C51"/>
    <w:rsid w:val="00CE7F70"/>
    <w:rsid w:val="00CF0B8C"/>
    <w:rsid w:val="00CF0EFC"/>
    <w:rsid w:val="00CF318E"/>
    <w:rsid w:val="00CF3E2D"/>
    <w:rsid w:val="00CF504E"/>
    <w:rsid w:val="00CF623C"/>
    <w:rsid w:val="00CF73F4"/>
    <w:rsid w:val="00D00545"/>
    <w:rsid w:val="00D01798"/>
    <w:rsid w:val="00D04119"/>
    <w:rsid w:val="00D103A1"/>
    <w:rsid w:val="00D11365"/>
    <w:rsid w:val="00D119F4"/>
    <w:rsid w:val="00D21D13"/>
    <w:rsid w:val="00D249EA"/>
    <w:rsid w:val="00D24DDF"/>
    <w:rsid w:val="00D25845"/>
    <w:rsid w:val="00D26AEF"/>
    <w:rsid w:val="00D2761A"/>
    <w:rsid w:val="00D305F1"/>
    <w:rsid w:val="00D30D7B"/>
    <w:rsid w:val="00D3234A"/>
    <w:rsid w:val="00D32D7A"/>
    <w:rsid w:val="00D3307C"/>
    <w:rsid w:val="00D34568"/>
    <w:rsid w:val="00D34710"/>
    <w:rsid w:val="00D3637B"/>
    <w:rsid w:val="00D367C0"/>
    <w:rsid w:val="00D42028"/>
    <w:rsid w:val="00D42F22"/>
    <w:rsid w:val="00D45159"/>
    <w:rsid w:val="00D46D64"/>
    <w:rsid w:val="00D50845"/>
    <w:rsid w:val="00D50D66"/>
    <w:rsid w:val="00D511B0"/>
    <w:rsid w:val="00D51237"/>
    <w:rsid w:val="00D51AAE"/>
    <w:rsid w:val="00D550CF"/>
    <w:rsid w:val="00D61CDF"/>
    <w:rsid w:val="00D624AA"/>
    <w:rsid w:val="00D62E39"/>
    <w:rsid w:val="00D64F0F"/>
    <w:rsid w:val="00D67452"/>
    <w:rsid w:val="00D67AE4"/>
    <w:rsid w:val="00D70B01"/>
    <w:rsid w:val="00D7147E"/>
    <w:rsid w:val="00D717AC"/>
    <w:rsid w:val="00D80E0C"/>
    <w:rsid w:val="00D81289"/>
    <w:rsid w:val="00D83B89"/>
    <w:rsid w:val="00D845CA"/>
    <w:rsid w:val="00D86858"/>
    <w:rsid w:val="00D86A31"/>
    <w:rsid w:val="00D86ABE"/>
    <w:rsid w:val="00D86BE2"/>
    <w:rsid w:val="00D879C9"/>
    <w:rsid w:val="00D87A7D"/>
    <w:rsid w:val="00D900E5"/>
    <w:rsid w:val="00D92A86"/>
    <w:rsid w:val="00D944D1"/>
    <w:rsid w:val="00D973FB"/>
    <w:rsid w:val="00D974A1"/>
    <w:rsid w:val="00D978FB"/>
    <w:rsid w:val="00DA0A5A"/>
    <w:rsid w:val="00DA16E9"/>
    <w:rsid w:val="00DA2FF3"/>
    <w:rsid w:val="00DA344B"/>
    <w:rsid w:val="00DA3894"/>
    <w:rsid w:val="00DA6866"/>
    <w:rsid w:val="00DA69AC"/>
    <w:rsid w:val="00DA7340"/>
    <w:rsid w:val="00DA7CAF"/>
    <w:rsid w:val="00DA7E7C"/>
    <w:rsid w:val="00DB06B7"/>
    <w:rsid w:val="00DB06F3"/>
    <w:rsid w:val="00DB0817"/>
    <w:rsid w:val="00DB21C7"/>
    <w:rsid w:val="00DB2CB6"/>
    <w:rsid w:val="00DB55E5"/>
    <w:rsid w:val="00DB61F5"/>
    <w:rsid w:val="00DC004A"/>
    <w:rsid w:val="00DC084E"/>
    <w:rsid w:val="00DC243E"/>
    <w:rsid w:val="00DC265F"/>
    <w:rsid w:val="00DC30E5"/>
    <w:rsid w:val="00DC339B"/>
    <w:rsid w:val="00DC3403"/>
    <w:rsid w:val="00DC5155"/>
    <w:rsid w:val="00DC67FC"/>
    <w:rsid w:val="00DC6E75"/>
    <w:rsid w:val="00DD0395"/>
    <w:rsid w:val="00DD38FC"/>
    <w:rsid w:val="00DD467C"/>
    <w:rsid w:val="00DD4969"/>
    <w:rsid w:val="00DD547C"/>
    <w:rsid w:val="00DE1A11"/>
    <w:rsid w:val="00DE24C9"/>
    <w:rsid w:val="00DE29E5"/>
    <w:rsid w:val="00DE2F72"/>
    <w:rsid w:val="00DE67C5"/>
    <w:rsid w:val="00DE72C0"/>
    <w:rsid w:val="00DF0098"/>
    <w:rsid w:val="00DF2043"/>
    <w:rsid w:val="00DF218C"/>
    <w:rsid w:val="00DF29BE"/>
    <w:rsid w:val="00DF2B88"/>
    <w:rsid w:val="00DF4B31"/>
    <w:rsid w:val="00DF4D21"/>
    <w:rsid w:val="00E01A0A"/>
    <w:rsid w:val="00E04C34"/>
    <w:rsid w:val="00E0559E"/>
    <w:rsid w:val="00E119E4"/>
    <w:rsid w:val="00E13695"/>
    <w:rsid w:val="00E13F3A"/>
    <w:rsid w:val="00E14CFC"/>
    <w:rsid w:val="00E15141"/>
    <w:rsid w:val="00E156AB"/>
    <w:rsid w:val="00E159EA"/>
    <w:rsid w:val="00E169E4"/>
    <w:rsid w:val="00E17194"/>
    <w:rsid w:val="00E21BDC"/>
    <w:rsid w:val="00E2205F"/>
    <w:rsid w:val="00E24C3A"/>
    <w:rsid w:val="00E26A62"/>
    <w:rsid w:val="00E30275"/>
    <w:rsid w:val="00E30E17"/>
    <w:rsid w:val="00E32350"/>
    <w:rsid w:val="00E40CFA"/>
    <w:rsid w:val="00E41D0B"/>
    <w:rsid w:val="00E41EFB"/>
    <w:rsid w:val="00E43341"/>
    <w:rsid w:val="00E43391"/>
    <w:rsid w:val="00E4697A"/>
    <w:rsid w:val="00E46E7E"/>
    <w:rsid w:val="00E47A2B"/>
    <w:rsid w:val="00E519C9"/>
    <w:rsid w:val="00E52B31"/>
    <w:rsid w:val="00E53A2C"/>
    <w:rsid w:val="00E54331"/>
    <w:rsid w:val="00E55C55"/>
    <w:rsid w:val="00E56C79"/>
    <w:rsid w:val="00E57115"/>
    <w:rsid w:val="00E57504"/>
    <w:rsid w:val="00E60301"/>
    <w:rsid w:val="00E60F68"/>
    <w:rsid w:val="00E6241B"/>
    <w:rsid w:val="00E64C5A"/>
    <w:rsid w:val="00E6609C"/>
    <w:rsid w:val="00E674CF"/>
    <w:rsid w:val="00E71048"/>
    <w:rsid w:val="00E7127D"/>
    <w:rsid w:val="00E7191E"/>
    <w:rsid w:val="00E74382"/>
    <w:rsid w:val="00E749A1"/>
    <w:rsid w:val="00E75459"/>
    <w:rsid w:val="00E77DAD"/>
    <w:rsid w:val="00E80E76"/>
    <w:rsid w:val="00E832A9"/>
    <w:rsid w:val="00E8758A"/>
    <w:rsid w:val="00E913BF"/>
    <w:rsid w:val="00E931D6"/>
    <w:rsid w:val="00E93FB7"/>
    <w:rsid w:val="00E94D2E"/>
    <w:rsid w:val="00E958F2"/>
    <w:rsid w:val="00E96FC1"/>
    <w:rsid w:val="00E97930"/>
    <w:rsid w:val="00EA1D1F"/>
    <w:rsid w:val="00EA1D50"/>
    <w:rsid w:val="00EB22B9"/>
    <w:rsid w:val="00EB2389"/>
    <w:rsid w:val="00EB2DC0"/>
    <w:rsid w:val="00EC02DB"/>
    <w:rsid w:val="00EC048C"/>
    <w:rsid w:val="00EC08D0"/>
    <w:rsid w:val="00EC4CA4"/>
    <w:rsid w:val="00EC562B"/>
    <w:rsid w:val="00EC789F"/>
    <w:rsid w:val="00ED07FE"/>
    <w:rsid w:val="00ED29E2"/>
    <w:rsid w:val="00ED3A3E"/>
    <w:rsid w:val="00ED3DF0"/>
    <w:rsid w:val="00ED4162"/>
    <w:rsid w:val="00ED753E"/>
    <w:rsid w:val="00ED779E"/>
    <w:rsid w:val="00EE12B0"/>
    <w:rsid w:val="00EE26CF"/>
    <w:rsid w:val="00EE65FA"/>
    <w:rsid w:val="00EE6D56"/>
    <w:rsid w:val="00EF1E03"/>
    <w:rsid w:val="00EF326E"/>
    <w:rsid w:val="00EF3408"/>
    <w:rsid w:val="00EF56A1"/>
    <w:rsid w:val="00EF768F"/>
    <w:rsid w:val="00F0095F"/>
    <w:rsid w:val="00F00C30"/>
    <w:rsid w:val="00F02D10"/>
    <w:rsid w:val="00F030CF"/>
    <w:rsid w:val="00F03252"/>
    <w:rsid w:val="00F06C4B"/>
    <w:rsid w:val="00F10696"/>
    <w:rsid w:val="00F114DC"/>
    <w:rsid w:val="00F11703"/>
    <w:rsid w:val="00F11753"/>
    <w:rsid w:val="00F117A2"/>
    <w:rsid w:val="00F11CC6"/>
    <w:rsid w:val="00F12339"/>
    <w:rsid w:val="00F12FE4"/>
    <w:rsid w:val="00F13058"/>
    <w:rsid w:val="00F16FCE"/>
    <w:rsid w:val="00F20135"/>
    <w:rsid w:val="00F202C9"/>
    <w:rsid w:val="00F21819"/>
    <w:rsid w:val="00F249E8"/>
    <w:rsid w:val="00F24AAB"/>
    <w:rsid w:val="00F25172"/>
    <w:rsid w:val="00F3073E"/>
    <w:rsid w:val="00F354A5"/>
    <w:rsid w:val="00F378A4"/>
    <w:rsid w:val="00F410FE"/>
    <w:rsid w:val="00F42832"/>
    <w:rsid w:val="00F4326D"/>
    <w:rsid w:val="00F44C4E"/>
    <w:rsid w:val="00F45077"/>
    <w:rsid w:val="00F45C04"/>
    <w:rsid w:val="00F500ED"/>
    <w:rsid w:val="00F515B8"/>
    <w:rsid w:val="00F52A78"/>
    <w:rsid w:val="00F539E5"/>
    <w:rsid w:val="00F603CA"/>
    <w:rsid w:val="00F60FE6"/>
    <w:rsid w:val="00F61A14"/>
    <w:rsid w:val="00F63865"/>
    <w:rsid w:val="00F653E9"/>
    <w:rsid w:val="00F663E1"/>
    <w:rsid w:val="00F66A8D"/>
    <w:rsid w:val="00F67D0F"/>
    <w:rsid w:val="00F70F55"/>
    <w:rsid w:val="00F71A3B"/>
    <w:rsid w:val="00F7204D"/>
    <w:rsid w:val="00F757E3"/>
    <w:rsid w:val="00F80B6D"/>
    <w:rsid w:val="00F81F1F"/>
    <w:rsid w:val="00F82B11"/>
    <w:rsid w:val="00F82C9D"/>
    <w:rsid w:val="00F85BB0"/>
    <w:rsid w:val="00F85FF4"/>
    <w:rsid w:val="00F86A97"/>
    <w:rsid w:val="00F876E5"/>
    <w:rsid w:val="00F92944"/>
    <w:rsid w:val="00FA10BC"/>
    <w:rsid w:val="00FA615F"/>
    <w:rsid w:val="00FA7F7A"/>
    <w:rsid w:val="00FB2A8A"/>
    <w:rsid w:val="00FB2DBB"/>
    <w:rsid w:val="00FB2F45"/>
    <w:rsid w:val="00FB4056"/>
    <w:rsid w:val="00FB5048"/>
    <w:rsid w:val="00FB5146"/>
    <w:rsid w:val="00FB57F7"/>
    <w:rsid w:val="00FB78AE"/>
    <w:rsid w:val="00FC0C6F"/>
    <w:rsid w:val="00FC258A"/>
    <w:rsid w:val="00FC5FE0"/>
    <w:rsid w:val="00FC657C"/>
    <w:rsid w:val="00FC72A1"/>
    <w:rsid w:val="00FC7D80"/>
    <w:rsid w:val="00FD0783"/>
    <w:rsid w:val="00FD19BA"/>
    <w:rsid w:val="00FD2F44"/>
    <w:rsid w:val="00FE0AC0"/>
    <w:rsid w:val="00FE2037"/>
    <w:rsid w:val="00FE2434"/>
    <w:rsid w:val="00FE2C42"/>
    <w:rsid w:val="00FE2D47"/>
    <w:rsid w:val="00FE3B65"/>
    <w:rsid w:val="00FE51A6"/>
    <w:rsid w:val="00FE6171"/>
    <w:rsid w:val="00FF06E3"/>
    <w:rsid w:val="00FF09BA"/>
    <w:rsid w:val="00FF0F1A"/>
    <w:rsid w:val="00FF497A"/>
    <w:rsid w:val="00FF498A"/>
    <w:rsid w:val="00FF7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41EF3"/>
  <w15:docId w15:val="{2BD0785C-8C97-4537-9182-2962B242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6641"/>
  </w:style>
  <w:style w:type="paragraph" w:styleId="Nagwek1">
    <w:name w:val="heading 1"/>
    <w:basedOn w:val="Normalny"/>
    <w:next w:val="Normalny"/>
    <w:link w:val="Nagwek1Znak"/>
    <w:autoRedefine/>
    <w:uiPriority w:val="99"/>
    <w:qFormat/>
    <w:rsid w:val="00291259"/>
    <w:pPr>
      <w:keepNext/>
      <w:tabs>
        <w:tab w:val="left" w:pos="1843"/>
      </w:tabs>
      <w:spacing w:before="120" w:after="120" w:line="240" w:lineRule="auto"/>
      <w:jc w:val="both"/>
      <w:outlineLvl w:val="0"/>
    </w:pPr>
    <w:rPr>
      <w:rFonts w:ascii="Times New Roman" w:eastAsia="Calibri" w:hAnsi="Times New Roman" w:cs="Times New Roman"/>
      <w:bCs/>
      <w:kern w:val="32"/>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CF318E"/>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
    <w:unhideWhenUsed/>
    <w:qFormat/>
    <w:rsid w:val="00351A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8E52B1"/>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9"/>
    <w:qFormat/>
    <w:rsid w:val="00CF318E"/>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30D7B"/>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nhideWhenUsed/>
    <w:rsid w:val="002E470A"/>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rsid w:val="002E470A"/>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70A"/>
  </w:style>
  <w:style w:type="paragraph" w:customStyle="1" w:styleId="Tekstpodstawowy22">
    <w:name w:val="Tekst podstawowy 22"/>
    <w:basedOn w:val="Normalny"/>
    <w:rsid w:val="00CC09B6"/>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semiHidden/>
    <w:unhideWhenUsed/>
    <w:rsid w:val="00CC09B6"/>
    <w:rPr>
      <w:sz w:val="16"/>
      <w:szCs w:val="16"/>
    </w:rPr>
  </w:style>
  <w:style w:type="paragraph" w:styleId="Tekstkomentarza">
    <w:name w:val="annotation text"/>
    <w:basedOn w:val="Normalny"/>
    <w:link w:val="TekstkomentarzaZnak"/>
    <w:uiPriority w:val="99"/>
    <w:unhideWhenUsed/>
    <w:rsid w:val="00CC09B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rsid w:val="00CC09B6"/>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CC09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09B6"/>
    <w:rPr>
      <w:rFonts w:ascii="Tahoma" w:hAnsi="Tahoma" w:cs="Tahoma"/>
      <w:sz w:val="16"/>
      <w:szCs w:val="16"/>
    </w:rPr>
  </w:style>
  <w:style w:type="paragraph" w:styleId="Akapitzlist">
    <w:name w:val="List Paragraph"/>
    <w:aliases w:val="normalny tekst,Obiekt,BulletC,Akapit z listą31,NOWY,Akapit z listą32,Akapit z listą3,L1,Numerowanie,List Paragraph,2 heading,A_wyliczenie,K-P_odwolanie,Akapit z listą5,maz_wyliczenie,opis dzialania"/>
    <w:basedOn w:val="Normalny"/>
    <w:link w:val="AkapitzlistZnak"/>
    <w:uiPriority w:val="1"/>
    <w:qFormat/>
    <w:rsid w:val="00C23807"/>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610DB9"/>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uiPriority w:val="99"/>
    <w:qFormat/>
    <w:rsid w:val="00610DB9"/>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iPriority w:val="99"/>
    <w:semiHidden/>
    <w:unhideWhenUsed/>
    <w:rsid w:val="00CF31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F318E"/>
    <w:rPr>
      <w:sz w:val="16"/>
      <w:szCs w:val="16"/>
    </w:rPr>
  </w:style>
  <w:style w:type="character" w:customStyle="1" w:styleId="Nagwek1Znak">
    <w:name w:val="Nagłówek 1 Znak"/>
    <w:basedOn w:val="Domylnaczcionkaakapitu"/>
    <w:link w:val="Nagwek1"/>
    <w:uiPriority w:val="99"/>
    <w:rsid w:val="00291259"/>
    <w:rPr>
      <w:rFonts w:ascii="Times New Roman" w:eastAsia="Calibri" w:hAnsi="Times New Roman" w:cs="Times New Roman"/>
      <w:bCs/>
      <w:kern w:val="32"/>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CF318E"/>
    <w:rPr>
      <w:rFonts w:ascii="Times New Roman" w:eastAsia="Times New Roman" w:hAnsi="Times New Roman" w:cs="Times New Roman"/>
      <w:b/>
      <w:bCs/>
      <w:i/>
      <w:iCs/>
      <w:color w:val="000000"/>
    </w:rPr>
  </w:style>
  <w:style w:type="character" w:customStyle="1" w:styleId="Nagwek7Znak">
    <w:name w:val="Nagłówek 7 Znak"/>
    <w:basedOn w:val="Domylnaczcionkaakapitu"/>
    <w:link w:val="Nagwek7"/>
    <w:uiPriority w:val="99"/>
    <w:rsid w:val="00CF318E"/>
    <w:rPr>
      <w:rFonts w:ascii="Verdana" w:eastAsia="Times New Roman" w:hAnsi="Verdana" w:cs="Verdana"/>
      <w:b/>
      <w:bCs/>
      <w:color w:val="FF0000"/>
      <w:sz w:val="18"/>
      <w:szCs w:val="18"/>
      <w:lang w:eastAsia="pl-PL"/>
    </w:rPr>
  </w:style>
  <w:style w:type="paragraph" w:styleId="Tekstpodstawowy2">
    <w:name w:val="Body Text 2"/>
    <w:basedOn w:val="Normalny"/>
    <w:link w:val="Tekstpodstawowy2Znak"/>
    <w:uiPriority w:val="99"/>
    <w:semiHidden/>
    <w:unhideWhenUsed/>
    <w:rsid w:val="00317F18"/>
    <w:pPr>
      <w:spacing w:after="120" w:line="480" w:lineRule="auto"/>
    </w:pPr>
  </w:style>
  <w:style w:type="character" w:customStyle="1" w:styleId="Tekstpodstawowy2Znak">
    <w:name w:val="Tekst podstawowy 2 Znak"/>
    <w:basedOn w:val="Domylnaczcionkaakapitu"/>
    <w:link w:val="Tekstpodstawowy2"/>
    <w:uiPriority w:val="99"/>
    <w:semiHidden/>
    <w:rsid w:val="00317F18"/>
  </w:style>
  <w:style w:type="paragraph" w:styleId="Tekstprzypisudolnego">
    <w:name w:val="footnote text"/>
    <w:basedOn w:val="Normalny"/>
    <w:link w:val="TekstprzypisudolnegoZnak"/>
    <w:rsid w:val="003E752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E7529"/>
    <w:rPr>
      <w:rFonts w:ascii="Times New Roman" w:eastAsia="Times New Roman" w:hAnsi="Times New Roman" w:cs="Times New Roman"/>
      <w:sz w:val="20"/>
      <w:szCs w:val="20"/>
      <w:lang w:eastAsia="pl-PL"/>
    </w:rPr>
  </w:style>
  <w:style w:type="character" w:styleId="Odwoanieprzypisudolnego">
    <w:name w:val="footnote reference"/>
    <w:rsid w:val="003E7529"/>
    <w:rPr>
      <w:vertAlign w:val="superscript"/>
    </w:rPr>
  </w:style>
  <w:style w:type="character" w:styleId="Hipercze">
    <w:name w:val="Hyperlink"/>
    <w:rsid w:val="00C81417"/>
    <w:rPr>
      <w:color w:val="0000FF"/>
      <w:u w:val="single"/>
    </w:rPr>
  </w:style>
  <w:style w:type="paragraph" w:customStyle="1" w:styleId="ZnakZnak5ZnakZnakZnakZnak">
    <w:name w:val="Znak Znak5 Znak Znak Znak Znak"/>
    <w:basedOn w:val="Normalny"/>
    <w:rsid w:val="00C81417"/>
    <w:pPr>
      <w:spacing w:after="0" w:line="240" w:lineRule="auto"/>
    </w:pPr>
    <w:rPr>
      <w:rFonts w:ascii="Arial" w:eastAsia="Calibri" w:hAnsi="Arial" w:cs="Arial"/>
      <w:sz w:val="24"/>
      <w:szCs w:val="24"/>
      <w:lang w:eastAsia="pl-PL"/>
    </w:rPr>
  </w:style>
  <w:style w:type="character" w:customStyle="1" w:styleId="alb">
    <w:name w:val="a_lb"/>
    <w:rsid w:val="002605F6"/>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8C4B2D"/>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color w:val="00000A"/>
      <w:sz w:val="24"/>
      <w:szCs w:val="24"/>
      <w:lang w:eastAsia="pl-PL"/>
    </w:rPr>
  </w:style>
  <w:style w:type="character" w:customStyle="1" w:styleId="Nagwek3Znak">
    <w:name w:val="Nagłówek 3 Znak"/>
    <w:basedOn w:val="Domylnaczcionkaakapitu"/>
    <w:link w:val="Nagwek3"/>
    <w:rsid w:val="00351A1C"/>
    <w:rPr>
      <w:rFonts w:asciiTheme="majorHAnsi" w:eastAsiaTheme="majorEastAsia" w:hAnsiTheme="majorHAnsi" w:cstheme="majorBidi"/>
      <w:color w:val="1F4D78" w:themeColor="accent1" w:themeShade="7F"/>
      <w:sz w:val="24"/>
      <w:szCs w:val="24"/>
    </w:rPr>
  </w:style>
  <w:style w:type="character" w:customStyle="1" w:styleId="FontStyle41">
    <w:name w:val="Font Style41"/>
    <w:rsid w:val="00AD3322"/>
    <w:rPr>
      <w:rFonts w:ascii="Times New Roman" w:hAnsi="Times New Roman" w:cs="Times New Roman"/>
      <w:sz w:val="22"/>
      <w:szCs w:val="22"/>
    </w:rPr>
  </w:style>
  <w:style w:type="paragraph" w:customStyle="1" w:styleId="Style9">
    <w:name w:val="Style9"/>
    <w:basedOn w:val="Normalny"/>
    <w:rsid w:val="00AD332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AD332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095EF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095EFB"/>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095EF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095EF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095EFB"/>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095EFB"/>
    <w:rPr>
      <w:rFonts w:ascii="Times New Roman" w:hAnsi="Times New Roman" w:cs="Times New Roman"/>
      <w:i/>
      <w:iCs/>
      <w:sz w:val="22"/>
      <w:szCs w:val="22"/>
    </w:rPr>
  </w:style>
  <w:style w:type="character" w:customStyle="1" w:styleId="FontStyle20">
    <w:name w:val="Font Style20"/>
    <w:basedOn w:val="Domylnaczcionkaakapitu"/>
    <w:rsid w:val="00095EFB"/>
    <w:rPr>
      <w:rFonts w:ascii="Times New Roman" w:hAnsi="Times New Roman" w:cs="Times New Roman"/>
      <w:sz w:val="22"/>
      <w:szCs w:val="22"/>
    </w:rPr>
  </w:style>
  <w:style w:type="character" w:customStyle="1" w:styleId="FontStyle22">
    <w:name w:val="Font Style22"/>
    <w:basedOn w:val="Domylnaczcionkaakapitu"/>
    <w:rsid w:val="00095EFB"/>
    <w:rPr>
      <w:rFonts w:ascii="Times New Roman" w:hAnsi="Times New Roman" w:cs="Times New Roman"/>
      <w:spacing w:val="10"/>
      <w:sz w:val="22"/>
      <w:szCs w:val="22"/>
    </w:rPr>
  </w:style>
  <w:style w:type="character" w:customStyle="1" w:styleId="FontStyle24">
    <w:name w:val="Font Style24"/>
    <w:basedOn w:val="Domylnaczcionkaakapitu"/>
    <w:rsid w:val="00095EFB"/>
    <w:rPr>
      <w:rFonts w:ascii="Times New Roman" w:hAnsi="Times New Roman" w:cs="Times New Roman"/>
      <w:b/>
      <w:bCs/>
      <w:sz w:val="22"/>
      <w:szCs w:val="22"/>
    </w:rPr>
  </w:style>
  <w:style w:type="character" w:customStyle="1" w:styleId="text2bold">
    <w:name w:val="text2 bold"/>
    <w:basedOn w:val="Domylnaczcionkaakapitu"/>
    <w:rsid w:val="001B0454"/>
  </w:style>
  <w:style w:type="paragraph" w:styleId="NormalnyWeb">
    <w:name w:val="Normal (Web)"/>
    <w:basedOn w:val="Normalny"/>
    <w:uiPriority w:val="99"/>
    <w:unhideWhenUsed/>
    <w:rsid w:val="001B0454"/>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837B5F"/>
  </w:style>
  <w:style w:type="paragraph" w:customStyle="1" w:styleId="pkt">
    <w:name w:val="pkt"/>
    <w:basedOn w:val="Normalny"/>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uiPriority w:val="9"/>
    <w:semiHidden/>
    <w:rsid w:val="008E52B1"/>
    <w:rPr>
      <w:rFonts w:ascii="Calibri" w:eastAsia="Times New Roman" w:hAnsi="Calibri" w:cs="Times New Roman"/>
      <w:b/>
      <w:bCs/>
      <w:lang w:eastAsia="pl-PL"/>
    </w:rPr>
  </w:style>
  <w:style w:type="paragraph" w:customStyle="1" w:styleId="Styl1">
    <w:name w:val="Styl1"/>
    <w:basedOn w:val="Normalny"/>
    <w:rsid w:val="00646926"/>
    <w:pPr>
      <w:widowControl w:val="0"/>
      <w:suppressAutoHyphens/>
      <w:spacing w:after="0" w:line="288" w:lineRule="auto"/>
      <w:ind w:right="23"/>
      <w:jc w:val="both"/>
    </w:pPr>
    <w:rPr>
      <w:rFonts w:ascii="Arial" w:eastAsia="Arial" w:hAnsi="Arial" w:cs="Arial"/>
      <w:kern w:val="2"/>
    </w:rPr>
  </w:style>
  <w:style w:type="paragraph" w:customStyle="1" w:styleId="Standard">
    <w:name w:val="Standard"/>
    <w:rsid w:val="00646926"/>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D1tre">
    <w:name w:val="D1 treść"/>
    <w:basedOn w:val="Akapitzlist"/>
    <w:rsid w:val="00090B13"/>
    <w:pPr>
      <w:spacing w:after="100" w:line="360" w:lineRule="auto"/>
      <w:jc w:val="both"/>
    </w:pPr>
    <w:rPr>
      <w:rFonts w:ascii="Arial" w:hAnsi="Arial" w:cs="Times New Roman"/>
      <w:sz w:val="22"/>
      <w:szCs w:val="22"/>
      <w:lang w:eastAsia="en-US"/>
    </w:rPr>
  </w:style>
  <w:style w:type="character" w:customStyle="1" w:styleId="AkapitzlistZnak">
    <w:name w:val="Akapit z listą Znak"/>
    <w:aliases w:val="normalny tekst Znak,Obiekt Znak,BulletC Znak,Akapit z listą31 Znak,NOWY Znak,Akapit z listą32 Znak,Akapit z listą3 Znak,L1 Znak,Numerowanie Znak,List Paragraph Znak,2 heading Znak,A_wyliczenie Znak,K-P_odwolanie Znak"/>
    <w:link w:val="Akapitzlist"/>
    <w:uiPriority w:val="34"/>
    <w:qFormat/>
    <w:locked/>
    <w:rsid w:val="00DB06B7"/>
    <w:rPr>
      <w:rFonts w:ascii="Tahoma" w:eastAsia="Times New Roman" w:hAnsi="Tahoma" w:cs="Tahoma"/>
      <w:sz w:val="24"/>
      <w:szCs w:val="24"/>
      <w:lang w:eastAsia="pl-PL"/>
    </w:rPr>
  </w:style>
  <w:style w:type="table" w:customStyle="1" w:styleId="TableNormal">
    <w:name w:val="Table Normal"/>
    <w:uiPriority w:val="2"/>
    <w:semiHidden/>
    <w:unhideWhenUsed/>
    <w:qFormat/>
    <w:rsid w:val="00AF55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F551D"/>
    <w:pPr>
      <w:widowControl w:val="0"/>
      <w:autoSpaceDE w:val="0"/>
      <w:autoSpaceDN w:val="0"/>
      <w:spacing w:after="0" w:line="240" w:lineRule="auto"/>
    </w:pPr>
    <w:rPr>
      <w:rFonts w:ascii="Arial" w:eastAsia="Arial" w:hAnsi="Arial" w:cs="Arial"/>
      <w:lang w:val="en-US"/>
    </w:rPr>
  </w:style>
  <w:style w:type="paragraph" w:styleId="Tematkomentarza">
    <w:name w:val="annotation subject"/>
    <w:basedOn w:val="Tekstkomentarza"/>
    <w:next w:val="Tekstkomentarza"/>
    <w:link w:val="TematkomentarzaZnak"/>
    <w:uiPriority w:val="99"/>
    <w:semiHidden/>
    <w:unhideWhenUsed/>
    <w:rsid w:val="00F82C9D"/>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F82C9D"/>
    <w:rPr>
      <w:rFonts w:ascii="Times New Roman" w:eastAsia="Times New Roman" w:hAnsi="Times New Roman" w:cs="Times New Roman"/>
      <w:b/>
      <w:bCs/>
      <w:sz w:val="20"/>
      <w:szCs w:val="20"/>
      <w:lang w:eastAsia="zh-CN"/>
    </w:rPr>
  </w:style>
  <w:style w:type="paragraph" w:styleId="Bezodstpw">
    <w:name w:val="No Spacing"/>
    <w:uiPriority w:val="1"/>
    <w:qFormat/>
    <w:rsid w:val="00AA012B"/>
    <w:pPr>
      <w:spacing w:after="0" w:line="240" w:lineRule="auto"/>
    </w:pPr>
  </w:style>
  <w:style w:type="character" w:customStyle="1" w:styleId="alb-s">
    <w:name w:val="a_lb-s"/>
    <w:basedOn w:val="Domylnaczcionkaakapitu"/>
    <w:rsid w:val="00FE3B65"/>
  </w:style>
  <w:style w:type="character" w:styleId="Uwydatnienie">
    <w:name w:val="Emphasis"/>
    <w:basedOn w:val="Domylnaczcionkaakapitu"/>
    <w:uiPriority w:val="20"/>
    <w:qFormat/>
    <w:rsid w:val="00FE3B65"/>
    <w:rPr>
      <w:i/>
      <w:iCs/>
    </w:rPr>
  </w:style>
  <w:style w:type="paragraph" w:styleId="Poprawka">
    <w:name w:val="Revision"/>
    <w:hidden/>
    <w:uiPriority w:val="99"/>
    <w:semiHidden/>
    <w:rsid w:val="00C93972"/>
    <w:pPr>
      <w:spacing w:after="0" w:line="240" w:lineRule="auto"/>
    </w:pPr>
  </w:style>
  <w:style w:type="paragraph" w:customStyle="1" w:styleId="text-justify">
    <w:name w:val="text-justify"/>
    <w:basedOn w:val="Normalny"/>
    <w:rsid w:val="008D72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1470D"/>
    <w:rPr>
      <w:b/>
      <w:bCs/>
    </w:rPr>
  </w:style>
  <w:style w:type="character" w:customStyle="1" w:styleId="Nierozpoznanawzmianka1">
    <w:name w:val="Nierozpoznana wzmianka1"/>
    <w:basedOn w:val="Domylnaczcionkaakapitu"/>
    <w:uiPriority w:val="99"/>
    <w:semiHidden/>
    <w:unhideWhenUsed/>
    <w:rsid w:val="006A2BBE"/>
    <w:rPr>
      <w:color w:val="605E5C"/>
      <w:shd w:val="clear" w:color="auto" w:fill="E1DFDD"/>
    </w:rPr>
  </w:style>
  <w:style w:type="paragraph" w:customStyle="1" w:styleId="wypunkt">
    <w:name w:val="wypunkt"/>
    <w:basedOn w:val="Normalny"/>
    <w:rsid w:val="00ED3A3E"/>
    <w:pPr>
      <w:numPr>
        <w:numId w:val="43"/>
      </w:numPr>
      <w:tabs>
        <w:tab w:val="left" w:pos="0"/>
      </w:tabs>
      <w:spacing w:after="0" w:line="360" w:lineRule="auto"/>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9637">
      <w:bodyDiv w:val="1"/>
      <w:marLeft w:val="0"/>
      <w:marRight w:val="0"/>
      <w:marTop w:val="0"/>
      <w:marBottom w:val="0"/>
      <w:divBdr>
        <w:top w:val="none" w:sz="0" w:space="0" w:color="auto"/>
        <w:left w:val="none" w:sz="0" w:space="0" w:color="auto"/>
        <w:bottom w:val="none" w:sz="0" w:space="0" w:color="auto"/>
        <w:right w:val="none" w:sz="0" w:space="0" w:color="auto"/>
      </w:divBdr>
      <w:divsChild>
        <w:div w:id="1877892464">
          <w:marLeft w:val="360"/>
          <w:marRight w:val="0"/>
          <w:marTop w:val="72"/>
          <w:marBottom w:val="72"/>
          <w:divBdr>
            <w:top w:val="none" w:sz="0" w:space="0" w:color="auto"/>
            <w:left w:val="none" w:sz="0" w:space="0" w:color="auto"/>
            <w:bottom w:val="none" w:sz="0" w:space="0" w:color="auto"/>
            <w:right w:val="none" w:sz="0" w:space="0" w:color="auto"/>
          </w:divBdr>
        </w:div>
        <w:div w:id="849370453">
          <w:marLeft w:val="360"/>
          <w:marRight w:val="0"/>
          <w:marTop w:val="0"/>
          <w:marBottom w:val="72"/>
          <w:divBdr>
            <w:top w:val="none" w:sz="0" w:space="0" w:color="auto"/>
            <w:left w:val="none" w:sz="0" w:space="0" w:color="auto"/>
            <w:bottom w:val="none" w:sz="0" w:space="0" w:color="auto"/>
            <w:right w:val="none" w:sz="0" w:space="0" w:color="auto"/>
          </w:divBdr>
        </w:div>
        <w:div w:id="990790871">
          <w:marLeft w:val="360"/>
          <w:marRight w:val="0"/>
          <w:marTop w:val="0"/>
          <w:marBottom w:val="72"/>
          <w:divBdr>
            <w:top w:val="none" w:sz="0" w:space="0" w:color="auto"/>
            <w:left w:val="none" w:sz="0" w:space="0" w:color="auto"/>
            <w:bottom w:val="none" w:sz="0" w:space="0" w:color="auto"/>
            <w:right w:val="none" w:sz="0" w:space="0" w:color="auto"/>
          </w:divBdr>
        </w:div>
      </w:divsChild>
    </w:div>
    <w:div w:id="109981878">
      <w:bodyDiv w:val="1"/>
      <w:marLeft w:val="0"/>
      <w:marRight w:val="0"/>
      <w:marTop w:val="0"/>
      <w:marBottom w:val="0"/>
      <w:divBdr>
        <w:top w:val="none" w:sz="0" w:space="0" w:color="auto"/>
        <w:left w:val="none" w:sz="0" w:space="0" w:color="auto"/>
        <w:bottom w:val="none" w:sz="0" w:space="0" w:color="auto"/>
        <w:right w:val="none" w:sz="0" w:space="0" w:color="auto"/>
      </w:divBdr>
    </w:div>
    <w:div w:id="219101726">
      <w:bodyDiv w:val="1"/>
      <w:marLeft w:val="0"/>
      <w:marRight w:val="0"/>
      <w:marTop w:val="0"/>
      <w:marBottom w:val="0"/>
      <w:divBdr>
        <w:top w:val="none" w:sz="0" w:space="0" w:color="auto"/>
        <w:left w:val="none" w:sz="0" w:space="0" w:color="auto"/>
        <w:bottom w:val="none" w:sz="0" w:space="0" w:color="auto"/>
        <w:right w:val="none" w:sz="0" w:space="0" w:color="auto"/>
      </w:divBdr>
    </w:div>
    <w:div w:id="229077740">
      <w:bodyDiv w:val="1"/>
      <w:marLeft w:val="0"/>
      <w:marRight w:val="0"/>
      <w:marTop w:val="0"/>
      <w:marBottom w:val="0"/>
      <w:divBdr>
        <w:top w:val="none" w:sz="0" w:space="0" w:color="auto"/>
        <w:left w:val="none" w:sz="0" w:space="0" w:color="auto"/>
        <w:bottom w:val="none" w:sz="0" w:space="0" w:color="auto"/>
        <w:right w:val="none" w:sz="0" w:space="0" w:color="auto"/>
      </w:divBdr>
      <w:divsChild>
        <w:div w:id="354312098">
          <w:marLeft w:val="0"/>
          <w:marRight w:val="0"/>
          <w:marTop w:val="72"/>
          <w:marBottom w:val="0"/>
          <w:divBdr>
            <w:top w:val="none" w:sz="0" w:space="0" w:color="auto"/>
            <w:left w:val="none" w:sz="0" w:space="0" w:color="auto"/>
            <w:bottom w:val="none" w:sz="0" w:space="0" w:color="auto"/>
            <w:right w:val="none" w:sz="0" w:space="0" w:color="auto"/>
          </w:divBdr>
        </w:div>
        <w:div w:id="1567715309">
          <w:marLeft w:val="0"/>
          <w:marRight w:val="0"/>
          <w:marTop w:val="72"/>
          <w:marBottom w:val="0"/>
          <w:divBdr>
            <w:top w:val="none" w:sz="0" w:space="0" w:color="auto"/>
            <w:left w:val="none" w:sz="0" w:space="0" w:color="auto"/>
            <w:bottom w:val="none" w:sz="0" w:space="0" w:color="auto"/>
            <w:right w:val="none" w:sz="0" w:space="0" w:color="auto"/>
          </w:divBdr>
        </w:div>
      </w:divsChild>
    </w:div>
    <w:div w:id="251355358">
      <w:bodyDiv w:val="1"/>
      <w:marLeft w:val="0"/>
      <w:marRight w:val="0"/>
      <w:marTop w:val="0"/>
      <w:marBottom w:val="0"/>
      <w:divBdr>
        <w:top w:val="none" w:sz="0" w:space="0" w:color="auto"/>
        <w:left w:val="none" w:sz="0" w:space="0" w:color="auto"/>
        <w:bottom w:val="none" w:sz="0" w:space="0" w:color="auto"/>
        <w:right w:val="none" w:sz="0" w:space="0" w:color="auto"/>
      </w:divBdr>
    </w:div>
    <w:div w:id="337463459">
      <w:bodyDiv w:val="1"/>
      <w:marLeft w:val="0"/>
      <w:marRight w:val="0"/>
      <w:marTop w:val="0"/>
      <w:marBottom w:val="0"/>
      <w:divBdr>
        <w:top w:val="none" w:sz="0" w:space="0" w:color="auto"/>
        <w:left w:val="none" w:sz="0" w:space="0" w:color="auto"/>
        <w:bottom w:val="none" w:sz="0" w:space="0" w:color="auto"/>
        <w:right w:val="none" w:sz="0" w:space="0" w:color="auto"/>
      </w:divBdr>
      <w:divsChild>
        <w:div w:id="1963224411">
          <w:marLeft w:val="0"/>
          <w:marRight w:val="0"/>
          <w:marTop w:val="72"/>
          <w:marBottom w:val="0"/>
          <w:divBdr>
            <w:top w:val="none" w:sz="0" w:space="0" w:color="auto"/>
            <w:left w:val="none" w:sz="0" w:space="0" w:color="auto"/>
            <w:bottom w:val="none" w:sz="0" w:space="0" w:color="auto"/>
            <w:right w:val="none" w:sz="0" w:space="0" w:color="auto"/>
          </w:divBdr>
        </w:div>
        <w:div w:id="1958679327">
          <w:marLeft w:val="0"/>
          <w:marRight w:val="0"/>
          <w:marTop w:val="72"/>
          <w:marBottom w:val="0"/>
          <w:divBdr>
            <w:top w:val="none" w:sz="0" w:space="0" w:color="auto"/>
            <w:left w:val="none" w:sz="0" w:space="0" w:color="auto"/>
            <w:bottom w:val="none" w:sz="0" w:space="0" w:color="auto"/>
            <w:right w:val="none" w:sz="0" w:space="0" w:color="auto"/>
          </w:divBdr>
        </w:div>
        <w:div w:id="412704361">
          <w:marLeft w:val="0"/>
          <w:marRight w:val="0"/>
          <w:marTop w:val="72"/>
          <w:marBottom w:val="0"/>
          <w:divBdr>
            <w:top w:val="none" w:sz="0" w:space="0" w:color="auto"/>
            <w:left w:val="none" w:sz="0" w:space="0" w:color="auto"/>
            <w:bottom w:val="none" w:sz="0" w:space="0" w:color="auto"/>
            <w:right w:val="none" w:sz="0" w:space="0" w:color="auto"/>
          </w:divBdr>
        </w:div>
      </w:divsChild>
    </w:div>
    <w:div w:id="344407738">
      <w:bodyDiv w:val="1"/>
      <w:marLeft w:val="0"/>
      <w:marRight w:val="0"/>
      <w:marTop w:val="0"/>
      <w:marBottom w:val="0"/>
      <w:divBdr>
        <w:top w:val="none" w:sz="0" w:space="0" w:color="auto"/>
        <w:left w:val="none" w:sz="0" w:space="0" w:color="auto"/>
        <w:bottom w:val="none" w:sz="0" w:space="0" w:color="auto"/>
        <w:right w:val="none" w:sz="0" w:space="0" w:color="auto"/>
      </w:divBdr>
    </w:div>
    <w:div w:id="358238158">
      <w:bodyDiv w:val="1"/>
      <w:marLeft w:val="0"/>
      <w:marRight w:val="0"/>
      <w:marTop w:val="0"/>
      <w:marBottom w:val="0"/>
      <w:divBdr>
        <w:top w:val="none" w:sz="0" w:space="0" w:color="auto"/>
        <w:left w:val="none" w:sz="0" w:space="0" w:color="auto"/>
        <w:bottom w:val="none" w:sz="0" w:space="0" w:color="auto"/>
        <w:right w:val="none" w:sz="0" w:space="0" w:color="auto"/>
      </w:divBdr>
    </w:div>
    <w:div w:id="434524412">
      <w:bodyDiv w:val="1"/>
      <w:marLeft w:val="0"/>
      <w:marRight w:val="0"/>
      <w:marTop w:val="0"/>
      <w:marBottom w:val="0"/>
      <w:divBdr>
        <w:top w:val="none" w:sz="0" w:space="0" w:color="auto"/>
        <w:left w:val="none" w:sz="0" w:space="0" w:color="auto"/>
        <w:bottom w:val="none" w:sz="0" w:space="0" w:color="auto"/>
        <w:right w:val="none" w:sz="0" w:space="0" w:color="auto"/>
      </w:divBdr>
    </w:div>
    <w:div w:id="821193397">
      <w:bodyDiv w:val="1"/>
      <w:marLeft w:val="0"/>
      <w:marRight w:val="0"/>
      <w:marTop w:val="0"/>
      <w:marBottom w:val="0"/>
      <w:divBdr>
        <w:top w:val="none" w:sz="0" w:space="0" w:color="auto"/>
        <w:left w:val="none" w:sz="0" w:space="0" w:color="auto"/>
        <w:bottom w:val="none" w:sz="0" w:space="0" w:color="auto"/>
        <w:right w:val="none" w:sz="0" w:space="0" w:color="auto"/>
      </w:divBdr>
      <w:divsChild>
        <w:div w:id="857619385">
          <w:marLeft w:val="0"/>
          <w:marRight w:val="0"/>
          <w:marTop w:val="72"/>
          <w:marBottom w:val="0"/>
          <w:divBdr>
            <w:top w:val="none" w:sz="0" w:space="0" w:color="auto"/>
            <w:left w:val="none" w:sz="0" w:space="0" w:color="auto"/>
            <w:bottom w:val="none" w:sz="0" w:space="0" w:color="auto"/>
            <w:right w:val="none" w:sz="0" w:space="0" w:color="auto"/>
          </w:divBdr>
        </w:div>
        <w:div w:id="809177682">
          <w:marLeft w:val="0"/>
          <w:marRight w:val="0"/>
          <w:marTop w:val="72"/>
          <w:marBottom w:val="0"/>
          <w:divBdr>
            <w:top w:val="none" w:sz="0" w:space="0" w:color="auto"/>
            <w:left w:val="none" w:sz="0" w:space="0" w:color="auto"/>
            <w:bottom w:val="none" w:sz="0" w:space="0" w:color="auto"/>
            <w:right w:val="none" w:sz="0" w:space="0" w:color="auto"/>
          </w:divBdr>
        </w:div>
        <w:div w:id="1318264782">
          <w:marLeft w:val="0"/>
          <w:marRight w:val="0"/>
          <w:marTop w:val="72"/>
          <w:marBottom w:val="0"/>
          <w:divBdr>
            <w:top w:val="none" w:sz="0" w:space="0" w:color="auto"/>
            <w:left w:val="none" w:sz="0" w:space="0" w:color="auto"/>
            <w:bottom w:val="none" w:sz="0" w:space="0" w:color="auto"/>
            <w:right w:val="none" w:sz="0" w:space="0" w:color="auto"/>
          </w:divBdr>
        </w:div>
      </w:divsChild>
    </w:div>
    <w:div w:id="835151571">
      <w:bodyDiv w:val="1"/>
      <w:marLeft w:val="0"/>
      <w:marRight w:val="0"/>
      <w:marTop w:val="0"/>
      <w:marBottom w:val="0"/>
      <w:divBdr>
        <w:top w:val="none" w:sz="0" w:space="0" w:color="auto"/>
        <w:left w:val="none" w:sz="0" w:space="0" w:color="auto"/>
        <w:bottom w:val="none" w:sz="0" w:space="0" w:color="auto"/>
        <w:right w:val="none" w:sz="0" w:space="0" w:color="auto"/>
      </w:divBdr>
    </w:div>
    <w:div w:id="846600399">
      <w:bodyDiv w:val="1"/>
      <w:marLeft w:val="0"/>
      <w:marRight w:val="0"/>
      <w:marTop w:val="0"/>
      <w:marBottom w:val="0"/>
      <w:divBdr>
        <w:top w:val="none" w:sz="0" w:space="0" w:color="auto"/>
        <w:left w:val="none" w:sz="0" w:space="0" w:color="auto"/>
        <w:bottom w:val="none" w:sz="0" w:space="0" w:color="auto"/>
        <w:right w:val="none" w:sz="0" w:space="0" w:color="auto"/>
      </w:divBdr>
      <w:divsChild>
        <w:div w:id="1960454174">
          <w:marLeft w:val="0"/>
          <w:marRight w:val="0"/>
          <w:marTop w:val="72"/>
          <w:marBottom w:val="0"/>
          <w:divBdr>
            <w:top w:val="none" w:sz="0" w:space="0" w:color="auto"/>
            <w:left w:val="none" w:sz="0" w:space="0" w:color="auto"/>
            <w:bottom w:val="none" w:sz="0" w:space="0" w:color="auto"/>
            <w:right w:val="none" w:sz="0" w:space="0" w:color="auto"/>
          </w:divBdr>
        </w:div>
        <w:div w:id="751053191">
          <w:marLeft w:val="0"/>
          <w:marRight w:val="0"/>
          <w:marTop w:val="72"/>
          <w:marBottom w:val="0"/>
          <w:divBdr>
            <w:top w:val="none" w:sz="0" w:space="0" w:color="auto"/>
            <w:left w:val="none" w:sz="0" w:space="0" w:color="auto"/>
            <w:bottom w:val="none" w:sz="0" w:space="0" w:color="auto"/>
            <w:right w:val="none" w:sz="0" w:space="0" w:color="auto"/>
          </w:divBdr>
        </w:div>
      </w:divsChild>
    </w:div>
    <w:div w:id="888146788">
      <w:bodyDiv w:val="1"/>
      <w:marLeft w:val="0"/>
      <w:marRight w:val="0"/>
      <w:marTop w:val="0"/>
      <w:marBottom w:val="0"/>
      <w:divBdr>
        <w:top w:val="none" w:sz="0" w:space="0" w:color="auto"/>
        <w:left w:val="none" w:sz="0" w:space="0" w:color="auto"/>
        <w:bottom w:val="none" w:sz="0" w:space="0" w:color="auto"/>
        <w:right w:val="none" w:sz="0" w:space="0" w:color="auto"/>
      </w:divBdr>
    </w:div>
    <w:div w:id="1049376532">
      <w:bodyDiv w:val="1"/>
      <w:marLeft w:val="0"/>
      <w:marRight w:val="0"/>
      <w:marTop w:val="0"/>
      <w:marBottom w:val="0"/>
      <w:divBdr>
        <w:top w:val="none" w:sz="0" w:space="0" w:color="auto"/>
        <w:left w:val="none" w:sz="0" w:space="0" w:color="auto"/>
        <w:bottom w:val="none" w:sz="0" w:space="0" w:color="auto"/>
        <w:right w:val="none" w:sz="0" w:space="0" w:color="auto"/>
      </w:divBdr>
      <w:divsChild>
        <w:div w:id="272058129">
          <w:marLeft w:val="0"/>
          <w:marRight w:val="0"/>
          <w:marTop w:val="72"/>
          <w:marBottom w:val="0"/>
          <w:divBdr>
            <w:top w:val="none" w:sz="0" w:space="0" w:color="auto"/>
            <w:left w:val="none" w:sz="0" w:space="0" w:color="auto"/>
            <w:bottom w:val="none" w:sz="0" w:space="0" w:color="auto"/>
            <w:right w:val="none" w:sz="0" w:space="0" w:color="auto"/>
          </w:divBdr>
        </w:div>
        <w:div w:id="579799836">
          <w:marLeft w:val="0"/>
          <w:marRight w:val="0"/>
          <w:marTop w:val="72"/>
          <w:marBottom w:val="0"/>
          <w:divBdr>
            <w:top w:val="none" w:sz="0" w:space="0" w:color="auto"/>
            <w:left w:val="none" w:sz="0" w:space="0" w:color="auto"/>
            <w:bottom w:val="none" w:sz="0" w:space="0" w:color="auto"/>
            <w:right w:val="none" w:sz="0" w:space="0" w:color="auto"/>
          </w:divBdr>
          <w:divsChild>
            <w:div w:id="509879123">
              <w:marLeft w:val="360"/>
              <w:marRight w:val="0"/>
              <w:marTop w:val="0"/>
              <w:marBottom w:val="72"/>
              <w:divBdr>
                <w:top w:val="none" w:sz="0" w:space="0" w:color="auto"/>
                <w:left w:val="none" w:sz="0" w:space="0" w:color="auto"/>
                <w:bottom w:val="none" w:sz="0" w:space="0" w:color="auto"/>
                <w:right w:val="none" w:sz="0" w:space="0" w:color="auto"/>
              </w:divBdr>
            </w:div>
            <w:div w:id="1108964041">
              <w:marLeft w:val="360"/>
              <w:marRight w:val="0"/>
              <w:marTop w:val="0"/>
              <w:marBottom w:val="72"/>
              <w:divBdr>
                <w:top w:val="none" w:sz="0" w:space="0" w:color="auto"/>
                <w:left w:val="none" w:sz="0" w:space="0" w:color="auto"/>
                <w:bottom w:val="none" w:sz="0" w:space="0" w:color="auto"/>
                <w:right w:val="none" w:sz="0" w:space="0" w:color="auto"/>
              </w:divBdr>
            </w:div>
            <w:div w:id="1177578279">
              <w:marLeft w:val="360"/>
              <w:marRight w:val="0"/>
              <w:marTop w:val="0"/>
              <w:marBottom w:val="72"/>
              <w:divBdr>
                <w:top w:val="none" w:sz="0" w:space="0" w:color="auto"/>
                <w:left w:val="none" w:sz="0" w:space="0" w:color="auto"/>
                <w:bottom w:val="none" w:sz="0" w:space="0" w:color="auto"/>
                <w:right w:val="none" w:sz="0" w:space="0" w:color="auto"/>
              </w:divBdr>
            </w:div>
            <w:div w:id="1512717017">
              <w:marLeft w:val="360"/>
              <w:marRight w:val="0"/>
              <w:marTop w:val="0"/>
              <w:marBottom w:val="72"/>
              <w:divBdr>
                <w:top w:val="none" w:sz="0" w:space="0" w:color="auto"/>
                <w:left w:val="none" w:sz="0" w:space="0" w:color="auto"/>
                <w:bottom w:val="none" w:sz="0" w:space="0" w:color="auto"/>
                <w:right w:val="none" w:sz="0" w:space="0" w:color="auto"/>
              </w:divBdr>
            </w:div>
            <w:div w:id="1724333573">
              <w:marLeft w:val="360"/>
              <w:marRight w:val="0"/>
              <w:marTop w:val="0"/>
              <w:marBottom w:val="72"/>
              <w:divBdr>
                <w:top w:val="none" w:sz="0" w:space="0" w:color="auto"/>
                <w:left w:val="none" w:sz="0" w:space="0" w:color="auto"/>
                <w:bottom w:val="none" w:sz="0" w:space="0" w:color="auto"/>
                <w:right w:val="none" w:sz="0" w:space="0" w:color="auto"/>
              </w:divBdr>
            </w:div>
            <w:div w:id="2115201774">
              <w:marLeft w:val="360"/>
              <w:marRight w:val="0"/>
              <w:marTop w:val="72"/>
              <w:marBottom w:val="72"/>
              <w:divBdr>
                <w:top w:val="none" w:sz="0" w:space="0" w:color="auto"/>
                <w:left w:val="none" w:sz="0" w:space="0" w:color="auto"/>
                <w:bottom w:val="none" w:sz="0" w:space="0" w:color="auto"/>
                <w:right w:val="none" w:sz="0" w:space="0" w:color="auto"/>
              </w:divBdr>
            </w:div>
          </w:divsChild>
        </w:div>
        <w:div w:id="611212131">
          <w:marLeft w:val="0"/>
          <w:marRight w:val="0"/>
          <w:marTop w:val="72"/>
          <w:marBottom w:val="0"/>
          <w:divBdr>
            <w:top w:val="none" w:sz="0" w:space="0" w:color="auto"/>
            <w:left w:val="none" w:sz="0" w:space="0" w:color="auto"/>
            <w:bottom w:val="none" w:sz="0" w:space="0" w:color="auto"/>
            <w:right w:val="none" w:sz="0" w:space="0" w:color="auto"/>
          </w:divBdr>
        </w:div>
        <w:div w:id="1371682107">
          <w:marLeft w:val="0"/>
          <w:marRight w:val="0"/>
          <w:marTop w:val="72"/>
          <w:marBottom w:val="0"/>
          <w:divBdr>
            <w:top w:val="none" w:sz="0" w:space="0" w:color="auto"/>
            <w:left w:val="none" w:sz="0" w:space="0" w:color="auto"/>
            <w:bottom w:val="none" w:sz="0" w:space="0" w:color="auto"/>
            <w:right w:val="none" w:sz="0" w:space="0" w:color="auto"/>
          </w:divBdr>
        </w:div>
      </w:divsChild>
    </w:div>
    <w:div w:id="1065494924">
      <w:bodyDiv w:val="1"/>
      <w:marLeft w:val="0"/>
      <w:marRight w:val="0"/>
      <w:marTop w:val="0"/>
      <w:marBottom w:val="0"/>
      <w:divBdr>
        <w:top w:val="none" w:sz="0" w:space="0" w:color="auto"/>
        <w:left w:val="none" w:sz="0" w:space="0" w:color="auto"/>
        <w:bottom w:val="none" w:sz="0" w:space="0" w:color="auto"/>
        <w:right w:val="none" w:sz="0" w:space="0" w:color="auto"/>
      </w:divBdr>
    </w:div>
    <w:div w:id="1080642337">
      <w:bodyDiv w:val="1"/>
      <w:marLeft w:val="0"/>
      <w:marRight w:val="0"/>
      <w:marTop w:val="0"/>
      <w:marBottom w:val="0"/>
      <w:divBdr>
        <w:top w:val="none" w:sz="0" w:space="0" w:color="auto"/>
        <w:left w:val="none" w:sz="0" w:space="0" w:color="auto"/>
        <w:bottom w:val="none" w:sz="0" w:space="0" w:color="auto"/>
        <w:right w:val="none" w:sz="0" w:space="0" w:color="auto"/>
      </w:divBdr>
    </w:div>
    <w:div w:id="1088116296">
      <w:bodyDiv w:val="1"/>
      <w:marLeft w:val="0"/>
      <w:marRight w:val="0"/>
      <w:marTop w:val="0"/>
      <w:marBottom w:val="0"/>
      <w:divBdr>
        <w:top w:val="none" w:sz="0" w:space="0" w:color="auto"/>
        <w:left w:val="none" w:sz="0" w:space="0" w:color="auto"/>
        <w:bottom w:val="none" w:sz="0" w:space="0" w:color="auto"/>
        <w:right w:val="none" w:sz="0" w:space="0" w:color="auto"/>
      </w:divBdr>
      <w:divsChild>
        <w:div w:id="252474254">
          <w:marLeft w:val="0"/>
          <w:marRight w:val="0"/>
          <w:marTop w:val="72"/>
          <w:marBottom w:val="0"/>
          <w:divBdr>
            <w:top w:val="none" w:sz="0" w:space="0" w:color="auto"/>
            <w:left w:val="none" w:sz="0" w:space="0" w:color="auto"/>
            <w:bottom w:val="none" w:sz="0" w:space="0" w:color="auto"/>
            <w:right w:val="none" w:sz="0" w:space="0" w:color="auto"/>
          </w:divBdr>
          <w:divsChild>
            <w:div w:id="3654480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94590339">
      <w:bodyDiv w:val="1"/>
      <w:marLeft w:val="0"/>
      <w:marRight w:val="0"/>
      <w:marTop w:val="0"/>
      <w:marBottom w:val="0"/>
      <w:divBdr>
        <w:top w:val="none" w:sz="0" w:space="0" w:color="auto"/>
        <w:left w:val="none" w:sz="0" w:space="0" w:color="auto"/>
        <w:bottom w:val="none" w:sz="0" w:space="0" w:color="auto"/>
        <w:right w:val="none" w:sz="0" w:space="0" w:color="auto"/>
      </w:divBdr>
    </w:div>
    <w:div w:id="1098141554">
      <w:bodyDiv w:val="1"/>
      <w:marLeft w:val="0"/>
      <w:marRight w:val="0"/>
      <w:marTop w:val="0"/>
      <w:marBottom w:val="0"/>
      <w:divBdr>
        <w:top w:val="none" w:sz="0" w:space="0" w:color="auto"/>
        <w:left w:val="none" w:sz="0" w:space="0" w:color="auto"/>
        <w:bottom w:val="none" w:sz="0" w:space="0" w:color="auto"/>
        <w:right w:val="none" w:sz="0" w:space="0" w:color="auto"/>
      </w:divBdr>
      <w:divsChild>
        <w:div w:id="823816121">
          <w:marLeft w:val="360"/>
          <w:marRight w:val="0"/>
          <w:marTop w:val="72"/>
          <w:marBottom w:val="72"/>
          <w:divBdr>
            <w:top w:val="none" w:sz="0" w:space="0" w:color="auto"/>
            <w:left w:val="none" w:sz="0" w:space="0" w:color="auto"/>
            <w:bottom w:val="none" w:sz="0" w:space="0" w:color="auto"/>
            <w:right w:val="none" w:sz="0" w:space="0" w:color="auto"/>
          </w:divBdr>
        </w:div>
      </w:divsChild>
    </w:div>
    <w:div w:id="1125462428">
      <w:bodyDiv w:val="1"/>
      <w:marLeft w:val="0"/>
      <w:marRight w:val="0"/>
      <w:marTop w:val="0"/>
      <w:marBottom w:val="0"/>
      <w:divBdr>
        <w:top w:val="none" w:sz="0" w:space="0" w:color="auto"/>
        <w:left w:val="none" w:sz="0" w:space="0" w:color="auto"/>
        <w:bottom w:val="none" w:sz="0" w:space="0" w:color="auto"/>
        <w:right w:val="none" w:sz="0" w:space="0" w:color="auto"/>
      </w:divBdr>
      <w:divsChild>
        <w:div w:id="1830635421">
          <w:marLeft w:val="360"/>
          <w:marRight w:val="0"/>
          <w:marTop w:val="72"/>
          <w:marBottom w:val="72"/>
          <w:divBdr>
            <w:top w:val="none" w:sz="0" w:space="0" w:color="auto"/>
            <w:left w:val="none" w:sz="0" w:space="0" w:color="auto"/>
            <w:bottom w:val="none" w:sz="0" w:space="0" w:color="auto"/>
            <w:right w:val="none" w:sz="0" w:space="0" w:color="auto"/>
          </w:divBdr>
        </w:div>
        <w:div w:id="1746414002">
          <w:marLeft w:val="360"/>
          <w:marRight w:val="0"/>
          <w:marTop w:val="0"/>
          <w:marBottom w:val="72"/>
          <w:divBdr>
            <w:top w:val="none" w:sz="0" w:space="0" w:color="auto"/>
            <w:left w:val="none" w:sz="0" w:space="0" w:color="auto"/>
            <w:bottom w:val="none" w:sz="0" w:space="0" w:color="auto"/>
            <w:right w:val="none" w:sz="0" w:space="0" w:color="auto"/>
          </w:divBdr>
        </w:div>
        <w:div w:id="343868902">
          <w:marLeft w:val="360"/>
          <w:marRight w:val="0"/>
          <w:marTop w:val="0"/>
          <w:marBottom w:val="72"/>
          <w:divBdr>
            <w:top w:val="none" w:sz="0" w:space="0" w:color="auto"/>
            <w:left w:val="none" w:sz="0" w:space="0" w:color="auto"/>
            <w:bottom w:val="none" w:sz="0" w:space="0" w:color="auto"/>
            <w:right w:val="none" w:sz="0" w:space="0" w:color="auto"/>
          </w:divBdr>
        </w:div>
      </w:divsChild>
    </w:div>
    <w:div w:id="1141120944">
      <w:bodyDiv w:val="1"/>
      <w:marLeft w:val="0"/>
      <w:marRight w:val="0"/>
      <w:marTop w:val="0"/>
      <w:marBottom w:val="0"/>
      <w:divBdr>
        <w:top w:val="none" w:sz="0" w:space="0" w:color="auto"/>
        <w:left w:val="none" w:sz="0" w:space="0" w:color="auto"/>
        <w:bottom w:val="none" w:sz="0" w:space="0" w:color="auto"/>
        <w:right w:val="none" w:sz="0" w:space="0" w:color="auto"/>
      </w:divBdr>
      <w:divsChild>
        <w:div w:id="2707479">
          <w:marLeft w:val="360"/>
          <w:marRight w:val="0"/>
          <w:marTop w:val="72"/>
          <w:marBottom w:val="72"/>
          <w:divBdr>
            <w:top w:val="none" w:sz="0" w:space="0" w:color="auto"/>
            <w:left w:val="none" w:sz="0" w:space="0" w:color="auto"/>
            <w:bottom w:val="none" w:sz="0" w:space="0" w:color="auto"/>
            <w:right w:val="none" w:sz="0" w:space="0" w:color="auto"/>
          </w:divBdr>
        </w:div>
        <w:div w:id="297078074">
          <w:marLeft w:val="360"/>
          <w:marRight w:val="0"/>
          <w:marTop w:val="0"/>
          <w:marBottom w:val="72"/>
          <w:divBdr>
            <w:top w:val="none" w:sz="0" w:space="0" w:color="auto"/>
            <w:left w:val="none" w:sz="0" w:space="0" w:color="auto"/>
            <w:bottom w:val="none" w:sz="0" w:space="0" w:color="auto"/>
            <w:right w:val="none" w:sz="0" w:space="0" w:color="auto"/>
          </w:divBdr>
        </w:div>
        <w:div w:id="2131246279">
          <w:marLeft w:val="360"/>
          <w:marRight w:val="0"/>
          <w:marTop w:val="0"/>
          <w:marBottom w:val="72"/>
          <w:divBdr>
            <w:top w:val="none" w:sz="0" w:space="0" w:color="auto"/>
            <w:left w:val="none" w:sz="0" w:space="0" w:color="auto"/>
            <w:bottom w:val="none" w:sz="0" w:space="0" w:color="auto"/>
            <w:right w:val="none" w:sz="0" w:space="0" w:color="auto"/>
          </w:divBdr>
        </w:div>
      </w:divsChild>
    </w:div>
    <w:div w:id="1156804324">
      <w:bodyDiv w:val="1"/>
      <w:marLeft w:val="0"/>
      <w:marRight w:val="0"/>
      <w:marTop w:val="0"/>
      <w:marBottom w:val="0"/>
      <w:divBdr>
        <w:top w:val="none" w:sz="0" w:space="0" w:color="auto"/>
        <w:left w:val="none" w:sz="0" w:space="0" w:color="auto"/>
        <w:bottom w:val="none" w:sz="0" w:space="0" w:color="auto"/>
        <w:right w:val="none" w:sz="0" w:space="0" w:color="auto"/>
      </w:divBdr>
    </w:div>
    <w:div w:id="1196306636">
      <w:bodyDiv w:val="1"/>
      <w:marLeft w:val="0"/>
      <w:marRight w:val="0"/>
      <w:marTop w:val="0"/>
      <w:marBottom w:val="0"/>
      <w:divBdr>
        <w:top w:val="none" w:sz="0" w:space="0" w:color="auto"/>
        <w:left w:val="none" w:sz="0" w:space="0" w:color="auto"/>
        <w:bottom w:val="none" w:sz="0" w:space="0" w:color="auto"/>
        <w:right w:val="none" w:sz="0" w:space="0" w:color="auto"/>
      </w:divBdr>
    </w:div>
    <w:div w:id="1261454358">
      <w:bodyDiv w:val="1"/>
      <w:marLeft w:val="0"/>
      <w:marRight w:val="0"/>
      <w:marTop w:val="0"/>
      <w:marBottom w:val="0"/>
      <w:divBdr>
        <w:top w:val="none" w:sz="0" w:space="0" w:color="auto"/>
        <w:left w:val="none" w:sz="0" w:space="0" w:color="auto"/>
        <w:bottom w:val="none" w:sz="0" w:space="0" w:color="auto"/>
        <w:right w:val="none" w:sz="0" w:space="0" w:color="auto"/>
      </w:divBdr>
    </w:div>
    <w:div w:id="1338118406">
      <w:bodyDiv w:val="1"/>
      <w:marLeft w:val="0"/>
      <w:marRight w:val="0"/>
      <w:marTop w:val="0"/>
      <w:marBottom w:val="0"/>
      <w:divBdr>
        <w:top w:val="none" w:sz="0" w:space="0" w:color="auto"/>
        <w:left w:val="none" w:sz="0" w:space="0" w:color="auto"/>
        <w:bottom w:val="none" w:sz="0" w:space="0" w:color="auto"/>
        <w:right w:val="none" w:sz="0" w:space="0" w:color="auto"/>
      </w:divBdr>
      <w:divsChild>
        <w:div w:id="171116064">
          <w:marLeft w:val="0"/>
          <w:marRight w:val="0"/>
          <w:marTop w:val="0"/>
          <w:marBottom w:val="240"/>
          <w:divBdr>
            <w:top w:val="none" w:sz="0" w:space="0" w:color="auto"/>
            <w:left w:val="none" w:sz="0" w:space="0" w:color="auto"/>
            <w:bottom w:val="none" w:sz="0" w:space="0" w:color="auto"/>
            <w:right w:val="none" w:sz="0" w:space="0" w:color="auto"/>
          </w:divBdr>
          <w:divsChild>
            <w:div w:id="102463843">
              <w:marLeft w:val="360"/>
              <w:marRight w:val="0"/>
              <w:marTop w:val="0"/>
              <w:marBottom w:val="72"/>
              <w:divBdr>
                <w:top w:val="none" w:sz="0" w:space="0" w:color="auto"/>
                <w:left w:val="none" w:sz="0" w:space="0" w:color="auto"/>
                <w:bottom w:val="none" w:sz="0" w:space="0" w:color="auto"/>
                <w:right w:val="none" w:sz="0" w:space="0" w:color="auto"/>
              </w:divBdr>
            </w:div>
            <w:div w:id="1422528009">
              <w:marLeft w:val="360"/>
              <w:marRight w:val="0"/>
              <w:marTop w:val="72"/>
              <w:marBottom w:val="72"/>
              <w:divBdr>
                <w:top w:val="none" w:sz="0" w:space="0" w:color="auto"/>
                <w:left w:val="none" w:sz="0" w:space="0" w:color="auto"/>
                <w:bottom w:val="none" w:sz="0" w:space="0" w:color="auto"/>
                <w:right w:val="none" w:sz="0" w:space="0" w:color="auto"/>
              </w:divBdr>
            </w:div>
          </w:divsChild>
        </w:div>
        <w:div w:id="1065303810">
          <w:marLeft w:val="0"/>
          <w:marRight w:val="0"/>
          <w:marTop w:val="0"/>
          <w:marBottom w:val="240"/>
          <w:divBdr>
            <w:top w:val="none" w:sz="0" w:space="0" w:color="auto"/>
            <w:left w:val="none" w:sz="0" w:space="0" w:color="auto"/>
            <w:bottom w:val="none" w:sz="0" w:space="0" w:color="auto"/>
            <w:right w:val="none" w:sz="0" w:space="0" w:color="auto"/>
          </w:divBdr>
          <w:divsChild>
            <w:div w:id="307057514">
              <w:marLeft w:val="360"/>
              <w:marRight w:val="0"/>
              <w:marTop w:val="72"/>
              <w:marBottom w:val="72"/>
              <w:divBdr>
                <w:top w:val="none" w:sz="0" w:space="0" w:color="auto"/>
                <w:left w:val="none" w:sz="0" w:space="0" w:color="auto"/>
                <w:bottom w:val="none" w:sz="0" w:space="0" w:color="auto"/>
                <w:right w:val="none" w:sz="0" w:space="0" w:color="auto"/>
              </w:divBdr>
            </w:div>
            <w:div w:id="566572351">
              <w:marLeft w:val="360"/>
              <w:marRight w:val="0"/>
              <w:marTop w:val="0"/>
              <w:marBottom w:val="72"/>
              <w:divBdr>
                <w:top w:val="none" w:sz="0" w:space="0" w:color="auto"/>
                <w:left w:val="none" w:sz="0" w:space="0" w:color="auto"/>
                <w:bottom w:val="none" w:sz="0" w:space="0" w:color="auto"/>
                <w:right w:val="none" w:sz="0" w:space="0" w:color="auto"/>
              </w:divBdr>
            </w:div>
            <w:div w:id="1048339681">
              <w:marLeft w:val="360"/>
              <w:marRight w:val="0"/>
              <w:marTop w:val="0"/>
              <w:marBottom w:val="72"/>
              <w:divBdr>
                <w:top w:val="none" w:sz="0" w:space="0" w:color="auto"/>
                <w:left w:val="none" w:sz="0" w:space="0" w:color="auto"/>
                <w:bottom w:val="none" w:sz="0" w:space="0" w:color="auto"/>
                <w:right w:val="none" w:sz="0" w:space="0" w:color="auto"/>
              </w:divBdr>
            </w:div>
            <w:div w:id="1152679830">
              <w:marLeft w:val="360"/>
              <w:marRight w:val="0"/>
              <w:marTop w:val="0"/>
              <w:marBottom w:val="72"/>
              <w:divBdr>
                <w:top w:val="none" w:sz="0" w:space="0" w:color="auto"/>
                <w:left w:val="none" w:sz="0" w:space="0" w:color="auto"/>
                <w:bottom w:val="none" w:sz="0" w:space="0" w:color="auto"/>
                <w:right w:val="none" w:sz="0" w:space="0" w:color="auto"/>
              </w:divBdr>
            </w:div>
          </w:divsChild>
        </w:div>
        <w:div w:id="2139686190">
          <w:marLeft w:val="0"/>
          <w:marRight w:val="0"/>
          <w:marTop w:val="0"/>
          <w:marBottom w:val="240"/>
          <w:divBdr>
            <w:top w:val="none" w:sz="0" w:space="0" w:color="auto"/>
            <w:left w:val="none" w:sz="0" w:space="0" w:color="auto"/>
            <w:bottom w:val="none" w:sz="0" w:space="0" w:color="auto"/>
            <w:right w:val="none" w:sz="0" w:space="0" w:color="auto"/>
          </w:divBdr>
        </w:div>
      </w:divsChild>
    </w:div>
    <w:div w:id="1349942554">
      <w:bodyDiv w:val="1"/>
      <w:marLeft w:val="0"/>
      <w:marRight w:val="0"/>
      <w:marTop w:val="0"/>
      <w:marBottom w:val="0"/>
      <w:divBdr>
        <w:top w:val="none" w:sz="0" w:space="0" w:color="auto"/>
        <w:left w:val="none" w:sz="0" w:space="0" w:color="auto"/>
        <w:bottom w:val="none" w:sz="0" w:space="0" w:color="auto"/>
        <w:right w:val="none" w:sz="0" w:space="0" w:color="auto"/>
      </w:divBdr>
      <w:divsChild>
        <w:div w:id="859006258">
          <w:marLeft w:val="360"/>
          <w:marRight w:val="0"/>
          <w:marTop w:val="72"/>
          <w:marBottom w:val="72"/>
          <w:divBdr>
            <w:top w:val="none" w:sz="0" w:space="0" w:color="auto"/>
            <w:left w:val="none" w:sz="0" w:space="0" w:color="auto"/>
            <w:bottom w:val="none" w:sz="0" w:space="0" w:color="auto"/>
            <w:right w:val="none" w:sz="0" w:space="0" w:color="auto"/>
          </w:divBdr>
        </w:div>
        <w:div w:id="1257327037">
          <w:marLeft w:val="360"/>
          <w:marRight w:val="0"/>
          <w:marTop w:val="0"/>
          <w:marBottom w:val="72"/>
          <w:divBdr>
            <w:top w:val="none" w:sz="0" w:space="0" w:color="auto"/>
            <w:left w:val="none" w:sz="0" w:space="0" w:color="auto"/>
            <w:bottom w:val="none" w:sz="0" w:space="0" w:color="auto"/>
            <w:right w:val="none" w:sz="0" w:space="0" w:color="auto"/>
          </w:divBdr>
        </w:div>
        <w:div w:id="1524321417">
          <w:marLeft w:val="360"/>
          <w:marRight w:val="0"/>
          <w:marTop w:val="0"/>
          <w:marBottom w:val="72"/>
          <w:divBdr>
            <w:top w:val="none" w:sz="0" w:space="0" w:color="auto"/>
            <w:left w:val="none" w:sz="0" w:space="0" w:color="auto"/>
            <w:bottom w:val="none" w:sz="0" w:space="0" w:color="auto"/>
            <w:right w:val="none" w:sz="0" w:space="0" w:color="auto"/>
          </w:divBdr>
        </w:div>
        <w:div w:id="1977222657">
          <w:marLeft w:val="360"/>
          <w:marRight w:val="0"/>
          <w:marTop w:val="0"/>
          <w:marBottom w:val="72"/>
          <w:divBdr>
            <w:top w:val="none" w:sz="0" w:space="0" w:color="auto"/>
            <w:left w:val="none" w:sz="0" w:space="0" w:color="auto"/>
            <w:bottom w:val="none" w:sz="0" w:space="0" w:color="auto"/>
            <w:right w:val="none" w:sz="0" w:space="0" w:color="auto"/>
          </w:divBdr>
        </w:div>
      </w:divsChild>
    </w:div>
    <w:div w:id="1375732799">
      <w:bodyDiv w:val="1"/>
      <w:marLeft w:val="0"/>
      <w:marRight w:val="0"/>
      <w:marTop w:val="0"/>
      <w:marBottom w:val="0"/>
      <w:divBdr>
        <w:top w:val="none" w:sz="0" w:space="0" w:color="auto"/>
        <w:left w:val="none" w:sz="0" w:space="0" w:color="auto"/>
        <w:bottom w:val="none" w:sz="0" w:space="0" w:color="auto"/>
        <w:right w:val="none" w:sz="0" w:space="0" w:color="auto"/>
      </w:divBdr>
    </w:div>
    <w:div w:id="1548294837">
      <w:bodyDiv w:val="1"/>
      <w:marLeft w:val="0"/>
      <w:marRight w:val="0"/>
      <w:marTop w:val="0"/>
      <w:marBottom w:val="0"/>
      <w:divBdr>
        <w:top w:val="none" w:sz="0" w:space="0" w:color="auto"/>
        <w:left w:val="none" w:sz="0" w:space="0" w:color="auto"/>
        <w:bottom w:val="none" w:sz="0" w:space="0" w:color="auto"/>
        <w:right w:val="none" w:sz="0" w:space="0" w:color="auto"/>
      </w:divBdr>
      <w:divsChild>
        <w:div w:id="369577782">
          <w:marLeft w:val="0"/>
          <w:marRight w:val="0"/>
          <w:marTop w:val="72"/>
          <w:marBottom w:val="0"/>
          <w:divBdr>
            <w:top w:val="none" w:sz="0" w:space="0" w:color="auto"/>
            <w:left w:val="none" w:sz="0" w:space="0" w:color="auto"/>
            <w:bottom w:val="none" w:sz="0" w:space="0" w:color="auto"/>
            <w:right w:val="none" w:sz="0" w:space="0" w:color="auto"/>
          </w:divBdr>
          <w:divsChild>
            <w:div w:id="262764283">
              <w:marLeft w:val="360"/>
              <w:marRight w:val="0"/>
              <w:marTop w:val="0"/>
              <w:marBottom w:val="72"/>
              <w:divBdr>
                <w:top w:val="none" w:sz="0" w:space="0" w:color="auto"/>
                <w:left w:val="none" w:sz="0" w:space="0" w:color="auto"/>
                <w:bottom w:val="none" w:sz="0" w:space="0" w:color="auto"/>
                <w:right w:val="none" w:sz="0" w:space="0" w:color="auto"/>
              </w:divBdr>
            </w:div>
            <w:div w:id="465588188">
              <w:marLeft w:val="360"/>
              <w:marRight w:val="0"/>
              <w:marTop w:val="0"/>
              <w:marBottom w:val="72"/>
              <w:divBdr>
                <w:top w:val="none" w:sz="0" w:space="0" w:color="auto"/>
                <w:left w:val="none" w:sz="0" w:space="0" w:color="auto"/>
                <w:bottom w:val="none" w:sz="0" w:space="0" w:color="auto"/>
                <w:right w:val="none" w:sz="0" w:space="0" w:color="auto"/>
              </w:divBdr>
            </w:div>
            <w:div w:id="1256867952">
              <w:marLeft w:val="360"/>
              <w:marRight w:val="0"/>
              <w:marTop w:val="0"/>
              <w:marBottom w:val="72"/>
              <w:divBdr>
                <w:top w:val="none" w:sz="0" w:space="0" w:color="auto"/>
                <w:left w:val="none" w:sz="0" w:space="0" w:color="auto"/>
                <w:bottom w:val="none" w:sz="0" w:space="0" w:color="auto"/>
                <w:right w:val="none" w:sz="0" w:space="0" w:color="auto"/>
              </w:divBdr>
            </w:div>
            <w:div w:id="1370833150">
              <w:marLeft w:val="360"/>
              <w:marRight w:val="0"/>
              <w:marTop w:val="72"/>
              <w:marBottom w:val="72"/>
              <w:divBdr>
                <w:top w:val="none" w:sz="0" w:space="0" w:color="auto"/>
                <w:left w:val="none" w:sz="0" w:space="0" w:color="auto"/>
                <w:bottom w:val="none" w:sz="0" w:space="0" w:color="auto"/>
                <w:right w:val="none" w:sz="0" w:space="0" w:color="auto"/>
              </w:divBdr>
            </w:div>
            <w:div w:id="1604846726">
              <w:marLeft w:val="360"/>
              <w:marRight w:val="0"/>
              <w:marTop w:val="0"/>
              <w:marBottom w:val="72"/>
              <w:divBdr>
                <w:top w:val="none" w:sz="0" w:space="0" w:color="auto"/>
                <w:left w:val="none" w:sz="0" w:space="0" w:color="auto"/>
                <w:bottom w:val="none" w:sz="0" w:space="0" w:color="auto"/>
                <w:right w:val="none" w:sz="0" w:space="0" w:color="auto"/>
              </w:divBdr>
            </w:div>
            <w:div w:id="1887135321">
              <w:marLeft w:val="360"/>
              <w:marRight w:val="0"/>
              <w:marTop w:val="0"/>
              <w:marBottom w:val="72"/>
              <w:divBdr>
                <w:top w:val="none" w:sz="0" w:space="0" w:color="auto"/>
                <w:left w:val="none" w:sz="0" w:space="0" w:color="auto"/>
                <w:bottom w:val="none" w:sz="0" w:space="0" w:color="auto"/>
                <w:right w:val="none" w:sz="0" w:space="0" w:color="auto"/>
              </w:divBdr>
            </w:div>
            <w:div w:id="2083529196">
              <w:marLeft w:val="360"/>
              <w:marRight w:val="0"/>
              <w:marTop w:val="0"/>
              <w:marBottom w:val="72"/>
              <w:divBdr>
                <w:top w:val="none" w:sz="0" w:space="0" w:color="auto"/>
                <w:left w:val="none" w:sz="0" w:space="0" w:color="auto"/>
                <w:bottom w:val="none" w:sz="0" w:space="0" w:color="auto"/>
                <w:right w:val="none" w:sz="0" w:space="0" w:color="auto"/>
              </w:divBdr>
            </w:div>
          </w:divsChild>
        </w:div>
        <w:div w:id="1846280978">
          <w:marLeft w:val="0"/>
          <w:marRight w:val="0"/>
          <w:marTop w:val="72"/>
          <w:marBottom w:val="0"/>
          <w:divBdr>
            <w:top w:val="none" w:sz="0" w:space="0" w:color="auto"/>
            <w:left w:val="none" w:sz="0" w:space="0" w:color="auto"/>
            <w:bottom w:val="none" w:sz="0" w:space="0" w:color="auto"/>
            <w:right w:val="none" w:sz="0" w:space="0" w:color="auto"/>
          </w:divBdr>
        </w:div>
      </w:divsChild>
    </w:div>
    <w:div w:id="1553495567">
      <w:bodyDiv w:val="1"/>
      <w:marLeft w:val="0"/>
      <w:marRight w:val="0"/>
      <w:marTop w:val="0"/>
      <w:marBottom w:val="0"/>
      <w:divBdr>
        <w:top w:val="none" w:sz="0" w:space="0" w:color="auto"/>
        <w:left w:val="none" w:sz="0" w:space="0" w:color="auto"/>
        <w:bottom w:val="none" w:sz="0" w:space="0" w:color="auto"/>
        <w:right w:val="none" w:sz="0" w:space="0" w:color="auto"/>
      </w:divBdr>
      <w:divsChild>
        <w:div w:id="96098504">
          <w:marLeft w:val="0"/>
          <w:marRight w:val="0"/>
          <w:marTop w:val="72"/>
          <w:marBottom w:val="0"/>
          <w:divBdr>
            <w:top w:val="none" w:sz="0" w:space="0" w:color="auto"/>
            <w:left w:val="none" w:sz="0" w:space="0" w:color="auto"/>
            <w:bottom w:val="none" w:sz="0" w:space="0" w:color="auto"/>
            <w:right w:val="none" w:sz="0" w:space="0" w:color="auto"/>
          </w:divBdr>
        </w:div>
        <w:div w:id="4284992">
          <w:marLeft w:val="0"/>
          <w:marRight w:val="0"/>
          <w:marTop w:val="72"/>
          <w:marBottom w:val="0"/>
          <w:divBdr>
            <w:top w:val="none" w:sz="0" w:space="0" w:color="auto"/>
            <w:left w:val="none" w:sz="0" w:space="0" w:color="auto"/>
            <w:bottom w:val="none" w:sz="0" w:space="0" w:color="auto"/>
            <w:right w:val="none" w:sz="0" w:space="0" w:color="auto"/>
          </w:divBdr>
        </w:div>
      </w:divsChild>
    </w:div>
    <w:div w:id="1861116332">
      <w:bodyDiv w:val="1"/>
      <w:marLeft w:val="0"/>
      <w:marRight w:val="0"/>
      <w:marTop w:val="0"/>
      <w:marBottom w:val="0"/>
      <w:divBdr>
        <w:top w:val="none" w:sz="0" w:space="0" w:color="auto"/>
        <w:left w:val="none" w:sz="0" w:space="0" w:color="auto"/>
        <w:bottom w:val="none" w:sz="0" w:space="0" w:color="auto"/>
        <w:right w:val="none" w:sz="0" w:space="0" w:color="auto"/>
      </w:divBdr>
      <w:divsChild>
        <w:div w:id="1435052898">
          <w:marLeft w:val="0"/>
          <w:marRight w:val="0"/>
          <w:marTop w:val="72"/>
          <w:marBottom w:val="0"/>
          <w:divBdr>
            <w:top w:val="none" w:sz="0" w:space="0" w:color="auto"/>
            <w:left w:val="none" w:sz="0" w:space="0" w:color="auto"/>
            <w:bottom w:val="none" w:sz="0" w:space="0" w:color="auto"/>
            <w:right w:val="none" w:sz="0" w:space="0" w:color="auto"/>
          </w:divBdr>
          <w:divsChild>
            <w:div w:id="1071342588">
              <w:marLeft w:val="360"/>
              <w:marRight w:val="0"/>
              <w:marTop w:val="72"/>
              <w:marBottom w:val="72"/>
              <w:divBdr>
                <w:top w:val="none" w:sz="0" w:space="0" w:color="auto"/>
                <w:left w:val="none" w:sz="0" w:space="0" w:color="auto"/>
                <w:bottom w:val="none" w:sz="0" w:space="0" w:color="auto"/>
                <w:right w:val="none" w:sz="0" w:space="0" w:color="auto"/>
              </w:divBdr>
            </w:div>
            <w:div w:id="1463768774">
              <w:marLeft w:val="360"/>
              <w:marRight w:val="0"/>
              <w:marTop w:val="0"/>
              <w:marBottom w:val="72"/>
              <w:divBdr>
                <w:top w:val="none" w:sz="0" w:space="0" w:color="auto"/>
                <w:left w:val="none" w:sz="0" w:space="0" w:color="auto"/>
                <w:bottom w:val="none" w:sz="0" w:space="0" w:color="auto"/>
                <w:right w:val="none" w:sz="0" w:space="0" w:color="auto"/>
              </w:divBdr>
            </w:div>
            <w:div w:id="693727622">
              <w:marLeft w:val="360"/>
              <w:marRight w:val="0"/>
              <w:marTop w:val="0"/>
              <w:marBottom w:val="72"/>
              <w:divBdr>
                <w:top w:val="none" w:sz="0" w:space="0" w:color="auto"/>
                <w:left w:val="none" w:sz="0" w:space="0" w:color="auto"/>
                <w:bottom w:val="none" w:sz="0" w:space="0" w:color="auto"/>
                <w:right w:val="none" w:sz="0" w:space="0" w:color="auto"/>
              </w:divBdr>
              <w:divsChild>
                <w:div w:id="2223021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60806">
      <w:bodyDiv w:val="1"/>
      <w:marLeft w:val="0"/>
      <w:marRight w:val="0"/>
      <w:marTop w:val="0"/>
      <w:marBottom w:val="0"/>
      <w:divBdr>
        <w:top w:val="none" w:sz="0" w:space="0" w:color="auto"/>
        <w:left w:val="none" w:sz="0" w:space="0" w:color="auto"/>
        <w:bottom w:val="none" w:sz="0" w:space="0" w:color="auto"/>
        <w:right w:val="none" w:sz="0" w:space="0" w:color="auto"/>
      </w:divBdr>
      <w:divsChild>
        <w:div w:id="1855680313">
          <w:marLeft w:val="0"/>
          <w:marRight w:val="0"/>
          <w:marTop w:val="72"/>
          <w:marBottom w:val="0"/>
          <w:divBdr>
            <w:top w:val="none" w:sz="0" w:space="0" w:color="auto"/>
            <w:left w:val="none" w:sz="0" w:space="0" w:color="auto"/>
            <w:bottom w:val="none" w:sz="0" w:space="0" w:color="auto"/>
            <w:right w:val="none" w:sz="0" w:space="0" w:color="auto"/>
          </w:divBdr>
        </w:div>
        <w:div w:id="2069571316">
          <w:marLeft w:val="0"/>
          <w:marRight w:val="0"/>
          <w:marTop w:val="72"/>
          <w:marBottom w:val="0"/>
          <w:divBdr>
            <w:top w:val="none" w:sz="0" w:space="0" w:color="auto"/>
            <w:left w:val="none" w:sz="0" w:space="0" w:color="auto"/>
            <w:bottom w:val="none" w:sz="0" w:space="0" w:color="auto"/>
            <w:right w:val="none" w:sz="0" w:space="0" w:color="auto"/>
          </w:divBdr>
        </w:div>
      </w:divsChild>
    </w:div>
    <w:div w:id="1956785119">
      <w:bodyDiv w:val="1"/>
      <w:marLeft w:val="0"/>
      <w:marRight w:val="0"/>
      <w:marTop w:val="0"/>
      <w:marBottom w:val="0"/>
      <w:divBdr>
        <w:top w:val="none" w:sz="0" w:space="0" w:color="auto"/>
        <w:left w:val="none" w:sz="0" w:space="0" w:color="auto"/>
        <w:bottom w:val="none" w:sz="0" w:space="0" w:color="auto"/>
        <w:right w:val="none" w:sz="0" w:space="0" w:color="auto"/>
      </w:divBdr>
    </w:div>
    <w:div w:id="1983383979">
      <w:bodyDiv w:val="1"/>
      <w:marLeft w:val="0"/>
      <w:marRight w:val="0"/>
      <w:marTop w:val="0"/>
      <w:marBottom w:val="0"/>
      <w:divBdr>
        <w:top w:val="none" w:sz="0" w:space="0" w:color="auto"/>
        <w:left w:val="none" w:sz="0" w:space="0" w:color="auto"/>
        <w:bottom w:val="none" w:sz="0" w:space="0" w:color="auto"/>
        <w:right w:val="none" w:sz="0" w:space="0" w:color="auto"/>
      </w:divBdr>
    </w:div>
    <w:div w:id="1991246047">
      <w:bodyDiv w:val="1"/>
      <w:marLeft w:val="0"/>
      <w:marRight w:val="0"/>
      <w:marTop w:val="0"/>
      <w:marBottom w:val="0"/>
      <w:divBdr>
        <w:top w:val="none" w:sz="0" w:space="0" w:color="auto"/>
        <w:left w:val="none" w:sz="0" w:space="0" w:color="auto"/>
        <w:bottom w:val="none" w:sz="0" w:space="0" w:color="auto"/>
        <w:right w:val="none" w:sz="0" w:space="0" w:color="auto"/>
      </w:divBdr>
    </w:div>
    <w:div w:id="2059694904">
      <w:bodyDiv w:val="1"/>
      <w:marLeft w:val="0"/>
      <w:marRight w:val="0"/>
      <w:marTop w:val="0"/>
      <w:marBottom w:val="0"/>
      <w:divBdr>
        <w:top w:val="none" w:sz="0" w:space="0" w:color="auto"/>
        <w:left w:val="none" w:sz="0" w:space="0" w:color="auto"/>
        <w:bottom w:val="none" w:sz="0" w:space="0" w:color="auto"/>
        <w:right w:val="none" w:sz="0" w:space="0" w:color="auto"/>
      </w:divBdr>
    </w:div>
    <w:div w:id="2073189987">
      <w:bodyDiv w:val="1"/>
      <w:marLeft w:val="0"/>
      <w:marRight w:val="0"/>
      <w:marTop w:val="0"/>
      <w:marBottom w:val="0"/>
      <w:divBdr>
        <w:top w:val="none" w:sz="0" w:space="0" w:color="auto"/>
        <w:left w:val="none" w:sz="0" w:space="0" w:color="auto"/>
        <w:bottom w:val="none" w:sz="0" w:space="0" w:color="auto"/>
        <w:right w:val="none" w:sz="0" w:space="0" w:color="auto"/>
      </w:divBdr>
    </w:div>
    <w:div w:id="2103914535">
      <w:bodyDiv w:val="1"/>
      <w:marLeft w:val="0"/>
      <w:marRight w:val="0"/>
      <w:marTop w:val="0"/>
      <w:marBottom w:val="0"/>
      <w:divBdr>
        <w:top w:val="none" w:sz="0" w:space="0" w:color="auto"/>
        <w:left w:val="none" w:sz="0" w:space="0" w:color="auto"/>
        <w:bottom w:val="none" w:sz="0" w:space="0" w:color="auto"/>
        <w:right w:val="none" w:sz="0" w:space="0" w:color="auto"/>
      </w:divBdr>
      <w:divsChild>
        <w:div w:id="1450780954">
          <w:marLeft w:val="0"/>
          <w:marRight w:val="0"/>
          <w:marTop w:val="72"/>
          <w:marBottom w:val="0"/>
          <w:divBdr>
            <w:top w:val="none" w:sz="0" w:space="0" w:color="auto"/>
            <w:left w:val="none" w:sz="0" w:space="0" w:color="auto"/>
            <w:bottom w:val="none" w:sz="0" w:space="0" w:color="auto"/>
            <w:right w:val="none" w:sz="0" w:space="0" w:color="auto"/>
          </w:divBdr>
        </w:div>
        <w:div w:id="1681422054">
          <w:marLeft w:val="0"/>
          <w:marRight w:val="0"/>
          <w:marTop w:val="72"/>
          <w:marBottom w:val="0"/>
          <w:divBdr>
            <w:top w:val="none" w:sz="0" w:space="0" w:color="auto"/>
            <w:left w:val="none" w:sz="0" w:space="0" w:color="auto"/>
            <w:bottom w:val="none" w:sz="0" w:space="0" w:color="auto"/>
            <w:right w:val="none" w:sz="0" w:space="0" w:color="auto"/>
          </w:divBdr>
        </w:div>
        <w:div w:id="1915510540">
          <w:marLeft w:val="0"/>
          <w:marRight w:val="0"/>
          <w:marTop w:val="72"/>
          <w:marBottom w:val="0"/>
          <w:divBdr>
            <w:top w:val="none" w:sz="0" w:space="0" w:color="auto"/>
            <w:left w:val="none" w:sz="0" w:space="0" w:color="auto"/>
            <w:bottom w:val="none" w:sz="0" w:space="0" w:color="auto"/>
            <w:right w:val="none" w:sz="0" w:space="0" w:color="auto"/>
          </w:divBdr>
        </w:div>
        <w:div w:id="1716856629">
          <w:marLeft w:val="0"/>
          <w:marRight w:val="0"/>
          <w:marTop w:val="72"/>
          <w:marBottom w:val="0"/>
          <w:divBdr>
            <w:top w:val="none" w:sz="0" w:space="0" w:color="auto"/>
            <w:left w:val="none" w:sz="0" w:space="0" w:color="auto"/>
            <w:bottom w:val="none" w:sz="0" w:space="0" w:color="auto"/>
            <w:right w:val="none" w:sz="0" w:space="0" w:color="auto"/>
          </w:divBdr>
        </w:div>
        <w:div w:id="680161192">
          <w:marLeft w:val="0"/>
          <w:marRight w:val="0"/>
          <w:marTop w:val="72"/>
          <w:marBottom w:val="0"/>
          <w:divBdr>
            <w:top w:val="none" w:sz="0" w:space="0" w:color="auto"/>
            <w:left w:val="none" w:sz="0" w:space="0" w:color="auto"/>
            <w:bottom w:val="none" w:sz="0" w:space="0" w:color="auto"/>
            <w:right w:val="none" w:sz="0" w:space="0" w:color="auto"/>
          </w:divBdr>
        </w:div>
        <w:div w:id="617880761">
          <w:marLeft w:val="0"/>
          <w:marRight w:val="0"/>
          <w:marTop w:val="72"/>
          <w:marBottom w:val="0"/>
          <w:divBdr>
            <w:top w:val="none" w:sz="0" w:space="0" w:color="auto"/>
            <w:left w:val="none" w:sz="0" w:space="0" w:color="auto"/>
            <w:bottom w:val="none" w:sz="0" w:space="0" w:color="auto"/>
            <w:right w:val="none" w:sz="0" w:space="0" w:color="auto"/>
          </w:divBdr>
        </w:div>
      </w:divsChild>
    </w:div>
    <w:div w:id="2105804393">
      <w:bodyDiv w:val="1"/>
      <w:marLeft w:val="0"/>
      <w:marRight w:val="0"/>
      <w:marTop w:val="0"/>
      <w:marBottom w:val="0"/>
      <w:divBdr>
        <w:top w:val="none" w:sz="0" w:space="0" w:color="auto"/>
        <w:left w:val="none" w:sz="0" w:space="0" w:color="auto"/>
        <w:bottom w:val="none" w:sz="0" w:space="0" w:color="auto"/>
        <w:right w:val="none" w:sz="0" w:space="0" w:color="auto"/>
      </w:divBdr>
    </w:div>
    <w:div w:id="21219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grodzisk.pl/m,4978,zp271312024-budowa-budynku-centrum-opiekunczo-mieszkalnego-we-wsi-szczesne-wraz-z-infrastruktura-tow.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aid.stat.gov.pl/Ceny_dashboards/Raporty_predefiniowane/RAP_DBD_CEN_30.aspx"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38C91-F9C1-4F78-AC26-A1AFDB64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8023</Words>
  <Characters>48140</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Hajduk</dc:creator>
  <cp:lastModifiedBy>Anita Rusin</cp:lastModifiedBy>
  <cp:revision>27</cp:revision>
  <cp:lastPrinted>2024-02-29T11:23:00Z</cp:lastPrinted>
  <dcterms:created xsi:type="dcterms:W3CDTF">2024-07-17T06:21:00Z</dcterms:created>
  <dcterms:modified xsi:type="dcterms:W3CDTF">2024-09-04T08:23:00Z</dcterms:modified>
</cp:coreProperties>
</file>