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4F1" w:rsidRPr="002474F1" w:rsidRDefault="002474F1" w:rsidP="002474F1">
      <w:pPr>
        <w:widowControl w:val="0"/>
        <w:suppressAutoHyphens/>
        <w:spacing w:after="0" w:line="240" w:lineRule="auto"/>
        <w:ind w:firstLine="1134"/>
        <w:rPr>
          <w:rFonts w:ascii="Arial" w:eastAsia="Times New Roman" w:hAnsi="Arial" w:cs="Arial"/>
          <w:b/>
          <w:sz w:val="20"/>
          <w:szCs w:val="20"/>
          <w:lang w:eastAsia="zh-CN"/>
        </w:rPr>
      </w:pPr>
      <w:r w:rsidRPr="002474F1">
        <w:rPr>
          <w:rFonts w:ascii="Arial" w:eastAsia="Times New Roman" w:hAnsi="Arial" w:cs="Arial"/>
          <w:b/>
          <w:bCs/>
          <w:sz w:val="24"/>
          <w:szCs w:val="24"/>
        </w:rPr>
        <w:t>1/ZP/2024</w:t>
      </w:r>
    </w:p>
    <w:p w:rsidR="002474F1" w:rsidRPr="002474F1" w:rsidRDefault="002474F1" w:rsidP="002474F1">
      <w:pPr>
        <w:widowControl w:val="0"/>
        <w:suppressAutoHyphens/>
        <w:spacing w:after="0" w:line="240" w:lineRule="auto"/>
        <w:rPr>
          <w:rFonts w:ascii="Arial" w:eastAsia="Times New Roman" w:hAnsi="Arial" w:cs="Arial"/>
          <w:b/>
          <w:bCs/>
          <w:sz w:val="24"/>
          <w:szCs w:val="24"/>
          <w:lang w:eastAsia="zh-CN"/>
        </w:rPr>
      </w:pPr>
    </w:p>
    <w:p w:rsidR="002474F1" w:rsidRPr="002474F1" w:rsidRDefault="002474F1" w:rsidP="002474F1">
      <w:pPr>
        <w:widowControl w:val="0"/>
        <w:suppressAutoHyphens/>
        <w:spacing w:after="0" w:line="240" w:lineRule="auto"/>
        <w:ind w:left="900"/>
        <w:jc w:val="center"/>
        <w:rPr>
          <w:rFonts w:ascii="Arial" w:eastAsia="Times New Roman" w:hAnsi="Arial" w:cs="Arial"/>
          <w:b/>
          <w:bCs/>
          <w:sz w:val="28"/>
          <w:szCs w:val="28"/>
          <w:lang w:eastAsia="zh-CN"/>
        </w:rPr>
      </w:pPr>
      <w:r w:rsidRPr="002474F1">
        <w:rPr>
          <w:rFonts w:ascii="Arial" w:eastAsia="Times New Roman" w:hAnsi="Arial" w:cs="Arial"/>
          <w:b/>
          <w:bCs/>
          <w:sz w:val="28"/>
          <w:szCs w:val="28"/>
          <w:lang w:eastAsia="zh-CN"/>
        </w:rPr>
        <w:t>SPECYFIKACJA WARUNKÓW ZAMÓWIENIA</w:t>
      </w:r>
    </w:p>
    <w:p w:rsidR="002474F1" w:rsidRPr="002474F1" w:rsidRDefault="002474F1" w:rsidP="002474F1">
      <w:pPr>
        <w:widowControl w:val="0"/>
        <w:suppressAutoHyphens/>
        <w:spacing w:after="0" w:line="240" w:lineRule="auto"/>
        <w:ind w:left="900"/>
        <w:jc w:val="center"/>
        <w:rPr>
          <w:rFonts w:ascii="Arial" w:eastAsia="Times New Roman" w:hAnsi="Arial" w:cs="Arial"/>
          <w:b/>
          <w:bCs/>
          <w:sz w:val="28"/>
          <w:szCs w:val="28"/>
          <w:lang w:eastAsia="zh-CN"/>
        </w:rPr>
      </w:pPr>
      <w:r w:rsidRPr="002474F1">
        <w:rPr>
          <w:rFonts w:ascii="Arial" w:eastAsia="Times New Roman" w:hAnsi="Arial" w:cs="Arial"/>
          <w:b/>
          <w:sz w:val="28"/>
          <w:szCs w:val="28"/>
          <w:lang w:eastAsia="zh-CN"/>
        </w:rPr>
        <w:t>(SWZ)</w:t>
      </w:r>
    </w:p>
    <w:p w:rsidR="002474F1" w:rsidRPr="002474F1" w:rsidRDefault="002474F1" w:rsidP="002474F1">
      <w:pPr>
        <w:suppressAutoHyphens/>
        <w:spacing w:after="0" w:line="240" w:lineRule="auto"/>
        <w:ind w:left="900"/>
        <w:jc w:val="center"/>
        <w:rPr>
          <w:rFonts w:ascii="Arial" w:eastAsia="Times New Roman" w:hAnsi="Arial" w:cs="Arial"/>
          <w:b/>
          <w:sz w:val="28"/>
          <w:szCs w:val="28"/>
          <w:lang w:eastAsia="zh-CN"/>
        </w:rPr>
      </w:pPr>
      <w:r w:rsidRPr="002474F1">
        <w:rPr>
          <w:rFonts w:ascii="Arial" w:eastAsia="Times New Roman" w:hAnsi="Arial" w:cs="Arial"/>
          <w:b/>
          <w:sz w:val="28"/>
          <w:szCs w:val="28"/>
          <w:lang w:eastAsia="zh-CN"/>
        </w:rPr>
        <w:t>NA</w:t>
      </w:r>
    </w:p>
    <w:p w:rsidR="002474F1" w:rsidRPr="002474F1" w:rsidRDefault="002474F1" w:rsidP="002474F1">
      <w:pPr>
        <w:suppressAutoHyphens/>
        <w:spacing w:after="0" w:line="240" w:lineRule="auto"/>
        <w:ind w:left="900"/>
        <w:jc w:val="center"/>
        <w:rPr>
          <w:rFonts w:ascii="Arial" w:eastAsia="Times New Roman" w:hAnsi="Arial" w:cs="Arial"/>
          <w:b/>
          <w:sz w:val="28"/>
          <w:szCs w:val="28"/>
          <w:lang w:eastAsia="zh-CN"/>
        </w:rPr>
      </w:pPr>
      <w:r w:rsidRPr="002474F1">
        <w:rPr>
          <w:rFonts w:ascii="Arial" w:eastAsia="Times New Roman" w:hAnsi="Arial" w:cs="Arial"/>
          <w:b/>
          <w:sz w:val="28"/>
          <w:szCs w:val="28"/>
          <w:lang w:eastAsia="zh-CN"/>
        </w:rPr>
        <w:t>DOSTAWY PALIW PŁYNNYCH</w:t>
      </w:r>
    </w:p>
    <w:p w:rsidR="002474F1" w:rsidRPr="002474F1" w:rsidRDefault="002474F1" w:rsidP="002474F1">
      <w:pPr>
        <w:widowControl w:val="0"/>
        <w:suppressAutoHyphens/>
        <w:spacing w:after="0" w:line="240" w:lineRule="auto"/>
        <w:rPr>
          <w:rFonts w:ascii="Arial" w:eastAsia="Times New Roman" w:hAnsi="Arial" w:cs="Arial"/>
          <w:b/>
          <w:bCs/>
          <w:sz w:val="24"/>
          <w:szCs w:val="24"/>
          <w:lang w:eastAsia="zh-CN"/>
        </w:rPr>
      </w:pPr>
    </w:p>
    <w:p w:rsidR="002474F1" w:rsidRPr="002474F1" w:rsidRDefault="002474F1" w:rsidP="002474F1">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2474F1">
        <w:rPr>
          <w:rFonts w:ascii="Arial" w:eastAsia="Times New Roman" w:hAnsi="Arial" w:cs="Arial"/>
          <w:b/>
          <w:bCs/>
          <w:spacing w:val="-3"/>
          <w:sz w:val="20"/>
          <w:szCs w:val="20"/>
          <w:lang w:eastAsia="zh-CN"/>
        </w:rPr>
        <w:t>ZAMAWIAJĄCY – NAZWA ORAZ ADRES:</w:t>
      </w:r>
    </w:p>
    <w:p w:rsidR="002474F1" w:rsidRPr="002474F1" w:rsidRDefault="002474F1" w:rsidP="002474F1">
      <w:pPr>
        <w:widowControl w:val="0"/>
        <w:spacing w:after="0" w:line="240" w:lineRule="auto"/>
        <w:ind w:left="1134"/>
        <w:rPr>
          <w:rFonts w:ascii="Arial" w:eastAsia="Times New Roman" w:hAnsi="Arial" w:cs="Arial"/>
          <w:b/>
          <w:bCs/>
          <w:sz w:val="20"/>
          <w:szCs w:val="20"/>
        </w:rPr>
      </w:pPr>
      <w:r w:rsidRPr="002474F1">
        <w:rPr>
          <w:rFonts w:ascii="Arial" w:eastAsia="Times New Roman" w:hAnsi="Arial" w:cs="Arial"/>
          <w:b/>
          <w:bCs/>
          <w:sz w:val="20"/>
          <w:szCs w:val="20"/>
        </w:rPr>
        <w:t>Miasto Gorlice, Rynek</w:t>
      </w:r>
      <w:r w:rsidRPr="002474F1">
        <w:rPr>
          <w:rFonts w:ascii="Arial" w:eastAsia="Arial" w:hAnsi="Arial" w:cs="Arial"/>
          <w:b/>
          <w:bCs/>
          <w:sz w:val="20"/>
          <w:szCs w:val="20"/>
        </w:rPr>
        <w:t xml:space="preserve"> </w:t>
      </w:r>
      <w:r w:rsidRPr="002474F1">
        <w:rPr>
          <w:rFonts w:ascii="Arial" w:eastAsia="Times New Roman" w:hAnsi="Arial" w:cs="Arial"/>
          <w:b/>
          <w:bCs/>
          <w:sz w:val="20"/>
          <w:szCs w:val="20"/>
        </w:rPr>
        <w:t>2, 38-300</w:t>
      </w:r>
      <w:r w:rsidRPr="002474F1">
        <w:rPr>
          <w:rFonts w:ascii="Arial" w:eastAsia="Arial" w:hAnsi="Arial" w:cs="Arial"/>
          <w:b/>
          <w:bCs/>
          <w:sz w:val="20"/>
          <w:szCs w:val="20"/>
        </w:rPr>
        <w:t xml:space="preserve"> </w:t>
      </w:r>
      <w:r w:rsidRPr="002474F1">
        <w:rPr>
          <w:rFonts w:ascii="Arial" w:eastAsia="Times New Roman" w:hAnsi="Arial" w:cs="Arial"/>
          <w:b/>
          <w:bCs/>
          <w:sz w:val="20"/>
          <w:szCs w:val="20"/>
        </w:rPr>
        <w:t>Gorlice – Miejski Zakład Usług Komunalnych, ul. Kościuszki 92a, 38- 300 Gorlice</w:t>
      </w:r>
    </w:p>
    <w:p w:rsidR="002474F1" w:rsidRPr="002474F1" w:rsidRDefault="002474F1" w:rsidP="002474F1">
      <w:pPr>
        <w:widowControl w:val="0"/>
        <w:spacing w:after="0" w:line="240" w:lineRule="auto"/>
        <w:ind w:left="1134"/>
        <w:rPr>
          <w:rFonts w:ascii="Arial" w:eastAsia="Times New Roman" w:hAnsi="Arial" w:cs="Arial"/>
          <w:b/>
          <w:bCs/>
          <w:sz w:val="20"/>
          <w:szCs w:val="20"/>
        </w:rPr>
      </w:pPr>
      <w:proofErr w:type="spellStart"/>
      <w:r w:rsidRPr="002474F1">
        <w:rPr>
          <w:rFonts w:ascii="Arial" w:eastAsia="Times New Roman" w:hAnsi="Arial" w:cs="Arial"/>
          <w:b/>
          <w:bCs/>
          <w:sz w:val="20"/>
          <w:szCs w:val="20"/>
        </w:rPr>
        <w:t>tel</w:t>
      </w:r>
      <w:proofErr w:type="spellEnd"/>
      <w:r w:rsidRPr="002474F1">
        <w:rPr>
          <w:rFonts w:ascii="Arial" w:eastAsia="Times New Roman" w:hAnsi="Arial" w:cs="Arial"/>
          <w:b/>
          <w:bCs/>
          <w:sz w:val="20"/>
          <w:szCs w:val="20"/>
        </w:rPr>
        <w:t>:</w:t>
      </w:r>
      <w:r w:rsidRPr="002474F1">
        <w:rPr>
          <w:rFonts w:ascii="Arial" w:eastAsia="Arial" w:hAnsi="Arial" w:cs="Arial"/>
          <w:b/>
          <w:bCs/>
          <w:sz w:val="20"/>
          <w:szCs w:val="20"/>
        </w:rPr>
        <w:t xml:space="preserve">  </w:t>
      </w:r>
      <w:r w:rsidRPr="002474F1">
        <w:rPr>
          <w:rFonts w:ascii="Arial" w:eastAsia="Times New Roman" w:hAnsi="Arial" w:cs="Arial"/>
          <w:b/>
          <w:bCs/>
          <w:sz w:val="20"/>
          <w:szCs w:val="20"/>
        </w:rPr>
        <w:t>(18)</w:t>
      </w:r>
      <w:r w:rsidRPr="002474F1">
        <w:rPr>
          <w:rFonts w:ascii="Arial" w:eastAsia="Arial" w:hAnsi="Arial" w:cs="Arial"/>
          <w:b/>
          <w:bCs/>
          <w:sz w:val="20"/>
          <w:szCs w:val="20"/>
        </w:rPr>
        <w:t xml:space="preserve"> </w:t>
      </w:r>
      <w:r w:rsidRPr="002474F1">
        <w:rPr>
          <w:rFonts w:ascii="Arial" w:eastAsia="Times New Roman" w:hAnsi="Arial" w:cs="Arial"/>
          <w:b/>
          <w:bCs/>
          <w:sz w:val="20"/>
          <w:szCs w:val="20"/>
        </w:rPr>
        <w:t>3526715</w:t>
      </w:r>
      <w:r w:rsidRPr="002474F1">
        <w:rPr>
          <w:rFonts w:ascii="Arial" w:eastAsia="Times New Roman" w:hAnsi="Arial" w:cs="Arial"/>
          <w:b/>
          <w:bCs/>
          <w:sz w:val="20"/>
          <w:szCs w:val="20"/>
        </w:rPr>
        <w:tab/>
      </w:r>
      <w:r w:rsidRPr="002474F1">
        <w:rPr>
          <w:rFonts w:ascii="Arial" w:eastAsia="Arial" w:hAnsi="Arial" w:cs="Arial"/>
          <w:b/>
          <w:bCs/>
          <w:sz w:val="20"/>
          <w:szCs w:val="20"/>
        </w:rPr>
        <w:t xml:space="preserve">       </w:t>
      </w:r>
    </w:p>
    <w:p w:rsidR="002474F1" w:rsidRPr="002474F1" w:rsidRDefault="002474F1" w:rsidP="002474F1">
      <w:pPr>
        <w:widowControl w:val="0"/>
        <w:spacing w:after="0" w:line="240" w:lineRule="auto"/>
        <w:ind w:left="1134"/>
        <w:rPr>
          <w:rFonts w:ascii="Arial" w:eastAsia="Times New Roman" w:hAnsi="Arial" w:cs="Arial"/>
          <w:b/>
          <w:bCs/>
          <w:sz w:val="20"/>
          <w:szCs w:val="20"/>
        </w:rPr>
      </w:pPr>
      <w:r w:rsidRPr="002474F1">
        <w:rPr>
          <w:rFonts w:ascii="Arial" w:eastAsia="Times New Roman" w:hAnsi="Arial" w:cs="Arial"/>
          <w:b/>
          <w:bCs/>
          <w:sz w:val="20"/>
          <w:szCs w:val="20"/>
        </w:rPr>
        <w:t>NIP:</w:t>
      </w:r>
      <w:r w:rsidRPr="002474F1">
        <w:rPr>
          <w:rFonts w:ascii="Arial" w:eastAsia="Arial" w:hAnsi="Arial" w:cs="Arial"/>
          <w:b/>
          <w:bCs/>
          <w:sz w:val="20"/>
          <w:szCs w:val="20"/>
        </w:rPr>
        <w:t xml:space="preserve">  </w:t>
      </w:r>
      <w:r w:rsidRPr="002474F1">
        <w:rPr>
          <w:rFonts w:ascii="Arial" w:eastAsia="Times New Roman" w:hAnsi="Arial" w:cs="Arial"/>
          <w:b/>
          <w:bCs/>
          <w:sz w:val="20"/>
          <w:szCs w:val="20"/>
        </w:rPr>
        <w:t>738-212-55-07</w:t>
      </w:r>
    </w:p>
    <w:p w:rsidR="002474F1" w:rsidRPr="002474F1" w:rsidRDefault="002474F1" w:rsidP="002474F1">
      <w:pPr>
        <w:widowControl w:val="0"/>
        <w:spacing w:after="0" w:line="240" w:lineRule="auto"/>
        <w:ind w:left="1134"/>
        <w:rPr>
          <w:rFonts w:ascii="Arial" w:eastAsia="Arial" w:hAnsi="Arial" w:cs="Arial"/>
          <w:b/>
          <w:bCs/>
          <w:sz w:val="20"/>
          <w:szCs w:val="20"/>
        </w:rPr>
      </w:pPr>
      <w:r w:rsidRPr="002474F1">
        <w:rPr>
          <w:rFonts w:ascii="Arial" w:eastAsia="Times New Roman" w:hAnsi="Arial" w:cs="Arial"/>
          <w:b/>
          <w:bCs/>
          <w:sz w:val="20"/>
          <w:szCs w:val="20"/>
        </w:rPr>
        <w:t>REGON:</w:t>
      </w:r>
      <w:r w:rsidRPr="002474F1">
        <w:rPr>
          <w:rFonts w:ascii="Arial" w:eastAsia="Arial" w:hAnsi="Arial" w:cs="Arial"/>
          <w:b/>
          <w:bCs/>
          <w:sz w:val="20"/>
          <w:szCs w:val="20"/>
        </w:rPr>
        <w:t xml:space="preserve">  </w:t>
      </w:r>
      <w:r w:rsidRPr="002474F1">
        <w:rPr>
          <w:rFonts w:ascii="Arial" w:eastAsia="Times New Roman" w:hAnsi="Arial" w:cs="Arial"/>
          <w:b/>
          <w:bCs/>
          <w:sz w:val="20"/>
          <w:szCs w:val="20"/>
        </w:rPr>
        <w:t>490028332</w:t>
      </w:r>
      <w:r w:rsidRPr="002474F1">
        <w:rPr>
          <w:rFonts w:ascii="Arial" w:eastAsia="Arial" w:hAnsi="Arial" w:cs="Arial"/>
          <w:b/>
          <w:bCs/>
          <w:sz w:val="20"/>
          <w:szCs w:val="20"/>
        </w:rPr>
        <w:t xml:space="preserve">    </w:t>
      </w:r>
      <w:r w:rsidRPr="002474F1">
        <w:rPr>
          <w:rFonts w:ascii="Arial" w:eastAsia="Times New Roman" w:hAnsi="Arial" w:cs="Arial"/>
          <w:b/>
          <w:bCs/>
          <w:sz w:val="20"/>
          <w:szCs w:val="20"/>
          <w:lang w:eastAsia="zh-CN"/>
        </w:rPr>
        <w:t xml:space="preserve">  </w:t>
      </w:r>
    </w:p>
    <w:p w:rsidR="002474F1" w:rsidRPr="002474F1" w:rsidRDefault="002474F1" w:rsidP="002474F1">
      <w:pPr>
        <w:widowControl w:val="0"/>
        <w:suppressAutoHyphens/>
        <w:spacing w:after="0" w:line="240" w:lineRule="auto"/>
        <w:ind w:left="1134"/>
        <w:rPr>
          <w:rFonts w:ascii="Arial" w:eastAsia="Times New Roman" w:hAnsi="Arial" w:cs="Arial"/>
          <w:b/>
          <w:bCs/>
          <w:sz w:val="20"/>
          <w:szCs w:val="20"/>
          <w:lang w:eastAsia="zh-CN"/>
        </w:rPr>
      </w:pPr>
      <w:r w:rsidRPr="002474F1">
        <w:rPr>
          <w:rFonts w:ascii="Arial" w:eastAsia="Times New Roman" w:hAnsi="Arial" w:cs="Arial"/>
          <w:b/>
          <w:bCs/>
          <w:sz w:val="20"/>
          <w:szCs w:val="20"/>
          <w:lang w:eastAsia="zh-CN"/>
        </w:rPr>
        <w:t xml:space="preserve">adres strony internetowej zamawiającego: </w:t>
      </w:r>
      <w:r w:rsidRPr="002474F1">
        <w:rPr>
          <w:rFonts w:ascii="Arial" w:eastAsia="Times New Roman" w:hAnsi="Arial" w:cs="Arial"/>
          <w:b/>
          <w:sz w:val="20"/>
          <w:szCs w:val="20"/>
        </w:rPr>
        <w:t>www.mzuk.gorlice.pl</w:t>
      </w:r>
    </w:p>
    <w:p w:rsidR="002474F1" w:rsidRPr="002474F1" w:rsidRDefault="002474F1" w:rsidP="002474F1">
      <w:pPr>
        <w:widowControl w:val="0"/>
        <w:suppressAutoHyphens/>
        <w:spacing w:after="0" w:line="240" w:lineRule="auto"/>
        <w:ind w:left="1134"/>
        <w:rPr>
          <w:rFonts w:ascii="Arial" w:eastAsia="Times New Roman" w:hAnsi="Arial" w:cs="Arial"/>
          <w:b/>
          <w:sz w:val="20"/>
          <w:szCs w:val="20"/>
        </w:rPr>
      </w:pPr>
      <w:r w:rsidRPr="002474F1">
        <w:rPr>
          <w:rFonts w:ascii="Arial" w:eastAsia="Times New Roman" w:hAnsi="Arial" w:cs="Arial"/>
          <w:b/>
          <w:bCs/>
          <w:sz w:val="20"/>
          <w:szCs w:val="20"/>
          <w:lang w:eastAsia="zh-CN"/>
        </w:rPr>
        <w:t>adres strony internetowej  prowadzonego postępowania - profil nabywcy/platforma zakupowa/</w:t>
      </w:r>
      <w:r w:rsidRPr="002474F1">
        <w:rPr>
          <w:rFonts w:ascii="Arial" w:eastAsia="Times New Roman" w:hAnsi="Arial" w:cs="Arial"/>
          <w:b/>
          <w:sz w:val="20"/>
          <w:szCs w:val="20"/>
          <w:lang w:eastAsia="pl-PL"/>
        </w:rPr>
        <w:t>link do postępowania:</w:t>
      </w:r>
      <w:r w:rsidRPr="002474F1">
        <w:rPr>
          <w:rFonts w:ascii="Arial" w:eastAsia="Times New Roman" w:hAnsi="Arial" w:cs="Arial"/>
          <w:b/>
          <w:color w:val="FF0000"/>
          <w:sz w:val="20"/>
          <w:szCs w:val="20"/>
          <w:lang w:eastAsia="pl-PL"/>
        </w:rPr>
        <w:t xml:space="preserve"> </w:t>
      </w:r>
      <w:r w:rsidRPr="002474F1">
        <w:rPr>
          <w:rFonts w:ascii="Arial" w:eastAsia="Times New Roman" w:hAnsi="Arial" w:cs="Arial"/>
          <w:b/>
          <w:sz w:val="20"/>
          <w:szCs w:val="20"/>
        </w:rPr>
        <w:t>https://platformazakupowa.pl/transakcja/875411</w:t>
      </w:r>
    </w:p>
    <w:p w:rsidR="002474F1" w:rsidRPr="002474F1" w:rsidRDefault="002474F1" w:rsidP="002474F1">
      <w:pPr>
        <w:widowControl w:val="0"/>
        <w:spacing w:after="0" w:line="240" w:lineRule="auto"/>
        <w:ind w:left="1134"/>
        <w:rPr>
          <w:rFonts w:ascii="Arial" w:eastAsia="Times New Roman" w:hAnsi="Arial" w:cs="Arial"/>
          <w:b/>
          <w:bCs/>
          <w:sz w:val="20"/>
          <w:szCs w:val="20"/>
        </w:rPr>
      </w:pPr>
      <w:r w:rsidRPr="002474F1">
        <w:rPr>
          <w:rFonts w:ascii="Arial" w:eastAsia="Times New Roman" w:hAnsi="Arial" w:cs="Arial"/>
          <w:b/>
          <w:bCs/>
          <w:sz w:val="20"/>
          <w:szCs w:val="20"/>
          <w:lang w:eastAsia="zh-CN"/>
        </w:rPr>
        <w:t xml:space="preserve">adres poczty elektronicznej: </w:t>
      </w:r>
      <w:bookmarkStart w:id="0" w:name="_Hlk71709655"/>
      <w:r w:rsidRPr="002474F1">
        <w:rPr>
          <w:rFonts w:ascii="Arial" w:eastAsia="Times New Roman" w:hAnsi="Arial" w:cs="Arial"/>
          <w:b/>
          <w:bCs/>
          <w:sz w:val="20"/>
          <w:szCs w:val="20"/>
          <w:lang w:eastAsia="zh-CN"/>
        </w:rPr>
        <w:t xml:space="preserve">e-mail: </w:t>
      </w:r>
      <w:r w:rsidRPr="002474F1">
        <w:rPr>
          <w:rFonts w:ascii="Arial" w:eastAsia="Times New Roman" w:hAnsi="Arial" w:cs="Arial"/>
          <w:b/>
          <w:bCs/>
          <w:sz w:val="20"/>
          <w:szCs w:val="20"/>
        </w:rPr>
        <w:t>mzukgorlice@op.pl</w:t>
      </w:r>
    </w:p>
    <w:bookmarkEnd w:id="0"/>
    <w:p w:rsidR="002474F1" w:rsidRPr="002474F1" w:rsidRDefault="002474F1" w:rsidP="002474F1">
      <w:pPr>
        <w:widowControl w:val="0"/>
        <w:suppressAutoHyphens/>
        <w:spacing w:after="0" w:line="240" w:lineRule="auto"/>
        <w:rPr>
          <w:rFonts w:ascii="Arial" w:eastAsia="Times New Roman" w:hAnsi="Arial" w:cs="Arial"/>
          <w:b/>
          <w:color w:val="FF0000"/>
          <w:sz w:val="20"/>
          <w:szCs w:val="20"/>
          <w:lang w:eastAsia="zh-CN"/>
        </w:rPr>
      </w:pPr>
    </w:p>
    <w:p w:rsidR="002474F1" w:rsidRPr="002474F1" w:rsidRDefault="002474F1" w:rsidP="002474F1">
      <w:pPr>
        <w:widowControl w:val="0"/>
        <w:suppressAutoHyphens/>
        <w:spacing w:after="0" w:line="240" w:lineRule="auto"/>
        <w:rPr>
          <w:rFonts w:ascii="Arial" w:eastAsia="Times New Roman" w:hAnsi="Arial" w:cs="Arial"/>
          <w:b/>
          <w:color w:val="FF0000"/>
          <w:sz w:val="20"/>
          <w:szCs w:val="20"/>
          <w:lang w:eastAsia="zh-CN"/>
        </w:rPr>
      </w:pPr>
    </w:p>
    <w:p w:rsidR="002474F1" w:rsidRPr="002474F1" w:rsidRDefault="002474F1" w:rsidP="002474F1">
      <w:pPr>
        <w:widowControl w:val="0"/>
        <w:suppressAutoHyphens/>
        <w:spacing w:after="0" w:line="240" w:lineRule="auto"/>
        <w:ind w:left="1080"/>
        <w:jc w:val="center"/>
        <w:rPr>
          <w:rFonts w:ascii="Arial" w:eastAsia="Times New Roman" w:hAnsi="Arial" w:cs="Arial"/>
          <w:b/>
          <w:sz w:val="20"/>
          <w:szCs w:val="20"/>
          <w:lang w:eastAsia="zh-CN"/>
        </w:rPr>
      </w:pPr>
      <w:r w:rsidRPr="002474F1">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rsidR="002474F1" w:rsidRPr="002474F1" w:rsidRDefault="002474F1" w:rsidP="002474F1">
      <w:pPr>
        <w:widowControl w:val="0"/>
        <w:suppressAutoHyphens/>
        <w:spacing w:after="0" w:line="240" w:lineRule="auto"/>
        <w:ind w:left="1080"/>
        <w:jc w:val="center"/>
        <w:rPr>
          <w:rFonts w:ascii="Arial" w:eastAsia="Times New Roman" w:hAnsi="Arial" w:cs="Arial"/>
          <w:b/>
          <w:sz w:val="20"/>
          <w:szCs w:val="20"/>
          <w:lang w:eastAsia="zh-CN"/>
        </w:rPr>
      </w:pPr>
      <w:r w:rsidRPr="002474F1">
        <w:rPr>
          <w:rFonts w:ascii="Arial" w:eastAsia="Times New Roman" w:hAnsi="Arial" w:cs="Arial"/>
          <w:b/>
          <w:sz w:val="20"/>
          <w:szCs w:val="20"/>
          <w:lang w:eastAsia="zh-CN"/>
        </w:rPr>
        <w:t xml:space="preserve">(tj.: </w:t>
      </w:r>
      <w:proofErr w:type="spellStart"/>
      <w:r w:rsidRPr="002474F1">
        <w:rPr>
          <w:rFonts w:ascii="Arial" w:eastAsia="Times New Roman" w:hAnsi="Arial" w:cs="Arial"/>
          <w:b/>
          <w:sz w:val="20"/>
          <w:szCs w:val="20"/>
          <w:lang w:eastAsia="zh-CN"/>
        </w:rPr>
        <w:t>Dz.U</w:t>
      </w:r>
      <w:proofErr w:type="spellEnd"/>
      <w:r w:rsidRPr="002474F1">
        <w:rPr>
          <w:rFonts w:ascii="Arial" w:eastAsia="Times New Roman" w:hAnsi="Arial" w:cs="Arial"/>
          <w:b/>
          <w:sz w:val="20"/>
          <w:szCs w:val="20"/>
          <w:lang w:eastAsia="zh-CN"/>
        </w:rPr>
        <w:t xml:space="preserve">. z 2023, poz. 1605 ze zm.) zwanej dalej </w:t>
      </w:r>
      <w:proofErr w:type="spellStart"/>
      <w:r w:rsidRPr="002474F1">
        <w:rPr>
          <w:rFonts w:ascii="Arial" w:eastAsia="Times New Roman" w:hAnsi="Arial" w:cs="Arial"/>
          <w:b/>
          <w:sz w:val="20"/>
          <w:szCs w:val="20"/>
          <w:lang w:eastAsia="zh-CN"/>
        </w:rPr>
        <w:t>Pzp</w:t>
      </w:r>
      <w:proofErr w:type="spellEnd"/>
      <w:r w:rsidRPr="002474F1">
        <w:rPr>
          <w:rFonts w:ascii="Arial" w:eastAsia="Times New Roman" w:hAnsi="Arial" w:cs="Arial"/>
          <w:b/>
          <w:sz w:val="20"/>
          <w:szCs w:val="20"/>
          <w:lang w:eastAsia="zh-CN"/>
        </w:rPr>
        <w:t xml:space="preserve"> </w:t>
      </w:r>
    </w:p>
    <w:p w:rsidR="002474F1" w:rsidRPr="002474F1" w:rsidRDefault="002474F1" w:rsidP="002474F1">
      <w:pPr>
        <w:widowControl w:val="0"/>
        <w:suppressAutoHyphens/>
        <w:spacing w:after="0" w:line="240" w:lineRule="auto"/>
        <w:ind w:left="1080"/>
        <w:jc w:val="center"/>
        <w:rPr>
          <w:rFonts w:ascii="Arial" w:eastAsia="Times New Roman" w:hAnsi="Arial" w:cs="Arial"/>
          <w:b/>
          <w:sz w:val="20"/>
          <w:szCs w:val="20"/>
          <w:lang w:eastAsia="zh-CN"/>
        </w:rPr>
      </w:pPr>
      <w:r w:rsidRPr="002474F1">
        <w:rPr>
          <w:rFonts w:ascii="Arial" w:eastAsia="Times New Roman" w:hAnsi="Arial" w:cs="Arial"/>
          <w:b/>
          <w:sz w:val="20"/>
          <w:szCs w:val="20"/>
          <w:lang w:eastAsia="zh-CN"/>
        </w:rPr>
        <w:t xml:space="preserve">w trybie podstawowym zgodnie z art. 275 pkt 1 ustawy </w:t>
      </w:r>
      <w:proofErr w:type="spellStart"/>
      <w:r w:rsidRPr="002474F1">
        <w:rPr>
          <w:rFonts w:ascii="Arial" w:eastAsia="Times New Roman" w:hAnsi="Arial" w:cs="Arial"/>
          <w:b/>
          <w:sz w:val="20"/>
          <w:szCs w:val="20"/>
          <w:lang w:eastAsia="zh-CN"/>
        </w:rPr>
        <w:t>Pzp</w:t>
      </w:r>
      <w:proofErr w:type="spellEnd"/>
      <w:r w:rsidRPr="002474F1">
        <w:rPr>
          <w:rFonts w:ascii="Arial" w:eastAsia="Times New Roman" w:hAnsi="Arial" w:cs="Arial"/>
          <w:b/>
          <w:sz w:val="20"/>
          <w:szCs w:val="20"/>
          <w:lang w:eastAsia="zh-CN"/>
        </w:rPr>
        <w:t xml:space="preserve"> (wybór najkorzystniejszej oferty bez przeprowadzenia negocjacji) i art. 276 ust. 1 ustawy </w:t>
      </w:r>
      <w:proofErr w:type="spellStart"/>
      <w:r w:rsidRPr="002474F1">
        <w:rPr>
          <w:rFonts w:ascii="Arial" w:eastAsia="Times New Roman" w:hAnsi="Arial" w:cs="Arial"/>
          <w:b/>
          <w:sz w:val="20"/>
          <w:szCs w:val="20"/>
          <w:lang w:eastAsia="zh-CN"/>
        </w:rPr>
        <w:t>Pzp</w:t>
      </w:r>
      <w:proofErr w:type="spellEnd"/>
      <w:r w:rsidRPr="002474F1">
        <w:rPr>
          <w:rFonts w:ascii="Arial" w:eastAsia="Times New Roman" w:hAnsi="Arial" w:cs="Arial"/>
          <w:b/>
          <w:sz w:val="20"/>
          <w:szCs w:val="20"/>
          <w:lang w:eastAsia="zh-CN"/>
        </w:rPr>
        <w:t xml:space="preserve"> </w:t>
      </w:r>
    </w:p>
    <w:p w:rsidR="002474F1" w:rsidRPr="002474F1" w:rsidRDefault="002474F1" w:rsidP="002474F1">
      <w:pPr>
        <w:suppressAutoHyphens/>
        <w:spacing w:after="0" w:line="240" w:lineRule="auto"/>
        <w:rPr>
          <w:rFonts w:ascii="Arial" w:eastAsia="Times New Roman" w:hAnsi="Arial" w:cs="Arial"/>
          <w:b/>
          <w:bCs/>
          <w:color w:val="FF0000"/>
          <w:sz w:val="24"/>
          <w:szCs w:val="24"/>
          <w:lang w:eastAsia="zh-CN"/>
        </w:rPr>
      </w:pPr>
    </w:p>
    <w:p w:rsidR="002474F1" w:rsidRPr="002474F1" w:rsidRDefault="002474F1" w:rsidP="002474F1">
      <w:pPr>
        <w:suppressAutoHyphens/>
        <w:spacing w:after="0" w:line="240" w:lineRule="auto"/>
        <w:ind w:left="1134"/>
        <w:rPr>
          <w:rFonts w:ascii="Arial" w:eastAsia="Times New Roman" w:hAnsi="Arial" w:cs="Arial"/>
          <w:b/>
          <w:sz w:val="20"/>
          <w:szCs w:val="20"/>
        </w:rPr>
      </w:pPr>
      <w:r w:rsidRPr="002474F1">
        <w:rPr>
          <w:rFonts w:ascii="Arial" w:eastAsia="Times New Roman" w:hAnsi="Arial" w:cs="Arial"/>
          <w:b/>
          <w:sz w:val="20"/>
          <w:szCs w:val="20"/>
        </w:rPr>
        <w:t>1. OPIS  PRZEDMIOTU ZAMÓWIENIA</w:t>
      </w:r>
    </w:p>
    <w:p w:rsidR="002474F1" w:rsidRPr="002474F1" w:rsidRDefault="002474F1" w:rsidP="002474F1">
      <w:pPr>
        <w:suppressAutoHyphens/>
        <w:spacing w:after="0" w:line="240" w:lineRule="auto"/>
        <w:ind w:left="1134"/>
        <w:rPr>
          <w:rFonts w:ascii="Arial" w:eastAsia="Times New Roman" w:hAnsi="Arial" w:cs="Arial"/>
          <w:b/>
          <w:sz w:val="20"/>
          <w:szCs w:val="20"/>
          <w:lang w:eastAsia="zh-CN"/>
        </w:rPr>
      </w:pPr>
    </w:p>
    <w:p w:rsidR="002474F1" w:rsidRPr="002474F1" w:rsidRDefault="002474F1" w:rsidP="002474F1">
      <w:pPr>
        <w:widowControl w:val="0"/>
        <w:numPr>
          <w:ilvl w:val="1"/>
          <w:numId w:val="36"/>
        </w:numPr>
        <w:tabs>
          <w:tab w:val="left" w:pos="708"/>
        </w:tabs>
        <w:suppressAutoHyphens/>
        <w:spacing w:after="0" w:line="100" w:lineRule="atLeast"/>
        <w:ind w:left="1560" w:hanging="426"/>
        <w:jc w:val="both"/>
        <w:rPr>
          <w:rFonts w:ascii="Arial" w:eastAsia="Times New Roman" w:hAnsi="Arial" w:cs="Arial"/>
          <w:color w:val="00000A"/>
          <w:sz w:val="20"/>
          <w:szCs w:val="20"/>
          <w:lang w:eastAsia="ar-SA"/>
        </w:rPr>
      </w:pPr>
      <w:r w:rsidRPr="002474F1">
        <w:rPr>
          <w:rFonts w:ascii="Arial" w:eastAsia="Arial" w:hAnsi="Arial" w:cs="Arial"/>
          <w:color w:val="000000"/>
          <w:sz w:val="20"/>
          <w:szCs w:val="20"/>
          <w:lang w:eastAsia="ar-SA"/>
        </w:rPr>
        <w:t xml:space="preserve">Przedmiotem zamówienia </w:t>
      </w:r>
      <w:r w:rsidRPr="002474F1">
        <w:rPr>
          <w:rFonts w:ascii="Arial" w:eastAsia="Arial" w:hAnsi="Arial" w:cs="Arial"/>
          <w:color w:val="00000A"/>
          <w:sz w:val="20"/>
          <w:szCs w:val="20"/>
          <w:lang w:eastAsia="ar-SA"/>
        </w:rPr>
        <w:t xml:space="preserve">jest sukcesywna dostawa </w:t>
      </w:r>
      <w:r w:rsidRPr="002474F1">
        <w:rPr>
          <w:rFonts w:ascii="Arial" w:eastAsia="Times New Roman" w:hAnsi="Arial" w:cs="Arial"/>
          <w:color w:val="00000A"/>
          <w:sz w:val="20"/>
          <w:szCs w:val="20"/>
          <w:lang w:eastAsia="ar-SA"/>
        </w:rPr>
        <w:t xml:space="preserve">paliw płynnych poprzez tankowanie pojazdów i sprzętu Miejskiego Zakładu Usług Komunalnych (zwanego dalej MZUK) na stacji paliw </w:t>
      </w:r>
      <w:r w:rsidRPr="002474F1">
        <w:rPr>
          <w:rFonts w:ascii="Arial" w:eastAsia="Times New Roman" w:hAnsi="Arial" w:cs="Arial"/>
          <w:sz w:val="20"/>
          <w:szCs w:val="20"/>
          <w:lang w:eastAsia="ar-SA"/>
        </w:rPr>
        <w:t>wykonawcy</w:t>
      </w:r>
      <w:r w:rsidRPr="002474F1">
        <w:rPr>
          <w:rFonts w:ascii="Arial" w:eastAsia="Times New Roman" w:hAnsi="Arial" w:cs="Arial"/>
          <w:color w:val="00000A"/>
          <w:sz w:val="20"/>
          <w:szCs w:val="20"/>
          <w:lang w:eastAsia="ar-SA"/>
        </w:rPr>
        <w:t xml:space="preserve">. </w:t>
      </w:r>
    </w:p>
    <w:p w:rsidR="002474F1" w:rsidRPr="002474F1" w:rsidRDefault="002474F1" w:rsidP="002474F1">
      <w:pPr>
        <w:widowControl w:val="0"/>
        <w:tabs>
          <w:tab w:val="left" w:pos="1080"/>
        </w:tabs>
        <w:suppressAutoHyphens/>
        <w:spacing w:after="0" w:line="100" w:lineRule="atLeast"/>
        <w:jc w:val="both"/>
        <w:rPr>
          <w:rFonts w:ascii="Arial" w:eastAsia="Times New Roman" w:hAnsi="Arial" w:cs="Arial"/>
          <w:sz w:val="20"/>
          <w:szCs w:val="20"/>
          <w:lang w:eastAsia="ar-SA"/>
        </w:rPr>
      </w:pPr>
      <w:r w:rsidRPr="002474F1">
        <w:rPr>
          <w:rFonts w:ascii="Arial" w:eastAsia="Times New Roman" w:hAnsi="Arial" w:cs="Arial"/>
          <w:sz w:val="20"/>
          <w:szCs w:val="20"/>
          <w:lang w:eastAsia="ar-SA"/>
        </w:rPr>
        <w:t xml:space="preserve">                            Szacunkowe ilości paliw płynnych dostarczonych </w:t>
      </w:r>
      <w:r w:rsidRPr="002474F1">
        <w:rPr>
          <w:rFonts w:ascii="Arial" w:eastAsia="Times New Roman" w:hAnsi="Arial" w:cs="Arial"/>
          <w:sz w:val="20"/>
          <w:szCs w:val="20"/>
          <w:lang w:eastAsia="zh-CN"/>
        </w:rPr>
        <w:t>w okresie realizacji zamówienia wynoszą:</w:t>
      </w:r>
      <w:r w:rsidRPr="002474F1">
        <w:rPr>
          <w:rFonts w:ascii="Arial" w:eastAsia="Times New Roman" w:hAnsi="Arial" w:cs="Arial"/>
          <w:sz w:val="20"/>
          <w:szCs w:val="20"/>
          <w:lang w:eastAsia="ar-SA"/>
        </w:rPr>
        <w:t xml:space="preserve"> </w:t>
      </w:r>
    </w:p>
    <w:p w:rsidR="002474F1" w:rsidRPr="002474F1" w:rsidRDefault="002474F1" w:rsidP="002474F1">
      <w:pPr>
        <w:widowControl w:val="0"/>
        <w:tabs>
          <w:tab w:val="left" w:pos="709"/>
        </w:tabs>
        <w:spacing w:after="0" w:line="100" w:lineRule="atLeast"/>
        <w:ind w:left="283"/>
        <w:jc w:val="both"/>
        <w:rPr>
          <w:rFonts w:ascii="Arial" w:eastAsia="Times New Roman" w:hAnsi="Arial" w:cs="Arial"/>
          <w:sz w:val="20"/>
          <w:szCs w:val="20"/>
          <w:lang w:eastAsia="ar-SA"/>
        </w:rPr>
      </w:pPr>
      <w:r w:rsidRPr="002474F1">
        <w:rPr>
          <w:rFonts w:ascii="Arial" w:eastAsia="Times New Roman" w:hAnsi="Arial" w:cs="Arial"/>
          <w:sz w:val="20"/>
          <w:szCs w:val="20"/>
          <w:lang w:eastAsia="ar-SA"/>
        </w:rPr>
        <w:t xml:space="preserve">                       Olej napędowy – około 80.000 litrów </w:t>
      </w:r>
    </w:p>
    <w:p w:rsidR="002474F1" w:rsidRPr="002474F1" w:rsidRDefault="002474F1" w:rsidP="002474F1">
      <w:pPr>
        <w:widowControl w:val="0"/>
        <w:tabs>
          <w:tab w:val="left" w:pos="709"/>
        </w:tabs>
        <w:spacing w:after="0" w:line="100" w:lineRule="atLeast"/>
        <w:jc w:val="both"/>
        <w:rPr>
          <w:rFonts w:ascii="Arial" w:eastAsia="Times New Roman" w:hAnsi="Arial" w:cs="Arial"/>
          <w:sz w:val="20"/>
          <w:szCs w:val="20"/>
          <w:lang w:eastAsia="ar-SA"/>
        </w:rPr>
      </w:pPr>
      <w:r w:rsidRPr="002474F1">
        <w:rPr>
          <w:rFonts w:ascii="Arial" w:eastAsia="Times New Roman" w:hAnsi="Arial" w:cs="Arial"/>
          <w:sz w:val="20"/>
          <w:szCs w:val="20"/>
          <w:lang w:eastAsia="ar-SA"/>
        </w:rPr>
        <w:t xml:space="preserve">                            Benzyna bezołowiowa 95 – około 10.000 litrów. </w:t>
      </w:r>
    </w:p>
    <w:p w:rsidR="002474F1" w:rsidRPr="002474F1" w:rsidRDefault="002474F1" w:rsidP="002474F1">
      <w:pPr>
        <w:widowControl w:val="0"/>
        <w:tabs>
          <w:tab w:val="left" w:pos="708"/>
        </w:tabs>
        <w:suppressAutoHyphens/>
        <w:spacing w:after="0" w:line="100" w:lineRule="atLeast"/>
        <w:ind w:left="1560"/>
        <w:jc w:val="both"/>
        <w:rPr>
          <w:rFonts w:ascii="Arial" w:eastAsia="Times New Roman" w:hAnsi="Arial" w:cs="Arial"/>
          <w:color w:val="00000A"/>
          <w:sz w:val="20"/>
          <w:szCs w:val="20"/>
          <w:lang w:eastAsia="ar-SA"/>
        </w:rPr>
      </w:pPr>
      <w:r w:rsidRPr="002474F1">
        <w:rPr>
          <w:rFonts w:ascii="Arial" w:eastAsia="Times New Roman" w:hAnsi="Arial" w:cs="Arial"/>
          <w:color w:val="00000A"/>
          <w:sz w:val="20"/>
          <w:szCs w:val="20"/>
          <w:lang w:eastAsia="ar-SA"/>
        </w:rPr>
        <w:t xml:space="preserve">Wymagania jakościowe o których mowa w art. 246 ust. 2 ustawy </w:t>
      </w:r>
      <w:proofErr w:type="spellStart"/>
      <w:r w:rsidRPr="002474F1">
        <w:rPr>
          <w:rFonts w:ascii="Arial" w:eastAsia="Times New Roman" w:hAnsi="Arial" w:cs="Arial"/>
          <w:color w:val="00000A"/>
          <w:sz w:val="20"/>
          <w:szCs w:val="20"/>
          <w:lang w:eastAsia="ar-SA"/>
        </w:rPr>
        <w:t>Pzp</w:t>
      </w:r>
      <w:proofErr w:type="spellEnd"/>
      <w:r w:rsidRPr="002474F1">
        <w:rPr>
          <w:rFonts w:ascii="Arial" w:eastAsia="Times New Roman" w:hAnsi="Arial" w:cs="Arial"/>
          <w:color w:val="00000A"/>
          <w:sz w:val="20"/>
          <w:szCs w:val="20"/>
          <w:lang w:eastAsia="ar-SA"/>
        </w:rPr>
        <w:t xml:space="preserve"> dla paliw dostarczanych w ramach niniejszego przedmiotu zamówienia zostały określone w przepisach prawa – </w:t>
      </w:r>
      <w:r w:rsidRPr="002474F1">
        <w:rPr>
          <w:rFonts w:ascii="Arial" w:eastAsia="Times New Roman" w:hAnsi="Arial" w:cs="Arial"/>
          <w:sz w:val="20"/>
          <w:szCs w:val="20"/>
          <w:lang w:eastAsia="ar-SA"/>
        </w:rPr>
        <w:t>Rozporządzeniu Ministra Gospodarki z dnia 9.10.2015 r. w sprawie wymagań jakościowych dla paliw ciekłych (</w:t>
      </w:r>
      <w:proofErr w:type="spellStart"/>
      <w:r w:rsidRPr="002474F1">
        <w:rPr>
          <w:rFonts w:ascii="Arial" w:eastAsia="Times New Roman" w:hAnsi="Arial" w:cs="Arial"/>
          <w:sz w:val="20"/>
          <w:szCs w:val="20"/>
          <w:lang w:eastAsia="ar-SA"/>
        </w:rPr>
        <w:t>Dz.U</w:t>
      </w:r>
      <w:proofErr w:type="spellEnd"/>
      <w:r w:rsidRPr="002474F1">
        <w:rPr>
          <w:rFonts w:ascii="Arial" w:eastAsia="Times New Roman" w:hAnsi="Arial" w:cs="Arial"/>
          <w:sz w:val="20"/>
          <w:szCs w:val="20"/>
          <w:lang w:eastAsia="ar-SA"/>
        </w:rPr>
        <w:t xml:space="preserve">. poz. 1680). </w:t>
      </w:r>
      <w:r w:rsidRPr="002474F1">
        <w:rPr>
          <w:rFonts w:ascii="Arial" w:eastAsia="Times New Roman" w:hAnsi="Arial" w:cs="Arial"/>
          <w:color w:val="00000A"/>
          <w:sz w:val="20"/>
          <w:szCs w:val="20"/>
          <w:lang w:eastAsia="zh-CN"/>
        </w:rPr>
        <w:t>Dostarczane paliwa muszą spełniać wszystkie wymagania określone obowiązującymi przepisami prawa.</w:t>
      </w:r>
    </w:p>
    <w:p w:rsidR="002474F1" w:rsidRPr="002474F1" w:rsidRDefault="002474F1" w:rsidP="002474F1">
      <w:pPr>
        <w:widowControl w:val="0"/>
        <w:tabs>
          <w:tab w:val="left" w:pos="1080"/>
        </w:tabs>
        <w:suppressAutoHyphens/>
        <w:spacing w:after="0" w:line="100" w:lineRule="atLeast"/>
        <w:jc w:val="both"/>
        <w:rPr>
          <w:rFonts w:ascii="Arial" w:eastAsia="Times New Roman" w:hAnsi="Arial" w:cs="Arial"/>
          <w:color w:val="FF0000"/>
          <w:sz w:val="20"/>
          <w:szCs w:val="20"/>
          <w:lang w:eastAsia="ar-SA"/>
        </w:rPr>
      </w:pPr>
      <w:r w:rsidRPr="002474F1">
        <w:rPr>
          <w:rFonts w:ascii="Arial" w:eastAsia="Times New Roman" w:hAnsi="Arial" w:cs="Arial"/>
          <w:sz w:val="20"/>
          <w:szCs w:val="20"/>
          <w:lang w:eastAsia="ar-SA"/>
        </w:rPr>
        <w:t xml:space="preserve">                            </w:t>
      </w:r>
    </w:p>
    <w:p w:rsidR="002474F1" w:rsidRPr="002474F1" w:rsidRDefault="002474F1" w:rsidP="002474F1">
      <w:pPr>
        <w:widowControl w:val="0"/>
        <w:numPr>
          <w:ilvl w:val="1"/>
          <w:numId w:val="36"/>
        </w:numPr>
        <w:tabs>
          <w:tab w:val="left" w:pos="708"/>
        </w:tabs>
        <w:suppressAutoHyphens/>
        <w:spacing w:after="0" w:line="240" w:lineRule="auto"/>
        <w:jc w:val="both"/>
        <w:rPr>
          <w:rFonts w:ascii="Arial" w:eastAsia="Times New Roman" w:hAnsi="Arial" w:cs="Arial"/>
          <w:sz w:val="20"/>
          <w:szCs w:val="20"/>
          <w:lang w:eastAsia="ar-SA"/>
        </w:rPr>
      </w:pPr>
      <w:r w:rsidRPr="002474F1">
        <w:rPr>
          <w:rFonts w:ascii="Arial" w:eastAsia="Times New Roman" w:hAnsi="Arial" w:cs="Arial"/>
          <w:sz w:val="20"/>
          <w:szCs w:val="20"/>
          <w:lang w:eastAsia="ar-SA"/>
        </w:rPr>
        <w:t>Wymagania i obowiązki związane z realizacją przedmiotu zamówienia:</w:t>
      </w:r>
    </w:p>
    <w:p w:rsidR="002474F1" w:rsidRPr="002474F1" w:rsidRDefault="002474F1" w:rsidP="002474F1">
      <w:pPr>
        <w:widowControl w:val="0"/>
        <w:numPr>
          <w:ilvl w:val="0"/>
          <w:numId w:val="35"/>
        </w:numPr>
        <w:tabs>
          <w:tab w:val="left" w:pos="284"/>
          <w:tab w:val="left" w:pos="708"/>
        </w:tabs>
        <w:suppressAutoHyphens/>
        <w:spacing w:after="0" w:line="240" w:lineRule="auto"/>
        <w:ind w:left="1418" w:hanging="284"/>
        <w:jc w:val="both"/>
        <w:rPr>
          <w:rFonts w:ascii="Arial" w:eastAsia="Times New Roman" w:hAnsi="Arial" w:cs="Arial"/>
          <w:color w:val="00000A"/>
          <w:sz w:val="20"/>
          <w:szCs w:val="20"/>
          <w:lang w:eastAsia="ar-SA"/>
        </w:rPr>
      </w:pPr>
      <w:r w:rsidRPr="002474F1">
        <w:rPr>
          <w:rFonts w:ascii="Arial" w:eastAsia="Times New Roman" w:hAnsi="Arial" w:cs="Arial"/>
          <w:color w:val="00000A"/>
          <w:sz w:val="20"/>
          <w:szCs w:val="20"/>
          <w:lang w:eastAsia="ar-SA"/>
        </w:rPr>
        <w:t>Wykonawca zobowiązany będzie umożliwić tankowanie pojazdów codziennie w godzinach 6</w:t>
      </w:r>
      <w:r w:rsidRPr="002474F1">
        <w:rPr>
          <w:rFonts w:ascii="Arial" w:eastAsia="Times New Roman" w:hAnsi="Arial" w:cs="Arial"/>
          <w:color w:val="00000A"/>
          <w:sz w:val="20"/>
          <w:szCs w:val="20"/>
          <w:vertAlign w:val="superscript"/>
          <w:lang w:eastAsia="ar-SA"/>
        </w:rPr>
        <w:t>00</w:t>
      </w:r>
      <w:r w:rsidRPr="002474F1">
        <w:rPr>
          <w:rFonts w:ascii="Arial" w:eastAsia="Times New Roman" w:hAnsi="Arial" w:cs="Arial"/>
          <w:color w:val="00000A"/>
          <w:sz w:val="20"/>
          <w:szCs w:val="20"/>
          <w:lang w:eastAsia="ar-SA"/>
        </w:rPr>
        <w:t>-22</w:t>
      </w:r>
      <w:r w:rsidRPr="002474F1">
        <w:rPr>
          <w:rFonts w:ascii="Arial" w:eastAsia="Times New Roman" w:hAnsi="Arial" w:cs="Arial"/>
          <w:color w:val="00000A"/>
          <w:sz w:val="20"/>
          <w:szCs w:val="20"/>
          <w:vertAlign w:val="superscript"/>
          <w:lang w:eastAsia="ar-SA"/>
        </w:rPr>
        <w:t>00</w:t>
      </w:r>
      <w:r w:rsidRPr="002474F1">
        <w:rPr>
          <w:rFonts w:ascii="Arial" w:eastAsia="Times New Roman" w:hAnsi="Arial" w:cs="Arial"/>
          <w:color w:val="00000A"/>
          <w:sz w:val="20"/>
          <w:szCs w:val="20"/>
          <w:lang w:eastAsia="ar-SA"/>
        </w:rPr>
        <w:t xml:space="preserve"> na stacji paliw wykonawcy położonej </w:t>
      </w:r>
      <w:r w:rsidRPr="002474F1">
        <w:rPr>
          <w:rFonts w:ascii="Arial" w:eastAsia="Times New Roman" w:hAnsi="Arial" w:cs="Arial"/>
          <w:sz w:val="20"/>
          <w:szCs w:val="20"/>
          <w:lang w:eastAsia="ar-SA"/>
        </w:rPr>
        <w:t xml:space="preserve">na terenie miasta Gorlice, </w:t>
      </w:r>
      <w:r w:rsidRPr="002474F1">
        <w:rPr>
          <w:rFonts w:ascii="Arial" w:eastAsia="Times New Roman" w:hAnsi="Arial" w:cs="Arial"/>
          <w:color w:val="00000A"/>
          <w:sz w:val="20"/>
          <w:szCs w:val="20"/>
          <w:lang w:eastAsia="ar-SA"/>
        </w:rPr>
        <w:t>z możliwością dojazdu samochodami ciężarowymi oraz ciągnikiem siodłowym z naczepą. Tankowanie pojazdów odbywać się będzie stosownie do potrzeb Zamawiającego.</w:t>
      </w:r>
    </w:p>
    <w:p w:rsidR="002474F1" w:rsidRPr="002474F1" w:rsidRDefault="002474F1" w:rsidP="002474F1">
      <w:pPr>
        <w:widowControl w:val="0"/>
        <w:numPr>
          <w:ilvl w:val="0"/>
          <w:numId w:val="35"/>
        </w:numPr>
        <w:tabs>
          <w:tab w:val="left" w:pos="284"/>
          <w:tab w:val="left" w:pos="708"/>
        </w:tabs>
        <w:suppressAutoHyphens/>
        <w:spacing w:after="0" w:line="240" w:lineRule="auto"/>
        <w:ind w:left="1418" w:hanging="284"/>
        <w:jc w:val="both"/>
        <w:rPr>
          <w:rFonts w:ascii="Arial" w:eastAsia="Times New Roman" w:hAnsi="Arial" w:cs="Arial"/>
          <w:color w:val="00000A"/>
          <w:sz w:val="20"/>
          <w:szCs w:val="20"/>
          <w:lang w:eastAsia="ar-SA"/>
        </w:rPr>
      </w:pPr>
      <w:r w:rsidRPr="002474F1">
        <w:rPr>
          <w:rFonts w:ascii="Arial" w:eastAsia="Times New Roman" w:hAnsi="Arial" w:cs="Arial"/>
          <w:color w:val="00000A"/>
          <w:sz w:val="20"/>
          <w:szCs w:val="20"/>
          <w:lang w:eastAsia="ar-SA"/>
        </w:rPr>
        <w:t>Pojazdy należy tankować do pełnego zbiornika dokonując wpisu rodzaju, ilości i ceny jednostkowej z dystrybutora zatankowanego paliwa w kartę drogową lub raport pracy sprzętu potwierdzając podpisem i pieczątką wydającego.</w:t>
      </w:r>
    </w:p>
    <w:p w:rsidR="002474F1" w:rsidRPr="002474F1" w:rsidRDefault="002474F1" w:rsidP="002474F1">
      <w:pPr>
        <w:widowControl w:val="0"/>
        <w:numPr>
          <w:ilvl w:val="0"/>
          <w:numId w:val="35"/>
        </w:numPr>
        <w:tabs>
          <w:tab w:val="left" w:pos="284"/>
          <w:tab w:val="left" w:pos="708"/>
        </w:tabs>
        <w:suppressAutoHyphens/>
        <w:spacing w:after="0" w:line="240" w:lineRule="auto"/>
        <w:ind w:left="1418" w:hanging="284"/>
        <w:jc w:val="both"/>
        <w:rPr>
          <w:rFonts w:ascii="Arial" w:eastAsia="Times New Roman" w:hAnsi="Arial" w:cs="Arial"/>
          <w:color w:val="00000A"/>
          <w:sz w:val="20"/>
          <w:szCs w:val="20"/>
          <w:lang w:eastAsia="ar-SA"/>
        </w:rPr>
      </w:pPr>
      <w:r w:rsidRPr="002474F1">
        <w:rPr>
          <w:rFonts w:ascii="Arial" w:eastAsia="Times New Roman" w:hAnsi="Arial" w:cs="Arial"/>
          <w:color w:val="00000A"/>
          <w:sz w:val="20"/>
          <w:szCs w:val="20"/>
          <w:lang w:eastAsia="ar-SA"/>
        </w:rPr>
        <w:t>Na okoliczność pobrania paliwa wykonawca winien wystawić stosowny dokument WZ zawierający następujące informacje: numer, datę i godzinę wystawienia, nazwę, ilość i cenę  pobranego paliwa, nazwę sprzętu na który pobierane jest paliwo i numer paragonu fiskalnego jakiego dotyczy dokument WZ, podpis osoby wystawiającej i podpis osoby odbierającej  (pracownika MZUK).</w:t>
      </w:r>
    </w:p>
    <w:p w:rsidR="002474F1" w:rsidRPr="002474F1" w:rsidRDefault="002474F1" w:rsidP="002474F1">
      <w:pPr>
        <w:widowControl w:val="0"/>
        <w:numPr>
          <w:ilvl w:val="0"/>
          <w:numId w:val="35"/>
        </w:numPr>
        <w:tabs>
          <w:tab w:val="left" w:pos="284"/>
          <w:tab w:val="left" w:pos="708"/>
        </w:tabs>
        <w:suppressAutoHyphens/>
        <w:spacing w:after="0" w:line="240" w:lineRule="auto"/>
        <w:ind w:left="1418" w:hanging="284"/>
        <w:jc w:val="both"/>
        <w:rPr>
          <w:rFonts w:ascii="Arial" w:eastAsia="Times New Roman" w:hAnsi="Arial" w:cs="Arial"/>
          <w:color w:val="00000A"/>
          <w:sz w:val="20"/>
          <w:szCs w:val="20"/>
          <w:lang w:eastAsia="ar-SA"/>
        </w:rPr>
      </w:pPr>
      <w:r w:rsidRPr="002474F1">
        <w:rPr>
          <w:rFonts w:ascii="Arial" w:eastAsia="Times New Roman" w:hAnsi="Arial" w:cs="Arial"/>
          <w:color w:val="00000A"/>
          <w:sz w:val="20"/>
          <w:szCs w:val="20"/>
          <w:lang w:eastAsia="ar-SA"/>
        </w:rPr>
        <w:t>Jakiekolwiek poprawki w dokumencie WZ muszą być zaparafowane przez wydającego i pobierającego.</w:t>
      </w:r>
    </w:p>
    <w:p w:rsidR="002474F1" w:rsidRPr="002474F1" w:rsidRDefault="002474F1" w:rsidP="002474F1">
      <w:pPr>
        <w:widowControl w:val="0"/>
        <w:numPr>
          <w:ilvl w:val="0"/>
          <w:numId w:val="35"/>
        </w:numPr>
        <w:tabs>
          <w:tab w:val="left" w:pos="284"/>
          <w:tab w:val="left" w:pos="708"/>
        </w:tabs>
        <w:suppressAutoHyphens/>
        <w:spacing w:after="0" w:line="240" w:lineRule="auto"/>
        <w:ind w:left="1418" w:hanging="284"/>
        <w:jc w:val="both"/>
        <w:rPr>
          <w:rFonts w:ascii="Arial" w:eastAsia="Times New Roman" w:hAnsi="Arial" w:cs="Arial"/>
          <w:color w:val="00000A"/>
          <w:sz w:val="20"/>
          <w:szCs w:val="20"/>
          <w:lang w:eastAsia="ar-SA"/>
        </w:rPr>
      </w:pPr>
      <w:r w:rsidRPr="002474F1">
        <w:rPr>
          <w:rFonts w:ascii="Arial" w:eastAsia="Times New Roman" w:hAnsi="Arial" w:cs="Arial"/>
          <w:color w:val="00000A"/>
          <w:sz w:val="20"/>
          <w:szCs w:val="20"/>
          <w:lang w:eastAsia="ar-SA"/>
        </w:rPr>
        <w:t>Poprawki dokonuje się poprzez skreślenie, wpisanie obok danych prawidłowych i zaparafowanie przez obydwie strony. Pozycja skreślona musi być czytelna.</w:t>
      </w:r>
    </w:p>
    <w:p w:rsidR="002474F1" w:rsidRPr="002474F1" w:rsidRDefault="002474F1" w:rsidP="002474F1">
      <w:pPr>
        <w:widowControl w:val="0"/>
        <w:numPr>
          <w:ilvl w:val="0"/>
          <w:numId w:val="35"/>
        </w:numPr>
        <w:tabs>
          <w:tab w:val="left" w:pos="284"/>
          <w:tab w:val="left" w:pos="708"/>
        </w:tabs>
        <w:suppressAutoHyphens/>
        <w:spacing w:after="0" w:line="240" w:lineRule="auto"/>
        <w:ind w:left="1418" w:hanging="284"/>
        <w:jc w:val="both"/>
        <w:rPr>
          <w:rFonts w:ascii="Arial" w:eastAsia="Times New Roman" w:hAnsi="Arial" w:cs="Arial"/>
          <w:color w:val="00000A"/>
          <w:sz w:val="20"/>
          <w:szCs w:val="20"/>
          <w:lang w:eastAsia="ar-SA"/>
        </w:rPr>
      </w:pPr>
      <w:r w:rsidRPr="002474F1">
        <w:rPr>
          <w:rFonts w:ascii="Arial" w:eastAsia="Times New Roman" w:hAnsi="Arial" w:cs="Arial"/>
          <w:color w:val="00000A"/>
          <w:sz w:val="20"/>
          <w:szCs w:val="20"/>
          <w:lang w:eastAsia="ar-SA"/>
        </w:rPr>
        <w:t>Udzielony w ofercie procent upustu jest niezmienny przez  cały okres realizacji zamówienia.</w:t>
      </w:r>
    </w:p>
    <w:p w:rsidR="002474F1" w:rsidRPr="002474F1" w:rsidRDefault="002474F1" w:rsidP="002474F1">
      <w:pPr>
        <w:widowControl w:val="0"/>
        <w:numPr>
          <w:ilvl w:val="0"/>
          <w:numId w:val="35"/>
        </w:numPr>
        <w:tabs>
          <w:tab w:val="left" w:pos="284"/>
          <w:tab w:val="left" w:pos="708"/>
        </w:tabs>
        <w:suppressAutoHyphens/>
        <w:spacing w:after="0" w:line="240" w:lineRule="auto"/>
        <w:ind w:left="1418" w:hanging="284"/>
        <w:jc w:val="both"/>
        <w:rPr>
          <w:rFonts w:ascii="Arial" w:eastAsia="Times New Roman" w:hAnsi="Arial" w:cs="Arial"/>
          <w:color w:val="00000A"/>
          <w:sz w:val="20"/>
          <w:szCs w:val="20"/>
          <w:lang w:eastAsia="ar-SA"/>
        </w:rPr>
      </w:pPr>
      <w:r w:rsidRPr="002474F1">
        <w:rPr>
          <w:rFonts w:ascii="Arial" w:eastAsia="Times New Roman" w:hAnsi="Arial" w:cs="Arial"/>
          <w:color w:val="00000A"/>
          <w:sz w:val="20"/>
          <w:szCs w:val="20"/>
          <w:lang w:eastAsia="ar-SA"/>
        </w:rPr>
        <w:t>Faktury dostarczane będą zamawiającemu dwa razy w miesiącu, wraz z załącznikami: zestawieniem wydanych dokumentów WZ oraz dokumentami WZ.</w:t>
      </w:r>
    </w:p>
    <w:p w:rsidR="002474F1" w:rsidRPr="002474F1" w:rsidRDefault="002474F1" w:rsidP="002474F1">
      <w:pPr>
        <w:widowControl w:val="0"/>
        <w:numPr>
          <w:ilvl w:val="0"/>
          <w:numId w:val="35"/>
        </w:numPr>
        <w:tabs>
          <w:tab w:val="left" w:pos="284"/>
          <w:tab w:val="left" w:pos="708"/>
        </w:tabs>
        <w:suppressAutoHyphens/>
        <w:spacing w:after="0" w:line="240" w:lineRule="auto"/>
        <w:ind w:left="1418" w:hanging="284"/>
        <w:jc w:val="both"/>
        <w:rPr>
          <w:rFonts w:ascii="Arial" w:eastAsia="Times New Roman" w:hAnsi="Arial" w:cs="Arial"/>
          <w:color w:val="000000"/>
          <w:sz w:val="20"/>
          <w:szCs w:val="20"/>
          <w:lang w:eastAsia="ar-SA"/>
        </w:rPr>
      </w:pPr>
      <w:r w:rsidRPr="002474F1">
        <w:rPr>
          <w:rFonts w:ascii="Arial" w:eastAsia="Times New Roman" w:hAnsi="Arial" w:cs="Arial"/>
          <w:color w:val="00000A"/>
          <w:sz w:val="20"/>
          <w:szCs w:val="20"/>
          <w:lang w:eastAsia="ar-SA"/>
        </w:rPr>
        <w:t>Zamawiający nie dopuszcza możliwości dokonywania transakcji bezgotówkowych przy użyciu kart paliwowych i wynikającego z tego tytułu sposobu dokonywania i rozliczania dokonanych transakcji.</w:t>
      </w:r>
    </w:p>
    <w:p w:rsidR="002474F1" w:rsidRPr="002474F1" w:rsidRDefault="002474F1" w:rsidP="002474F1">
      <w:pPr>
        <w:widowControl w:val="0"/>
        <w:tabs>
          <w:tab w:val="left" w:pos="708"/>
        </w:tabs>
        <w:suppressAutoHyphens/>
        <w:spacing w:after="0" w:line="100" w:lineRule="atLeast"/>
        <w:ind w:right="-20"/>
        <w:jc w:val="both"/>
        <w:rPr>
          <w:rFonts w:ascii="Arial" w:eastAsia="Times New Roman" w:hAnsi="Arial" w:cs="Arial"/>
          <w:b/>
          <w:sz w:val="24"/>
          <w:szCs w:val="24"/>
          <w:lang w:eastAsia="ar-SA"/>
        </w:rPr>
      </w:pPr>
    </w:p>
    <w:p w:rsidR="002474F1" w:rsidRPr="002474F1" w:rsidRDefault="002474F1" w:rsidP="002474F1">
      <w:pPr>
        <w:suppressAutoHyphens/>
        <w:spacing w:after="0" w:line="240" w:lineRule="auto"/>
        <w:ind w:left="1134" w:right="-20"/>
        <w:rPr>
          <w:rFonts w:ascii="Arial" w:eastAsia="MS Mincho" w:hAnsi="Arial" w:cs="Arial"/>
          <w:b/>
          <w:bCs/>
          <w:sz w:val="20"/>
          <w:szCs w:val="20"/>
        </w:rPr>
      </w:pPr>
      <w:r w:rsidRPr="002474F1">
        <w:rPr>
          <w:rFonts w:ascii="Arial" w:eastAsia="Times New Roman" w:hAnsi="Arial" w:cs="Arial"/>
          <w:b/>
          <w:bCs/>
          <w:sz w:val="20"/>
          <w:szCs w:val="20"/>
          <w:lang w:eastAsia="zh-CN"/>
        </w:rPr>
        <w:t xml:space="preserve">KODY CPV: </w:t>
      </w:r>
      <w:r w:rsidRPr="002474F1">
        <w:t xml:space="preserve"> </w:t>
      </w:r>
    </w:p>
    <w:p w:rsidR="002474F1" w:rsidRPr="002474F1" w:rsidRDefault="002474F1" w:rsidP="002474F1">
      <w:pPr>
        <w:widowControl w:val="0"/>
        <w:tabs>
          <w:tab w:val="left" w:pos="708"/>
        </w:tabs>
        <w:suppressAutoHyphens/>
        <w:spacing w:after="0" w:line="100" w:lineRule="atLeast"/>
        <w:ind w:left="1134" w:right="-20"/>
        <w:jc w:val="both"/>
        <w:rPr>
          <w:rFonts w:ascii="Arial" w:eastAsia="Times New Roman" w:hAnsi="Arial" w:cs="Arial"/>
          <w:sz w:val="20"/>
          <w:szCs w:val="20"/>
          <w:lang w:eastAsia="ar-SA"/>
        </w:rPr>
      </w:pPr>
      <w:r w:rsidRPr="002474F1">
        <w:rPr>
          <w:rFonts w:ascii="Arial" w:eastAsia="Times New Roman" w:hAnsi="Arial" w:cs="Arial"/>
          <w:sz w:val="20"/>
          <w:szCs w:val="20"/>
          <w:lang w:eastAsia="ar-SA"/>
        </w:rPr>
        <w:t>09134100-8 Olej napędowy</w:t>
      </w:r>
    </w:p>
    <w:p w:rsidR="002474F1" w:rsidRPr="002474F1" w:rsidRDefault="002474F1" w:rsidP="002474F1">
      <w:pPr>
        <w:suppressAutoHyphens/>
        <w:spacing w:after="0" w:line="240" w:lineRule="auto"/>
        <w:ind w:left="1134" w:right="-20"/>
        <w:rPr>
          <w:rFonts w:ascii="Arial" w:eastAsia="Arial" w:hAnsi="Arial" w:cs="Arial"/>
          <w:b/>
          <w:bCs/>
          <w:sz w:val="20"/>
          <w:szCs w:val="20"/>
          <w:lang w:eastAsia="zh-CN"/>
        </w:rPr>
      </w:pPr>
      <w:r w:rsidRPr="002474F1">
        <w:rPr>
          <w:rFonts w:ascii="Arial" w:eastAsia="Times New Roman" w:hAnsi="Arial" w:cs="Arial"/>
          <w:sz w:val="20"/>
          <w:szCs w:val="20"/>
          <w:lang w:eastAsia="ar-SA"/>
        </w:rPr>
        <w:lastRenderedPageBreak/>
        <w:t>09132100-4 Benzyna bezołowiowa</w:t>
      </w:r>
      <w:r w:rsidRPr="002474F1">
        <w:rPr>
          <w:rFonts w:ascii="Arial" w:eastAsia="Times New Roman" w:hAnsi="Arial" w:cs="Arial"/>
          <w:b/>
          <w:sz w:val="20"/>
          <w:szCs w:val="20"/>
          <w:lang w:eastAsia="ar-SA"/>
        </w:rPr>
        <w:t xml:space="preserve">          </w:t>
      </w:r>
      <w:r w:rsidRPr="002474F1">
        <w:rPr>
          <w:rFonts w:ascii="Arial" w:eastAsia="Times New Roman" w:hAnsi="Arial" w:cs="Arial"/>
          <w:b/>
          <w:sz w:val="24"/>
          <w:szCs w:val="24"/>
          <w:lang w:eastAsia="ar-SA"/>
        </w:rPr>
        <w:t xml:space="preserve"> </w:t>
      </w:r>
      <w:r w:rsidRPr="002474F1">
        <w:rPr>
          <w:b/>
        </w:rPr>
        <w:t xml:space="preserve">          </w:t>
      </w:r>
    </w:p>
    <w:p w:rsidR="002474F1" w:rsidRPr="002474F1" w:rsidRDefault="002474F1" w:rsidP="002474F1">
      <w:pPr>
        <w:suppressAutoHyphens/>
        <w:spacing w:after="0" w:line="240" w:lineRule="auto"/>
        <w:jc w:val="both"/>
        <w:rPr>
          <w:rFonts w:ascii="Arial" w:eastAsia="Times New Roman" w:hAnsi="Arial" w:cs="Arial"/>
          <w:b/>
          <w:bCs/>
          <w:color w:val="FF0000"/>
          <w:sz w:val="20"/>
          <w:szCs w:val="20"/>
          <w:lang w:eastAsia="zh-CN"/>
        </w:rPr>
      </w:pPr>
    </w:p>
    <w:p w:rsidR="002474F1" w:rsidRPr="002474F1" w:rsidRDefault="002474F1" w:rsidP="002474F1">
      <w:pPr>
        <w:suppressAutoHyphens/>
        <w:spacing w:after="0" w:line="240" w:lineRule="auto"/>
        <w:ind w:left="1134"/>
        <w:jc w:val="both"/>
        <w:rPr>
          <w:rFonts w:ascii="Arial" w:eastAsia="Times New Roman" w:hAnsi="Arial" w:cs="Arial"/>
          <w:b/>
          <w:sz w:val="20"/>
          <w:szCs w:val="24"/>
          <w:lang w:eastAsia="zh-CN"/>
        </w:rPr>
      </w:pPr>
      <w:r w:rsidRPr="002474F1">
        <w:rPr>
          <w:rFonts w:ascii="Arial" w:eastAsia="Times New Roman" w:hAnsi="Arial" w:cs="Arial"/>
          <w:b/>
          <w:sz w:val="20"/>
          <w:szCs w:val="24"/>
          <w:lang w:eastAsia="zh-CN"/>
        </w:rPr>
        <w:t>2. TERMIN  WYKONANIA ZAMÓWIENIA:</w:t>
      </w:r>
    </w:p>
    <w:p w:rsidR="002474F1" w:rsidRPr="002474F1" w:rsidRDefault="002474F1" w:rsidP="002474F1">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2474F1">
        <w:rPr>
          <w:rFonts w:ascii="Arial" w:eastAsia="Times New Roman" w:hAnsi="Arial" w:cs="Arial"/>
          <w:b/>
          <w:bCs/>
          <w:sz w:val="20"/>
          <w:szCs w:val="20"/>
          <w:lang w:eastAsia="zh-CN"/>
        </w:rPr>
        <w:t xml:space="preserve">                   </w:t>
      </w:r>
    </w:p>
    <w:p w:rsidR="002474F1" w:rsidRPr="002474F1" w:rsidRDefault="002474F1" w:rsidP="002474F1">
      <w:pPr>
        <w:tabs>
          <w:tab w:val="left" w:pos="708"/>
          <w:tab w:val="left" w:pos="1049"/>
          <w:tab w:val="left" w:pos="1418"/>
          <w:tab w:val="left" w:pos="1701"/>
          <w:tab w:val="left" w:pos="2268"/>
        </w:tabs>
        <w:suppressAutoHyphens/>
        <w:spacing w:after="160" w:line="259" w:lineRule="auto"/>
        <w:ind w:left="1134"/>
        <w:rPr>
          <w:rFonts w:ascii="Arial" w:eastAsia="Times New Roman" w:hAnsi="Arial" w:cs="Arial"/>
          <w:b/>
          <w:bCs/>
          <w:sz w:val="20"/>
          <w:szCs w:val="20"/>
          <w:lang w:eastAsia="zh-CN"/>
        </w:rPr>
      </w:pPr>
      <w:r w:rsidRPr="002474F1">
        <w:rPr>
          <w:rFonts w:ascii="Arial" w:eastAsia="Arial" w:hAnsi="Arial" w:cs="Arial"/>
          <w:b/>
          <w:bCs/>
          <w:color w:val="000000"/>
          <w:sz w:val="20"/>
          <w:szCs w:val="20"/>
          <w:lang w:eastAsia="ar-SA"/>
        </w:rPr>
        <w:t>12 miesięcy</w:t>
      </w:r>
      <w:r w:rsidRPr="002474F1">
        <w:rPr>
          <w:rFonts w:ascii="Arial" w:eastAsia="Arial" w:hAnsi="Arial" w:cs="Arial"/>
          <w:color w:val="000000"/>
          <w:sz w:val="20"/>
          <w:szCs w:val="20"/>
          <w:lang w:eastAsia="ar-SA"/>
        </w:rPr>
        <w:t xml:space="preserve"> od dnia zawarcia umowy.</w:t>
      </w:r>
    </w:p>
    <w:p w:rsidR="002474F1" w:rsidRPr="002474F1" w:rsidRDefault="002474F1" w:rsidP="002474F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2474F1" w:rsidRPr="002474F1" w:rsidRDefault="002474F1" w:rsidP="002474F1">
      <w:pPr>
        <w:widowControl w:val="0"/>
        <w:suppressAutoHyphens/>
        <w:spacing w:after="0" w:line="240" w:lineRule="auto"/>
        <w:ind w:left="1134"/>
        <w:jc w:val="both"/>
        <w:rPr>
          <w:rFonts w:ascii="Arial" w:eastAsia="Times New Roman" w:hAnsi="Arial" w:cs="Arial"/>
          <w:b/>
          <w:color w:val="FF0000"/>
          <w:sz w:val="20"/>
          <w:szCs w:val="24"/>
          <w:lang w:eastAsia="zh-CN"/>
        </w:rPr>
      </w:pPr>
      <w:r w:rsidRPr="002474F1">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2474F1">
        <w:rPr>
          <w:rFonts w:ascii="Arial" w:eastAsia="Times New Roman" w:hAnsi="Arial" w:cs="Arial"/>
          <w:b/>
          <w:color w:val="FF0000"/>
          <w:sz w:val="20"/>
          <w:szCs w:val="24"/>
          <w:lang w:eastAsia="zh-CN"/>
        </w:rPr>
        <w:t xml:space="preserve"> </w:t>
      </w:r>
    </w:p>
    <w:p w:rsidR="002474F1" w:rsidRPr="002474F1" w:rsidRDefault="002474F1" w:rsidP="002474F1">
      <w:pPr>
        <w:widowControl w:val="0"/>
        <w:suppressAutoHyphens/>
        <w:spacing w:after="0" w:line="240" w:lineRule="auto"/>
        <w:jc w:val="both"/>
        <w:rPr>
          <w:rFonts w:ascii="Arial" w:eastAsia="Times New Roman" w:hAnsi="Arial" w:cs="Arial"/>
          <w:color w:val="FF0000"/>
          <w:sz w:val="20"/>
          <w:szCs w:val="24"/>
          <w:lang w:eastAsia="zh-CN"/>
        </w:rPr>
      </w:pPr>
    </w:p>
    <w:p w:rsidR="002474F1" w:rsidRPr="002474F1" w:rsidRDefault="002474F1" w:rsidP="002474F1">
      <w:pPr>
        <w:widowControl w:val="0"/>
        <w:numPr>
          <w:ilvl w:val="0"/>
          <w:numId w:val="22"/>
        </w:numPr>
        <w:tabs>
          <w:tab w:val="left" w:pos="1418"/>
        </w:tabs>
        <w:suppressAutoHyphens/>
        <w:spacing w:after="0" w:line="240" w:lineRule="auto"/>
        <w:ind w:hanging="306"/>
        <w:jc w:val="both"/>
        <w:rPr>
          <w:rFonts w:ascii="Arial" w:eastAsia="Times New Roman" w:hAnsi="Arial" w:cs="Arial"/>
          <w:sz w:val="20"/>
          <w:szCs w:val="20"/>
          <w:lang w:eastAsia="zh-CN"/>
        </w:rPr>
      </w:pPr>
      <w:r w:rsidRPr="002474F1">
        <w:rPr>
          <w:rFonts w:ascii="Arial" w:eastAsia="Times New Roman" w:hAnsi="Arial" w:cs="Arial"/>
          <w:sz w:val="20"/>
          <w:szCs w:val="20"/>
          <w:lang w:eastAsia="pl-PL"/>
        </w:rPr>
        <w:t xml:space="preserve">Zgodnie z art 432 ustawy </w:t>
      </w:r>
      <w:proofErr w:type="spellStart"/>
      <w:r w:rsidRPr="002474F1">
        <w:rPr>
          <w:rFonts w:ascii="Arial" w:eastAsia="Times New Roman" w:hAnsi="Arial" w:cs="Arial"/>
          <w:sz w:val="20"/>
          <w:szCs w:val="20"/>
          <w:lang w:eastAsia="pl-PL"/>
        </w:rPr>
        <w:t>Pzp</w:t>
      </w:r>
      <w:proofErr w:type="spellEnd"/>
      <w:r w:rsidRPr="002474F1">
        <w:rPr>
          <w:rFonts w:ascii="Arial" w:eastAsia="Times New Roman" w:hAnsi="Arial" w:cs="Arial"/>
          <w:sz w:val="20"/>
          <w:szCs w:val="20"/>
          <w:lang w:eastAsia="pl-PL"/>
        </w:rPr>
        <w:t xml:space="preserve"> u</w:t>
      </w:r>
      <w:r w:rsidRPr="002474F1">
        <w:rPr>
          <w:rFonts w:ascii="Arial" w:eastAsia="Times New Roman" w:hAnsi="Arial" w:cs="Arial"/>
          <w:sz w:val="20"/>
          <w:szCs w:val="20"/>
          <w:lang w:eastAsia="zh-CN"/>
        </w:rPr>
        <w:t xml:space="preserve">mowa </w:t>
      </w:r>
      <w:r w:rsidRPr="002474F1">
        <w:rPr>
          <w:rFonts w:ascii="Arial" w:eastAsia="Times New Roman" w:hAnsi="Arial" w:cs="Arial"/>
          <w:sz w:val="20"/>
          <w:szCs w:val="20"/>
          <w:lang w:eastAsia="pl-PL"/>
        </w:rPr>
        <w:t xml:space="preserve">w sprawie zamówienia publicznego </w:t>
      </w:r>
      <w:r w:rsidRPr="002474F1">
        <w:rPr>
          <w:rFonts w:ascii="Arial" w:eastAsia="Times New Roman" w:hAnsi="Arial" w:cs="Arial"/>
          <w:sz w:val="20"/>
          <w:szCs w:val="20"/>
          <w:lang w:eastAsia="zh-CN"/>
        </w:rPr>
        <w:t>wymaga, pod rygorem nieważności, zachowania formy pisemnej, chyba że przepisy odrębne wymagają formy szczególnej.</w:t>
      </w:r>
    </w:p>
    <w:p w:rsidR="002474F1" w:rsidRPr="002474F1" w:rsidRDefault="002474F1" w:rsidP="002474F1">
      <w:pPr>
        <w:widowControl w:val="0"/>
        <w:numPr>
          <w:ilvl w:val="0"/>
          <w:numId w:val="22"/>
        </w:numPr>
        <w:tabs>
          <w:tab w:val="left" w:pos="1418"/>
        </w:tabs>
        <w:suppressAutoHyphens/>
        <w:spacing w:after="0" w:line="240" w:lineRule="auto"/>
        <w:ind w:hanging="306"/>
        <w:jc w:val="both"/>
        <w:rPr>
          <w:rFonts w:ascii="Arial" w:eastAsia="Times New Roman" w:hAnsi="Arial" w:cs="Arial"/>
          <w:sz w:val="20"/>
          <w:szCs w:val="20"/>
          <w:lang w:eastAsia="zh-CN"/>
        </w:rPr>
      </w:pPr>
      <w:r w:rsidRPr="002474F1">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2474F1">
        <w:rPr>
          <w:rFonts w:ascii="Arial" w:eastAsia="Times New Roman" w:hAnsi="Arial" w:cs="Arial"/>
          <w:sz w:val="20"/>
          <w:szCs w:val="20"/>
          <w:lang w:eastAsia="zh-CN"/>
        </w:rPr>
        <w:t xml:space="preserve"> Zgodnie z </w:t>
      </w:r>
      <w:r w:rsidRPr="002474F1">
        <w:rPr>
          <w:rFonts w:ascii="Arial" w:eastAsia="Times New Roman" w:hAnsi="Arial" w:cs="Arial"/>
          <w:sz w:val="20"/>
          <w:szCs w:val="20"/>
          <w:lang w:eastAsia="pl-PL"/>
        </w:rPr>
        <w:t>art. 78</w:t>
      </w:r>
      <w:r w:rsidRPr="002474F1">
        <w:rPr>
          <w:rFonts w:ascii="Arial" w:eastAsia="Times New Roman" w:hAnsi="Arial" w:cs="Arial"/>
          <w:sz w:val="20"/>
          <w:szCs w:val="20"/>
          <w:vertAlign w:val="superscript"/>
          <w:lang w:eastAsia="pl-PL"/>
        </w:rPr>
        <w:t>1</w:t>
      </w:r>
      <w:r w:rsidRPr="002474F1">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rsidR="002474F1" w:rsidRPr="002474F1" w:rsidRDefault="002474F1" w:rsidP="002474F1">
      <w:pPr>
        <w:widowControl w:val="0"/>
        <w:numPr>
          <w:ilvl w:val="0"/>
          <w:numId w:val="22"/>
        </w:numPr>
        <w:tabs>
          <w:tab w:val="left" w:pos="1418"/>
        </w:tabs>
        <w:suppressAutoHyphens/>
        <w:spacing w:after="0" w:line="240" w:lineRule="auto"/>
        <w:ind w:hanging="306"/>
        <w:jc w:val="both"/>
        <w:rPr>
          <w:rFonts w:ascii="Arial" w:eastAsia="Times New Roman" w:hAnsi="Arial" w:cs="Arial"/>
          <w:sz w:val="20"/>
          <w:szCs w:val="20"/>
          <w:lang w:eastAsia="zh-CN"/>
        </w:rPr>
      </w:pPr>
      <w:r w:rsidRPr="002474F1">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wysokości kar umownych oraz łączną maksymalną wysokość kar umownych, którą mogą dochodzić strony; postanowienia związane                            z podwykonawstwem - określa zał. nr 1 do SWZ - projektowane postanowienia umowy - wzór umowy. </w:t>
      </w:r>
    </w:p>
    <w:p w:rsidR="002474F1" w:rsidRPr="002474F1" w:rsidRDefault="002474F1" w:rsidP="002474F1">
      <w:pPr>
        <w:widowControl w:val="0"/>
        <w:numPr>
          <w:ilvl w:val="0"/>
          <w:numId w:val="22"/>
        </w:numPr>
        <w:tabs>
          <w:tab w:val="left" w:pos="1418"/>
        </w:tabs>
        <w:suppressAutoHyphens/>
        <w:spacing w:after="0" w:line="240" w:lineRule="auto"/>
        <w:ind w:hanging="306"/>
        <w:jc w:val="both"/>
        <w:rPr>
          <w:rFonts w:ascii="Arial" w:eastAsia="Times New Roman" w:hAnsi="Arial" w:cs="Arial"/>
          <w:sz w:val="20"/>
          <w:szCs w:val="24"/>
          <w:lang w:eastAsia="zh-CN"/>
        </w:rPr>
      </w:pPr>
      <w:r w:rsidRPr="002474F1">
        <w:rPr>
          <w:rFonts w:ascii="Arial" w:eastAsia="Times New Roman" w:hAnsi="Arial" w:cs="Arial"/>
          <w:sz w:val="20"/>
          <w:szCs w:val="24"/>
          <w:lang w:eastAsia="zh-CN"/>
        </w:rPr>
        <w:t>Wykonawcy występujący wspólnie ponoszą solidarną odpowiedzialność za wykonanie umowy.</w:t>
      </w:r>
    </w:p>
    <w:p w:rsidR="002474F1" w:rsidRPr="002474F1" w:rsidRDefault="002474F1" w:rsidP="002474F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2474F1" w:rsidRPr="002474F1" w:rsidRDefault="002474F1" w:rsidP="002474F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4"/>
          <w:lang w:eastAsia="zh-CN"/>
        </w:rPr>
      </w:pPr>
      <w:r w:rsidRPr="002474F1">
        <w:rPr>
          <w:rFonts w:ascii="Arial" w:eastAsia="Times New Roman" w:hAnsi="Arial" w:cs="Arial"/>
          <w:b/>
          <w:sz w:val="20"/>
          <w:szCs w:val="24"/>
          <w:lang w:eastAsia="zh-CN"/>
        </w:rPr>
        <w:t>4.</w:t>
      </w:r>
      <w:r w:rsidRPr="002474F1">
        <w:rPr>
          <w:rFonts w:ascii="Arial" w:eastAsia="Times New Roman" w:hAnsi="Arial" w:cs="Arial"/>
          <w:b/>
          <w:color w:val="FF0000"/>
          <w:sz w:val="20"/>
          <w:szCs w:val="24"/>
          <w:lang w:eastAsia="zh-CN"/>
        </w:rPr>
        <w:t xml:space="preserve"> </w:t>
      </w:r>
      <w:r w:rsidRPr="002474F1">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2474F1">
        <w:rPr>
          <w:rFonts w:ascii="Arial" w:eastAsia="Times New Roman" w:hAnsi="Arial" w:cs="Arial"/>
          <w:b/>
          <w:color w:val="FF0000"/>
          <w:sz w:val="20"/>
          <w:szCs w:val="24"/>
          <w:lang w:eastAsia="zh-CN"/>
        </w:rPr>
        <w:t xml:space="preserve"> </w:t>
      </w:r>
      <w:r w:rsidRPr="002474F1">
        <w:rPr>
          <w:rFonts w:ascii="Arial" w:eastAsia="Times New Roman" w:hAnsi="Arial" w:cs="Arial"/>
          <w:b/>
          <w:sz w:val="20"/>
          <w:szCs w:val="24"/>
          <w:lang w:eastAsia="zh-CN"/>
        </w:rPr>
        <w:t>ORAZ WSKAZANIE OSÓB UPRAWNIONYCH DO KOMUNIKOWANIA SIĘ Z WYKONAWCAMI</w:t>
      </w:r>
    </w:p>
    <w:p w:rsidR="002474F1" w:rsidRPr="002474F1" w:rsidRDefault="002474F1" w:rsidP="002474F1">
      <w:pPr>
        <w:spacing w:after="0" w:line="240" w:lineRule="auto"/>
        <w:contextualSpacing/>
        <w:jc w:val="both"/>
        <w:rPr>
          <w:rFonts w:ascii="Arial" w:eastAsia="Times New Roman" w:hAnsi="Arial" w:cs="Arial"/>
          <w:color w:val="FF0000"/>
          <w:sz w:val="20"/>
          <w:szCs w:val="20"/>
          <w:lang w:eastAsia="zh-CN"/>
        </w:rPr>
      </w:pPr>
    </w:p>
    <w:p w:rsidR="002474F1" w:rsidRPr="002474F1" w:rsidRDefault="002474F1" w:rsidP="002474F1">
      <w:pPr>
        <w:suppressAutoHyphens/>
        <w:spacing w:after="0" w:line="240" w:lineRule="auto"/>
        <w:ind w:left="1080"/>
        <w:jc w:val="both"/>
        <w:rPr>
          <w:rFonts w:ascii="Arial" w:eastAsia="Times New Roman" w:hAnsi="Arial" w:cs="Arial"/>
          <w:b/>
          <w:sz w:val="20"/>
          <w:szCs w:val="24"/>
          <w:lang w:eastAsia="zh-CN"/>
        </w:rPr>
      </w:pPr>
      <w:r w:rsidRPr="002474F1">
        <w:rPr>
          <w:rFonts w:ascii="Arial" w:eastAsia="Times New Roman" w:hAnsi="Arial" w:cs="Arial"/>
          <w:b/>
          <w:sz w:val="20"/>
          <w:szCs w:val="24"/>
          <w:lang w:eastAsia="zh-CN"/>
        </w:rPr>
        <w:t>4.1. Informacje ogólne</w:t>
      </w:r>
    </w:p>
    <w:p w:rsidR="002474F1" w:rsidRPr="002474F1" w:rsidRDefault="002474F1" w:rsidP="002474F1">
      <w:pPr>
        <w:suppressAutoHyphens/>
        <w:spacing w:after="0" w:line="240" w:lineRule="auto"/>
        <w:ind w:left="1080"/>
        <w:jc w:val="both"/>
        <w:rPr>
          <w:rFonts w:ascii="Arial" w:eastAsia="Times New Roman" w:hAnsi="Arial" w:cs="Arial"/>
          <w:b/>
          <w:color w:val="FF0000"/>
          <w:sz w:val="20"/>
          <w:szCs w:val="24"/>
          <w:lang w:eastAsia="zh-CN"/>
        </w:rPr>
      </w:pPr>
    </w:p>
    <w:p w:rsidR="002474F1" w:rsidRPr="002474F1" w:rsidRDefault="002474F1" w:rsidP="002474F1">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2474F1">
        <w:rPr>
          <w:rFonts w:ascii="Arial" w:eastAsia="Times New Roman" w:hAnsi="Arial" w:cs="Arial"/>
          <w:b/>
          <w:bCs/>
          <w:sz w:val="20"/>
          <w:szCs w:val="20"/>
          <w:lang w:eastAsia="zh-CN"/>
        </w:rPr>
        <w:t>Przedmiotowe postępowanie prowadzone jest przy użyciu środków komunikacji elektronicznej.</w:t>
      </w:r>
      <w:r w:rsidRPr="002474F1">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rsidR="002474F1" w:rsidRPr="002474F1" w:rsidRDefault="002474F1" w:rsidP="002474F1">
      <w:pPr>
        <w:numPr>
          <w:ilvl w:val="0"/>
          <w:numId w:val="7"/>
        </w:numPr>
        <w:suppressAutoHyphens/>
        <w:spacing w:after="0" w:line="240" w:lineRule="auto"/>
        <w:contextualSpacing/>
        <w:jc w:val="both"/>
        <w:rPr>
          <w:rFonts w:ascii="Arial" w:eastAsia="Times New Roman" w:hAnsi="Arial" w:cs="Arial"/>
          <w:sz w:val="20"/>
          <w:szCs w:val="20"/>
          <w:lang w:eastAsia="zh-CN"/>
        </w:rPr>
      </w:pPr>
      <w:r w:rsidRPr="002474F1">
        <w:rPr>
          <w:rFonts w:ascii="Arial" w:eastAsia="Times New Roman" w:hAnsi="Arial" w:cs="Arial"/>
          <w:b/>
          <w:sz w:val="20"/>
          <w:szCs w:val="20"/>
          <w:lang w:eastAsia="zh-CN"/>
        </w:rPr>
        <w:t>platformy zakupowej</w:t>
      </w:r>
      <w:r w:rsidRPr="002474F1">
        <w:rPr>
          <w:rFonts w:ascii="Arial" w:eastAsia="Times New Roman" w:hAnsi="Arial" w:cs="Arial"/>
          <w:sz w:val="20"/>
          <w:szCs w:val="20"/>
          <w:lang w:eastAsia="zh-CN"/>
        </w:rPr>
        <w:t xml:space="preserve"> </w:t>
      </w:r>
      <w:r w:rsidRPr="002474F1">
        <w:rPr>
          <w:rFonts w:ascii="Arial" w:eastAsia="Times New Roman" w:hAnsi="Arial" w:cs="Arial"/>
          <w:b/>
          <w:bCs/>
          <w:sz w:val="20"/>
          <w:szCs w:val="20"/>
          <w:lang w:eastAsia="pl-PL"/>
        </w:rPr>
        <w:t>platformazakupowa.pl</w:t>
      </w:r>
      <w:r w:rsidRPr="002474F1">
        <w:rPr>
          <w:rFonts w:ascii="Times New Roman" w:eastAsia="Times New Roman" w:hAnsi="Times New Roman" w:cs="Times New Roman"/>
          <w:b/>
          <w:bCs/>
          <w:sz w:val="27"/>
          <w:szCs w:val="27"/>
          <w:lang w:eastAsia="pl-PL"/>
        </w:rPr>
        <w:t xml:space="preserve"> </w:t>
      </w:r>
      <w:r w:rsidRPr="002474F1">
        <w:rPr>
          <w:rFonts w:ascii="Arial" w:eastAsia="Times New Roman" w:hAnsi="Arial" w:cs="Arial"/>
          <w:b/>
          <w:sz w:val="20"/>
          <w:szCs w:val="20"/>
          <w:lang w:eastAsia="zh-CN"/>
        </w:rPr>
        <w:t xml:space="preserve">Open </w:t>
      </w:r>
      <w:proofErr w:type="spellStart"/>
      <w:r w:rsidRPr="002474F1">
        <w:rPr>
          <w:rFonts w:ascii="Arial" w:eastAsia="Times New Roman" w:hAnsi="Arial" w:cs="Arial"/>
          <w:b/>
          <w:sz w:val="20"/>
          <w:szCs w:val="20"/>
          <w:lang w:eastAsia="zh-CN"/>
        </w:rPr>
        <w:t>Nexus</w:t>
      </w:r>
      <w:proofErr w:type="spellEnd"/>
      <w:r w:rsidRPr="002474F1">
        <w:rPr>
          <w:rFonts w:ascii="Arial" w:eastAsia="Times New Roman" w:hAnsi="Arial" w:cs="Arial"/>
          <w:b/>
          <w:sz w:val="20"/>
          <w:szCs w:val="20"/>
          <w:lang w:eastAsia="zh-CN"/>
        </w:rPr>
        <w:t xml:space="preserve"> Sp. z o.o., zwanej platformą zakupową, pod adresem: </w:t>
      </w:r>
    </w:p>
    <w:p w:rsidR="002474F1" w:rsidRPr="002474F1" w:rsidRDefault="002474F1" w:rsidP="002474F1">
      <w:pPr>
        <w:spacing w:after="0" w:line="240" w:lineRule="auto"/>
        <w:ind w:left="1778"/>
        <w:contextualSpacing/>
        <w:jc w:val="both"/>
        <w:rPr>
          <w:rFonts w:ascii="Calibri" w:eastAsia="Times New Roman" w:hAnsi="Calibri" w:cs="Times New Roman"/>
        </w:rPr>
      </w:pPr>
      <w:bookmarkStart w:id="1" w:name="_Hlk64013056"/>
      <w:r w:rsidRPr="002474F1">
        <w:rPr>
          <w:rFonts w:ascii="Arial" w:eastAsia="Times New Roman" w:hAnsi="Arial" w:cs="Arial"/>
          <w:b/>
          <w:sz w:val="20"/>
          <w:szCs w:val="20"/>
        </w:rPr>
        <w:t>https://platformazakupowa.pl/transakcja/875411</w:t>
      </w:r>
    </w:p>
    <w:bookmarkEnd w:id="1"/>
    <w:p w:rsidR="002474F1" w:rsidRPr="002474F1" w:rsidRDefault="002474F1" w:rsidP="002474F1">
      <w:pPr>
        <w:autoSpaceDE w:val="0"/>
        <w:autoSpaceDN w:val="0"/>
        <w:adjustRightInd w:val="0"/>
        <w:spacing w:after="0" w:line="240" w:lineRule="auto"/>
        <w:ind w:left="720"/>
        <w:jc w:val="both"/>
        <w:rPr>
          <w:rFonts w:ascii="Arial" w:eastAsia="Batang" w:hAnsi="Arial" w:cs="Arial"/>
          <w:sz w:val="20"/>
          <w:szCs w:val="20"/>
          <w:lang w:eastAsia="zh-CN"/>
        </w:rPr>
      </w:pPr>
      <w:r w:rsidRPr="002474F1">
        <w:rPr>
          <w:rFonts w:ascii="Calibri" w:eastAsia="Times New Roman" w:hAnsi="Calibri" w:cs="Calibri"/>
          <w:b/>
          <w:sz w:val="24"/>
          <w:szCs w:val="24"/>
          <w:lang w:eastAsia="zh-CN"/>
        </w:rPr>
        <w:t xml:space="preserve">                   </w:t>
      </w:r>
      <w:r w:rsidRPr="002474F1">
        <w:rPr>
          <w:rFonts w:ascii="Arial" w:eastAsia="Times New Roman" w:hAnsi="Arial" w:cs="Arial"/>
          <w:sz w:val="20"/>
          <w:szCs w:val="20"/>
          <w:lang w:eastAsia="zh-CN"/>
        </w:rPr>
        <w:t>Korzystanie z platformy zakupowej przez Wykonawcę jest bezpłatne.</w:t>
      </w:r>
      <w:r w:rsidRPr="002474F1">
        <w:rPr>
          <w:rFonts w:ascii="Arial" w:eastAsia="Batang" w:hAnsi="Arial" w:cs="Arial"/>
          <w:sz w:val="20"/>
          <w:szCs w:val="20"/>
          <w:lang w:eastAsia="zh-CN"/>
        </w:rPr>
        <w:t xml:space="preserve"> </w:t>
      </w:r>
    </w:p>
    <w:p w:rsidR="002474F1" w:rsidRPr="002474F1" w:rsidRDefault="002474F1" w:rsidP="002474F1">
      <w:pPr>
        <w:numPr>
          <w:ilvl w:val="0"/>
          <w:numId w:val="7"/>
        </w:numPr>
        <w:suppressAutoHyphens/>
        <w:spacing w:after="0" w:line="240" w:lineRule="auto"/>
        <w:contextualSpacing/>
        <w:jc w:val="both"/>
        <w:rPr>
          <w:rFonts w:ascii="Arial" w:eastAsia="Times New Roman" w:hAnsi="Arial" w:cs="Arial"/>
          <w:sz w:val="20"/>
          <w:szCs w:val="20"/>
          <w:lang w:eastAsia="zh-CN"/>
        </w:rPr>
      </w:pPr>
      <w:r w:rsidRPr="002474F1">
        <w:rPr>
          <w:rFonts w:ascii="Arial" w:eastAsia="Times New Roman" w:hAnsi="Arial" w:cs="Arial"/>
          <w:b/>
          <w:sz w:val="20"/>
          <w:szCs w:val="20"/>
          <w:lang w:eastAsia="zh-CN"/>
        </w:rPr>
        <w:t>poczty elektronicznej</w:t>
      </w:r>
      <w:r w:rsidRPr="002474F1">
        <w:rPr>
          <w:rFonts w:ascii="Arial" w:eastAsia="Times New Roman" w:hAnsi="Arial" w:cs="Arial"/>
          <w:sz w:val="20"/>
          <w:szCs w:val="20"/>
          <w:lang w:eastAsia="zh-CN"/>
        </w:rPr>
        <w:t xml:space="preserve"> </w:t>
      </w:r>
      <w:r w:rsidRPr="002474F1">
        <w:rPr>
          <w:rFonts w:ascii="Arial" w:eastAsia="Times New Roman" w:hAnsi="Arial" w:cs="Arial"/>
          <w:b/>
          <w:sz w:val="20"/>
          <w:szCs w:val="20"/>
          <w:lang w:eastAsia="zh-CN"/>
        </w:rPr>
        <w:t>e-mail</w:t>
      </w:r>
      <w:r w:rsidRPr="002474F1">
        <w:rPr>
          <w:rFonts w:ascii="Arial" w:eastAsia="Times New Roman" w:hAnsi="Arial" w:cs="Arial"/>
          <w:b/>
          <w:bCs/>
          <w:sz w:val="20"/>
          <w:szCs w:val="20"/>
          <w:lang w:eastAsia="zh-CN"/>
        </w:rPr>
        <w:t>:</w:t>
      </w:r>
      <w:r w:rsidRPr="002474F1">
        <w:rPr>
          <w:rFonts w:ascii="Arial" w:eastAsia="Times New Roman" w:hAnsi="Arial" w:cs="Arial"/>
          <w:b/>
          <w:sz w:val="20"/>
          <w:szCs w:val="20"/>
          <w:lang w:eastAsia="zh-CN"/>
        </w:rPr>
        <w:t xml:space="preserve"> </w:t>
      </w:r>
      <w:r w:rsidRPr="002474F1">
        <w:rPr>
          <w:rFonts w:ascii="Arial" w:eastAsia="Times New Roman" w:hAnsi="Arial" w:cs="Arial"/>
          <w:b/>
          <w:bCs/>
          <w:sz w:val="20"/>
          <w:szCs w:val="20"/>
          <w:lang w:eastAsia="zh-CN"/>
        </w:rPr>
        <w:t>mzukgorlice@op.pl</w:t>
      </w:r>
      <w:r w:rsidRPr="002474F1">
        <w:rPr>
          <w:rFonts w:ascii="Arial" w:eastAsia="Times New Roman" w:hAnsi="Arial" w:cs="Arial"/>
          <w:sz w:val="20"/>
          <w:szCs w:val="20"/>
          <w:lang w:eastAsia="zh-CN"/>
        </w:rPr>
        <w:t xml:space="preserve"> - w sytuacjach awaryjnych, np. gdy korzystanie z platformy byłoby chwilowo utrudnione.</w:t>
      </w:r>
    </w:p>
    <w:p w:rsidR="002474F1" w:rsidRPr="002474F1" w:rsidRDefault="002474F1" w:rsidP="002474F1">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Dokumenty przekazywane w postępowaniu sporządza się w postaci elektronicznej.</w:t>
      </w:r>
    </w:p>
    <w:p w:rsidR="002474F1" w:rsidRPr="002474F1" w:rsidRDefault="002474F1" w:rsidP="002474F1">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2474F1">
        <w:rPr>
          <w:rFonts w:ascii="Arial" w:eastAsia="Times New Roman" w:hAnsi="Arial" w:cs="Arial"/>
          <w:bCs/>
          <w:sz w:val="20"/>
          <w:szCs w:val="20"/>
        </w:rPr>
        <w:t>https://platformazakupowa.pl/transakcja/875411</w:t>
      </w:r>
    </w:p>
    <w:p w:rsidR="002474F1" w:rsidRPr="002474F1" w:rsidRDefault="002474F1" w:rsidP="002474F1">
      <w:pPr>
        <w:numPr>
          <w:ilvl w:val="0"/>
          <w:numId w:val="4"/>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2474F1">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2474F1">
        <w:rPr>
          <w:rFonts w:ascii="Arial" w:eastAsia="Times New Roman" w:hAnsi="Arial" w:cs="Arial"/>
          <w:b/>
          <w:sz w:val="20"/>
          <w:szCs w:val="20"/>
          <w:lang w:eastAsia="zh-CN"/>
        </w:rPr>
        <w:t xml:space="preserve"> </w:t>
      </w:r>
      <w:r w:rsidRPr="002474F1">
        <w:rPr>
          <w:rFonts w:ascii="Arial" w:eastAsia="Times New Roman" w:hAnsi="Arial" w:cs="Arial"/>
          <w:sz w:val="20"/>
          <w:szCs w:val="20"/>
          <w:lang w:eastAsia="zh-CN"/>
        </w:rPr>
        <w:t xml:space="preserve">Open </w:t>
      </w:r>
      <w:proofErr w:type="spellStart"/>
      <w:r w:rsidRPr="002474F1">
        <w:rPr>
          <w:rFonts w:ascii="Arial" w:eastAsia="Times New Roman" w:hAnsi="Arial" w:cs="Arial"/>
          <w:sz w:val="20"/>
          <w:szCs w:val="20"/>
          <w:lang w:eastAsia="zh-CN"/>
        </w:rPr>
        <w:t>Nexus</w:t>
      </w:r>
      <w:proofErr w:type="spellEnd"/>
      <w:r w:rsidRPr="002474F1">
        <w:rPr>
          <w:rFonts w:ascii="Arial" w:eastAsia="Times New Roman" w:hAnsi="Arial" w:cs="Arial"/>
          <w:sz w:val="20"/>
          <w:szCs w:val="20"/>
          <w:lang w:eastAsia="zh-CN"/>
        </w:rPr>
        <w:t xml:space="preserve"> Sp. z o.o. pod adresem:</w:t>
      </w:r>
      <w:r w:rsidRPr="002474F1">
        <w:rPr>
          <w:rFonts w:ascii="Arial" w:eastAsia="Times New Roman" w:hAnsi="Arial" w:cs="Arial"/>
          <w:color w:val="FF0000"/>
          <w:sz w:val="20"/>
          <w:szCs w:val="20"/>
          <w:lang w:eastAsia="zh-CN"/>
        </w:rPr>
        <w:t xml:space="preserve"> </w:t>
      </w:r>
      <w:hyperlink r:id="rId6" w:tgtFrame="_blank" w:history="1">
        <w:r w:rsidRPr="002474F1">
          <w:rPr>
            <w:rFonts w:ascii="Arial" w:eastAsia="Times New Roman" w:hAnsi="Arial" w:cs="Arial"/>
            <w:b/>
            <w:sz w:val="20"/>
            <w:szCs w:val="20"/>
            <w:lang w:eastAsia="zh-CN"/>
          </w:rPr>
          <w:t xml:space="preserve">https://platformazakupowa.pl  </w:t>
        </w:r>
        <w:r w:rsidRPr="002474F1">
          <w:rPr>
            <w:rFonts w:ascii="Arial" w:eastAsia="Times New Roman" w:hAnsi="Arial" w:cs="Arial"/>
            <w:b/>
            <w:color w:val="FF0000"/>
            <w:sz w:val="20"/>
            <w:szCs w:val="20"/>
            <w:lang w:eastAsia="zh-CN"/>
          </w:rPr>
          <w:t xml:space="preserve"> </w:t>
        </w:r>
      </w:hyperlink>
    </w:p>
    <w:p w:rsidR="002474F1" w:rsidRPr="002474F1" w:rsidRDefault="002474F1" w:rsidP="002474F1">
      <w:pPr>
        <w:spacing w:after="0" w:line="240" w:lineRule="auto"/>
        <w:contextualSpacing/>
        <w:jc w:val="both"/>
        <w:rPr>
          <w:rFonts w:ascii="Arial" w:eastAsia="Times New Roman" w:hAnsi="Arial" w:cs="Arial"/>
          <w:color w:val="FF0000"/>
          <w:sz w:val="20"/>
          <w:szCs w:val="20"/>
          <w:lang w:eastAsia="zh-CN"/>
        </w:rPr>
      </w:pPr>
    </w:p>
    <w:p w:rsidR="002474F1" w:rsidRPr="002474F1" w:rsidRDefault="002474F1" w:rsidP="002474F1">
      <w:pPr>
        <w:spacing w:after="0" w:line="240" w:lineRule="auto"/>
        <w:ind w:left="360" w:firstLine="774"/>
        <w:rPr>
          <w:rFonts w:ascii="Arial" w:eastAsia="Times New Roman" w:hAnsi="Arial" w:cs="Arial"/>
          <w:b/>
          <w:sz w:val="20"/>
          <w:szCs w:val="20"/>
          <w:lang w:eastAsia="zh-CN"/>
        </w:rPr>
      </w:pPr>
      <w:r w:rsidRPr="002474F1">
        <w:rPr>
          <w:rFonts w:ascii="Arial" w:eastAsia="Times New Roman" w:hAnsi="Arial" w:cs="Arial"/>
          <w:b/>
          <w:sz w:val="20"/>
          <w:szCs w:val="20"/>
          <w:lang w:eastAsia="zh-CN"/>
        </w:rPr>
        <w:t>4.2. Złożenie oferty w postępowaniu, wycofanie oferty</w:t>
      </w:r>
    </w:p>
    <w:p w:rsidR="002474F1" w:rsidRPr="002474F1" w:rsidRDefault="002474F1" w:rsidP="002474F1">
      <w:pPr>
        <w:suppressAutoHyphens/>
        <w:spacing w:after="0" w:line="240" w:lineRule="auto"/>
        <w:ind w:left="708"/>
        <w:rPr>
          <w:rFonts w:ascii="Arial" w:eastAsia="Times New Roman" w:hAnsi="Arial" w:cs="Arial"/>
          <w:color w:val="FF0000"/>
          <w:sz w:val="20"/>
          <w:szCs w:val="20"/>
          <w:vertAlign w:val="superscript"/>
          <w:lang w:eastAsia="zh-CN"/>
        </w:rPr>
      </w:pPr>
    </w:p>
    <w:p w:rsidR="002474F1" w:rsidRPr="002474F1" w:rsidRDefault="002474F1" w:rsidP="002474F1">
      <w:pPr>
        <w:numPr>
          <w:ilvl w:val="0"/>
          <w:numId w:val="5"/>
        </w:numPr>
        <w:suppressAutoHyphens/>
        <w:spacing w:after="0" w:line="240" w:lineRule="auto"/>
        <w:ind w:left="1418"/>
        <w:jc w:val="both"/>
        <w:rPr>
          <w:rFonts w:ascii="Arial" w:eastAsia="Times New Roman" w:hAnsi="Arial" w:cs="Arial"/>
          <w:sz w:val="20"/>
          <w:szCs w:val="20"/>
        </w:rPr>
      </w:pPr>
      <w:r w:rsidRPr="002474F1">
        <w:rPr>
          <w:rFonts w:ascii="Arial" w:eastAsia="Times New Roman" w:hAnsi="Arial" w:cs="Arial"/>
          <w:b/>
          <w:bCs/>
          <w:sz w:val="20"/>
          <w:szCs w:val="20"/>
        </w:rPr>
        <w:t>Wykonawca składa ofertę</w:t>
      </w:r>
      <w:r w:rsidRPr="002474F1">
        <w:rPr>
          <w:rFonts w:ascii="Arial" w:eastAsia="Times New Roman" w:hAnsi="Arial" w:cs="Arial"/>
          <w:sz w:val="20"/>
          <w:szCs w:val="20"/>
        </w:rPr>
        <w:t xml:space="preserve"> </w:t>
      </w:r>
      <w:r w:rsidRPr="002474F1">
        <w:rPr>
          <w:rFonts w:ascii="Arial" w:eastAsia="Times New Roman" w:hAnsi="Arial" w:cs="Arial"/>
          <w:b/>
          <w:bCs/>
          <w:sz w:val="20"/>
          <w:szCs w:val="20"/>
          <w:lang w:eastAsia="pl-PL"/>
        </w:rPr>
        <w:t>wyłącznie przy użyciu środków komunikacji elektronicznej</w:t>
      </w:r>
      <w:r w:rsidRPr="002474F1">
        <w:rPr>
          <w:rFonts w:ascii="Arial" w:eastAsia="Times New Roman" w:hAnsi="Arial" w:cs="Arial"/>
          <w:sz w:val="20"/>
          <w:szCs w:val="20"/>
        </w:rPr>
        <w:t xml:space="preserve"> za  pośrednictwem platformy zakupowej pod adresem:</w:t>
      </w:r>
    </w:p>
    <w:p w:rsidR="002474F1" w:rsidRPr="002474F1" w:rsidRDefault="002474F1" w:rsidP="002474F1">
      <w:pPr>
        <w:spacing w:after="0" w:line="240" w:lineRule="auto"/>
        <w:contextualSpacing/>
        <w:jc w:val="both"/>
        <w:rPr>
          <w:rFonts w:ascii="Arial" w:eastAsia="Times New Roman" w:hAnsi="Arial" w:cs="Arial"/>
          <w:b/>
          <w:sz w:val="20"/>
          <w:szCs w:val="20"/>
        </w:rPr>
      </w:pPr>
      <w:r w:rsidRPr="002474F1">
        <w:rPr>
          <w:rFonts w:ascii="Arial" w:eastAsia="Times New Roman" w:hAnsi="Arial" w:cs="Arial"/>
          <w:sz w:val="20"/>
          <w:szCs w:val="20"/>
        </w:rPr>
        <w:t xml:space="preserve">                        </w:t>
      </w:r>
      <w:r w:rsidRPr="002474F1">
        <w:rPr>
          <w:rFonts w:ascii="Arial" w:eastAsia="Times New Roman" w:hAnsi="Arial" w:cs="Arial"/>
          <w:b/>
          <w:sz w:val="20"/>
          <w:szCs w:val="20"/>
          <w:lang w:eastAsia="pl-PL"/>
        </w:rPr>
        <w:t xml:space="preserve"> </w:t>
      </w:r>
      <w:r w:rsidRPr="002474F1">
        <w:rPr>
          <w:rFonts w:ascii="Arial" w:eastAsia="Times New Roman" w:hAnsi="Arial" w:cs="Arial"/>
          <w:b/>
          <w:sz w:val="20"/>
          <w:szCs w:val="20"/>
        </w:rPr>
        <w:t>https://platformazakupowa.pl/transakcja/875411</w:t>
      </w:r>
    </w:p>
    <w:p w:rsidR="002474F1" w:rsidRPr="002474F1" w:rsidRDefault="002474F1" w:rsidP="002474F1">
      <w:pPr>
        <w:numPr>
          <w:ilvl w:val="0"/>
          <w:numId w:val="5"/>
        </w:numPr>
        <w:tabs>
          <w:tab w:val="num" w:pos="1418"/>
        </w:tabs>
        <w:spacing w:after="0" w:line="240" w:lineRule="auto"/>
        <w:ind w:left="1418"/>
        <w:contextualSpacing/>
        <w:jc w:val="both"/>
        <w:rPr>
          <w:rFonts w:ascii="Arial" w:eastAsia="Times New Roman" w:hAnsi="Arial" w:cs="Arial"/>
          <w:b/>
          <w:bCs/>
          <w:sz w:val="20"/>
          <w:szCs w:val="20"/>
          <w:lang w:eastAsia="pl-PL"/>
        </w:rPr>
      </w:pPr>
      <w:r w:rsidRPr="002474F1">
        <w:rPr>
          <w:rFonts w:ascii="Arial" w:eastAsia="Times New Roman" w:hAnsi="Arial" w:cs="Arial"/>
          <w:b/>
          <w:bCs/>
          <w:sz w:val="20"/>
          <w:szCs w:val="20"/>
        </w:rPr>
        <w:t xml:space="preserve">Ofertę należy sporządzić w języku polskim i złożyć </w:t>
      </w:r>
      <w:bookmarkStart w:id="2" w:name="_Hlk63772691"/>
      <w:r w:rsidRPr="002474F1">
        <w:rPr>
          <w:rFonts w:ascii="Arial" w:eastAsia="Times New Roman" w:hAnsi="Arial" w:cs="Arial"/>
          <w:b/>
          <w:bCs/>
          <w:sz w:val="20"/>
          <w:szCs w:val="20"/>
        </w:rPr>
        <w:t>pod rygorem nieważności, w formie elektronicznej (</w:t>
      </w:r>
      <w:r w:rsidRPr="002474F1">
        <w:rPr>
          <w:rFonts w:ascii="Arial" w:eastAsia="Times New Roman" w:hAnsi="Arial" w:cs="Arial"/>
          <w:b/>
          <w:bCs/>
          <w:sz w:val="20"/>
          <w:szCs w:val="20"/>
          <w:lang w:eastAsia="zh-CN"/>
        </w:rPr>
        <w:t>opatrzonej kwalifikowanym podpisem elektronicznym)</w:t>
      </w:r>
      <w:r w:rsidRPr="002474F1">
        <w:rPr>
          <w:rFonts w:ascii="Arial" w:eastAsia="Times New Roman" w:hAnsi="Arial" w:cs="Arial"/>
          <w:b/>
          <w:bCs/>
          <w:sz w:val="20"/>
          <w:szCs w:val="20"/>
        </w:rPr>
        <w:t xml:space="preserve"> lub w postaci elektronicznej opatrzonej podpisem zaufanym lub podpisem osobistym. </w:t>
      </w:r>
      <w:bookmarkEnd w:id="2"/>
      <w:r w:rsidRPr="002474F1">
        <w:rPr>
          <w:rFonts w:ascii="Arial" w:eastAsia="Times New Roman" w:hAnsi="Arial" w:cs="Arial"/>
          <w:b/>
          <w:bCs/>
          <w:sz w:val="20"/>
          <w:szCs w:val="20"/>
        </w:rPr>
        <w:t xml:space="preserve"> </w:t>
      </w:r>
    </w:p>
    <w:p w:rsidR="002474F1" w:rsidRPr="002474F1" w:rsidRDefault="002474F1" w:rsidP="002474F1">
      <w:pPr>
        <w:suppressAutoHyphens/>
        <w:spacing w:after="0" w:line="240" w:lineRule="auto"/>
        <w:ind w:left="1418"/>
        <w:jc w:val="both"/>
        <w:rPr>
          <w:rFonts w:ascii="Arial" w:eastAsia="Times New Roman" w:hAnsi="Arial" w:cs="Arial"/>
          <w:sz w:val="20"/>
          <w:szCs w:val="20"/>
        </w:rPr>
      </w:pPr>
      <w:bookmarkStart w:id="3" w:name="_Hlk63772131"/>
      <w:r w:rsidRPr="002474F1">
        <w:rPr>
          <w:rFonts w:ascii="Arial" w:eastAsia="Times New Roman" w:hAnsi="Arial" w:cs="Arial"/>
          <w:sz w:val="20"/>
          <w:szCs w:val="20"/>
        </w:rPr>
        <w:t>Wykonawca w celu złożenia zamawiającemu oferty wybiera polecenie „Złóż ofertę” dostępne na platformie zakupowej przedmiotowego postępowania. </w:t>
      </w:r>
    </w:p>
    <w:bookmarkEnd w:id="3"/>
    <w:p w:rsidR="002474F1" w:rsidRPr="002474F1" w:rsidRDefault="002474F1" w:rsidP="002474F1">
      <w:pPr>
        <w:suppressAutoHyphens/>
        <w:spacing w:after="0" w:line="240" w:lineRule="auto"/>
        <w:ind w:left="1418"/>
        <w:jc w:val="both"/>
        <w:rPr>
          <w:rFonts w:ascii="Arial" w:eastAsia="Times New Roman" w:hAnsi="Arial" w:cs="Arial"/>
          <w:sz w:val="20"/>
          <w:szCs w:val="20"/>
        </w:rPr>
      </w:pPr>
      <w:r w:rsidRPr="002474F1">
        <w:rPr>
          <w:rFonts w:ascii="Arial" w:eastAsia="Times New Roman" w:hAnsi="Arial" w:cs="Arial"/>
          <w:sz w:val="20"/>
          <w:szCs w:val="20"/>
        </w:rPr>
        <w:t>Sposób złożenia oferty opisany został w instrukcji dla wykonawców dostępnej na stronie platformy zakupowej pod adresem:</w:t>
      </w:r>
      <w:r w:rsidRPr="002474F1">
        <w:rPr>
          <w:rFonts w:ascii="Arial" w:eastAsia="Times New Roman" w:hAnsi="Arial" w:cs="Arial"/>
          <w:w w:val="89"/>
          <w:sz w:val="20"/>
          <w:szCs w:val="20"/>
          <w:lang w:eastAsia="pl-PL"/>
        </w:rPr>
        <w:t xml:space="preserve"> </w:t>
      </w:r>
      <w:hyperlink r:id="rId7" w:history="1">
        <w:r w:rsidRPr="002474F1">
          <w:rPr>
            <w:rFonts w:ascii="Arial" w:eastAsia="Times New Roman" w:hAnsi="Arial" w:cs="Arial"/>
            <w:sz w:val="20"/>
            <w:szCs w:val="20"/>
          </w:rPr>
          <w:t>https://platformazakupowa.pl</w:t>
        </w:r>
      </w:hyperlink>
    </w:p>
    <w:p w:rsidR="002474F1" w:rsidRPr="002474F1" w:rsidRDefault="002474F1" w:rsidP="002474F1">
      <w:pPr>
        <w:numPr>
          <w:ilvl w:val="0"/>
          <w:numId w:val="5"/>
        </w:numPr>
        <w:suppressAutoHyphens/>
        <w:spacing w:after="0" w:line="240" w:lineRule="auto"/>
        <w:ind w:left="1418"/>
        <w:jc w:val="both"/>
        <w:rPr>
          <w:rFonts w:ascii="Arial" w:eastAsia="Times New Roman" w:hAnsi="Arial" w:cs="Arial"/>
          <w:sz w:val="20"/>
          <w:szCs w:val="20"/>
        </w:rPr>
      </w:pPr>
      <w:r w:rsidRPr="002474F1">
        <w:rPr>
          <w:rFonts w:ascii="Arial" w:eastAsia="Times New Roman" w:hAnsi="Arial" w:cs="Arial"/>
          <w:sz w:val="20"/>
          <w:szCs w:val="20"/>
          <w:lang w:eastAsia="pl-PL"/>
        </w:rPr>
        <w:lastRenderedPageBreak/>
        <w:t>Wszelkie informacje stanowiące tajemnicę przedsiębiorstwa w rozumieniu ustawy z dnia 16 kwietnia 1993 r. o zwalczaniu nieuczciwej konkurencji (</w:t>
      </w:r>
      <w:proofErr w:type="spellStart"/>
      <w:r w:rsidRPr="002474F1">
        <w:rPr>
          <w:rFonts w:ascii="Arial" w:eastAsia="Times New Roman" w:hAnsi="Arial" w:cs="Arial"/>
          <w:sz w:val="20"/>
          <w:szCs w:val="20"/>
          <w:lang w:eastAsia="pl-PL"/>
        </w:rPr>
        <w:t>Dz.U</w:t>
      </w:r>
      <w:proofErr w:type="spellEnd"/>
      <w:r w:rsidRPr="002474F1">
        <w:rPr>
          <w:rFonts w:ascii="Arial" w:eastAsia="Times New Roman" w:hAnsi="Arial" w:cs="Arial"/>
          <w:sz w:val="20"/>
          <w:szCs w:val="20"/>
          <w:lang w:eastAsia="pl-PL"/>
        </w:rPr>
        <w:t>. z 2022 r. poz.1233)</w:t>
      </w:r>
      <w:r w:rsidRPr="002474F1">
        <w:rPr>
          <w:rFonts w:ascii="Arial" w:eastAsia="Times New Roman" w:hAnsi="Arial" w:cs="Arial"/>
          <w:w w:val="89"/>
          <w:sz w:val="20"/>
          <w:szCs w:val="20"/>
          <w:lang w:eastAsia="pl-PL"/>
        </w:rPr>
        <w:t>,</w:t>
      </w:r>
      <w:r w:rsidRPr="002474F1">
        <w:rPr>
          <w:rFonts w:ascii="Courier New" w:eastAsia="Times New Roman" w:hAnsi="Courier New" w:cs="Times New Roman"/>
          <w:w w:val="89"/>
          <w:sz w:val="25"/>
          <w:szCs w:val="20"/>
          <w:lang w:eastAsia="pl-PL"/>
        </w:rPr>
        <w:t xml:space="preserve"> </w:t>
      </w:r>
      <w:r w:rsidRPr="002474F1">
        <w:rPr>
          <w:rFonts w:ascii="Arial" w:eastAsia="Times New Roman" w:hAnsi="Arial" w:cs="Arial"/>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2474F1">
        <w:rPr>
          <w:rFonts w:ascii="Arial" w:eastAsia="Times New Roman" w:hAnsi="Arial" w:cs="Arial"/>
          <w:sz w:val="20"/>
          <w:szCs w:val="20"/>
        </w:rPr>
        <w:t xml:space="preserve">. </w:t>
      </w:r>
    </w:p>
    <w:p w:rsidR="002474F1" w:rsidRPr="002474F1" w:rsidRDefault="002474F1" w:rsidP="002474F1">
      <w:pPr>
        <w:autoSpaceDE w:val="0"/>
        <w:autoSpaceDN w:val="0"/>
        <w:adjustRightInd w:val="0"/>
        <w:spacing w:after="0" w:line="240" w:lineRule="auto"/>
        <w:ind w:left="1418"/>
        <w:jc w:val="both"/>
        <w:rPr>
          <w:rFonts w:ascii="Arial" w:eastAsia="Times New Roman" w:hAnsi="Arial" w:cs="Arial"/>
          <w:iCs/>
          <w:sz w:val="20"/>
          <w:szCs w:val="20"/>
          <w:lang w:eastAsia="pl-PL"/>
        </w:rPr>
      </w:pPr>
      <w:r w:rsidRPr="002474F1">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rsidR="002474F1" w:rsidRPr="002474F1" w:rsidRDefault="002474F1" w:rsidP="002474F1">
      <w:pPr>
        <w:numPr>
          <w:ilvl w:val="0"/>
          <w:numId w:val="5"/>
        </w:numPr>
        <w:suppressAutoHyphens/>
        <w:spacing w:after="0" w:line="240" w:lineRule="auto"/>
        <w:ind w:left="1418"/>
        <w:jc w:val="both"/>
        <w:rPr>
          <w:rFonts w:ascii="Arial" w:eastAsia="Times New Roman" w:hAnsi="Arial" w:cs="Arial"/>
          <w:sz w:val="20"/>
          <w:szCs w:val="20"/>
        </w:rPr>
      </w:pPr>
      <w:bookmarkStart w:id="4" w:name="_Hlk65155367"/>
      <w:r w:rsidRPr="002474F1">
        <w:rPr>
          <w:rFonts w:ascii="Arial" w:eastAsia="Times New Roman" w:hAnsi="Arial" w:cs="Arial"/>
          <w:sz w:val="20"/>
          <w:szCs w:val="20"/>
        </w:rPr>
        <w:t xml:space="preserve">Do oferty należy dołączyć </w:t>
      </w:r>
      <w:bookmarkStart w:id="5" w:name="_Hlk64033107"/>
      <w:r w:rsidRPr="002474F1">
        <w:rPr>
          <w:rFonts w:ascii="Arial" w:eastAsia="Times New Roman" w:hAnsi="Arial" w:cs="Arial"/>
          <w:sz w:val="20"/>
          <w:szCs w:val="20"/>
        </w:rPr>
        <w:t xml:space="preserve">oświadczenie o niepodleganiu wykluczeniu </w:t>
      </w:r>
      <w:bookmarkEnd w:id="5"/>
      <w:r w:rsidRPr="002474F1">
        <w:rPr>
          <w:rFonts w:ascii="Arial" w:eastAsia="Times New Roman" w:hAnsi="Arial" w:cs="Arial"/>
          <w:sz w:val="20"/>
          <w:szCs w:val="20"/>
        </w:rPr>
        <w:t xml:space="preserve">o którym mowa w art. 125 ust. 1 ustawy </w:t>
      </w:r>
      <w:proofErr w:type="spellStart"/>
      <w:r w:rsidRPr="002474F1">
        <w:rPr>
          <w:rFonts w:ascii="Arial" w:eastAsia="Times New Roman" w:hAnsi="Arial" w:cs="Arial"/>
          <w:sz w:val="20"/>
          <w:szCs w:val="20"/>
        </w:rPr>
        <w:t>Pzp</w:t>
      </w:r>
      <w:proofErr w:type="spellEnd"/>
      <w:r w:rsidRPr="002474F1">
        <w:rPr>
          <w:rFonts w:ascii="Arial" w:eastAsia="Times New Roman" w:hAnsi="Arial" w:cs="Arial"/>
          <w:sz w:val="20"/>
          <w:szCs w:val="20"/>
        </w:rPr>
        <w:t>. Oświadczenie należy złożyć pod rygorem nieważności,</w:t>
      </w:r>
      <w:r w:rsidRPr="002474F1">
        <w:rPr>
          <w:rFonts w:ascii="Arial" w:eastAsia="Times New Roman" w:hAnsi="Arial" w:cs="Arial"/>
          <w:sz w:val="20"/>
          <w:szCs w:val="20"/>
          <w:lang w:eastAsia="zh-CN"/>
        </w:rPr>
        <w:t xml:space="preserve"> </w:t>
      </w:r>
      <w:r w:rsidRPr="002474F1">
        <w:rPr>
          <w:rFonts w:ascii="Arial" w:eastAsia="Times New Roman" w:hAnsi="Arial" w:cs="Arial"/>
          <w:sz w:val="20"/>
          <w:szCs w:val="20"/>
        </w:rPr>
        <w:t>w formie elektronicznej (</w:t>
      </w:r>
      <w:r w:rsidRPr="002474F1">
        <w:rPr>
          <w:rFonts w:ascii="Arial" w:eastAsia="Times New Roman" w:hAnsi="Arial" w:cs="Arial"/>
          <w:sz w:val="20"/>
          <w:szCs w:val="20"/>
          <w:lang w:eastAsia="zh-CN"/>
        </w:rPr>
        <w:t>opatrzonej kwalifikowanym podpisem elektronicznym)</w:t>
      </w:r>
      <w:r w:rsidRPr="002474F1">
        <w:rPr>
          <w:rFonts w:ascii="Arial" w:eastAsia="Times New Roman" w:hAnsi="Arial" w:cs="Arial"/>
          <w:sz w:val="20"/>
          <w:szCs w:val="20"/>
        </w:rPr>
        <w:t xml:space="preserve"> lub  w postaci elektronicznej opatrzonej podpisem zaufanym lub podpisem osobistym.</w:t>
      </w:r>
    </w:p>
    <w:bookmarkEnd w:id="4"/>
    <w:p w:rsidR="002474F1" w:rsidRPr="002474F1" w:rsidRDefault="002474F1" w:rsidP="002474F1">
      <w:pPr>
        <w:numPr>
          <w:ilvl w:val="0"/>
          <w:numId w:val="5"/>
        </w:numPr>
        <w:suppressAutoHyphens/>
        <w:autoSpaceDE w:val="0"/>
        <w:autoSpaceDN w:val="0"/>
        <w:spacing w:after="0" w:line="240" w:lineRule="auto"/>
        <w:ind w:left="1418"/>
        <w:jc w:val="both"/>
        <w:rPr>
          <w:rFonts w:ascii="Arial" w:eastAsia="Times New Roman" w:hAnsi="Arial" w:cs="Arial"/>
          <w:sz w:val="20"/>
          <w:szCs w:val="20"/>
        </w:rPr>
      </w:pPr>
      <w:r w:rsidRPr="002474F1">
        <w:rPr>
          <w:rFonts w:ascii="Arial" w:eastAsia="Times New Roman" w:hAnsi="Arial" w:cs="Arial"/>
          <w:sz w:val="20"/>
          <w:szCs w:val="20"/>
        </w:rPr>
        <w:t>Wykonawca może do upływu terminu składania ofert wycofać ofertę.</w:t>
      </w:r>
      <w:r w:rsidRPr="002474F1">
        <w:rPr>
          <w:rFonts w:ascii="Arial" w:eastAsia="Times New Roman" w:hAnsi="Arial" w:cs="Arial"/>
          <w:color w:val="FF0000"/>
          <w:sz w:val="20"/>
          <w:szCs w:val="20"/>
        </w:rPr>
        <w:t xml:space="preserve"> </w:t>
      </w:r>
      <w:r w:rsidRPr="002474F1">
        <w:rPr>
          <w:rFonts w:ascii="Arial" w:eastAsia="Times New Roman" w:hAnsi="Arial" w:cs="Arial"/>
          <w:sz w:val="20"/>
          <w:szCs w:val="20"/>
        </w:rPr>
        <w:t xml:space="preserve">Sposób wycofania oferty został opisany w instrukcji dla wykonawców dostępnej na </w:t>
      </w:r>
      <w:r w:rsidRPr="002474F1">
        <w:rPr>
          <w:rFonts w:ascii="Arial" w:eastAsia="Times New Roman" w:hAnsi="Arial" w:cs="Arial"/>
          <w:sz w:val="20"/>
          <w:szCs w:val="24"/>
        </w:rPr>
        <w:t>stronie platformy zakupowej (platformazapukowa.pl)</w:t>
      </w:r>
      <w:r w:rsidRPr="002474F1">
        <w:rPr>
          <w:rFonts w:ascii="Arial" w:eastAsia="Times New Roman" w:hAnsi="Arial" w:cs="Arial"/>
          <w:sz w:val="20"/>
          <w:szCs w:val="20"/>
        </w:rPr>
        <w:t>.</w:t>
      </w:r>
    </w:p>
    <w:p w:rsidR="002474F1" w:rsidRPr="002474F1" w:rsidRDefault="002474F1" w:rsidP="002474F1">
      <w:pPr>
        <w:suppressAutoHyphens/>
        <w:spacing w:after="0" w:line="240" w:lineRule="auto"/>
        <w:jc w:val="both"/>
        <w:rPr>
          <w:rFonts w:ascii="Arial" w:eastAsia="Times New Roman" w:hAnsi="Arial" w:cs="Arial"/>
          <w:color w:val="FF0000"/>
          <w:sz w:val="20"/>
          <w:szCs w:val="20"/>
          <w:lang w:eastAsia="zh-CN"/>
        </w:rPr>
      </w:pPr>
    </w:p>
    <w:p w:rsidR="002474F1" w:rsidRPr="002474F1" w:rsidRDefault="002474F1" w:rsidP="002474F1">
      <w:pPr>
        <w:spacing w:after="0" w:line="240" w:lineRule="auto"/>
        <w:ind w:left="1134"/>
        <w:jc w:val="both"/>
        <w:rPr>
          <w:rFonts w:ascii="Arial" w:eastAsia="Times New Roman" w:hAnsi="Arial" w:cs="Arial"/>
          <w:b/>
          <w:sz w:val="20"/>
          <w:szCs w:val="20"/>
          <w:lang w:eastAsia="zh-CN"/>
        </w:rPr>
      </w:pPr>
      <w:r w:rsidRPr="002474F1">
        <w:rPr>
          <w:rFonts w:ascii="Arial" w:eastAsia="Times New Roman" w:hAnsi="Arial" w:cs="Arial"/>
          <w:b/>
          <w:sz w:val="20"/>
          <w:szCs w:val="20"/>
          <w:lang w:eastAsia="zh-CN"/>
        </w:rPr>
        <w:t xml:space="preserve">4.3. Sposób komunikowania się zamawiającego z wykonawcami (nie dotyczy składania ofert – ust 4.2. SWZ) </w:t>
      </w:r>
    </w:p>
    <w:p w:rsidR="002474F1" w:rsidRPr="002474F1" w:rsidRDefault="002474F1" w:rsidP="002474F1">
      <w:pPr>
        <w:spacing w:after="0" w:line="240" w:lineRule="auto"/>
        <w:ind w:left="1134"/>
        <w:jc w:val="both"/>
        <w:rPr>
          <w:rFonts w:ascii="Arial" w:eastAsia="Times New Roman" w:hAnsi="Arial" w:cs="Arial"/>
          <w:b/>
          <w:color w:val="FF0000"/>
          <w:sz w:val="20"/>
          <w:szCs w:val="20"/>
          <w:lang w:eastAsia="zh-CN"/>
        </w:rPr>
      </w:pPr>
    </w:p>
    <w:p w:rsidR="002474F1" w:rsidRPr="002474F1" w:rsidRDefault="002474F1" w:rsidP="002474F1">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 xml:space="preserve">W postępowaniu o udzielenie zamówienia komunikacja </w:t>
      </w:r>
      <w:bookmarkStart w:id="6" w:name="_Hlk64023195"/>
      <w:r w:rsidRPr="002474F1">
        <w:rPr>
          <w:rFonts w:ascii="Arial" w:eastAsia="Times New Roman" w:hAnsi="Arial" w:cs="Arial"/>
          <w:sz w:val="20"/>
          <w:szCs w:val="20"/>
          <w:lang w:eastAsia="zh-CN"/>
        </w:rPr>
        <w:t xml:space="preserve">pomiędzy zamawiającym a wykonawcami                </w:t>
      </w:r>
      <w:bookmarkEnd w:id="6"/>
      <w:r w:rsidRPr="002474F1">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hyperlink r:id="rId8" w:history="1">
        <w:r w:rsidRPr="002474F1">
          <w:rPr>
            <w:rFonts w:ascii="Arial" w:eastAsia="Times New Roman" w:hAnsi="Arial" w:cs="Arial"/>
            <w:sz w:val="20"/>
            <w:szCs w:val="20"/>
          </w:rPr>
          <w:t>https://platformazakupowa.pl/transakcja/</w:t>
        </w:r>
      </w:hyperlink>
      <w:r w:rsidRPr="002474F1">
        <w:rPr>
          <w:rFonts w:ascii="Arial" w:eastAsia="Times New Roman" w:hAnsi="Arial" w:cs="Arial"/>
          <w:sz w:val="20"/>
          <w:szCs w:val="20"/>
        </w:rPr>
        <w:t>875411 i formularza „Wyślij wiadomość”.</w:t>
      </w:r>
    </w:p>
    <w:p w:rsidR="002474F1" w:rsidRPr="002474F1" w:rsidRDefault="002474F1" w:rsidP="002474F1">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bookmarkStart w:id="7" w:name="_Hlk84315489"/>
      <w:r w:rsidRPr="002474F1">
        <w:rPr>
          <w:rFonts w:ascii="Arial" w:eastAsia="Times New Roman" w:hAnsi="Arial" w:cs="Arial"/>
          <w:sz w:val="20"/>
          <w:szCs w:val="20"/>
          <w:lang w:eastAsia="zh-CN"/>
        </w:rPr>
        <w:t xml:space="preserve">W sytuacjach awaryjnych, np. gdy korzystanie z platformy byłoby chwilowo utrudnione </w:t>
      </w:r>
      <w:bookmarkEnd w:id="7"/>
      <w:r w:rsidRPr="002474F1">
        <w:rPr>
          <w:rFonts w:ascii="Arial" w:eastAsia="Times New Roman" w:hAnsi="Arial" w:cs="Arial"/>
          <w:sz w:val="20"/>
          <w:szCs w:val="20"/>
          <w:lang w:eastAsia="zh-CN"/>
        </w:rPr>
        <w:t xml:space="preserve">zamawiający dopuszcza również komunikowanie się pomiędzy zamawiającym a wykonawcami za pomocą poczty elektronicznej e-mail: </w:t>
      </w:r>
      <w:r w:rsidRPr="002474F1">
        <w:rPr>
          <w:rFonts w:ascii="Arial" w:eastAsia="Times New Roman" w:hAnsi="Arial" w:cs="Arial"/>
          <w:sz w:val="20"/>
          <w:szCs w:val="20"/>
        </w:rPr>
        <w:t>mzukgorlice@op.pl</w:t>
      </w:r>
    </w:p>
    <w:p w:rsidR="002474F1" w:rsidRPr="002474F1" w:rsidRDefault="002474F1" w:rsidP="002474F1">
      <w:pPr>
        <w:suppressAutoHyphens/>
        <w:spacing w:after="0" w:line="240" w:lineRule="auto"/>
        <w:contextualSpacing/>
        <w:jc w:val="both"/>
        <w:rPr>
          <w:rFonts w:ascii="Arial" w:eastAsia="Times New Roman" w:hAnsi="Arial" w:cs="Arial"/>
          <w:sz w:val="20"/>
          <w:szCs w:val="20"/>
          <w:lang w:eastAsia="zh-CN"/>
        </w:rPr>
      </w:pPr>
    </w:p>
    <w:p w:rsidR="002474F1" w:rsidRPr="002474F1" w:rsidRDefault="002474F1" w:rsidP="002474F1">
      <w:pPr>
        <w:suppressAutoHyphens/>
        <w:spacing w:after="0" w:line="240" w:lineRule="auto"/>
        <w:ind w:left="1134"/>
        <w:contextualSpacing/>
        <w:jc w:val="both"/>
        <w:rPr>
          <w:rFonts w:ascii="Arial" w:eastAsia="Times New Roman" w:hAnsi="Arial" w:cs="Arial"/>
          <w:i/>
          <w:iCs/>
          <w:sz w:val="20"/>
          <w:szCs w:val="20"/>
          <w:lang w:eastAsia="zh-CN"/>
        </w:rPr>
      </w:pPr>
      <w:r w:rsidRPr="002474F1">
        <w:rPr>
          <w:rFonts w:ascii="Arial" w:eastAsia="Times New Roman" w:hAnsi="Arial" w:cs="Arial"/>
          <w:b/>
          <w:sz w:val="20"/>
          <w:szCs w:val="20"/>
          <w:lang w:eastAsia="zh-CN"/>
        </w:rPr>
        <w:t xml:space="preserve">4.4. </w:t>
      </w:r>
      <w:r w:rsidRPr="002474F1">
        <w:rPr>
          <w:rFonts w:ascii="Arial" w:eastAsia="Times New Roman" w:hAnsi="Arial" w:cs="Arial"/>
          <w:sz w:val="20"/>
          <w:szCs w:val="20"/>
          <w:lang w:eastAsia="zh-CN"/>
        </w:rPr>
        <w:t xml:space="preserve">Sposób sporządzania i przekazywania dokumentów elektronicznych, wymagania techniczne dla dokumentów elektronicznych, </w:t>
      </w:r>
      <w:r w:rsidRPr="002474F1">
        <w:rPr>
          <w:rFonts w:ascii="Arial" w:eastAsia="Times New Roman" w:hAnsi="Arial" w:cs="Arial"/>
          <w:sz w:val="20"/>
          <w:szCs w:val="20"/>
        </w:rPr>
        <w:t>wymagania techniczne i organizacyjne użycia środków komunikacji elektronicznej służących do odbioru dokumentów elektronicznych</w:t>
      </w:r>
      <w:r w:rsidRPr="002474F1">
        <w:rPr>
          <w:rFonts w:ascii="Arial" w:eastAsia="Times New Roman" w:hAnsi="Arial" w:cs="Arial"/>
          <w:sz w:val="20"/>
          <w:szCs w:val="20"/>
          <w:lang w:eastAsia="zh-CN"/>
        </w:rPr>
        <w:t xml:space="preserve"> określa </w:t>
      </w:r>
      <w:r w:rsidRPr="002474F1">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2474F1" w:rsidRPr="002474F1" w:rsidRDefault="002474F1" w:rsidP="002474F1">
      <w:pPr>
        <w:numPr>
          <w:ilvl w:val="0"/>
          <w:numId w:val="14"/>
        </w:numPr>
        <w:suppressAutoHyphens/>
        <w:spacing w:after="0" w:line="240" w:lineRule="auto"/>
        <w:ind w:left="1418" w:hanging="284"/>
        <w:jc w:val="both"/>
        <w:rPr>
          <w:rFonts w:ascii="Arial" w:eastAsia="Times New Roman" w:hAnsi="Arial" w:cs="Arial"/>
          <w:color w:val="FF0000"/>
          <w:sz w:val="20"/>
          <w:szCs w:val="20"/>
          <w:lang w:eastAsia="zh-CN"/>
        </w:rPr>
      </w:pPr>
      <w:r w:rsidRPr="002474F1">
        <w:rPr>
          <w:rFonts w:ascii="Arial" w:eastAsia="Times New Roman" w:hAnsi="Arial" w:cs="Arial"/>
          <w:sz w:val="20"/>
          <w:szCs w:val="20"/>
        </w:rPr>
        <w:t>Dokumenty lub oświadczenia, sporządzone w języku obcym przekazuje się wraz z tłumaczeniem na język polski.</w:t>
      </w:r>
    </w:p>
    <w:p w:rsidR="002474F1" w:rsidRPr="002474F1" w:rsidRDefault="002474F1" w:rsidP="002474F1">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2474F1">
        <w:rPr>
          <w:rFonts w:ascii="Arial" w:eastAsia="Times New Roman" w:hAnsi="Arial" w:cs="Arial"/>
          <w:sz w:val="20"/>
          <w:szCs w:val="20"/>
        </w:rPr>
        <w:t>W przypadku gdy dokumenty,</w:t>
      </w:r>
      <w:r w:rsidRPr="002474F1">
        <w:rPr>
          <w:rFonts w:ascii="Arial" w:eastAsia="Times New Roman" w:hAnsi="Arial" w:cs="Arial"/>
          <w:b/>
          <w:bCs/>
          <w:sz w:val="20"/>
          <w:szCs w:val="20"/>
        </w:rPr>
        <w:t xml:space="preserve"> </w:t>
      </w:r>
      <w:r w:rsidRPr="002474F1">
        <w:rPr>
          <w:rFonts w:ascii="Arial" w:eastAsia="Times New Roman" w:hAnsi="Arial" w:cs="Arial"/>
          <w:sz w:val="20"/>
          <w:szCs w:val="20"/>
        </w:rPr>
        <w:t>w tym dokumenty potwierdzające umocowanie do reprezentowania odpowiednio wykonawcy lub wykonawców wspólnie ubiegających się o udzielenie zamówienia publicznego, zwane dalej „dokumentami potwierdzającymi umocowanie do reprezentowania”, zostały wystawione przez upoważnione podmioty inne niż wykonawca lub wykonawca wspólnie ubiegający się                o udzielenie zamówienia, zwane dalej „upoważnionymi podmiotami”, jako dokument elektroniczny, przekazuje się ten dokument.</w:t>
      </w:r>
    </w:p>
    <w:p w:rsidR="002474F1" w:rsidRPr="002474F1" w:rsidRDefault="002474F1" w:rsidP="002474F1">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2474F1">
        <w:rPr>
          <w:rFonts w:ascii="Arial" w:eastAsia="Times New Roman" w:hAnsi="Arial" w:cs="Arial"/>
          <w:sz w:val="20"/>
          <w:szCs w:val="20"/>
        </w:rPr>
        <w:t>W przypadku gdy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2474F1" w:rsidRPr="002474F1" w:rsidRDefault="002474F1" w:rsidP="002474F1">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sidRPr="002474F1">
        <w:rPr>
          <w:rFonts w:ascii="Arial" w:eastAsia="Times New Roman" w:hAnsi="Arial" w:cs="Arial"/>
          <w:sz w:val="20"/>
          <w:szCs w:val="20"/>
        </w:rPr>
        <w:t xml:space="preserve">Poświadczenia zgodności cyfrowego odwzorowania z dokumentem w postaci papierowej, o którym mowa w pkt. 3 powyżej, dokonuje w przypadku: </w:t>
      </w:r>
    </w:p>
    <w:p w:rsidR="002474F1" w:rsidRPr="002474F1" w:rsidRDefault="002474F1" w:rsidP="002474F1">
      <w:pPr>
        <w:widowControl w:val="0"/>
        <w:numPr>
          <w:ilvl w:val="0"/>
          <w:numId w:val="15"/>
        </w:numPr>
        <w:suppressAutoHyphens/>
        <w:spacing w:after="0" w:line="240" w:lineRule="auto"/>
        <w:ind w:left="1701" w:hanging="283"/>
        <w:jc w:val="both"/>
        <w:rPr>
          <w:rFonts w:ascii="Arial" w:eastAsia="Times New Roman" w:hAnsi="Arial" w:cs="Arial"/>
          <w:b/>
          <w:color w:val="FF0000"/>
          <w:sz w:val="20"/>
          <w:szCs w:val="20"/>
          <w:lang w:eastAsia="zh-CN"/>
        </w:rPr>
      </w:pPr>
      <w:r w:rsidRPr="002474F1">
        <w:rPr>
          <w:rFonts w:ascii="Arial" w:eastAsia="Times New Roman" w:hAnsi="Arial" w:cs="Arial"/>
          <w:sz w:val="20"/>
          <w:szCs w:val="20"/>
        </w:rPr>
        <w:t xml:space="preserve">dokumentów potwierdzających umocowanie do reprezentowania – odpowiednio wykonawca lub wykonawca wspólnie ubiegający się o udzielenie zamówienia, w zakresie dokumentów potwierdzających umocowanie do reprezentowania, które każdego z nich dotyczą; </w:t>
      </w:r>
    </w:p>
    <w:p w:rsidR="002474F1" w:rsidRPr="002474F1" w:rsidRDefault="002474F1" w:rsidP="002474F1">
      <w:pPr>
        <w:widowControl w:val="0"/>
        <w:numPr>
          <w:ilvl w:val="0"/>
          <w:numId w:val="15"/>
        </w:numPr>
        <w:suppressAutoHyphens/>
        <w:spacing w:after="0" w:line="240" w:lineRule="auto"/>
        <w:ind w:left="1701" w:hanging="283"/>
        <w:jc w:val="both"/>
        <w:rPr>
          <w:rFonts w:ascii="Arial" w:eastAsia="Times New Roman" w:hAnsi="Arial" w:cs="Arial"/>
          <w:b/>
          <w:color w:val="FF0000"/>
          <w:sz w:val="20"/>
          <w:szCs w:val="20"/>
          <w:lang w:eastAsia="zh-CN"/>
        </w:rPr>
      </w:pPr>
      <w:r w:rsidRPr="002474F1">
        <w:rPr>
          <w:rFonts w:ascii="Arial" w:eastAsia="Times New Roman" w:hAnsi="Arial" w:cs="Arial"/>
          <w:sz w:val="20"/>
          <w:szCs w:val="20"/>
        </w:rPr>
        <w:t>innych dokumentów – odpowiednio wykonawca lub wykonawca wspólnie ubiegający się o udzielenie zamówienia, w zakresie dokumentów, które każdego z nich dotyczą.</w:t>
      </w:r>
    </w:p>
    <w:p w:rsidR="002474F1" w:rsidRPr="002474F1" w:rsidRDefault="002474F1" w:rsidP="002474F1">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2474F1">
        <w:rPr>
          <w:rFonts w:ascii="Arial" w:eastAsia="Times New Roman" w:hAnsi="Arial" w:cs="Arial"/>
          <w:sz w:val="20"/>
          <w:szCs w:val="20"/>
        </w:rPr>
        <w:t>Poświadczenia zgodności cyfrowego odwzorowania z dokumentem w postaci papierowej, o którym mowa w pkt. 3 powyżej, może dokonać również notariusz.</w:t>
      </w:r>
    </w:p>
    <w:p w:rsidR="002474F1" w:rsidRPr="002474F1" w:rsidRDefault="002474F1" w:rsidP="002474F1">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2474F1">
        <w:rPr>
          <w:rFonts w:ascii="Arial" w:eastAsia="Times New Roman" w:hAnsi="Arial" w:cs="Arial"/>
          <w:sz w:val="20"/>
          <w:szCs w:val="20"/>
        </w:rPr>
        <w:t>Pełnomocnictwo przekazuje się w postaci elektronicznej i opatruje się kwalifikowanym podpisem elektronicznym, podpisem zaufanym lub podpisem osobistym.</w:t>
      </w:r>
    </w:p>
    <w:p w:rsidR="002474F1" w:rsidRPr="002474F1" w:rsidRDefault="002474F1" w:rsidP="002474F1">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2474F1">
        <w:rPr>
          <w:rFonts w:ascii="Arial" w:eastAsia="Times New Roman" w:hAnsi="Arial" w:cs="Arial"/>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2474F1" w:rsidRPr="002474F1" w:rsidRDefault="002474F1" w:rsidP="002474F1">
      <w:pPr>
        <w:widowControl w:val="0"/>
        <w:numPr>
          <w:ilvl w:val="0"/>
          <w:numId w:val="14"/>
        </w:numPr>
        <w:suppressAutoHyphens/>
        <w:spacing w:after="0" w:line="240" w:lineRule="auto"/>
        <w:ind w:left="1418" w:hanging="284"/>
        <w:jc w:val="both"/>
        <w:rPr>
          <w:rFonts w:ascii="Arial" w:eastAsia="Times New Roman" w:hAnsi="Arial" w:cs="Arial"/>
          <w:sz w:val="20"/>
          <w:szCs w:val="20"/>
        </w:rPr>
      </w:pPr>
      <w:r w:rsidRPr="002474F1">
        <w:rPr>
          <w:rFonts w:ascii="Arial" w:eastAsia="Times New Roman" w:hAnsi="Arial" w:cs="Arial"/>
          <w:sz w:val="20"/>
          <w:szCs w:val="20"/>
        </w:rPr>
        <w:t>Poświadczenia zgodności cyfrowego odwzorowania z dokumentem w postaci papierowej, o którym mowa w pkt. 7 powyżej, dokonuje mocodawca.</w:t>
      </w:r>
    </w:p>
    <w:p w:rsidR="002474F1" w:rsidRPr="002474F1" w:rsidRDefault="002474F1" w:rsidP="002474F1">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2474F1">
        <w:rPr>
          <w:rFonts w:ascii="Arial" w:eastAsia="Times New Roman" w:hAnsi="Arial" w:cs="Arial"/>
          <w:sz w:val="20"/>
          <w:szCs w:val="20"/>
        </w:rPr>
        <w:t>Poświadczenia zgodności cyfrowego odwzorowania z dokumentem w postaci papierowej, o którym mowa w pkt. 7 powyżej, może dokonać również notariusz.</w:t>
      </w:r>
    </w:p>
    <w:p w:rsidR="002474F1" w:rsidRPr="002474F1" w:rsidRDefault="002474F1" w:rsidP="002474F1">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sidRPr="002474F1">
        <w:rPr>
          <w:rFonts w:ascii="Arial" w:eastAsia="Times New Roman" w:hAnsi="Arial" w:cs="Arial"/>
          <w:sz w:val="20"/>
          <w:szCs w:val="20"/>
        </w:rPr>
        <w:lastRenderedPageBreak/>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2474F1" w:rsidRPr="002474F1" w:rsidRDefault="002474F1" w:rsidP="002474F1">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sidRPr="002474F1">
        <w:rPr>
          <w:rFonts w:ascii="Arial" w:eastAsia="Times New Roman" w:hAnsi="Arial" w:cs="Arial"/>
          <w:sz w:val="20"/>
          <w:szCs w:val="20"/>
          <w:lang w:eastAsia="zh-CN"/>
        </w:rPr>
        <w:t xml:space="preserve">Dokumenty lub oświadczenia, o których mowa w </w:t>
      </w:r>
      <w:r w:rsidRPr="002474F1">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2474F1">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rsidR="002474F1" w:rsidRPr="002474F1" w:rsidRDefault="002474F1" w:rsidP="002474F1">
      <w:pPr>
        <w:widowControl w:val="0"/>
        <w:numPr>
          <w:ilvl w:val="0"/>
          <w:numId w:val="14"/>
        </w:numPr>
        <w:suppressAutoHyphens/>
        <w:spacing w:after="0" w:line="240" w:lineRule="auto"/>
        <w:ind w:left="1560" w:hanging="426"/>
        <w:jc w:val="both"/>
        <w:rPr>
          <w:rFonts w:ascii="Arial" w:eastAsia="Times New Roman" w:hAnsi="Arial" w:cs="Arial"/>
          <w:b/>
          <w:sz w:val="20"/>
          <w:szCs w:val="20"/>
          <w:lang w:eastAsia="zh-CN"/>
        </w:rPr>
      </w:pPr>
      <w:r w:rsidRPr="002474F1">
        <w:rPr>
          <w:rFonts w:ascii="Arial" w:eastAsia="Times New Roman" w:hAnsi="Arial" w:cs="Arial"/>
          <w:bCs/>
          <w:sz w:val="20"/>
          <w:szCs w:val="20"/>
          <w:lang w:eastAsia="zh-CN"/>
        </w:rPr>
        <w:t xml:space="preserve">Dokumenty sporządza się w postaci elektronicznej, </w:t>
      </w:r>
      <w:r w:rsidRPr="002474F1">
        <w:rPr>
          <w:rFonts w:ascii="Arial" w:eastAsia="Times New Roman" w:hAnsi="Arial" w:cs="Arial"/>
          <w:sz w:val="20"/>
          <w:szCs w:val="20"/>
        </w:rPr>
        <w:t xml:space="preserve">w formatach danych określonych                                                 w </w:t>
      </w:r>
      <w:r w:rsidRPr="002474F1">
        <w:rPr>
          <w:rFonts w:ascii="Arial" w:eastAsia="Times New Roman" w:hAnsi="Arial" w:cs="Arial"/>
          <w:i/>
          <w:iCs/>
          <w:sz w:val="20"/>
          <w:szCs w:val="20"/>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2474F1">
        <w:rPr>
          <w:rFonts w:ascii="Arial" w:eastAsia="Times New Roman" w:hAnsi="Arial" w:cs="Arial"/>
          <w:sz w:val="20"/>
          <w:szCs w:val="20"/>
        </w:rPr>
        <w:t xml:space="preserve"> w szczególności                   w formatach danych: .pdf, </w:t>
      </w:r>
      <w:proofErr w:type="spellStart"/>
      <w:r w:rsidRPr="002474F1">
        <w:rPr>
          <w:rFonts w:ascii="Arial" w:eastAsia="Times New Roman" w:hAnsi="Arial" w:cs="Arial"/>
          <w:sz w:val="20"/>
          <w:szCs w:val="20"/>
        </w:rPr>
        <w:t>doc</w:t>
      </w:r>
      <w:proofErr w:type="spellEnd"/>
      <w:r w:rsidRPr="002474F1">
        <w:rPr>
          <w:rFonts w:ascii="Arial" w:eastAsia="Times New Roman" w:hAnsi="Arial" w:cs="Arial"/>
          <w:sz w:val="20"/>
          <w:szCs w:val="20"/>
        </w:rPr>
        <w:t>, .</w:t>
      </w:r>
      <w:proofErr w:type="spellStart"/>
      <w:r w:rsidRPr="002474F1">
        <w:rPr>
          <w:rFonts w:ascii="Arial" w:eastAsia="Times New Roman" w:hAnsi="Arial" w:cs="Arial"/>
          <w:sz w:val="20"/>
          <w:szCs w:val="20"/>
        </w:rPr>
        <w:t>docx</w:t>
      </w:r>
      <w:proofErr w:type="spellEnd"/>
      <w:r w:rsidRPr="002474F1">
        <w:rPr>
          <w:rFonts w:ascii="Arial" w:eastAsia="Times New Roman" w:hAnsi="Arial" w:cs="Arial"/>
          <w:sz w:val="20"/>
          <w:szCs w:val="20"/>
        </w:rPr>
        <w:t>, .</w:t>
      </w:r>
      <w:proofErr w:type="spellStart"/>
      <w:r w:rsidRPr="002474F1">
        <w:rPr>
          <w:rFonts w:ascii="Arial" w:eastAsia="Times New Roman" w:hAnsi="Arial" w:cs="Arial"/>
          <w:sz w:val="20"/>
          <w:szCs w:val="20"/>
        </w:rPr>
        <w:t>xps</w:t>
      </w:r>
      <w:proofErr w:type="spellEnd"/>
      <w:r w:rsidRPr="002474F1">
        <w:rPr>
          <w:rFonts w:ascii="Arial" w:eastAsia="Times New Roman" w:hAnsi="Arial" w:cs="Arial"/>
          <w:sz w:val="20"/>
          <w:szCs w:val="20"/>
        </w:rPr>
        <w:t>, .</w:t>
      </w:r>
      <w:proofErr w:type="spellStart"/>
      <w:r w:rsidRPr="002474F1">
        <w:rPr>
          <w:rFonts w:ascii="Arial" w:eastAsia="Times New Roman" w:hAnsi="Arial" w:cs="Arial"/>
          <w:sz w:val="20"/>
          <w:szCs w:val="20"/>
        </w:rPr>
        <w:t>odt</w:t>
      </w:r>
      <w:proofErr w:type="spellEnd"/>
      <w:r w:rsidRPr="002474F1">
        <w:rPr>
          <w:rFonts w:ascii="Arial" w:eastAsia="Times New Roman" w:hAnsi="Arial" w:cs="Arial"/>
          <w:sz w:val="20"/>
          <w:szCs w:val="20"/>
        </w:rPr>
        <w:t xml:space="preserve">, .rtf. </w:t>
      </w:r>
    </w:p>
    <w:p w:rsidR="002474F1" w:rsidRPr="002474F1" w:rsidRDefault="002474F1" w:rsidP="002474F1">
      <w:pPr>
        <w:widowControl w:val="0"/>
        <w:suppressAutoHyphens/>
        <w:spacing w:after="0" w:line="240" w:lineRule="auto"/>
        <w:jc w:val="both"/>
        <w:rPr>
          <w:rFonts w:ascii="Arial" w:eastAsia="Times New Roman" w:hAnsi="Arial" w:cs="Arial"/>
          <w:bCs/>
          <w:color w:val="FF0000"/>
          <w:sz w:val="20"/>
          <w:szCs w:val="20"/>
          <w:lang w:eastAsia="zh-CN"/>
        </w:rPr>
      </w:pPr>
    </w:p>
    <w:p w:rsidR="002474F1" w:rsidRPr="002474F1" w:rsidRDefault="002474F1" w:rsidP="002474F1">
      <w:pPr>
        <w:widowControl w:val="0"/>
        <w:numPr>
          <w:ilvl w:val="1"/>
          <w:numId w:val="27"/>
        </w:numPr>
        <w:suppressAutoHyphens/>
        <w:spacing w:after="0" w:line="240" w:lineRule="auto"/>
        <w:jc w:val="both"/>
        <w:rPr>
          <w:rFonts w:ascii="Arial" w:eastAsia="Times New Roman" w:hAnsi="Arial" w:cs="Arial"/>
          <w:b/>
          <w:color w:val="FF0000"/>
          <w:sz w:val="20"/>
          <w:szCs w:val="20"/>
          <w:lang w:eastAsia="zh-CN"/>
        </w:rPr>
      </w:pPr>
      <w:r w:rsidRPr="002474F1">
        <w:rPr>
          <w:rFonts w:ascii="Arial" w:eastAsia="Times New Roman" w:hAnsi="Arial" w:cs="Arial"/>
          <w:sz w:val="20"/>
          <w:szCs w:val="20"/>
          <w:lang w:eastAsia="zh-CN"/>
        </w:rPr>
        <w:t>Osoby uprawnione do komunikowania się z Wykonawcami: Wojciech Drzymała</w:t>
      </w:r>
      <w:r w:rsidRPr="002474F1">
        <w:rPr>
          <w:rFonts w:ascii="Arial" w:eastAsia="Times New Roman" w:hAnsi="Arial" w:cs="Arial"/>
          <w:b/>
          <w:bCs/>
          <w:sz w:val="20"/>
          <w:szCs w:val="20"/>
          <w:lang w:eastAsia="zh-CN"/>
        </w:rPr>
        <w:t>,</w:t>
      </w:r>
      <w:r w:rsidRPr="002474F1">
        <w:rPr>
          <w:rFonts w:ascii="Arial" w:eastAsia="Times New Roman" w:hAnsi="Arial" w:cs="Arial"/>
          <w:sz w:val="20"/>
          <w:szCs w:val="20"/>
          <w:lang w:eastAsia="zh-CN"/>
        </w:rPr>
        <w:t xml:space="preserve"> tel. 668465461,                e-mail</w:t>
      </w:r>
      <w:r w:rsidRPr="002474F1">
        <w:rPr>
          <w:rFonts w:ascii="Arial" w:eastAsia="Times New Roman" w:hAnsi="Arial" w:cs="Arial"/>
          <w:bCs/>
          <w:sz w:val="20"/>
          <w:szCs w:val="20"/>
          <w:lang w:eastAsia="zh-CN"/>
        </w:rPr>
        <w:t>:</w:t>
      </w:r>
      <w:r w:rsidRPr="002474F1">
        <w:rPr>
          <w:rFonts w:ascii="Arial" w:eastAsia="Times New Roman" w:hAnsi="Arial" w:cs="Arial"/>
          <w:b/>
          <w:bCs/>
          <w:sz w:val="20"/>
          <w:szCs w:val="20"/>
          <w:lang w:eastAsia="zh-CN"/>
        </w:rPr>
        <w:t xml:space="preserve"> </w:t>
      </w:r>
      <w:r w:rsidRPr="002474F1">
        <w:rPr>
          <w:rFonts w:ascii="Arial" w:eastAsia="Times New Roman" w:hAnsi="Arial" w:cs="Arial"/>
          <w:sz w:val="20"/>
          <w:szCs w:val="20"/>
        </w:rPr>
        <w:t>mzukgorlice@op.pl</w:t>
      </w:r>
    </w:p>
    <w:p w:rsidR="002474F1" w:rsidRPr="002474F1" w:rsidRDefault="002474F1" w:rsidP="002474F1">
      <w:pPr>
        <w:widowControl w:val="0"/>
        <w:suppressAutoHyphens/>
        <w:spacing w:after="0" w:line="240" w:lineRule="auto"/>
        <w:jc w:val="both"/>
        <w:rPr>
          <w:rFonts w:ascii="Arial" w:eastAsia="Times New Roman" w:hAnsi="Arial" w:cs="Arial"/>
          <w:b/>
          <w:color w:val="FF0000"/>
          <w:sz w:val="20"/>
          <w:szCs w:val="20"/>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0"/>
          <w:lang w:eastAsia="zh-CN"/>
        </w:rPr>
      </w:pPr>
      <w:r w:rsidRPr="002474F1">
        <w:rPr>
          <w:rFonts w:ascii="Arial" w:eastAsia="Times New Roman" w:hAnsi="Arial" w:cs="Arial"/>
          <w:b/>
          <w:sz w:val="20"/>
          <w:szCs w:val="20"/>
          <w:lang w:eastAsia="zh-CN"/>
        </w:rPr>
        <w:t xml:space="preserve"> 4.6. Wyjaśnienia dotyczące SWZ</w:t>
      </w:r>
    </w:p>
    <w:p w:rsidR="002474F1" w:rsidRPr="002474F1" w:rsidRDefault="002474F1" w:rsidP="002474F1">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 xml:space="preserve">Wykonawca może zwrócić się do zamawiającego z wnioskiem o wyjaśnienie treści SWZ. </w:t>
      </w:r>
    </w:p>
    <w:p w:rsidR="002474F1" w:rsidRPr="002474F1" w:rsidRDefault="002474F1" w:rsidP="002474F1">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rsidR="002474F1" w:rsidRPr="002474F1" w:rsidRDefault="002474F1" w:rsidP="002474F1">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2474F1">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rsidR="002474F1" w:rsidRPr="002474F1" w:rsidRDefault="002474F1" w:rsidP="002474F1">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rsidR="002474F1" w:rsidRPr="002474F1" w:rsidRDefault="002474F1" w:rsidP="002474F1">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rsidR="002474F1" w:rsidRPr="002474F1" w:rsidRDefault="002474F1" w:rsidP="002474F1">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Zamawiający nie przewiduje zorganizowania zebrania wykonawców w celu wyjaśnienia treści SWZ.</w:t>
      </w:r>
    </w:p>
    <w:p w:rsidR="002474F1" w:rsidRPr="002474F1" w:rsidRDefault="002474F1" w:rsidP="002474F1">
      <w:pPr>
        <w:widowControl w:val="0"/>
        <w:suppressAutoHyphens/>
        <w:spacing w:after="0" w:line="240" w:lineRule="auto"/>
        <w:ind w:left="1418" w:hanging="284"/>
        <w:jc w:val="both"/>
        <w:rPr>
          <w:rFonts w:ascii="Arial" w:eastAsia="Times New Roman" w:hAnsi="Arial" w:cs="Arial"/>
          <w:color w:val="FF0000"/>
          <w:sz w:val="20"/>
          <w:szCs w:val="20"/>
          <w:lang w:eastAsia="zh-CN"/>
        </w:rPr>
      </w:pPr>
    </w:p>
    <w:p w:rsidR="002474F1" w:rsidRPr="002474F1" w:rsidRDefault="002474F1" w:rsidP="002474F1">
      <w:pPr>
        <w:widowControl w:val="0"/>
        <w:suppressAutoHyphens/>
        <w:spacing w:after="0" w:line="240" w:lineRule="auto"/>
        <w:ind w:left="1418" w:hanging="284"/>
        <w:jc w:val="both"/>
        <w:rPr>
          <w:rFonts w:ascii="Arial" w:eastAsia="Times New Roman" w:hAnsi="Arial" w:cs="Arial"/>
          <w:b/>
          <w:sz w:val="20"/>
          <w:szCs w:val="20"/>
          <w:lang w:eastAsia="zh-CN"/>
        </w:rPr>
      </w:pPr>
      <w:r w:rsidRPr="002474F1">
        <w:rPr>
          <w:rFonts w:ascii="Arial" w:eastAsia="Times New Roman" w:hAnsi="Arial" w:cs="Arial"/>
          <w:b/>
          <w:sz w:val="20"/>
          <w:szCs w:val="20"/>
          <w:lang w:eastAsia="zh-CN"/>
        </w:rPr>
        <w:t>4.7. Zmiana treści SWZ</w:t>
      </w:r>
    </w:p>
    <w:p w:rsidR="002474F1" w:rsidRPr="002474F1" w:rsidRDefault="002474F1" w:rsidP="002474F1">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W uzasadnionych przypadkach zamawiający może przed upływem terminu składania ofert zmienić  treść SWZ.</w:t>
      </w:r>
    </w:p>
    <w:p w:rsidR="002474F1" w:rsidRPr="002474F1" w:rsidRDefault="002474F1" w:rsidP="002474F1">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Dokonaną zmianę treści SWZ zamawiający udostępnia na stronie internetowej prowadzonego postępowania.</w:t>
      </w:r>
    </w:p>
    <w:p w:rsidR="002474F1" w:rsidRPr="002474F1" w:rsidRDefault="002474F1" w:rsidP="002474F1">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rsidR="002474F1" w:rsidRPr="002474F1" w:rsidRDefault="002474F1" w:rsidP="002474F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4"/>
          <w:lang w:eastAsia="zh-CN"/>
        </w:rPr>
      </w:pPr>
      <w:r w:rsidRPr="002474F1">
        <w:rPr>
          <w:rFonts w:ascii="Arial" w:eastAsia="Times New Roman" w:hAnsi="Arial" w:cs="Arial"/>
          <w:b/>
          <w:sz w:val="20"/>
          <w:szCs w:val="24"/>
          <w:lang w:eastAsia="zh-CN"/>
        </w:rPr>
        <w:t>5. TERMIN ZWIĄZANIA OFERTĄ</w:t>
      </w:r>
    </w:p>
    <w:p w:rsidR="002474F1" w:rsidRPr="002474F1" w:rsidRDefault="002474F1" w:rsidP="002474F1">
      <w:pPr>
        <w:widowControl w:val="0"/>
        <w:suppressAutoHyphens/>
        <w:spacing w:after="0" w:line="240" w:lineRule="auto"/>
        <w:ind w:left="1080"/>
        <w:jc w:val="both"/>
        <w:rPr>
          <w:rFonts w:ascii="Arial" w:eastAsia="Times New Roman" w:hAnsi="Arial" w:cs="Arial"/>
          <w:b/>
          <w:color w:val="FF0000"/>
          <w:sz w:val="20"/>
          <w:szCs w:val="24"/>
          <w:lang w:eastAsia="zh-CN"/>
        </w:rPr>
      </w:pPr>
    </w:p>
    <w:p w:rsidR="002474F1" w:rsidRPr="002474F1" w:rsidRDefault="002474F1" w:rsidP="002474F1">
      <w:pPr>
        <w:widowControl w:val="0"/>
        <w:numPr>
          <w:ilvl w:val="0"/>
          <w:numId w:val="13"/>
        </w:numPr>
        <w:suppressAutoHyphens/>
        <w:spacing w:after="0" w:line="240" w:lineRule="auto"/>
        <w:jc w:val="both"/>
        <w:rPr>
          <w:rFonts w:ascii="Arial" w:eastAsia="Times New Roman" w:hAnsi="Arial" w:cs="Arial"/>
          <w:bCs/>
          <w:sz w:val="20"/>
          <w:szCs w:val="20"/>
        </w:rPr>
      </w:pPr>
      <w:r w:rsidRPr="002474F1">
        <w:rPr>
          <w:rFonts w:ascii="Arial" w:eastAsia="Times New Roman" w:hAnsi="Arial" w:cs="Arial"/>
          <w:bCs/>
          <w:sz w:val="20"/>
          <w:szCs w:val="20"/>
          <w:lang w:eastAsia="zh-CN"/>
        </w:rPr>
        <w:t xml:space="preserve">Termin związania ofertą wynosi 30 dni od dnia upływu terminu składania ofert, przy czym </w:t>
      </w:r>
      <w:r w:rsidRPr="002474F1">
        <w:rPr>
          <w:rFonts w:ascii="Arial" w:eastAsia="Times New Roman" w:hAnsi="Arial" w:cs="Arial"/>
          <w:bCs/>
          <w:sz w:val="20"/>
          <w:szCs w:val="20"/>
        </w:rPr>
        <w:t xml:space="preserve">pierwszym dniem terminu związania ofertą jest dzień, w którym upływa termin składania ofert. </w:t>
      </w:r>
    </w:p>
    <w:p w:rsidR="002474F1" w:rsidRPr="002474F1" w:rsidRDefault="002474F1" w:rsidP="002474F1">
      <w:pPr>
        <w:widowControl w:val="0"/>
        <w:suppressAutoHyphens/>
        <w:spacing w:after="0" w:line="240" w:lineRule="auto"/>
        <w:ind w:left="1440"/>
        <w:jc w:val="both"/>
        <w:rPr>
          <w:rFonts w:ascii="Arial" w:eastAsia="Times New Roman" w:hAnsi="Arial" w:cs="Arial"/>
          <w:bCs/>
          <w:sz w:val="20"/>
          <w:szCs w:val="20"/>
        </w:rPr>
      </w:pPr>
      <w:r w:rsidRPr="002474F1">
        <w:rPr>
          <w:rFonts w:ascii="Arial" w:eastAsia="Times New Roman" w:hAnsi="Arial" w:cs="Arial"/>
          <w:b/>
          <w:sz w:val="20"/>
          <w:szCs w:val="20"/>
          <w:lang w:eastAsia="zh-CN"/>
        </w:rPr>
        <w:t>Wykonawca jest związany ofertą do upływu terminu 2</w:t>
      </w:r>
      <w:r w:rsidR="004F671A">
        <w:rPr>
          <w:rFonts w:ascii="Arial" w:eastAsia="Times New Roman" w:hAnsi="Arial" w:cs="Arial"/>
          <w:b/>
          <w:sz w:val="20"/>
          <w:szCs w:val="20"/>
          <w:lang w:eastAsia="zh-CN"/>
        </w:rPr>
        <w:t>7</w:t>
      </w:r>
      <w:r w:rsidRPr="002474F1">
        <w:rPr>
          <w:rFonts w:ascii="Arial" w:eastAsia="Times New Roman" w:hAnsi="Arial" w:cs="Arial"/>
          <w:b/>
          <w:sz w:val="20"/>
          <w:szCs w:val="20"/>
          <w:lang w:eastAsia="zh-CN"/>
        </w:rPr>
        <w:t>.02.2024 r.</w:t>
      </w:r>
    </w:p>
    <w:p w:rsidR="002474F1" w:rsidRPr="002474F1" w:rsidRDefault="002474F1" w:rsidP="002474F1">
      <w:pPr>
        <w:widowControl w:val="0"/>
        <w:numPr>
          <w:ilvl w:val="0"/>
          <w:numId w:val="13"/>
        </w:numPr>
        <w:suppressAutoHyphens/>
        <w:spacing w:after="0" w:line="240" w:lineRule="auto"/>
        <w:jc w:val="both"/>
        <w:rPr>
          <w:rFonts w:ascii="Arial" w:eastAsia="Times New Roman" w:hAnsi="Arial" w:cs="Arial"/>
          <w:bCs/>
          <w:sz w:val="20"/>
          <w:szCs w:val="20"/>
        </w:rPr>
      </w:pPr>
      <w:r w:rsidRPr="002474F1">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rsidR="002474F1" w:rsidRPr="002474F1" w:rsidRDefault="002474F1" w:rsidP="002474F1">
      <w:pPr>
        <w:widowControl w:val="0"/>
        <w:numPr>
          <w:ilvl w:val="0"/>
          <w:numId w:val="13"/>
        </w:numPr>
        <w:suppressAutoHyphens/>
        <w:spacing w:after="0" w:line="240" w:lineRule="auto"/>
        <w:jc w:val="both"/>
        <w:rPr>
          <w:rFonts w:ascii="Arial" w:eastAsia="Times New Roman" w:hAnsi="Arial" w:cs="Arial"/>
          <w:bCs/>
          <w:sz w:val="20"/>
          <w:szCs w:val="20"/>
        </w:rPr>
      </w:pPr>
      <w:r w:rsidRPr="002474F1">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rsidR="002474F1" w:rsidRPr="002474F1" w:rsidRDefault="002474F1" w:rsidP="002474F1">
      <w:pPr>
        <w:widowControl w:val="0"/>
        <w:suppressAutoHyphens/>
        <w:spacing w:after="0" w:line="240" w:lineRule="auto"/>
        <w:ind w:left="1440"/>
        <w:jc w:val="both"/>
        <w:rPr>
          <w:rFonts w:ascii="Arial" w:eastAsia="Times New Roman" w:hAnsi="Arial" w:cs="Arial"/>
          <w:bCs/>
          <w:sz w:val="20"/>
          <w:szCs w:val="20"/>
        </w:rPr>
      </w:pP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4"/>
          <w:lang w:eastAsia="zh-CN"/>
        </w:rPr>
      </w:pPr>
      <w:r w:rsidRPr="002474F1">
        <w:rPr>
          <w:rFonts w:ascii="Arial" w:eastAsia="Times New Roman" w:hAnsi="Arial" w:cs="Arial"/>
          <w:b/>
          <w:sz w:val="20"/>
          <w:szCs w:val="24"/>
          <w:lang w:eastAsia="zh-CN"/>
        </w:rPr>
        <w:t>6. OPIS SPOSOBU PRZYGOTOWANIA OFERY</w:t>
      </w:r>
    </w:p>
    <w:p w:rsidR="002474F1" w:rsidRPr="002474F1" w:rsidRDefault="002474F1" w:rsidP="002474F1">
      <w:pPr>
        <w:widowControl w:val="0"/>
        <w:suppressAutoHyphens/>
        <w:spacing w:after="0" w:line="240" w:lineRule="auto"/>
        <w:jc w:val="both"/>
        <w:rPr>
          <w:rFonts w:ascii="Arial" w:eastAsia="Times New Roman" w:hAnsi="Arial" w:cs="Arial"/>
          <w:b/>
          <w:color w:val="FF0000"/>
          <w:sz w:val="20"/>
          <w:szCs w:val="20"/>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0"/>
          <w:lang w:eastAsia="zh-CN"/>
        </w:rPr>
      </w:pPr>
      <w:r w:rsidRPr="002474F1">
        <w:rPr>
          <w:rFonts w:ascii="Arial" w:eastAsia="Times New Roman" w:hAnsi="Arial" w:cs="Arial"/>
          <w:b/>
          <w:sz w:val="20"/>
          <w:szCs w:val="20"/>
          <w:lang w:eastAsia="zh-CN"/>
        </w:rPr>
        <w:t>Forma oferty</w:t>
      </w:r>
    </w:p>
    <w:p w:rsidR="002474F1" w:rsidRPr="002474F1" w:rsidRDefault="002474F1" w:rsidP="002474F1">
      <w:pPr>
        <w:widowControl w:val="0"/>
        <w:suppressAutoHyphens/>
        <w:spacing w:after="0" w:line="240" w:lineRule="auto"/>
        <w:ind w:left="1080"/>
        <w:jc w:val="both"/>
        <w:rPr>
          <w:rFonts w:ascii="Arial" w:eastAsia="Times New Roman" w:hAnsi="Arial" w:cs="Arial"/>
          <w:sz w:val="20"/>
          <w:szCs w:val="20"/>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rsidR="002474F1" w:rsidRPr="002474F1" w:rsidRDefault="002474F1" w:rsidP="002474F1">
      <w:pPr>
        <w:suppressAutoHyphens/>
        <w:spacing w:after="0" w:line="240" w:lineRule="auto"/>
        <w:ind w:left="1080"/>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Dokumenty muszą być złożone zgodnie z</w:t>
      </w:r>
      <w:r w:rsidRPr="002474F1">
        <w:rPr>
          <w:rFonts w:ascii="Arial" w:eastAsia="Times New Roman" w:hAnsi="Arial" w:cs="Arial"/>
          <w:color w:val="FF0000"/>
          <w:sz w:val="20"/>
          <w:szCs w:val="20"/>
          <w:lang w:eastAsia="zh-CN"/>
        </w:rPr>
        <w:t xml:space="preserve"> </w:t>
      </w:r>
      <w:r w:rsidRPr="002474F1">
        <w:rPr>
          <w:rFonts w:ascii="Arial" w:eastAsia="Times New Roman" w:hAnsi="Arial" w:cs="Arial"/>
          <w:sz w:val="20"/>
          <w:szCs w:val="20"/>
          <w:lang w:eastAsia="zh-CN"/>
        </w:rPr>
        <w:t>ust. 4 SWZ.</w:t>
      </w:r>
    </w:p>
    <w:p w:rsidR="002474F1" w:rsidRPr="002474F1" w:rsidRDefault="002474F1" w:rsidP="002474F1">
      <w:pPr>
        <w:widowControl w:val="0"/>
        <w:suppressAutoHyphens/>
        <w:spacing w:after="0" w:line="240" w:lineRule="auto"/>
        <w:jc w:val="both"/>
        <w:rPr>
          <w:rFonts w:ascii="Arial" w:eastAsia="Times New Roman" w:hAnsi="Arial" w:cs="Arial"/>
          <w:color w:val="FF0000"/>
          <w:sz w:val="20"/>
          <w:szCs w:val="20"/>
          <w:lang w:eastAsia="zh-CN"/>
        </w:rPr>
      </w:pPr>
    </w:p>
    <w:p w:rsidR="002474F1" w:rsidRPr="002474F1" w:rsidRDefault="002474F1" w:rsidP="002474F1">
      <w:pPr>
        <w:widowControl w:val="0"/>
        <w:suppressAutoHyphens/>
        <w:spacing w:after="0" w:line="240" w:lineRule="auto"/>
        <w:jc w:val="both"/>
        <w:rPr>
          <w:rFonts w:ascii="Arial" w:eastAsia="Times New Roman" w:hAnsi="Arial" w:cs="Arial"/>
          <w:color w:val="FF0000"/>
          <w:sz w:val="20"/>
          <w:szCs w:val="20"/>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4"/>
          <w:lang w:eastAsia="zh-CN"/>
        </w:rPr>
      </w:pPr>
      <w:r w:rsidRPr="002474F1">
        <w:rPr>
          <w:rFonts w:ascii="Arial" w:eastAsia="Times New Roman" w:hAnsi="Arial" w:cs="Arial"/>
          <w:b/>
          <w:sz w:val="20"/>
          <w:szCs w:val="24"/>
          <w:lang w:eastAsia="zh-CN"/>
        </w:rPr>
        <w:t>7. SPOSÓB ORAZ TERMIN SKŁADANIA OFERT I TERMIN OTWARCIA OFERT</w:t>
      </w:r>
    </w:p>
    <w:p w:rsidR="002474F1" w:rsidRPr="002474F1" w:rsidRDefault="002474F1" w:rsidP="002474F1">
      <w:pPr>
        <w:widowControl w:val="0"/>
        <w:suppressAutoHyphens/>
        <w:spacing w:after="0" w:line="240" w:lineRule="auto"/>
        <w:jc w:val="both"/>
        <w:rPr>
          <w:rFonts w:ascii="Arial" w:eastAsia="Times New Roman" w:hAnsi="Arial" w:cs="Arial"/>
          <w:b/>
          <w:sz w:val="20"/>
          <w:szCs w:val="24"/>
          <w:lang w:eastAsia="zh-CN"/>
        </w:rPr>
      </w:pPr>
    </w:p>
    <w:p w:rsidR="002474F1" w:rsidRPr="002474F1" w:rsidRDefault="002474F1" w:rsidP="002474F1">
      <w:pPr>
        <w:widowControl w:val="0"/>
        <w:numPr>
          <w:ilvl w:val="1"/>
          <w:numId w:val="5"/>
        </w:numPr>
        <w:suppressAutoHyphens/>
        <w:spacing w:after="0" w:line="240" w:lineRule="auto"/>
        <w:ind w:left="1418" w:hanging="284"/>
        <w:jc w:val="both"/>
        <w:rPr>
          <w:rFonts w:ascii="Arial" w:eastAsia="Times New Roman" w:hAnsi="Arial" w:cs="Arial"/>
          <w:b/>
          <w:sz w:val="20"/>
          <w:szCs w:val="24"/>
          <w:lang w:eastAsia="zh-CN"/>
        </w:rPr>
      </w:pPr>
      <w:r w:rsidRPr="002474F1">
        <w:rPr>
          <w:rFonts w:ascii="Arial" w:eastAsia="Times New Roman" w:hAnsi="Arial" w:cs="Arial"/>
          <w:b/>
          <w:sz w:val="20"/>
          <w:szCs w:val="24"/>
          <w:lang w:eastAsia="zh-CN"/>
        </w:rPr>
        <w:t>Sposób oraz termin składania ofert</w:t>
      </w:r>
    </w:p>
    <w:p w:rsidR="002474F1" w:rsidRPr="002474F1" w:rsidRDefault="002474F1" w:rsidP="002474F1">
      <w:pPr>
        <w:widowControl w:val="0"/>
        <w:suppressAutoHyphens/>
        <w:spacing w:after="0" w:line="240" w:lineRule="auto"/>
        <w:ind w:left="1080"/>
        <w:jc w:val="both"/>
        <w:rPr>
          <w:rFonts w:ascii="Arial" w:eastAsia="Times New Roman" w:hAnsi="Arial" w:cs="Arial"/>
          <w:color w:val="FF0000"/>
          <w:sz w:val="20"/>
          <w:szCs w:val="24"/>
          <w:lang w:eastAsia="zh-CN"/>
        </w:rPr>
      </w:pPr>
    </w:p>
    <w:p w:rsidR="002474F1" w:rsidRPr="002474F1" w:rsidRDefault="002474F1" w:rsidP="002474F1">
      <w:pPr>
        <w:suppressAutoHyphens/>
        <w:spacing w:after="0" w:line="240" w:lineRule="auto"/>
        <w:ind w:left="1080"/>
        <w:jc w:val="both"/>
        <w:rPr>
          <w:rFonts w:ascii="Arial" w:eastAsia="Times New Roman" w:hAnsi="Arial" w:cs="Arial"/>
          <w:sz w:val="20"/>
          <w:szCs w:val="24"/>
          <w:lang w:eastAsia="zh-CN"/>
        </w:rPr>
      </w:pPr>
      <w:r w:rsidRPr="002474F1">
        <w:rPr>
          <w:rFonts w:ascii="Arial" w:eastAsia="Times New Roman" w:hAnsi="Arial" w:cs="Arial"/>
          <w:sz w:val="20"/>
          <w:szCs w:val="24"/>
          <w:lang w:eastAsia="zh-CN"/>
        </w:rPr>
        <w:t xml:space="preserve">Oferty należy złożyć </w:t>
      </w:r>
      <w:r w:rsidRPr="002474F1">
        <w:rPr>
          <w:rFonts w:ascii="Arial" w:eastAsia="Times New Roman" w:hAnsi="Arial" w:cs="Arial"/>
          <w:sz w:val="20"/>
          <w:szCs w:val="24"/>
        </w:rPr>
        <w:t>za pośrednictwem platformy zakupowej pod adresem:</w:t>
      </w:r>
    </w:p>
    <w:p w:rsidR="002474F1" w:rsidRPr="002474F1" w:rsidRDefault="002474F1" w:rsidP="002474F1">
      <w:pPr>
        <w:spacing w:after="0" w:line="240" w:lineRule="auto"/>
        <w:ind w:left="1080"/>
        <w:contextualSpacing/>
        <w:jc w:val="both"/>
        <w:rPr>
          <w:rFonts w:ascii="Arial" w:eastAsia="Times New Roman" w:hAnsi="Arial" w:cs="Arial"/>
          <w:b/>
          <w:sz w:val="20"/>
          <w:szCs w:val="20"/>
          <w:lang w:eastAsia="zh-CN"/>
        </w:rPr>
      </w:pPr>
      <w:r w:rsidRPr="002474F1">
        <w:rPr>
          <w:rFonts w:ascii="Arial" w:eastAsia="Times New Roman" w:hAnsi="Arial" w:cs="Arial"/>
          <w:b/>
          <w:sz w:val="20"/>
          <w:szCs w:val="20"/>
        </w:rPr>
        <w:t>https://platformazakupowa.pl/transakcja/875411</w:t>
      </w:r>
    </w:p>
    <w:p w:rsidR="002474F1" w:rsidRPr="002474F1" w:rsidRDefault="002474F1" w:rsidP="002474F1">
      <w:pPr>
        <w:suppressAutoHyphens/>
        <w:spacing w:after="0" w:line="240" w:lineRule="auto"/>
        <w:ind w:left="1080"/>
        <w:jc w:val="both"/>
        <w:rPr>
          <w:rFonts w:ascii="Arial" w:eastAsia="Times New Roman" w:hAnsi="Arial" w:cs="Arial"/>
          <w:sz w:val="20"/>
          <w:szCs w:val="20"/>
          <w:lang w:eastAsia="zh-CN"/>
        </w:rPr>
      </w:pPr>
      <w:r w:rsidRPr="002474F1">
        <w:rPr>
          <w:rFonts w:ascii="Arial" w:eastAsia="Times New Roman" w:hAnsi="Arial" w:cs="Arial"/>
          <w:sz w:val="20"/>
          <w:szCs w:val="24"/>
          <w:lang w:eastAsia="zh-CN"/>
        </w:rPr>
        <w:t xml:space="preserve">z uwzględnieniem wymagań określonych w </w:t>
      </w:r>
      <w:r w:rsidRPr="002474F1">
        <w:rPr>
          <w:rFonts w:ascii="Arial" w:eastAsia="Times New Roman" w:hAnsi="Arial" w:cs="Arial"/>
          <w:sz w:val="20"/>
          <w:szCs w:val="20"/>
          <w:lang w:eastAsia="zh-CN"/>
        </w:rPr>
        <w:t>ust. 4 SWZ.</w:t>
      </w:r>
    </w:p>
    <w:p w:rsidR="002474F1" w:rsidRPr="002474F1" w:rsidRDefault="002474F1" w:rsidP="002474F1">
      <w:pPr>
        <w:suppressAutoHyphens/>
        <w:spacing w:after="0" w:line="240" w:lineRule="auto"/>
        <w:ind w:left="1080"/>
        <w:jc w:val="both"/>
        <w:rPr>
          <w:rFonts w:ascii="Arial" w:eastAsia="Times New Roman" w:hAnsi="Arial" w:cs="Arial"/>
          <w:color w:val="FF0000"/>
          <w:sz w:val="20"/>
          <w:szCs w:val="20"/>
          <w:lang w:eastAsia="zh-CN"/>
        </w:rPr>
      </w:pPr>
    </w:p>
    <w:p w:rsidR="002474F1" w:rsidRPr="002474F1" w:rsidRDefault="002474F1" w:rsidP="002474F1">
      <w:pPr>
        <w:suppressAutoHyphens/>
        <w:spacing w:after="0" w:line="240" w:lineRule="auto"/>
        <w:ind w:left="1080"/>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 xml:space="preserve">Wykonawca może złożyć tylko jedną ofertę. Treść oferty musi być zgodna z wymaganiami zamawiającego określonymi w dokumentach zamówienia. </w:t>
      </w:r>
      <w:r w:rsidRPr="002474F1">
        <w:rPr>
          <w:rFonts w:ascii="Arial" w:eastAsia="Times New Roman" w:hAnsi="Arial" w:cs="Arial"/>
          <w:color w:val="000000"/>
          <w:sz w:val="20"/>
          <w:szCs w:val="20"/>
          <w:lang w:eastAsia="pl-PL"/>
        </w:rPr>
        <w:t xml:space="preserve">Oferta może być złożona tylko do upływu terminu składania ofert. </w:t>
      </w:r>
    </w:p>
    <w:p w:rsidR="002474F1" w:rsidRPr="002474F1" w:rsidRDefault="002474F1" w:rsidP="002474F1">
      <w:pPr>
        <w:widowControl w:val="0"/>
        <w:suppressAutoHyphens/>
        <w:spacing w:after="0" w:line="240" w:lineRule="auto"/>
        <w:jc w:val="both"/>
        <w:rPr>
          <w:rFonts w:ascii="Arial" w:eastAsia="Times New Roman" w:hAnsi="Arial" w:cs="Arial"/>
          <w:b/>
          <w:color w:val="FF0000"/>
          <w:sz w:val="20"/>
          <w:szCs w:val="24"/>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4"/>
          <w:lang w:eastAsia="zh-CN"/>
        </w:rPr>
      </w:pPr>
      <w:r w:rsidRPr="002474F1">
        <w:rPr>
          <w:rFonts w:ascii="Arial" w:eastAsia="Times New Roman" w:hAnsi="Arial" w:cs="Arial"/>
          <w:sz w:val="20"/>
          <w:szCs w:val="24"/>
          <w:lang w:eastAsia="zh-CN"/>
        </w:rPr>
        <w:t xml:space="preserve">Termin składania ofert upływa dnia: </w:t>
      </w:r>
      <w:r w:rsidRPr="002474F1">
        <w:rPr>
          <w:rFonts w:ascii="Arial" w:eastAsia="Times New Roman" w:hAnsi="Arial" w:cs="Arial"/>
          <w:b/>
          <w:sz w:val="20"/>
          <w:szCs w:val="20"/>
          <w:lang w:eastAsia="zh-CN"/>
        </w:rPr>
        <w:t>2</w:t>
      </w:r>
      <w:r w:rsidR="004F671A">
        <w:rPr>
          <w:rFonts w:ascii="Arial" w:eastAsia="Times New Roman" w:hAnsi="Arial" w:cs="Arial"/>
          <w:b/>
          <w:sz w:val="20"/>
          <w:szCs w:val="20"/>
          <w:lang w:eastAsia="zh-CN"/>
        </w:rPr>
        <w:t>9</w:t>
      </w:r>
      <w:r w:rsidRPr="002474F1">
        <w:rPr>
          <w:rFonts w:ascii="Arial" w:eastAsia="Times New Roman" w:hAnsi="Arial" w:cs="Arial"/>
          <w:b/>
          <w:sz w:val="20"/>
          <w:szCs w:val="20"/>
          <w:lang w:eastAsia="zh-CN"/>
        </w:rPr>
        <w:t>.01.2024</w:t>
      </w:r>
      <w:r w:rsidRPr="002474F1">
        <w:rPr>
          <w:rFonts w:ascii="Arial" w:eastAsia="Times New Roman" w:hAnsi="Arial" w:cs="Arial"/>
          <w:b/>
          <w:bCs/>
          <w:sz w:val="20"/>
          <w:szCs w:val="24"/>
          <w:lang w:eastAsia="zh-CN"/>
        </w:rPr>
        <w:t xml:space="preserve"> r.</w:t>
      </w:r>
      <w:r w:rsidRPr="002474F1">
        <w:rPr>
          <w:rFonts w:ascii="Arial" w:eastAsia="Times New Roman" w:hAnsi="Arial" w:cs="Arial"/>
          <w:sz w:val="20"/>
          <w:szCs w:val="24"/>
          <w:lang w:eastAsia="zh-CN"/>
        </w:rPr>
        <w:t xml:space="preserve"> </w:t>
      </w:r>
      <w:r w:rsidRPr="002474F1">
        <w:rPr>
          <w:rFonts w:ascii="Arial" w:eastAsia="Times New Roman" w:hAnsi="Arial" w:cs="Arial"/>
          <w:b/>
          <w:sz w:val="20"/>
          <w:szCs w:val="24"/>
          <w:lang w:eastAsia="zh-CN"/>
        </w:rPr>
        <w:t>godz.</w:t>
      </w:r>
      <w:r w:rsidRPr="002474F1">
        <w:rPr>
          <w:rFonts w:ascii="Arial" w:eastAsia="Times New Roman" w:hAnsi="Arial" w:cs="Arial"/>
          <w:sz w:val="20"/>
          <w:szCs w:val="24"/>
          <w:lang w:eastAsia="zh-CN"/>
        </w:rPr>
        <w:t xml:space="preserve"> </w:t>
      </w:r>
      <w:r w:rsidRPr="002474F1">
        <w:rPr>
          <w:rFonts w:ascii="Arial" w:eastAsia="Times New Roman" w:hAnsi="Arial" w:cs="Arial"/>
          <w:b/>
          <w:sz w:val="20"/>
          <w:szCs w:val="24"/>
          <w:lang w:eastAsia="zh-CN"/>
        </w:rPr>
        <w:t>12:00</w:t>
      </w:r>
    </w:p>
    <w:p w:rsidR="002474F1" w:rsidRPr="002474F1" w:rsidRDefault="002474F1" w:rsidP="002474F1">
      <w:pPr>
        <w:widowControl w:val="0"/>
        <w:suppressAutoHyphens/>
        <w:spacing w:after="0" w:line="240" w:lineRule="auto"/>
        <w:jc w:val="both"/>
        <w:rPr>
          <w:rFonts w:ascii="Arial" w:eastAsia="Times New Roman" w:hAnsi="Arial" w:cs="Arial"/>
          <w:b/>
          <w:color w:val="FF0000"/>
          <w:sz w:val="20"/>
          <w:szCs w:val="24"/>
          <w:lang w:eastAsia="zh-CN"/>
        </w:rPr>
      </w:pPr>
    </w:p>
    <w:p w:rsidR="002474F1" w:rsidRPr="002474F1" w:rsidRDefault="002474F1" w:rsidP="002474F1">
      <w:pPr>
        <w:widowControl w:val="0"/>
        <w:numPr>
          <w:ilvl w:val="1"/>
          <w:numId w:val="5"/>
        </w:numPr>
        <w:suppressAutoHyphens/>
        <w:spacing w:after="0" w:line="240" w:lineRule="auto"/>
        <w:ind w:left="1418" w:hanging="284"/>
        <w:jc w:val="both"/>
        <w:rPr>
          <w:rFonts w:ascii="Arial" w:eastAsia="Times New Roman" w:hAnsi="Arial" w:cs="Arial"/>
          <w:b/>
          <w:sz w:val="20"/>
          <w:szCs w:val="24"/>
          <w:lang w:eastAsia="zh-CN"/>
        </w:rPr>
      </w:pPr>
      <w:r w:rsidRPr="002474F1">
        <w:rPr>
          <w:rFonts w:ascii="Arial" w:eastAsia="Times New Roman" w:hAnsi="Arial" w:cs="Arial"/>
          <w:b/>
          <w:sz w:val="20"/>
          <w:szCs w:val="24"/>
          <w:lang w:eastAsia="zh-CN"/>
        </w:rPr>
        <w:t>Termin otwarcia ofert</w:t>
      </w:r>
    </w:p>
    <w:p w:rsidR="002474F1" w:rsidRPr="002474F1" w:rsidRDefault="002474F1" w:rsidP="002474F1">
      <w:pPr>
        <w:widowControl w:val="0"/>
        <w:suppressAutoHyphens/>
        <w:spacing w:after="0" w:line="240" w:lineRule="auto"/>
        <w:ind w:left="1080"/>
        <w:jc w:val="both"/>
        <w:rPr>
          <w:rFonts w:ascii="Arial" w:eastAsia="Times New Roman" w:hAnsi="Arial" w:cs="Arial"/>
          <w:color w:val="FF0000"/>
          <w:sz w:val="20"/>
          <w:szCs w:val="24"/>
          <w:lang w:eastAsia="zh-CN"/>
        </w:rPr>
      </w:pPr>
    </w:p>
    <w:p w:rsidR="002474F1" w:rsidRPr="002474F1" w:rsidRDefault="002474F1" w:rsidP="002474F1">
      <w:pPr>
        <w:widowControl w:val="0"/>
        <w:ind w:left="1080"/>
        <w:jc w:val="both"/>
        <w:rPr>
          <w:rFonts w:ascii="Arial" w:eastAsia="Times New Roman" w:hAnsi="Arial" w:cs="Arial"/>
          <w:b/>
          <w:sz w:val="20"/>
        </w:rPr>
      </w:pPr>
      <w:r w:rsidRPr="002474F1">
        <w:rPr>
          <w:rFonts w:ascii="Arial" w:eastAsia="Times New Roman" w:hAnsi="Arial" w:cs="Arial"/>
          <w:sz w:val="20"/>
          <w:szCs w:val="24"/>
          <w:lang w:eastAsia="zh-CN"/>
        </w:rPr>
        <w:t xml:space="preserve">Otwarcie ofert nastąpi dnia: </w:t>
      </w:r>
      <w:r w:rsidRPr="002474F1">
        <w:rPr>
          <w:rFonts w:ascii="Arial" w:eastAsia="Times New Roman" w:hAnsi="Arial" w:cs="Arial"/>
          <w:b/>
          <w:sz w:val="20"/>
          <w:szCs w:val="20"/>
          <w:lang w:eastAsia="zh-CN"/>
        </w:rPr>
        <w:t>2</w:t>
      </w:r>
      <w:r w:rsidR="004F671A">
        <w:rPr>
          <w:rFonts w:ascii="Arial" w:eastAsia="Times New Roman" w:hAnsi="Arial" w:cs="Arial"/>
          <w:b/>
          <w:sz w:val="20"/>
          <w:szCs w:val="20"/>
          <w:lang w:eastAsia="zh-CN"/>
        </w:rPr>
        <w:t>9</w:t>
      </w:r>
      <w:r w:rsidRPr="002474F1">
        <w:rPr>
          <w:rFonts w:ascii="Arial" w:eastAsia="Times New Roman" w:hAnsi="Arial" w:cs="Arial"/>
          <w:b/>
          <w:sz w:val="20"/>
          <w:szCs w:val="20"/>
          <w:lang w:eastAsia="zh-CN"/>
        </w:rPr>
        <w:t xml:space="preserve">.01.2024 </w:t>
      </w:r>
      <w:r w:rsidRPr="002474F1">
        <w:rPr>
          <w:rFonts w:ascii="Arial" w:eastAsia="Times New Roman" w:hAnsi="Arial" w:cs="Arial"/>
          <w:b/>
          <w:bCs/>
          <w:sz w:val="20"/>
          <w:szCs w:val="24"/>
          <w:lang w:eastAsia="zh-CN"/>
        </w:rPr>
        <w:t>r.</w:t>
      </w:r>
      <w:r w:rsidRPr="002474F1">
        <w:rPr>
          <w:rFonts w:ascii="Arial" w:eastAsia="Times New Roman" w:hAnsi="Arial" w:cs="Arial"/>
          <w:b/>
          <w:sz w:val="20"/>
          <w:szCs w:val="24"/>
          <w:lang w:eastAsia="zh-CN"/>
        </w:rPr>
        <w:t>, godz.:</w:t>
      </w:r>
      <w:r w:rsidRPr="002474F1">
        <w:rPr>
          <w:rFonts w:ascii="Arial" w:eastAsia="Times New Roman" w:hAnsi="Arial" w:cs="Arial"/>
          <w:sz w:val="20"/>
          <w:szCs w:val="24"/>
          <w:lang w:eastAsia="zh-CN"/>
        </w:rPr>
        <w:t xml:space="preserve"> </w:t>
      </w:r>
      <w:r w:rsidRPr="002474F1">
        <w:rPr>
          <w:rFonts w:ascii="Arial" w:eastAsia="Times New Roman" w:hAnsi="Arial" w:cs="Arial"/>
          <w:b/>
          <w:sz w:val="20"/>
          <w:szCs w:val="24"/>
          <w:lang w:eastAsia="zh-CN"/>
        </w:rPr>
        <w:t>12:30</w:t>
      </w:r>
      <w:r w:rsidRPr="002474F1">
        <w:rPr>
          <w:rFonts w:ascii="Arial" w:eastAsia="Times New Roman" w:hAnsi="Arial" w:cs="Arial"/>
          <w:sz w:val="20"/>
          <w:szCs w:val="24"/>
          <w:lang w:eastAsia="zh-CN"/>
        </w:rPr>
        <w:t xml:space="preserve"> w </w:t>
      </w:r>
      <w:r w:rsidRPr="002474F1">
        <w:rPr>
          <w:rFonts w:ascii="Arial" w:eastAsia="Times New Roman" w:hAnsi="Arial" w:cs="Arial"/>
          <w:b/>
          <w:sz w:val="20"/>
        </w:rPr>
        <w:t>Miejskim Zakładzie Usług Komunalnych                     w</w:t>
      </w:r>
      <w:r w:rsidRPr="002474F1">
        <w:rPr>
          <w:rFonts w:ascii="Arial" w:eastAsia="Arial" w:hAnsi="Arial" w:cs="Arial"/>
          <w:b/>
          <w:sz w:val="20"/>
        </w:rPr>
        <w:t xml:space="preserve"> </w:t>
      </w:r>
      <w:r w:rsidRPr="002474F1">
        <w:rPr>
          <w:rFonts w:ascii="Arial" w:eastAsia="Times New Roman" w:hAnsi="Arial" w:cs="Arial"/>
          <w:b/>
          <w:sz w:val="20"/>
        </w:rPr>
        <w:t>Gorlicach,</w:t>
      </w:r>
      <w:r w:rsidRPr="002474F1">
        <w:rPr>
          <w:rFonts w:ascii="Arial" w:eastAsia="Arial" w:hAnsi="Arial" w:cs="Arial"/>
          <w:b/>
          <w:sz w:val="20"/>
        </w:rPr>
        <w:t xml:space="preserve"> ul. Kościuszki 92a, </w:t>
      </w:r>
      <w:r w:rsidRPr="002474F1">
        <w:rPr>
          <w:rFonts w:ascii="Arial" w:eastAsia="Times New Roman" w:hAnsi="Arial" w:cs="Arial"/>
          <w:b/>
          <w:sz w:val="20"/>
        </w:rPr>
        <w:t>38-</w:t>
      </w:r>
      <w:r w:rsidRPr="002474F1">
        <w:rPr>
          <w:rFonts w:ascii="Arial" w:eastAsia="Arial" w:hAnsi="Arial" w:cs="Arial"/>
          <w:b/>
          <w:sz w:val="20"/>
        </w:rPr>
        <w:t xml:space="preserve"> </w:t>
      </w:r>
      <w:r w:rsidRPr="002474F1">
        <w:rPr>
          <w:rFonts w:ascii="Arial" w:eastAsia="Times New Roman" w:hAnsi="Arial" w:cs="Arial"/>
          <w:b/>
          <w:sz w:val="20"/>
        </w:rPr>
        <w:t>300</w:t>
      </w:r>
      <w:r w:rsidRPr="002474F1">
        <w:rPr>
          <w:rFonts w:ascii="Arial" w:eastAsia="Arial" w:hAnsi="Arial" w:cs="Arial"/>
          <w:b/>
          <w:sz w:val="20"/>
        </w:rPr>
        <w:t xml:space="preserve"> </w:t>
      </w:r>
      <w:r w:rsidRPr="002474F1">
        <w:rPr>
          <w:rFonts w:ascii="Arial" w:eastAsia="Times New Roman" w:hAnsi="Arial" w:cs="Arial"/>
          <w:b/>
          <w:sz w:val="20"/>
        </w:rPr>
        <w:t>Gorlice.</w:t>
      </w:r>
    </w:p>
    <w:p w:rsidR="002474F1" w:rsidRPr="002474F1" w:rsidRDefault="002474F1" w:rsidP="002474F1">
      <w:pPr>
        <w:autoSpaceDE w:val="0"/>
        <w:autoSpaceDN w:val="0"/>
        <w:spacing w:after="0" w:line="240" w:lineRule="auto"/>
        <w:ind w:left="1080"/>
        <w:jc w:val="both"/>
        <w:rPr>
          <w:rFonts w:ascii="Arial" w:eastAsia="Times New Roman" w:hAnsi="Arial" w:cs="Arial"/>
          <w:sz w:val="20"/>
          <w:szCs w:val="20"/>
        </w:rPr>
      </w:pPr>
      <w:bookmarkStart w:id="8" w:name="_Toc56878493"/>
      <w:bookmarkStart w:id="9" w:name="_Toc136762103"/>
      <w:r w:rsidRPr="002474F1">
        <w:rPr>
          <w:rFonts w:ascii="Arial" w:eastAsia="Times New Roman" w:hAnsi="Arial" w:cs="Arial"/>
          <w:sz w:val="20"/>
          <w:szCs w:val="20"/>
        </w:rPr>
        <w:t xml:space="preserve">Otwarcie ofert nastąpi za pomocą platformy zakupowej pod adresem: </w:t>
      </w:r>
    </w:p>
    <w:p w:rsidR="002474F1" w:rsidRPr="002474F1" w:rsidRDefault="002474F1" w:rsidP="002474F1">
      <w:pPr>
        <w:autoSpaceDE w:val="0"/>
        <w:autoSpaceDN w:val="0"/>
        <w:spacing w:after="0" w:line="240" w:lineRule="auto"/>
        <w:ind w:left="1080"/>
        <w:jc w:val="both"/>
        <w:rPr>
          <w:rFonts w:ascii="Arial" w:eastAsia="Times New Roman" w:hAnsi="Arial" w:cs="Arial"/>
          <w:b/>
          <w:color w:val="FF0000"/>
          <w:sz w:val="20"/>
          <w:szCs w:val="20"/>
        </w:rPr>
      </w:pPr>
      <w:r w:rsidRPr="002474F1">
        <w:rPr>
          <w:rFonts w:ascii="Arial" w:eastAsia="Times New Roman" w:hAnsi="Arial" w:cs="Arial"/>
          <w:b/>
          <w:sz w:val="20"/>
          <w:szCs w:val="20"/>
        </w:rPr>
        <w:t>https://platformazakupowa.pl/transakcja/875411</w:t>
      </w:r>
    </w:p>
    <w:p w:rsidR="002474F1" w:rsidRPr="002474F1" w:rsidRDefault="002474F1" w:rsidP="002474F1">
      <w:pPr>
        <w:autoSpaceDE w:val="0"/>
        <w:autoSpaceDN w:val="0"/>
        <w:spacing w:after="0" w:line="240" w:lineRule="auto"/>
        <w:ind w:left="1080"/>
        <w:jc w:val="both"/>
        <w:rPr>
          <w:rFonts w:ascii="Arial" w:eastAsia="Times New Roman" w:hAnsi="Arial" w:cs="Arial"/>
          <w:color w:val="FF0000"/>
          <w:sz w:val="20"/>
          <w:szCs w:val="20"/>
        </w:rPr>
      </w:pPr>
    </w:p>
    <w:bookmarkEnd w:id="8"/>
    <w:bookmarkEnd w:id="9"/>
    <w:p w:rsidR="002474F1" w:rsidRPr="002474F1" w:rsidRDefault="002474F1" w:rsidP="002474F1">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rsidR="002474F1" w:rsidRPr="002474F1" w:rsidRDefault="002474F1" w:rsidP="002474F1">
      <w:pPr>
        <w:autoSpaceDE w:val="0"/>
        <w:autoSpaceDN w:val="0"/>
        <w:spacing w:after="0" w:line="240" w:lineRule="auto"/>
        <w:jc w:val="both"/>
        <w:rPr>
          <w:rFonts w:ascii="Arial" w:eastAsia="Times New Roman" w:hAnsi="Arial" w:cs="Arial"/>
          <w:color w:val="FF0000"/>
          <w:sz w:val="20"/>
          <w:szCs w:val="20"/>
        </w:rPr>
      </w:pPr>
    </w:p>
    <w:p w:rsidR="002474F1" w:rsidRPr="002474F1" w:rsidRDefault="002474F1" w:rsidP="002474F1">
      <w:pPr>
        <w:numPr>
          <w:ilvl w:val="1"/>
          <w:numId w:val="5"/>
        </w:numPr>
        <w:autoSpaceDE w:val="0"/>
        <w:autoSpaceDN w:val="0"/>
        <w:spacing w:after="0" w:line="240" w:lineRule="auto"/>
        <w:ind w:left="1418" w:hanging="284"/>
        <w:jc w:val="both"/>
        <w:rPr>
          <w:rFonts w:ascii="Arial" w:eastAsia="Times New Roman" w:hAnsi="Arial" w:cs="Arial"/>
          <w:sz w:val="20"/>
          <w:szCs w:val="20"/>
        </w:rPr>
      </w:pPr>
      <w:r w:rsidRPr="002474F1">
        <w:rPr>
          <w:rFonts w:ascii="Arial" w:eastAsia="Times New Roman" w:hAnsi="Arial" w:cs="Arial"/>
          <w:sz w:val="20"/>
          <w:szCs w:val="20"/>
          <w:lang w:eastAsia="pl-PL"/>
        </w:rPr>
        <w:t xml:space="preserve">Po upływie terminu składania ofert a przed ich otwarciem zamawiający </w:t>
      </w:r>
      <w:r w:rsidRPr="002474F1">
        <w:rPr>
          <w:rFonts w:ascii="Arial" w:eastAsia="Times New Roman" w:hAnsi="Arial" w:cs="Arial"/>
          <w:sz w:val="20"/>
          <w:szCs w:val="20"/>
        </w:rPr>
        <w:t xml:space="preserve">udostępni na stronie internetowej </w:t>
      </w:r>
      <w:r w:rsidRPr="002474F1">
        <w:rPr>
          <w:rFonts w:ascii="Arial" w:eastAsia="Times New Roman" w:hAnsi="Arial" w:cs="Arial"/>
          <w:sz w:val="20"/>
          <w:szCs w:val="20"/>
          <w:lang w:eastAsia="pl-PL"/>
        </w:rPr>
        <w:t xml:space="preserve">prowadzonego postępowania informację o </w:t>
      </w:r>
      <w:r w:rsidRPr="002474F1">
        <w:rPr>
          <w:rFonts w:ascii="Arial" w:eastAsia="Times New Roman" w:hAnsi="Arial" w:cs="Arial"/>
          <w:sz w:val="20"/>
          <w:szCs w:val="20"/>
        </w:rPr>
        <w:t>kwocie, jaką zamierza przeznaczyć na sfinansowanie zamówienia.</w:t>
      </w:r>
    </w:p>
    <w:p w:rsidR="002474F1" w:rsidRPr="002474F1" w:rsidRDefault="002474F1" w:rsidP="002474F1">
      <w:pPr>
        <w:autoSpaceDE w:val="0"/>
        <w:autoSpaceDN w:val="0"/>
        <w:spacing w:after="0" w:line="240" w:lineRule="auto"/>
        <w:jc w:val="both"/>
        <w:rPr>
          <w:rFonts w:ascii="Arial" w:eastAsia="Times New Roman" w:hAnsi="Arial" w:cs="Arial"/>
          <w:sz w:val="20"/>
          <w:szCs w:val="20"/>
          <w:lang w:eastAsia="pl-PL"/>
        </w:rPr>
      </w:pPr>
    </w:p>
    <w:p w:rsidR="002474F1" w:rsidRPr="002474F1" w:rsidRDefault="002474F1" w:rsidP="002474F1">
      <w:pPr>
        <w:numPr>
          <w:ilvl w:val="1"/>
          <w:numId w:val="5"/>
        </w:numPr>
        <w:autoSpaceDE w:val="0"/>
        <w:autoSpaceDN w:val="0"/>
        <w:spacing w:after="0" w:line="240" w:lineRule="auto"/>
        <w:ind w:left="1418" w:hanging="284"/>
        <w:jc w:val="both"/>
        <w:rPr>
          <w:rFonts w:ascii="Arial" w:eastAsia="Times New Roman" w:hAnsi="Arial" w:cs="Arial"/>
          <w:sz w:val="20"/>
          <w:szCs w:val="20"/>
          <w:lang w:eastAsia="pl-PL"/>
        </w:rPr>
      </w:pPr>
      <w:r w:rsidRPr="002474F1">
        <w:rPr>
          <w:rFonts w:ascii="Arial" w:eastAsia="Times New Roman" w:hAnsi="Arial" w:cs="Arial"/>
          <w:sz w:val="20"/>
          <w:szCs w:val="20"/>
        </w:rPr>
        <w:t xml:space="preserve">Niezwłocznie po otwarciu ofert zamawiający udostępni na stronie internetowej </w:t>
      </w:r>
      <w:r w:rsidRPr="002474F1">
        <w:rPr>
          <w:rFonts w:ascii="Arial" w:eastAsia="Times New Roman" w:hAnsi="Arial" w:cs="Arial"/>
          <w:sz w:val="20"/>
          <w:szCs w:val="20"/>
          <w:lang w:eastAsia="pl-PL"/>
        </w:rPr>
        <w:t xml:space="preserve">prowadzonego postępowania informacje o: </w:t>
      </w:r>
    </w:p>
    <w:p w:rsidR="002474F1" w:rsidRPr="002474F1" w:rsidRDefault="002474F1" w:rsidP="002474F1">
      <w:pPr>
        <w:numPr>
          <w:ilvl w:val="0"/>
          <w:numId w:val="20"/>
        </w:numPr>
        <w:autoSpaceDE w:val="0"/>
        <w:autoSpaceDN w:val="0"/>
        <w:spacing w:after="0" w:line="240" w:lineRule="auto"/>
        <w:ind w:left="1701" w:hanging="283"/>
        <w:jc w:val="both"/>
        <w:rPr>
          <w:rFonts w:ascii="Arial" w:eastAsia="Times New Roman" w:hAnsi="Arial" w:cs="Arial"/>
          <w:sz w:val="20"/>
          <w:szCs w:val="20"/>
        </w:rPr>
      </w:pPr>
      <w:r w:rsidRPr="002474F1">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rsidR="002474F1" w:rsidRPr="002474F1" w:rsidRDefault="002474F1" w:rsidP="002474F1">
      <w:pPr>
        <w:numPr>
          <w:ilvl w:val="0"/>
          <w:numId w:val="20"/>
        </w:numPr>
        <w:autoSpaceDE w:val="0"/>
        <w:autoSpaceDN w:val="0"/>
        <w:spacing w:after="0" w:line="240" w:lineRule="auto"/>
        <w:ind w:left="1701" w:hanging="283"/>
        <w:jc w:val="both"/>
        <w:rPr>
          <w:rFonts w:ascii="Arial" w:eastAsia="Times New Roman" w:hAnsi="Arial" w:cs="Arial"/>
          <w:sz w:val="20"/>
          <w:szCs w:val="20"/>
        </w:rPr>
      </w:pPr>
      <w:r w:rsidRPr="002474F1">
        <w:rPr>
          <w:rFonts w:ascii="Arial" w:eastAsia="Times New Roman" w:hAnsi="Arial" w:cs="Arial"/>
          <w:sz w:val="20"/>
          <w:szCs w:val="20"/>
          <w:lang w:eastAsia="pl-PL"/>
        </w:rPr>
        <w:t>cenach zawartych w ofertach.</w:t>
      </w:r>
    </w:p>
    <w:p w:rsidR="002474F1" w:rsidRPr="002474F1" w:rsidRDefault="002474F1" w:rsidP="002474F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2474F1" w:rsidRPr="002474F1" w:rsidRDefault="002474F1" w:rsidP="002474F1">
      <w:pPr>
        <w:widowControl w:val="0"/>
        <w:suppressAutoHyphens/>
        <w:spacing w:after="0" w:line="240" w:lineRule="auto"/>
        <w:ind w:left="1080"/>
        <w:rPr>
          <w:rFonts w:ascii="Arial" w:eastAsia="Times New Roman" w:hAnsi="Arial" w:cs="Arial"/>
          <w:bCs/>
          <w:sz w:val="20"/>
          <w:szCs w:val="20"/>
          <w:lang w:eastAsia="zh-CN"/>
        </w:rPr>
      </w:pPr>
      <w:r w:rsidRPr="002474F1">
        <w:rPr>
          <w:rFonts w:ascii="Arial" w:eastAsia="Times New Roman" w:hAnsi="Arial" w:cs="Arial"/>
          <w:b/>
          <w:sz w:val="20"/>
          <w:szCs w:val="20"/>
          <w:lang w:eastAsia="zh-CN"/>
        </w:rPr>
        <w:t>8. PODSTAWY WYKLUCZENIA</w:t>
      </w:r>
    </w:p>
    <w:p w:rsidR="002474F1" w:rsidRPr="002474F1" w:rsidRDefault="002474F1" w:rsidP="002474F1">
      <w:pPr>
        <w:widowControl w:val="0"/>
        <w:suppressAutoHyphens/>
        <w:spacing w:after="0" w:line="240" w:lineRule="auto"/>
        <w:ind w:left="1080"/>
        <w:rPr>
          <w:rFonts w:ascii="Arial" w:eastAsia="Times New Roman" w:hAnsi="Arial" w:cs="Arial"/>
          <w:bCs/>
          <w:color w:val="FF0000"/>
          <w:sz w:val="20"/>
          <w:szCs w:val="20"/>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sz w:val="20"/>
          <w:szCs w:val="24"/>
          <w:lang w:eastAsia="zh-CN"/>
        </w:rPr>
      </w:pPr>
      <w:bookmarkStart w:id="10" w:name="_Hlk61869965"/>
      <w:bookmarkStart w:id="11" w:name="_Hlk64363461"/>
      <w:r w:rsidRPr="002474F1">
        <w:rPr>
          <w:rFonts w:ascii="Arial" w:eastAsia="Times New Roman" w:hAnsi="Arial" w:cs="Arial"/>
          <w:b/>
          <w:sz w:val="20"/>
          <w:szCs w:val="24"/>
          <w:lang w:eastAsia="zh-CN"/>
        </w:rPr>
        <w:t>8.1.</w:t>
      </w:r>
      <w:r w:rsidRPr="002474F1">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w:t>
      </w:r>
      <w:proofErr w:type="spellStart"/>
      <w:r w:rsidRPr="002474F1">
        <w:rPr>
          <w:rFonts w:ascii="Arial" w:eastAsia="Times New Roman" w:hAnsi="Arial" w:cs="Arial"/>
          <w:sz w:val="20"/>
          <w:szCs w:val="24"/>
          <w:lang w:eastAsia="zh-CN"/>
        </w:rPr>
        <w:t>Dz.U</w:t>
      </w:r>
      <w:proofErr w:type="spellEnd"/>
      <w:r w:rsidRPr="002474F1">
        <w:rPr>
          <w:rFonts w:ascii="Arial" w:eastAsia="Times New Roman" w:hAnsi="Arial" w:cs="Arial"/>
          <w:sz w:val="20"/>
          <w:szCs w:val="24"/>
          <w:lang w:eastAsia="zh-CN"/>
        </w:rPr>
        <w:t>. z 2023, poz. 1605 ze zm.) nie podlegają wykluczeniu z postępowania o udzielenie zamówienia na podstawie</w:t>
      </w:r>
      <w:r w:rsidRPr="002474F1">
        <w:rPr>
          <w:rFonts w:ascii="Arial" w:eastAsia="Times New Roman" w:hAnsi="Arial" w:cs="Arial"/>
          <w:color w:val="FF0000"/>
          <w:sz w:val="20"/>
          <w:szCs w:val="24"/>
          <w:lang w:eastAsia="zh-CN"/>
        </w:rPr>
        <w:t xml:space="preserve"> </w:t>
      </w:r>
      <w:r w:rsidRPr="002474F1">
        <w:rPr>
          <w:rFonts w:ascii="Arial" w:eastAsia="Times New Roman" w:hAnsi="Arial" w:cs="Arial"/>
          <w:sz w:val="20"/>
          <w:szCs w:val="24"/>
          <w:lang w:eastAsia="zh-CN"/>
        </w:rPr>
        <w:t xml:space="preserve">art. 108 ust. 1 ustawy </w:t>
      </w:r>
      <w:proofErr w:type="spellStart"/>
      <w:r w:rsidRPr="002474F1">
        <w:rPr>
          <w:rFonts w:ascii="Arial" w:eastAsia="Times New Roman" w:hAnsi="Arial" w:cs="Arial"/>
          <w:sz w:val="20"/>
          <w:szCs w:val="24"/>
          <w:lang w:eastAsia="zh-CN"/>
        </w:rPr>
        <w:t>Pzp</w:t>
      </w:r>
      <w:proofErr w:type="spellEnd"/>
      <w:r w:rsidRPr="002474F1">
        <w:rPr>
          <w:rFonts w:ascii="Arial" w:eastAsia="Times New Roman" w:hAnsi="Arial" w:cs="Arial"/>
          <w:sz w:val="20"/>
          <w:szCs w:val="24"/>
          <w:lang w:eastAsia="zh-CN"/>
        </w:rPr>
        <w:t>.</w:t>
      </w:r>
    </w:p>
    <w:p w:rsidR="002474F1" w:rsidRPr="002474F1" w:rsidRDefault="002474F1" w:rsidP="002474F1">
      <w:pPr>
        <w:widowControl w:val="0"/>
        <w:suppressAutoHyphens/>
        <w:spacing w:after="0" w:line="240" w:lineRule="auto"/>
        <w:ind w:left="1080"/>
        <w:jc w:val="both"/>
        <w:rPr>
          <w:rFonts w:ascii="Arial" w:eastAsia="Times New Roman" w:hAnsi="Arial" w:cs="Arial"/>
          <w:sz w:val="20"/>
          <w:szCs w:val="24"/>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color w:val="000000"/>
          <w:sz w:val="20"/>
          <w:szCs w:val="20"/>
          <w:lang w:eastAsia="pl-PL"/>
        </w:rPr>
      </w:pPr>
      <w:r w:rsidRPr="002474F1">
        <w:rPr>
          <w:rFonts w:ascii="Arial" w:eastAsia="Times New Roman" w:hAnsi="Arial" w:cs="Arial"/>
          <w:b/>
          <w:bCs/>
          <w:sz w:val="20"/>
          <w:szCs w:val="20"/>
          <w:lang w:eastAsia="zh-CN"/>
        </w:rPr>
        <w:t>8.2.</w:t>
      </w:r>
      <w:r w:rsidRPr="002474F1">
        <w:rPr>
          <w:rFonts w:ascii="Arial" w:eastAsia="Times New Roman" w:hAnsi="Arial" w:cs="Arial"/>
          <w:sz w:val="20"/>
          <w:szCs w:val="20"/>
          <w:lang w:eastAsia="zh-CN"/>
        </w:rPr>
        <w:t xml:space="preserve"> </w:t>
      </w:r>
      <w:bookmarkEnd w:id="10"/>
      <w:r w:rsidRPr="002474F1">
        <w:rPr>
          <w:rFonts w:ascii="Arial" w:eastAsia="Times New Roman" w:hAnsi="Arial" w:cs="Arial"/>
          <w:color w:val="000000"/>
          <w:sz w:val="20"/>
          <w:szCs w:val="20"/>
          <w:lang w:eastAsia="pl-PL"/>
        </w:rPr>
        <w:t>Podstawy wykluczenia z postępowania o udzielenie zamówienia</w:t>
      </w:r>
      <w:r w:rsidRPr="002474F1">
        <w:rPr>
          <w:rFonts w:ascii="Arial" w:eastAsia="Times New Roman" w:hAnsi="Arial" w:cs="Arial"/>
          <w:sz w:val="20"/>
          <w:szCs w:val="20"/>
          <w:lang w:eastAsia="zh-CN"/>
        </w:rPr>
        <w:t xml:space="preserve"> o których mowa w a</w:t>
      </w:r>
      <w:r w:rsidRPr="002474F1">
        <w:rPr>
          <w:rFonts w:ascii="Arial" w:eastAsia="Times New Roman" w:hAnsi="Arial" w:cs="Arial"/>
          <w:color w:val="000000"/>
          <w:sz w:val="20"/>
          <w:szCs w:val="20"/>
          <w:lang w:eastAsia="pl-PL"/>
        </w:rPr>
        <w:t xml:space="preserve">rt. 108 ust. 1  ustawy </w:t>
      </w:r>
      <w:proofErr w:type="spellStart"/>
      <w:r w:rsidRPr="002474F1">
        <w:rPr>
          <w:rFonts w:ascii="Arial" w:eastAsia="Times New Roman" w:hAnsi="Arial" w:cs="Arial"/>
          <w:color w:val="000000"/>
          <w:sz w:val="20"/>
          <w:szCs w:val="20"/>
          <w:lang w:eastAsia="pl-PL"/>
        </w:rPr>
        <w:t>Pzp</w:t>
      </w:r>
      <w:proofErr w:type="spellEnd"/>
      <w:r w:rsidRPr="002474F1">
        <w:rPr>
          <w:rFonts w:ascii="Arial" w:eastAsia="Times New Roman" w:hAnsi="Arial" w:cs="Arial"/>
          <w:color w:val="000000"/>
          <w:sz w:val="20"/>
          <w:szCs w:val="20"/>
          <w:lang w:eastAsia="pl-PL"/>
        </w:rPr>
        <w:t>.</w:t>
      </w:r>
      <w:bookmarkEnd w:id="11"/>
    </w:p>
    <w:p w:rsidR="002474F1" w:rsidRPr="002474F1" w:rsidRDefault="002474F1" w:rsidP="002474F1">
      <w:pPr>
        <w:widowControl w:val="0"/>
        <w:suppressAutoHyphens/>
        <w:spacing w:after="0" w:line="240" w:lineRule="auto"/>
        <w:ind w:left="1080"/>
        <w:jc w:val="both"/>
        <w:rPr>
          <w:rFonts w:ascii="Arial" w:eastAsia="Times New Roman" w:hAnsi="Arial" w:cs="Arial"/>
          <w:sz w:val="20"/>
          <w:szCs w:val="20"/>
          <w:lang w:eastAsia="zh-CN"/>
        </w:rPr>
      </w:pPr>
      <w:r w:rsidRPr="002474F1">
        <w:rPr>
          <w:rFonts w:ascii="Arial" w:eastAsia="Times New Roman" w:hAnsi="Arial" w:cs="Arial"/>
          <w:color w:val="000000"/>
          <w:sz w:val="20"/>
          <w:szCs w:val="20"/>
          <w:lang w:eastAsia="pl-PL"/>
        </w:rPr>
        <w:t xml:space="preserve">Z postępowania o udzielenie zamówienia wyklucza się wykonawcę: </w:t>
      </w:r>
    </w:p>
    <w:p w:rsidR="002474F1" w:rsidRPr="002474F1" w:rsidRDefault="002474F1" w:rsidP="002474F1">
      <w:pPr>
        <w:numPr>
          <w:ilvl w:val="0"/>
          <w:numId w:val="8"/>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xml:space="preserve">będącego osobą fizyczną, którego prawomocnie skazano za przestępstwo: </w:t>
      </w:r>
    </w:p>
    <w:p w:rsidR="002474F1" w:rsidRPr="002474F1" w:rsidRDefault="002474F1" w:rsidP="002474F1">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rsidR="002474F1" w:rsidRPr="002474F1" w:rsidRDefault="002474F1" w:rsidP="002474F1">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xml:space="preserve">handlu ludźmi, o którym mowa w art. 189a Kodeksu karnego, </w:t>
      </w:r>
    </w:p>
    <w:p w:rsidR="002474F1" w:rsidRPr="002474F1" w:rsidRDefault="002474F1" w:rsidP="002474F1">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2474F1">
        <w:rPr>
          <w:rFonts w:ascii="Arial" w:eastAsia="Times New Roman" w:hAnsi="Arial" w:cs="Arial"/>
          <w:sz w:val="20"/>
          <w:szCs w:val="20"/>
          <w:lang w:eastAsia="pl-PL"/>
        </w:rPr>
        <w:t>o którym mowa w art. 228–230a, art. 250a Kodeksu karnego</w:t>
      </w:r>
      <w:r w:rsidRPr="002474F1">
        <w:rPr>
          <w:rFonts w:ascii="Arial" w:hAnsi="Arial" w:cs="Arial"/>
          <w:sz w:val="20"/>
          <w:szCs w:val="20"/>
        </w:rPr>
        <w:t xml:space="preserve">, w </w:t>
      </w:r>
      <w:hyperlink r:id="rId9" w:anchor="/document/17631344?unitId=art(46)&amp;cm=DOCUMENT" w:history="1">
        <w:r w:rsidRPr="002474F1">
          <w:rPr>
            <w:rFonts w:ascii="Arial" w:hAnsi="Arial" w:cs="Arial"/>
            <w:sz w:val="20"/>
            <w:szCs w:val="20"/>
          </w:rPr>
          <w:t>art. 46-48</w:t>
        </w:r>
      </w:hyperlink>
      <w:r w:rsidRPr="002474F1">
        <w:rPr>
          <w:rFonts w:ascii="Arial" w:hAnsi="Arial" w:cs="Arial"/>
          <w:sz w:val="20"/>
          <w:szCs w:val="20"/>
        </w:rPr>
        <w:t xml:space="preserve"> ustawy z dnia 25 czerwca 2010 r. o sporcie (Dz. U. z 2020 r. poz. 1133 oraz z 2021 r. poz. 2054) lub w </w:t>
      </w:r>
      <w:hyperlink r:id="rId10" w:anchor="/document/17712396?unitId=art(54)ust(1)&amp;cm=DOCUMENT" w:history="1">
        <w:r w:rsidRPr="002474F1">
          <w:rPr>
            <w:rFonts w:ascii="Arial" w:hAnsi="Arial" w:cs="Arial"/>
            <w:sz w:val="20"/>
            <w:szCs w:val="20"/>
          </w:rPr>
          <w:t>art. 54 ust. 1-4</w:t>
        </w:r>
      </w:hyperlink>
      <w:r w:rsidRPr="002474F1">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rsidR="002474F1" w:rsidRPr="002474F1" w:rsidRDefault="002474F1" w:rsidP="002474F1">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474F1" w:rsidRPr="002474F1" w:rsidRDefault="002474F1" w:rsidP="002474F1">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rsidR="002474F1" w:rsidRPr="002474F1" w:rsidRDefault="002474F1" w:rsidP="002474F1">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474F1" w:rsidRPr="002474F1" w:rsidRDefault="002474F1" w:rsidP="002474F1">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t>
      </w:r>
      <w:r w:rsidRPr="002474F1">
        <w:rPr>
          <w:rFonts w:ascii="Arial" w:eastAsia="Times New Roman" w:hAnsi="Arial" w:cs="Arial"/>
          <w:color w:val="000000"/>
          <w:sz w:val="20"/>
          <w:szCs w:val="20"/>
          <w:lang w:eastAsia="pl-PL"/>
        </w:rPr>
        <w:lastRenderedPageBreak/>
        <w:t xml:space="preserve">wiarygodności dokumentów, o których mowa w art. 270–277d Kodeksu karnego, lub przestępstwo skarbowe, </w:t>
      </w:r>
    </w:p>
    <w:p w:rsidR="002474F1" w:rsidRPr="002474F1" w:rsidRDefault="002474F1" w:rsidP="002474F1">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rsidR="002474F1" w:rsidRPr="002474F1" w:rsidRDefault="002474F1" w:rsidP="002474F1">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xml:space="preserve">      – lub za odpowiedni czyn zabroniony określony w przepisach prawa obcego; </w:t>
      </w:r>
    </w:p>
    <w:p w:rsidR="002474F1" w:rsidRPr="002474F1" w:rsidRDefault="002474F1" w:rsidP="002474F1">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2474F1">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2474F1" w:rsidRPr="002474F1" w:rsidRDefault="002474F1" w:rsidP="002474F1">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2474F1">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2474F1" w:rsidRPr="002474F1" w:rsidRDefault="002474F1" w:rsidP="002474F1">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2474F1">
        <w:rPr>
          <w:rFonts w:ascii="Arial" w:eastAsia="Times New Roman" w:hAnsi="Arial" w:cs="Arial"/>
          <w:sz w:val="20"/>
          <w:szCs w:val="20"/>
          <w:lang w:eastAsia="pl-PL"/>
        </w:rPr>
        <w:t>wobec którego prawomocnie</w:t>
      </w:r>
      <w:r w:rsidRPr="002474F1">
        <w:rPr>
          <w:rFonts w:ascii="Arial" w:eastAsia="Times New Roman" w:hAnsi="Arial" w:cs="Arial"/>
          <w:b/>
          <w:bCs/>
          <w:sz w:val="20"/>
          <w:szCs w:val="20"/>
          <w:lang w:eastAsia="pl-PL"/>
        </w:rPr>
        <w:t xml:space="preserve"> </w:t>
      </w:r>
      <w:r w:rsidRPr="002474F1">
        <w:rPr>
          <w:rFonts w:ascii="Arial" w:eastAsia="Times New Roman" w:hAnsi="Arial" w:cs="Arial"/>
          <w:sz w:val="20"/>
          <w:szCs w:val="20"/>
          <w:lang w:eastAsia="pl-PL"/>
        </w:rPr>
        <w:t xml:space="preserve">orzeczono zakaz ubiegania się o zamówienia publiczne; </w:t>
      </w:r>
    </w:p>
    <w:p w:rsidR="002474F1" w:rsidRPr="002474F1" w:rsidRDefault="002474F1" w:rsidP="002474F1">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2474F1">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2474F1" w:rsidRPr="002474F1" w:rsidRDefault="002474F1" w:rsidP="002474F1">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2474F1">
        <w:rPr>
          <w:rFonts w:ascii="Arial" w:eastAsia="Times New Roman" w:hAnsi="Arial" w:cs="Arial"/>
          <w:sz w:val="20"/>
          <w:szCs w:val="20"/>
          <w:lang w:eastAsia="pl-PL"/>
        </w:rPr>
        <w:t xml:space="preserve">jeżeli, w przypadkach, o których mowa w art. 85 ust. 1 ustawy </w:t>
      </w:r>
      <w:proofErr w:type="spellStart"/>
      <w:r w:rsidRPr="002474F1">
        <w:rPr>
          <w:rFonts w:ascii="Arial" w:eastAsia="Times New Roman" w:hAnsi="Arial" w:cs="Arial"/>
          <w:sz w:val="20"/>
          <w:szCs w:val="20"/>
          <w:lang w:eastAsia="pl-PL"/>
        </w:rPr>
        <w:t>Pzp</w:t>
      </w:r>
      <w:proofErr w:type="spellEnd"/>
      <w:r w:rsidRPr="002474F1">
        <w:rPr>
          <w:rFonts w:ascii="Arial" w:eastAsia="Times New Roman" w:hAnsi="Arial" w:cs="Arial"/>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474F1" w:rsidRPr="002474F1" w:rsidRDefault="002474F1" w:rsidP="002474F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2474F1" w:rsidRPr="002474F1" w:rsidRDefault="002474F1" w:rsidP="002474F1">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2474F1">
        <w:rPr>
          <w:rFonts w:ascii="Arial" w:eastAsia="Times New Roman" w:hAnsi="Arial" w:cs="Arial"/>
          <w:b/>
          <w:bCs/>
          <w:sz w:val="20"/>
          <w:szCs w:val="20"/>
          <w:lang w:eastAsia="pl-PL"/>
        </w:rPr>
        <w:t>8.3.</w:t>
      </w:r>
      <w:r w:rsidRPr="002474F1">
        <w:rPr>
          <w:rFonts w:ascii="Arial" w:eastAsia="Times New Roman" w:hAnsi="Arial" w:cs="Arial"/>
          <w:color w:val="000000"/>
          <w:sz w:val="20"/>
          <w:szCs w:val="20"/>
          <w:lang w:eastAsia="pl-PL"/>
        </w:rPr>
        <w:t xml:space="preserve"> Wykonawca nie podlega wykluczeniu w okolicznościach określonych w art. 108 ust. 1 pkt 1, 2 i 5 ustawy </w:t>
      </w:r>
      <w:proofErr w:type="spellStart"/>
      <w:r w:rsidRPr="002474F1">
        <w:rPr>
          <w:rFonts w:ascii="Arial" w:eastAsia="Times New Roman" w:hAnsi="Arial" w:cs="Arial"/>
          <w:color w:val="000000"/>
          <w:sz w:val="20"/>
          <w:szCs w:val="20"/>
          <w:lang w:eastAsia="pl-PL"/>
        </w:rPr>
        <w:t>Pzp</w:t>
      </w:r>
      <w:proofErr w:type="spellEnd"/>
      <w:r w:rsidRPr="002474F1">
        <w:rPr>
          <w:rFonts w:ascii="Arial" w:eastAsia="Times New Roman" w:hAnsi="Arial" w:cs="Arial"/>
          <w:color w:val="000000"/>
          <w:sz w:val="20"/>
          <w:szCs w:val="20"/>
          <w:lang w:eastAsia="pl-PL"/>
        </w:rPr>
        <w:t xml:space="preserve">, jeżeli udowodni zamawiającemu, że spełnił łącznie następujące przesłanki: </w:t>
      </w:r>
    </w:p>
    <w:p w:rsidR="002474F1" w:rsidRPr="002474F1" w:rsidRDefault="002474F1" w:rsidP="002474F1">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rsidR="002474F1" w:rsidRPr="002474F1" w:rsidRDefault="002474F1" w:rsidP="002474F1">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474F1" w:rsidRPr="002474F1" w:rsidRDefault="002474F1" w:rsidP="002474F1">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rsidR="002474F1" w:rsidRPr="002474F1" w:rsidRDefault="002474F1" w:rsidP="002474F1">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rsidR="002474F1" w:rsidRPr="002474F1" w:rsidRDefault="002474F1" w:rsidP="002474F1">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xml:space="preserve">zreorganizował personel, </w:t>
      </w:r>
    </w:p>
    <w:p w:rsidR="002474F1" w:rsidRPr="002474F1" w:rsidRDefault="002474F1" w:rsidP="002474F1">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xml:space="preserve">wdrożył system sprawozdawczości i kontroli, </w:t>
      </w:r>
    </w:p>
    <w:p w:rsidR="002474F1" w:rsidRPr="002474F1" w:rsidRDefault="002474F1" w:rsidP="002474F1">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rsidR="002474F1" w:rsidRPr="002474F1" w:rsidRDefault="002474F1" w:rsidP="002474F1">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rsidR="002474F1" w:rsidRPr="002474F1" w:rsidRDefault="002474F1" w:rsidP="002474F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2474F1" w:rsidRPr="002474F1" w:rsidRDefault="002474F1" w:rsidP="002474F1">
      <w:pPr>
        <w:tabs>
          <w:tab w:val="left" w:pos="284"/>
          <w:tab w:val="left" w:pos="1496"/>
        </w:tabs>
        <w:suppressAutoHyphens/>
        <w:spacing w:after="0" w:line="240" w:lineRule="auto"/>
        <w:ind w:left="993"/>
        <w:jc w:val="both"/>
        <w:rPr>
          <w:rFonts w:ascii="Arial" w:hAnsi="Arial" w:cs="Arial"/>
          <w:sz w:val="20"/>
          <w:szCs w:val="20"/>
        </w:rPr>
      </w:pPr>
      <w:r w:rsidRPr="002474F1">
        <w:rPr>
          <w:rFonts w:ascii="Arial" w:eastAsia="Times New Roman" w:hAnsi="Arial" w:cs="Arial"/>
          <w:b/>
          <w:sz w:val="20"/>
          <w:szCs w:val="20"/>
          <w:lang w:eastAsia="zh-CN"/>
        </w:rPr>
        <w:t xml:space="preserve">8.4. </w:t>
      </w:r>
      <w:r w:rsidRPr="002474F1">
        <w:rPr>
          <w:rFonts w:ascii="Arial" w:hAnsi="Arial" w:cs="Arial"/>
          <w:sz w:val="20"/>
          <w:szCs w:val="20"/>
        </w:rPr>
        <w:t xml:space="preserve">Zgodnie z art. 1 pkt 3 ustawy z dnia 13 kwietnia 2022 r. </w:t>
      </w:r>
      <w:r w:rsidRPr="002474F1">
        <w:rPr>
          <w:rFonts w:ascii="Arial" w:hAnsi="Arial" w:cs="Arial"/>
          <w:i/>
          <w:sz w:val="20"/>
          <w:szCs w:val="20"/>
        </w:rPr>
        <w:t>o szczególnych rozwiązaniach w zakresie przeciwdziałania wspieraniu agresji na Ukrainę oraz służących ochronie bezpieczeństwa narodowego</w:t>
      </w:r>
      <w:r w:rsidRPr="002474F1">
        <w:rPr>
          <w:rFonts w:ascii="Arial" w:hAnsi="Arial" w:cs="Arial"/>
          <w:sz w:val="20"/>
          <w:szCs w:val="20"/>
        </w:rPr>
        <w:t xml:space="preserve">,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2023 r. poz. 1605 ze zm.), zwanej dalej „ustawą </w:t>
      </w:r>
      <w:proofErr w:type="spellStart"/>
      <w:r w:rsidRPr="002474F1">
        <w:rPr>
          <w:rFonts w:ascii="Arial" w:hAnsi="Arial" w:cs="Arial"/>
          <w:sz w:val="20"/>
          <w:szCs w:val="20"/>
        </w:rPr>
        <w:t>Pzp</w:t>
      </w:r>
      <w:proofErr w:type="spellEnd"/>
      <w:r w:rsidRPr="002474F1">
        <w:rPr>
          <w:rFonts w:ascii="Arial" w:hAnsi="Arial" w:cs="Arial"/>
          <w:sz w:val="20"/>
          <w:szCs w:val="20"/>
        </w:rPr>
        <w:t>”.</w:t>
      </w:r>
    </w:p>
    <w:p w:rsidR="002474F1" w:rsidRPr="002474F1" w:rsidRDefault="002474F1" w:rsidP="002474F1">
      <w:pPr>
        <w:tabs>
          <w:tab w:val="left" w:pos="284"/>
          <w:tab w:val="left" w:pos="1496"/>
        </w:tabs>
        <w:suppressAutoHyphens/>
        <w:spacing w:after="0" w:line="240" w:lineRule="auto"/>
        <w:ind w:left="993"/>
        <w:jc w:val="both"/>
        <w:rPr>
          <w:rFonts w:ascii="Arial" w:hAnsi="Arial" w:cs="Arial"/>
          <w:sz w:val="20"/>
          <w:szCs w:val="20"/>
        </w:rPr>
      </w:pPr>
      <w:bookmarkStart w:id="12" w:name="_GoBack"/>
      <w:bookmarkEnd w:id="12"/>
    </w:p>
    <w:p w:rsidR="002474F1" w:rsidRPr="002474F1" w:rsidRDefault="002474F1" w:rsidP="004F671A">
      <w:pPr>
        <w:numPr>
          <w:ilvl w:val="2"/>
          <w:numId w:val="33"/>
        </w:numPr>
        <w:tabs>
          <w:tab w:val="left" w:pos="284"/>
          <w:tab w:val="left" w:pos="708"/>
          <w:tab w:val="left" w:pos="1496"/>
        </w:tabs>
        <w:suppressAutoHyphens/>
        <w:spacing w:after="0" w:line="240" w:lineRule="auto"/>
        <w:ind w:left="993" w:firstLine="0"/>
        <w:jc w:val="both"/>
        <w:rPr>
          <w:rFonts w:ascii="Arial" w:hAnsi="Arial" w:cs="Arial"/>
          <w:b/>
          <w:sz w:val="20"/>
          <w:szCs w:val="20"/>
        </w:rPr>
      </w:pPr>
      <w:r w:rsidRPr="002474F1">
        <w:rPr>
          <w:rFonts w:ascii="Arial" w:hAnsi="Arial" w:cs="Arial"/>
          <w:sz w:val="20"/>
          <w:szCs w:val="20"/>
        </w:rPr>
        <w:t xml:space="preserve">Na podstawie art. 7 ust. 1 ustawy z postępowania o udzielenie zamówienia publicznego prowadzonego na podstawie ustawy </w:t>
      </w:r>
      <w:proofErr w:type="spellStart"/>
      <w:r w:rsidRPr="002474F1">
        <w:rPr>
          <w:rFonts w:ascii="Arial" w:hAnsi="Arial" w:cs="Arial"/>
          <w:sz w:val="20"/>
          <w:szCs w:val="20"/>
        </w:rPr>
        <w:t>Pzp</w:t>
      </w:r>
      <w:proofErr w:type="spellEnd"/>
      <w:r w:rsidRPr="002474F1">
        <w:rPr>
          <w:rFonts w:ascii="Arial" w:hAnsi="Arial" w:cs="Arial"/>
          <w:sz w:val="20"/>
          <w:szCs w:val="20"/>
        </w:rPr>
        <w:t xml:space="preserve"> wyklucza się:</w:t>
      </w:r>
    </w:p>
    <w:p w:rsidR="002474F1" w:rsidRPr="002474F1" w:rsidRDefault="002474F1" w:rsidP="002474F1">
      <w:pPr>
        <w:numPr>
          <w:ilvl w:val="0"/>
          <w:numId w:val="34"/>
        </w:numPr>
        <w:spacing w:after="0" w:line="240" w:lineRule="auto"/>
        <w:ind w:left="1276" w:hanging="283"/>
        <w:jc w:val="both"/>
        <w:rPr>
          <w:rFonts w:ascii="Arial" w:eastAsia="Times New Roman" w:hAnsi="Arial" w:cs="Arial"/>
          <w:sz w:val="20"/>
          <w:szCs w:val="20"/>
        </w:rPr>
      </w:pPr>
      <w:r w:rsidRPr="002474F1">
        <w:rPr>
          <w:rFonts w:ascii="Arial" w:eastAsia="Times New Roman" w:hAnsi="Arial" w:cs="Arial"/>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rsidR="002474F1" w:rsidRPr="002474F1" w:rsidRDefault="002474F1" w:rsidP="002474F1">
      <w:pPr>
        <w:numPr>
          <w:ilvl w:val="0"/>
          <w:numId w:val="34"/>
        </w:numPr>
        <w:spacing w:after="0" w:line="240" w:lineRule="auto"/>
        <w:ind w:left="1276" w:hanging="283"/>
        <w:jc w:val="both"/>
        <w:rPr>
          <w:rFonts w:ascii="Arial" w:eastAsia="Times New Roman" w:hAnsi="Arial" w:cs="Arial"/>
          <w:sz w:val="20"/>
          <w:szCs w:val="20"/>
        </w:rPr>
      </w:pPr>
      <w:r w:rsidRPr="002474F1">
        <w:rPr>
          <w:rFonts w:ascii="Arial" w:eastAsia="Times New Roman" w:hAnsi="Arial" w:cs="Arial"/>
          <w:sz w:val="20"/>
          <w:szCs w:val="20"/>
        </w:rPr>
        <w:t xml:space="preserve">wykonawcę, którego beneficjentem rzeczywistym w rozumieniu ustawy z dnia 1 marca 2018 r.                                 o przeciwdziałaniu praniu pieniędzy oraz finansowaniu terroryzmu (Dz. </w:t>
      </w:r>
      <w:proofErr w:type="spellStart"/>
      <w:r w:rsidRPr="002474F1">
        <w:rPr>
          <w:rFonts w:ascii="Arial" w:eastAsia="Times New Roman" w:hAnsi="Arial" w:cs="Arial"/>
          <w:sz w:val="20"/>
          <w:szCs w:val="20"/>
        </w:rPr>
        <w:t>U.z</w:t>
      </w:r>
      <w:proofErr w:type="spellEnd"/>
      <w:r w:rsidRPr="002474F1">
        <w:rPr>
          <w:rFonts w:ascii="Arial" w:eastAsia="Times New Roman" w:hAnsi="Arial" w:cs="Arial"/>
          <w:sz w:val="20"/>
          <w:szCs w:val="20"/>
        </w:rPr>
        <w:t xml:space="preserve"> 2022 r. poz. 593 i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474F1" w:rsidRPr="002474F1" w:rsidRDefault="002474F1" w:rsidP="002474F1">
      <w:pPr>
        <w:numPr>
          <w:ilvl w:val="0"/>
          <w:numId w:val="34"/>
        </w:numPr>
        <w:spacing w:after="0" w:line="240" w:lineRule="auto"/>
        <w:ind w:left="1276" w:hanging="283"/>
        <w:jc w:val="both"/>
        <w:rPr>
          <w:rFonts w:ascii="Arial" w:eastAsia="Times New Roman" w:hAnsi="Arial" w:cs="Arial"/>
          <w:sz w:val="20"/>
          <w:szCs w:val="20"/>
        </w:rPr>
      </w:pPr>
      <w:r w:rsidRPr="002474F1">
        <w:rPr>
          <w:rFonts w:ascii="Arial" w:eastAsia="Times New Roman" w:hAnsi="Arial" w:cs="Arial"/>
          <w:sz w:val="20"/>
          <w:szCs w:val="20"/>
        </w:rPr>
        <w:lastRenderedPageBreak/>
        <w:t>wykonawcę,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474F1" w:rsidRPr="002474F1" w:rsidRDefault="002474F1" w:rsidP="002474F1">
      <w:pPr>
        <w:numPr>
          <w:ilvl w:val="2"/>
          <w:numId w:val="33"/>
        </w:numPr>
        <w:tabs>
          <w:tab w:val="left" w:pos="708"/>
        </w:tabs>
        <w:suppressAutoHyphens/>
        <w:spacing w:after="0" w:line="240" w:lineRule="auto"/>
        <w:ind w:left="1560" w:hanging="567"/>
        <w:jc w:val="both"/>
        <w:rPr>
          <w:rFonts w:ascii="Arial" w:eastAsia="Times New Roman" w:hAnsi="Arial" w:cs="Arial"/>
          <w:b/>
          <w:sz w:val="20"/>
          <w:szCs w:val="20"/>
        </w:rPr>
      </w:pPr>
      <w:r w:rsidRPr="002474F1">
        <w:rPr>
          <w:rFonts w:ascii="Arial" w:hAnsi="Arial" w:cs="Arial"/>
          <w:sz w:val="20"/>
          <w:szCs w:val="20"/>
        </w:rPr>
        <w:t>Powyższe wykluczenie, określone w ust. 8.4.1. nastąpi na okres trwania ww. okoliczności.</w:t>
      </w:r>
    </w:p>
    <w:p w:rsidR="002474F1" w:rsidRPr="002474F1" w:rsidRDefault="002474F1" w:rsidP="002474F1">
      <w:pPr>
        <w:tabs>
          <w:tab w:val="left" w:pos="709"/>
        </w:tabs>
        <w:suppressAutoHyphens/>
        <w:spacing w:after="0" w:line="240" w:lineRule="auto"/>
        <w:ind w:left="993"/>
        <w:jc w:val="both"/>
        <w:rPr>
          <w:rFonts w:ascii="Arial" w:hAnsi="Arial" w:cs="Arial"/>
          <w:b/>
          <w:sz w:val="20"/>
          <w:szCs w:val="20"/>
        </w:rPr>
      </w:pPr>
      <w:r w:rsidRPr="002474F1">
        <w:rPr>
          <w:rFonts w:ascii="Arial" w:hAnsi="Arial" w:cs="Arial"/>
          <w:b/>
          <w:bCs/>
          <w:sz w:val="20"/>
          <w:szCs w:val="20"/>
        </w:rPr>
        <w:t>8.4.3.</w:t>
      </w:r>
      <w:r w:rsidRPr="002474F1">
        <w:rPr>
          <w:rFonts w:ascii="Arial" w:hAnsi="Arial" w:cs="Arial"/>
          <w:sz w:val="20"/>
          <w:szCs w:val="20"/>
        </w:rPr>
        <w:t xml:space="preserve"> W przypadku wykonawcy wykluczonego na podstawie ust. 8.4.1. Zamawiający odrzuci ofertę takiego Wykonawcy.</w:t>
      </w:r>
    </w:p>
    <w:p w:rsidR="002474F1" w:rsidRPr="002474F1" w:rsidRDefault="002474F1" w:rsidP="002474F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4"/>
          <w:lang w:eastAsia="zh-CN"/>
        </w:rPr>
      </w:pPr>
      <w:r w:rsidRPr="002474F1">
        <w:rPr>
          <w:rFonts w:ascii="Arial" w:eastAsia="Times New Roman" w:hAnsi="Arial" w:cs="Arial"/>
          <w:b/>
          <w:sz w:val="20"/>
          <w:szCs w:val="24"/>
          <w:lang w:eastAsia="zh-CN"/>
        </w:rPr>
        <w:t>9. WARUNKI ZAMÓWIENIA</w:t>
      </w:r>
    </w:p>
    <w:p w:rsidR="002474F1" w:rsidRPr="002474F1" w:rsidRDefault="002474F1" w:rsidP="002474F1">
      <w:pPr>
        <w:widowControl w:val="0"/>
        <w:suppressAutoHyphens/>
        <w:spacing w:after="0" w:line="240" w:lineRule="auto"/>
        <w:ind w:left="1080"/>
        <w:jc w:val="both"/>
        <w:rPr>
          <w:rFonts w:ascii="Arial" w:eastAsia="Times New Roman" w:hAnsi="Arial" w:cs="Arial"/>
          <w:color w:val="FF0000"/>
          <w:sz w:val="20"/>
          <w:szCs w:val="24"/>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sz w:val="20"/>
          <w:szCs w:val="24"/>
          <w:lang w:eastAsia="zh-CN"/>
        </w:rPr>
      </w:pPr>
      <w:r w:rsidRPr="002474F1">
        <w:rPr>
          <w:rFonts w:ascii="Arial" w:eastAsia="Times New Roman" w:hAnsi="Arial" w:cs="Arial"/>
          <w:b/>
          <w:sz w:val="20"/>
          <w:szCs w:val="24"/>
          <w:lang w:eastAsia="zh-CN"/>
        </w:rPr>
        <w:t>9.1</w:t>
      </w:r>
      <w:r w:rsidRPr="002474F1">
        <w:rPr>
          <w:rFonts w:ascii="Arial" w:eastAsia="Times New Roman" w:hAnsi="Arial" w:cs="Arial"/>
          <w:sz w:val="20"/>
          <w:szCs w:val="24"/>
          <w:lang w:eastAsia="zh-CN"/>
        </w:rPr>
        <w:t xml:space="preserve"> O udzielenie zamówienia mogą ubiegać się wyłącznie wykonawcy, którzy spełniają warunki określone w SWZ.</w:t>
      </w:r>
    </w:p>
    <w:p w:rsidR="002474F1" w:rsidRPr="002474F1" w:rsidRDefault="002474F1" w:rsidP="002474F1">
      <w:pPr>
        <w:widowControl w:val="0"/>
        <w:suppressAutoHyphens/>
        <w:spacing w:after="0" w:line="240" w:lineRule="auto"/>
        <w:ind w:left="1080"/>
        <w:jc w:val="both"/>
        <w:rPr>
          <w:rFonts w:ascii="Arial" w:eastAsia="Times New Roman" w:hAnsi="Arial" w:cs="Arial"/>
          <w:bCs/>
          <w:sz w:val="20"/>
          <w:szCs w:val="24"/>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Cs/>
          <w:sz w:val="20"/>
          <w:szCs w:val="24"/>
          <w:lang w:eastAsia="zh-CN"/>
        </w:rPr>
      </w:pPr>
      <w:r w:rsidRPr="002474F1">
        <w:rPr>
          <w:rFonts w:ascii="Arial" w:eastAsia="Times New Roman" w:hAnsi="Arial" w:cs="Arial"/>
          <w:b/>
          <w:sz w:val="20"/>
          <w:szCs w:val="24"/>
          <w:lang w:eastAsia="zh-CN"/>
        </w:rPr>
        <w:t>9.2.</w:t>
      </w:r>
      <w:r w:rsidRPr="002474F1">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 spółka cywilna), do oferty należy dołączyć pełnomocnictwo w którym wykonawcy wspólnie ubiegający się o udzielenie zamówienia umocowali jeden podmiot </w:t>
      </w:r>
      <w:bookmarkStart w:id="13" w:name="_Hlk61593553"/>
      <w:r w:rsidRPr="002474F1">
        <w:rPr>
          <w:rFonts w:ascii="Arial" w:eastAsia="Times New Roman" w:hAnsi="Arial" w:cs="Arial"/>
          <w:bCs/>
          <w:sz w:val="20"/>
          <w:szCs w:val="24"/>
          <w:lang w:eastAsia="zh-CN"/>
        </w:rPr>
        <w:t xml:space="preserve">do reprezentowania ich w postępowaniu o udzielenie zamówienia </w:t>
      </w:r>
      <w:bookmarkEnd w:id="13"/>
      <w:r w:rsidRPr="002474F1">
        <w:rPr>
          <w:rFonts w:ascii="Arial" w:eastAsia="Times New Roman" w:hAnsi="Arial" w:cs="Arial"/>
          <w:bCs/>
          <w:sz w:val="20"/>
          <w:szCs w:val="24"/>
          <w:lang w:eastAsia="zh-CN"/>
        </w:rPr>
        <w:t xml:space="preserve">albo do reprezentowania                         w postępowaniu i zawarcia umowy w sprawie zamówienia publicznego (zgodnie  z art. 58 ust. 2 ustawy </w:t>
      </w:r>
      <w:proofErr w:type="spellStart"/>
      <w:r w:rsidRPr="002474F1">
        <w:rPr>
          <w:rFonts w:ascii="Arial" w:eastAsia="Times New Roman" w:hAnsi="Arial" w:cs="Arial"/>
          <w:bCs/>
          <w:sz w:val="20"/>
          <w:szCs w:val="24"/>
          <w:lang w:eastAsia="zh-CN"/>
        </w:rPr>
        <w:t>Pzp</w:t>
      </w:r>
      <w:proofErr w:type="spellEnd"/>
      <w:r w:rsidRPr="002474F1">
        <w:rPr>
          <w:rFonts w:ascii="Arial" w:eastAsia="Times New Roman" w:hAnsi="Arial" w:cs="Arial"/>
          <w:bCs/>
          <w:sz w:val="20"/>
          <w:szCs w:val="24"/>
          <w:lang w:eastAsia="zh-CN"/>
        </w:rPr>
        <w:t>).</w:t>
      </w:r>
    </w:p>
    <w:p w:rsidR="002474F1" w:rsidRPr="002474F1" w:rsidRDefault="002474F1" w:rsidP="002474F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4"/>
          <w:lang w:eastAsia="zh-CN"/>
        </w:rPr>
      </w:pPr>
      <w:r w:rsidRPr="002474F1">
        <w:rPr>
          <w:rFonts w:ascii="Arial" w:eastAsia="Times New Roman" w:hAnsi="Arial" w:cs="Arial"/>
          <w:b/>
          <w:sz w:val="20"/>
          <w:szCs w:val="24"/>
          <w:lang w:eastAsia="zh-CN"/>
        </w:rPr>
        <w:t>10. SPOSÓB OBLICZENIA CENY</w:t>
      </w: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4"/>
          <w:lang w:eastAsia="zh-CN"/>
        </w:rPr>
      </w:pPr>
    </w:p>
    <w:p w:rsidR="002474F1" w:rsidRPr="002474F1" w:rsidRDefault="002474F1" w:rsidP="002474F1">
      <w:pPr>
        <w:numPr>
          <w:ilvl w:val="0"/>
          <w:numId w:val="37"/>
        </w:numPr>
        <w:tabs>
          <w:tab w:val="left" w:pos="708"/>
        </w:tabs>
        <w:suppressAutoHyphens/>
        <w:spacing w:after="0" w:line="240" w:lineRule="auto"/>
        <w:jc w:val="both"/>
        <w:rPr>
          <w:rFonts w:ascii="Arial" w:eastAsia="Arial" w:hAnsi="Arial" w:cs="Arial"/>
          <w:b/>
          <w:color w:val="00000A"/>
          <w:sz w:val="20"/>
          <w:szCs w:val="20"/>
          <w:lang w:val="x-none" w:eastAsia="zh-CN"/>
        </w:rPr>
      </w:pPr>
      <w:r w:rsidRPr="002474F1">
        <w:rPr>
          <w:rFonts w:ascii="Arial" w:eastAsia="Times New Roman" w:hAnsi="Arial" w:cs="Arial"/>
          <w:color w:val="00000A"/>
          <w:sz w:val="20"/>
          <w:szCs w:val="24"/>
          <w:lang w:eastAsia="zh-CN"/>
        </w:rPr>
        <w:t>Przygotowując</w:t>
      </w:r>
      <w:r w:rsidRPr="002474F1">
        <w:rPr>
          <w:rFonts w:ascii="Arial" w:eastAsia="Arial" w:hAnsi="Arial" w:cs="Arial"/>
          <w:color w:val="00000A"/>
          <w:sz w:val="20"/>
          <w:szCs w:val="24"/>
          <w:lang w:eastAsia="zh-CN"/>
        </w:rPr>
        <w:t xml:space="preserve"> </w:t>
      </w:r>
      <w:r w:rsidRPr="002474F1">
        <w:rPr>
          <w:rFonts w:ascii="Arial" w:eastAsia="Times New Roman" w:hAnsi="Arial" w:cs="Arial"/>
          <w:color w:val="00000A"/>
          <w:sz w:val="20"/>
          <w:szCs w:val="24"/>
          <w:lang w:eastAsia="zh-CN"/>
        </w:rPr>
        <w:t>ofertę,</w:t>
      </w:r>
      <w:r w:rsidRPr="002474F1">
        <w:rPr>
          <w:rFonts w:ascii="Arial" w:eastAsia="Arial" w:hAnsi="Arial" w:cs="Arial"/>
          <w:color w:val="00000A"/>
          <w:sz w:val="20"/>
          <w:szCs w:val="24"/>
          <w:lang w:eastAsia="zh-CN"/>
        </w:rPr>
        <w:t xml:space="preserve"> </w:t>
      </w:r>
      <w:r w:rsidRPr="002474F1">
        <w:rPr>
          <w:rFonts w:ascii="Arial" w:eastAsia="Times New Roman" w:hAnsi="Arial" w:cs="Arial"/>
          <w:color w:val="00000A"/>
          <w:sz w:val="20"/>
          <w:szCs w:val="24"/>
          <w:lang w:eastAsia="zh-CN"/>
        </w:rPr>
        <w:t>wykonawcy</w:t>
      </w:r>
      <w:r w:rsidRPr="002474F1">
        <w:rPr>
          <w:rFonts w:ascii="Arial" w:eastAsia="Arial" w:hAnsi="Arial" w:cs="Arial"/>
          <w:color w:val="00000A"/>
          <w:sz w:val="20"/>
          <w:szCs w:val="24"/>
          <w:lang w:eastAsia="zh-CN"/>
        </w:rPr>
        <w:t xml:space="preserve"> </w:t>
      </w:r>
      <w:r w:rsidRPr="002474F1">
        <w:rPr>
          <w:rFonts w:ascii="Arial" w:eastAsia="Times New Roman" w:hAnsi="Arial" w:cs="Arial"/>
          <w:color w:val="00000A"/>
          <w:sz w:val="20"/>
          <w:szCs w:val="24"/>
          <w:lang w:eastAsia="zh-CN"/>
        </w:rPr>
        <w:t>mają</w:t>
      </w:r>
      <w:r w:rsidRPr="002474F1">
        <w:rPr>
          <w:rFonts w:ascii="Arial" w:eastAsia="Arial" w:hAnsi="Arial" w:cs="Arial"/>
          <w:color w:val="00000A"/>
          <w:sz w:val="20"/>
          <w:szCs w:val="24"/>
          <w:lang w:eastAsia="zh-CN"/>
        </w:rPr>
        <w:t xml:space="preserve"> </w:t>
      </w:r>
      <w:r w:rsidRPr="002474F1">
        <w:rPr>
          <w:rFonts w:ascii="Arial" w:eastAsia="Times New Roman" w:hAnsi="Arial" w:cs="Arial"/>
          <w:color w:val="00000A"/>
          <w:sz w:val="20"/>
          <w:szCs w:val="24"/>
          <w:lang w:eastAsia="zh-CN"/>
        </w:rPr>
        <w:t>obowiązek</w:t>
      </w:r>
      <w:r w:rsidRPr="002474F1">
        <w:rPr>
          <w:rFonts w:ascii="Arial" w:eastAsia="Arial" w:hAnsi="Arial" w:cs="Arial"/>
          <w:color w:val="00000A"/>
          <w:sz w:val="20"/>
          <w:szCs w:val="24"/>
          <w:lang w:eastAsia="zh-CN"/>
        </w:rPr>
        <w:t xml:space="preserve"> </w:t>
      </w:r>
      <w:r w:rsidRPr="002474F1">
        <w:rPr>
          <w:rFonts w:ascii="Arial" w:eastAsia="Times New Roman" w:hAnsi="Arial" w:cs="Arial"/>
          <w:color w:val="00000A"/>
          <w:sz w:val="20"/>
          <w:szCs w:val="24"/>
          <w:lang w:eastAsia="zh-CN"/>
        </w:rPr>
        <w:t>zapoznać</w:t>
      </w:r>
      <w:r w:rsidRPr="002474F1">
        <w:rPr>
          <w:rFonts w:ascii="Arial" w:eastAsia="Arial" w:hAnsi="Arial" w:cs="Arial"/>
          <w:color w:val="00000A"/>
          <w:sz w:val="20"/>
          <w:szCs w:val="24"/>
          <w:lang w:eastAsia="zh-CN"/>
        </w:rPr>
        <w:t xml:space="preserve"> </w:t>
      </w:r>
      <w:r w:rsidRPr="002474F1">
        <w:rPr>
          <w:rFonts w:ascii="Arial" w:eastAsia="Times New Roman" w:hAnsi="Arial" w:cs="Arial"/>
          <w:color w:val="00000A"/>
          <w:sz w:val="20"/>
          <w:szCs w:val="24"/>
          <w:lang w:eastAsia="zh-CN"/>
        </w:rPr>
        <w:t>się</w:t>
      </w:r>
      <w:r w:rsidRPr="002474F1">
        <w:rPr>
          <w:rFonts w:ascii="Arial" w:eastAsia="Arial" w:hAnsi="Arial" w:cs="Arial"/>
          <w:color w:val="00000A"/>
          <w:sz w:val="20"/>
          <w:szCs w:val="24"/>
          <w:lang w:eastAsia="zh-CN"/>
        </w:rPr>
        <w:t xml:space="preserve"> </w:t>
      </w:r>
      <w:r w:rsidRPr="002474F1">
        <w:rPr>
          <w:rFonts w:ascii="Arial" w:eastAsia="Times New Roman" w:hAnsi="Arial" w:cs="Arial"/>
          <w:color w:val="00000A"/>
          <w:sz w:val="20"/>
          <w:szCs w:val="24"/>
          <w:lang w:eastAsia="zh-CN"/>
        </w:rPr>
        <w:t>z</w:t>
      </w:r>
      <w:r w:rsidRPr="002474F1">
        <w:rPr>
          <w:rFonts w:ascii="Arial" w:eastAsia="Arial" w:hAnsi="Arial" w:cs="Arial"/>
          <w:color w:val="00000A"/>
          <w:sz w:val="20"/>
          <w:szCs w:val="24"/>
          <w:lang w:eastAsia="zh-CN"/>
        </w:rPr>
        <w:t xml:space="preserve"> </w:t>
      </w:r>
      <w:r w:rsidRPr="002474F1">
        <w:rPr>
          <w:rFonts w:ascii="Arial" w:eastAsia="Times New Roman" w:hAnsi="Arial" w:cs="Arial"/>
          <w:color w:val="00000A"/>
          <w:sz w:val="20"/>
          <w:szCs w:val="24"/>
          <w:lang w:eastAsia="zh-CN"/>
        </w:rPr>
        <w:t>przedmiotem</w:t>
      </w:r>
      <w:r w:rsidRPr="002474F1">
        <w:rPr>
          <w:rFonts w:ascii="Arial" w:eastAsia="Arial" w:hAnsi="Arial" w:cs="Arial"/>
          <w:color w:val="00000A"/>
          <w:sz w:val="20"/>
          <w:szCs w:val="24"/>
          <w:lang w:eastAsia="zh-CN"/>
        </w:rPr>
        <w:t xml:space="preserve"> </w:t>
      </w:r>
      <w:r w:rsidRPr="002474F1">
        <w:rPr>
          <w:rFonts w:ascii="Arial" w:eastAsia="Times New Roman" w:hAnsi="Arial" w:cs="Arial"/>
          <w:color w:val="00000A"/>
          <w:sz w:val="20"/>
          <w:szCs w:val="24"/>
          <w:lang w:eastAsia="zh-CN"/>
        </w:rPr>
        <w:t>zamówienia.</w:t>
      </w:r>
    </w:p>
    <w:p w:rsidR="002474F1" w:rsidRPr="002474F1" w:rsidRDefault="002474F1" w:rsidP="002474F1">
      <w:pPr>
        <w:tabs>
          <w:tab w:val="left" w:pos="708"/>
        </w:tabs>
        <w:suppressAutoHyphens/>
        <w:spacing w:after="0" w:line="240" w:lineRule="auto"/>
        <w:ind w:left="1440"/>
        <w:jc w:val="both"/>
        <w:rPr>
          <w:rFonts w:ascii="Arial" w:eastAsia="Arial" w:hAnsi="Arial" w:cs="Arial"/>
          <w:b/>
          <w:color w:val="00000A"/>
          <w:sz w:val="20"/>
          <w:szCs w:val="20"/>
          <w:lang w:val="x-none" w:eastAsia="zh-CN"/>
        </w:rPr>
      </w:pPr>
    </w:p>
    <w:p w:rsidR="002474F1" w:rsidRPr="002474F1" w:rsidRDefault="002474F1" w:rsidP="002474F1">
      <w:pPr>
        <w:numPr>
          <w:ilvl w:val="0"/>
          <w:numId w:val="37"/>
        </w:numPr>
        <w:tabs>
          <w:tab w:val="left" w:pos="708"/>
        </w:tabs>
        <w:suppressAutoHyphens/>
        <w:spacing w:after="0" w:line="240" w:lineRule="auto"/>
        <w:jc w:val="both"/>
        <w:rPr>
          <w:rFonts w:ascii="Arial" w:eastAsia="Arial" w:hAnsi="Arial" w:cs="Arial"/>
          <w:b/>
          <w:color w:val="00000A"/>
          <w:sz w:val="20"/>
          <w:szCs w:val="20"/>
          <w:lang w:val="x-none" w:eastAsia="zh-CN"/>
        </w:rPr>
      </w:pPr>
      <w:r w:rsidRPr="002474F1">
        <w:rPr>
          <w:rFonts w:ascii="Arial" w:eastAsia="Times New Roman" w:hAnsi="Arial" w:cs="Arial"/>
          <w:color w:val="00000A"/>
          <w:sz w:val="20"/>
          <w:szCs w:val="20"/>
          <w:lang w:val="x-none" w:eastAsia="zh-CN"/>
        </w:rPr>
        <w:t>W cenie</w:t>
      </w:r>
      <w:r w:rsidRPr="002474F1">
        <w:rPr>
          <w:rFonts w:ascii="Arial" w:eastAsia="Arial" w:hAnsi="Arial" w:cs="Arial"/>
          <w:color w:val="00000A"/>
          <w:sz w:val="20"/>
          <w:szCs w:val="20"/>
          <w:lang w:val="x-none" w:eastAsia="zh-CN"/>
        </w:rPr>
        <w:t xml:space="preserve"> </w:t>
      </w:r>
      <w:r w:rsidRPr="002474F1">
        <w:rPr>
          <w:rFonts w:ascii="Arial" w:eastAsia="Times New Roman" w:hAnsi="Arial" w:cs="Arial"/>
          <w:color w:val="00000A"/>
          <w:sz w:val="20"/>
          <w:szCs w:val="20"/>
          <w:lang w:val="x-none" w:eastAsia="zh-CN"/>
        </w:rPr>
        <w:t>oferty</w:t>
      </w:r>
      <w:r w:rsidRPr="002474F1">
        <w:rPr>
          <w:rFonts w:ascii="Arial" w:eastAsia="Arial" w:hAnsi="Arial" w:cs="Arial"/>
          <w:color w:val="00000A"/>
          <w:sz w:val="20"/>
          <w:szCs w:val="20"/>
          <w:lang w:val="x-none" w:eastAsia="zh-CN"/>
        </w:rPr>
        <w:t xml:space="preserve"> </w:t>
      </w:r>
      <w:r w:rsidRPr="002474F1">
        <w:rPr>
          <w:rFonts w:ascii="Arial" w:eastAsia="Times New Roman" w:hAnsi="Arial" w:cs="Arial"/>
          <w:color w:val="00000A"/>
          <w:sz w:val="20"/>
          <w:szCs w:val="20"/>
          <w:lang w:val="x-none" w:eastAsia="zh-CN"/>
        </w:rPr>
        <w:t>należy</w:t>
      </w:r>
      <w:r w:rsidRPr="002474F1">
        <w:rPr>
          <w:rFonts w:ascii="Arial" w:eastAsia="Arial" w:hAnsi="Arial" w:cs="Arial"/>
          <w:color w:val="00000A"/>
          <w:sz w:val="20"/>
          <w:szCs w:val="20"/>
          <w:lang w:val="x-none" w:eastAsia="zh-CN"/>
        </w:rPr>
        <w:t xml:space="preserve"> </w:t>
      </w:r>
      <w:r w:rsidRPr="002474F1">
        <w:rPr>
          <w:rFonts w:ascii="Arial" w:eastAsia="Times New Roman" w:hAnsi="Arial" w:cs="Arial"/>
          <w:color w:val="00000A"/>
          <w:sz w:val="20"/>
          <w:szCs w:val="20"/>
          <w:lang w:val="x-none" w:eastAsia="zh-CN"/>
        </w:rPr>
        <w:t>ująć</w:t>
      </w:r>
      <w:r w:rsidRPr="002474F1">
        <w:rPr>
          <w:rFonts w:ascii="Arial" w:eastAsia="Arial" w:hAnsi="Arial" w:cs="Arial"/>
          <w:color w:val="00000A"/>
          <w:sz w:val="20"/>
          <w:szCs w:val="20"/>
          <w:lang w:val="x-none" w:eastAsia="zh-CN"/>
        </w:rPr>
        <w:t xml:space="preserve"> </w:t>
      </w:r>
      <w:r w:rsidRPr="002474F1">
        <w:rPr>
          <w:rFonts w:ascii="Arial" w:eastAsia="Times New Roman" w:hAnsi="Arial" w:cs="Arial"/>
          <w:color w:val="00000A"/>
          <w:sz w:val="20"/>
          <w:szCs w:val="20"/>
          <w:lang w:val="x-none" w:eastAsia="zh-CN"/>
        </w:rPr>
        <w:t>wszystkie</w:t>
      </w:r>
      <w:r w:rsidRPr="002474F1">
        <w:rPr>
          <w:rFonts w:ascii="Arial" w:eastAsia="Arial" w:hAnsi="Arial" w:cs="Arial"/>
          <w:color w:val="00000A"/>
          <w:sz w:val="20"/>
          <w:szCs w:val="20"/>
          <w:lang w:val="x-none" w:eastAsia="zh-CN"/>
        </w:rPr>
        <w:t xml:space="preserve"> </w:t>
      </w:r>
      <w:r w:rsidRPr="002474F1">
        <w:rPr>
          <w:rFonts w:ascii="Arial" w:eastAsia="Times New Roman" w:hAnsi="Arial" w:cs="Arial"/>
          <w:color w:val="00000A"/>
          <w:sz w:val="20"/>
          <w:szCs w:val="20"/>
          <w:lang w:eastAsia="zh-CN"/>
        </w:rPr>
        <w:t>dostawy i koszty</w:t>
      </w:r>
      <w:r w:rsidRPr="002474F1">
        <w:rPr>
          <w:rFonts w:ascii="Arial" w:eastAsia="Arial" w:hAnsi="Arial" w:cs="Arial"/>
          <w:color w:val="00000A"/>
          <w:sz w:val="20"/>
          <w:szCs w:val="20"/>
          <w:lang w:val="x-none" w:eastAsia="zh-CN"/>
        </w:rPr>
        <w:t xml:space="preserve"> </w:t>
      </w:r>
      <w:r w:rsidRPr="002474F1">
        <w:rPr>
          <w:rFonts w:ascii="Arial" w:eastAsia="Times New Roman" w:hAnsi="Arial" w:cs="Arial"/>
          <w:color w:val="00000A"/>
          <w:sz w:val="20"/>
          <w:szCs w:val="20"/>
          <w:lang w:val="x-none" w:eastAsia="zh-CN"/>
        </w:rPr>
        <w:t>niezbędne</w:t>
      </w:r>
      <w:r w:rsidRPr="002474F1">
        <w:rPr>
          <w:rFonts w:ascii="Arial" w:eastAsia="Arial" w:hAnsi="Arial" w:cs="Arial"/>
          <w:color w:val="00000A"/>
          <w:sz w:val="20"/>
          <w:szCs w:val="20"/>
          <w:lang w:val="x-none" w:eastAsia="zh-CN"/>
        </w:rPr>
        <w:t xml:space="preserve"> </w:t>
      </w:r>
      <w:r w:rsidRPr="002474F1">
        <w:rPr>
          <w:rFonts w:ascii="Arial" w:eastAsia="Times New Roman" w:hAnsi="Arial" w:cs="Arial"/>
          <w:color w:val="00000A"/>
          <w:sz w:val="20"/>
          <w:szCs w:val="20"/>
          <w:lang w:val="x-none" w:eastAsia="zh-CN"/>
        </w:rPr>
        <w:t>do</w:t>
      </w:r>
      <w:r w:rsidRPr="002474F1">
        <w:rPr>
          <w:rFonts w:ascii="Arial" w:eastAsia="Arial" w:hAnsi="Arial" w:cs="Arial"/>
          <w:color w:val="00000A"/>
          <w:sz w:val="20"/>
          <w:szCs w:val="20"/>
          <w:lang w:val="x-none" w:eastAsia="zh-CN"/>
        </w:rPr>
        <w:t xml:space="preserve"> </w:t>
      </w:r>
      <w:r w:rsidRPr="002474F1">
        <w:rPr>
          <w:rFonts w:ascii="Arial" w:eastAsia="Times New Roman" w:hAnsi="Arial" w:cs="Arial"/>
          <w:color w:val="00000A"/>
          <w:sz w:val="20"/>
          <w:szCs w:val="20"/>
          <w:lang w:val="x-none" w:eastAsia="zh-CN"/>
        </w:rPr>
        <w:t>wykonania</w:t>
      </w:r>
      <w:r w:rsidRPr="002474F1">
        <w:rPr>
          <w:rFonts w:ascii="Arial" w:eastAsia="Arial" w:hAnsi="Arial" w:cs="Arial"/>
          <w:color w:val="00000A"/>
          <w:sz w:val="20"/>
          <w:szCs w:val="20"/>
          <w:lang w:val="x-none" w:eastAsia="zh-CN"/>
        </w:rPr>
        <w:t xml:space="preserve"> </w:t>
      </w:r>
      <w:r w:rsidRPr="002474F1">
        <w:rPr>
          <w:rFonts w:ascii="Arial" w:eastAsia="Times New Roman" w:hAnsi="Arial" w:cs="Arial"/>
          <w:color w:val="00000A"/>
          <w:sz w:val="20"/>
          <w:szCs w:val="20"/>
          <w:lang w:val="x-none" w:eastAsia="zh-CN"/>
        </w:rPr>
        <w:t>przedmiotu</w:t>
      </w:r>
      <w:r w:rsidRPr="002474F1">
        <w:rPr>
          <w:rFonts w:ascii="Arial" w:eastAsia="Arial" w:hAnsi="Arial" w:cs="Arial"/>
          <w:color w:val="00000A"/>
          <w:sz w:val="20"/>
          <w:szCs w:val="20"/>
          <w:lang w:val="x-none" w:eastAsia="zh-CN"/>
        </w:rPr>
        <w:t xml:space="preserve"> </w:t>
      </w:r>
      <w:r w:rsidRPr="002474F1">
        <w:rPr>
          <w:rFonts w:ascii="Arial" w:eastAsia="Times New Roman" w:hAnsi="Arial" w:cs="Arial"/>
          <w:color w:val="00000A"/>
          <w:sz w:val="20"/>
          <w:szCs w:val="20"/>
          <w:lang w:val="x-none" w:eastAsia="zh-CN"/>
        </w:rPr>
        <w:t>umowy,</w:t>
      </w:r>
      <w:r w:rsidRPr="002474F1">
        <w:rPr>
          <w:rFonts w:ascii="Arial" w:eastAsia="Arial" w:hAnsi="Arial" w:cs="Arial"/>
          <w:color w:val="00000A"/>
          <w:sz w:val="20"/>
          <w:szCs w:val="20"/>
          <w:lang w:val="x-none" w:eastAsia="zh-CN"/>
        </w:rPr>
        <w:t xml:space="preserve"> </w:t>
      </w:r>
      <w:r w:rsidRPr="002474F1">
        <w:rPr>
          <w:rFonts w:ascii="Arial" w:eastAsia="Times New Roman" w:hAnsi="Arial" w:cs="Arial"/>
          <w:color w:val="00000A"/>
          <w:sz w:val="20"/>
          <w:szCs w:val="20"/>
          <w:lang w:val="x-none" w:eastAsia="zh-CN"/>
        </w:rPr>
        <w:t>wynikające</w:t>
      </w:r>
      <w:r w:rsidRPr="002474F1">
        <w:rPr>
          <w:rFonts w:ascii="Arial" w:eastAsia="Arial" w:hAnsi="Arial" w:cs="Arial"/>
          <w:color w:val="00000A"/>
          <w:sz w:val="20"/>
          <w:szCs w:val="20"/>
          <w:lang w:val="x-none" w:eastAsia="zh-CN"/>
        </w:rPr>
        <w:t xml:space="preserve"> </w:t>
      </w:r>
      <w:r w:rsidRPr="002474F1">
        <w:rPr>
          <w:rFonts w:ascii="Arial" w:eastAsia="Times New Roman" w:hAnsi="Arial" w:cs="Arial"/>
          <w:color w:val="00000A"/>
          <w:sz w:val="20"/>
          <w:szCs w:val="20"/>
          <w:lang w:val="x-none" w:eastAsia="zh-CN"/>
        </w:rPr>
        <w:t>z</w:t>
      </w:r>
      <w:r w:rsidRPr="002474F1">
        <w:rPr>
          <w:rFonts w:ascii="Arial" w:eastAsia="Arial" w:hAnsi="Arial" w:cs="Arial"/>
          <w:color w:val="00000A"/>
          <w:sz w:val="20"/>
          <w:szCs w:val="20"/>
          <w:lang w:val="x-none" w:eastAsia="zh-CN"/>
        </w:rPr>
        <w:t xml:space="preserve"> </w:t>
      </w:r>
      <w:r w:rsidRPr="002474F1">
        <w:rPr>
          <w:rFonts w:ascii="Arial" w:eastAsia="Times New Roman" w:hAnsi="Arial" w:cs="Arial"/>
          <w:color w:val="00000A"/>
          <w:sz w:val="20"/>
          <w:szCs w:val="20"/>
          <w:lang w:val="x-none" w:eastAsia="zh-CN"/>
        </w:rPr>
        <w:t>opisu</w:t>
      </w:r>
      <w:r w:rsidRPr="002474F1">
        <w:rPr>
          <w:rFonts w:ascii="Arial" w:eastAsia="Arial" w:hAnsi="Arial" w:cs="Arial"/>
          <w:color w:val="00000A"/>
          <w:sz w:val="20"/>
          <w:szCs w:val="20"/>
          <w:lang w:val="x-none" w:eastAsia="zh-CN"/>
        </w:rPr>
        <w:t xml:space="preserve"> </w:t>
      </w:r>
      <w:r w:rsidRPr="002474F1">
        <w:rPr>
          <w:rFonts w:ascii="Arial" w:eastAsia="Times New Roman" w:hAnsi="Arial" w:cs="Arial"/>
          <w:color w:val="00000A"/>
          <w:sz w:val="20"/>
          <w:szCs w:val="20"/>
          <w:lang w:val="x-none" w:eastAsia="zh-CN"/>
        </w:rPr>
        <w:t>przedmiotu</w:t>
      </w:r>
      <w:r w:rsidRPr="002474F1">
        <w:rPr>
          <w:rFonts w:ascii="Arial" w:eastAsia="Arial" w:hAnsi="Arial" w:cs="Arial"/>
          <w:color w:val="00000A"/>
          <w:sz w:val="20"/>
          <w:szCs w:val="20"/>
          <w:lang w:val="x-none" w:eastAsia="zh-CN"/>
        </w:rPr>
        <w:t xml:space="preserve"> </w:t>
      </w:r>
      <w:r w:rsidRPr="002474F1">
        <w:rPr>
          <w:rFonts w:ascii="Arial" w:eastAsia="Times New Roman" w:hAnsi="Arial" w:cs="Arial"/>
          <w:color w:val="00000A"/>
          <w:sz w:val="20"/>
          <w:szCs w:val="20"/>
          <w:lang w:val="x-none" w:eastAsia="zh-CN"/>
        </w:rPr>
        <w:t xml:space="preserve">zamówienia.  </w:t>
      </w:r>
      <w:r w:rsidRPr="002474F1">
        <w:rPr>
          <w:rFonts w:ascii="Arial" w:eastAsia="Times New Roman" w:hAnsi="Arial" w:cs="Arial"/>
          <w:color w:val="00000A"/>
          <w:sz w:val="20"/>
          <w:szCs w:val="20"/>
          <w:lang w:eastAsia="pl-PL"/>
        </w:rPr>
        <w:t>Cena</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oferty</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uwzględnia</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wszystkie</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obowiązujące</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w</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Polsce</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podatki,</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łącznie</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z</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podatkiem</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VAT</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oraz</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wszelkie</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inne</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opłaty</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związane</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z</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wykonywaniem</w:t>
      </w:r>
      <w:r w:rsidRPr="002474F1">
        <w:rPr>
          <w:rFonts w:ascii="Arial" w:eastAsia="Arial" w:hAnsi="Arial" w:cs="Arial"/>
          <w:color w:val="00000A"/>
          <w:sz w:val="20"/>
          <w:szCs w:val="20"/>
          <w:lang w:eastAsia="pl-PL"/>
        </w:rPr>
        <w:t xml:space="preserve"> dostawy</w:t>
      </w:r>
      <w:r w:rsidRPr="002474F1">
        <w:rPr>
          <w:rFonts w:ascii="Arial" w:eastAsia="Times New Roman" w:hAnsi="Arial" w:cs="Arial"/>
          <w:color w:val="00000A"/>
          <w:sz w:val="20"/>
          <w:szCs w:val="20"/>
          <w:lang w:eastAsia="pl-PL"/>
        </w:rPr>
        <w:t>. Wszystkie</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ceny</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należy</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podać</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w</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walucie</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obowiązującej</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na</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terytorium</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Rzeczypospolitej</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Polskiej</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tj.</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PLN.</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Zamawiający</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nie</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przewiduje</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rozliczeń</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z</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wykonawcą</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w</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walutach</w:t>
      </w:r>
      <w:r w:rsidRPr="002474F1">
        <w:rPr>
          <w:rFonts w:ascii="Arial" w:eastAsia="Arial" w:hAnsi="Arial" w:cs="Arial"/>
          <w:color w:val="00000A"/>
          <w:sz w:val="20"/>
          <w:szCs w:val="20"/>
          <w:lang w:eastAsia="pl-PL"/>
        </w:rPr>
        <w:t xml:space="preserve"> </w:t>
      </w:r>
      <w:r w:rsidRPr="002474F1">
        <w:rPr>
          <w:rFonts w:ascii="Arial" w:eastAsia="Times New Roman" w:hAnsi="Arial" w:cs="Arial"/>
          <w:color w:val="00000A"/>
          <w:sz w:val="20"/>
          <w:szCs w:val="20"/>
          <w:lang w:eastAsia="pl-PL"/>
        </w:rPr>
        <w:t>obcych.</w:t>
      </w:r>
    </w:p>
    <w:p w:rsidR="002474F1" w:rsidRPr="002474F1" w:rsidRDefault="002474F1" w:rsidP="002474F1">
      <w:pPr>
        <w:tabs>
          <w:tab w:val="left" w:pos="708"/>
        </w:tabs>
        <w:suppressAutoHyphens/>
        <w:spacing w:after="0" w:line="240" w:lineRule="auto"/>
        <w:ind w:left="1440"/>
        <w:jc w:val="both"/>
        <w:rPr>
          <w:rFonts w:ascii="Arial" w:eastAsia="Arial" w:hAnsi="Arial" w:cs="Arial"/>
          <w:b/>
          <w:color w:val="00000A"/>
          <w:sz w:val="20"/>
          <w:szCs w:val="20"/>
          <w:lang w:val="x-none" w:eastAsia="zh-CN"/>
        </w:rPr>
      </w:pPr>
    </w:p>
    <w:p w:rsidR="002474F1" w:rsidRPr="002474F1" w:rsidRDefault="002474F1" w:rsidP="002474F1">
      <w:pPr>
        <w:numPr>
          <w:ilvl w:val="0"/>
          <w:numId w:val="37"/>
        </w:numPr>
        <w:tabs>
          <w:tab w:val="left" w:pos="708"/>
        </w:tabs>
        <w:suppressAutoHyphens/>
        <w:spacing w:after="0" w:line="240" w:lineRule="auto"/>
        <w:jc w:val="both"/>
        <w:rPr>
          <w:rFonts w:ascii="Arial" w:eastAsia="Arial" w:hAnsi="Arial" w:cs="Arial"/>
          <w:b/>
          <w:color w:val="00000A"/>
          <w:sz w:val="20"/>
          <w:szCs w:val="20"/>
          <w:lang w:val="x-none" w:eastAsia="zh-CN"/>
        </w:rPr>
      </w:pPr>
      <w:r w:rsidRPr="002474F1">
        <w:rPr>
          <w:rFonts w:ascii="Arial" w:eastAsia="Times New Roman" w:hAnsi="Arial" w:cs="Arial"/>
          <w:color w:val="000000"/>
          <w:sz w:val="20"/>
          <w:szCs w:val="20"/>
          <w:lang w:eastAsia="ar-SA"/>
        </w:rPr>
        <w:t xml:space="preserve">Cenę należy określić z dokładnością do dwóch miejsc po przecinku na każdym etapie jej wyliczenia. Kwoty wykazane w ofercie zaokrągla się do pełnych groszy, przy czym końcówki poniżej 0,5 grosza pomija się, a końcówki 0,5 grosza i wyższe zaokrągla się do 1 grosza. </w:t>
      </w:r>
    </w:p>
    <w:p w:rsidR="002474F1" w:rsidRPr="002474F1" w:rsidRDefault="002474F1" w:rsidP="002474F1">
      <w:pPr>
        <w:tabs>
          <w:tab w:val="left" w:pos="708"/>
        </w:tabs>
        <w:suppressAutoHyphens/>
        <w:spacing w:after="0" w:line="240" w:lineRule="auto"/>
        <w:ind w:left="720"/>
        <w:jc w:val="both"/>
        <w:rPr>
          <w:rFonts w:ascii="Arial" w:eastAsia="Arial" w:hAnsi="Arial" w:cs="Arial"/>
          <w:b/>
          <w:color w:val="00000A"/>
          <w:sz w:val="20"/>
          <w:szCs w:val="20"/>
          <w:lang w:val="x-none" w:eastAsia="zh-CN"/>
        </w:rPr>
      </w:pPr>
    </w:p>
    <w:p w:rsidR="002474F1" w:rsidRPr="002474F1" w:rsidRDefault="002474F1" w:rsidP="002474F1">
      <w:pPr>
        <w:numPr>
          <w:ilvl w:val="0"/>
          <w:numId w:val="37"/>
        </w:numPr>
        <w:suppressAutoHyphens/>
        <w:autoSpaceDE w:val="0"/>
        <w:spacing w:after="0" w:line="240" w:lineRule="auto"/>
        <w:jc w:val="both"/>
        <w:rPr>
          <w:rFonts w:ascii="Arial" w:eastAsia="Times New Roman" w:hAnsi="Arial" w:cs="Arial"/>
          <w:sz w:val="20"/>
          <w:szCs w:val="20"/>
          <w:lang w:eastAsia="pl-PL"/>
        </w:rPr>
      </w:pPr>
      <w:r w:rsidRPr="002474F1">
        <w:rPr>
          <w:rFonts w:ascii="Arial" w:eastAsia="Times New Roman" w:hAnsi="Arial" w:cs="Arial"/>
          <w:sz w:val="20"/>
          <w:szCs w:val="20"/>
          <w:lang w:eastAsia="ar-SA"/>
        </w:rPr>
        <w:t>W formularzu oferty należy określić:</w:t>
      </w:r>
    </w:p>
    <w:p w:rsidR="002474F1" w:rsidRPr="002474F1" w:rsidRDefault="002474F1" w:rsidP="002474F1">
      <w:pPr>
        <w:numPr>
          <w:ilvl w:val="0"/>
          <w:numId w:val="38"/>
        </w:numPr>
        <w:suppressAutoHyphens/>
        <w:autoSpaceDE w:val="0"/>
        <w:spacing w:after="0" w:line="240" w:lineRule="auto"/>
        <w:ind w:left="1701" w:hanging="283"/>
        <w:jc w:val="both"/>
        <w:rPr>
          <w:rFonts w:ascii="Arial" w:eastAsia="Times New Roman" w:hAnsi="Arial" w:cs="Arial"/>
          <w:sz w:val="20"/>
          <w:szCs w:val="20"/>
          <w:lang w:eastAsia="pl-PL"/>
        </w:rPr>
      </w:pPr>
      <w:r w:rsidRPr="002474F1">
        <w:rPr>
          <w:rFonts w:ascii="Arial" w:eastAsia="Times New Roman" w:hAnsi="Arial" w:cs="Arial"/>
          <w:sz w:val="20"/>
          <w:szCs w:val="20"/>
          <w:lang w:eastAsia="ar-SA"/>
        </w:rPr>
        <w:t>ceny jednostkowe brutto za 1 litr z dystrybutora z dnia 17.01.2024 roku. (ceny paliw z dystrybutora nie mogą uwzględniać żadnych promocji, rabatów i upustów komputerowych, systemowych),</w:t>
      </w:r>
    </w:p>
    <w:p w:rsidR="002474F1" w:rsidRPr="002474F1" w:rsidRDefault="002474F1" w:rsidP="002474F1">
      <w:pPr>
        <w:numPr>
          <w:ilvl w:val="0"/>
          <w:numId w:val="38"/>
        </w:numPr>
        <w:suppressAutoHyphens/>
        <w:autoSpaceDE w:val="0"/>
        <w:spacing w:after="0" w:line="240" w:lineRule="auto"/>
        <w:ind w:left="1701" w:hanging="283"/>
        <w:jc w:val="both"/>
        <w:rPr>
          <w:rFonts w:ascii="Arial" w:eastAsia="Times New Roman" w:hAnsi="Arial" w:cs="Arial"/>
          <w:sz w:val="20"/>
          <w:szCs w:val="20"/>
          <w:lang w:eastAsia="pl-PL"/>
        </w:rPr>
      </w:pPr>
      <w:r w:rsidRPr="002474F1">
        <w:rPr>
          <w:rFonts w:ascii="Arial" w:eastAsia="Times New Roman" w:hAnsi="Arial" w:cs="Arial"/>
          <w:sz w:val="20"/>
          <w:szCs w:val="20"/>
          <w:lang w:eastAsia="ar-SA"/>
        </w:rPr>
        <w:t>procent udzielonego upustu od ceny jednostkowej brutto (udzielony procent upustu, będzie niezmienny przez  cały okres realizacji zamówienia),</w:t>
      </w:r>
    </w:p>
    <w:p w:rsidR="002474F1" w:rsidRPr="002474F1" w:rsidRDefault="002474F1" w:rsidP="002474F1">
      <w:pPr>
        <w:numPr>
          <w:ilvl w:val="0"/>
          <w:numId w:val="38"/>
        </w:numPr>
        <w:suppressAutoHyphens/>
        <w:autoSpaceDE w:val="0"/>
        <w:spacing w:after="0" w:line="240" w:lineRule="auto"/>
        <w:ind w:left="1701" w:hanging="283"/>
        <w:jc w:val="both"/>
        <w:rPr>
          <w:rFonts w:ascii="Arial" w:eastAsia="Times New Roman" w:hAnsi="Arial" w:cs="Arial"/>
          <w:sz w:val="20"/>
          <w:szCs w:val="20"/>
          <w:lang w:eastAsia="pl-PL"/>
        </w:rPr>
      </w:pPr>
      <w:r w:rsidRPr="002474F1">
        <w:rPr>
          <w:rFonts w:ascii="Arial" w:eastAsia="Times New Roman" w:hAnsi="Arial" w:cs="Arial"/>
          <w:sz w:val="20"/>
          <w:szCs w:val="20"/>
          <w:lang w:eastAsia="ar-SA"/>
        </w:rPr>
        <w:t>ceny jednostkowe brutto za 1 litr po upuście,</w:t>
      </w:r>
    </w:p>
    <w:p w:rsidR="002474F1" w:rsidRPr="002474F1" w:rsidRDefault="002474F1" w:rsidP="002474F1">
      <w:pPr>
        <w:numPr>
          <w:ilvl w:val="0"/>
          <w:numId w:val="38"/>
        </w:numPr>
        <w:suppressAutoHyphens/>
        <w:autoSpaceDE w:val="0"/>
        <w:spacing w:after="0" w:line="240" w:lineRule="auto"/>
        <w:ind w:left="1701" w:hanging="283"/>
        <w:jc w:val="both"/>
        <w:rPr>
          <w:rFonts w:ascii="Arial" w:eastAsia="Times New Roman" w:hAnsi="Arial" w:cs="Arial"/>
          <w:sz w:val="20"/>
          <w:szCs w:val="20"/>
          <w:lang w:eastAsia="pl-PL"/>
        </w:rPr>
      </w:pPr>
      <w:r w:rsidRPr="002474F1">
        <w:rPr>
          <w:rFonts w:ascii="Arial" w:eastAsia="Times New Roman" w:hAnsi="Arial" w:cs="Arial"/>
          <w:sz w:val="20"/>
          <w:szCs w:val="20"/>
          <w:lang w:eastAsia="ar-SA"/>
        </w:rPr>
        <w:t>wartości brutto po upuście,</w:t>
      </w:r>
    </w:p>
    <w:p w:rsidR="002474F1" w:rsidRPr="002474F1" w:rsidRDefault="002474F1" w:rsidP="002474F1">
      <w:pPr>
        <w:numPr>
          <w:ilvl w:val="0"/>
          <w:numId w:val="38"/>
        </w:numPr>
        <w:suppressAutoHyphens/>
        <w:autoSpaceDE w:val="0"/>
        <w:spacing w:after="0" w:line="240" w:lineRule="auto"/>
        <w:ind w:left="1701" w:hanging="283"/>
        <w:jc w:val="both"/>
        <w:rPr>
          <w:rFonts w:ascii="Arial" w:eastAsia="Times New Roman" w:hAnsi="Arial" w:cs="Arial"/>
          <w:sz w:val="20"/>
          <w:szCs w:val="20"/>
          <w:lang w:eastAsia="pl-PL"/>
        </w:rPr>
      </w:pPr>
      <w:r w:rsidRPr="002474F1">
        <w:rPr>
          <w:rFonts w:ascii="Arial" w:eastAsia="Times New Roman" w:hAnsi="Arial" w:cs="Arial"/>
          <w:sz w:val="20"/>
          <w:szCs w:val="20"/>
          <w:lang w:eastAsia="ar-SA"/>
        </w:rPr>
        <w:t>cenę oferty (sumę wartości brutto po upuście) w tym podatek VAT i wartość netto.</w:t>
      </w:r>
    </w:p>
    <w:p w:rsidR="002474F1" w:rsidRPr="002474F1" w:rsidRDefault="002474F1" w:rsidP="002474F1">
      <w:pPr>
        <w:suppressAutoHyphens/>
        <w:autoSpaceDE w:val="0"/>
        <w:spacing w:after="0" w:line="240" w:lineRule="auto"/>
        <w:ind w:left="1701"/>
        <w:jc w:val="both"/>
        <w:rPr>
          <w:rFonts w:ascii="Arial" w:eastAsia="Times New Roman" w:hAnsi="Arial" w:cs="Arial"/>
          <w:sz w:val="20"/>
          <w:szCs w:val="20"/>
          <w:lang w:eastAsia="pl-PL"/>
        </w:rPr>
      </w:pPr>
    </w:p>
    <w:p w:rsidR="002474F1" w:rsidRPr="002474F1" w:rsidRDefault="002474F1" w:rsidP="002474F1">
      <w:pPr>
        <w:numPr>
          <w:ilvl w:val="0"/>
          <w:numId w:val="37"/>
        </w:numPr>
        <w:suppressAutoHyphens/>
        <w:autoSpaceDE w:val="0"/>
        <w:spacing w:after="0" w:line="240" w:lineRule="auto"/>
        <w:jc w:val="both"/>
        <w:rPr>
          <w:rFonts w:ascii="Arial" w:eastAsia="Times New Roman" w:hAnsi="Arial" w:cs="Arial"/>
          <w:sz w:val="20"/>
          <w:szCs w:val="20"/>
          <w:lang w:eastAsia="ar-SA"/>
        </w:rPr>
      </w:pPr>
      <w:r w:rsidRPr="002474F1">
        <w:rPr>
          <w:rFonts w:ascii="Arial" w:eastAsia="Times New Roman" w:hAnsi="Arial" w:cs="Arial"/>
          <w:sz w:val="20"/>
          <w:szCs w:val="20"/>
          <w:lang w:eastAsia="ar-SA"/>
        </w:rPr>
        <w:t>Cena oferty będzie służyć tylko do porównania ofert i wyboru najkorzystniejszej oferty. Zamawiający dokona wyboru oferty Wykonawcy, który przy zaoferowaniu stałego upustu, mógłby w dniu 17.01.2024 roku</w:t>
      </w:r>
      <w:r w:rsidRPr="002474F1">
        <w:rPr>
          <w:rFonts w:ascii="Arial" w:eastAsia="Times New Roman" w:hAnsi="Arial" w:cs="Arial"/>
          <w:color w:val="FF0000"/>
          <w:sz w:val="20"/>
          <w:szCs w:val="20"/>
          <w:lang w:eastAsia="ar-SA"/>
        </w:rPr>
        <w:t xml:space="preserve"> </w:t>
      </w:r>
      <w:r w:rsidRPr="002474F1">
        <w:rPr>
          <w:rFonts w:ascii="Arial" w:eastAsia="Times New Roman" w:hAnsi="Arial" w:cs="Arial"/>
          <w:sz w:val="20"/>
          <w:szCs w:val="20"/>
          <w:lang w:eastAsia="ar-SA"/>
        </w:rPr>
        <w:t xml:space="preserve">dostarczyć paliwa za najniższą cenę. </w:t>
      </w:r>
    </w:p>
    <w:p w:rsidR="002474F1" w:rsidRPr="002474F1" w:rsidRDefault="002474F1" w:rsidP="002474F1">
      <w:pPr>
        <w:suppressAutoHyphens/>
        <w:autoSpaceDE w:val="0"/>
        <w:spacing w:after="0" w:line="240" w:lineRule="auto"/>
        <w:ind w:left="1440"/>
        <w:jc w:val="both"/>
        <w:rPr>
          <w:rFonts w:ascii="Arial" w:eastAsia="Times New Roman" w:hAnsi="Arial" w:cs="Arial"/>
          <w:sz w:val="20"/>
          <w:szCs w:val="20"/>
          <w:lang w:eastAsia="ar-SA"/>
        </w:rPr>
      </w:pPr>
    </w:p>
    <w:p w:rsidR="002474F1" w:rsidRPr="002474F1" w:rsidRDefault="002474F1" w:rsidP="002474F1">
      <w:pPr>
        <w:numPr>
          <w:ilvl w:val="0"/>
          <w:numId w:val="37"/>
        </w:numPr>
        <w:suppressAutoHyphens/>
        <w:autoSpaceDE w:val="0"/>
        <w:spacing w:after="0" w:line="240" w:lineRule="auto"/>
        <w:jc w:val="both"/>
        <w:rPr>
          <w:rFonts w:ascii="Arial" w:eastAsia="Times New Roman" w:hAnsi="Arial" w:cs="Arial"/>
          <w:sz w:val="20"/>
          <w:szCs w:val="20"/>
          <w:lang w:eastAsia="pl-PL"/>
        </w:rPr>
      </w:pPr>
      <w:r w:rsidRPr="002474F1">
        <w:rPr>
          <w:rFonts w:ascii="Arial" w:eastAsia="Times New Roman" w:hAnsi="Arial" w:cs="Arial"/>
          <w:sz w:val="20"/>
          <w:szCs w:val="20"/>
          <w:lang w:eastAsia="pl-PL"/>
        </w:rPr>
        <w:t xml:space="preserve">Brak wyceny asortymentu skutkować będzie odrzuceniem oferty. </w:t>
      </w:r>
    </w:p>
    <w:p w:rsidR="002474F1" w:rsidRPr="002474F1" w:rsidRDefault="002474F1" w:rsidP="002474F1">
      <w:pPr>
        <w:tabs>
          <w:tab w:val="left" w:pos="708"/>
        </w:tabs>
        <w:suppressAutoHyphens/>
        <w:spacing w:after="0" w:line="240" w:lineRule="auto"/>
        <w:ind w:left="1440"/>
        <w:jc w:val="both"/>
        <w:rPr>
          <w:rFonts w:ascii="Arial" w:eastAsia="Arial" w:hAnsi="Arial" w:cs="Arial"/>
          <w:b/>
          <w:sz w:val="20"/>
          <w:szCs w:val="20"/>
          <w:lang w:val="x-none" w:eastAsia="zh-CN"/>
        </w:rPr>
      </w:pPr>
    </w:p>
    <w:p w:rsidR="002474F1" w:rsidRPr="002474F1" w:rsidRDefault="002474F1" w:rsidP="002474F1">
      <w:pPr>
        <w:numPr>
          <w:ilvl w:val="0"/>
          <w:numId w:val="37"/>
        </w:numPr>
        <w:suppressAutoHyphens/>
        <w:autoSpaceDE w:val="0"/>
        <w:spacing w:after="0" w:line="240" w:lineRule="auto"/>
        <w:jc w:val="both"/>
        <w:rPr>
          <w:rFonts w:ascii="Arial" w:eastAsia="Times New Roman" w:hAnsi="Arial" w:cs="Arial"/>
          <w:sz w:val="20"/>
          <w:szCs w:val="20"/>
          <w:lang w:eastAsia="ar-SA"/>
        </w:rPr>
      </w:pPr>
      <w:r w:rsidRPr="002474F1">
        <w:rPr>
          <w:rFonts w:ascii="Arial" w:eastAsia="Times New Roman" w:hAnsi="Arial" w:cs="Arial"/>
          <w:sz w:val="20"/>
          <w:szCs w:val="20"/>
          <w:lang w:eastAsia="pl-PL"/>
        </w:rPr>
        <w:t>Płatność</w:t>
      </w:r>
      <w:r w:rsidRPr="002474F1">
        <w:rPr>
          <w:rFonts w:ascii="Arial" w:eastAsia="Arial" w:hAnsi="Arial" w:cs="Arial"/>
          <w:sz w:val="20"/>
          <w:szCs w:val="20"/>
          <w:lang w:eastAsia="pl-PL"/>
        </w:rPr>
        <w:t xml:space="preserve"> </w:t>
      </w:r>
      <w:r w:rsidRPr="002474F1">
        <w:rPr>
          <w:rFonts w:ascii="Arial" w:eastAsia="Times New Roman" w:hAnsi="Arial" w:cs="Arial"/>
          <w:sz w:val="20"/>
          <w:szCs w:val="20"/>
          <w:lang w:eastAsia="pl-PL"/>
        </w:rPr>
        <w:t>realizowana</w:t>
      </w:r>
      <w:r w:rsidRPr="002474F1">
        <w:rPr>
          <w:rFonts w:ascii="Arial" w:eastAsia="Arial" w:hAnsi="Arial" w:cs="Arial"/>
          <w:sz w:val="20"/>
          <w:szCs w:val="20"/>
          <w:lang w:eastAsia="pl-PL"/>
        </w:rPr>
        <w:t xml:space="preserve"> </w:t>
      </w:r>
      <w:r w:rsidRPr="002474F1">
        <w:rPr>
          <w:rFonts w:ascii="Arial" w:eastAsia="Times New Roman" w:hAnsi="Arial" w:cs="Arial"/>
          <w:sz w:val="20"/>
          <w:szCs w:val="20"/>
          <w:lang w:eastAsia="pl-PL"/>
        </w:rPr>
        <w:t>będzie za</w:t>
      </w:r>
      <w:r w:rsidRPr="002474F1">
        <w:rPr>
          <w:rFonts w:ascii="Arial" w:eastAsia="Arial" w:hAnsi="Arial" w:cs="Arial"/>
          <w:sz w:val="20"/>
          <w:szCs w:val="20"/>
          <w:lang w:eastAsia="pl-PL"/>
        </w:rPr>
        <w:t xml:space="preserve"> </w:t>
      </w:r>
      <w:r w:rsidRPr="002474F1">
        <w:rPr>
          <w:rFonts w:ascii="Arial" w:eastAsia="Times New Roman" w:hAnsi="Arial" w:cs="Arial"/>
          <w:sz w:val="20"/>
          <w:szCs w:val="20"/>
          <w:lang w:eastAsia="pl-PL"/>
        </w:rPr>
        <w:t>faktyczną</w:t>
      </w:r>
      <w:r w:rsidRPr="002474F1">
        <w:rPr>
          <w:rFonts w:ascii="Arial" w:eastAsia="Arial" w:hAnsi="Arial" w:cs="Arial"/>
          <w:sz w:val="20"/>
          <w:szCs w:val="20"/>
          <w:lang w:eastAsia="pl-PL"/>
        </w:rPr>
        <w:t xml:space="preserve"> </w:t>
      </w:r>
      <w:r w:rsidRPr="002474F1">
        <w:rPr>
          <w:rFonts w:ascii="Arial" w:eastAsia="Times New Roman" w:hAnsi="Arial" w:cs="Arial"/>
          <w:sz w:val="20"/>
          <w:szCs w:val="20"/>
          <w:lang w:eastAsia="pl-PL"/>
        </w:rPr>
        <w:t>ilość</w:t>
      </w:r>
      <w:r w:rsidRPr="002474F1">
        <w:rPr>
          <w:rFonts w:ascii="Arial" w:eastAsia="Arial" w:hAnsi="Arial" w:cs="Arial"/>
          <w:sz w:val="20"/>
          <w:szCs w:val="20"/>
          <w:lang w:eastAsia="pl-PL"/>
        </w:rPr>
        <w:t xml:space="preserve"> paliwa dostarczonego zamawiającemu.</w:t>
      </w:r>
    </w:p>
    <w:p w:rsidR="002474F1" w:rsidRPr="002474F1" w:rsidRDefault="002474F1" w:rsidP="002474F1">
      <w:pPr>
        <w:suppressAutoHyphens/>
        <w:autoSpaceDE w:val="0"/>
        <w:spacing w:after="0" w:line="240" w:lineRule="auto"/>
        <w:jc w:val="both"/>
        <w:rPr>
          <w:rFonts w:ascii="Arial" w:eastAsia="Times New Roman" w:hAnsi="Arial" w:cs="Arial"/>
          <w:sz w:val="20"/>
          <w:szCs w:val="20"/>
          <w:lang w:eastAsia="ar-SA"/>
        </w:rPr>
      </w:pPr>
    </w:p>
    <w:p w:rsidR="002474F1" w:rsidRPr="002474F1" w:rsidRDefault="002474F1" w:rsidP="002474F1">
      <w:pPr>
        <w:numPr>
          <w:ilvl w:val="0"/>
          <w:numId w:val="37"/>
        </w:numPr>
        <w:tabs>
          <w:tab w:val="left" w:pos="708"/>
        </w:tabs>
        <w:suppressAutoHyphens/>
        <w:spacing w:after="0" w:line="240" w:lineRule="auto"/>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Sprzedaż paliw będzie się odbywała po cenach obowiązujących na stacji paliw wykonawcy w momencie tankowania i z uwzględnieniem stałego upustu określonego w ofercie.</w:t>
      </w:r>
    </w:p>
    <w:p w:rsidR="002474F1" w:rsidRPr="002474F1" w:rsidRDefault="002474F1" w:rsidP="002474F1">
      <w:pPr>
        <w:tabs>
          <w:tab w:val="left" w:pos="708"/>
        </w:tabs>
        <w:suppressAutoHyphens/>
        <w:spacing w:after="0" w:line="240" w:lineRule="auto"/>
        <w:ind w:left="720"/>
        <w:jc w:val="both"/>
        <w:rPr>
          <w:rFonts w:ascii="Times New Roman" w:eastAsia="Times New Roman" w:hAnsi="Times New Roman" w:cs="Arial"/>
          <w:color w:val="FF0000"/>
          <w:sz w:val="20"/>
          <w:szCs w:val="20"/>
          <w:lang w:eastAsia="ar-SA"/>
        </w:rPr>
      </w:pPr>
    </w:p>
    <w:p w:rsidR="002474F1" w:rsidRPr="002474F1" w:rsidRDefault="002474F1" w:rsidP="002474F1">
      <w:pPr>
        <w:numPr>
          <w:ilvl w:val="0"/>
          <w:numId w:val="37"/>
        </w:numPr>
        <w:suppressAutoHyphens/>
        <w:autoSpaceDE w:val="0"/>
        <w:spacing w:after="0" w:line="240" w:lineRule="auto"/>
        <w:jc w:val="both"/>
        <w:rPr>
          <w:rFonts w:ascii="Times New Roman" w:eastAsia="Times New Roman" w:hAnsi="Times New Roman" w:cs="Arial"/>
          <w:color w:val="000000"/>
          <w:sz w:val="20"/>
          <w:szCs w:val="20"/>
          <w:lang w:eastAsia="ar-SA"/>
        </w:rPr>
      </w:pPr>
      <w:r w:rsidRPr="002474F1">
        <w:rPr>
          <w:rFonts w:ascii="Arial" w:eastAsia="Times New Roman" w:hAnsi="Arial" w:cs="Arial"/>
          <w:iCs/>
          <w:color w:val="000000"/>
          <w:sz w:val="20"/>
          <w:szCs w:val="20"/>
          <w:lang w:eastAsia="pl-PL"/>
        </w:rPr>
        <w:t xml:space="preserve">Na podstawie przepisu art. 225 ust. 2 ustawy </w:t>
      </w:r>
      <w:proofErr w:type="spellStart"/>
      <w:r w:rsidRPr="002474F1">
        <w:rPr>
          <w:rFonts w:ascii="Arial" w:eastAsia="Times New Roman" w:hAnsi="Arial" w:cs="Arial"/>
          <w:iCs/>
          <w:color w:val="000000"/>
          <w:sz w:val="20"/>
          <w:szCs w:val="20"/>
          <w:lang w:eastAsia="pl-PL"/>
        </w:rPr>
        <w:t>Pzp</w:t>
      </w:r>
      <w:proofErr w:type="spellEnd"/>
      <w:r w:rsidRPr="002474F1">
        <w:rPr>
          <w:rFonts w:ascii="Arial" w:eastAsia="Times New Roman" w:hAnsi="Arial" w:cs="Arial"/>
          <w:iCs/>
          <w:color w:val="000000"/>
          <w:sz w:val="20"/>
          <w:szCs w:val="20"/>
          <w:lang w:eastAsia="pl-PL"/>
        </w:rPr>
        <w:t xml:space="preserve">, wykonawca składając ofertę, której wybór </w:t>
      </w:r>
      <w:r w:rsidRPr="002474F1">
        <w:rPr>
          <w:rFonts w:ascii="Arial" w:eastAsia="Times New Roman" w:hAnsi="Arial" w:cs="Arial"/>
          <w:color w:val="000000"/>
          <w:sz w:val="20"/>
          <w:szCs w:val="20"/>
          <w:lang w:eastAsia="pl-PL"/>
        </w:rPr>
        <w:t>prowadziłby do powstania u zamawiającego obowiązku podatkowego zgodnie z przepisami ustawy                  o podatku od towarów i usług</w:t>
      </w:r>
      <w:r w:rsidRPr="002474F1">
        <w:rPr>
          <w:rFonts w:ascii="Arial" w:eastAsia="Times New Roman" w:hAnsi="Arial" w:cs="Arial"/>
          <w:iCs/>
          <w:color w:val="000000"/>
          <w:sz w:val="20"/>
          <w:szCs w:val="20"/>
          <w:lang w:eastAsia="pl-PL"/>
        </w:rPr>
        <w:t xml:space="preserve"> - informuje zamawiającego, </w:t>
      </w:r>
      <w:r w:rsidRPr="002474F1">
        <w:rPr>
          <w:rFonts w:ascii="Arial" w:eastAsia="Times New Roman" w:hAnsi="Arial" w:cs="Arial"/>
          <w:color w:val="000000"/>
          <w:sz w:val="20"/>
          <w:szCs w:val="20"/>
          <w:lang w:eastAsia="pl-PL"/>
        </w:rPr>
        <w:t>że wybór jego oferty będzie prowadził do powstania u zamawiającego obowiązku podatkowego; wskazuje nazwę (rodzaj)</w:t>
      </w:r>
      <w:r w:rsidRPr="002474F1">
        <w:rPr>
          <w:rFonts w:ascii="Arial" w:eastAsia="Times New Roman" w:hAnsi="Arial" w:cs="Arial"/>
          <w:iCs/>
          <w:color w:val="000000"/>
          <w:sz w:val="20"/>
          <w:szCs w:val="20"/>
          <w:lang w:eastAsia="pl-PL"/>
        </w:rPr>
        <w:t xml:space="preserve"> towaru lub usługi, których dostawa lub świadczenie będą prowadziły do powstania </w:t>
      </w:r>
      <w:r w:rsidRPr="002474F1">
        <w:rPr>
          <w:rFonts w:ascii="Arial" w:eastAsia="Times New Roman" w:hAnsi="Arial" w:cs="Arial"/>
          <w:color w:val="000000"/>
          <w:sz w:val="20"/>
          <w:szCs w:val="20"/>
          <w:lang w:eastAsia="pl-PL"/>
        </w:rPr>
        <w:t>u zamawiającego obowiązku podatkowego; wskazuje wartość</w:t>
      </w:r>
      <w:r w:rsidRPr="002474F1">
        <w:rPr>
          <w:rFonts w:ascii="Arial" w:eastAsia="Times New Roman" w:hAnsi="Arial" w:cs="Arial"/>
          <w:iCs/>
          <w:color w:val="000000"/>
          <w:sz w:val="20"/>
          <w:szCs w:val="20"/>
          <w:lang w:eastAsia="pl-PL"/>
        </w:rPr>
        <w:t xml:space="preserve"> towaru lub usługi objętego obowiązkiem podatkowym zamawiającego </w:t>
      </w:r>
      <w:r w:rsidRPr="002474F1">
        <w:rPr>
          <w:rFonts w:ascii="Arial" w:eastAsia="Times New Roman" w:hAnsi="Arial" w:cs="Arial"/>
          <w:color w:val="000000"/>
          <w:sz w:val="20"/>
          <w:szCs w:val="20"/>
          <w:lang w:eastAsia="pl-PL"/>
        </w:rPr>
        <w:t>(bez kwoty podatku); wskazuje stawkę podatku od towarów i usług, która zgodnie z wiedzą wykonawcy, będzie miała zastosowanie.</w:t>
      </w:r>
    </w:p>
    <w:p w:rsidR="002474F1" w:rsidRPr="002474F1" w:rsidRDefault="002474F1" w:rsidP="002474F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2474F1" w:rsidRPr="002474F1" w:rsidRDefault="002474F1" w:rsidP="002474F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4"/>
          <w:lang w:eastAsia="zh-CN"/>
        </w:rPr>
      </w:pPr>
      <w:r w:rsidRPr="002474F1">
        <w:rPr>
          <w:rFonts w:ascii="Arial" w:eastAsia="Times New Roman" w:hAnsi="Arial" w:cs="Arial"/>
          <w:b/>
          <w:sz w:val="20"/>
          <w:szCs w:val="24"/>
          <w:lang w:eastAsia="zh-CN"/>
        </w:rPr>
        <w:t>11. OPIS KRYTERIÓW OCENY OFERT, WRAZ Z PODANIEM WAG TYCH KRYTERIÓW, I SPOSOBU OCENY OFERT</w:t>
      </w:r>
    </w:p>
    <w:p w:rsidR="002474F1" w:rsidRPr="002474F1" w:rsidRDefault="002474F1" w:rsidP="002474F1">
      <w:pPr>
        <w:widowControl w:val="0"/>
        <w:spacing w:after="0" w:line="240" w:lineRule="auto"/>
        <w:ind w:left="1134"/>
        <w:jc w:val="both"/>
        <w:rPr>
          <w:rFonts w:ascii="Arial" w:eastAsia="Times New Roman" w:hAnsi="Arial" w:cs="Arial"/>
          <w:b/>
          <w:sz w:val="20"/>
          <w:szCs w:val="24"/>
          <w:lang w:eastAsia="pl-PL"/>
        </w:rPr>
      </w:pPr>
    </w:p>
    <w:p w:rsidR="002474F1" w:rsidRPr="002474F1" w:rsidRDefault="002474F1" w:rsidP="002474F1">
      <w:pPr>
        <w:widowControl w:val="0"/>
        <w:spacing w:after="0" w:line="240" w:lineRule="auto"/>
        <w:ind w:left="1134"/>
        <w:jc w:val="both"/>
        <w:rPr>
          <w:rFonts w:ascii="Arial" w:eastAsia="Times New Roman" w:hAnsi="Arial" w:cs="Arial"/>
          <w:b/>
          <w:sz w:val="20"/>
          <w:szCs w:val="24"/>
          <w:lang w:eastAsia="pl-PL"/>
        </w:rPr>
      </w:pPr>
      <w:r w:rsidRPr="002474F1">
        <w:rPr>
          <w:rFonts w:ascii="Arial" w:eastAsia="Times New Roman" w:hAnsi="Arial" w:cs="Arial"/>
          <w:b/>
          <w:sz w:val="20"/>
          <w:szCs w:val="24"/>
          <w:lang w:eastAsia="pl-PL"/>
        </w:rPr>
        <w:t>Ocena</w:t>
      </w:r>
      <w:r w:rsidRPr="002474F1">
        <w:rPr>
          <w:rFonts w:ascii="Arial" w:eastAsia="Arial" w:hAnsi="Arial" w:cs="Arial"/>
          <w:b/>
          <w:sz w:val="20"/>
          <w:szCs w:val="24"/>
          <w:lang w:eastAsia="pl-PL"/>
        </w:rPr>
        <w:t xml:space="preserve"> </w:t>
      </w:r>
      <w:r w:rsidRPr="002474F1">
        <w:rPr>
          <w:rFonts w:ascii="Arial" w:eastAsia="Times New Roman" w:hAnsi="Arial" w:cs="Arial"/>
          <w:b/>
          <w:sz w:val="20"/>
          <w:szCs w:val="24"/>
          <w:lang w:eastAsia="pl-PL"/>
        </w:rPr>
        <w:t>ofert</w:t>
      </w:r>
    </w:p>
    <w:p w:rsidR="002474F1" w:rsidRPr="002474F1" w:rsidRDefault="002474F1" w:rsidP="002474F1">
      <w:pPr>
        <w:widowControl w:val="0"/>
        <w:suppressAutoHyphens/>
        <w:spacing w:after="0" w:line="240" w:lineRule="auto"/>
        <w:ind w:left="1134"/>
        <w:jc w:val="both"/>
        <w:rPr>
          <w:rFonts w:ascii="Arial" w:eastAsia="Times New Roman" w:hAnsi="Arial" w:cs="Arial"/>
          <w:b/>
          <w:color w:val="FF0000"/>
          <w:sz w:val="20"/>
          <w:szCs w:val="24"/>
          <w:lang w:eastAsia="zh-CN"/>
        </w:rPr>
      </w:pPr>
    </w:p>
    <w:p w:rsidR="002474F1" w:rsidRPr="002474F1" w:rsidRDefault="002474F1" w:rsidP="002474F1">
      <w:pPr>
        <w:widowControl w:val="0"/>
        <w:spacing w:after="0" w:line="240" w:lineRule="auto"/>
        <w:ind w:left="1134"/>
        <w:jc w:val="both"/>
        <w:rPr>
          <w:rFonts w:ascii="Arial" w:eastAsia="Times New Roman" w:hAnsi="Arial" w:cs="Arial"/>
          <w:sz w:val="20"/>
          <w:szCs w:val="24"/>
          <w:lang w:eastAsia="pl-PL"/>
        </w:rPr>
      </w:pPr>
      <w:r w:rsidRPr="002474F1">
        <w:rPr>
          <w:rFonts w:ascii="Arial" w:eastAsia="Times New Roman" w:hAnsi="Arial" w:cs="Arial"/>
          <w:sz w:val="20"/>
          <w:szCs w:val="24"/>
          <w:lang w:eastAsia="pl-PL"/>
        </w:rPr>
        <w:t xml:space="preserve">Przy wyborze oferty zamawiający będzie się kierował następującymi kryteriami i ich wagami: </w:t>
      </w:r>
    </w:p>
    <w:p w:rsidR="002474F1" w:rsidRPr="002474F1" w:rsidRDefault="002474F1" w:rsidP="002474F1">
      <w:pPr>
        <w:widowControl w:val="0"/>
        <w:numPr>
          <w:ilvl w:val="0"/>
          <w:numId w:val="31"/>
        </w:numPr>
        <w:tabs>
          <w:tab w:val="left" w:pos="708"/>
        </w:tabs>
        <w:suppressAutoHyphens/>
        <w:spacing w:after="0" w:line="240" w:lineRule="auto"/>
        <w:jc w:val="both"/>
        <w:rPr>
          <w:rFonts w:ascii="Arial" w:eastAsia="Times New Roman" w:hAnsi="Arial" w:cs="Arial"/>
          <w:color w:val="00000A"/>
          <w:sz w:val="20"/>
          <w:szCs w:val="24"/>
          <w:lang w:eastAsia="pl-PL"/>
        </w:rPr>
      </w:pPr>
      <w:r w:rsidRPr="002474F1">
        <w:rPr>
          <w:rFonts w:ascii="Arial" w:eastAsia="Times New Roman" w:hAnsi="Arial" w:cs="Arial"/>
          <w:color w:val="00000A"/>
          <w:sz w:val="20"/>
          <w:szCs w:val="24"/>
          <w:lang w:eastAsia="pl-PL"/>
        </w:rPr>
        <w:t>cena  -  100%  -  sposób oceny: minimalizacja (według wzoru).</w:t>
      </w:r>
    </w:p>
    <w:p w:rsidR="002474F1" w:rsidRPr="002474F1" w:rsidRDefault="002474F1" w:rsidP="002474F1">
      <w:pPr>
        <w:widowControl w:val="0"/>
        <w:spacing w:after="0" w:line="240" w:lineRule="auto"/>
        <w:ind w:left="1134"/>
        <w:jc w:val="both"/>
        <w:rPr>
          <w:rFonts w:ascii="Arial" w:eastAsia="Times New Roman" w:hAnsi="Arial" w:cs="Arial"/>
          <w:sz w:val="20"/>
          <w:szCs w:val="24"/>
          <w:lang w:eastAsia="pl-PL"/>
        </w:rPr>
      </w:pPr>
    </w:p>
    <w:p w:rsidR="002474F1" w:rsidRPr="002474F1" w:rsidRDefault="002474F1" w:rsidP="002474F1">
      <w:pPr>
        <w:widowControl w:val="0"/>
        <w:spacing w:after="0" w:line="240" w:lineRule="auto"/>
        <w:ind w:left="1134"/>
        <w:jc w:val="both"/>
        <w:rPr>
          <w:rFonts w:ascii="Arial" w:eastAsia="Times New Roman" w:hAnsi="Arial" w:cs="Arial"/>
          <w:sz w:val="20"/>
          <w:szCs w:val="24"/>
          <w:lang w:eastAsia="pl-PL"/>
        </w:rPr>
      </w:pPr>
      <w:r w:rsidRPr="002474F1">
        <w:rPr>
          <w:rFonts w:ascii="Arial" w:eastAsia="Times New Roman" w:hAnsi="Arial" w:cs="Arial"/>
          <w:sz w:val="20"/>
          <w:szCs w:val="24"/>
          <w:lang w:eastAsia="pl-PL"/>
        </w:rPr>
        <w:t>Zamawiający dokona oceny złożonych ofert w oparciu o wyżej przedstawione kryteria i ich wagi. Ofertom przyznane zostaną punkty obliczone następująco:</w:t>
      </w:r>
    </w:p>
    <w:p w:rsidR="002474F1" w:rsidRPr="002474F1" w:rsidRDefault="002474F1" w:rsidP="002474F1">
      <w:pPr>
        <w:widowControl w:val="0"/>
        <w:spacing w:after="0" w:line="168" w:lineRule="auto"/>
        <w:ind w:left="1134"/>
        <w:jc w:val="both"/>
        <w:rPr>
          <w:rFonts w:ascii="Arial" w:eastAsia="Times New Roman" w:hAnsi="Arial" w:cs="Arial"/>
          <w:sz w:val="20"/>
          <w:szCs w:val="24"/>
          <w:lang w:eastAsia="pl-PL"/>
        </w:rPr>
      </w:pPr>
      <w:r w:rsidRPr="002474F1">
        <w:rPr>
          <w:rFonts w:ascii="Arial" w:eastAsia="Times New Roman" w:hAnsi="Arial" w:cs="Arial"/>
          <w:sz w:val="20"/>
          <w:szCs w:val="24"/>
          <w:lang w:eastAsia="pl-PL"/>
        </w:rPr>
        <w:t xml:space="preserve">            </w:t>
      </w:r>
    </w:p>
    <w:p w:rsidR="002474F1" w:rsidRPr="002474F1" w:rsidRDefault="002474F1" w:rsidP="002474F1">
      <w:pPr>
        <w:widowControl w:val="0"/>
        <w:spacing w:after="0" w:line="240" w:lineRule="auto"/>
        <w:ind w:left="1134"/>
        <w:jc w:val="both"/>
        <w:rPr>
          <w:rFonts w:ascii="Arial" w:eastAsia="Times New Roman" w:hAnsi="Arial" w:cs="Arial"/>
          <w:b/>
          <w:sz w:val="20"/>
          <w:szCs w:val="24"/>
          <w:u w:val="single"/>
          <w:lang w:eastAsia="pl-PL"/>
        </w:rPr>
      </w:pPr>
      <w:r w:rsidRPr="002474F1">
        <w:rPr>
          <w:rFonts w:ascii="Arial" w:eastAsia="Times New Roman" w:hAnsi="Arial" w:cs="Arial"/>
          <w:b/>
          <w:sz w:val="20"/>
          <w:szCs w:val="24"/>
          <w:u w:val="single"/>
          <w:lang w:eastAsia="pl-PL"/>
        </w:rPr>
        <w:t>Kryterium</w:t>
      </w:r>
      <w:r w:rsidRPr="002474F1">
        <w:rPr>
          <w:rFonts w:ascii="Arial" w:eastAsia="Times New Roman" w:hAnsi="Arial" w:cs="Arial"/>
          <w:sz w:val="20"/>
          <w:szCs w:val="24"/>
          <w:u w:val="single"/>
          <w:lang w:eastAsia="pl-PL"/>
        </w:rPr>
        <w:t xml:space="preserve"> – </w:t>
      </w:r>
      <w:r w:rsidRPr="002474F1">
        <w:rPr>
          <w:rFonts w:ascii="Arial" w:eastAsia="Times New Roman" w:hAnsi="Arial" w:cs="Arial"/>
          <w:b/>
          <w:sz w:val="20"/>
          <w:szCs w:val="24"/>
          <w:u w:val="single"/>
          <w:lang w:eastAsia="pl-PL"/>
        </w:rPr>
        <w:t>cena</w:t>
      </w:r>
    </w:p>
    <w:p w:rsidR="002474F1" w:rsidRPr="002474F1" w:rsidRDefault="002474F1" w:rsidP="002474F1">
      <w:pPr>
        <w:widowControl w:val="0"/>
        <w:spacing w:after="0" w:line="240" w:lineRule="auto"/>
        <w:ind w:left="1134"/>
        <w:jc w:val="both"/>
        <w:rPr>
          <w:rFonts w:ascii="Arial" w:eastAsia="Times New Roman" w:hAnsi="Arial" w:cs="Arial"/>
          <w:sz w:val="20"/>
          <w:szCs w:val="24"/>
          <w:lang w:eastAsia="pl-PL"/>
        </w:rPr>
      </w:pPr>
      <w:r w:rsidRPr="002474F1">
        <w:rPr>
          <w:rFonts w:ascii="Arial" w:eastAsia="Times New Roman" w:hAnsi="Arial" w:cs="Arial"/>
          <w:sz w:val="20"/>
          <w:szCs w:val="24"/>
          <w:lang w:eastAsia="pl-PL"/>
        </w:rPr>
        <w:t xml:space="preserve">                </w:t>
      </w:r>
    </w:p>
    <w:p w:rsidR="002474F1" w:rsidRPr="002474F1" w:rsidRDefault="002474F1" w:rsidP="002474F1">
      <w:pPr>
        <w:widowControl w:val="0"/>
        <w:spacing w:after="0" w:line="240" w:lineRule="auto"/>
        <w:ind w:left="1134"/>
        <w:jc w:val="both"/>
        <w:rPr>
          <w:rFonts w:ascii="Arial" w:eastAsia="Times New Roman" w:hAnsi="Arial" w:cs="Arial"/>
          <w:sz w:val="20"/>
          <w:szCs w:val="24"/>
          <w:lang w:eastAsia="pl-PL"/>
        </w:rPr>
      </w:pPr>
      <w:r w:rsidRPr="002474F1">
        <w:rPr>
          <w:rFonts w:ascii="Arial" w:eastAsia="Times New Roman" w:hAnsi="Arial" w:cs="Arial"/>
          <w:b/>
          <w:bCs/>
          <w:sz w:val="24"/>
          <w:szCs w:val="24"/>
          <w:lang w:eastAsia="pl-PL"/>
        </w:rPr>
        <w:t>(</w:t>
      </w:r>
      <w:proofErr w:type="spellStart"/>
      <w:r w:rsidRPr="002474F1">
        <w:rPr>
          <w:rFonts w:ascii="Arial" w:eastAsia="Times New Roman" w:hAnsi="Arial" w:cs="Arial"/>
          <w:b/>
          <w:bCs/>
          <w:sz w:val="24"/>
          <w:szCs w:val="24"/>
          <w:lang w:eastAsia="pl-PL"/>
        </w:rPr>
        <w:t>C</w:t>
      </w:r>
      <w:r w:rsidRPr="002474F1">
        <w:rPr>
          <w:rFonts w:ascii="Arial" w:eastAsia="Times New Roman" w:hAnsi="Arial" w:cs="Arial"/>
          <w:b/>
          <w:bCs/>
          <w:sz w:val="24"/>
          <w:szCs w:val="24"/>
          <w:vertAlign w:val="subscript"/>
          <w:lang w:eastAsia="pl-PL"/>
        </w:rPr>
        <w:t>n</w:t>
      </w:r>
      <w:proofErr w:type="spellEnd"/>
      <w:r w:rsidRPr="002474F1">
        <w:rPr>
          <w:rFonts w:ascii="Arial" w:eastAsia="Arial" w:hAnsi="Arial" w:cs="Arial"/>
          <w:b/>
          <w:bCs/>
          <w:sz w:val="24"/>
          <w:szCs w:val="24"/>
          <w:lang w:eastAsia="pl-PL"/>
        </w:rPr>
        <w:t xml:space="preserve"> </w:t>
      </w:r>
      <w:r w:rsidRPr="002474F1">
        <w:rPr>
          <w:rFonts w:ascii="Arial" w:eastAsia="Times New Roman" w:hAnsi="Arial" w:cs="Arial"/>
          <w:b/>
          <w:bCs/>
          <w:sz w:val="24"/>
          <w:szCs w:val="24"/>
          <w:lang w:eastAsia="pl-PL"/>
        </w:rPr>
        <w:t>/</w:t>
      </w:r>
      <w:r w:rsidRPr="002474F1">
        <w:rPr>
          <w:rFonts w:ascii="Arial" w:eastAsia="Arial" w:hAnsi="Arial" w:cs="Arial"/>
          <w:b/>
          <w:bCs/>
          <w:sz w:val="24"/>
          <w:szCs w:val="24"/>
          <w:lang w:eastAsia="pl-PL"/>
        </w:rPr>
        <w:t xml:space="preserve"> </w:t>
      </w:r>
      <w:proofErr w:type="spellStart"/>
      <w:r w:rsidRPr="002474F1">
        <w:rPr>
          <w:rFonts w:ascii="Arial" w:eastAsia="Times New Roman" w:hAnsi="Arial" w:cs="Arial"/>
          <w:b/>
          <w:bCs/>
          <w:sz w:val="24"/>
          <w:szCs w:val="24"/>
          <w:lang w:eastAsia="pl-PL"/>
        </w:rPr>
        <w:t>C</w:t>
      </w:r>
      <w:r w:rsidRPr="002474F1">
        <w:rPr>
          <w:rFonts w:ascii="Arial" w:eastAsia="Times New Roman" w:hAnsi="Arial" w:cs="Arial"/>
          <w:b/>
          <w:bCs/>
          <w:sz w:val="24"/>
          <w:szCs w:val="24"/>
          <w:vertAlign w:val="subscript"/>
          <w:lang w:eastAsia="pl-PL"/>
        </w:rPr>
        <w:t>of.b</w:t>
      </w:r>
      <w:proofErr w:type="spellEnd"/>
      <w:r w:rsidRPr="002474F1">
        <w:rPr>
          <w:rFonts w:ascii="Arial" w:eastAsia="Times New Roman" w:hAnsi="Arial" w:cs="Arial"/>
          <w:b/>
          <w:bCs/>
          <w:sz w:val="24"/>
          <w:szCs w:val="24"/>
          <w:vertAlign w:val="subscript"/>
          <w:lang w:eastAsia="pl-PL"/>
        </w:rPr>
        <w:t>.</w:t>
      </w:r>
      <w:r w:rsidRPr="002474F1">
        <w:rPr>
          <w:rFonts w:ascii="Arial" w:eastAsia="Arial" w:hAnsi="Arial" w:cs="Arial"/>
          <w:b/>
          <w:bCs/>
          <w:sz w:val="24"/>
          <w:szCs w:val="24"/>
          <w:lang w:eastAsia="pl-PL"/>
        </w:rPr>
        <w:t xml:space="preserve"> </w:t>
      </w:r>
      <w:r w:rsidRPr="002474F1">
        <w:rPr>
          <w:rFonts w:ascii="Arial" w:eastAsia="Times New Roman" w:hAnsi="Arial" w:cs="Arial"/>
          <w:b/>
          <w:bCs/>
          <w:sz w:val="24"/>
          <w:szCs w:val="24"/>
          <w:lang w:eastAsia="pl-PL"/>
        </w:rPr>
        <w:t>x</w:t>
      </w:r>
      <w:r w:rsidRPr="002474F1">
        <w:rPr>
          <w:rFonts w:ascii="Arial" w:eastAsia="Arial" w:hAnsi="Arial" w:cs="Arial"/>
          <w:b/>
          <w:bCs/>
          <w:sz w:val="24"/>
          <w:szCs w:val="24"/>
          <w:lang w:eastAsia="pl-PL"/>
        </w:rPr>
        <w:t xml:space="preserve"> </w:t>
      </w:r>
      <w:r w:rsidRPr="002474F1">
        <w:rPr>
          <w:rFonts w:ascii="Arial" w:eastAsia="Times New Roman" w:hAnsi="Arial" w:cs="Arial"/>
          <w:b/>
          <w:bCs/>
          <w:sz w:val="24"/>
          <w:szCs w:val="24"/>
          <w:lang w:eastAsia="pl-PL"/>
        </w:rPr>
        <w:t>100)</w:t>
      </w:r>
      <w:r w:rsidRPr="002474F1">
        <w:rPr>
          <w:rFonts w:ascii="Arial" w:eastAsia="Arial" w:hAnsi="Arial" w:cs="Arial"/>
          <w:b/>
          <w:bCs/>
          <w:sz w:val="24"/>
          <w:szCs w:val="24"/>
          <w:lang w:eastAsia="pl-PL"/>
        </w:rPr>
        <w:t xml:space="preserve"> </w:t>
      </w:r>
      <w:r w:rsidRPr="002474F1">
        <w:rPr>
          <w:rFonts w:ascii="Arial" w:eastAsia="Times New Roman" w:hAnsi="Arial" w:cs="Arial"/>
          <w:b/>
          <w:bCs/>
          <w:sz w:val="24"/>
          <w:szCs w:val="24"/>
          <w:lang w:eastAsia="pl-PL"/>
        </w:rPr>
        <w:t>x</w:t>
      </w:r>
      <w:r w:rsidRPr="002474F1">
        <w:rPr>
          <w:rFonts w:ascii="Arial" w:eastAsia="Arial" w:hAnsi="Arial" w:cs="Arial"/>
          <w:b/>
          <w:bCs/>
          <w:sz w:val="24"/>
          <w:szCs w:val="24"/>
          <w:lang w:eastAsia="pl-PL"/>
        </w:rPr>
        <w:t xml:space="preserve"> </w:t>
      </w:r>
      <w:r w:rsidRPr="002474F1">
        <w:rPr>
          <w:rFonts w:ascii="Arial" w:eastAsia="Times New Roman" w:hAnsi="Arial" w:cs="Arial"/>
          <w:b/>
          <w:bCs/>
          <w:sz w:val="24"/>
          <w:szCs w:val="24"/>
          <w:lang w:eastAsia="pl-PL"/>
        </w:rPr>
        <w:t>100%</w:t>
      </w:r>
      <w:r w:rsidRPr="002474F1">
        <w:rPr>
          <w:rFonts w:ascii="Arial" w:eastAsia="Arial" w:hAnsi="Arial" w:cs="Arial"/>
          <w:b/>
          <w:bCs/>
          <w:sz w:val="24"/>
          <w:szCs w:val="24"/>
          <w:lang w:eastAsia="pl-PL"/>
        </w:rPr>
        <w:t xml:space="preserve"> </w:t>
      </w:r>
      <w:r w:rsidRPr="002474F1">
        <w:rPr>
          <w:rFonts w:ascii="Arial" w:eastAsia="Times New Roman" w:hAnsi="Arial" w:cs="Arial"/>
          <w:b/>
          <w:bCs/>
          <w:sz w:val="24"/>
          <w:szCs w:val="24"/>
          <w:lang w:eastAsia="pl-PL"/>
        </w:rPr>
        <w:t>=</w:t>
      </w:r>
      <w:r w:rsidRPr="002474F1">
        <w:rPr>
          <w:rFonts w:ascii="Arial" w:eastAsia="Arial" w:hAnsi="Arial" w:cs="Arial"/>
          <w:b/>
          <w:bCs/>
          <w:sz w:val="24"/>
          <w:szCs w:val="24"/>
          <w:lang w:eastAsia="pl-PL"/>
        </w:rPr>
        <w:t xml:space="preserve"> </w:t>
      </w:r>
      <w:r w:rsidRPr="002474F1">
        <w:rPr>
          <w:rFonts w:ascii="Arial" w:eastAsia="Times New Roman" w:hAnsi="Arial" w:cs="Arial"/>
          <w:b/>
          <w:bCs/>
          <w:sz w:val="24"/>
          <w:szCs w:val="24"/>
          <w:lang w:eastAsia="pl-PL"/>
        </w:rPr>
        <w:t>ilość</w:t>
      </w:r>
      <w:r w:rsidRPr="002474F1">
        <w:rPr>
          <w:rFonts w:ascii="Arial" w:eastAsia="Arial" w:hAnsi="Arial" w:cs="Arial"/>
          <w:b/>
          <w:bCs/>
          <w:sz w:val="24"/>
          <w:szCs w:val="24"/>
          <w:lang w:eastAsia="pl-PL"/>
        </w:rPr>
        <w:t xml:space="preserve"> </w:t>
      </w:r>
      <w:r w:rsidRPr="002474F1">
        <w:rPr>
          <w:rFonts w:ascii="Arial" w:eastAsia="Times New Roman" w:hAnsi="Arial" w:cs="Arial"/>
          <w:b/>
          <w:bCs/>
          <w:sz w:val="24"/>
          <w:szCs w:val="24"/>
          <w:lang w:eastAsia="pl-PL"/>
        </w:rPr>
        <w:t>punktów,</w:t>
      </w:r>
      <w:r w:rsidRPr="002474F1">
        <w:rPr>
          <w:rFonts w:ascii="Arial" w:eastAsia="Arial" w:hAnsi="Arial" w:cs="Arial"/>
          <w:b/>
          <w:bCs/>
          <w:sz w:val="24"/>
          <w:szCs w:val="24"/>
          <w:lang w:eastAsia="pl-PL"/>
        </w:rPr>
        <w:t xml:space="preserve"> </w:t>
      </w:r>
      <w:r w:rsidRPr="002474F1">
        <w:rPr>
          <w:rFonts w:ascii="Arial" w:eastAsia="Times New Roman" w:hAnsi="Arial" w:cs="Arial"/>
          <w:sz w:val="20"/>
          <w:szCs w:val="24"/>
          <w:lang w:eastAsia="pl-PL"/>
        </w:rPr>
        <w:t>gdzie:</w:t>
      </w:r>
    </w:p>
    <w:p w:rsidR="002474F1" w:rsidRPr="002474F1" w:rsidRDefault="002474F1" w:rsidP="002474F1">
      <w:pPr>
        <w:widowControl w:val="0"/>
        <w:suppressAutoHyphens/>
        <w:spacing w:after="0" w:line="240" w:lineRule="auto"/>
        <w:ind w:left="1134"/>
        <w:jc w:val="both"/>
        <w:rPr>
          <w:rFonts w:ascii="Arial" w:eastAsia="Times New Roman" w:hAnsi="Arial" w:cs="Arial"/>
          <w:sz w:val="20"/>
          <w:szCs w:val="24"/>
          <w:lang w:eastAsia="zh-CN"/>
        </w:rPr>
      </w:pPr>
    </w:p>
    <w:p w:rsidR="002474F1" w:rsidRPr="002474F1" w:rsidRDefault="002474F1" w:rsidP="002474F1">
      <w:pPr>
        <w:widowControl w:val="0"/>
        <w:spacing w:after="0" w:line="240" w:lineRule="auto"/>
        <w:ind w:left="1134"/>
        <w:jc w:val="both"/>
        <w:rPr>
          <w:rFonts w:ascii="Arial" w:eastAsia="Times New Roman" w:hAnsi="Arial" w:cs="Arial"/>
          <w:sz w:val="20"/>
          <w:szCs w:val="24"/>
          <w:lang w:eastAsia="pl-PL"/>
        </w:rPr>
      </w:pPr>
      <w:proofErr w:type="spellStart"/>
      <w:r w:rsidRPr="002474F1">
        <w:rPr>
          <w:rFonts w:ascii="Arial" w:eastAsia="Times New Roman" w:hAnsi="Arial" w:cs="Arial"/>
          <w:sz w:val="20"/>
          <w:szCs w:val="24"/>
          <w:lang w:eastAsia="pl-PL"/>
        </w:rPr>
        <w:t>C</w:t>
      </w:r>
      <w:r w:rsidRPr="002474F1">
        <w:rPr>
          <w:rFonts w:ascii="Arial" w:eastAsia="Times New Roman" w:hAnsi="Arial" w:cs="Arial"/>
          <w:sz w:val="20"/>
          <w:szCs w:val="24"/>
          <w:vertAlign w:val="subscript"/>
          <w:lang w:eastAsia="pl-PL"/>
        </w:rPr>
        <w:t>n</w:t>
      </w:r>
      <w:proofErr w:type="spellEnd"/>
      <w:r w:rsidRPr="002474F1">
        <w:rPr>
          <w:rFonts w:ascii="Arial" w:eastAsia="Arial" w:hAnsi="Arial" w:cs="Arial"/>
          <w:sz w:val="20"/>
          <w:szCs w:val="24"/>
          <w:vertAlign w:val="subscript"/>
          <w:lang w:eastAsia="pl-PL"/>
        </w:rPr>
        <w:t xml:space="preserve">           </w:t>
      </w:r>
      <w:r w:rsidRPr="002474F1">
        <w:rPr>
          <w:rFonts w:ascii="Arial" w:eastAsia="Times New Roman" w:hAnsi="Arial" w:cs="Arial"/>
          <w:sz w:val="20"/>
          <w:szCs w:val="24"/>
          <w:lang w:eastAsia="pl-PL"/>
        </w:rPr>
        <w:t>-</w:t>
      </w:r>
      <w:r w:rsidRPr="002474F1">
        <w:rPr>
          <w:rFonts w:ascii="Arial" w:eastAsia="Arial" w:hAnsi="Arial" w:cs="Arial"/>
          <w:sz w:val="20"/>
          <w:szCs w:val="24"/>
          <w:lang w:eastAsia="pl-PL"/>
        </w:rPr>
        <w:t xml:space="preserve"> </w:t>
      </w:r>
      <w:r w:rsidRPr="002474F1">
        <w:rPr>
          <w:rFonts w:ascii="Arial" w:eastAsia="Times New Roman" w:hAnsi="Arial" w:cs="Arial"/>
          <w:sz w:val="20"/>
          <w:szCs w:val="24"/>
          <w:lang w:eastAsia="pl-PL"/>
        </w:rPr>
        <w:t>najniższa</w:t>
      </w:r>
      <w:r w:rsidRPr="002474F1">
        <w:rPr>
          <w:rFonts w:ascii="Arial" w:eastAsia="Arial" w:hAnsi="Arial" w:cs="Arial"/>
          <w:sz w:val="20"/>
          <w:szCs w:val="24"/>
          <w:lang w:eastAsia="pl-PL"/>
        </w:rPr>
        <w:t xml:space="preserve"> </w:t>
      </w:r>
      <w:r w:rsidRPr="002474F1">
        <w:rPr>
          <w:rFonts w:ascii="Arial" w:eastAsia="Times New Roman" w:hAnsi="Arial" w:cs="Arial"/>
          <w:sz w:val="20"/>
          <w:szCs w:val="24"/>
          <w:lang w:eastAsia="pl-PL"/>
        </w:rPr>
        <w:t>cena</w:t>
      </w:r>
      <w:r w:rsidRPr="002474F1">
        <w:rPr>
          <w:rFonts w:ascii="Arial" w:eastAsia="Arial" w:hAnsi="Arial" w:cs="Arial"/>
          <w:sz w:val="20"/>
          <w:szCs w:val="24"/>
          <w:lang w:eastAsia="pl-PL"/>
        </w:rPr>
        <w:t xml:space="preserve"> </w:t>
      </w:r>
      <w:r w:rsidRPr="002474F1">
        <w:rPr>
          <w:rFonts w:ascii="Arial" w:eastAsia="Times New Roman" w:hAnsi="Arial" w:cs="Arial"/>
          <w:sz w:val="20"/>
          <w:szCs w:val="24"/>
          <w:lang w:eastAsia="pl-PL"/>
        </w:rPr>
        <w:t>spośród</w:t>
      </w:r>
      <w:r w:rsidRPr="002474F1">
        <w:rPr>
          <w:rFonts w:ascii="Arial" w:eastAsia="Arial" w:hAnsi="Arial" w:cs="Arial"/>
          <w:sz w:val="20"/>
          <w:szCs w:val="24"/>
          <w:lang w:eastAsia="pl-PL"/>
        </w:rPr>
        <w:t xml:space="preserve"> </w:t>
      </w:r>
      <w:r w:rsidRPr="002474F1">
        <w:rPr>
          <w:rFonts w:ascii="Arial" w:eastAsia="Times New Roman" w:hAnsi="Arial" w:cs="Arial"/>
          <w:sz w:val="20"/>
          <w:szCs w:val="24"/>
          <w:lang w:eastAsia="pl-PL"/>
        </w:rPr>
        <w:t>ofert,</w:t>
      </w:r>
    </w:p>
    <w:p w:rsidR="002474F1" w:rsidRPr="002474F1" w:rsidRDefault="002474F1" w:rsidP="002474F1">
      <w:pPr>
        <w:widowControl w:val="0"/>
        <w:spacing w:after="0" w:line="240" w:lineRule="auto"/>
        <w:ind w:left="1134"/>
        <w:jc w:val="both"/>
        <w:rPr>
          <w:rFonts w:ascii="Arial" w:eastAsia="Times New Roman" w:hAnsi="Arial" w:cs="Arial"/>
          <w:sz w:val="20"/>
          <w:szCs w:val="24"/>
          <w:lang w:eastAsia="pl-PL"/>
        </w:rPr>
      </w:pPr>
      <w:proofErr w:type="spellStart"/>
      <w:r w:rsidRPr="002474F1">
        <w:rPr>
          <w:rFonts w:ascii="Arial" w:eastAsia="Times New Roman" w:hAnsi="Arial" w:cs="Arial"/>
          <w:sz w:val="20"/>
          <w:szCs w:val="24"/>
          <w:lang w:eastAsia="pl-PL"/>
        </w:rPr>
        <w:t>C</w:t>
      </w:r>
      <w:r w:rsidRPr="002474F1">
        <w:rPr>
          <w:rFonts w:ascii="Arial" w:eastAsia="Times New Roman" w:hAnsi="Arial" w:cs="Arial"/>
          <w:sz w:val="20"/>
          <w:szCs w:val="24"/>
          <w:vertAlign w:val="subscript"/>
          <w:lang w:eastAsia="pl-PL"/>
        </w:rPr>
        <w:t>of.b</w:t>
      </w:r>
      <w:proofErr w:type="spellEnd"/>
      <w:r w:rsidRPr="002474F1">
        <w:rPr>
          <w:rFonts w:ascii="Arial" w:eastAsia="Times New Roman" w:hAnsi="Arial" w:cs="Arial"/>
          <w:sz w:val="20"/>
          <w:szCs w:val="24"/>
          <w:vertAlign w:val="subscript"/>
          <w:lang w:eastAsia="pl-PL"/>
        </w:rPr>
        <w:t xml:space="preserve">. </w:t>
      </w:r>
      <w:r w:rsidRPr="002474F1">
        <w:rPr>
          <w:rFonts w:ascii="Arial" w:eastAsia="Times New Roman" w:hAnsi="Arial" w:cs="Arial"/>
          <w:sz w:val="20"/>
          <w:szCs w:val="24"/>
          <w:lang w:eastAsia="pl-PL"/>
        </w:rPr>
        <w:t xml:space="preserve">   -</w:t>
      </w:r>
      <w:r w:rsidRPr="002474F1">
        <w:rPr>
          <w:rFonts w:ascii="Arial" w:eastAsia="Arial" w:hAnsi="Arial" w:cs="Arial"/>
          <w:sz w:val="20"/>
          <w:szCs w:val="24"/>
          <w:lang w:eastAsia="pl-PL"/>
        </w:rPr>
        <w:t xml:space="preserve"> </w:t>
      </w:r>
      <w:r w:rsidRPr="002474F1">
        <w:rPr>
          <w:rFonts w:ascii="Arial" w:eastAsia="Times New Roman" w:hAnsi="Arial" w:cs="Arial"/>
          <w:sz w:val="20"/>
          <w:szCs w:val="24"/>
          <w:lang w:eastAsia="pl-PL"/>
        </w:rPr>
        <w:t>cena</w:t>
      </w:r>
      <w:r w:rsidRPr="002474F1">
        <w:rPr>
          <w:rFonts w:ascii="Arial" w:eastAsia="Arial" w:hAnsi="Arial" w:cs="Arial"/>
          <w:sz w:val="20"/>
          <w:szCs w:val="24"/>
          <w:lang w:eastAsia="pl-PL"/>
        </w:rPr>
        <w:t xml:space="preserve"> </w:t>
      </w:r>
      <w:r w:rsidRPr="002474F1">
        <w:rPr>
          <w:rFonts w:ascii="Arial" w:eastAsia="Times New Roman" w:hAnsi="Arial" w:cs="Arial"/>
          <w:sz w:val="20"/>
          <w:szCs w:val="24"/>
          <w:lang w:eastAsia="pl-PL"/>
        </w:rPr>
        <w:t>oferty</w:t>
      </w:r>
      <w:r w:rsidRPr="002474F1">
        <w:rPr>
          <w:rFonts w:ascii="Arial" w:eastAsia="Arial" w:hAnsi="Arial" w:cs="Arial"/>
          <w:sz w:val="20"/>
          <w:szCs w:val="24"/>
          <w:lang w:eastAsia="pl-PL"/>
        </w:rPr>
        <w:t xml:space="preserve"> </w:t>
      </w:r>
      <w:r w:rsidRPr="002474F1">
        <w:rPr>
          <w:rFonts w:ascii="Arial" w:eastAsia="Times New Roman" w:hAnsi="Arial" w:cs="Arial"/>
          <w:sz w:val="20"/>
          <w:szCs w:val="24"/>
          <w:lang w:eastAsia="pl-PL"/>
        </w:rPr>
        <w:t>badanej,</w:t>
      </w:r>
    </w:p>
    <w:p w:rsidR="002474F1" w:rsidRPr="002474F1" w:rsidRDefault="002474F1" w:rsidP="002474F1">
      <w:pPr>
        <w:widowControl w:val="0"/>
        <w:spacing w:after="0" w:line="240" w:lineRule="auto"/>
        <w:ind w:left="1134"/>
        <w:jc w:val="both"/>
        <w:rPr>
          <w:rFonts w:ascii="Arial" w:eastAsia="Times New Roman" w:hAnsi="Arial" w:cs="Arial"/>
          <w:sz w:val="20"/>
          <w:szCs w:val="24"/>
          <w:lang w:eastAsia="pl-PL"/>
        </w:rPr>
      </w:pPr>
      <w:r w:rsidRPr="002474F1">
        <w:rPr>
          <w:rFonts w:ascii="Arial" w:eastAsia="Times New Roman" w:hAnsi="Arial" w:cs="Arial"/>
          <w:sz w:val="20"/>
          <w:szCs w:val="24"/>
          <w:lang w:eastAsia="pl-PL"/>
        </w:rPr>
        <w:t>100</w:t>
      </w:r>
      <w:r w:rsidRPr="002474F1">
        <w:rPr>
          <w:rFonts w:ascii="Arial" w:eastAsia="Arial" w:hAnsi="Arial" w:cs="Arial"/>
          <w:sz w:val="20"/>
          <w:szCs w:val="24"/>
          <w:lang w:eastAsia="pl-PL"/>
        </w:rPr>
        <w:t xml:space="preserve"> </w:t>
      </w:r>
      <w:r w:rsidRPr="002474F1">
        <w:rPr>
          <w:rFonts w:ascii="Arial" w:eastAsia="Times New Roman" w:hAnsi="Arial" w:cs="Arial"/>
          <w:sz w:val="20"/>
          <w:szCs w:val="24"/>
          <w:lang w:eastAsia="pl-PL"/>
        </w:rPr>
        <w:t xml:space="preserve">    -</w:t>
      </w:r>
      <w:r w:rsidRPr="002474F1">
        <w:rPr>
          <w:rFonts w:ascii="Arial" w:eastAsia="Arial" w:hAnsi="Arial" w:cs="Arial"/>
          <w:sz w:val="20"/>
          <w:szCs w:val="24"/>
          <w:lang w:eastAsia="pl-PL"/>
        </w:rPr>
        <w:t xml:space="preserve"> </w:t>
      </w:r>
      <w:r w:rsidRPr="002474F1">
        <w:rPr>
          <w:rFonts w:ascii="Arial" w:eastAsia="Times New Roman" w:hAnsi="Arial" w:cs="Arial"/>
          <w:sz w:val="20"/>
          <w:szCs w:val="24"/>
          <w:lang w:eastAsia="pl-PL"/>
        </w:rPr>
        <w:t>wskaźnik</w:t>
      </w:r>
      <w:r w:rsidRPr="002474F1">
        <w:rPr>
          <w:rFonts w:ascii="Arial" w:eastAsia="Arial" w:hAnsi="Arial" w:cs="Arial"/>
          <w:sz w:val="20"/>
          <w:szCs w:val="24"/>
          <w:lang w:eastAsia="pl-PL"/>
        </w:rPr>
        <w:t xml:space="preserve"> </w:t>
      </w:r>
      <w:r w:rsidRPr="002474F1">
        <w:rPr>
          <w:rFonts w:ascii="Arial" w:eastAsia="Times New Roman" w:hAnsi="Arial" w:cs="Arial"/>
          <w:sz w:val="20"/>
          <w:szCs w:val="24"/>
          <w:lang w:eastAsia="pl-PL"/>
        </w:rPr>
        <w:t>stały,</w:t>
      </w:r>
    </w:p>
    <w:p w:rsidR="002474F1" w:rsidRPr="002474F1" w:rsidRDefault="002474F1" w:rsidP="002474F1">
      <w:pPr>
        <w:widowControl w:val="0"/>
        <w:spacing w:after="0" w:line="240" w:lineRule="auto"/>
        <w:ind w:left="1134"/>
        <w:jc w:val="both"/>
        <w:rPr>
          <w:rFonts w:ascii="Arial" w:eastAsia="Times New Roman" w:hAnsi="Arial" w:cs="Arial"/>
          <w:sz w:val="20"/>
          <w:szCs w:val="24"/>
          <w:lang w:eastAsia="pl-PL"/>
        </w:rPr>
      </w:pPr>
      <w:r w:rsidRPr="002474F1">
        <w:rPr>
          <w:rFonts w:ascii="Arial" w:eastAsia="Times New Roman" w:hAnsi="Arial" w:cs="Arial"/>
          <w:sz w:val="20"/>
          <w:szCs w:val="24"/>
          <w:lang w:eastAsia="pl-PL"/>
        </w:rPr>
        <w:t>100%</w:t>
      </w:r>
      <w:r w:rsidRPr="002474F1">
        <w:rPr>
          <w:rFonts w:ascii="Arial" w:eastAsia="Arial" w:hAnsi="Arial" w:cs="Arial"/>
          <w:sz w:val="20"/>
          <w:szCs w:val="24"/>
          <w:lang w:eastAsia="pl-PL"/>
        </w:rPr>
        <w:t xml:space="preserve"> </w:t>
      </w:r>
      <w:r w:rsidRPr="002474F1">
        <w:rPr>
          <w:rFonts w:ascii="Arial" w:eastAsia="Times New Roman" w:hAnsi="Arial" w:cs="Arial"/>
          <w:sz w:val="20"/>
          <w:szCs w:val="24"/>
          <w:lang w:eastAsia="pl-PL"/>
        </w:rPr>
        <w:t xml:space="preserve">   -</w:t>
      </w:r>
      <w:r w:rsidRPr="002474F1">
        <w:rPr>
          <w:rFonts w:ascii="Arial" w:eastAsia="Arial" w:hAnsi="Arial" w:cs="Arial"/>
          <w:sz w:val="20"/>
          <w:szCs w:val="24"/>
          <w:lang w:eastAsia="pl-PL"/>
        </w:rPr>
        <w:t xml:space="preserve"> </w:t>
      </w:r>
      <w:r w:rsidRPr="002474F1">
        <w:rPr>
          <w:rFonts w:ascii="Arial" w:eastAsia="Times New Roman" w:hAnsi="Arial" w:cs="Arial"/>
          <w:sz w:val="20"/>
          <w:szCs w:val="24"/>
          <w:lang w:eastAsia="pl-PL"/>
        </w:rPr>
        <w:t>procentowe</w:t>
      </w:r>
      <w:r w:rsidRPr="002474F1">
        <w:rPr>
          <w:rFonts w:ascii="Arial" w:eastAsia="Arial" w:hAnsi="Arial" w:cs="Arial"/>
          <w:sz w:val="20"/>
          <w:szCs w:val="24"/>
          <w:lang w:eastAsia="pl-PL"/>
        </w:rPr>
        <w:t xml:space="preserve"> </w:t>
      </w:r>
      <w:r w:rsidRPr="002474F1">
        <w:rPr>
          <w:rFonts w:ascii="Arial" w:eastAsia="Times New Roman" w:hAnsi="Arial" w:cs="Arial"/>
          <w:sz w:val="20"/>
          <w:szCs w:val="24"/>
          <w:lang w:eastAsia="pl-PL"/>
        </w:rPr>
        <w:t>znaczenie</w:t>
      </w:r>
      <w:r w:rsidRPr="002474F1">
        <w:rPr>
          <w:rFonts w:ascii="Arial" w:eastAsia="Arial" w:hAnsi="Arial" w:cs="Arial"/>
          <w:sz w:val="20"/>
          <w:szCs w:val="24"/>
          <w:lang w:eastAsia="pl-PL"/>
        </w:rPr>
        <w:t xml:space="preserve"> </w:t>
      </w:r>
      <w:r w:rsidRPr="002474F1">
        <w:rPr>
          <w:rFonts w:ascii="Arial" w:eastAsia="Times New Roman" w:hAnsi="Arial" w:cs="Arial"/>
          <w:sz w:val="20"/>
          <w:szCs w:val="24"/>
          <w:lang w:eastAsia="pl-PL"/>
        </w:rPr>
        <w:t>kryterium</w:t>
      </w:r>
      <w:r w:rsidRPr="002474F1">
        <w:rPr>
          <w:rFonts w:ascii="Arial" w:eastAsia="Arial" w:hAnsi="Arial" w:cs="Arial"/>
          <w:sz w:val="20"/>
          <w:szCs w:val="24"/>
          <w:lang w:eastAsia="pl-PL"/>
        </w:rPr>
        <w:t xml:space="preserve"> </w:t>
      </w:r>
      <w:r w:rsidRPr="002474F1">
        <w:rPr>
          <w:rFonts w:ascii="Arial" w:eastAsia="Times New Roman" w:hAnsi="Arial" w:cs="Arial"/>
          <w:sz w:val="20"/>
          <w:szCs w:val="24"/>
          <w:lang w:eastAsia="pl-PL"/>
        </w:rPr>
        <w:t>ceny.</w:t>
      </w:r>
    </w:p>
    <w:p w:rsidR="002474F1" w:rsidRPr="002474F1" w:rsidRDefault="002474F1" w:rsidP="002474F1">
      <w:pPr>
        <w:widowControl w:val="0"/>
        <w:spacing w:after="0" w:line="240" w:lineRule="auto"/>
        <w:ind w:left="1134"/>
        <w:rPr>
          <w:rFonts w:ascii="Arial" w:eastAsia="Times New Roman" w:hAnsi="Arial" w:cs="Arial"/>
          <w:sz w:val="20"/>
          <w:szCs w:val="24"/>
          <w:lang w:eastAsia="pl-PL"/>
        </w:rPr>
      </w:pPr>
    </w:p>
    <w:p w:rsidR="002474F1" w:rsidRPr="002474F1" w:rsidRDefault="002474F1" w:rsidP="002474F1">
      <w:pPr>
        <w:widowControl w:val="0"/>
        <w:spacing w:after="0" w:line="240" w:lineRule="auto"/>
        <w:ind w:left="1134"/>
        <w:jc w:val="both"/>
        <w:rPr>
          <w:rFonts w:ascii="Arial" w:eastAsia="Times New Roman" w:hAnsi="Arial" w:cs="Arial"/>
          <w:sz w:val="20"/>
          <w:szCs w:val="24"/>
          <w:lang w:eastAsia="pl-PL"/>
        </w:rPr>
      </w:pPr>
      <w:r w:rsidRPr="002474F1">
        <w:rPr>
          <w:rFonts w:ascii="Arial" w:eastAsia="Times New Roman" w:hAnsi="Arial" w:cs="Arial"/>
          <w:sz w:val="20"/>
          <w:szCs w:val="24"/>
          <w:lang w:eastAsia="pl-PL"/>
        </w:rPr>
        <w:t>Oferta spełniająca w najwyższym stopniu wymagania określone w kryterium „cena” otrzyma maksymalną ilość 100 punktów (100%). Pozostałym wykonawcom spełniającym wymagania kryterialne przypisana zostanie odpowiednio (proporcjonalnie) mniejsza ilość punktów.</w:t>
      </w:r>
    </w:p>
    <w:p w:rsidR="002474F1" w:rsidRPr="002474F1" w:rsidRDefault="002474F1" w:rsidP="002474F1">
      <w:pPr>
        <w:widowControl w:val="0"/>
        <w:spacing w:after="0" w:line="240" w:lineRule="auto"/>
        <w:ind w:left="1134"/>
        <w:jc w:val="both"/>
        <w:rPr>
          <w:rFonts w:ascii="Arial" w:eastAsia="Times New Roman" w:hAnsi="Arial" w:cs="Arial"/>
          <w:b/>
          <w:sz w:val="20"/>
          <w:szCs w:val="24"/>
          <w:lang w:eastAsia="pl-PL"/>
        </w:rPr>
      </w:pPr>
    </w:p>
    <w:p w:rsidR="002474F1" w:rsidRPr="002474F1" w:rsidRDefault="002474F1" w:rsidP="002474F1">
      <w:pPr>
        <w:widowControl w:val="0"/>
        <w:suppressAutoHyphens/>
        <w:spacing w:after="0" w:line="240" w:lineRule="auto"/>
        <w:jc w:val="both"/>
        <w:rPr>
          <w:rFonts w:ascii="Arial" w:eastAsia="Times New Roman" w:hAnsi="Arial" w:cs="Arial"/>
          <w:b/>
          <w:sz w:val="20"/>
          <w:szCs w:val="24"/>
          <w:lang w:eastAsia="zh-CN"/>
        </w:rPr>
      </w:pPr>
    </w:p>
    <w:p w:rsidR="002474F1" w:rsidRPr="002474F1" w:rsidRDefault="002474F1" w:rsidP="002474F1">
      <w:pPr>
        <w:widowControl w:val="0"/>
        <w:suppressAutoHyphens/>
        <w:spacing w:after="0" w:line="240" w:lineRule="auto"/>
        <w:ind w:left="1080"/>
        <w:rPr>
          <w:rFonts w:ascii="Arial" w:eastAsia="Times New Roman" w:hAnsi="Arial" w:cs="Arial"/>
          <w:b/>
          <w:bCs/>
          <w:sz w:val="20"/>
          <w:szCs w:val="20"/>
          <w:lang w:eastAsia="zh-CN"/>
        </w:rPr>
      </w:pPr>
      <w:r w:rsidRPr="002474F1">
        <w:rPr>
          <w:rFonts w:ascii="Arial" w:eastAsia="Times New Roman" w:hAnsi="Arial" w:cs="Arial"/>
          <w:b/>
          <w:bCs/>
          <w:sz w:val="20"/>
          <w:szCs w:val="20"/>
          <w:lang w:eastAsia="zh-CN"/>
        </w:rPr>
        <w:t>12. DOKUMENTY SKŁADANE PRZEZ WYKONAWCĘ</w:t>
      </w: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0"/>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0"/>
          <w:u w:val="single"/>
          <w:lang w:eastAsia="zh-CN"/>
        </w:rPr>
      </w:pPr>
      <w:r w:rsidRPr="002474F1">
        <w:rPr>
          <w:rFonts w:ascii="Arial" w:eastAsia="Times New Roman" w:hAnsi="Arial" w:cs="Arial"/>
          <w:b/>
          <w:sz w:val="20"/>
          <w:szCs w:val="20"/>
          <w:u w:val="single"/>
          <w:lang w:eastAsia="zh-CN"/>
        </w:rPr>
        <w:t xml:space="preserve">Dokumenty należy złożyć przy użyciu środków komunikacji elektronicznej zgodnie z opisem ust 4 SWZ. </w:t>
      </w:r>
    </w:p>
    <w:p w:rsidR="002474F1" w:rsidRPr="002474F1" w:rsidRDefault="002474F1" w:rsidP="002474F1">
      <w:pPr>
        <w:widowControl w:val="0"/>
        <w:suppressAutoHyphens/>
        <w:spacing w:after="0" w:line="240" w:lineRule="auto"/>
        <w:ind w:left="1080"/>
        <w:rPr>
          <w:rFonts w:ascii="Arial" w:eastAsia="Times New Roman" w:hAnsi="Arial" w:cs="Arial"/>
          <w:bCs/>
          <w:color w:val="FF0000"/>
          <w:sz w:val="20"/>
          <w:szCs w:val="20"/>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0"/>
          <w:lang w:eastAsia="zh-CN"/>
        </w:rPr>
      </w:pPr>
      <w:bookmarkStart w:id="14" w:name="_Hlk67985873"/>
      <w:r w:rsidRPr="002474F1">
        <w:rPr>
          <w:rFonts w:ascii="Arial" w:eastAsia="Times New Roman" w:hAnsi="Arial" w:cs="Arial"/>
          <w:b/>
          <w:sz w:val="20"/>
          <w:szCs w:val="20"/>
          <w:lang w:eastAsia="zh-CN"/>
        </w:rPr>
        <w:t xml:space="preserve">12.1. </w:t>
      </w:r>
      <w:bookmarkEnd w:id="14"/>
      <w:r w:rsidRPr="002474F1">
        <w:rPr>
          <w:rFonts w:ascii="Arial" w:eastAsia="Times New Roman" w:hAnsi="Arial" w:cs="Arial"/>
          <w:b/>
          <w:sz w:val="20"/>
          <w:szCs w:val="20"/>
          <w:lang w:eastAsia="zh-CN"/>
        </w:rPr>
        <w:t xml:space="preserve">Na ofertę składają się dokumenty wymienione poniżej: </w:t>
      </w:r>
    </w:p>
    <w:p w:rsidR="002474F1" w:rsidRPr="002474F1" w:rsidRDefault="002474F1" w:rsidP="002474F1">
      <w:pPr>
        <w:widowControl w:val="0"/>
        <w:suppressAutoHyphens/>
        <w:spacing w:after="0" w:line="240" w:lineRule="auto"/>
        <w:ind w:left="1080"/>
        <w:rPr>
          <w:rFonts w:ascii="Arial" w:eastAsia="Times New Roman" w:hAnsi="Arial" w:cs="Arial"/>
          <w:b/>
          <w:bCs/>
          <w:color w:val="FF0000"/>
          <w:sz w:val="20"/>
          <w:szCs w:val="20"/>
          <w:lang w:eastAsia="zh-CN"/>
        </w:rPr>
      </w:pPr>
    </w:p>
    <w:p w:rsidR="002474F1" w:rsidRPr="002474F1" w:rsidRDefault="002474F1" w:rsidP="002474F1">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2474F1">
        <w:rPr>
          <w:rFonts w:ascii="Arial" w:eastAsia="Times New Roman" w:hAnsi="Arial" w:cs="Arial"/>
          <w:bCs/>
          <w:sz w:val="20"/>
          <w:szCs w:val="20"/>
          <w:lang w:eastAsia="zh-CN"/>
        </w:rPr>
        <w:t xml:space="preserve">Wypełniony formularz </w:t>
      </w:r>
      <w:r w:rsidRPr="002474F1">
        <w:rPr>
          <w:rFonts w:ascii="Arial" w:eastAsia="Times New Roman" w:hAnsi="Arial" w:cs="Arial"/>
          <w:b/>
          <w:sz w:val="20"/>
          <w:szCs w:val="20"/>
          <w:lang w:eastAsia="zh-CN"/>
        </w:rPr>
        <w:t>„OFERTA”,</w:t>
      </w:r>
      <w:r w:rsidRPr="002474F1">
        <w:rPr>
          <w:rFonts w:ascii="Arial" w:eastAsia="Times New Roman" w:hAnsi="Arial" w:cs="Arial"/>
          <w:bCs/>
          <w:sz w:val="20"/>
          <w:szCs w:val="20"/>
          <w:lang w:eastAsia="zh-CN"/>
        </w:rPr>
        <w:t xml:space="preserve"> który należy sporządzić ściśle wg wzoru formularza stanowiącego zał. nr 2 do SWZ. Formularz musi być podpisany przez osobę/osoby uprawnione do składania  oświadczeń woli w zakresie praw i obowiązków majątkowych wykonawcy. </w:t>
      </w:r>
      <w:bookmarkStart w:id="15" w:name="_Hlk124847705"/>
      <w:r w:rsidRPr="002474F1">
        <w:rPr>
          <w:rFonts w:ascii="Arial" w:eastAsia="Times New Roman" w:hAnsi="Arial" w:cs="Arial"/>
          <w:bCs/>
          <w:sz w:val="20"/>
          <w:szCs w:val="20"/>
          <w:lang w:eastAsia="zh-CN"/>
        </w:rPr>
        <w:t xml:space="preserve">Do oferty należy dołączyć </w:t>
      </w:r>
      <w:r w:rsidRPr="002474F1">
        <w:rPr>
          <w:rFonts w:ascii="Arial" w:eastAsia="Times New Roman" w:hAnsi="Arial" w:cs="Arial"/>
          <w:bCs/>
          <w:sz w:val="20"/>
          <w:szCs w:val="20"/>
        </w:rPr>
        <w:t xml:space="preserve">kopię/wydruk paragonu na ON i PB 95 z dnia 17 stycznia 2024 ze stacji paliw wykonawcy, potwierdzający cenę jednostkową brutto określoną w ofercie w kol. 4 tabeli. </w:t>
      </w:r>
    </w:p>
    <w:bookmarkEnd w:id="15"/>
    <w:p w:rsidR="002474F1" w:rsidRPr="002474F1" w:rsidRDefault="002474F1" w:rsidP="002474F1">
      <w:pPr>
        <w:widowControl w:val="0"/>
        <w:numPr>
          <w:ilvl w:val="0"/>
          <w:numId w:val="1"/>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2474F1">
        <w:rPr>
          <w:rFonts w:ascii="Arial" w:eastAsia="Times New Roman" w:hAnsi="Arial" w:cs="Arial"/>
          <w:b/>
          <w:bCs/>
          <w:sz w:val="20"/>
          <w:szCs w:val="20"/>
          <w:lang w:eastAsia="zh-CN"/>
        </w:rPr>
        <w:t xml:space="preserve">Oświadczenie </w:t>
      </w:r>
      <w:bookmarkStart w:id="16" w:name="_Hlk63938536"/>
      <w:r w:rsidRPr="002474F1">
        <w:rPr>
          <w:rFonts w:ascii="Arial" w:eastAsia="Times New Roman" w:hAnsi="Arial" w:cs="Arial"/>
          <w:b/>
          <w:bCs/>
          <w:sz w:val="20"/>
          <w:szCs w:val="20"/>
          <w:lang w:eastAsia="zh-CN"/>
        </w:rPr>
        <w:t xml:space="preserve">z art. </w:t>
      </w:r>
      <w:bookmarkEnd w:id="16"/>
      <w:r w:rsidRPr="002474F1">
        <w:rPr>
          <w:rFonts w:ascii="Arial" w:eastAsia="Times New Roman" w:hAnsi="Arial" w:cs="Arial"/>
          <w:b/>
          <w:bCs/>
          <w:sz w:val="20"/>
          <w:szCs w:val="20"/>
          <w:lang w:eastAsia="zh-CN"/>
        </w:rPr>
        <w:t xml:space="preserve">125 ust. 1 w związku z art. 273 ust. 2 ustawy </w:t>
      </w:r>
      <w:proofErr w:type="spellStart"/>
      <w:r w:rsidRPr="002474F1">
        <w:rPr>
          <w:rFonts w:ascii="Arial" w:eastAsia="Times New Roman" w:hAnsi="Arial" w:cs="Arial"/>
          <w:b/>
          <w:bCs/>
          <w:sz w:val="20"/>
          <w:szCs w:val="20"/>
          <w:lang w:eastAsia="zh-CN"/>
        </w:rPr>
        <w:t>Pzp</w:t>
      </w:r>
      <w:proofErr w:type="spellEnd"/>
      <w:r w:rsidRPr="002474F1">
        <w:rPr>
          <w:rFonts w:ascii="Arial" w:eastAsia="Times New Roman" w:hAnsi="Arial" w:cs="Arial"/>
          <w:b/>
          <w:bCs/>
          <w:sz w:val="20"/>
          <w:szCs w:val="20"/>
          <w:lang w:eastAsia="zh-CN"/>
        </w:rPr>
        <w:t xml:space="preserve"> o niepodleganiu wykluczeniu z postępowania </w:t>
      </w:r>
      <w:r w:rsidRPr="002474F1">
        <w:rPr>
          <w:rFonts w:ascii="Arial" w:eastAsia="Times New Roman" w:hAnsi="Arial" w:cs="Arial"/>
          <w:sz w:val="20"/>
          <w:szCs w:val="20"/>
          <w:lang w:eastAsia="zh-CN"/>
        </w:rPr>
        <w:t>z wykorzystaniem wzoru formularza stanowiącego zał. nr 3 do SWZ.</w:t>
      </w:r>
      <w:r w:rsidRPr="002474F1">
        <w:rPr>
          <w:rFonts w:ascii="Times New Roman" w:eastAsia="Times New Roman" w:hAnsi="Times New Roman" w:cs="Times New Roman"/>
          <w:b/>
          <w:sz w:val="24"/>
          <w:szCs w:val="20"/>
          <w:lang w:eastAsia="zh-CN"/>
        </w:rPr>
        <w:t xml:space="preserve"> </w:t>
      </w:r>
    </w:p>
    <w:p w:rsidR="002474F1" w:rsidRPr="002474F1" w:rsidRDefault="002474F1" w:rsidP="002474F1">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 z postępowania. </w:t>
      </w:r>
      <w:bookmarkStart w:id="17" w:name="_Hlk64363336"/>
    </w:p>
    <w:p w:rsidR="002474F1" w:rsidRPr="002474F1" w:rsidRDefault="002474F1" w:rsidP="002474F1">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18" w:name="_Hlk64034088"/>
      <w:bookmarkEnd w:id="17"/>
      <w:r w:rsidRPr="002474F1">
        <w:rPr>
          <w:rFonts w:ascii="Arial" w:eastAsia="Times New Roman" w:hAnsi="Arial" w:cs="Arial"/>
          <w:bCs/>
          <w:sz w:val="20"/>
          <w:szCs w:val="20"/>
          <w:lang w:eastAsia="zh-CN"/>
        </w:rPr>
        <w:t xml:space="preserve">Jeżeli dotyczy - </w:t>
      </w:r>
      <w:bookmarkEnd w:id="18"/>
      <w:r w:rsidRPr="002474F1">
        <w:rPr>
          <w:rFonts w:ascii="Arial" w:eastAsia="Times New Roman" w:hAnsi="Arial" w:cs="Arial"/>
          <w:b/>
          <w:sz w:val="20"/>
          <w:szCs w:val="20"/>
          <w:lang w:eastAsia="zh-CN"/>
        </w:rPr>
        <w:t>Pełnomocnictwa</w:t>
      </w:r>
      <w:r w:rsidRPr="002474F1">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rsidR="002474F1" w:rsidRPr="002474F1" w:rsidRDefault="002474F1" w:rsidP="002474F1">
      <w:pPr>
        <w:widowControl w:val="0"/>
        <w:suppressAutoHyphens/>
        <w:spacing w:after="0" w:line="240" w:lineRule="auto"/>
        <w:jc w:val="both"/>
        <w:rPr>
          <w:rFonts w:ascii="Arial" w:eastAsia="Times New Roman" w:hAnsi="Arial" w:cs="Arial"/>
          <w:b/>
          <w:sz w:val="20"/>
          <w:szCs w:val="24"/>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4"/>
          <w:lang w:eastAsia="zh-CN"/>
        </w:rPr>
      </w:pPr>
      <w:r w:rsidRPr="002474F1">
        <w:rPr>
          <w:rFonts w:ascii="Arial" w:eastAsia="Times New Roman" w:hAnsi="Arial" w:cs="Arial"/>
          <w:b/>
          <w:sz w:val="20"/>
          <w:szCs w:val="24"/>
          <w:lang w:eastAsia="zh-CN"/>
        </w:rPr>
        <w:t>13. WYMAGANIA DOTYCZĄCE WADIUM</w:t>
      </w:r>
    </w:p>
    <w:p w:rsidR="002474F1" w:rsidRPr="002474F1" w:rsidRDefault="002474F1" w:rsidP="002474F1">
      <w:pPr>
        <w:widowControl w:val="0"/>
        <w:suppressAutoHyphens/>
        <w:spacing w:after="0" w:line="240" w:lineRule="auto"/>
        <w:ind w:left="1080"/>
        <w:jc w:val="both"/>
        <w:rPr>
          <w:rFonts w:ascii="Arial" w:eastAsia="Times New Roman" w:hAnsi="Arial" w:cs="Arial"/>
          <w:b/>
          <w:color w:val="FF0000"/>
          <w:sz w:val="20"/>
          <w:szCs w:val="24"/>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4"/>
          <w:lang w:eastAsia="zh-CN"/>
        </w:rPr>
      </w:pPr>
      <w:r w:rsidRPr="002474F1">
        <w:rPr>
          <w:rFonts w:ascii="Arial" w:eastAsia="Times New Roman" w:hAnsi="Arial" w:cs="Arial"/>
          <w:b/>
          <w:sz w:val="20"/>
          <w:szCs w:val="24"/>
          <w:lang w:eastAsia="zh-CN"/>
        </w:rPr>
        <w:t>Zamawiający nie wymaga zabezpieczenia oferty wadium</w:t>
      </w:r>
    </w:p>
    <w:p w:rsidR="002474F1" w:rsidRPr="002474F1" w:rsidRDefault="002474F1" w:rsidP="002474F1">
      <w:pPr>
        <w:suppressAutoHyphens/>
        <w:spacing w:after="0" w:line="240" w:lineRule="auto"/>
        <w:ind w:left="1701"/>
        <w:jc w:val="both"/>
        <w:rPr>
          <w:rFonts w:ascii="Arial" w:eastAsia="Times New Roman" w:hAnsi="Arial" w:cs="Arial"/>
          <w:sz w:val="20"/>
          <w:szCs w:val="20"/>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4"/>
          <w:lang w:eastAsia="zh-CN"/>
        </w:rPr>
      </w:pPr>
      <w:r w:rsidRPr="002474F1">
        <w:rPr>
          <w:rFonts w:ascii="Arial" w:eastAsia="Times New Roman" w:hAnsi="Arial" w:cs="Arial"/>
          <w:b/>
          <w:sz w:val="20"/>
          <w:szCs w:val="24"/>
          <w:lang w:eastAsia="zh-CN"/>
        </w:rPr>
        <w:t>14. OCENA OFERT</w:t>
      </w:r>
    </w:p>
    <w:p w:rsidR="002474F1" w:rsidRPr="002474F1" w:rsidRDefault="002474F1" w:rsidP="002474F1">
      <w:pPr>
        <w:suppressAutoHyphens/>
        <w:spacing w:after="0" w:line="240" w:lineRule="auto"/>
        <w:jc w:val="both"/>
        <w:rPr>
          <w:rFonts w:ascii="Arial" w:eastAsia="Times New Roman" w:hAnsi="Arial" w:cs="Arial"/>
          <w:sz w:val="20"/>
          <w:szCs w:val="20"/>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4"/>
          <w:lang w:eastAsia="zh-CN"/>
        </w:rPr>
      </w:pPr>
      <w:r w:rsidRPr="002474F1">
        <w:rPr>
          <w:rFonts w:ascii="Arial" w:eastAsia="Times New Roman" w:hAnsi="Arial" w:cs="Arial"/>
          <w:b/>
          <w:sz w:val="20"/>
          <w:szCs w:val="24"/>
          <w:lang w:eastAsia="zh-CN"/>
        </w:rPr>
        <w:t>14.1. Żądanie wyjaśnień od wykonawców</w:t>
      </w:r>
    </w:p>
    <w:p w:rsidR="002474F1" w:rsidRPr="002474F1" w:rsidRDefault="002474F1" w:rsidP="002474F1">
      <w:pPr>
        <w:widowControl w:val="0"/>
        <w:suppressAutoHyphens/>
        <w:spacing w:after="0" w:line="240" w:lineRule="auto"/>
        <w:ind w:left="1077"/>
        <w:jc w:val="both"/>
        <w:rPr>
          <w:rFonts w:ascii="Arial" w:eastAsia="Times New Roman" w:hAnsi="Arial" w:cs="Arial"/>
          <w:sz w:val="20"/>
          <w:szCs w:val="24"/>
          <w:lang w:eastAsia="zh-CN"/>
        </w:rPr>
      </w:pPr>
      <w:r w:rsidRPr="002474F1">
        <w:rPr>
          <w:rFonts w:ascii="Arial" w:eastAsia="Times New Roman" w:hAnsi="Arial" w:cs="Arial"/>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rsidR="002474F1" w:rsidRPr="002474F1" w:rsidRDefault="002474F1" w:rsidP="002474F1">
      <w:pPr>
        <w:widowControl w:val="0"/>
        <w:suppressAutoHyphens/>
        <w:spacing w:after="0" w:line="240" w:lineRule="auto"/>
        <w:rPr>
          <w:rFonts w:ascii="Arial" w:eastAsia="Times New Roman" w:hAnsi="Arial" w:cs="Arial"/>
          <w:b/>
          <w:color w:val="FF0000"/>
          <w:sz w:val="20"/>
          <w:szCs w:val="24"/>
          <w:lang w:eastAsia="zh-CN"/>
        </w:rPr>
      </w:pPr>
    </w:p>
    <w:p w:rsidR="002474F1" w:rsidRPr="002474F1" w:rsidRDefault="002474F1" w:rsidP="002474F1">
      <w:pPr>
        <w:widowControl w:val="0"/>
        <w:suppressAutoHyphens/>
        <w:spacing w:after="0" w:line="240" w:lineRule="auto"/>
        <w:ind w:left="1080"/>
        <w:rPr>
          <w:rFonts w:ascii="Arial" w:eastAsia="Times New Roman" w:hAnsi="Arial" w:cs="Arial"/>
          <w:b/>
          <w:sz w:val="20"/>
          <w:szCs w:val="24"/>
          <w:lang w:eastAsia="zh-CN"/>
        </w:rPr>
      </w:pPr>
      <w:r w:rsidRPr="002474F1">
        <w:rPr>
          <w:rFonts w:ascii="Arial" w:eastAsia="Times New Roman" w:hAnsi="Arial" w:cs="Arial"/>
          <w:b/>
          <w:sz w:val="20"/>
          <w:szCs w:val="24"/>
          <w:lang w:eastAsia="zh-CN"/>
        </w:rPr>
        <w:t xml:space="preserve">14.2. Poprawianie omyłek </w:t>
      </w:r>
    </w:p>
    <w:p w:rsidR="002474F1" w:rsidRPr="002474F1" w:rsidRDefault="002474F1" w:rsidP="002474F1">
      <w:pPr>
        <w:widowControl w:val="0"/>
        <w:suppressAutoHyphens/>
        <w:spacing w:after="0" w:line="240" w:lineRule="auto"/>
        <w:ind w:left="1080"/>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 xml:space="preserve">Zamawiający poprawia w ofercie: </w:t>
      </w:r>
    </w:p>
    <w:p w:rsidR="002474F1" w:rsidRPr="002474F1" w:rsidRDefault="002474F1" w:rsidP="002474F1">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oczywiste omyłki pisarskie,</w:t>
      </w:r>
    </w:p>
    <w:p w:rsidR="002474F1" w:rsidRPr="002474F1" w:rsidRDefault="002474F1" w:rsidP="002474F1">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 xml:space="preserve">oczywiste omyłki rachunkowe </w:t>
      </w:r>
      <w:r w:rsidRPr="002474F1">
        <w:rPr>
          <w:rFonts w:ascii="Arial" w:eastAsia="Times New Roman" w:hAnsi="Arial" w:cs="Arial"/>
          <w:sz w:val="20"/>
          <w:szCs w:val="20"/>
          <w:lang w:eastAsia="pl-PL"/>
        </w:rPr>
        <w:t>z uwzględnieniem konsekwencji rachunkowych dokonanych poprawek,</w:t>
      </w:r>
    </w:p>
    <w:p w:rsidR="002474F1" w:rsidRPr="002474F1" w:rsidRDefault="002474F1" w:rsidP="002474F1">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 xml:space="preserve">inne omyłki polegające na niezgodności oferty z dokumentami zamówienia, niepowodujące istotnych zmian w treści oferty, </w:t>
      </w:r>
    </w:p>
    <w:p w:rsidR="002474F1" w:rsidRPr="002474F1" w:rsidRDefault="002474F1" w:rsidP="002474F1">
      <w:pPr>
        <w:widowControl w:val="0"/>
        <w:suppressAutoHyphens/>
        <w:spacing w:after="0" w:line="240" w:lineRule="auto"/>
        <w:ind w:left="1080"/>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lastRenderedPageBreak/>
        <w:t>niezwłocznie zawiadamiając o tym wykonawcę, którego oferta została poprawiona.</w:t>
      </w:r>
    </w:p>
    <w:p w:rsidR="002474F1" w:rsidRPr="002474F1" w:rsidRDefault="002474F1" w:rsidP="002474F1">
      <w:pPr>
        <w:autoSpaceDE w:val="0"/>
        <w:autoSpaceDN w:val="0"/>
        <w:adjustRightInd w:val="0"/>
        <w:spacing w:after="16" w:line="240" w:lineRule="auto"/>
        <w:jc w:val="both"/>
        <w:rPr>
          <w:rFonts w:ascii="Arial" w:hAnsi="Arial" w:cs="Arial"/>
          <w:sz w:val="20"/>
          <w:szCs w:val="20"/>
        </w:rPr>
      </w:pPr>
    </w:p>
    <w:p w:rsidR="002474F1" w:rsidRPr="002474F1" w:rsidRDefault="002474F1" w:rsidP="002474F1">
      <w:pPr>
        <w:autoSpaceDE w:val="0"/>
        <w:autoSpaceDN w:val="0"/>
        <w:adjustRightInd w:val="0"/>
        <w:spacing w:after="16" w:line="240" w:lineRule="auto"/>
        <w:ind w:left="1080"/>
        <w:jc w:val="both"/>
        <w:rPr>
          <w:rFonts w:ascii="Arial" w:hAnsi="Arial" w:cs="Arial"/>
          <w:sz w:val="20"/>
          <w:szCs w:val="20"/>
        </w:rPr>
      </w:pPr>
      <w:r w:rsidRPr="002474F1">
        <w:rPr>
          <w:rFonts w:ascii="Arial" w:hAnsi="Arial" w:cs="Arial"/>
          <w:sz w:val="20"/>
          <w:szCs w:val="20"/>
        </w:rPr>
        <w:t>W przypadku wskazania wartości z większą ilością cyfr po przecinku niż wymagane dwie, zamawiający dokona poprawy na wartość określoną zgodnie z zasadą opisaną w ust. 10 pkt 3 SWZ.</w:t>
      </w:r>
    </w:p>
    <w:p w:rsidR="002474F1" w:rsidRPr="002474F1" w:rsidRDefault="002474F1" w:rsidP="002474F1">
      <w:pPr>
        <w:autoSpaceDE w:val="0"/>
        <w:autoSpaceDN w:val="0"/>
        <w:adjustRightInd w:val="0"/>
        <w:spacing w:after="16" w:line="240" w:lineRule="auto"/>
        <w:jc w:val="both"/>
        <w:rPr>
          <w:rFonts w:ascii="Arial" w:hAnsi="Arial" w:cs="Arial"/>
          <w:sz w:val="20"/>
          <w:szCs w:val="20"/>
        </w:rPr>
      </w:pPr>
    </w:p>
    <w:p w:rsidR="002474F1" w:rsidRPr="002474F1" w:rsidRDefault="002474F1" w:rsidP="002474F1">
      <w:pPr>
        <w:autoSpaceDE w:val="0"/>
        <w:autoSpaceDN w:val="0"/>
        <w:adjustRightInd w:val="0"/>
        <w:spacing w:after="16" w:line="240" w:lineRule="auto"/>
        <w:ind w:left="1080"/>
        <w:jc w:val="both"/>
        <w:rPr>
          <w:rFonts w:ascii="Arial" w:hAnsi="Arial" w:cs="Arial"/>
          <w:sz w:val="20"/>
          <w:szCs w:val="20"/>
        </w:rPr>
      </w:pPr>
      <w:r w:rsidRPr="002474F1">
        <w:rPr>
          <w:rFonts w:ascii="Arial" w:hAnsi="Arial" w:cs="Arial"/>
          <w:sz w:val="20"/>
          <w:szCs w:val="20"/>
        </w:rPr>
        <w:t>W przypadku niezgodności wynikającej z błędnych działań matematycznych zamawiający przyjmie za prawidłowe ceny jednostkowe z kolumny 4 tabeli i procent udzielonego upustu z kolumny 5 tabeli i poprawi błędne wartości.</w:t>
      </w:r>
    </w:p>
    <w:p w:rsidR="002474F1" w:rsidRPr="002474F1" w:rsidRDefault="002474F1" w:rsidP="002474F1">
      <w:pPr>
        <w:widowControl w:val="0"/>
        <w:suppressAutoHyphens/>
        <w:spacing w:after="0" w:line="240" w:lineRule="auto"/>
        <w:rPr>
          <w:rFonts w:ascii="Arial" w:eastAsia="Times New Roman" w:hAnsi="Arial" w:cs="Arial"/>
          <w:b/>
          <w:sz w:val="20"/>
          <w:szCs w:val="20"/>
          <w:lang w:eastAsia="zh-CN"/>
        </w:rPr>
      </w:pPr>
    </w:p>
    <w:p w:rsidR="002474F1" w:rsidRPr="002474F1" w:rsidRDefault="002474F1" w:rsidP="002474F1">
      <w:pPr>
        <w:widowControl w:val="0"/>
        <w:suppressAutoHyphens/>
        <w:spacing w:after="0" w:line="240" w:lineRule="auto"/>
        <w:ind w:left="1080"/>
        <w:jc w:val="both"/>
        <w:rPr>
          <w:rFonts w:ascii="Arial" w:hAnsi="Arial" w:cs="Arial"/>
          <w:sz w:val="20"/>
          <w:szCs w:val="24"/>
          <w:lang w:eastAsia="zh-CN"/>
        </w:rPr>
      </w:pPr>
      <w:r w:rsidRPr="002474F1">
        <w:rPr>
          <w:rFonts w:ascii="Arial" w:hAnsi="Arial" w:cs="Arial"/>
          <w:sz w:val="20"/>
          <w:szCs w:val="24"/>
          <w:lang w:eastAsia="zh-CN"/>
        </w:rPr>
        <w:t>W przypadku rozbieżności w zapisach cen podanych cyfrowo i słownie, Zamawiający przyjmie za prawidłową cenę oferty wynikającą z prawidłowych działań matematycznych.</w:t>
      </w:r>
    </w:p>
    <w:p w:rsidR="002474F1" w:rsidRPr="002474F1" w:rsidRDefault="002474F1" w:rsidP="002474F1">
      <w:pPr>
        <w:widowControl w:val="0"/>
        <w:suppressAutoHyphens/>
        <w:spacing w:after="0" w:line="240" w:lineRule="auto"/>
        <w:rPr>
          <w:rFonts w:ascii="Arial" w:eastAsia="Times New Roman" w:hAnsi="Arial" w:cs="Arial"/>
          <w:b/>
          <w:color w:val="FF0000"/>
          <w:sz w:val="20"/>
          <w:szCs w:val="20"/>
          <w:lang w:eastAsia="zh-CN"/>
        </w:rPr>
      </w:pPr>
    </w:p>
    <w:p w:rsidR="002474F1" w:rsidRPr="002474F1" w:rsidRDefault="002474F1" w:rsidP="002474F1">
      <w:pPr>
        <w:widowControl w:val="0"/>
        <w:suppressAutoHyphens/>
        <w:spacing w:after="0" w:line="240" w:lineRule="auto"/>
        <w:ind w:left="1080"/>
        <w:rPr>
          <w:rFonts w:ascii="Arial" w:eastAsia="Times New Roman" w:hAnsi="Arial" w:cs="Arial"/>
          <w:b/>
          <w:sz w:val="20"/>
          <w:szCs w:val="20"/>
          <w:lang w:eastAsia="zh-CN"/>
        </w:rPr>
      </w:pPr>
      <w:r w:rsidRPr="002474F1">
        <w:rPr>
          <w:rFonts w:ascii="Arial" w:eastAsia="Times New Roman" w:hAnsi="Arial" w:cs="Arial"/>
          <w:b/>
          <w:sz w:val="20"/>
          <w:szCs w:val="20"/>
          <w:lang w:eastAsia="zh-CN"/>
        </w:rPr>
        <w:t>14.3. Rażąco niska cena w ofercie</w:t>
      </w:r>
    </w:p>
    <w:p w:rsidR="002474F1" w:rsidRPr="002474F1" w:rsidRDefault="002474F1" w:rsidP="002474F1">
      <w:pPr>
        <w:widowControl w:val="0"/>
        <w:suppressAutoHyphens/>
        <w:spacing w:after="0" w:line="240" w:lineRule="auto"/>
        <w:ind w:left="1080"/>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2474F1">
        <w:rPr>
          <w:rFonts w:ascii="Arial" w:eastAsia="Times New Roman" w:hAnsi="Arial" w:cs="Arial"/>
          <w:sz w:val="20"/>
          <w:szCs w:val="20"/>
          <w:lang w:eastAsia="zh-CN"/>
        </w:rPr>
        <w:t>Pzp</w:t>
      </w:r>
      <w:proofErr w:type="spellEnd"/>
      <w:r w:rsidRPr="002474F1">
        <w:rPr>
          <w:rFonts w:ascii="Arial" w:eastAsia="Times New Roman" w:hAnsi="Arial" w:cs="Arial"/>
          <w:sz w:val="20"/>
          <w:szCs w:val="20"/>
          <w:lang w:eastAsia="zh-CN"/>
        </w:rPr>
        <w:t>.</w:t>
      </w:r>
    </w:p>
    <w:p w:rsidR="002474F1" w:rsidRPr="002474F1" w:rsidRDefault="002474F1" w:rsidP="002474F1">
      <w:pPr>
        <w:widowControl w:val="0"/>
        <w:suppressAutoHyphens/>
        <w:spacing w:after="0" w:line="240" w:lineRule="auto"/>
        <w:ind w:left="1080"/>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 xml:space="preserve">Zamawiający odrzuci ofertę wykonawcy, który nie udzielił wyjaśnień </w:t>
      </w:r>
      <w:r w:rsidRPr="002474F1">
        <w:rPr>
          <w:rFonts w:ascii="Arial" w:eastAsia="Times New Roman" w:hAnsi="Arial" w:cs="Arial"/>
          <w:sz w:val="20"/>
          <w:szCs w:val="20"/>
        </w:rPr>
        <w:t>w wyznaczonym terminie</w:t>
      </w:r>
      <w:r w:rsidRPr="002474F1">
        <w:rPr>
          <w:rFonts w:ascii="Arial" w:eastAsia="Times New Roman" w:hAnsi="Arial" w:cs="Arial"/>
          <w:sz w:val="20"/>
          <w:szCs w:val="20"/>
          <w:lang w:eastAsia="zh-CN"/>
        </w:rPr>
        <w:t xml:space="preserve">, lub </w:t>
      </w:r>
      <w:r w:rsidRPr="002474F1">
        <w:rPr>
          <w:rFonts w:ascii="Arial" w:eastAsia="Times New Roman" w:hAnsi="Arial" w:cs="Arial"/>
          <w:sz w:val="20"/>
          <w:szCs w:val="20"/>
        </w:rPr>
        <w:t>jeżeli złożone wyjaśnienia wraz z dowodami nie uzasadniają podanej w ofercie ceny.</w:t>
      </w:r>
    </w:p>
    <w:p w:rsidR="002474F1" w:rsidRPr="002474F1" w:rsidRDefault="002474F1" w:rsidP="002474F1">
      <w:pPr>
        <w:widowControl w:val="0"/>
        <w:suppressAutoHyphens/>
        <w:spacing w:after="0" w:line="240" w:lineRule="auto"/>
        <w:rPr>
          <w:rFonts w:ascii="Arial" w:eastAsia="Times New Roman" w:hAnsi="Arial" w:cs="Arial"/>
          <w:b/>
          <w:color w:val="FF0000"/>
          <w:sz w:val="20"/>
          <w:szCs w:val="20"/>
          <w:lang w:eastAsia="zh-CN"/>
        </w:rPr>
      </w:pPr>
    </w:p>
    <w:p w:rsidR="002474F1" w:rsidRPr="002474F1" w:rsidRDefault="002474F1" w:rsidP="002474F1">
      <w:pPr>
        <w:widowControl w:val="0"/>
        <w:suppressAutoHyphens/>
        <w:spacing w:after="0" w:line="240" w:lineRule="auto"/>
        <w:ind w:left="1080"/>
        <w:rPr>
          <w:rFonts w:ascii="Arial" w:eastAsia="Times New Roman" w:hAnsi="Arial" w:cs="Arial"/>
          <w:b/>
          <w:sz w:val="20"/>
          <w:szCs w:val="20"/>
          <w:lang w:eastAsia="zh-CN"/>
        </w:rPr>
      </w:pPr>
      <w:r w:rsidRPr="002474F1">
        <w:rPr>
          <w:rFonts w:ascii="Arial" w:eastAsia="Times New Roman" w:hAnsi="Arial" w:cs="Arial"/>
          <w:b/>
          <w:sz w:val="20"/>
          <w:szCs w:val="20"/>
          <w:lang w:eastAsia="zh-CN"/>
        </w:rPr>
        <w:t>14.4. Oferty z jednakową ceną</w:t>
      </w:r>
    </w:p>
    <w:p w:rsidR="002474F1" w:rsidRPr="002474F1" w:rsidRDefault="002474F1" w:rsidP="002474F1">
      <w:pPr>
        <w:widowControl w:val="0"/>
        <w:spacing w:after="0" w:line="240" w:lineRule="auto"/>
        <w:ind w:left="1077"/>
        <w:jc w:val="both"/>
        <w:rPr>
          <w:rFonts w:ascii="Arial" w:eastAsia="Times New Roman" w:hAnsi="Arial" w:cs="Arial"/>
          <w:sz w:val="20"/>
          <w:szCs w:val="20"/>
        </w:rPr>
      </w:pPr>
      <w:r w:rsidRPr="002474F1">
        <w:rPr>
          <w:rFonts w:ascii="Arial" w:eastAsia="Times New Roman" w:hAnsi="Arial" w:cs="Arial"/>
          <w:sz w:val="20"/>
          <w:szCs w:val="20"/>
        </w:rPr>
        <w:t>Jeżeli zostały złożone oferty o takiej samej cenie, zamawiający wzywa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2474F1" w:rsidRPr="002474F1" w:rsidRDefault="002474F1" w:rsidP="002474F1">
      <w:pPr>
        <w:widowControl w:val="0"/>
        <w:suppressAutoHyphens/>
        <w:spacing w:after="0" w:line="240" w:lineRule="auto"/>
        <w:jc w:val="both"/>
        <w:rPr>
          <w:rFonts w:ascii="Arial" w:eastAsia="Times New Roman" w:hAnsi="Arial" w:cs="Arial"/>
          <w:color w:val="FF0000"/>
          <w:sz w:val="20"/>
          <w:szCs w:val="24"/>
          <w:lang w:eastAsia="zh-CN"/>
        </w:rPr>
      </w:pPr>
    </w:p>
    <w:p w:rsidR="002474F1" w:rsidRPr="002474F1" w:rsidRDefault="002474F1" w:rsidP="002474F1">
      <w:pPr>
        <w:widowControl w:val="0"/>
        <w:suppressAutoHyphens/>
        <w:spacing w:after="0" w:line="240" w:lineRule="auto"/>
        <w:ind w:left="1077"/>
        <w:jc w:val="both"/>
        <w:rPr>
          <w:rFonts w:ascii="Arial" w:eastAsia="Times New Roman" w:hAnsi="Arial" w:cs="Arial"/>
          <w:b/>
          <w:sz w:val="20"/>
          <w:szCs w:val="24"/>
          <w:lang w:eastAsia="zh-CN"/>
        </w:rPr>
      </w:pPr>
      <w:r w:rsidRPr="002474F1">
        <w:rPr>
          <w:rFonts w:ascii="Arial" w:eastAsia="Times New Roman" w:hAnsi="Arial" w:cs="Arial"/>
          <w:b/>
          <w:sz w:val="20"/>
          <w:szCs w:val="24"/>
          <w:lang w:eastAsia="zh-CN"/>
        </w:rPr>
        <w:t>14.5. Odrzucenie oferty</w:t>
      </w:r>
    </w:p>
    <w:p w:rsidR="002474F1" w:rsidRPr="002474F1" w:rsidRDefault="002474F1" w:rsidP="002474F1">
      <w:pPr>
        <w:shd w:val="clear" w:color="auto" w:fill="FFFFFF"/>
        <w:suppressAutoHyphens/>
        <w:spacing w:after="0" w:line="240" w:lineRule="auto"/>
        <w:ind w:left="1077"/>
        <w:rPr>
          <w:rFonts w:ascii="Arial" w:eastAsia="Times New Roman" w:hAnsi="Arial" w:cs="Arial"/>
          <w:spacing w:val="-1"/>
          <w:sz w:val="20"/>
          <w:szCs w:val="20"/>
          <w:lang w:eastAsia="zh-CN"/>
        </w:rPr>
      </w:pPr>
      <w:r w:rsidRPr="002474F1">
        <w:rPr>
          <w:rFonts w:ascii="Arial" w:eastAsia="Times New Roman" w:hAnsi="Arial" w:cs="Arial"/>
          <w:spacing w:val="-2"/>
          <w:sz w:val="20"/>
          <w:szCs w:val="20"/>
          <w:lang w:eastAsia="zh-CN"/>
        </w:rPr>
        <w:t xml:space="preserve">Zamawiający odrzuci ofertę, jeżeli zachodzą przesłanki określone  w </w:t>
      </w:r>
      <w:r w:rsidRPr="002474F1">
        <w:rPr>
          <w:rFonts w:ascii="Arial" w:eastAsia="Times New Roman" w:hAnsi="Arial" w:cs="Arial"/>
          <w:spacing w:val="-1"/>
          <w:sz w:val="20"/>
          <w:szCs w:val="20"/>
          <w:lang w:eastAsia="zh-CN"/>
        </w:rPr>
        <w:t xml:space="preserve">art. 226 ust. 1 ustawy </w:t>
      </w:r>
      <w:proofErr w:type="spellStart"/>
      <w:r w:rsidRPr="002474F1">
        <w:rPr>
          <w:rFonts w:ascii="Arial" w:eastAsia="Times New Roman" w:hAnsi="Arial" w:cs="Arial"/>
          <w:spacing w:val="-1"/>
          <w:sz w:val="20"/>
          <w:szCs w:val="20"/>
          <w:lang w:eastAsia="zh-CN"/>
        </w:rPr>
        <w:t>Pzp</w:t>
      </w:r>
      <w:proofErr w:type="spellEnd"/>
      <w:r w:rsidRPr="002474F1">
        <w:rPr>
          <w:rFonts w:ascii="Arial" w:eastAsia="Times New Roman" w:hAnsi="Arial" w:cs="Arial"/>
          <w:spacing w:val="-1"/>
          <w:sz w:val="20"/>
          <w:szCs w:val="20"/>
          <w:lang w:eastAsia="zh-CN"/>
        </w:rPr>
        <w:t>.</w:t>
      </w:r>
    </w:p>
    <w:p w:rsidR="002474F1" w:rsidRPr="002474F1" w:rsidRDefault="002474F1" w:rsidP="002474F1">
      <w:pPr>
        <w:widowControl w:val="0"/>
        <w:suppressAutoHyphens/>
        <w:spacing w:after="0" w:line="240" w:lineRule="auto"/>
        <w:jc w:val="both"/>
        <w:rPr>
          <w:rFonts w:ascii="Arial" w:eastAsia="Times New Roman" w:hAnsi="Arial" w:cs="Arial"/>
          <w:color w:val="FF0000"/>
          <w:sz w:val="20"/>
          <w:szCs w:val="24"/>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4"/>
          <w:lang w:eastAsia="zh-CN"/>
        </w:rPr>
      </w:pPr>
      <w:r w:rsidRPr="002474F1">
        <w:rPr>
          <w:rFonts w:ascii="Arial" w:eastAsia="Times New Roman" w:hAnsi="Arial" w:cs="Arial"/>
          <w:b/>
          <w:sz w:val="20"/>
          <w:szCs w:val="24"/>
          <w:lang w:eastAsia="zh-CN"/>
        </w:rPr>
        <w:t>14.6. Wybór najkorzystniejszej oferty</w:t>
      </w:r>
    </w:p>
    <w:p w:rsidR="002474F1" w:rsidRPr="002474F1" w:rsidRDefault="002474F1" w:rsidP="002474F1">
      <w:pPr>
        <w:widowControl w:val="0"/>
        <w:numPr>
          <w:ilvl w:val="0"/>
          <w:numId w:val="28"/>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2474F1">
        <w:rPr>
          <w:rFonts w:ascii="Arial" w:eastAsia="Times New Roman" w:hAnsi="Arial" w:cs="Arial"/>
          <w:color w:val="00000A"/>
          <w:sz w:val="20"/>
          <w:szCs w:val="24"/>
          <w:lang w:eastAsia="zh-CN"/>
        </w:rPr>
        <w:t>Zamawiający wybiera najkorzystniejszą ofertę na podstawie kryteriów oceny ofert określonych w SWZ.</w:t>
      </w:r>
    </w:p>
    <w:p w:rsidR="002474F1" w:rsidRPr="002474F1" w:rsidRDefault="002474F1" w:rsidP="002474F1">
      <w:pPr>
        <w:widowControl w:val="0"/>
        <w:numPr>
          <w:ilvl w:val="0"/>
          <w:numId w:val="28"/>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2474F1">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rsidR="002474F1" w:rsidRPr="002474F1" w:rsidRDefault="002474F1" w:rsidP="002474F1">
      <w:pPr>
        <w:widowControl w:val="0"/>
        <w:numPr>
          <w:ilvl w:val="0"/>
          <w:numId w:val="28"/>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2474F1">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2474F1" w:rsidRPr="002474F1" w:rsidRDefault="002474F1" w:rsidP="002474F1">
      <w:pPr>
        <w:widowControl w:val="0"/>
        <w:numPr>
          <w:ilvl w:val="0"/>
          <w:numId w:val="28"/>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2474F1">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rsidR="002474F1" w:rsidRPr="002474F1" w:rsidRDefault="002474F1" w:rsidP="002474F1">
      <w:pPr>
        <w:widowControl w:val="0"/>
        <w:numPr>
          <w:ilvl w:val="0"/>
          <w:numId w:val="19"/>
        </w:numPr>
        <w:suppressAutoHyphens/>
        <w:spacing w:after="0" w:line="240" w:lineRule="auto"/>
        <w:ind w:left="1701" w:hanging="283"/>
        <w:jc w:val="both"/>
        <w:rPr>
          <w:rFonts w:ascii="Arial" w:eastAsia="Times New Roman" w:hAnsi="Arial" w:cs="Arial"/>
          <w:sz w:val="20"/>
          <w:szCs w:val="24"/>
          <w:lang w:eastAsia="zh-CN"/>
        </w:rPr>
      </w:pPr>
      <w:bookmarkStart w:id="19" w:name="_Hlk64010921"/>
      <w:r w:rsidRPr="002474F1">
        <w:rPr>
          <w:rFonts w:ascii="Arial" w:eastAsia="Times New Roman" w:hAnsi="Arial" w:cs="Arial"/>
          <w:sz w:val="20"/>
          <w:szCs w:val="24"/>
          <w:lang w:eastAsia="zh-CN"/>
        </w:rPr>
        <w:t>wyborze najkorzystniejszej oferty</w:t>
      </w:r>
      <w:bookmarkEnd w:id="19"/>
      <w:r w:rsidRPr="002474F1">
        <w:rPr>
          <w:rFonts w:ascii="Arial" w:eastAsia="Times New Roman" w:hAnsi="Arial" w:cs="Arial"/>
          <w:sz w:val="20"/>
          <w:szCs w:val="24"/>
          <w:lang w:eastAsia="zh-CN"/>
        </w:rPr>
        <w:t xml:space="preserve">, </w:t>
      </w:r>
      <w:r w:rsidRPr="002474F1">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2474F1" w:rsidRPr="002474F1" w:rsidRDefault="002474F1" w:rsidP="002474F1">
      <w:pPr>
        <w:widowControl w:val="0"/>
        <w:numPr>
          <w:ilvl w:val="0"/>
          <w:numId w:val="19"/>
        </w:numPr>
        <w:suppressAutoHyphens/>
        <w:spacing w:after="0" w:line="240" w:lineRule="auto"/>
        <w:ind w:left="1701" w:hanging="283"/>
        <w:jc w:val="both"/>
        <w:rPr>
          <w:rFonts w:ascii="Arial" w:eastAsia="Times New Roman" w:hAnsi="Arial" w:cs="Arial"/>
          <w:sz w:val="20"/>
          <w:szCs w:val="24"/>
          <w:lang w:eastAsia="zh-CN"/>
        </w:rPr>
      </w:pPr>
      <w:r w:rsidRPr="002474F1">
        <w:rPr>
          <w:rFonts w:ascii="Arial" w:eastAsia="Times New Roman" w:hAnsi="Arial" w:cs="Arial"/>
          <w:sz w:val="20"/>
          <w:szCs w:val="24"/>
          <w:lang w:eastAsia="zh-CN"/>
        </w:rPr>
        <w:t>wykonawcach, których oferty zostały odrzucone</w:t>
      </w:r>
    </w:p>
    <w:p w:rsidR="002474F1" w:rsidRPr="002474F1" w:rsidRDefault="002474F1" w:rsidP="002474F1">
      <w:pPr>
        <w:widowControl w:val="0"/>
        <w:suppressAutoHyphens/>
        <w:spacing w:after="0" w:line="240" w:lineRule="auto"/>
        <w:ind w:left="1701" w:hanging="283"/>
        <w:jc w:val="both"/>
        <w:rPr>
          <w:rFonts w:ascii="Arial" w:eastAsia="Times New Roman" w:hAnsi="Arial" w:cs="Arial"/>
          <w:sz w:val="20"/>
          <w:szCs w:val="24"/>
          <w:lang w:eastAsia="zh-CN"/>
        </w:rPr>
      </w:pPr>
      <w:r w:rsidRPr="002474F1">
        <w:rPr>
          <w:rFonts w:ascii="Arial" w:eastAsia="Times New Roman" w:hAnsi="Arial" w:cs="Arial"/>
          <w:sz w:val="20"/>
          <w:szCs w:val="24"/>
          <w:lang w:eastAsia="zh-CN"/>
        </w:rPr>
        <w:t>- podając uzasadnienie faktyczne i prawne.</w:t>
      </w:r>
    </w:p>
    <w:p w:rsidR="002474F1" w:rsidRPr="002474F1" w:rsidRDefault="002474F1" w:rsidP="002474F1">
      <w:pPr>
        <w:widowControl w:val="0"/>
        <w:suppressAutoHyphens/>
        <w:spacing w:after="0" w:line="240" w:lineRule="auto"/>
        <w:ind w:left="1418"/>
        <w:jc w:val="both"/>
        <w:rPr>
          <w:rFonts w:ascii="Arial" w:eastAsia="Times New Roman" w:hAnsi="Arial" w:cs="Arial"/>
          <w:sz w:val="20"/>
          <w:szCs w:val="24"/>
          <w:lang w:eastAsia="zh-CN"/>
        </w:rPr>
      </w:pPr>
      <w:r w:rsidRPr="002474F1">
        <w:rPr>
          <w:rFonts w:ascii="Arial" w:eastAsia="Times New Roman" w:hAnsi="Arial" w:cs="Arial"/>
          <w:sz w:val="20"/>
          <w:szCs w:val="24"/>
          <w:lang w:eastAsia="zh-CN"/>
        </w:rPr>
        <w:t>Informację o której mowa pod lit a) powyżej, zamawiający udostępni</w:t>
      </w:r>
      <w:bookmarkStart w:id="20" w:name="_Hlk64009625"/>
      <w:r w:rsidRPr="002474F1">
        <w:rPr>
          <w:rFonts w:ascii="Arial" w:eastAsia="Times New Roman" w:hAnsi="Arial" w:cs="Arial"/>
          <w:sz w:val="20"/>
          <w:szCs w:val="24"/>
          <w:lang w:eastAsia="zh-CN"/>
        </w:rPr>
        <w:t xml:space="preserve"> niezwłocznie na stronie internetowej</w:t>
      </w:r>
      <w:r w:rsidRPr="002474F1">
        <w:rPr>
          <w:rFonts w:ascii="Arial" w:eastAsia="Times New Roman" w:hAnsi="Arial" w:cs="Arial"/>
          <w:sz w:val="20"/>
          <w:szCs w:val="20"/>
          <w:lang w:eastAsia="zh-CN"/>
        </w:rPr>
        <w:t xml:space="preserve"> prowadzonego postępowania.</w:t>
      </w:r>
      <w:bookmarkEnd w:id="20"/>
    </w:p>
    <w:p w:rsidR="002474F1" w:rsidRPr="002474F1" w:rsidRDefault="002474F1" w:rsidP="002474F1">
      <w:pPr>
        <w:spacing w:before="280" w:after="0" w:line="240" w:lineRule="auto"/>
        <w:ind w:left="1080"/>
        <w:jc w:val="both"/>
        <w:rPr>
          <w:rFonts w:ascii="Arial" w:eastAsia="Times New Roman" w:hAnsi="Arial" w:cs="Arial"/>
          <w:b/>
          <w:bCs/>
          <w:sz w:val="20"/>
          <w:szCs w:val="20"/>
          <w:lang w:eastAsia="pl-PL"/>
        </w:rPr>
      </w:pPr>
      <w:r w:rsidRPr="002474F1">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rsidR="002474F1" w:rsidRPr="002474F1" w:rsidRDefault="002474F1" w:rsidP="002474F1">
      <w:pPr>
        <w:spacing w:before="280" w:after="0" w:line="240" w:lineRule="auto"/>
        <w:ind w:left="1083"/>
        <w:jc w:val="both"/>
        <w:rPr>
          <w:rFonts w:ascii="Arial" w:eastAsia="Times New Roman" w:hAnsi="Arial" w:cs="Arial"/>
          <w:sz w:val="20"/>
          <w:szCs w:val="20"/>
          <w:lang w:eastAsia="pl-PL"/>
        </w:rPr>
      </w:pPr>
      <w:r w:rsidRPr="002474F1">
        <w:rPr>
          <w:rFonts w:ascii="Arial" w:eastAsia="Times New Roman"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2474F1" w:rsidRPr="002474F1" w:rsidRDefault="002474F1" w:rsidP="002474F1">
      <w:pPr>
        <w:spacing w:after="0" w:line="240" w:lineRule="auto"/>
        <w:ind w:left="1083"/>
        <w:jc w:val="both"/>
        <w:rPr>
          <w:rFonts w:ascii="Arial" w:eastAsia="Times New Roman" w:hAnsi="Arial" w:cs="Arial"/>
          <w:sz w:val="20"/>
          <w:szCs w:val="20"/>
          <w:lang w:eastAsia="pl-PL"/>
        </w:rPr>
      </w:pPr>
      <w:r w:rsidRPr="002474F1">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2474F1" w:rsidRPr="002474F1" w:rsidRDefault="002474F1" w:rsidP="002474F1">
      <w:pPr>
        <w:spacing w:after="0" w:line="240" w:lineRule="auto"/>
        <w:ind w:left="1083"/>
        <w:jc w:val="both"/>
        <w:rPr>
          <w:rFonts w:ascii="Arial" w:eastAsia="Times New Roman" w:hAnsi="Arial" w:cs="Arial"/>
          <w:color w:val="FF0000"/>
          <w:sz w:val="20"/>
          <w:szCs w:val="20"/>
          <w:lang w:eastAsia="pl-PL"/>
        </w:rPr>
      </w:pPr>
    </w:p>
    <w:p w:rsidR="002474F1" w:rsidRPr="002474F1" w:rsidRDefault="002474F1" w:rsidP="002474F1">
      <w:pPr>
        <w:suppressAutoHyphens/>
        <w:spacing w:after="0" w:line="100" w:lineRule="atLeast"/>
        <w:ind w:left="1083"/>
        <w:jc w:val="both"/>
        <w:rPr>
          <w:rFonts w:ascii="Arial" w:eastAsia="Times New Roman" w:hAnsi="Arial" w:cs="Arial"/>
          <w:bCs/>
          <w:sz w:val="20"/>
          <w:szCs w:val="20"/>
          <w:lang w:eastAsia="ar-SA"/>
        </w:rPr>
      </w:pPr>
      <w:r w:rsidRPr="002474F1">
        <w:rPr>
          <w:rFonts w:ascii="Arial" w:eastAsia="Times New Roman" w:hAnsi="Arial" w:cs="Arial"/>
          <w:b/>
          <w:sz w:val="20"/>
          <w:szCs w:val="20"/>
          <w:lang w:eastAsia="ar-SA"/>
        </w:rPr>
        <w:lastRenderedPageBreak/>
        <w:t>Przed podpisaniem umowy Wykonawca zobowiązany będzie wskazać adres stacji paliw na której  odbywać się będzie tankowanie paliw.</w:t>
      </w:r>
    </w:p>
    <w:p w:rsidR="002474F1" w:rsidRPr="002474F1" w:rsidRDefault="002474F1" w:rsidP="002474F1">
      <w:pPr>
        <w:spacing w:after="0" w:line="240" w:lineRule="auto"/>
        <w:jc w:val="both"/>
        <w:rPr>
          <w:rFonts w:ascii="Arial" w:eastAsia="Times New Roman" w:hAnsi="Arial" w:cs="Arial"/>
          <w:b/>
          <w:sz w:val="20"/>
          <w:szCs w:val="20"/>
          <w:lang w:eastAsia="pl-PL"/>
        </w:rPr>
      </w:pPr>
    </w:p>
    <w:p w:rsidR="002474F1" w:rsidRPr="002474F1" w:rsidRDefault="002474F1" w:rsidP="002474F1">
      <w:pPr>
        <w:spacing w:after="0" w:line="240" w:lineRule="auto"/>
        <w:ind w:left="1083"/>
        <w:jc w:val="both"/>
        <w:rPr>
          <w:rFonts w:ascii="Arial" w:eastAsia="Times New Roman" w:hAnsi="Arial" w:cs="Arial"/>
          <w:b/>
          <w:sz w:val="20"/>
          <w:szCs w:val="20"/>
          <w:lang w:eastAsia="pl-PL"/>
        </w:rPr>
      </w:pPr>
      <w:r w:rsidRPr="002474F1">
        <w:rPr>
          <w:rFonts w:ascii="Arial" w:eastAsia="Times New Roman"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2474F1" w:rsidRPr="002474F1" w:rsidRDefault="002474F1" w:rsidP="002474F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4"/>
          <w:lang w:eastAsia="zh-CN"/>
        </w:rPr>
      </w:pPr>
      <w:bookmarkStart w:id="21" w:name="_Hlk64551442"/>
      <w:r w:rsidRPr="002474F1">
        <w:rPr>
          <w:rFonts w:ascii="Arial" w:eastAsia="Times New Roman" w:hAnsi="Arial" w:cs="Arial"/>
          <w:b/>
          <w:sz w:val="20"/>
          <w:szCs w:val="24"/>
          <w:lang w:eastAsia="zh-CN"/>
        </w:rPr>
        <w:t xml:space="preserve">16. WYMAGANIA DOTYCZĄCE ZABEZPIECZENIA </w:t>
      </w:r>
      <w:bookmarkEnd w:id="21"/>
      <w:r w:rsidRPr="002474F1">
        <w:rPr>
          <w:rFonts w:ascii="Arial" w:eastAsia="Times New Roman" w:hAnsi="Arial" w:cs="Arial"/>
          <w:b/>
          <w:sz w:val="20"/>
          <w:szCs w:val="24"/>
          <w:lang w:eastAsia="zh-CN"/>
        </w:rPr>
        <w:t>NALEŻYTEGO WYKONANIA UMOWY</w:t>
      </w:r>
    </w:p>
    <w:p w:rsidR="002474F1" w:rsidRPr="002474F1" w:rsidRDefault="002474F1" w:rsidP="002474F1">
      <w:pPr>
        <w:widowControl w:val="0"/>
        <w:suppressAutoHyphens/>
        <w:spacing w:after="0" w:line="240" w:lineRule="auto"/>
        <w:ind w:left="1080"/>
        <w:jc w:val="both"/>
        <w:rPr>
          <w:rFonts w:ascii="Arial" w:eastAsia="Times New Roman" w:hAnsi="Arial" w:cs="Arial"/>
          <w:b/>
          <w:color w:val="FF0000"/>
          <w:sz w:val="20"/>
          <w:szCs w:val="24"/>
          <w:lang w:eastAsia="zh-CN"/>
        </w:rPr>
      </w:pPr>
    </w:p>
    <w:p w:rsidR="002474F1" w:rsidRPr="002474F1" w:rsidRDefault="002474F1" w:rsidP="002474F1">
      <w:pPr>
        <w:widowControl w:val="0"/>
        <w:spacing w:after="0" w:line="240" w:lineRule="auto"/>
        <w:ind w:left="1134"/>
        <w:jc w:val="both"/>
        <w:rPr>
          <w:rFonts w:ascii="Arial" w:eastAsia="Arial" w:hAnsi="Arial" w:cs="Arial"/>
          <w:sz w:val="20"/>
          <w:szCs w:val="20"/>
          <w:lang w:eastAsia="pl-PL"/>
        </w:rPr>
      </w:pPr>
      <w:r w:rsidRPr="002474F1">
        <w:rPr>
          <w:rFonts w:ascii="Arial" w:eastAsia="Times New Roman" w:hAnsi="Arial" w:cs="Arial"/>
          <w:b/>
          <w:sz w:val="20"/>
          <w:szCs w:val="24"/>
          <w:lang w:eastAsia="pl-PL"/>
        </w:rPr>
        <w:t>Zamawiający nie wymaga wniesienia zabezpieczenia należytego wykonania umowy</w:t>
      </w:r>
    </w:p>
    <w:p w:rsidR="002474F1" w:rsidRPr="002474F1" w:rsidRDefault="002474F1" w:rsidP="002474F1">
      <w:pPr>
        <w:widowControl w:val="0"/>
        <w:spacing w:after="0" w:line="240" w:lineRule="auto"/>
        <w:jc w:val="both"/>
        <w:rPr>
          <w:rFonts w:ascii="Arial" w:eastAsia="Times New Roman" w:hAnsi="Arial" w:cs="Arial"/>
          <w:b/>
          <w:color w:val="FF0000"/>
          <w:sz w:val="20"/>
          <w:szCs w:val="24"/>
          <w:lang w:eastAsia="pl-PL"/>
        </w:rPr>
      </w:pPr>
    </w:p>
    <w:p w:rsidR="002474F1" w:rsidRPr="002474F1" w:rsidRDefault="002474F1" w:rsidP="002474F1">
      <w:pPr>
        <w:tabs>
          <w:tab w:val="left" w:pos="1134"/>
        </w:tabs>
        <w:suppressAutoHyphens/>
        <w:spacing w:after="0" w:line="240" w:lineRule="auto"/>
        <w:ind w:left="1134"/>
        <w:jc w:val="both"/>
        <w:rPr>
          <w:rFonts w:ascii="Arial" w:eastAsia="Times New Roman" w:hAnsi="Arial" w:cs="Arial"/>
          <w:b/>
          <w:sz w:val="20"/>
          <w:szCs w:val="24"/>
          <w:lang w:eastAsia="zh-CN"/>
        </w:rPr>
      </w:pPr>
      <w:r w:rsidRPr="002474F1">
        <w:rPr>
          <w:rFonts w:ascii="Arial" w:eastAsia="Times New Roman" w:hAnsi="Arial" w:cs="Arial"/>
          <w:b/>
          <w:sz w:val="20"/>
          <w:szCs w:val="24"/>
          <w:lang w:eastAsia="zh-CN"/>
        </w:rPr>
        <w:t>17. ZAKOŃCZENIE POSTĘPOWANIA</w:t>
      </w:r>
    </w:p>
    <w:p w:rsidR="002474F1" w:rsidRPr="002474F1" w:rsidRDefault="002474F1" w:rsidP="002474F1">
      <w:pPr>
        <w:tabs>
          <w:tab w:val="left" w:pos="1134"/>
        </w:tabs>
        <w:suppressAutoHyphens/>
        <w:spacing w:after="0" w:line="240" w:lineRule="auto"/>
        <w:ind w:left="1134"/>
        <w:jc w:val="both"/>
        <w:rPr>
          <w:rFonts w:ascii="Arial" w:eastAsia="Times New Roman" w:hAnsi="Arial" w:cs="Arial"/>
          <w:sz w:val="20"/>
          <w:szCs w:val="20"/>
          <w:lang w:eastAsia="zh-CN"/>
        </w:rPr>
      </w:pPr>
    </w:p>
    <w:p w:rsidR="002474F1" w:rsidRPr="002474F1" w:rsidRDefault="002474F1" w:rsidP="002474F1">
      <w:pPr>
        <w:tabs>
          <w:tab w:val="left" w:pos="1134"/>
        </w:tabs>
        <w:suppressAutoHyphens/>
        <w:spacing w:after="0" w:line="240" w:lineRule="auto"/>
        <w:ind w:left="1134"/>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22" w:name="_Hlk64010206"/>
    </w:p>
    <w:p w:rsidR="002474F1" w:rsidRPr="002474F1" w:rsidRDefault="002474F1" w:rsidP="002474F1">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2474F1">
        <w:rPr>
          <w:rFonts w:ascii="Arial" w:eastAsia="Times New Roman" w:hAnsi="Arial" w:cs="Arial"/>
          <w:spacing w:val="-2"/>
          <w:sz w:val="20"/>
          <w:szCs w:val="20"/>
          <w:lang w:eastAsia="zh-CN"/>
        </w:rPr>
        <w:t xml:space="preserve">Zamawiający unieważni postępowanie o udzielenie zamówienia w przypadkach określonych w </w:t>
      </w:r>
      <w:r w:rsidRPr="002474F1">
        <w:rPr>
          <w:rFonts w:ascii="Arial" w:eastAsia="Times New Roman" w:hAnsi="Arial" w:cs="Arial"/>
          <w:spacing w:val="-1"/>
          <w:sz w:val="20"/>
          <w:szCs w:val="20"/>
          <w:lang w:eastAsia="zh-CN"/>
        </w:rPr>
        <w:t xml:space="preserve">art. 255 ustawy </w:t>
      </w:r>
      <w:proofErr w:type="spellStart"/>
      <w:r w:rsidRPr="002474F1">
        <w:rPr>
          <w:rFonts w:ascii="Arial" w:eastAsia="Times New Roman" w:hAnsi="Arial" w:cs="Arial"/>
          <w:spacing w:val="-1"/>
          <w:sz w:val="20"/>
          <w:szCs w:val="20"/>
          <w:lang w:eastAsia="zh-CN"/>
        </w:rPr>
        <w:t>Pzp</w:t>
      </w:r>
      <w:proofErr w:type="spellEnd"/>
      <w:r w:rsidRPr="002474F1">
        <w:rPr>
          <w:rFonts w:ascii="Arial" w:eastAsia="Times New Roman" w:hAnsi="Arial" w:cs="Arial"/>
          <w:spacing w:val="-1"/>
          <w:sz w:val="20"/>
          <w:szCs w:val="20"/>
          <w:lang w:eastAsia="zh-CN"/>
        </w:rPr>
        <w:t>.</w:t>
      </w:r>
    </w:p>
    <w:p w:rsidR="002474F1" w:rsidRPr="002474F1" w:rsidRDefault="002474F1" w:rsidP="002474F1">
      <w:pPr>
        <w:widowControl w:val="0"/>
        <w:suppressAutoHyphens/>
        <w:spacing w:after="0" w:line="240" w:lineRule="auto"/>
        <w:ind w:left="1134"/>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O unieważnieniu postępowania o udzielenie zamówienia zama</w:t>
      </w:r>
      <w:r w:rsidRPr="002474F1">
        <w:rPr>
          <w:rFonts w:ascii="Arial" w:eastAsia="Times New Roman" w:hAnsi="Arial" w:cs="Arial"/>
          <w:sz w:val="20"/>
          <w:szCs w:val="20"/>
          <w:lang w:eastAsia="zh-CN"/>
        </w:rPr>
        <w:softHyphen/>
        <w:t xml:space="preserve">wiający zawiadomi równocześnie wykonawców, którzy złożyli oferty – podając uzasadnienie faktyczne i prawne. </w:t>
      </w:r>
    </w:p>
    <w:p w:rsidR="002474F1" w:rsidRPr="002474F1" w:rsidRDefault="002474F1" w:rsidP="002474F1">
      <w:pPr>
        <w:widowControl w:val="0"/>
        <w:suppressAutoHyphens/>
        <w:spacing w:after="0" w:line="240" w:lineRule="auto"/>
        <w:ind w:left="1134"/>
        <w:jc w:val="both"/>
        <w:rPr>
          <w:rFonts w:ascii="Arial" w:eastAsia="Times New Roman" w:hAnsi="Arial" w:cs="Arial"/>
          <w:sz w:val="20"/>
          <w:szCs w:val="24"/>
          <w:lang w:eastAsia="zh-CN"/>
        </w:rPr>
      </w:pPr>
      <w:r w:rsidRPr="002474F1">
        <w:rPr>
          <w:rFonts w:ascii="Arial" w:eastAsia="Times New Roman" w:hAnsi="Arial" w:cs="Arial"/>
          <w:sz w:val="20"/>
          <w:szCs w:val="20"/>
          <w:lang w:eastAsia="zh-CN"/>
        </w:rPr>
        <w:t xml:space="preserve">Informację o unieważnieniu postępowania zamawiający udostępni niezwłocznie </w:t>
      </w:r>
      <w:r w:rsidRPr="002474F1">
        <w:rPr>
          <w:rFonts w:ascii="Arial" w:eastAsia="Times New Roman" w:hAnsi="Arial" w:cs="Arial"/>
          <w:sz w:val="20"/>
          <w:szCs w:val="24"/>
          <w:lang w:eastAsia="zh-CN"/>
        </w:rPr>
        <w:t>na stronie internetowej</w:t>
      </w:r>
      <w:r w:rsidRPr="002474F1">
        <w:rPr>
          <w:rFonts w:ascii="Arial" w:eastAsia="Times New Roman" w:hAnsi="Arial" w:cs="Arial"/>
          <w:sz w:val="20"/>
          <w:szCs w:val="20"/>
          <w:lang w:eastAsia="zh-CN"/>
        </w:rPr>
        <w:t xml:space="preserve"> prowadzonego postępowania.</w:t>
      </w:r>
    </w:p>
    <w:bookmarkEnd w:id="22"/>
    <w:p w:rsidR="002474F1" w:rsidRPr="002474F1" w:rsidRDefault="002474F1" w:rsidP="002474F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
          <w:bCs/>
          <w:sz w:val="20"/>
          <w:szCs w:val="24"/>
          <w:lang w:eastAsia="zh-CN"/>
        </w:rPr>
      </w:pPr>
      <w:r w:rsidRPr="002474F1">
        <w:rPr>
          <w:rFonts w:ascii="Arial" w:eastAsia="Times New Roman" w:hAnsi="Arial" w:cs="Arial"/>
          <w:b/>
          <w:bCs/>
          <w:sz w:val="20"/>
          <w:szCs w:val="24"/>
          <w:lang w:eastAsia="zh-CN"/>
        </w:rPr>
        <w:t>18. PODWYKONAWSTWO</w:t>
      </w:r>
    </w:p>
    <w:p w:rsidR="002474F1" w:rsidRPr="002474F1" w:rsidRDefault="002474F1" w:rsidP="002474F1">
      <w:pPr>
        <w:widowControl w:val="0"/>
        <w:suppressAutoHyphens/>
        <w:spacing w:after="0" w:line="240" w:lineRule="auto"/>
        <w:ind w:left="1080"/>
        <w:jc w:val="both"/>
        <w:rPr>
          <w:rFonts w:ascii="Arial" w:eastAsia="Times New Roman" w:hAnsi="Arial" w:cs="Arial"/>
          <w:b/>
          <w:bCs/>
          <w:sz w:val="20"/>
          <w:szCs w:val="24"/>
          <w:lang w:eastAsia="zh-CN"/>
        </w:rPr>
      </w:pPr>
    </w:p>
    <w:p w:rsidR="002474F1" w:rsidRPr="002474F1" w:rsidRDefault="002474F1" w:rsidP="002474F1">
      <w:pPr>
        <w:widowControl w:val="0"/>
        <w:numPr>
          <w:ilvl w:val="0"/>
          <w:numId w:val="25"/>
        </w:numPr>
        <w:suppressAutoHyphens/>
        <w:spacing w:after="0" w:line="240" w:lineRule="auto"/>
        <w:jc w:val="both"/>
        <w:rPr>
          <w:rFonts w:ascii="Arial" w:eastAsia="Times New Roman" w:hAnsi="Arial" w:cs="Arial"/>
          <w:sz w:val="20"/>
          <w:szCs w:val="20"/>
          <w:lang w:eastAsia="zh-CN"/>
        </w:rPr>
      </w:pPr>
      <w:r w:rsidRPr="002474F1">
        <w:rPr>
          <w:rFonts w:ascii="Arial" w:eastAsia="Times New Roman" w:hAnsi="Arial" w:cs="Arial"/>
          <w:sz w:val="20"/>
          <w:szCs w:val="20"/>
        </w:rPr>
        <w:t>Wykonawca może powierzyć wykonanie części zamówienia podwykonawcy/podwykonawcom.</w:t>
      </w:r>
    </w:p>
    <w:p w:rsidR="002474F1" w:rsidRPr="002474F1" w:rsidRDefault="002474F1" w:rsidP="002474F1">
      <w:pPr>
        <w:widowControl w:val="0"/>
        <w:numPr>
          <w:ilvl w:val="0"/>
          <w:numId w:val="25"/>
        </w:numPr>
        <w:suppressAutoHyphens/>
        <w:spacing w:after="0" w:line="240" w:lineRule="auto"/>
        <w:jc w:val="both"/>
        <w:rPr>
          <w:rFonts w:ascii="Arial" w:eastAsia="Times New Roman" w:hAnsi="Arial" w:cs="Arial"/>
          <w:sz w:val="20"/>
          <w:szCs w:val="20"/>
          <w:lang w:eastAsia="zh-CN"/>
        </w:rPr>
      </w:pPr>
      <w:r w:rsidRPr="002474F1">
        <w:rPr>
          <w:rFonts w:ascii="Arial" w:eastAsia="Times New Roman" w:hAnsi="Arial" w:cs="Arial"/>
          <w:sz w:val="20"/>
          <w:szCs w:val="20"/>
        </w:rPr>
        <w:t>Powierzenie wykonania części zamówienia podwykonawcom nie zwalnia wykonawcy                                       z odpowiedzialności za należyte wykonanie tego zamówienia.</w:t>
      </w:r>
    </w:p>
    <w:p w:rsidR="002474F1" w:rsidRPr="002474F1" w:rsidRDefault="002474F1" w:rsidP="002474F1">
      <w:pPr>
        <w:widowControl w:val="0"/>
        <w:suppressAutoHyphens/>
        <w:spacing w:after="0" w:line="240" w:lineRule="auto"/>
        <w:jc w:val="both"/>
        <w:rPr>
          <w:rFonts w:ascii="Arial" w:eastAsia="Times New Roman" w:hAnsi="Arial" w:cs="Arial"/>
          <w:sz w:val="20"/>
          <w:szCs w:val="24"/>
          <w:lang w:eastAsia="zh-CN"/>
        </w:rPr>
      </w:pPr>
    </w:p>
    <w:p w:rsidR="002474F1" w:rsidRPr="002474F1" w:rsidRDefault="002474F1" w:rsidP="002474F1">
      <w:pPr>
        <w:suppressAutoHyphens/>
        <w:spacing w:after="0" w:line="240" w:lineRule="auto"/>
        <w:ind w:left="1080"/>
        <w:rPr>
          <w:rFonts w:ascii="Arial" w:eastAsia="Times New Roman" w:hAnsi="Arial" w:cs="Arial"/>
          <w:b/>
          <w:bCs/>
          <w:sz w:val="20"/>
          <w:szCs w:val="24"/>
          <w:lang w:eastAsia="zh-CN"/>
        </w:rPr>
      </w:pPr>
      <w:bookmarkStart w:id="23" w:name="_Hlk64621438"/>
      <w:r w:rsidRPr="002474F1">
        <w:rPr>
          <w:rFonts w:ascii="Arial" w:eastAsia="Times New Roman" w:hAnsi="Arial" w:cs="Arial"/>
          <w:b/>
          <w:bCs/>
          <w:sz w:val="20"/>
          <w:szCs w:val="24"/>
          <w:lang w:eastAsia="zh-CN"/>
        </w:rPr>
        <w:t>19. IN</w:t>
      </w:r>
      <w:bookmarkEnd w:id="23"/>
      <w:r w:rsidRPr="002474F1">
        <w:rPr>
          <w:rFonts w:ascii="Arial" w:eastAsia="Times New Roman" w:hAnsi="Arial" w:cs="Arial"/>
          <w:b/>
          <w:bCs/>
          <w:sz w:val="20"/>
          <w:szCs w:val="24"/>
          <w:lang w:eastAsia="zh-CN"/>
        </w:rPr>
        <w:t>NE POSTANOWIENIA/INFORMACJE</w:t>
      </w:r>
    </w:p>
    <w:p w:rsidR="002474F1" w:rsidRPr="002474F1" w:rsidRDefault="002474F1" w:rsidP="002474F1">
      <w:pPr>
        <w:suppressAutoHyphens/>
        <w:spacing w:after="0" w:line="240" w:lineRule="auto"/>
        <w:ind w:left="1080"/>
        <w:rPr>
          <w:rFonts w:ascii="Arial" w:eastAsia="Times New Roman" w:hAnsi="Arial" w:cs="Arial"/>
          <w:b/>
          <w:bCs/>
          <w:sz w:val="20"/>
          <w:szCs w:val="24"/>
          <w:lang w:eastAsia="zh-CN"/>
        </w:rPr>
      </w:pPr>
    </w:p>
    <w:p w:rsidR="002474F1" w:rsidRPr="002474F1" w:rsidRDefault="002474F1" w:rsidP="002474F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 xml:space="preserve">Postępowanie o udzielenie zamówienia jest prowadzone w języku polskim. </w:t>
      </w:r>
    </w:p>
    <w:p w:rsidR="002474F1" w:rsidRPr="002474F1" w:rsidRDefault="002474F1" w:rsidP="002474F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2474F1">
        <w:rPr>
          <w:rFonts w:ascii="Arial" w:eastAsia="Times New Roman" w:hAnsi="Arial" w:cs="Arial"/>
          <w:bCs/>
          <w:sz w:val="20"/>
          <w:szCs w:val="24"/>
          <w:lang w:eastAsia="zh-CN"/>
        </w:rPr>
        <w:t xml:space="preserve">Zamawiający nie przewiduje wykluczenia wykonawcy na podstawie art. 109 ust. 1 ustawy </w:t>
      </w:r>
      <w:proofErr w:type="spellStart"/>
      <w:r w:rsidRPr="002474F1">
        <w:rPr>
          <w:rFonts w:ascii="Arial" w:eastAsia="Times New Roman" w:hAnsi="Arial" w:cs="Arial"/>
          <w:bCs/>
          <w:sz w:val="20"/>
          <w:szCs w:val="24"/>
          <w:lang w:eastAsia="zh-CN"/>
        </w:rPr>
        <w:t>Pzp</w:t>
      </w:r>
      <w:proofErr w:type="spellEnd"/>
      <w:r w:rsidRPr="002474F1">
        <w:rPr>
          <w:rFonts w:ascii="Arial" w:eastAsia="Times New Roman" w:hAnsi="Arial" w:cs="Arial"/>
          <w:bCs/>
          <w:sz w:val="20"/>
          <w:szCs w:val="24"/>
          <w:lang w:eastAsia="zh-CN"/>
        </w:rPr>
        <w:t>.</w:t>
      </w:r>
    </w:p>
    <w:p w:rsidR="002474F1" w:rsidRPr="002474F1" w:rsidRDefault="002474F1" w:rsidP="002474F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2474F1">
        <w:rPr>
          <w:rFonts w:ascii="Arial" w:eastAsia="Times New Roman" w:hAnsi="Arial" w:cs="Arial"/>
          <w:bCs/>
          <w:sz w:val="20"/>
          <w:szCs w:val="24"/>
          <w:lang w:eastAsia="zh-CN"/>
        </w:rPr>
        <w:t>Zamawiający nie dopuszcza składania ofert częściowych.</w:t>
      </w:r>
      <w:r w:rsidRPr="002474F1">
        <w:rPr>
          <w:rFonts w:ascii="Arial" w:eastAsia="Times New Roman" w:hAnsi="Arial" w:cs="Arial"/>
          <w:sz w:val="20"/>
          <w:szCs w:val="20"/>
          <w:lang w:eastAsia="zh-CN"/>
        </w:rPr>
        <w:t xml:space="preserve"> </w:t>
      </w:r>
      <w:r w:rsidRPr="002474F1">
        <w:rPr>
          <w:rFonts w:ascii="Arial" w:hAnsi="Arial" w:cs="Arial"/>
          <w:bCs/>
          <w:sz w:val="20"/>
          <w:szCs w:val="20"/>
        </w:rPr>
        <w:t>Przedmiotowe zamówienie nie zostało podzielone na części. Powody niedokonania podziału zamówienia na części:</w:t>
      </w:r>
      <w:r w:rsidRPr="002474F1">
        <w:rPr>
          <w:rFonts w:ascii="Arial" w:eastAsia="Times New Roman" w:hAnsi="Arial" w:cs="Arial"/>
          <w:bCs/>
          <w:sz w:val="20"/>
          <w:szCs w:val="20"/>
          <w:lang w:eastAsia="pl-PL"/>
        </w:rPr>
        <w:t xml:space="preserve"> przedmiotem zamówienia jest jeden asortyment – paliwa płynne; nieduży zakres zamówienia; cały zakres przedmiotowego zamówienia jest możliwy do zrealizowania samodzielnie</w:t>
      </w:r>
      <w:r w:rsidRPr="002474F1">
        <w:rPr>
          <w:rFonts w:ascii="Arial" w:eastAsia="Times New Roman" w:hAnsi="Arial" w:cs="Arial"/>
          <w:bCs/>
          <w:sz w:val="20"/>
          <w:szCs w:val="20"/>
          <w:lang w:eastAsia="zh-CN"/>
        </w:rPr>
        <w:t xml:space="preserve"> </w:t>
      </w:r>
      <w:r w:rsidRPr="002474F1">
        <w:rPr>
          <w:rFonts w:ascii="Arial" w:eastAsia="Times New Roman" w:hAnsi="Arial" w:cs="Arial"/>
          <w:bCs/>
          <w:sz w:val="20"/>
          <w:szCs w:val="20"/>
          <w:lang w:eastAsia="pl-PL"/>
        </w:rPr>
        <w:t>przez mniejsze podmioty w szczególności małe i średnie przedsiębiorstwa co nie zakłóca konkurencyjności</w:t>
      </w:r>
      <w:r w:rsidRPr="002474F1">
        <w:rPr>
          <w:rFonts w:ascii="Arial" w:eastAsia="Times New Roman" w:hAnsi="Arial" w:cs="Arial"/>
          <w:bCs/>
          <w:iCs/>
          <w:sz w:val="20"/>
          <w:szCs w:val="20"/>
          <w:lang w:eastAsia="pl-PL"/>
        </w:rPr>
        <w:t xml:space="preserve">.  </w:t>
      </w:r>
    </w:p>
    <w:p w:rsidR="002474F1" w:rsidRPr="002474F1" w:rsidRDefault="002474F1" w:rsidP="002474F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2474F1">
        <w:rPr>
          <w:rFonts w:ascii="Arial" w:eastAsia="Times New Roman" w:hAnsi="Arial" w:cs="Arial"/>
          <w:bCs/>
          <w:sz w:val="20"/>
          <w:szCs w:val="24"/>
          <w:lang w:eastAsia="zh-CN"/>
        </w:rPr>
        <w:t>Zamawiający nie wymaga i nie dopuszcza składania ofert wariantowych.</w:t>
      </w:r>
    </w:p>
    <w:p w:rsidR="002474F1" w:rsidRPr="002474F1" w:rsidRDefault="002474F1" w:rsidP="002474F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2474F1">
        <w:rPr>
          <w:rFonts w:ascii="Arial" w:eastAsia="Times New Roman" w:hAnsi="Arial" w:cs="Arial"/>
          <w:bCs/>
          <w:sz w:val="20"/>
          <w:szCs w:val="24"/>
          <w:lang w:eastAsia="zh-CN"/>
        </w:rPr>
        <w:t xml:space="preserve">Zamawiający nie przewiduje wymagań o których mowa w art. 96 ust. 2 pkt 2 ustawy </w:t>
      </w:r>
      <w:proofErr w:type="spellStart"/>
      <w:r w:rsidRPr="002474F1">
        <w:rPr>
          <w:rFonts w:ascii="Arial" w:eastAsia="Times New Roman" w:hAnsi="Arial" w:cs="Arial"/>
          <w:bCs/>
          <w:sz w:val="20"/>
          <w:szCs w:val="24"/>
          <w:lang w:eastAsia="zh-CN"/>
        </w:rPr>
        <w:t>Pzp</w:t>
      </w:r>
      <w:proofErr w:type="spellEnd"/>
      <w:r w:rsidRPr="002474F1">
        <w:rPr>
          <w:rFonts w:ascii="Arial" w:eastAsia="Times New Roman" w:hAnsi="Arial" w:cs="Arial"/>
          <w:bCs/>
          <w:sz w:val="20"/>
          <w:szCs w:val="24"/>
          <w:lang w:eastAsia="zh-CN"/>
        </w:rPr>
        <w:t xml:space="preserve"> w zakresie zatrudnienia osób.</w:t>
      </w:r>
    </w:p>
    <w:p w:rsidR="002474F1" w:rsidRPr="002474F1" w:rsidRDefault="002474F1" w:rsidP="002474F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4" w:name="_Hlk63413539"/>
      <w:r w:rsidRPr="002474F1">
        <w:rPr>
          <w:rFonts w:ascii="Arial" w:eastAsia="Times New Roman" w:hAnsi="Arial" w:cs="Arial"/>
          <w:bCs/>
          <w:sz w:val="20"/>
          <w:szCs w:val="24"/>
          <w:lang w:eastAsia="zh-CN"/>
        </w:rPr>
        <w:t xml:space="preserve">Zamawiający nie przewiduje </w:t>
      </w:r>
      <w:bookmarkEnd w:id="24"/>
      <w:r w:rsidRPr="002474F1">
        <w:rPr>
          <w:rFonts w:ascii="Arial" w:eastAsia="Times New Roman" w:hAnsi="Arial" w:cs="Arial"/>
          <w:bCs/>
          <w:sz w:val="20"/>
          <w:szCs w:val="24"/>
          <w:lang w:eastAsia="zh-CN"/>
        </w:rPr>
        <w:t xml:space="preserve">udzielenia zamówień, o których mowa w art. 214 ust. 1 pkt 7 ustawy </w:t>
      </w:r>
      <w:proofErr w:type="spellStart"/>
      <w:r w:rsidRPr="002474F1">
        <w:rPr>
          <w:rFonts w:ascii="Arial" w:eastAsia="Times New Roman" w:hAnsi="Arial" w:cs="Arial"/>
          <w:bCs/>
          <w:sz w:val="20"/>
          <w:szCs w:val="24"/>
          <w:lang w:eastAsia="zh-CN"/>
        </w:rPr>
        <w:t>Pzp</w:t>
      </w:r>
      <w:proofErr w:type="spellEnd"/>
      <w:r w:rsidRPr="002474F1">
        <w:rPr>
          <w:rFonts w:ascii="Arial" w:eastAsia="Times New Roman" w:hAnsi="Arial" w:cs="Arial"/>
          <w:bCs/>
          <w:sz w:val="20"/>
          <w:szCs w:val="24"/>
          <w:lang w:eastAsia="zh-CN"/>
        </w:rPr>
        <w:t>.</w:t>
      </w:r>
    </w:p>
    <w:p w:rsidR="002474F1" w:rsidRPr="002474F1" w:rsidRDefault="002474F1" w:rsidP="002474F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2474F1">
        <w:rPr>
          <w:rFonts w:ascii="Arial" w:eastAsia="Times New Roman" w:hAnsi="Arial" w:cs="Arial"/>
          <w:bCs/>
          <w:sz w:val="20"/>
          <w:szCs w:val="24"/>
          <w:lang w:eastAsia="zh-CN"/>
        </w:rPr>
        <w:t>Zamawiający nie przewiduje rozliczenia w walutach obcych.</w:t>
      </w:r>
    </w:p>
    <w:p w:rsidR="002474F1" w:rsidRPr="002474F1" w:rsidRDefault="002474F1" w:rsidP="002474F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2474F1">
        <w:rPr>
          <w:rFonts w:ascii="Arial" w:eastAsia="Times New Roman" w:hAnsi="Arial" w:cs="Arial"/>
          <w:bCs/>
          <w:sz w:val="20"/>
        </w:rPr>
        <w:t>Zamawiający nie zastrzega żadnej części zamówienia do osobistego wykonania przez wykonawcę.</w:t>
      </w:r>
    </w:p>
    <w:p w:rsidR="002474F1" w:rsidRPr="002474F1" w:rsidRDefault="002474F1" w:rsidP="002474F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5" w:name="_Hlk63334283"/>
      <w:r w:rsidRPr="002474F1">
        <w:rPr>
          <w:rFonts w:ascii="Arial" w:eastAsia="Times New Roman" w:hAnsi="Arial" w:cs="Arial"/>
          <w:bCs/>
          <w:sz w:val="20"/>
          <w:szCs w:val="24"/>
          <w:lang w:eastAsia="zh-CN"/>
        </w:rPr>
        <w:t xml:space="preserve">Zamawiający nie </w:t>
      </w:r>
      <w:bookmarkEnd w:id="25"/>
      <w:r w:rsidRPr="002474F1">
        <w:rPr>
          <w:rFonts w:ascii="Arial" w:eastAsia="Times New Roman" w:hAnsi="Arial" w:cs="Arial"/>
          <w:bCs/>
          <w:sz w:val="20"/>
          <w:szCs w:val="24"/>
          <w:lang w:eastAsia="zh-CN"/>
        </w:rPr>
        <w:t>przewiduje przeprowadzenia aukcji elektronicznej.</w:t>
      </w:r>
    </w:p>
    <w:p w:rsidR="002474F1" w:rsidRPr="002474F1" w:rsidRDefault="002474F1" w:rsidP="002474F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2474F1">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rsidR="002474F1" w:rsidRPr="002474F1" w:rsidRDefault="002474F1" w:rsidP="002474F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2474F1">
        <w:rPr>
          <w:rFonts w:ascii="Arial" w:eastAsia="Times New Roman" w:hAnsi="Arial" w:cs="Arial"/>
          <w:sz w:val="20"/>
          <w:szCs w:val="20"/>
          <w:lang w:eastAsia="zh-CN"/>
        </w:rPr>
        <w:t>Pzp</w:t>
      </w:r>
      <w:proofErr w:type="spellEnd"/>
      <w:r w:rsidRPr="002474F1">
        <w:rPr>
          <w:rFonts w:ascii="Arial" w:eastAsia="Times New Roman" w:hAnsi="Arial" w:cs="Arial"/>
          <w:sz w:val="20"/>
          <w:szCs w:val="20"/>
          <w:lang w:eastAsia="zh-CN"/>
        </w:rPr>
        <w:t xml:space="preserve"> nie stanowią inaczej. </w:t>
      </w:r>
    </w:p>
    <w:p w:rsidR="002474F1" w:rsidRPr="002474F1" w:rsidRDefault="002474F1" w:rsidP="002474F1">
      <w:pPr>
        <w:widowControl w:val="0"/>
        <w:suppressAutoHyphens/>
        <w:spacing w:after="0" w:line="240" w:lineRule="auto"/>
        <w:jc w:val="both"/>
        <w:rPr>
          <w:rFonts w:ascii="Arial" w:eastAsia="Times New Roman" w:hAnsi="Arial" w:cs="Arial"/>
          <w:b/>
          <w:sz w:val="20"/>
          <w:szCs w:val="24"/>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4"/>
          <w:lang w:eastAsia="zh-CN"/>
        </w:rPr>
      </w:pPr>
      <w:r w:rsidRPr="002474F1">
        <w:rPr>
          <w:rFonts w:ascii="Arial" w:eastAsia="Times New Roman" w:hAnsi="Arial" w:cs="Arial"/>
          <w:b/>
          <w:sz w:val="20"/>
          <w:szCs w:val="24"/>
          <w:lang w:eastAsia="zh-CN"/>
        </w:rPr>
        <w:t xml:space="preserve">20. POUCZENIE O ŚRODKACH OCHRONY PRAWNEJ PRZYSŁUGUJACYCH WYKONAWCY                      </w:t>
      </w:r>
    </w:p>
    <w:p w:rsidR="002474F1" w:rsidRPr="002474F1" w:rsidRDefault="002474F1" w:rsidP="002474F1">
      <w:pPr>
        <w:widowControl w:val="0"/>
        <w:suppressAutoHyphens/>
        <w:spacing w:after="0" w:line="240" w:lineRule="auto"/>
        <w:jc w:val="both"/>
        <w:rPr>
          <w:rFonts w:ascii="Arial" w:eastAsia="Times New Roman" w:hAnsi="Arial" w:cs="Arial"/>
          <w:color w:val="FF0000"/>
          <w:sz w:val="20"/>
          <w:szCs w:val="20"/>
          <w:lang w:eastAsia="zh-CN"/>
        </w:rPr>
      </w:pPr>
    </w:p>
    <w:p w:rsidR="002474F1" w:rsidRPr="002474F1" w:rsidRDefault="002474F1" w:rsidP="002474F1">
      <w:pPr>
        <w:widowControl w:val="0"/>
        <w:numPr>
          <w:ilvl w:val="3"/>
          <w:numId w:val="23"/>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2474F1" w:rsidRPr="002474F1" w:rsidRDefault="002474F1" w:rsidP="002474F1">
      <w:pPr>
        <w:widowControl w:val="0"/>
        <w:numPr>
          <w:ilvl w:val="3"/>
          <w:numId w:val="23"/>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2474F1">
        <w:rPr>
          <w:rFonts w:ascii="Arial" w:eastAsia="Times New Roman" w:hAnsi="Arial" w:cs="Arial"/>
          <w:spacing w:val="5"/>
          <w:sz w:val="20"/>
          <w:szCs w:val="20"/>
          <w:lang w:eastAsia="zh-CN"/>
        </w:rPr>
        <w:t>Postępowanie odwoławcze</w:t>
      </w:r>
    </w:p>
    <w:p w:rsidR="002474F1" w:rsidRPr="002474F1" w:rsidRDefault="002474F1" w:rsidP="002474F1">
      <w:pPr>
        <w:widowControl w:val="0"/>
        <w:numPr>
          <w:ilvl w:val="2"/>
          <w:numId w:val="21"/>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2474F1">
        <w:rPr>
          <w:rFonts w:ascii="Arial" w:eastAsia="Times New Roman" w:hAnsi="Arial" w:cs="Arial"/>
          <w:spacing w:val="3"/>
          <w:sz w:val="20"/>
          <w:szCs w:val="20"/>
          <w:lang w:eastAsia="zh-CN"/>
        </w:rPr>
        <w:t xml:space="preserve">Postępowanie odwoławcze jest prowadzone w języku polskim. </w:t>
      </w:r>
      <w:r w:rsidRPr="002474F1">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2474F1" w:rsidRPr="002474F1" w:rsidRDefault="002474F1" w:rsidP="002474F1">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2474F1">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2474F1" w:rsidRPr="002474F1" w:rsidRDefault="002474F1" w:rsidP="002474F1">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2474F1">
        <w:rPr>
          <w:rFonts w:ascii="Arial" w:eastAsia="Times New Roman" w:hAnsi="Arial" w:cs="Arial"/>
          <w:color w:val="000000"/>
          <w:sz w:val="20"/>
          <w:szCs w:val="20"/>
          <w:lang w:eastAsia="pl-PL"/>
        </w:rPr>
        <w:lastRenderedPageBreak/>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2474F1" w:rsidRPr="002474F1" w:rsidRDefault="002474F1" w:rsidP="002474F1">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2474F1">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2474F1" w:rsidRPr="002474F1" w:rsidRDefault="002474F1" w:rsidP="002474F1">
      <w:pPr>
        <w:widowControl w:val="0"/>
        <w:numPr>
          <w:ilvl w:val="3"/>
          <w:numId w:val="23"/>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2474F1">
        <w:rPr>
          <w:rFonts w:ascii="Arial" w:eastAsia="Times New Roman" w:hAnsi="Arial" w:cs="Arial"/>
          <w:color w:val="000000"/>
          <w:sz w:val="20"/>
          <w:szCs w:val="20"/>
          <w:lang w:eastAsia="pl-PL"/>
        </w:rPr>
        <w:t>Odwołanie</w:t>
      </w:r>
    </w:p>
    <w:p w:rsidR="002474F1" w:rsidRPr="002474F1" w:rsidRDefault="002474F1" w:rsidP="002474F1">
      <w:pPr>
        <w:numPr>
          <w:ilvl w:val="3"/>
          <w:numId w:val="29"/>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2474F1">
        <w:rPr>
          <w:rFonts w:ascii="Arial" w:eastAsia="Times New Roman" w:hAnsi="Arial" w:cs="Arial"/>
          <w:spacing w:val="3"/>
          <w:sz w:val="20"/>
          <w:szCs w:val="20"/>
          <w:lang w:eastAsia="zh-CN"/>
        </w:rPr>
        <w:t>Odwołanie przysługuje na:</w:t>
      </w:r>
    </w:p>
    <w:p w:rsidR="002474F1" w:rsidRPr="002474F1" w:rsidRDefault="002474F1" w:rsidP="002474F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rsidR="002474F1" w:rsidRPr="002474F1" w:rsidRDefault="002474F1" w:rsidP="002474F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rsidR="002474F1" w:rsidRPr="002474F1" w:rsidRDefault="002474F1" w:rsidP="002474F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rsidR="002474F1" w:rsidRPr="002474F1" w:rsidRDefault="002474F1" w:rsidP="002474F1">
      <w:pPr>
        <w:numPr>
          <w:ilvl w:val="3"/>
          <w:numId w:val="2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2474F1">
        <w:rPr>
          <w:rFonts w:ascii="Arial" w:eastAsia="Times New Roman" w:hAnsi="Arial" w:cs="Arial"/>
          <w:spacing w:val="2"/>
          <w:sz w:val="20"/>
          <w:szCs w:val="20"/>
          <w:lang w:eastAsia="zh-CN"/>
        </w:rPr>
        <w:t>Odwołanie wnosi  się do Prezesa Krajowej Izby Odwoławczej.</w:t>
      </w:r>
    </w:p>
    <w:p w:rsidR="002474F1" w:rsidRPr="002474F1" w:rsidRDefault="002474F1" w:rsidP="002474F1">
      <w:pPr>
        <w:numPr>
          <w:ilvl w:val="3"/>
          <w:numId w:val="2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2474F1">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2474F1" w:rsidRPr="002474F1" w:rsidRDefault="002474F1" w:rsidP="002474F1">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2474F1">
        <w:rPr>
          <w:rFonts w:ascii="Arial" w:eastAsia="Times New Roman" w:hAnsi="Arial" w:cs="Arial"/>
          <w:spacing w:val="1"/>
          <w:sz w:val="20"/>
          <w:szCs w:val="20"/>
          <w:lang w:eastAsia="zh-CN"/>
        </w:rPr>
        <w:t xml:space="preserve">Domniemywa się, iż zamawiający mógł zapoznać się z treścią odwołania przed upływem terminu do </w:t>
      </w:r>
      <w:r w:rsidRPr="002474F1">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2474F1">
        <w:rPr>
          <w:rFonts w:ascii="Arial" w:eastAsia="Times New Roman" w:hAnsi="Arial" w:cs="Arial"/>
          <w:spacing w:val="-1"/>
          <w:sz w:val="20"/>
          <w:szCs w:val="20"/>
          <w:lang w:eastAsia="zh-CN"/>
        </w:rPr>
        <w:t xml:space="preserve"> </w:t>
      </w:r>
    </w:p>
    <w:p w:rsidR="002474F1" w:rsidRPr="002474F1" w:rsidRDefault="002474F1" w:rsidP="002474F1">
      <w:pPr>
        <w:numPr>
          <w:ilvl w:val="3"/>
          <w:numId w:val="2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2474F1">
        <w:rPr>
          <w:rFonts w:ascii="Arial" w:eastAsia="Times New Roman" w:hAnsi="Arial" w:cs="Arial"/>
          <w:spacing w:val="3"/>
          <w:sz w:val="20"/>
          <w:szCs w:val="20"/>
          <w:lang w:eastAsia="zh-CN"/>
        </w:rPr>
        <w:t>Odwołanie wnosi się w terminie:</w:t>
      </w:r>
    </w:p>
    <w:p w:rsidR="002474F1" w:rsidRPr="002474F1" w:rsidRDefault="002474F1" w:rsidP="002474F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2474F1">
        <w:rPr>
          <w:rFonts w:ascii="Arial" w:eastAsia="Times New Roman" w:hAnsi="Arial" w:cs="Arial"/>
          <w:spacing w:val="3"/>
          <w:sz w:val="20"/>
          <w:szCs w:val="20"/>
          <w:lang w:eastAsia="zh-CN"/>
        </w:rPr>
        <w:t xml:space="preserve">- 5 dni od dnia przekazania informacji o czynności zamawiającego </w:t>
      </w:r>
      <w:r w:rsidRPr="002474F1">
        <w:rPr>
          <w:rFonts w:ascii="Arial" w:eastAsia="Times New Roman" w:hAnsi="Arial" w:cs="Arial"/>
          <w:spacing w:val="-1"/>
          <w:sz w:val="20"/>
          <w:szCs w:val="20"/>
          <w:lang w:eastAsia="zh-CN"/>
        </w:rPr>
        <w:t>stanowiącej podstawę jego wniesienia, jeżeli informacja została przekazana przy użyciu środków komunikacji elektronicznej,</w:t>
      </w:r>
    </w:p>
    <w:p w:rsidR="002474F1" w:rsidRPr="002474F1" w:rsidRDefault="002474F1" w:rsidP="002474F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2474F1">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2474F1">
        <w:rPr>
          <w:rFonts w:ascii="Arial" w:eastAsia="Times New Roman" w:hAnsi="Arial" w:cs="Arial"/>
          <w:spacing w:val="2"/>
          <w:sz w:val="20"/>
          <w:szCs w:val="20"/>
          <w:lang w:eastAsia="zh-CN"/>
        </w:rPr>
        <w:t>przy użyciu środków komunikacji elektronicznej.</w:t>
      </w:r>
    </w:p>
    <w:p w:rsidR="002474F1" w:rsidRPr="002474F1" w:rsidRDefault="002474F1" w:rsidP="002474F1">
      <w:pPr>
        <w:widowControl w:val="0"/>
        <w:numPr>
          <w:ilvl w:val="0"/>
          <w:numId w:val="30"/>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2474F1">
        <w:rPr>
          <w:rFonts w:ascii="Arial" w:eastAsia="Times New Roman" w:hAnsi="Arial" w:cs="Arial"/>
          <w:sz w:val="20"/>
          <w:szCs w:val="20"/>
          <w:lang w:eastAsia="zh-CN"/>
        </w:rPr>
        <w:t xml:space="preserve">Odwołanie wobec treści ogłoszenia </w:t>
      </w:r>
      <w:r w:rsidRPr="002474F1">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2474F1" w:rsidRPr="002474F1" w:rsidRDefault="002474F1" w:rsidP="002474F1">
      <w:pPr>
        <w:widowControl w:val="0"/>
        <w:numPr>
          <w:ilvl w:val="0"/>
          <w:numId w:val="30"/>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2474F1">
        <w:rPr>
          <w:rFonts w:ascii="Arial" w:eastAsia="Times New Roman" w:hAnsi="Arial" w:cs="Arial"/>
          <w:sz w:val="20"/>
          <w:szCs w:val="20"/>
          <w:lang w:eastAsia="zh-CN"/>
        </w:rPr>
        <w:t xml:space="preserve">Odwołanie w przypadkach innych niż określone pod lit. d) i e) wnosi się w terminie 5 dni od dnia,                  w </w:t>
      </w:r>
      <w:r w:rsidRPr="002474F1">
        <w:rPr>
          <w:rFonts w:ascii="Arial" w:eastAsia="Times New Roman" w:hAnsi="Arial" w:cs="Arial"/>
          <w:spacing w:val="5"/>
          <w:sz w:val="20"/>
          <w:szCs w:val="20"/>
          <w:lang w:eastAsia="zh-CN"/>
        </w:rPr>
        <w:t xml:space="preserve">którym  powzięto lub przy zachowaniu należytej staranności można było powziąć wiadomość o </w:t>
      </w:r>
      <w:r w:rsidRPr="002474F1">
        <w:rPr>
          <w:rFonts w:ascii="Arial" w:eastAsia="Times New Roman" w:hAnsi="Arial" w:cs="Arial"/>
          <w:spacing w:val="-2"/>
          <w:sz w:val="20"/>
          <w:szCs w:val="20"/>
          <w:lang w:eastAsia="zh-CN"/>
        </w:rPr>
        <w:t>okolicznościach stanowiących podstawę jego wniesienia.</w:t>
      </w:r>
    </w:p>
    <w:p w:rsidR="002474F1" w:rsidRPr="002474F1" w:rsidRDefault="002474F1" w:rsidP="002474F1">
      <w:pPr>
        <w:widowControl w:val="0"/>
        <w:numPr>
          <w:ilvl w:val="0"/>
          <w:numId w:val="30"/>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2474F1">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2474F1">
        <w:rPr>
          <w:rFonts w:ascii="Arial" w:eastAsia="Times New Roman" w:hAnsi="Arial" w:cs="Arial"/>
          <w:sz w:val="20"/>
          <w:szCs w:val="20"/>
          <w:lang w:eastAsia="zh-CN"/>
        </w:rPr>
        <w:t>wnosi się nie później niż w terminie:</w:t>
      </w:r>
    </w:p>
    <w:p w:rsidR="002474F1" w:rsidRPr="002474F1" w:rsidRDefault="002474F1" w:rsidP="002474F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xml:space="preserve">- 15 dni od dnia zamieszczenia w Biuletynie Zamówień Publicznych ogłoszenia o wyniku postępowania; </w:t>
      </w:r>
    </w:p>
    <w:p w:rsidR="002474F1" w:rsidRPr="002474F1" w:rsidRDefault="002474F1" w:rsidP="002474F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2474F1">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rsidR="002474F1" w:rsidRPr="002474F1" w:rsidRDefault="002474F1" w:rsidP="002474F1">
      <w:pPr>
        <w:widowControl w:val="0"/>
        <w:numPr>
          <w:ilvl w:val="0"/>
          <w:numId w:val="30"/>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2474F1">
        <w:rPr>
          <w:rFonts w:ascii="Arial" w:eastAsia="Times New Roman" w:hAnsi="Arial" w:cs="Arial"/>
          <w:spacing w:val="3"/>
          <w:sz w:val="20"/>
          <w:szCs w:val="20"/>
          <w:lang w:eastAsia="zh-CN"/>
        </w:rPr>
        <w:t xml:space="preserve">Zakres informacji jaki powinno zawierać odwołanie określa art. 516 ustawy </w:t>
      </w:r>
      <w:proofErr w:type="spellStart"/>
      <w:r w:rsidRPr="002474F1">
        <w:rPr>
          <w:rFonts w:ascii="Arial" w:eastAsia="Times New Roman" w:hAnsi="Arial" w:cs="Arial"/>
          <w:spacing w:val="3"/>
          <w:sz w:val="20"/>
          <w:szCs w:val="20"/>
          <w:lang w:eastAsia="zh-CN"/>
        </w:rPr>
        <w:t>Pzp</w:t>
      </w:r>
      <w:proofErr w:type="spellEnd"/>
      <w:r w:rsidRPr="002474F1">
        <w:rPr>
          <w:rFonts w:ascii="Arial" w:eastAsia="Times New Roman" w:hAnsi="Arial" w:cs="Arial"/>
          <w:spacing w:val="3"/>
          <w:sz w:val="20"/>
          <w:szCs w:val="20"/>
          <w:lang w:eastAsia="zh-CN"/>
        </w:rPr>
        <w:t>.</w:t>
      </w:r>
    </w:p>
    <w:p w:rsidR="002474F1" w:rsidRPr="002474F1" w:rsidRDefault="002474F1" w:rsidP="002474F1">
      <w:pPr>
        <w:widowControl w:val="0"/>
        <w:numPr>
          <w:ilvl w:val="0"/>
          <w:numId w:val="30"/>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2474F1">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rsidR="002474F1" w:rsidRPr="002474F1" w:rsidRDefault="002474F1" w:rsidP="002474F1">
      <w:pPr>
        <w:widowControl w:val="0"/>
        <w:numPr>
          <w:ilvl w:val="3"/>
          <w:numId w:val="23"/>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2474F1">
        <w:rPr>
          <w:rFonts w:ascii="Arial" w:eastAsia="Times New Roman" w:hAnsi="Arial" w:cs="Arial"/>
          <w:spacing w:val="2"/>
          <w:sz w:val="20"/>
          <w:szCs w:val="20"/>
          <w:lang w:eastAsia="zh-CN"/>
        </w:rPr>
        <w:t>Postępowanie skargowe</w:t>
      </w:r>
    </w:p>
    <w:p w:rsidR="002474F1" w:rsidRPr="002474F1" w:rsidRDefault="002474F1" w:rsidP="002474F1">
      <w:pPr>
        <w:widowControl w:val="0"/>
        <w:numPr>
          <w:ilvl w:val="1"/>
          <w:numId w:val="30"/>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2474F1">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2474F1">
        <w:rPr>
          <w:rFonts w:ascii="Arial" w:eastAsia="Times New Roman" w:hAnsi="Arial" w:cs="Arial"/>
          <w:sz w:val="20"/>
          <w:szCs w:val="20"/>
          <w:lang w:eastAsia="pl-PL"/>
        </w:rPr>
        <w:t>Pzp</w:t>
      </w:r>
      <w:proofErr w:type="spellEnd"/>
      <w:r w:rsidRPr="002474F1">
        <w:rPr>
          <w:rFonts w:ascii="Arial" w:eastAsia="Times New Roman" w:hAnsi="Arial" w:cs="Arial"/>
          <w:sz w:val="20"/>
          <w:szCs w:val="20"/>
          <w:lang w:eastAsia="pl-PL"/>
        </w:rPr>
        <w:t xml:space="preserve">, stronom oraz uczestnikom postępowania odwoławczego przysługuje skarga do sądu. </w:t>
      </w:r>
    </w:p>
    <w:p w:rsidR="002474F1" w:rsidRPr="002474F1" w:rsidRDefault="002474F1" w:rsidP="002474F1">
      <w:pPr>
        <w:widowControl w:val="0"/>
        <w:numPr>
          <w:ilvl w:val="1"/>
          <w:numId w:val="30"/>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2474F1">
        <w:rPr>
          <w:rFonts w:ascii="Arial" w:eastAsia="Times New Roman" w:hAnsi="Arial" w:cs="Arial"/>
          <w:sz w:val="20"/>
          <w:szCs w:val="20"/>
          <w:lang w:eastAsia="pl-PL"/>
        </w:rPr>
        <w:t xml:space="preserve">Skargę wnosi się do Sądu Okręgowego w Warszawie – sądu zamówień publicznych, zwanego dalej „sądem zamówień publicznych”. </w:t>
      </w:r>
    </w:p>
    <w:p w:rsidR="002474F1" w:rsidRPr="002474F1" w:rsidRDefault="002474F1" w:rsidP="002474F1">
      <w:pPr>
        <w:widowControl w:val="0"/>
        <w:numPr>
          <w:ilvl w:val="1"/>
          <w:numId w:val="30"/>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2474F1">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2474F1">
        <w:rPr>
          <w:rFonts w:ascii="Arial" w:eastAsia="Times New Roman" w:hAnsi="Arial" w:cs="Arial"/>
          <w:sz w:val="20"/>
          <w:szCs w:val="20"/>
          <w:lang w:eastAsia="pl-PL"/>
        </w:rPr>
        <w:t>Pzp</w:t>
      </w:r>
      <w:proofErr w:type="spellEnd"/>
      <w:r w:rsidRPr="002474F1">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2474F1" w:rsidRPr="002474F1" w:rsidRDefault="002474F1" w:rsidP="002474F1">
      <w:pPr>
        <w:widowControl w:val="0"/>
        <w:numPr>
          <w:ilvl w:val="1"/>
          <w:numId w:val="30"/>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2474F1">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rsidR="002474F1" w:rsidRPr="002474F1" w:rsidRDefault="002474F1" w:rsidP="002474F1">
      <w:pPr>
        <w:widowControl w:val="0"/>
        <w:numPr>
          <w:ilvl w:val="1"/>
          <w:numId w:val="30"/>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2474F1">
        <w:rPr>
          <w:rFonts w:ascii="Arial" w:eastAsia="Times New Roman" w:hAnsi="Arial" w:cs="Arial"/>
          <w:sz w:val="20"/>
          <w:szCs w:val="20"/>
        </w:rPr>
        <w:t xml:space="preserve">Od wyroku sądu lub postanowienia kończącego postępowanie w sprawie przysługuje skarga kasacyjna do Sądu Najwyższego. </w:t>
      </w:r>
      <w:r w:rsidRPr="002474F1">
        <w:rPr>
          <w:rFonts w:ascii="Arial" w:eastAsia="Times New Roman" w:hAnsi="Arial" w:cs="Arial"/>
          <w:color w:val="FF0000"/>
          <w:spacing w:val="4"/>
          <w:sz w:val="20"/>
          <w:szCs w:val="20"/>
          <w:lang w:eastAsia="zh-CN"/>
        </w:rPr>
        <w:t xml:space="preserve">   </w:t>
      </w:r>
    </w:p>
    <w:p w:rsidR="002474F1" w:rsidRPr="002474F1" w:rsidRDefault="002474F1" w:rsidP="002474F1">
      <w:pPr>
        <w:widowControl w:val="0"/>
        <w:suppressAutoHyphens/>
        <w:spacing w:after="0" w:line="240" w:lineRule="auto"/>
        <w:jc w:val="both"/>
        <w:rPr>
          <w:rFonts w:ascii="Arial" w:eastAsia="Times New Roman" w:hAnsi="Arial" w:cs="Arial"/>
          <w:color w:val="FF0000"/>
          <w:sz w:val="20"/>
          <w:szCs w:val="24"/>
          <w:lang w:eastAsia="zh-CN"/>
        </w:rPr>
      </w:pP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0"/>
          <w:lang w:eastAsia="pl-PL"/>
        </w:rPr>
      </w:pPr>
      <w:r w:rsidRPr="002474F1">
        <w:rPr>
          <w:rFonts w:ascii="Arial" w:eastAsia="Times New Roman" w:hAnsi="Arial" w:cs="Arial"/>
          <w:b/>
          <w:sz w:val="20"/>
          <w:szCs w:val="20"/>
          <w:lang w:eastAsia="zh-CN"/>
        </w:rPr>
        <w:t xml:space="preserve">21. </w:t>
      </w:r>
      <w:r w:rsidRPr="002474F1">
        <w:rPr>
          <w:rFonts w:ascii="Arial" w:eastAsia="Times New Roman" w:hAnsi="Arial" w:cs="Arial"/>
          <w:b/>
          <w:sz w:val="20"/>
          <w:szCs w:val="20"/>
          <w:lang w:eastAsia="pl-PL"/>
        </w:rPr>
        <w:t xml:space="preserve">INFORMACJA DOTYCZĄCĄ OCHRONY DANYCH OSOBOWYCH WYKONAWCÓW                                 W PRZEDMIOTOWYM POSTĘPOWANIU </w:t>
      </w:r>
    </w:p>
    <w:p w:rsidR="002474F1" w:rsidRPr="002474F1" w:rsidRDefault="002474F1" w:rsidP="002474F1">
      <w:pPr>
        <w:widowControl w:val="0"/>
        <w:suppressAutoHyphens/>
        <w:spacing w:after="0" w:line="240" w:lineRule="auto"/>
        <w:ind w:left="1080"/>
        <w:jc w:val="both"/>
        <w:rPr>
          <w:rFonts w:ascii="Arial" w:eastAsia="Times New Roman" w:hAnsi="Arial" w:cs="Arial"/>
          <w:b/>
          <w:color w:val="FF0000"/>
          <w:sz w:val="20"/>
          <w:szCs w:val="20"/>
          <w:lang w:eastAsia="zh-CN"/>
        </w:rPr>
      </w:pPr>
    </w:p>
    <w:p w:rsidR="002474F1" w:rsidRPr="002474F1" w:rsidRDefault="002474F1" w:rsidP="002474F1">
      <w:pPr>
        <w:tabs>
          <w:tab w:val="left" w:pos="366"/>
        </w:tabs>
        <w:suppressAutoHyphens/>
        <w:spacing w:after="120" w:line="240" w:lineRule="auto"/>
        <w:ind w:left="1080"/>
        <w:jc w:val="both"/>
        <w:rPr>
          <w:rFonts w:ascii="Arial" w:eastAsia="Calibri" w:hAnsi="Arial" w:cs="Arial"/>
          <w:bCs/>
          <w:kern w:val="2"/>
          <w:sz w:val="20"/>
          <w:szCs w:val="20"/>
          <w:lang w:eastAsia="zh-CN"/>
        </w:rPr>
      </w:pPr>
      <w:r w:rsidRPr="002474F1">
        <w:rPr>
          <w:rFonts w:ascii="Arial" w:eastAsia="Calibri" w:hAnsi="Arial" w:cs="Arial"/>
          <w:bCs/>
          <w:kern w:val="2"/>
          <w:sz w:val="20"/>
          <w:szCs w:val="20"/>
          <w:lang w:eastAsia="pl-PL"/>
        </w:rPr>
        <w:lastRenderedPageBreak/>
        <w:t xml:space="preserve">Zgodnie z art. 13 ust. 1 i 2 </w:t>
      </w:r>
      <w:r w:rsidRPr="002474F1">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74F1">
        <w:rPr>
          <w:rFonts w:ascii="Arial" w:eastAsia="Calibri" w:hAnsi="Arial" w:cs="Arial"/>
          <w:bCs/>
          <w:kern w:val="2"/>
          <w:sz w:val="20"/>
          <w:szCs w:val="20"/>
          <w:lang w:eastAsia="pl-PL"/>
        </w:rPr>
        <w:t xml:space="preserve">dalej „RODO”, Zamawiający informuje, że: </w:t>
      </w:r>
    </w:p>
    <w:p w:rsidR="002474F1" w:rsidRPr="002474F1" w:rsidRDefault="002474F1" w:rsidP="002474F1">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2474F1">
        <w:rPr>
          <w:rFonts w:ascii="Arial" w:eastAsia="Calibri" w:hAnsi="Arial" w:cs="Arial"/>
          <w:sz w:val="20"/>
          <w:szCs w:val="20"/>
          <w:lang w:eastAsia="pl-PL"/>
        </w:rPr>
        <w:t>administratorem Pani/Pana danych osobowych jest Miejski Zakład Usług Komunalnych</w:t>
      </w:r>
      <w:r w:rsidRPr="002474F1">
        <w:rPr>
          <w:rFonts w:ascii="Arial" w:eastAsia="Calibri" w:hAnsi="Arial" w:cs="Arial"/>
          <w:bCs/>
          <w:sz w:val="20"/>
          <w:szCs w:val="20"/>
          <w:lang w:eastAsia="zh-CN"/>
        </w:rPr>
        <w:t>, z siedzibą: ul. Kościuszki 92a, 38- 300 Gorlice.</w:t>
      </w:r>
    </w:p>
    <w:p w:rsidR="002474F1" w:rsidRPr="002474F1" w:rsidRDefault="002474F1" w:rsidP="002474F1">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2474F1">
        <w:rPr>
          <w:rFonts w:ascii="Arial" w:eastAsia="Calibri" w:hAnsi="Arial" w:cs="Arial"/>
          <w:sz w:val="20"/>
          <w:szCs w:val="20"/>
          <w:lang w:eastAsia="pl-PL"/>
        </w:rPr>
        <w:t xml:space="preserve">inspektorem ochrony danych osobowych w  Miejskim Zakładzie Usług Komunalnych  jest Pani </w:t>
      </w:r>
      <w:r w:rsidRPr="002474F1">
        <w:rPr>
          <w:rFonts w:ascii="Arial" w:eastAsia="Calibri" w:hAnsi="Arial" w:cs="Arial"/>
          <w:sz w:val="20"/>
          <w:szCs w:val="20"/>
          <w:lang w:eastAsia="zh-CN"/>
        </w:rPr>
        <w:t xml:space="preserve">Beata Przybyłowicz, tel. 18 35 26 715, e-mail: </w:t>
      </w:r>
      <w:hyperlink r:id="rId11" w:history="1">
        <w:r w:rsidRPr="002474F1">
          <w:rPr>
            <w:rFonts w:ascii="Arial" w:eastAsia="Calibri" w:hAnsi="Arial" w:cs="Arial"/>
            <w:sz w:val="20"/>
            <w:szCs w:val="20"/>
            <w:lang w:eastAsia="zh-CN"/>
          </w:rPr>
          <w:t>mzukbeata@wp.pl</w:t>
        </w:r>
      </w:hyperlink>
    </w:p>
    <w:p w:rsidR="002474F1" w:rsidRPr="002474F1" w:rsidRDefault="002474F1" w:rsidP="002474F1">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2474F1">
        <w:rPr>
          <w:rFonts w:ascii="Arial" w:eastAsia="Calibri" w:hAnsi="Arial" w:cs="Arial"/>
          <w:sz w:val="20"/>
          <w:szCs w:val="20"/>
          <w:lang w:eastAsia="pl-PL"/>
        </w:rPr>
        <w:t>Pani/Pana dane osobowe przetwarzane będą na podstawie art. 6 ust. 1 lit. c</w:t>
      </w:r>
      <w:r w:rsidRPr="002474F1">
        <w:rPr>
          <w:rFonts w:ascii="Arial" w:eastAsia="Calibri" w:hAnsi="Arial" w:cs="Arial"/>
          <w:i/>
          <w:sz w:val="20"/>
          <w:szCs w:val="20"/>
          <w:lang w:eastAsia="pl-PL"/>
        </w:rPr>
        <w:t xml:space="preserve"> </w:t>
      </w:r>
      <w:r w:rsidRPr="002474F1">
        <w:rPr>
          <w:rFonts w:ascii="Arial" w:eastAsia="Calibri" w:hAnsi="Arial" w:cs="Arial"/>
          <w:sz w:val="20"/>
          <w:szCs w:val="20"/>
          <w:lang w:eastAsia="pl-PL"/>
        </w:rPr>
        <w:t xml:space="preserve">RODO w celu </w:t>
      </w:r>
      <w:r w:rsidRPr="002474F1">
        <w:rPr>
          <w:rFonts w:ascii="Arial" w:eastAsia="Calibri" w:hAnsi="Arial" w:cs="Arial"/>
          <w:sz w:val="20"/>
          <w:szCs w:val="20"/>
          <w:lang w:eastAsia="zh-CN"/>
        </w:rPr>
        <w:t>związanym z niniejszym postępowaniem o udzielenie zamówienia publicznego</w:t>
      </w:r>
      <w:r w:rsidRPr="002474F1">
        <w:rPr>
          <w:rFonts w:ascii="Arial" w:eastAsia="Calibri" w:hAnsi="Arial" w:cs="Arial"/>
          <w:iCs/>
          <w:sz w:val="20"/>
          <w:szCs w:val="20"/>
          <w:lang w:eastAsia="zh-CN"/>
        </w:rPr>
        <w:t>.</w:t>
      </w:r>
    </w:p>
    <w:p w:rsidR="002474F1" w:rsidRPr="002474F1" w:rsidRDefault="002474F1" w:rsidP="002474F1">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2474F1">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w:t>
      </w:r>
      <w:proofErr w:type="spellStart"/>
      <w:r w:rsidRPr="002474F1">
        <w:rPr>
          <w:rFonts w:ascii="Arial" w:eastAsia="Calibri" w:hAnsi="Arial" w:cs="Arial"/>
          <w:sz w:val="20"/>
          <w:szCs w:val="20"/>
          <w:lang w:eastAsia="pl-PL"/>
        </w:rPr>
        <w:t>Pzp</w:t>
      </w:r>
      <w:proofErr w:type="spellEnd"/>
      <w:r w:rsidRPr="002474F1">
        <w:rPr>
          <w:rFonts w:ascii="Arial" w:eastAsia="Calibri" w:hAnsi="Arial" w:cs="Arial"/>
          <w:sz w:val="20"/>
          <w:szCs w:val="20"/>
          <w:lang w:eastAsia="pl-PL"/>
        </w:rPr>
        <w:t xml:space="preserve">. </w:t>
      </w:r>
    </w:p>
    <w:p w:rsidR="002474F1" w:rsidRPr="002474F1" w:rsidRDefault="002474F1" w:rsidP="002474F1">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2474F1">
        <w:rPr>
          <w:rFonts w:ascii="Arial" w:eastAsia="Calibri" w:hAnsi="Arial" w:cs="Arial"/>
          <w:sz w:val="20"/>
          <w:szCs w:val="20"/>
          <w:lang w:eastAsia="pl-PL"/>
        </w:rPr>
        <w:t xml:space="preserve"> Pani/Pana dane osobowe będą przechowywane, zgodnie z art. 78 ust. 1 ustawy </w:t>
      </w:r>
      <w:proofErr w:type="spellStart"/>
      <w:r w:rsidRPr="002474F1">
        <w:rPr>
          <w:rFonts w:ascii="Arial" w:eastAsia="Calibri" w:hAnsi="Arial" w:cs="Arial"/>
          <w:sz w:val="20"/>
          <w:szCs w:val="20"/>
          <w:lang w:eastAsia="pl-PL"/>
        </w:rPr>
        <w:t>Pzp</w:t>
      </w:r>
      <w:proofErr w:type="spellEnd"/>
      <w:r w:rsidRPr="002474F1">
        <w:rPr>
          <w:rFonts w:ascii="Arial" w:eastAsia="Calibri" w:hAnsi="Arial" w:cs="Arial"/>
          <w:sz w:val="20"/>
          <w:szCs w:val="20"/>
          <w:lang w:eastAsia="pl-PL"/>
        </w:rPr>
        <w:t>, przez okres 4 lat od dnia zakończenia postępowania o udzielenie zamówienia, a jeżeli czas trwania umowy przekracza 4 lata, okres przechowywania obejmuje cały czas trwania umowy.</w:t>
      </w:r>
    </w:p>
    <w:p w:rsidR="002474F1" w:rsidRPr="002474F1" w:rsidRDefault="002474F1" w:rsidP="002474F1">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2474F1">
        <w:rPr>
          <w:rFonts w:ascii="Arial" w:eastAsia="Calibri"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2474F1">
        <w:rPr>
          <w:rFonts w:ascii="Arial" w:eastAsia="Calibri" w:hAnsi="Arial" w:cs="Arial"/>
          <w:sz w:val="20"/>
          <w:szCs w:val="20"/>
          <w:lang w:eastAsia="pl-PL"/>
        </w:rPr>
        <w:t>Pzp</w:t>
      </w:r>
      <w:proofErr w:type="spellEnd"/>
      <w:r w:rsidRPr="002474F1">
        <w:rPr>
          <w:rFonts w:ascii="Arial" w:eastAsia="Calibri" w:hAnsi="Arial" w:cs="Arial"/>
          <w:sz w:val="20"/>
          <w:szCs w:val="20"/>
          <w:lang w:eastAsia="pl-PL"/>
        </w:rPr>
        <w:t xml:space="preserve">, związanym z udziałem w postępowaniu o udzielenie zamówienia publicznego; konsekwencje niepodania określonych danych wynikają                     z ustawy </w:t>
      </w:r>
      <w:proofErr w:type="spellStart"/>
      <w:r w:rsidRPr="002474F1">
        <w:rPr>
          <w:rFonts w:ascii="Arial" w:eastAsia="Calibri" w:hAnsi="Arial" w:cs="Arial"/>
          <w:sz w:val="20"/>
          <w:szCs w:val="20"/>
          <w:lang w:eastAsia="pl-PL"/>
        </w:rPr>
        <w:t>Pzp</w:t>
      </w:r>
      <w:proofErr w:type="spellEnd"/>
      <w:r w:rsidRPr="002474F1">
        <w:rPr>
          <w:rFonts w:ascii="Arial" w:eastAsia="Calibri" w:hAnsi="Arial" w:cs="Arial"/>
          <w:sz w:val="20"/>
          <w:szCs w:val="20"/>
          <w:lang w:eastAsia="pl-PL"/>
        </w:rPr>
        <w:t xml:space="preserve">.  </w:t>
      </w:r>
    </w:p>
    <w:p w:rsidR="002474F1" w:rsidRPr="002474F1" w:rsidRDefault="002474F1" w:rsidP="002474F1">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2474F1">
        <w:rPr>
          <w:rFonts w:ascii="Arial" w:eastAsia="Calibri" w:hAnsi="Arial" w:cs="Arial"/>
          <w:sz w:val="20"/>
          <w:szCs w:val="20"/>
          <w:lang w:eastAsia="pl-PL"/>
        </w:rPr>
        <w:t>w odniesieniu do Pani/Pana danych osobowych decyzje nie będą podejmowane w sposób zautomatyzowany, stosownie do art. 22 RODO.</w:t>
      </w:r>
    </w:p>
    <w:p w:rsidR="002474F1" w:rsidRPr="002474F1" w:rsidRDefault="002474F1" w:rsidP="002474F1">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2474F1">
        <w:rPr>
          <w:rFonts w:ascii="Arial" w:eastAsia="Calibri" w:hAnsi="Arial" w:cs="Arial"/>
          <w:sz w:val="20"/>
          <w:szCs w:val="20"/>
          <w:lang w:eastAsia="pl-PL"/>
        </w:rPr>
        <w:t>posiada Pani/Pan:</w:t>
      </w:r>
    </w:p>
    <w:p w:rsidR="002474F1" w:rsidRPr="002474F1" w:rsidRDefault="002474F1" w:rsidP="002474F1">
      <w:pPr>
        <w:numPr>
          <w:ilvl w:val="0"/>
          <w:numId w:val="2"/>
        </w:numPr>
        <w:spacing w:after="0" w:line="240" w:lineRule="auto"/>
        <w:ind w:left="1800"/>
        <w:contextualSpacing/>
        <w:jc w:val="both"/>
        <w:rPr>
          <w:rFonts w:ascii="Arial" w:eastAsia="Calibri" w:hAnsi="Arial" w:cs="Arial"/>
          <w:sz w:val="20"/>
          <w:szCs w:val="20"/>
          <w:lang w:eastAsia="pl-PL"/>
        </w:rPr>
      </w:pPr>
      <w:r w:rsidRPr="002474F1">
        <w:rPr>
          <w:rFonts w:ascii="Arial" w:eastAsia="Calibri" w:hAnsi="Arial" w:cs="Arial"/>
          <w:sz w:val="20"/>
          <w:szCs w:val="20"/>
          <w:lang w:eastAsia="pl-PL"/>
        </w:rPr>
        <w:t>na podstawie art. 15 RODO prawo dostępu do danych osobowych Pani/Pana dotyczących;</w:t>
      </w:r>
    </w:p>
    <w:p w:rsidR="002474F1" w:rsidRPr="002474F1" w:rsidRDefault="002474F1" w:rsidP="002474F1">
      <w:pPr>
        <w:numPr>
          <w:ilvl w:val="0"/>
          <w:numId w:val="2"/>
        </w:numPr>
        <w:spacing w:after="0" w:line="240" w:lineRule="auto"/>
        <w:ind w:left="1800"/>
        <w:contextualSpacing/>
        <w:jc w:val="both"/>
        <w:rPr>
          <w:rFonts w:ascii="Arial" w:eastAsia="Calibri" w:hAnsi="Arial" w:cs="Arial"/>
          <w:sz w:val="20"/>
          <w:szCs w:val="20"/>
          <w:lang w:eastAsia="pl-PL"/>
        </w:rPr>
      </w:pPr>
      <w:r w:rsidRPr="002474F1">
        <w:rPr>
          <w:rFonts w:ascii="Arial" w:eastAsia="Calibri" w:hAnsi="Arial" w:cs="Arial"/>
          <w:sz w:val="20"/>
          <w:szCs w:val="20"/>
          <w:lang w:eastAsia="pl-PL"/>
        </w:rPr>
        <w:t>na podstawie art. 16 RODO prawo do sprostowania Pani/Pana danych osobowych</w:t>
      </w:r>
      <w:r w:rsidRPr="002474F1">
        <w:rPr>
          <w:rFonts w:ascii="Arial" w:eastAsia="Calibri" w:hAnsi="Arial" w:cs="Arial"/>
          <w:sz w:val="20"/>
          <w:szCs w:val="20"/>
          <w:vertAlign w:val="superscript"/>
          <w:lang w:eastAsia="pl-PL"/>
        </w:rPr>
        <w:t xml:space="preserve"> </w:t>
      </w:r>
      <w:r w:rsidRPr="002474F1">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2474F1">
        <w:rPr>
          <w:rFonts w:ascii="Arial" w:eastAsia="Times New Roman" w:hAnsi="Arial" w:cs="Arial"/>
          <w:i/>
          <w:sz w:val="18"/>
          <w:szCs w:val="18"/>
          <w:vertAlign w:val="superscript"/>
          <w:lang w:eastAsia="pl-PL"/>
        </w:rPr>
        <w:t xml:space="preserve"> </w:t>
      </w:r>
      <w:r w:rsidRPr="002474F1">
        <w:rPr>
          <w:rFonts w:ascii="Arial" w:eastAsia="Times New Roman" w:hAnsi="Arial" w:cs="Arial"/>
          <w:i/>
          <w:sz w:val="18"/>
          <w:szCs w:val="18"/>
        </w:rPr>
        <w:t xml:space="preserve">ani zmianą postanowień umowy w zakresie niezgodnym z ustawą </w:t>
      </w:r>
      <w:proofErr w:type="spellStart"/>
      <w:r w:rsidRPr="002474F1">
        <w:rPr>
          <w:rFonts w:ascii="Arial" w:eastAsia="Times New Roman" w:hAnsi="Arial" w:cs="Arial"/>
          <w:i/>
          <w:sz w:val="18"/>
          <w:szCs w:val="18"/>
        </w:rPr>
        <w:t>Pzp</w:t>
      </w:r>
      <w:proofErr w:type="spellEnd"/>
      <w:r w:rsidRPr="002474F1">
        <w:rPr>
          <w:rFonts w:ascii="Arial" w:eastAsia="Times New Roman" w:hAnsi="Arial" w:cs="Arial"/>
          <w:i/>
          <w:sz w:val="18"/>
          <w:szCs w:val="18"/>
        </w:rPr>
        <w:t xml:space="preserve"> oraz nie może naruszać integralności protokołu oraz jego załączników)</w:t>
      </w:r>
      <w:r w:rsidRPr="002474F1">
        <w:rPr>
          <w:rFonts w:ascii="Arial" w:eastAsia="Calibri" w:hAnsi="Arial" w:cs="Arial"/>
          <w:sz w:val="20"/>
          <w:szCs w:val="20"/>
          <w:lang w:eastAsia="pl-PL"/>
        </w:rPr>
        <w:t>;</w:t>
      </w:r>
    </w:p>
    <w:p w:rsidR="002474F1" w:rsidRPr="002474F1" w:rsidRDefault="002474F1" w:rsidP="002474F1">
      <w:pPr>
        <w:numPr>
          <w:ilvl w:val="0"/>
          <w:numId w:val="2"/>
        </w:numPr>
        <w:spacing w:after="0" w:line="240" w:lineRule="auto"/>
        <w:ind w:left="1800"/>
        <w:contextualSpacing/>
        <w:jc w:val="both"/>
        <w:rPr>
          <w:rFonts w:ascii="Arial" w:eastAsia="Calibri" w:hAnsi="Arial" w:cs="Arial"/>
          <w:sz w:val="20"/>
          <w:szCs w:val="20"/>
          <w:lang w:eastAsia="pl-PL"/>
        </w:rPr>
      </w:pPr>
      <w:r w:rsidRPr="002474F1">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2474F1">
        <w:rPr>
          <w:rFonts w:ascii="Arial" w:eastAsia="Calibri" w:hAnsi="Arial" w:cs="Arial"/>
          <w:sz w:val="20"/>
          <w:szCs w:val="20"/>
          <w:vertAlign w:val="superscript"/>
          <w:lang w:eastAsia="pl-PL"/>
        </w:rPr>
        <w:t xml:space="preserve"> </w:t>
      </w:r>
      <w:r w:rsidRPr="002474F1">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474F1">
        <w:rPr>
          <w:rFonts w:ascii="Arial" w:eastAsia="Calibri" w:hAnsi="Arial" w:cs="Arial"/>
          <w:sz w:val="20"/>
          <w:szCs w:val="20"/>
          <w:lang w:eastAsia="pl-PL"/>
        </w:rPr>
        <w:t xml:space="preserve">;  </w:t>
      </w:r>
    </w:p>
    <w:p w:rsidR="002474F1" w:rsidRPr="002474F1" w:rsidRDefault="002474F1" w:rsidP="002474F1">
      <w:pPr>
        <w:numPr>
          <w:ilvl w:val="0"/>
          <w:numId w:val="2"/>
        </w:numPr>
        <w:spacing w:after="0" w:line="240" w:lineRule="auto"/>
        <w:ind w:left="1800"/>
        <w:contextualSpacing/>
        <w:jc w:val="both"/>
        <w:rPr>
          <w:rFonts w:ascii="Arial" w:eastAsia="Calibri" w:hAnsi="Arial" w:cs="Arial"/>
          <w:i/>
          <w:sz w:val="20"/>
          <w:szCs w:val="20"/>
          <w:lang w:eastAsia="pl-PL"/>
        </w:rPr>
      </w:pPr>
      <w:r w:rsidRPr="002474F1">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rsidR="002474F1" w:rsidRPr="002474F1" w:rsidRDefault="002474F1" w:rsidP="002474F1">
      <w:pPr>
        <w:spacing w:after="0" w:line="240" w:lineRule="auto"/>
        <w:ind w:left="1080"/>
        <w:jc w:val="both"/>
        <w:rPr>
          <w:rFonts w:ascii="Arial" w:eastAsia="Times New Roman" w:hAnsi="Arial" w:cs="Arial"/>
          <w:i/>
          <w:sz w:val="20"/>
          <w:szCs w:val="20"/>
          <w:lang w:eastAsia="pl-PL"/>
        </w:rPr>
      </w:pPr>
      <w:r w:rsidRPr="002474F1">
        <w:rPr>
          <w:rFonts w:ascii="Arial" w:eastAsia="Times New Roman" w:hAnsi="Arial" w:cs="Arial"/>
          <w:sz w:val="20"/>
          <w:szCs w:val="20"/>
          <w:lang w:eastAsia="pl-PL"/>
        </w:rPr>
        <w:t xml:space="preserve">     nie przysługuje Pani/Panu:</w:t>
      </w:r>
    </w:p>
    <w:p w:rsidR="002474F1" w:rsidRPr="002474F1" w:rsidRDefault="002474F1" w:rsidP="002474F1">
      <w:pPr>
        <w:numPr>
          <w:ilvl w:val="0"/>
          <w:numId w:val="3"/>
        </w:numPr>
        <w:spacing w:after="0" w:line="240" w:lineRule="auto"/>
        <w:ind w:left="1800"/>
        <w:contextualSpacing/>
        <w:jc w:val="both"/>
        <w:rPr>
          <w:rFonts w:ascii="Arial" w:eastAsia="Calibri" w:hAnsi="Arial" w:cs="Arial"/>
          <w:i/>
          <w:sz w:val="20"/>
          <w:szCs w:val="20"/>
          <w:lang w:eastAsia="pl-PL"/>
        </w:rPr>
      </w:pPr>
      <w:r w:rsidRPr="002474F1">
        <w:rPr>
          <w:rFonts w:ascii="Arial" w:eastAsia="Calibri" w:hAnsi="Arial" w:cs="Arial"/>
          <w:sz w:val="20"/>
          <w:szCs w:val="20"/>
          <w:lang w:eastAsia="pl-PL"/>
        </w:rPr>
        <w:t>w związku z art. 17 ust. 3 lit. b, d lub e RODO prawo do usunięcia danych osobowych;</w:t>
      </w:r>
    </w:p>
    <w:p w:rsidR="002474F1" w:rsidRPr="002474F1" w:rsidRDefault="002474F1" w:rsidP="002474F1">
      <w:pPr>
        <w:numPr>
          <w:ilvl w:val="0"/>
          <w:numId w:val="3"/>
        </w:numPr>
        <w:spacing w:after="0" w:line="240" w:lineRule="auto"/>
        <w:ind w:left="1800"/>
        <w:contextualSpacing/>
        <w:jc w:val="both"/>
        <w:rPr>
          <w:rFonts w:ascii="Arial" w:eastAsia="Calibri" w:hAnsi="Arial" w:cs="Arial"/>
          <w:i/>
          <w:sz w:val="20"/>
          <w:szCs w:val="20"/>
          <w:lang w:eastAsia="pl-PL"/>
        </w:rPr>
      </w:pPr>
      <w:r w:rsidRPr="002474F1">
        <w:rPr>
          <w:rFonts w:ascii="Arial" w:eastAsia="Calibri" w:hAnsi="Arial" w:cs="Arial"/>
          <w:sz w:val="20"/>
          <w:szCs w:val="20"/>
          <w:lang w:eastAsia="pl-PL"/>
        </w:rPr>
        <w:t>prawo do przenoszenia danych osobowych, o którym mowa w art. 20 RODO;</w:t>
      </w:r>
    </w:p>
    <w:p w:rsidR="002474F1" w:rsidRPr="002474F1" w:rsidRDefault="002474F1" w:rsidP="002474F1">
      <w:pPr>
        <w:numPr>
          <w:ilvl w:val="0"/>
          <w:numId w:val="3"/>
        </w:numPr>
        <w:spacing w:after="0" w:line="240" w:lineRule="auto"/>
        <w:ind w:left="1800"/>
        <w:contextualSpacing/>
        <w:jc w:val="both"/>
        <w:rPr>
          <w:rFonts w:ascii="Arial" w:eastAsia="Calibri" w:hAnsi="Arial" w:cs="Arial"/>
          <w:i/>
          <w:sz w:val="20"/>
          <w:szCs w:val="20"/>
          <w:lang w:eastAsia="pl-PL"/>
        </w:rPr>
      </w:pPr>
      <w:r w:rsidRPr="002474F1">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2474F1" w:rsidRPr="002474F1" w:rsidRDefault="002474F1" w:rsidP="002474F1">
      <w:pPr>
        <w:spacing w:after="0"/>
        <w:jc w:val="both"/>
        <w:rPr>
          <w:rFonts w:ascii="Arial" w:eastAsia="Times New Roman" w:hAnsi="Arial" w:cs="Arial"/>
          <w:i/>
          <w:sz w:val="18"/>
          <w:szCs w:val="18"/>
        </w:rPr>
      </w:pPr>
      <w:r w:rsidRPr="002474F1">
        <w:rPr>
          <w:rFonts w:ascii="Arial" w:eastAsia="Times New Roman" w:hAnsi="Arial" w:cs="Arial"/>
          <w:vertAlign w:val="superscript"/>
          <w:lang w:eastAsia="pl-PL"/>
        </w:rPr>
        <w:t xml:space="preserve"> </w:t>
      </w:r>
    </w:p>
    <w:p w:rsidR="002474F1" w:rsidRPr="002474F1" w:rsidRDefault="002474F1" w:rsidP="002474F1">
      <w:pPr>
        <w:widowControl w:val="0"/>
        <w:suppressAutoHyphens/>
        <w:spacing w:after="0" w:line="240" w:lineRule="auto"/>
        <w:ind w:left="1080"/>
        <w:jc w:val="both"/>
        <w:rPr>
          <w:rFonts w:ascii="Arial" w:eastAsia="Times New Roman" w:hAnsi="Arial" w:cs="Arial"/>
          <w:b/>
          <w:sz w:val="20"/>
          <w:szCs w:val="20"/>
          <w:lang w:eastAsia="zh-CN"/>
        </w:rPr>
      </w:pPr>
      <w:r w:rsidRPr="002474F1">
        <w:rPr>
          <w:rFonts w:ascii="Arial" w:eastAsia="Times New Roman" w:hAnsi="Arial" w:cs="Arial"/>
          <w:b/>
          <w:sz w:val="20"/>
          <w:szCs w:val="20"/>
          <w:lang w:eastAsia="zh-CN"/>
        </w:rPr>
        <w:t>22. ZAŁĄCZNIKI DO SWZ:</w:t>
      </w:r>
      <w:bookmarkStart w:id="26" w:name="_Hlk72136791"/>
    </w:p>
    <w:bookmarkEnd w:id="26"/>
    <w:p w:rsidR="002474F1" w:rsidRPr="002474F1" w:rsidRDefault="002474F1" w:rsidP="002474F1">
      <w:pPr>
        <w:numPr>
          <w:ilvl w:val="0"/>
          <w:numId w:val="32"/>
        </w:numPr>
        <w:suppressAutoHyphens/>
        <w:spacing w:after="0" w:line="240" w:lineRule="auto"/>
        <w:ind w:left="1418" w:hanging="284"/>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Projektowane postanowienia umowy – wzór umowy,</w:t>
      </w:r>
    </w:p>
    <w:p w:rsidR="002474F1" w:rsidRPr="002474F1" w:rsidRDefault="002474F1" w:rsidP="002474F1">
      <w:pPr>
        <w:widowControl w:val="0"/>
        <w:numPr>
          <w:ilvl w:val="0"/>
          <w:numId w:val="32"/>
        </w:numPr>
        <w:tabs>
          <w:tab w:val="left" w:pos="400"/>
        </w:tabs>
        <w:suppressAutoHyphens/>
        <w:spacing w:after="0" w:line="240" w:lineRule="auto"/>
        <w:ind w:left="1418" w:right="-20" w:hanging="284"/>
        <w:jc w:val="both"/>
        <w:rPr>
          <w:rFonts w:ascii="Arial" w:eastAsia="Times New Roman" w:hAnsi="Arial" w:cs="Arial"/>
          <w:sz w:val="20"/>
          <w:szCs w:val="20"/>
          <w:lang w:eastAsia="zh-CN"/>
        </w:rPr>
      </w:pPr>
      <w:r w:rsidRPr="002474F1">
        <w:rPr>
          <w:rFonts w:ascii="Arial" w:eastAsia="Times New Roman" w:hAnsi="Arial" w:cs="Arial"/>
          <w:sz w:val="20"/>
          <w:szCs w:val="20"/>
          <w:lang w:eastAsia="zh-CN"/>
        </w:rPr>
        <w:t>Formularz „OFERTA”,</w:t>
      </w:r>
    </w:p>
    <w:p w:rsidR="002474F1" w:rsidRPr="002474F1" w:rsidRDefault="002474F1" w:rsidP="002474F1">
      <w:pPr>
        <w:widowControl w:val="0"/>
        <w:numPr>
          <w:ilvl w:val="0"/>
          <w:numId w:val="32"/>
        </w:numPr>
        <w:tabs>
          <w:tab w:val="left" w:pos="400"/>
        </w:tabs>
        <w:suppressAutoHyphens/>
        <w:spacing w:after="0" w:line="240" w:lineRule="auto"/>
        <w:ind w:left="1418" w:right="-20" w:hanging="284"/>
        <w:jc w:val="both"/>
        <w:rPr>
          <w:rFonts w:ascii="Arial" w:eastAsia="Times New Roman" w:hAnsi="Arial" w:cs="Arial"/>
          <w:sz w:val="20"/>
          <w:szCs w:val="20"/>
          <w:lang w:eastAsia="pl-PL"/>
        </w:rPr>
      </w:pPr>
      <w:r w:rsidRPr="002474F1">
        <w:rPr>
          <w:rFonts w:ascii="Arial" w:eastAsia="Times New Roman" w:hAnsi="Arial" w:cs="Arial"/>
          <w:sz w:val="20"/>
          <w:szCs w:val="20"/>
          <w:lang w:eastAsia="pl-PL"/>
        </w:rPr>
        <w:t>Oświadczenie</w:t>
      </w:r>
      <w:r w:rsidRPr="002474F1">
        <w:rPr>
          <w:rFonts w:ascii="Arial" w:eastAsia="Arial" w:hAnsi="Arial" w:cs="Arial"/>
          <w:sz w:val="20"/>
          <w:szCs w:val="20"/>
          <w:lang w:eastAsia="pl-PL"/>
        </w:rPr>
        <w:t xml:space="preserve"> </w:t>
      </w:r>
      <w:r w:rsidRPr="002474F1">
        <w:rPr>
          <w:rFonts w:ascii="Arial" w:eastAsia="Times New Roman" w:hAnsi="Arial" w:cs="Arial"/>
          <w:sz w:val="20"/>
          <w:szCs w:val="20"/>
          <w:lang w:eastAsia="pl-PL"/>
        </w:rPr>
        <w:t>o niepodleganiu wykluczeniu z postępowania,</w:t>
      </w:r>
    </w:p>
    <w:p w:rsidR="002474F1" w:rsidRPr="002474F1" w:rsidRDefault="002474F1" w:rsidP="002474F1">
      <w:pPr>
        <w:widowControl w:val="0"/>
        <w:suppressAutoHyphens/>
        <w:spacing w:after="0" w:line="240" w:lineRule="auto"/>
        <w:ind w:right="-27"/>
        <w:rPr>
          <w:rFonts w:ascii="Arial" w:eastAsia="Times New Roman" w:hAnsi="Arial" w:cs="Arial"/>
          <w:color w:val="FF0000"/>
          <w:sz w:val="20"/>
          <w:szCs w:val="20"/>
          <w:lang w:eastAsia="zh-CN"/>
        </w:rPr>
      </w:pPr>
    </w:p>
    <w:p w:rsidR="002474F1" w:rsidRPr="002474F1" w:rsidRDefault="002474F1" w:rsidP="002474F1">
      <w:pPr>
        <w:widowControl w:val="0"/>
        <w:suppressAutoHyphens/>
        <w:spacing w:after="0" w:line="240" w:lineRule="auto"/>
        <w:ind w:right="-27"/>
        <w:rPr>
          <w:rFonts w:ascii="Arial" w:eastAsia="Times New Roman" w:hAnsi="Arial" w:cs="Arial"/>
          <w:color w:val="FF0000"/>
          <w:sz w:val="20"/>
          <w:szCs w:val="20"/>
          <w:lang w:eastAsia="zh-CN"/>
        </w:rPr>
      </w:pPr>
    </w:p>
    <w:p w:rsidR="002474F1" w:rsidRPr="002474F1" w:rsidRDefault="002474F1" w:rsidP="002474F1">
      <w:pPr>
        <w:widowControl w:val="0"/>
        <w:suppressAutoHyphens/>
        <w:spacing w:after="0" w:line="240" w:lineRule="auto"/>
        <w:ind w:right="-27"/>
        <w:rPr>
          <w:rFonts w:ascii="Arial" w:eastAsia="Times New Roman" w:hAnsi="Arial" w:cs="Arial"/>
          <w:color w:val="FF0000"/>
          <w:sz w:val="20"/>
          <w:szCs w:val="20"/>
          <w:lang w:eastAsia="zh-CN"/>
        </w:rPr>
      </w:pPr>
    </w:p>
    <w:p w:rsidR="002474F1" w:rsidRPr="002474F1" w:rsidRDefault="002474F1" w:rsidP="002474F1">
      <w:pPr>
        <w:widowControl w:val="0"/>
        <w:suppressAutoHyphens/>
        <w:spacing w:after="0" w:line="240" w:lineRule="auto"/>
        <w:jc w:val="both"/>
        <w:rPr>
          <w:rFonts w:ascii="Arial" w:eastAsia="Times New Roman" w:hAnsi="Arial" w:cs="Arial"/>
          <w:sz w:val="20"/>
          <w:szCs w:val="24"/>
          <w:lang w:eastAsia="zh-CN"/>
        </w:rPr>
      </w:pPr>
      <w:r w:rsidRPr="002474F1">
        <w:rPr>
          <w:rFonts w:ascii="Arial" w:eastAsia="Times New Roman" w:hAnsi="Arial" w:cs="Arial"/>
          <w:color w:val="FF0000"/>
          <w:sz w:val="20"/>
          <w:szCs w:val="24"/>
          <w:lang w:eastAsia="zh-CN"/>
        </w:rPr>
        <w:t xml:space="preserve">                 </w:t>
      </w:r>
      <w:r w:rsidRPr="002474F1">
        <w:rPr>
          <w:rFonts w:ascii="Arial" w:eastAsia="Times New Roman" w:hAnsi="Arial" w:cs="Arial"/>
          <w:sz w:val="20"/>
          <w:szCs w:val="24"/>
          <w:lang w:eastAsia="zh-CN"/>
        </w:rPr>
        <w:t xml:space="preserve">Gorlice, 18.01.2024 r.                                                           </w:t>
      </w:r>
      <w:r w:rsidRPr="002474F1">
        <w:rPr>
          <w:rFonts w:ascii="Arial" w:hAnsi="Arial" w:cs="Arial"/>
          <w:sz w:val="20"/>
          <w:szCs w:val="20"/>
        </w:rPr>
        <w:t>W imieniu zamawiającego</w:t>
      </w:r>
    </w:p>
    <w:p w:rsidR="002474F1" w:rsidRPr="002474F1" w:rsidRDefault="002474F1" w:rsidP="002474F1">
      <w:pPr>
        <w:widowControl w:val="0"/>
        <w:suppressAutoHyphens/>
        <w:spacing w:after="0" w:line="240" w:lineRule="auto"/>
        <w:jc w:val="both"/>
        <w:rPr>
          <w:rFonts w:ascii="Arial" w:eastAsia="Times New Roman" w:hAnsi="Arial" w:cs="Arial"/>
          <w:sz w:val="20"/>
          <w:szCs w:val="24"/>
          <w:lang w:eastAsia="zh-CN"/>
        </w:rPr>
      </w:pPr>
      <w:r w:rsidRPr="002474F1">
        <w:rPr>
          <w:rFonts w:ascii="Arial" w:hAnsi="Arial" w:cs="Arial"/>
          <w:sz w:val="20"/>
          <w:szCs w:val="20"/>
        </w:rPr>
        <w:tab/>
      </w:r>
      <w:r w:rsidRPr="002474F1">
        <w:rPr>
          <w:rFonts w:ascii="Arial" w:hAnsi="Arial" w:cs="Arial"/>
          <w:sz w:val="20"/>
          <w:szCs w:val="20"/>
        </w:rPr>
        <w:tab/>
      </w:r>
    </w:p>
    <w:p w:rsidR="002474F1" w:rsidRPr="002474F1" w:rsidRDefault="002474F1" w:rsidP="002474F1">
      <w:pPr>
        <w:spacing w:after="0" w:line="240" w:lineRule="auto"/>
        <w:jc w:val="both"/>
        <w:rPr>
          <w:rFonts w:ascii="Arial" w:hAnsi="Arial" w:cs="Arial"/>
          <w:sz w:val="20"/>
          <w:szCs w:val="20"/>
        </w:rPr>
      </w:pPr>
      <w:r w:rsidRPr="002474F1">
        <w:rPr>
          <w:rFonts w:ascii="Arial" w:hAnsi="Arial" w:cs="Arial"/>
          <w:sz w:val="20"/>
          <w:szCs w:val="20"/>
        </w:rPr>
        <w:tab/>
      </w:r>
      <w:r w:rsidRPr="002474F1">
        <w:rPr>
          <w:rFonts w:ascii="Arial" w:hAnsi="Arial" w:cs="Arial"/>
          <w:sz w:val="20"/>
          <w:szCs w:val="20"/>
        </w:rPr>
        <w:tab/>
      </w:r>
      <w:r w:rsidRPr="002474F1">
        <w:rPr>
          <w:rFonts w:ascii="Arial" w:hAnsi="Arial" w:cs="Arial"/>
          <w:sz w:val="20"/>
          <w:szCs w:val="20"/>
        </w:rPr>
        <w:tab/>
      </w:r>
      <w:r w:rsidRPr="002474F1">
        <w:rPr>
          <w:rFonts w:ascii="Arial" w:hAnsi="Arial" w:cs="Arial"/>
          <w:sz w:val="20"/>
          <w:szCs w:val="20"/>
        </w:rPr>
        <w:tab/>
      </w:r>
      <w:r w:rsidRPr="002474F1">
        <w:rPr>
          <w:rFonts w:ascii="Arial" w:hAnsi="Arial" w:cs="Arial"/>
          <w:sz w:val="20"/>
          <w:szCs w:val="20"/>
        </w:rPr>
        <w:tab/>
      </w:r>
      <w:r w:rsidRPr="002474F1">
        <w:rPr>
          <w:rFonts w:ascii="Arial" w:hAnsi="Arial" w:cs="Arial"/>
          <w:sz w:val="20"/>
          <w:szCs w:val="20"/>
        </w:rPr>
        <w:tab/>
      </w:r>
      <w:r w:rsidRPr="002474F1">
        <w:rPr>
          <w:rFonts w:ascii="Arial" w:hAnsi="Arial" w:cs="Arial"/>
          <w:sz w:val="20"/>
          <w:szCs w:val="20"/>
        </w:rPr>
        <w:tab/>
      </w:r>
      <w:r w:rsidRPr="002474F1">
        <w:rPr>
          <w:rFonts w:ascii="Arial" w:hAnsi="Arial" w:cs="Arial"/>
          <w:sz w:val="20"/>
          <w:szCs w:val="20"/>
        </w:rPr>
        <w:tab/>
      </w:r>
      <w:r w:rsidRPr="002474F1">
        <w:rPr>
          <w:rFonts w:ascii="Arial" w:hAnsi="Arial" w:cs="Arial"/>
          <w:sz w:val="20"/>
          <w:szCs w:val="20"/>
        </w:rPr>
        <w:tab/>
        <w:t>Wojciech Drzymała</w:t>
      </w:r>
    </w:p>
    <w:p w:rsidR="002474F1" w:rsidRPr="002474F1" w:rsidRDefault="002474F1" w:rsidP="002474F1">
      <w:pPr>
        <w:spacing w:after="0" w:line="240" w:lineRule="auto"/>
        <w:ind w:left="4248" w:firstLine="708"/>
        <w:jc w:val="both"/>
        <w:rPr>
          <w:rFonts w:ascii="Arial" w:hAnsi="Arial" w:cs="Arial"/>
          <w:sz w:val="20"/>
          <w:szCs w:val="20"/>
        </w:rPr>
      </w:pPr>
      <w:r w:rsidRPr="002474F1">
        <w:rPr>
          <w:rFonts w:ascii="Arial" w:hAnsi="Arial" w:cs="Arial"/>
          <w:sz w:val="20"/>
          <w:szCs w:val="20"/>
        </w:rPr>
        <w:tab/>
      </w:r>
      <w:r w:rsidRPr="002474F1">
        <w:rPr>
          <w:rFonts w:ascii="Arial" w:hAnsi="Arial" w:cs="Arial"/>
          <w:sz w:val="20"/>
          <w:szCs w:val="20"/>
        </w:rPr>
        <w:tab/>
        <w:t xml:space="preserve">   Dyrektor MZUK</w:t>
      </w:r>
    </w:p>
    <w:p w:rsidR="002474F1" w:rsidRPr="002474F1" w:rsidRDefault="002474F1" w:rsidP="002474F1">
      <w:pPr>
        <w:widowControl w:val="0"/>
        <w:suppressAutoHyphens/>
        <w:spacing w:after="0" w:line="240" w:lineRule="auto"/>
        <w:jc w:val="both"/>
        <w:rPr>
          <w:rFonts w:ascii="Arial" w:eastAsia="Times New Roman" w:hAnsi="Arial" w:cs="Arial"/>
          <w:color w:val="FF0000"/>
          <w:sz w:val="20"/>
          <w:szCs w:val="24"/>
          <w:lang w:eastAsia="zh-CN"/>
        </w:rPr>
      </w:pPr>
    </w:p>
    <w:p w:rsidR="002474F1" w:rsidRPr="002474F1" w:rsidRDefault="002474F1" w:rsidP="002474F1">
      <w:pPr>
        <w:widowControl w:val="0"/>
        <w:suppressAutoHyphens/>
        <w:spacing w:after="0" w:line="240" w:lineRule="auto"/>
        <w:jc w:val="both"/>
        <w:rPr>
          <w:rFonts w:ascii="Arial" w:eastAsia="Times New Roman" w:hAnsi="Arial" w:cs="Arial"/>
          <w:color w:val="FF0000"/>
          <w:sz w:val="20"/>
          <w:szCs w:val="24"/>
          <w:lang w:eastAsia="zh-CN"/>
        </w:rPr>
      </w:pPr>
    </w:p>
    <w:p w:rsidR="002474F1" w:rsidRPr="002474F1" w:rsidRDefault="002474F1" w:rsidP="002474F1">
      <w:pPr>
        <w:spacing w:after="160" w:line="259" w:lineRule="auto"/>
      </w:pPr>
    </w:p>
    <w:p w:rsidR="002474F1" w:rsidRPr="002474F1" w:rsidRDefault="002474F1" w:rsidP="002474F1">
      <w:pPr>
        <w:spacing w:after="160" w:line="259" w:lineRule="auto"/>
      </w:pPr>
    </w:p>
    <w:p w:rsidR="004E3A2D" w:rsidRDefault="004E3A2D"/>
    <w:sectPr w:rsidR="004E3A2D" w:rsidSect="008B13BA">
      <w:headerReference w:type="default" r:id="rId12"/>
      <w:footerReference w:type="even" r:id="rId13"/>
      <w:footerReference w:type="default" r:id="rId14"/>
      <w:pgSz w:w="11906" w:h="16838"/>
      <w:pgMar w:top="709" w:right="1286" w:bottom="567" w:left="100" w:header="0" w:footer="6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15" w:rsidRDefault="004F671A"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E7915" w:rsidRDefault="004F671A" w:rsidP="0089047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15" w:rsidRDefault="004F671A" w:rsidP="00890473">
    <w:pPr>
      <w:pStyle w:val="Stopka"/>
      <w:tabs>
        <w:tab w:val="clear" w:pos="9072"/>
        <w:tab w:val="right" w:pos="10490"/>
      </w:tabs>
      <w:jc w:val="center"/>
    </w:pPr>
    <w:r>
      <w:t xml:space="preserve">        </w:t>
    </w:r>
    <w:r>
      <w:fldChar w:fldCharType="begin"/>
    </w:r>
    <w:r>
      <w:instrText>PAGE   \* MERGEFORMAT</w:instrText>
    </w:r>
    <w:r>
      <w:fldChar w:fldCharType="separate"/>
    </w:r>
    <w:r>
      <w:rPr>
        <w:noProof/>
      </w:rPr>
      <w:t>6</w:t>
    </w:r>
    <w:r>
      <w:fldChar w:fldCharType="end"/>
    </w:r>
  </w:p>
  <w:p w:rsidR="009E7915" w:rsidRDefault="004F671A">
    <w:pPr>
      <w:pStyle w:val="Stopka"/>
      <w:tabs>
        <w:tab w:val="clear" w:pos="4536"/>
        <w:tab w:val="clear" w:pos="9072"/>
        <w:tab w:val="left" w:pos="1741"/>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15" w:rsidRDefault="004F671A">
    <w:pPr>
      <w:pStyle w:val="Nagwek"/>
      <w:tabs>
        <w:tab w:val="clear" w:pos="9072"/>
        <w:tab w:val="left" w:pos="11199"/>
      </w:tabs>
      <w:ind w:right="-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24"/>
    <w:multiLevelType w:val="multilevel"/>
    <w:tmpl w:val="00000024"/>
    <w:name w:val="WW8Num38"/>
    <w:lvl w:ilvl="0">
      <w:start w:val="1"/>
      <w:numFmt w:val="decimal"/>
      <w:lvlText w:val="%1)"/>
      <w:lvlJc w:val="left"/>
      <w:pPr>
        <w:tabs>
          <w:tab w:val="num" w:pos="0"/>
        </w:tabs>
        <w:ind w:left="1884" w:hanging="360"/>
      </w:pPr>
      <w:rPr>
        <w:rFonts w:cs="Arial"/>
        <w:b w:val="0"/>
        <w:bCs w:val="0"/>
        <w:color w:val="000000"/>
        <w:sz w:val="20"/>
        <w:szCs w:val="20"/>
      </w:rPr>
    </w:lvl>
    <w:lvl w:ilvl="1">
      <w:start w:val="1"/>
      <w:numFmt w:val="lowerLetter"/>
      <w:lvlText w:val="%2."/>
      <w:lvlJc w:val="left"/>
      <w:pPr>
        <w:tabs>
          <w:tab w:val="num" w:pos="0"/>
        </w:tabs>
        <w:ind w:left="2604" w:hanging="360"/>
      </w:pPr>
    </w:lvl>
    <w:lvl w:ilvl="2">
      <w:start w:val="1"/>
      <w:numFmt w:val="lowerRoman"/>
      <w:lvlText w:val="%2.%3."/>
      <w:lvlJc w:val="right"/>
      <w:pPr>
        <w:tabs>
          <w:tab w:val="num" w:pos="0"/>
        </w:tabs>
        <w:ind w:left="3324" w:hanging="180"/>
      </w:pPr>
    </w:lvl>
    <w:lvl w:ilvl="3">
      <w:start w:val="1"/>
      <w:numFmt w:val="decimal"/>
      <w:lvlText w:val="%2.%3.%4."/>
      <w:lvlJc w:val="left"/>
      <w:pPr>
        <w:tabs>
          <w:tab w:val="num" w:pos="0"/>
        </w:tabs>
        <w:ind w:left="4044" w:hanging="360"/>
      </w:pPr>
    </w:lvl>
    <w:lvl w:ilvl="4">
      <w:start w:val="1"/>
      <w:numFmt w:val="lowerLetter"/>
      <w:lvlText w:val="%2.%3.%4.%5."/>
      <w:lvlJc w:val="left"/>
      <w:pPr>
        <w:tabs>
          <w:tab w:val="num" w:pos="0"/>
        </w:tabs>
        <w:ind w:left="4764" w:hanging="360"/>
      </w:pPr>
    </w:lvl>
    <w:lvl w:ilvl="5">
      <w:start w:val="1"/>
      <w:numFmt w:val="lowerRoman"/>
      <w:lvlText w:val="%2.%3.%4.%5.%6."/>
      <w:lvlJc w:val="right"/>
      <w:pPr>
        <w:tabs>
          <w:tab w:val="num" w:pos="0"/>
        </w:tabs>
        <w:ind w:left="5484" w:hanging="180"/>
      </w:pPr>
    </w:lvl>
    <w:lvl w:ilvl="6">
      <w:start w:val="1"/>
      <w:numFmt w:val="decimal"/>
      <w:lvlText w:val="%2.%3.%4.%5.%6.%7."/>
      <w:lvlJc w:val="left"/>
      <w:pPr>
        <w:tabs>
          <w:tab w:val="num" w:pos="0"/>
        </w:tabs>
        <w:ind w:left="6204" w:hanging="360"/>
      </w:pPr>
    </w:lvl>
    <w:lvl w:ilvl="7">
      <w:start w:val="1"/>
      <w:numFmt w:val="lowerLetter"/>
      <w:lvlText w:val="%2.%3.%4.%5.%6.%7.%8."/>
      <w:lvlJc w:val="left"/>
      <w:pPr>
        <w:tabs>
          <w:tab w:val="num" w:pos="0"/>
        </w:tabs>
        <w:ind w:left="6924" w:hanging="360"/>
      </w:pPr>
    </w:lvl>
    <w:lvl w:ilvl="8">
      <w:start w:val="1"/>
      <w:numFmt w:val="lowerRoman"/>
      <w:lvlText w:val="%2.%3.%4.%5.%6.%7.%8.%9."/>
      <w:lvlJc w:val="right"/>
      <w:pPr>
        <w:tabs>
          <w:tab w:val="num" w:pos="0"/>
        </w:tabs>
        <w:ind w:left="7644" w:hanging="180"/>
      </w:pPr>
    </w:lvl>
  </w:abstractNum>
  <w:abstractNum w:abstractNumId="2">
    <w:nsid w:val="01DD1C74"/>
    <w:multiLevelType w:val="multilevel"/>
    <w:tmpl w:val="A3D001F2"/>
    <w:lvl w:ilvl="0">
      <w:start w:val="1"/>
      <w:numFmt w:val="decimal"/>
      <w:lvlText w:val="%1."/>
      <w:lvlJc w:val="left"/>
      <w:pPr>
        <w:ind w:left="360" w:hanging="360"/>
      </w:pPr>
      <w:rPr>
        <w:rFonts w:eastAsia="Arial" w:hint="default"/>
        <w:color w:val="000000"/>
      </w:rPr>
    </w:lvl>
    <w:lvl w:ilvl="1">
      <w:start w:val="1"/>
      <w:numFmt w:val="decimal"/>
      <w:lvlText w:val="%1.%2."/>
      <w:lvlJc w:val="left"/>
      <w:pPr>
        <w:ind w:left="1494" w:hanging="360"/>
      </w:pPr>
      <w:rPr>
        <w:rFonts w:eastAsia="Arial" w:hint="default"/>
        <w:color w:val="000000"/>
      </w:rPr>
    </w:lvl>
    <w:lvl w:ilvl="2">
      <w:start w:val="1"/>
      <w:numFmt w:val="decimal"/>
      <w:lvlText w:val="%1.%2.%3."/>
      <w:lvlJc w:val="left"/>
      <w:pPr>
        <w:ind w:left="2988" w:hanging="720"/>
      </w:pPr>
      <w:rPr>
        <w:rFonts w:eastAsia="Arial" w:hint="default"/>
        <w:color w:val="000000"/>
      </w:rPr>
    </w:lvl>
    <w:lvl w:ilvl="3">
      <w:start w:val="1"/>
      <w:numFmt w:val="decimal"/>
      <w:lvlText w:val="%1.%2.%3.%4."/>
      <w:lvlJc w:val="left"/>
      <w:pPr>
        <w:ind w:left="4122" w:hanging="720"/>
      </w:pPr>
      <w:rPr>
        <w:rFonts w:eastAsia="Arial" w:hint="default"/>
        <w:color w:val="000000"/>
      </w:rPr>
    </w:lvl>
    <w:lvl w:ilvl="4">
      <w:start w:val="1"/>
      <w:numFmt w:val="decimal"/>
      <w:lvlText w:val="%1.%2.%3.%4.%5."/>
      <w:lvlJc w:val="left"/>
      <w:pPr>
        <w:ind w:left="5616" w:hanging="1080"/>
      </w:pPr>
      <w:rPr>
        <w:rFonts w:eastAsia="Arial" w:hint="default"/>
        <w:color w:val="000000"/>
      </w:rPr>
    </w:lvl>
    <w:lvl w:ilvl="5">
      <w:start w:val="1"/>
      <w:numFmt w:val="decimal"/>
      <w:lvlText w:val="%1.%2.%3.%4.%5.%6."/>
      <w:lvlJc w:val="left"/>
      <w:pPr>
        <w:ind w:left="6750" w:hanging="1080"/>
      </w:pPr>
      <w:rPr>
        <w:rFonts w:eastAsia="Arial" w:hint="default"/>
        <w:color w:val="000000"/>
      </w:rPr>
    </w:lvl>
    <w:lvl w:ilvl="6">
      <w:start w:val="1"/>
      <w:numFmt w:val="decimal"/>
      <w:lvlText w:val="%1.%2.%3.%4.%5.%6.%7."/>
      <w:lvlJc w:val="left"/>
      <w:pPr>
        <w:ind w:left="8244" w:hanging="1440"/>
      </w:pPr>
      <w:rPr>
        <w:rFonts w:eastAsia="Arial" w:hint="default"/>
        <w:color w:val="000000"/>
      </w:rPr>
    </w:lvl>
    <w:lvl w:ilvl="7">
      <w:start w:val="1"/>
      <w:numFmt w:val="decimal"/>
      <w:lvlText w:val="%1.%2.%3.%4.%5.%6.%7.%8."/>
      <w:lvlJc w:val="left"/>
      <w:pPr>
        <w:ind w:left="9378" w:hanging="1440"/>
      </w:pPr>
      <w:rPr>
        <w:rFonts w:eastAsia="Arial" w:hint="default"/>
        <w:color w:val="000000"/>
      </w:rPr>
    </w:lvl>
    <w:lvl w:ilvl="8">
      <w:start w:val="1"/>
      <w:numFmt w:val="decimal"/>
      <w:lvlText w:val="%1.%2.%3.%4.%5.%6.%7.%8.%9."/>
      <w:lvlJc w:val="left"/>
      <w:pPr>
        <w:ind w:left="10872" w:hanging="1800"/>
      </w:pPr>
      <w:rPr>
        <w:rFonts w:eastAsia="Arial" w:hint="default"/>
        <w:color w:val="000000"/>
      </w:rPr>
    </w:lvl>
  </w:abstractNum>
  <w:abstractNum w:abstractNumId="3">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9">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0">
    <w:nsid w:val="1F5251F1"/>
    <w:multiLevelType w:val="hybridMultilevel"/>
    <w:tmpl w:val="AB1A7552"/>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A0F438C"/>
    <w:multiLevelType w:val="hybridMultilevel"/>
    <w:tmpl w:val="3CCCF0E0"/>
    <w:lvl w:ilvl="0" w:tplc="7414C51A">
      <w:start w:val="1"/>
      <w:numFmt w:val="decimal"/>
      <w:lvlText w:val="%1)"/>
      <w:lvlJc w:val="left"/>
      <w:pPr>
        <w:ind w:left="1440" w:hanging="360"/>
      </w:pPr>
      <w:rPr>
        <w:rFonts w:ascii="Arial" w:eastAsia="Times New Roman" w:hAnsi="Arial" w:cs="Arial"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4">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6">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7">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2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3">
    <w:nsid w:val="476F416C"/>
    <w:multiLevelType w:val="hybridMultilevel"/>
    <w:tmpl w:val="06F08444"/>
    <w:lvl w:ilvl="0" w:tplc="00000006">
      <w:numFmt w:val="bullet"/>
      <w:lvlText w:val="-"/>
      <w:lvlJc w:val="left"/>
      <w:pPr>
        <w:ind w:left="2168" w:hanging="360"/>
      </w:pPr>
      <w:rPr>
        <w:rFonts w:ascii="Times New Roman" w:hAnsi="Times New Roman" w:cs="Times New Roman" w:hint="default"/>
      </w:rPr>
    </w:lvl>
    <w:lvl w:ilvl="1" w:tplc="04150003" w:tentative="1">
      <w:start w:val="1"/>
      <w:numFmt w:val="bullet"/>
      <w:lvlText w:val="o"/>
      <w:lvlJc w:val="left"/>
      <w:pPr>
        <w:ind w:left="2888" w:hanging="360"/>
      </w:pPr>
      <w:rPr>
        <w:rFonts w:ascii="Courier New" w:hAnsi="Courier New" w:cs="Courier New" w:hint="default"/>
      </w:rPr>
    </w:lvl>
    <w:lvl w:ilvl="2" w:tplc="04150005" w:tentative="1">
      <w:start w:val="1"/>
      <w:numFmt w:val="bullet"/>
      <w:lvlText w:val=""/>
      <w:lvlJc w:val="left"/>
      <w:pPr>
        <w:ind w:left="3608" w:hanging="360"/>
      </w:pPr>
      <w:rPr>
        <w:rFonts w:ascii="Wingdings" w:hAnsi="Wingdings" w:hint="default"/>
      </w:rPr>
    </w:lvl>
    <w:lvl w:ilvl="3" w:tplc="04150001" w:tentative="1">
      <w:start w:val="1"/>
      <w:numFmt w:val="bullet"/>
      <w:lvlText w:val=""/>
      <w:lvlJc w:val="left"/>
      <w:pPr>
        <w:ind w:left="4328" w:hanging="360"/>
      </w:pPr>
      <w:rPr>
        <w:rFonts w:ascii="Symbol" w:hAnsi="Symbol" w:hint="default"/>
      </w:rPr>
    </w:lvl>
    <w:lvl w:ilvl="4" w:tplc="04150003" w:tentative="1">
      <w:start w:val="1"/>
      <w:numFmt w:val="bullet"/>
      <w:lvlText w:val="o"/>
      <w:lvlJc w:val="left"/>
      <w:pPr>
        <w:ind w:left="5048" w:hanging="360"/>
      </w:pPr>
      <w:rPr>
        <w:rFonts w:ascii="Courier New" w:hAnsi="Courier New" w:cs="Courier New" w:hint="default"/>
      </w:rPr>
    </w:lvl>
    <w:lvl w:ilvl="5" w:tplc="04150005" w:tentative="1">
      <w:start w:val="1"/>
      <w:numFmt w:val="bullet"/>
      <w:lvlText w:val=""/>
      <w:lvlJc w:val="left"/>
      <w:pPr>
        <w:ind w:left="5768" w:hanging="360"/>
      </w:pPr>
      <w:rPr>
        <w:rFonts w:ascii="Wingdings" w:hAnsi="Wingdings" w:hint="default"/>
      </w:rPr>
    </w:lvl>
    <w:lvl w:ilvl="6" w:tplc="04150001" w:tentative="1">
      <w:start w:val="1"/>
      <w:numFmt w:val="bullet"/>
      <w:lvlText w:val=""/>
      <w:lvlJc w:val="left"/>
      <w:pPr>
        <w:ind w:left="6488" w:hanging="360"/>
      </w:pPr>
      <w:rPr>
        <w:rFonts w:ascii="Symbol" w:hAnsi="Symbol" w:hint="default"/>
      </w:rPr>
    </w:lvl>
    <w:lvl w:ilvl="7" w:tplc="04150003" w:tentative="1">
      <w:start w:val="1"/>
      <w:numFmt w:val="bullet"/>
      <w:lvlText w:val="o"/>
      <w:lvlJc w:val="left"/>
      <w:pPr>
        <w:ind w:left="7208" w:hanging="360"/>
      </w:pPr>
      <w:rPr>
        <w:rFonts w:ascii="Courier New" w:hAnsi="Courier New" w:cs="Courier New" w:hint="default"/>
      </w:rPr>
    </w:lvl>
    <w:lvl w:ilvl="8" w:tplc="04150005" w:tentative="1">
      <w:start w:val="1"/>
      <w:numFmt w:val="bullet"/>
      <w:lvlText w:val=""/>
      <w:lvlJc w:val="left"/>
      <w:pPr>
        <w:ind w:left="7928" w:hanging="360"/>
      </w:pPr>
      <w:rPr>
        <w:rFonts w:ascii="Wingdings" w:hAnsi="Wingdings" w:hint="default"/>
      </w:rPr>
    </w:lvl>
  </w:abstractNum>
  <w:abstractNum w:abstractNumId="24">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nsid w:val="54CB3AE3"/>
    <w:multiLevelType w:val="hybridMultilevel"/>
    <w:tmpl w:val="3DC8738E"/>
    <w:lvl w:ilvl="0" w:tplc="6E2054E2">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28">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9">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1">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3">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4">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35">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6">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37">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4"/>
  </w:num>
  <w:num w:numId="5">
    <w:abstractNumId w:val="15"/>
  </w:num>
  <w:num w:numId="6">
    <w:abstractNumId w:val="3"/>
  </w:num>
  <w:num w:numId="7">
    <w:abstractNumId w:val="28"/>
  </w:num>
  <w:num w:numId="8">
    <w:abstractNumId w:val="26"/>
  </w:num>
  <w:num w:numId="9">
    <w:abstractNumId w:val="36"/>
  </w:num>
  <w:num w:numId="10">
    <w:abstractNumId w:val="21"/>
  </w:num>
  <w:num w:numId="11">
    <w:abstractNumId w:val="27"/>
  </w:num>
  <w:num w:numId="12">
    <w:abstractNumId w:val="24"/>
  </w:num>
  <w:num w:numId="13">
    <w:abstractNumId w:val="5"/>
  </w:num>
  <w:num w:numId="14">
    <w:abstractNumId w:val="32"/>
  </w:num>
  <w:num w:numId="15">
    <w:abstractNumId w:val="22"/>
  </w:num>
  <w:num w:numId="16">
    <w:abstractNumId w:val="25"/>
  </w:num>
  <w:num w:numId="17">
    <w:abstractNumId w:val="35"/>
  </w:num>
  <w:num w:numId="18">
    <w:abstractNumId w:val="9"/>
  </w:num>
  <w:num w:numId="19">
    <w:abstractNumId w:val="37"/>
  </w:num>
  <w:num w:numId="20">
    <w:abstractNumId w:val="11"/>
  </w:num>
  <w:num w:numId="21">
    <w:abstractNumId w:val="30"/>
  </w:num>
  <w:num w:numId="22">
    <w:abstractNumId w:val="31"/>
  </w:num>
  <w:num w:numId="23">
    <w:abstractNumId w:val="7"/>
  </w:num>
  <w:num w:numId="24">
    <w:abstractNumId w:val="13"/>
  </w:num>
  <w:num w:numId="25">
    <w:abstractNumId w:val="6"/>
  </w:num>
  <w:num w:numId="26">
    <w:abstractNumId w:val="20"/>
  </w:num>
  <w:num w:numId="27">
    <w:abstractNumId w:val="19"/>
  </w:num>
  <w:num w:numId="28">
    <w:abstractNumId w:val="14"/>
  </w:num>
  <w:num w:numId="29">
    <w:abstractNumId w:val="33"/>
  </w:num>
  <w:num w:numId="30">
    <w:abstractNumId w:val="29"/>
  </w:num>
  <w:num w:numId="31">
    <w:abstractNumId w:val="18"/>
  </w:num>
  <w:num w:numId="32">
    <w:abstractNumId w:val="10"/>
  </w:num>
  <w:num w:numId="33">
    <w:abstractNumId w:val="3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
  </w:num>
  <w:num w:numId="37">
    <w:abstractNumId w:val="12"/>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F1"/>
    <w:rsid w:val="002474F1"/>
    <w:rsid w:val="004E3A2D"/>
    <w:rsid w:val="004F67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74F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74F1"/>
  </w:style>
  <w:style w:type="paragraph" w:styleId="Stopka">
    <w:name w:val="footer"/>
    <w:basedOn w:val="Normalny"/>
    <w:link w:val="StopkaZnak"/>
    <w:uiPriority w:val="99"/>
    <w:semiHidden/>
    <w:unhideWhenUsed/>
    <w:rsid w:val="002474F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474F1"/>
  </w:style>
  <w:style w:type="character" w:styleId="Numerstrony">
    <w:name w:val="page number"/>
    <w:rsid w:val="002474F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74F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74F1"/>
  </w:style>
  <w:style w:type="paragraph" w:styleId="Stopka">
    <w:name w:val="footer"/>
    <w:basedOn w:val="Normalny"/>
    <w:link w:val="StopkaZnak"/>
    <w:uiPriority w:val="99"/>
    <w:semiHidden/>
    <w:unhideWhenUsed/>
    <w:rsid w:val="002474F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474F1"/>
  </w:style>
  <w:style w:type="character" w:styleId="Numerstrony">
    <w:name w:val="page number"/>
    <w:rsid w:val="002474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s://platformazakupowa.p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mailto:mzukbeata@wp.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6920</Words>
  <Characters>41526</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2</cp:revision>
  <dcterms:created xsi:type="dcterms:W3CDTF">2024-01-18T16:35:00Z</dcterms:created>
  <dcterms:modified xsi:type="dcterms:W3CDTF">2024-01-18T16:40:00Z</dcterms:modified>
</cp:coreProperties>
</file>