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028B72" w14:textId="77777777" w:rsidR="004A02FC" w:rsidRPr="00AF679C" w:rsidRDefault="004A02FC" w:rsidP="00E51FCB">
      <w:pPr>
        <w:tabs>
          <w:tab w:val="right" w:pos="9071"/>
        </w:tabs>
        <w:spacing w:line="276" w:lineRule="auto"/>
        <w:jc w:val="right"/>
        <w:rPr>
          <w:rFonts w:asciiTheme="minorHAnsi" w:hAnsiTheme="minorHAnsi" w:cstheme="minorHAnsi"/>
          <w:b/>
          <w:bCs/>
          <w:color w:val="000000" w:themeColor="text1"/>
          <w:sz w:val="22"/>
          <w:szCs w:val="22"/>
        </w:rPr>
      </w:pPr>
      <w:r w:rsidRPr="00AF679C">
        <w:rPr>
          <w:rFonts w:asciiTheme="minorHAnsi" w:hAnsiTheme="minorHAnsi" w:cstheme="minorHAnsi"/>
          <w:b/>
          <w:bCs/>
          <w:color w:val="000000" w:themeColor="text1"/>
          <w:sz w:val="22"/>
          <w:szCs w:val="22"/>
        </w:rPr>
        <w:t>Z</w:t>
      </w:r>
      <w:r w:rsidR="00742906" w:rsidRPr="00AF679C">
        <w:rPr>
          <w:rFonts w:asciiTheme="minorHAnsi" w:hAnsiTheme="minorHAnsi" w:cstheme="minorHAnsi"/>
          <w:b/>
          <w:bCs/>
          <w:color w:val="000000" w:themeColor="text1"/>
          <w:sz w:val="22"/>
          <w:szCs w:val="22"/>
        </w:rPr>
        <w:t>ałącznik nr 4 do SWZ</w:t>
      </w:r>
    </w:p>
    <w:p w14:paraId="49AC67F5" w14:textId="77777777" w:rsidR="00742906" w:rsidRPr="00AF679C" w:rsidRDefault="00742906" w:rsidP="00E51FCB">
      <w:pPr>
        <w:tabs>
          <w:tab w:val="right" w:pos="9071"/>
        </w:tabs>
        <w:spacing w:line="276" w:lineRule="auto"/>
        <w:jc w:val="center"/>
        <w:rPr>
          <w:rFonts w:asciiTheme="minorHAnsi" w:hAnsiTheme="minorHAnsi" w:cstheme="minorHAnsi"/>
          <w:b/>
          <w:bCs/>
          <w:color w:val="000000" w:themeColor="text1"/>
          <w:sz w:val="22"/>
          <w:szCs w:val="22"/>
        </w:rPr>
      </w:pPr>
      <w:r w:rsidRPr="00AF679C">
        <w:rPr>
          <w:rFonts w:asciiTheme="minorHAnsi" w:hAnsiTheme="minorHAnsi" w:cstheme="minorHAnsi"/>
          <w:b/>
          <w:bCs/>
          <w:color w:val="000000" w:themeColor="text1"/>
          <w:kern w:val="2"/>
          <w:sz w:val="22"/>
          <w:szCs w:val="22"/>
        </w:rPr>
        <w:t xml:space="preserve">UMOWA Nr IRŚ </w:t>
      </w:r>
      <w:r w:rsidRPr="00AF679C">
        <w:rPr>
          <w:rFonts w:asciiTheme="minorHAnsi" w:hAnsiTheme="minorHAnsi" w:cstheme="minorHAnsi"/>
          <w:bCs/>
          <w:color w:val="000000" w:themeColor="text1"/>
          <w:kern w:val="2"/>
          <w:sz w:val="22"/>
          <w:szCs w:val="22"/>
        </w:rPr>
        <w:t>………………………</w:t>
      </w:r>
    </w:p>
    <w:p w14:paraId="761D1025" w14:textId="77777777" w:rsidR="00742906" w:rsidRPr="00AF679C" w:rsidRDefault="00F63392" w:rsidP="00E51FCB">
      <w:pPr>
        <w:tabs>
          <w:tab w:val="right" w:pos="9071"/>
        </w:tabs>
        <w:spacing w:line="276" w:lineRule="auto"/>
        <w:jc w:val="center"/>
        <w:rPr>
          <w:rFonts w:asciiTheme="minorHAnsi" w:hAnsiTheme="minorHAnsi" w:cstheme="minorHAnsi"/>
          <w:color w:val="000000" w:themeColor="text1"/>
          <w:kern w:val="2"/>
          <w:sz w:val="22"/>
          <w:szCs w:val="22"/>
        </w:rPr>
      </w:pPr>
      <w:r w:rsidRPr="00AF679C">
        <w:rPr>
          <w:rFonts w:asciiTheme="minorHAnsi" w:hAnsiTheme="minorHAnsi" w:cstheme="minorHAnsi"/>
          <w:color w:val="000000" w:themeColor="text1"/>
          <w:kern w:val="2"/>
          <w:sz w:val="22"/>
          <w:szCs w:val="22"/>
        </w:rPr>
        <w:t>zawarta w</w:t>
      </w:r>
      <w:r w:rsidR="00742906" w:rsidRPr="00AF679C">
        <w:rPr>
          <w:rFonts w:asciiTheme="minorHAnsi" w:hAnsiTheme="minorHAnsi" w:cstheme="minorHAnsi"/>
          <w:color w:val="000000" w:themeColor="text1"/>
          <w:kern w:val="2"/>
          <w:sz w:val="22"/>
          <w:szCs w:val="22"/>
        </w:rPr>
        <w:t xml:space="preserve"> dniu ....................................................... w Siemkowicach </w:t>
      </w:r>
    </w:p>
    <w:p w14:paraId="54015C18" w14:textId="77777777" w:rsidR="00742906" w:rsidRPr="00AF679C" w:rsidRDefault="00742906" w:rsidP="00E51FCB">
      <w:pPr>
        <w:pStyle w:val="Bezodstpw"/>
        <w:spacing w:line="276" w:lineRule="auto"/>
        <w:rPr>
          <w:rFonts w:asciiTheme="minorHAnsi" w:hAnsiTheme="minorHAnsi" w:cstheme="minorHAnsi"/>
          <w:b/>
          <w:bCs/>
          <w:color w:val="000000" w:themeColor="text1"/>
          <w:sz w:val="22"/>
          <w:szCs w:val="22"/>
        </w:rPr>
      </w:pPr>
      <w:r w:rsidRPr="00AF679C">
        <w:rPr>
          <w:rFonts w:asciiTheme="minorHAnsi" w:hAnsiTheme="minorHAnsi" w:cstheme="minorHAnsi"/>
          <w:color w:val="000000" w:themeColor="text1"/>
          <w:sz w:val="22"/>
          <w:szCs w:val="22"/>
        </w:rPr>
        <w:t>pomiędzy:</w:t>
      </w:r>
    </w:p>
    <w:p w14:paraId="5336D9E9" w14:textId="77777777" w:rsidR="00742906" w:rsidRPr="00AF679C" w:rsidRDefault="00742906" w:rsidP="00E51FCB">
      <w:pPr>
        <w:pStyle w:val="Bezodstpw"/>
        <w:spacing w:line="276" w:lineRule="auto"/>
        <w:rPr>
          <w:rFonts w:asciiTheme="minorHAnsi" w:hAnsiTheme="minorHAnsi" w:cstheme="minorHAnsi"/>
          <w:b/>
          <w:bCs/>
          <w:color w:val="000000" w:themeColor="text1"/>
          <w:sz w:val="22"/>
          <w:szCs w:val="22"/>
        </w:rPr>
      </w:pPr>
    </w:p>
    <w:p w14:paraId="7A52ADA3" w14:textId="77777777" w:rsidR="00742906" w:rsidRPr="00AF679C" w:rsidRDefault="00742906" w:rsidP="00E51FCB">
      <w:pPr>
        <w:pStyle w:val="Bezodstpw"/>
        <w:spacing w:line="276" w:lineRule="auto"/>
        <w:rPr>
          <w:rFonts w:asciiTheme="minorHAnsi" w:hAnsiTheme="minorHAnsi" w:cstheme="minorHAnsi"/>
          <w:b/>
          <w:bCs/>
          <w:color w:val="000000" w:themeColor="text1"/>
          <w:sz w:val="22"/>
          <w:szCs w:val="22"/>
        </w:rPr>
      </w:pPr>
      <w:r w:rsidRPr="00AF679C">
        <w:rPr>
          <w:rFonts w:asciiTheme="minorHAnsi" w:hAnsiTheme="minorHAnsi" w:cstheme="minorHAnsi"/>
          <w:b/>
          <w:bCs/>
          <w:color w:val="000000" w:themeColor="text1"/>
          <w:sz w:val="22"/>
          <w:szCs w:val="22"/>
        </w:rPr>
        <w:t>Gminą Siemkowice</w:t>
      </w:r>
    </w:p>
    <w:p w14:paraId="50DC38EE" w14:textId="77777777" w:rsidR="00742906" w:rsidRPr="00AF679C" w:rsidRDefault="00742906" w:rsidP="00E51FCB">
      <w:pPr>
        <w:pStyle w:val="Bezodstpw"/>
        <w:spacing w:line="276" w:lineRule="auto"/>
        <w:rPr>
          <w:rFonts w:asciiTheme="minorHAnsi" w:hAnsiTheme="minorHAnsi" w:cstheme="minorHAnsi"/>
          <w:b/>
          <w:bCs/>
          <w:color w:val="000000" w:themeColor="text1"/>
          <w:sz w:val="22"/>
          <w:szCs w:val="22"/>
        </w:rPr>
      </w:pPr>
      <w:r w:rsidRPr="00AF679C">
        <w:rPr>
          <w:rFonts w:asciiTheme="minorHAnsi" w:hAnsiTheme="minorHAnsi" w:cstheme="minorHAnsi"/>
          <w:b/>
          <w:bCs/>
          <w:color w:val="000000" w:themeColor="text1"/>
          <w:sz w:val="22"/>
          <w:szCs w:val="22"/>
        </w:rPr>
        <w:t>Siemkowice, Plac Wolności 1</w:t>
      </w:r>
    </w:p>
    <w:p w14:paraId="2B80DFE6" w14:textId="77777777" w:rsidR="00742906" w:rsidRPr="00AF679C" w:rsidRDefault="00742906" w:rsidP="00E51FCB">
      <w:pPr>
        <w:pStyle w:val="Bezodstpw"/>
        <w:spacing w:line="276" w:lineRule="auto"/>
        <w:rPr>
          <w:rFonts w:asciiTheme="minorHAnsi" w:hAnsiTheme="minorHAnsi" w:cstheme="minorHAnsi"/>
          <w:b/>
          <w:bCs/>
          <w:color w:val="000000" w:themeColor="text1"/>
          <w:sz w:val="22"/>
          <w:szCs w:val="22"/>
        </w:rPr>
      </w:pPr>
      <w:r w:rsidRPr="00AF679C">
        <w:rPr>
          <w:rFonts w:asciiTheme="minorHAnsi" w:hAnsiTheme="minorHAnsi" w:cstheme="minorHAnsi"/>
          <w:b/>
          <w:bCs/>
          <w:color w:val="000000" w:themeColor="text1"/>
          <w:sz w:val="22"/>
          <w:szCs w:val="22"/>
        </w:rPr>
        <w:t>98-354 Siemkowice</w:t>
      </w:r>
    </w:p>
    <w:p w14:paraId="0A1A4171" w14:textId="03B8EE8C" w:rsidR="00742906" w:rsidRPr="00AF679C" w:rsidRDefault="00742906" w:rsidP="00E51FCB">
      <w:pPr>
        <w:pStyle w:val="Bezodstpw"/>
        <w:spacing w:line="276" w:lineRule="auto"/>
        <w:rPr>
          <w:rFonts w:asciiTheme="minorHAnsi" w:hAnsiTheme="minorHAnsi" w:cstheme="minorHAnsi"/>
          <w:b/>
          <w:bCs/>
          <w:color w:val="000000" w:themeColor="text1"/>
          <w:sz w:val="22"/>
          <w:szCs w:val="22"/>
        </w:rPr>
      </w:pPr>
      <w:r w:rsidRPr="00AF679C">
        <w:rPr>
          <w:rFonts w:asciiTheme="minorHAnsi" w:hAnsiTheme="minorHAnsi" w:cstheme="minorHAnsi"/>
          <w:b/>
          <w:bCs/>
          <w:color w:val="000000" w:themeColor="text1"/>
          <w:sz w:val="22"/>
          <w:szCs w:val="22"/>
        </w:rPr>
        <w:t>NIP</w:t>
      </w:r>
      <w:r w:rsidR="00E51FCB" w:rsidRPr="00AF679C">
        <w:rPr>
          <w:rFonts w:asciiTheme="minorHAnsi" w:hAnsiTheme="minorHAnsi" w:cstheme="minorHAnsi"/>
          <w:b/>
          <w:bCs/>
          <w:color w:val="000000" w:themeColor="text1"/>
          <w:sz w:val="22"/>
          <w:szCs w:val="22"/>
        </w:rPr>
        <w:t xml:space="preserve"> </w:t>
      </w:r>
      <w:r w:rsidRPr="00AF679C">
        <w:rPr>
          <w:rFonts w:asciiTheme="minorHAnsi" w:hAnsiTheme="minorHAnsi" w:cstheme="minorHAnsi"/>
          <w:b/>
          <w:bCs/>
          <w:color w:val="000000" w:themeColor="text1"/>
          <w:sz w:val="22"/>
          <w:szCs w:val="22"/>
        </w:rPr>
        <w:t>5080015198</w:t>
      </w:r>
    </w:p>
    <w:p w14:paraId="2C4D3916" w14:textId="7774582E" w:rsidR="00742906" w:rsidRPr="00AF679C" w:rsidRDefault="00742906" w:rsidP="00E51FCB">
      <w:pPr>
        <w:pStyle w:val="Bezodstpw"/>
        <w:spacing w:line="276" w:lineRule="auto"/>
        <w:rPr>
          <w:rFonts w:asciiTheme="minorHAnsi" w:hAnsiTheme="minorHAnsi" w:cstheme="minorHAnsi"/>
          <w:b/>
          <w:bCs/>
          <w:color w:val="000000" w:themeColor="text1"/>
          <w:sz w:val="22"/>
          <w:szCs w:val="22"/>
        </w:rPr>
      </w:pPr>
      <w:r w:rsidRPr="00AF679C">
        <w:rPr>
          <w:rFonts w:asciiTheme="minorHAnsi" w:hAnsiTheme="minorHAnsi" w:cstheme="minorHAnsi"/>
          <w:b/>
          <w:bCs/>
          <w:color w:val="000000" w:themeColor="text1"/>
          <w:sz w:val="22"/>
          <w:szCs w:val="22"/>
        </w:rPr>
        <w:t>REGON 730934720</w:t>
      </w:r>
    </w:p>
    <w:p w14:paraId="2993BAD7" w14:textId="77777777" w:rsidR="00742906" w:rsidRPr="00AF679C" w:rsidRDefault="00742906" w:rsidP="00E51FCB">
      <w:pPr>
        <w:pStyle w:val="Bezodstpw"/>
        <w:spacing w:line="276" w:lineRule="auto"/>
        <w:rPr>
          <w:rFonts w:asciiTheme="minorHAnsi" w:hAnsiTheme="minorHAnsi" w:cstheme="minorHAnsi"/>
          <w:b/>
          <w:bCs/>
          <w:color w:val="000000" w:themeColor="text1"/>
          <w:sz w:val="22"/>
          <w:szCs w:val="22"/>
        </w:rPr>
      </w:pPr>
      <w:r w:rsidRPr="00AF679C">
        <w:rPr>
          <w:rFonts w:asciiTheme="minorHAnsi" w:hAnsiTheme="minorHAnsi" w:cstheme="minorHAnsi"/>
          <w:bCs/>
          <w:color w:val="000000" w:themeColor="text1"/>
          <w:sz w:val="22"/>
          <w:szCs w:val="22"/>
        </w:rPr>
        <w:t>reprezentowaną przez:</w:t>
      </w:r>
    </w:p>
    <w:p w14:paraId="23738646" w14:textId="27974B61" w:rsidR="00742906" w:rsidRPr="00AF679C" w:rsidRDefault="00D72F1C" w:rsidP="00E51FCB">
      <w:pPr>
        <w:pStyle w:val="Bezodstpw"/>
        <w:spacing w:line="276" w:lineRule="auto"/>
        <w:rPr>
          <w:rFonts w:asciiTheme="minorHAnsi" w:hAnsiTheme="minorHAnsi" w:cstheme="minorHAnsi"/>
          <w:b/>
          <w:bCs/>
          <w:color w:val="000000" w:themeColor="text1"/>
          <w:sz w:val="22"/>
          <w:szCs w:val="22"/>
        </w:rPr>
      </w:pPr>
      <w:r w:rsidRPr="00AF679C">
        <w:rPr>
          <w:rFonts w:asciiTheme="minorHAnsi" w:hAnsiTheme="minorHAnsi" w:cstheme="minorHAnsi"/>
          <w:color w:val="000000" w:themeColor="text1"/>
          <w:sz w:val="22"/>
          <w:szCs w:val="22"/>
        </w:rPr>
        <w:t>…………………………………………………………………………………………………</w:t>
      </w:r>
      <w:r w:rsidR="00A9345B" w:rsidRPr="00AF679C">
        <w:rPr>
          <w:rFonts w:asciiTheme="minorHAnsi" w:hAnsiTheme="minorHAnsi" w:cstheme="minorHAnsi"/>
          <w:b/>
          <w:bCs/>
          <w:color w:val="000000" w:themeColor="text1"/>
          <w:sz w:val="22"/>
          <w:szCs w:val="22"/>
        </w:rPr>
        <w:t xml:space="preserve"> - Wójta Gminy Siemkowice</w:t>
      </w:r>
    </w:p>
    <w:p w14:paraId="21F2FFCD" w14:textId="4D9A7BC7" w:rsidR="00742906" w:rsidRPr="00AF679C" w:rsidRDefault="00742906" w:rsidP="00E51FCB">
      <w:pPr>
        <w:pStyle w:val="Bezodstpw"/>
        <w:spacing w:line="276" w:lineRule="auto"/>
        <w:rPr>
          <w:rFonts w:asciiTheme="minorHAnsi" w:hAnsiTheme="minorHAnsi" w:cstheme="minorHAnsi"/>
          <w:b/>
          <w:bCs/>
          <w:color w:val="000000" w:themeColor="text1"/>
          <w:sz w:val="22"/>
          <w:szCs w:val="22"/>
        </w:rPr>
      </w:pPr>
      <w:r w:rsidRPr="00AF679C">
        <w:rPr>
          <w:rFonts w:asciiTheme="minorHAnsi" w:hAnsiTheme="minorHAnsi" w:cstheme="minorHAnsi"/>
          <w:bCs/>
          <w:color w:val="000000" w:themeColor="text1"/>
          <w:sz w:val="22"/>
          <w:szCs w:val="22"/>
        </w:rPr>
        <w:t xml:space="preserve">przy kontrasygnacie </w:t>
      </w:r>
      <w:r w:rsidRPr="00AF679C">
        <w:rPr>
          <w:rFonts w:asciiTheme="minorHAnsi" w:hAnsiTheme="minorHAnsi" w:cstheme="minorHAnsi"/>
          <w:b/>
          <w:bCs/>
          <w:color w:val="000000" w:themeColor="text1"/>
          <w:sz w:val="22"/>
          <w:szCs w:val="22"/>
        </w:rPr>
        <w:t xml:space="preserve">Skarbnika Gminy –  </w:t>
      </w:r>
      <w:r w:rsidR="00D72F1C" w:rsidRPr="00AF679C">
        <w:rPr>
          <w:rFonts w:asciiTheme="minorHAnsi" w:hAnsiTheme="minorHAnsi" w:cstheme="minorHAnsi"/>
          <w:color w:val="000000" w:themeColor="text1"/>
          <w:sz w:val="22"/>
          <w:szCs w:val="22"/>
        </w:rPr>
        <w:t>…………………………………………………………………………………………</w:t>
      </w:r>
    </w:p>
    <w:p w14:paraId="024C232F" w14:textId="77777777" w:rsidR="00742906" w:rsidRPr="00AF679C" w:rsidRDefault="00742906" w:rsidP="00E51FCB">
      <w:pPr>
        <w:pStyle w:val="Bezodstpw"/>
        <w:spacing w:line="276" w:lineRule="auto"/>
        <w:rPr>
          <w:rFonts w:asciiTheme="minorHAnsi" w:hAnsiTheme="minorHAnsi" w:cstheme="minorHAnsi"/>
          <w:b/>
          <w:bCs/>
          <w:color w:val="000000" w:themeColor="text1"/>
          <w:sz w:val="22"/>
          <w:szCs w:val="22"/>
        </w:rPr>
      </w:pPr>
      <w:r w:rsidRPr="00AF679C">
        <w:rPr>
          <w:rFonts w:asciiTheme="minorHAnsi" w:hAnsiTheme="minorHAnsi" w:cstheme="minorHAnsi"/>
          <w:color w:val="000000" w:themeColor="text1"/>
          <w:sz w:val="22"/>
          <w:szCs w:val="22"/>
        </w:rPr>
        <w:t xml:space="preserve">zwaną w dalszej treści umowy </w:t>
      </w:r>
      <w:r w:rsidRPr="00AF679C">
        <w:rPr>
          <w:rFonts w:asciiTheme="minorHAnsi" w:hAnsiTheme="minorHAnsi" w:cstheme="minorHAnsi"/>
          <w:b/>
          <w:bCs/>
          <w:color w:val="000000" w:themeColor="text1"/>
          <w:sz w:val="22"/>
          <w:szCs w:val="22"/>
        </w:rPr>
        <w:t>„Zamawiającym"</w:t>
      </w:r>
      <w:r w:rsidRPr="00AF679C">
        <w:rPr>
          <w:rFonts w:asciiTheme="minorHAnsi" w:hAnsiTheme="minorHAnsi" w:cstheme="minorHAnsi"/>
          <w:bCs/>
          <w:color w:val="000000" w:themeColor="text1"/>
          <w:sz w:val="22"/>
          <w:szCs w:val="22"/>
        </w:rPr>
        <w:t>,</w:t>
      </w:r>
    </w:p>
    <w:p w14:paraId="3DEE6F08" w14:textId="77777777" w:rsidR="00742906" w:rsidRPr="00AF679C" w:rsidRDefault="00742906" w:rsidP="00E51FCB">
      <w:pPr>
        <w:pStyle w:val="Bezodstpw"/>
        <w:spacing w:line="276" w:lineRule="auto"/>
        <w:rPr>
          <w:rFonts w:asciiTheme="minorHAnsi" w:hAnsiTheme="minorHAnsi" w:cstheme="minorHAnsi"/>
          <w:bCs/>
          <w:color w:val="000000" w:themeColor="text1"/>
          <w:sz w:val="22"/>
          <w:szCs w:val="22"/>
        </w:rPr>
      </w:pPr>
    </w:p>
    <w:p w14:paraId="7F265F25" w14:textId="77777777" w:rsidR="00742906" w:rsidRPr="00AF679C" w:rsidRDefault="00742906" w:rsidP="00E51FCB">
      <w:pPr>
        <w:pStyle w:val="Bezodstpw"/>
        <w:spacing w:line="276" w:lineRule="auto"/>
        <w:rPr>
          <w:rFonts w:asciiTheme="minorHAnsi" w:hAnsiTheme="minorHAnsi" w:cstheme="minorHAnsi"/>
          <w:bCs/>
          <w:color w:val="000000" w:themeColor="text1"/>
          <w:sz w:val="22"/>
          <w:szCs w:val="22"/>
        </w:rPr>
      </w:pPr>
      <w:r w:rsidRPr="00AF679C">
        <w:rPr>
          <w:rFonts w:asciiTheme="minorHAnsi" w:hAnsiTheme="minorHAnsi" w:cstheme="minorHAnsi"/>
          <w:bCs/>
          <w:color w:val="000000" w:themeColor="text1"/>
          <w:sz w:val="22"/>
          <w:szCs w:val="22"/>
        </w:rPr>
        <w:t>a</w:t>
      </w:r>
    </w:p>
    <w:p w14:paraId="7E1D0C18" w14:textId="77777777" w:rsidR="00742906" w:rsidRPr="00AF679C" w:rsidRDefault="00742906" w:rsidP="00E51FCB">
      <w:pPr>
        <w:pStyle w:val="Bezodstpw"/>
        <w:spacing w:line="276" w:lineRule="auto"/>
        <w:rPr>
          <w:rFonts w:asciiTheme="minorHAnsi" w:hAnsiTheme="minorHAnsi" w:cstheme="minorHAnsi"/>
          <w:bCs/>
          <w:color w:val="000000" w:themeColor="text1"/>
          <w:sz w:val="22"/>
          <w:szCs w:val="22"/>
        </w:rPr>
      </w:pPr>
    </w:p>
    <w:p w14:paraId="3B65E616" w14:textId="77777777" w:rsidR="00742906" w:rsidRPr="00AF679C" w:rsidRDefault="00742906" w:rsidP="00E51FCB">
      <w:pPr>
        <w:pStyle w:val="Bezodstpw"/>
        <w:spacing w:line="276" w:lineRule="auto"/>
        <w:rPr>
          <w:rFonts w:asciiTheme="minorHAnsi" w:hAnsiTheme="minorHAnsi" w:cstheme="minorHAnsi"/>
          <w:bCs/>
          <w:color w:val="000000" w:themeColor="text1"/>
          <w:sz w:val="22"/>
          <w:szCs w:val="22"/>
        </w:rPr>
      </w:pPr>
      <w:r w:rsidRPr="00AF679C">
        <w:rPr>
          <w:rFonts w:asciiTheme="minorHAnsi" w:hAnsiTheme="minorHAnsi" w:cstheme="minorHAnsi"/>
          <w:bCs/>
          <w:color w:val="000000" w:themeColor="text1"/>
          <w:sz w:val="22"/>
          <w:szCs w:val="22"/>
        </w:rPr>
        <w:t>……………………………………………………………………………………………………………………………………………………….……</w:t>
      </w:r>
    </w:p>
    <w:p w14:paraId="4F38AD16" w14:textId="77777777" w:rsidR="00742906" w:rsidRPr="00AF679C" w:rsidRDefault="00742906" w:rsidP="00E51FCB">
      <w:pPr>
        <w:pStyle w:val="Bezodstpw"/>
        <w:spacing w:line="276" w:lineRule="auto"/>
        <w:rPr>
          <w:rFonts w:asciiTheme="minorHAnsi" w:hAnsiTheme="minorHAnsi" w:cstheme="minorHAnsi"/>
          <w:bCs/>
          <w:color w:val="000000" w:themeColor="text1"/>
          <w:sz w:val="22"/>
          <w:szCs w:val="22"/>
        </w:rPr>
      </w:pPr>
      <w:r w:rsidRPr="00AF679C">
        <w:rPr>
          <w:rFonts w:asciiTheme="minorHAnsi" w:hAnsiTheme="minorHAnsi" w:cstheme="minorHAnsi"/>
          <w:bCs/>
          <w:color w:val="000000" w:themeColor="text1"/>
          <w:sz w:val="22"/>
          <w:szCs w:val="22"/>
        </w:rPr>
        <w:t>……………………………………………………………………………………………………………………………………………………….……</w:t>
      </w:r>
    </w:p>
    <w:p w14:paraId="4C550FB1" w14:textId="77777777" w:rsidR="00742906" w:rsidRPr="00AF679C" w:rsidRDefault="00742906" w:rsidP="00E51FCB">
      <w:pPr>
        <w:pStyle w:val="Bezodstpw"/>
        <w:spacing w:line="276" w:lineRule="auto"/>
        <w:rPr>
          <w:rFonts w:asciiTheme="minorHAnsi" w:hAnsiTheme="minorHAnsi" w:cstheme="minorHAnsi"/>
          <w:bCs/>
          <w:color w:val="000000" w:themeColor="text1"/>
          <w:sz w:val="22"/>
          <w:szCs w:val="22"/>
        </w:rPr>
      </w:pPr>
      <w:r w:rsidRPr="00AF679C">
        <w:rPr>
          <w:rFonts w:asciiTheme="minorHAnsi" w:hAnsiTheme="minorHAnsi" w:cstheme="minorHAnsi"/>
          <w:bCs/>
          <w:color w:val="000000" w:themeColor="text1"/>
          <w:sz w:val="22"/>
          <w:szCs w:val="22"/>
        </w:rPr>
        <w:t>……………………………………………………………………………………………………………………………………………………….……</w:t>
      </w:r>
    </w:p>
    <w:p w14:paraId="7647C5F3" w14:textId="77777777" w:rsidR="00742906" w:rsidRPr="00AF679C" w:rsidRDefault="00742906" w:rsidP="00E51FCB">
      <w:pPr>
        <w:pStyle w:val="Bezodstpw"/>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REGON ………………. NIP ………………………., </w:t>
      </w:r>
    </w:p>
    <w:p w14:paraId="3A81F483" w14:textId="77777777" w:rsidR="00742906" w:rsidRPr="00AF679C" w:rsidRDefault="00742906" w:rsidP="00E51FCB">
      <w:pPr>
        <w:pStyle w:val="Bezodstpw"/>
        <w:spacing w:line="276" w:lineRule="auto"/>
        <w:rPr>
          <w:rFonts w:asciiTheme="minorHAnsi" w:hAnsiTheme="minorHAnsi" w:cstheme="minorHAnsi"/>
          <w:b/>
          <w:bCs/>
          <w:color w:val="000000" w:themeColor="text1"/>
          <w:sz w:val="22"/>
          <w:szCs w:val="22"/>
        </w:rPr>
      </w:pPr>
      <w:r w:rsidRPr="00AF679C">
        <w:rPr>
          <w:rFonts w:asciiTheme="minorHAnsi" w:hAnsiTheme="minorHAnsi" w:cstheme="minorHAnsi"/>
          <w:color w:val="000000" w:themeColor="text1"/>
          <w:sz w:val="22"/>
          <w:szCs w:val="22"/>
        </w:rPr>
        <w:t xml:space="preserve">zwanym w dalszej treści umowy </w:t>
      </w:r>
      <w:r w:rsidRPr="00AF679C">
        <w:rPr>
          <w:rFonts w:asciiTheme="minorHAnsi" w:hAnsiTheme="minorHAnsi" w:cstheme="minorHAnsi"/>
          <w:b/>
          <w:bCs/>
          <w:color w:val="000000" w:themeColor="text1"/>
          <w:sz w:val="22"/>
          <w:szCs w:val="22"/>
        </w:rPr>
        <w:t>„Wykonawcą"</w:t>
      </w:r>
    </w:p>
    <w:p w14:paraId="268E1B89" w14:textId="77777777" w:rsidR="00742906" w:rsidRPr="00AF679C" w:rsidRDefault="00742906" w:rsidP="00E51FCB">
      <w:pPr>
        <w:pStyle w:val="Bezodstpw"/>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reprezentowanym przez: ……………………………………………………………………………………………………………………..</w:t>
      </w:r>
    </w:p>
    <w:p w14:paraId="34C3175C" w14:textId="77777777" w:rsidR="00742906" w:rsidRPr="00AF679C" w:rsidRDefault="00742906" w:rsidP="00E51FCB">
      <w:pPr>
        <w:pStyle w:val="Bezodstpw"/>
        <w:spacing w:line="276" w:lineRule="auto"/>
        <w:rPr>
          <w:rFonts w:asciiTheme="minorHAnsi" w:hAnsiTheme="minorHAnsi" w:cstheme="minorHAnsi"/>
          <w:b/>
          <w:bCs/>
          <w:color w:val="000000" w:themeColor="text1"/>
          <w:sz w:val="22"/>
          <w:szCs w:val="22"/>
        </w:rPr>
      </w:pPr>
      <w:r w:rsidRPr="00AF679C">
        <w:rPr>
          <w:rFonts w:asciiTheme="minorHAnsi" w:hAnsiTheme="minorHAnsi" w:cstheme="minorHAnsi"/>
          <w:b/>
          <w:bCs/>
          <w:color w:val="000000" w:themeColor="text1"/>
          <w:sz w:val="22"/>
          <w:szCs w:val="22"/>
        </w:rPr>
        <w:tab/>
      </w:r>
    </w:p>
    <w:p w14:paraId="3B63EDED" w14:textId="5F3A7137" w:rsidR="00742906" w:rsidRPr="00AF679C" w:rsidRDefault="00742906" w:rsidP="00E51FCB">
      <w:pPr>
        <w:pStyle w:val="Bezodstpw"/>
        <w:spacing w:line="276" w:lineRule="auto"/>
        <w:rPr>
          <w:rFonts w:asciiTheme="minorHAnsi" w:hAnsiTheme="minorHAnsi" w:cstheme="minorHAnsi"/>
          <w:color w:val="000000" w:themeColor="text1"/>
          <w:sz w:val="22"/>
          <w:szCs w:val="22"/>
        </w:rPr>
      </w:pPr>
      <w:r w:rsidRPr="00AF679C">
        <w:rPr>
          <w:rStyle w:val="FontStyle104"/>
          <w:rFonts w:asciiTheme="minorHAnsi" w:hAnsiTheme="minorHAnsi" w:cstheme="minorHAnsi"/>
          <w:color w:val="000000" w:themeColor="text1"/>
          <w:sz w:val="22"/>
          <w:szCs w:val="22"/>
        </w:rPr>
        <w:t xml:space="preserve">w wyniku rozstrzygniętego postępowania o udzielenie zamówienia publicznego (sygnatura: </w:t>
      </w:r>
      <w:r w:rsidR="00DB3736" w:rsidRPr="00AF679C">
        <w:rPr>
          <w:rFonts w:asciiTheme="minorHAnsi" w:hAnsiTheme="minorHAnsi" w:cstheme="minorHAnsi"/>
          <w:color w:val="000000" w:themeColor="text1"/>
          <w:sz w:val="22"/>
          <w:szCs w:val="22"/>
        </w:rPr>
        <w:t>IRŚ.271.1.</w:t>
      </w:r>
      <w:r w:rsidR="00C54174" w:rsidRPr="00AF679C">
        <w:rPr>
          <w:rFonts w:asciiTheme="minorHAnsi" w:hAnsiTheme="minorHAnsi" w:cstheme="minorHAnsi"/>
          <w:color w:val="000000" w:themeColor="text1"/>
          <w:sz w:val="22"/>
          <w:szCs w:val="22"/>
        </w:rPr>
        <w:t>4</w:t>
      </w:r>
      <w:r w:rsidR="00DB3736" w:rsidRPr="00AF679C">
        <w:rPr>
          <w:rFonts w:asciiTheme="minorHAnsi" w:hAnsiTheme="minorHAnsi" w:cstheme="minorHAnsi"/>
          <w:color w:val="000000" w:themeColor="text1"/>
          <w:sz w:val="22"/>
          <w:szCs w:val="22"/>
        </w:rPr>
        <w:t>.202</w:t>
      </w:r>
      <w:r w:rsidR="00FA71C7" w:rsidRPr="00AF679C">
        <w:rPr>
          <w:rFonts w:asciiTheme="minorHAnsi" w:hAnsiTheme="minorHAnsi" w:cstheme="minorHAnsi"/>
          <w:color w:val="000000" w:themeColor="text1"/>
          <w:sz w:val="22"/>
          <w:szCs w:val="22"/>
        </w:rPr>
        <w:t>4</w:t>
      </w:r>
      <w:r w:rsidR="00EB3649" w:rsidRPr="00AF679C">
        <w:rPr>
          <w:rStyle w:val="FontStyle104"/>
          <w:rFonts w:asciiTheme="minorHAnsi" w:hAnsiTheme="minorHAnsi" w:cstheme="minorHAnsi"/>
          <w:color w:val="000000" w:themeColor="text1"/>
          <w:sz w:val="22"/>
          <w:szCs w:val="22"/>
        </w:rPr>
        <w:t>)</w:t>
      </w:r>
      <w:r w:rsidRPr="00AF679C">
        <w:rPr>
          <w:rStyle w:val="FontStyle104"/>
          <w:rFonts w:asciiTheme="minorHAnsi" w:hAnsiTheme="minorHAnsi" w:cstheme="minorHAnsi"/>
          <w:color w:val="000000" w:themeColor="text1"/>
          <w:sz w:val="22"/>
          <w:szCs w:val="22"/>
        </w:rPr>
        <w:t xml:space="preserve"> przeprowadzonego </w:t>
      </w:r>
      <w:r w:rsidRPr="00AF679C">
        <w:rPr>
          <w:rFonts w:asciiTheme="minorHAnsi" w:hAnsiTheme="minorHAnsi" w:cstheme="minorHAnsi"/>
          <w:color w:val="000000" w:themeColor="text1"/>
          <w:sz w:val="22"/>
          <w:szCs w:val="22"/>
        </w:rPr>
        <w:t>w trybie podstawow</w:t>
      </w:r>
      <w:r w:rsidR="00564B3C" w:rsidRPr="00AF679C">
        <w:rPr>
          <w:rFonts w:asciiTheme="minorHAnsi" w:hAnsiTheme="minorHAnsi" w:cstheme="minorHAnsi"/>
          <w:color w:val="000000" w:themeColor="text1"/>
          <w:sz w:val="22"/>
          <w:szCs w:val="22"/>
        </w:rPr>
        <w:t>ym, na podstawie art. 275 pkt. 2</w:t>
      </w:r>
      <w:r w:rsidRPr="00AF679C">
        <w:rPr>
          <w:rFonts w:asciiTheme="minorHAnsi" w:hAnsiTheme="minorHAnsi" w:cstheme="minorHAnsi"/>
          <w:color w:val="000000" w:themeColor="text1"/>
          <w:sz w:val="22"/>
          <w:szCs w:val="22"/>
        </w:rPr>
        <w:t xml:space="preserve">) ustawy </w:t>
      </w:r>
      <w:r w:rsidR="00DB3736" w:rsidRPr="00AF679C">
        <w:rPr>
          <w:rFonts w:asciiTheme="minorHAnsi" w:hAnsiTheme="minorHAnsi" w:cstheme="minorHAnsi"/>
          <w:color w:val="000000" w:themeColor="text1"/>
          <w:sz w:val="22"/>
          <w:szCs w:val="22"/>
        </w:rPr>
        <w:br/>
      </w:r>
      <w:r w:rsidRPr="00AF679C">
        <w:rPr>
          <w:rFonts w:asciiTheme="minorHAnsi" w:hAnsiTheme="minorHAnsi" w:cstheme="minorHAnsi"/>
          <w:color w:val="000000" w:themeColor="text1"/>
          <w:sz w:val="22"/>
          <w:szCs w:val="22"/>
        </w:rPr>
        <w:t>z dnia 11 września 2019 roku</w:t>
      </w:r>
      <w:r w:rsidR="00B00EEC" w:rsidRPr="00AF679C">
        <w:rPr>
          <w:rFonts w:asciiTheme="minorHAnsi" w:hAnsiTheme="minorHAnsi" w:cstheme="minorHAnsi"/>
          <w:color w:val="000000" w:themeColor="text1"/>
          <w:sz w:val="22"/>
          <w:szCs w:val="22"/>
        </w:rPr>
        <w:t xml:space="preserve"> - Prawo zamówień publicznych (Dz. U. z 202</w:t>
      </w:r>
      <w:r w:rsidR="00D72F1C" w:rsidRPr="00AF679C">
        <w:rPr>
          <w:rFonts w:asciiTheme="minorHAnsi" w:hAnsiTheme="minorHAnsi" w:cstheme="minorHAnsi"/>
          <w:color w:val="000000" w:themeColor="text1"/>
          <w:sz w:val="22"/>
          <w:szCs w:val="22"/>
        </w:rPr>
        <w:t>3</w:t>
      </w:r>
      <w:r w:rsidRPr="00AF679C">
        <w:rPr>
          <w:rFonts w:asciiTheme="minorHAnsi" w:hAnsiTheme="minorHAnsi" w:cstheme="minorHAnsi"/>
          <w:color w:val="000000" w:themeColor="text1"/>
          <w:sz w:val="22"/>
          <w:szCs w:val="22"/>
        </w:rPr>
        <w:t xml:space="preserve"> roku, poz.</w:t>
      </w:r>
      <w:r w:rsidR="00B00EEC" w:rsidRPr="00AF679C">
        <w:rPr>
          <w:rFonts w:asciiTheme="minorHAnsi" w:hAnsiTheme="minorHAnsi" w:cstheme="minorHAnsi"/>
          <w:color w:val="000000" w:themeColor="text1"/>
          <w:sz w:val="22"/>
          <w:szCs w:val="22"/>
        </w:rPr>
        <w:t xml:space="preserve"> </w:t>
      </w:r>
      <w:r w:rsidR="00E51FCB" w:rsidRPr="00AF679C">
        <w:rPr>
          <w:rFonts w:asciiTheme="minorHAnsi" w:hAnsiTheme="minorHAnsi" w:cstheme="minorHAnsi"/>
          <w:color w:val="000000" w:themeColor="text1"/>
          <w:sz w:val="22"/>
          <w:szCs w:val="22"/>
        </w:rPr>
        <w:t>1</w:t>
      </w:r>
      <w:r w:rsidR="00D72F1C" w:rsidRPr="00AF679C">
        <w:rPr>
          <w:rFonts w:asciiTheme="minorHAnsi" w:hAnsiTheme="minorHAnsi" w:cstheme="minorHAnsi"/>
          <w:color w:val="000000" w:themeColor="text1"/>
          <w:sz w:val="22"/>
          <w:szCs w:val="22"/>
        </w:rPr>
        <w:t>605</w:t>
      </w:r>
      <w:r w:rsidRPr="00AF679C">
        <w:rPr>
          <w:rFonts w:asciiTheme="minorHAnsi" w:hAnsiTheme="minorHAnsi" w:cstheme="minorHAnsi"/>
          <w:color w:val="000000" w:themeColor="text1"/>
          <w:sz w:val="22"/>
          <w:szCs w:val="22"/>
        </w:rPr>
        <w:t xml:space="preserve">) – zwaną dalej „ustawą </w:t>
      </w:r>
      <w:proofErr w:type="spellStart"/>
      <w:r w:rsidRPr="00AF679C">
        <w:rPr>
          <w:rFonts w:asciiTheme="minorHAnsi" w:hAnsiTheme="minorHAnsi" w:cstheme="minorHAnsi"/>
          <w:color w:val="000000" w:themeColor="text1"/>
          <w:sz w:val="22"/>
          <w:szCs w:val="22"/>
        </w:rPr>
        <w:t>Pzp</w:t>
      </w:r>
      <w:proofErr w:type="spellEnd"/>
      <w:r w:rsidRPr="00AF679C">
        <w:rPr>
          <w:rFonts w:asciiTheme="minorHAnsi" w:hAnsiTheme="minorHAnsi" w:cstheme="minorHAnsi"/>
          <w:color w:val="000000" w:themeColor="text1"/>
          <w:sz w:val="22"/>
          <w:szCs w:val="22"/>
        </w:rPr>
        <w:t>”</w:t>
      </w:r>
      <w:r w:rsidRPr="00AF679C">
        <w:rPr>
          <w:rStyle w:val="FontStyle104"/>
          <w:rFonts w:asciiTheme="minorHAnsi" w:hAnsiTheme="minorHAnsi" w:cstheme="minorHAnsi"/>
          <w:color w:val="000000" w:themeColor="text1"/>
          <w:sz w:val="22"/>
          <w:szCs w:val="22"/>
        </w:rPr>
        <w:t xml:space="preserve">, </w:t>
      </w:r>
      <w:r w:rsidRPr="00AF679C">
        <w:rPr>
          <w:rStyle w:val="FontStyle104"/>
          <w:rFonts w:asciiTheme="minorHAnsi" w:hAnsiTheme="minorHAnsi" w:cstheme="minorHAnsi"/>
          <w:b/>
          <w:color w:val="000000" w:themeColor="text1"/>
          <w:sz w:val="22"/>
          <w:szCs w:val="22"/>
        </w:rPr>
        <w:t>została zawarta umowa o następującej treści</w:t>
      </w:r>
      <w:r w:rsidRPr="00AF679C">
        <w:rPr>
          <w:rStyle w:val="FontStyle104"/>
          <w:rFonts w:asciiTheme="minorHAnsi" w:hAnsiTheme="minorHAnsi" w:cstheme="minorHAnsi"/>
          <w:color w:val="000000" w:themeColor="text1"/>
          <w:sz w:val="22"/>
          <w:szCs w:val="22"/>
        </w:rPr>
        <w:t>:</w:t>
      </w:r>
    </w:p>
    <w:p w14:paraId="03AB7E35" w14:textId="77777777" w:rsidR="00742906" w:rsidRPr="00AF679C" w:rsidRDefault="00742906" w:rsidP="00E51FCB">
      <w:pPr>
        <w:spacing w:line="276" w:lineRule="auto"/>
        <w:rPr>
          <w:rFonts w:asciiTheme="minorHAnsi" w:hAnsiTheme="minorHAnsi" w:cstheme="minorHAnsi"/>
          <w:color w:val="000000" w:themeColor="text1"/>
          <w:kern w:val="2"/>
          <w:sz w:val="22"/>
          <w:szCs w:val="22"/>
        </w:rPr>
      </w:pPr>
    </w:p>
    <w:p w14:paraId="65157A50" w14:textId="77777777" w:rsidR="00742906" w:rsidRPr="00AF679C" w:rsidRDefault="00742906" w:rsidP="00E51FCB">
      <w:pPr>
        <w:spacing w:line="276" w:lineRule="auto"/>
        <w:jc w:val="center"/>
        <w:rPr>
          <w:rFonts w:asciiTheme="minorHAnsi" w:hAnsiTheme="minorHAnsi" w:cstheme="minorHAnsi"/>
          <w:b/>
          <w:bCs/>
          <w:color w:val="000000" w:themeColor="text1"/>
          <w:kern w:val="2"/>
          <w:sz w:val="22"/>
          <w:szCs w:val="22"/>
        </w:rPr>
      </w:pPr>
      <w:r w:rsidRPr="00AF679C">
        <w:rPr>
          <w:rFonts w:asciiTheme="minorHAnsi" w:hAnsiTheme="minorHAnsi" w:cstheme="minorHAnsi"/>
          <w:b/>
          <w:bCs/>
          <w:color w:val="000000" w:themeColor="text1"/>
          <w:kern w:val="2"/>
          <w:sz w:val="22"/>
          <w:szCs w:val="22"/>
        </w:rPr>
        <w:t>§ 1</w:t>
      </w:r>
    </w:p>
    <w:p w14:paraId="04023EB6" w14:textId="77777777" w:rsidR="004A02FC" w:rsidRPr="00AF679C" w:rsidRDefault="004A02FC" w:rsidP="00E51FCB">
      <w:pPr>
        <w:spacing w:line="276" w:lineRule="auto"/>
        <w:jc w:val="center"/>
        <w:rPr>
          <w:rFonts w:asciiTheme="minorHAnsi" w:hAnsiTheme="minorHAnsi" w:cstheme="minorHAnsi"/>
          <w:b/>
          <w:bCs/>
          <w:color w:val="000000" w:themeColor="text1"/>
          <w:kern w:val="2"/>
          <w:sz w:val="22"/>
          <w:szCs w:val="22"/>
        </w:rPr>
      </w:pPr>
      <w:r w:rsidRPr="00AF679C">
        <w:rPr>
          <w:rFonts w:asciiTheme="minorHAnsi" w:hAnsiTheme="minorHAnsi" w:cstheme="minorHAnsi"/>
          <w:b/>
          <w:bCs/>
          <w:color w:val="000000" w:themeColor="text1"/>
          <w:kern w:val="2"/>
          <w:sz w:val="22"/>
          <w:szCs w:val="22"/>
        </w:rPr>
        <w:t>Przedmiot Umowy</w:t>
      </w:r>
    </w:p>
    <w:p w14:paraId="18723447" w14:textId="7E58F962" w:rsidR="00D72F1C" w:rsidRPr="00AF679C" w:rsidRDefault="00D72F1C">
      <w:pPr>
        <w:numPr>
          <w:ilvl w:val="0"/>
          <w:numId w:val="58"/>
        </w:numPr>
        <w:overflowPunct/>
        <w:autoSpaceDE/>
        <w:autoSpaceDN/>
        <w:adjustRightInd/>
        <w:spacing w:line="276" w:lineRule="auto"/>
        <w:textAlignment w:val="auto"/>
        <w:rPr>
          <w:rFonts w:asciiTheme="minorHAnsi" w:hAnsiTheme="minorHAnsi" w:cstheme="minorHAnsi"/>
          <w:b/>
          <w:bCs/>
          <w:color w:val="000000" w:themeColor="text1"/>
          <w:sz w:val="22"/>
          <w:szCs w:val="22"/>
          <w:u w:val="single"/>
        </w:rPr>
      </w:pPr>
      <w:r w:rsidRPr="00AF679C">
        <w:rPr>
          <w:rFonts w:asciiTheme="minorHAnsi" w:eastAsia="Calibri" w:hAnsiTheme="minorHAnsi" w:cstheme="minorHAnsi"/>
          <w:color w:val="000000" w:themeColor="text1"/>
          <w:sz w:val="22"/>
          <w:szCs w:val="22"/>
          <w:lang w:eastAsia="en-US"/>
        </w:rPr>
        <w:t xml:space="preserve">Przedmiotem </w:t>
      </w:r>
      <w:r w:rsidRPr="00AF679C">
        <w:rPr>
          <w:rFonts w:asciiTheme="minorHAnsi" w:hAnsiTheme="minorHAnsi" w:cstheme="minorHAnsi"/>
          <w:color w:val="000000" w:themeColor="text1"/>
          <w:sz w:val="22"/>
          <w:szCs w:val="22"/>
        </w:rPr>
        <w:t xml:space="preserve">Umowy jest realizacja zadania inwestycyjnego pn. </w:t>
      </w:r>
      <w:r w:rsidRPr="00AF679C">
        <w:rPr>
          <w:rFonts w:asciiTheme="minorHAnsi" w:hAnsiTheme="minorHAnsi" w:cstheme="minorHAnsi"/>
          <w:b/>
          <w:bCs/>
          <w:color w:val="000000" w:themeColor="text1"/>
          <w:sz w:val="22"/>
          <w:szCs w:val="22"/>
        </w:rPr>
        <w:t xml:space="preserve">Budowa kanalizacji sanitarnej </w:t>
      </w:r>
      <w:r w:rsidRPr="00AF679C">
        <w:rPr>
          <w:rFonts w:asciiTheme="minorHAnsi" w:hAnsiTheme="minorHAnsi" w:cstheme="minorHAnsi"/>
          <w:b/>
          <w:bCs/>
          <w:color w:val="000000" w:themeColor="text1"/>
          <w:sz w:val="22"/>
          <w:szCs w:val="22"/>
        </w:rPr>
        <w:br/>
        <w:t>w miejscowości Ożegów.</w:t>
      </w:r>
    </w:p>
    <w:p w14:paraId="0AAFCF3F" w14:textId="77777777" w:rsidR="00D72F1C" w:rsidRPr="00AF679C" w:rsidRDefault="00D72F1C">
      <w:pPr>
        <w:numPr>
          <w:ilvl w:val="0"/>
          <w:numId w:val="58"/>
        </w:numPr>
        <w:overflowPunct/>
        <w:autoSpaceDE/>
        <w:autoSpaceDN/>
        <w:adjustRightInd/>
        <w:spacing w:line="276" w:lineRule="auto"/>
        <w:textAlignment w:val="auto"/>
        <w:rPr>
          <w:rFonts w:asciiTheme="minorHAnsi" w:hAnsiTheme="minorHAnsi" w:cstheme="minorHAnsi"/>
          <w:b/>
          <w:bCs/>
          <w:color w:val="000000" w:themeColor="text1"/>
          <w:sz w:val="22"/>
          <w:szCs w:val="22"/>
          <w:u w:val="single"/>
        </w:rPr>
      </w:pPr>
      <w:r w:rsidRPr="00AF679C">
        <w:rPr>
          <w:rFonts w:asciiTheme="minorHAnsi" w:eastAsia="Calibri" w:hAnsiTheme="minorHAnsi" w:cstheme="minorHAnsi"/>
          <w:color w:val="000000" w:themeColor="text1"/>
          <w:sz w:val="22"/>
          <w:szCs w:val="22"/>
          <w:lang w:eastAsia="en-US"/>
        </w:rPr>
        <w:t>Zadanie inwestycyjne realizowane będzie na działkach</w:t>
      </w:r>
      <w:r w:rsidRPr="00AF679C">
        <w:rPr>
          <w:rFonts w:asciiTheme="minorHAnsi" w:hAnsiTheme="minorHAnsi" w:cstheme="minorHAnsi"/>
          <w:color w:val="000000" w:themeColor="text1"/>
          <w:sz w:val="22"/>
          <w:szCs w:val="22"/>
        </w:rPr>
        <w:t xml:space="preserve"> o numerach ewidencyjnych: </w:t>
      </w:r>
    </w:p>
    <w:p w14:paraId="36FF6A17" w14:textId="77777777" w:rsidR="00D72F1C" w:rsidRPr="00AF679C" w:rsidRDefault="00D72F1C">
      <w:pPr>
        <w:pStyle w:val="Akapitzlist"/>
        <w:numPr>
          <w:ilvl w:val="0"/>
          <w:numId w:val="59"/>
        </w:numPr>
        <w:overflowPunct/>
        <w:autoSpaceDE/>
        <w:autoSpaceDN/>
        <w:adjustRightInd/>
        <w:spacing w:line="276" w:lineRule="auto"/>
        <w:textAlignment w:val="auto"/>
        <w:rPr>
          <w:rFonts w:asciiTheme="minorHAnsi" w:hAnsiTheme="minorHAnsi" w:cstheme="minorHAnsi"/>
          <w:b/>
          <w:bCs/>
          <w:color w:val="000000" w:themeColor="text1"/>
          <w:sz w:val="22"/>
          <w:szCs w:val="22"/>
          <w:u w:val="single"/>
        </w:rPr>
      </w:pPr>
      <w:r w:rsidRPr="00AF679C">
        <w:rPr>
          <w:rFonts w:asciiTheme="minorHAnsi" w:hAnsiTheme="minorHAnsi" w:cstheme="minorHAnsi"/>
          <w:color w:val="000000" w:themeColor="text1"/>
          <w:sz w:val="22"/>
          <w:szCs w:val="22"/>
        </w:rPr>
        <w:t>obręb Siemkowice: 1014, 1015</w:t>
      </w:r>
    </w:p>
    <w:p w14:paraId="3175F52C" w14:textId="77777777" w:rsidR="00D72F1C" w:rsidRPr="00AF679C" w:rsidRDefault="00D72F1C">
      <w:pPr>
        <w:pStyle w:val="Akapitzlist"/>
        <w:numPr>
          <w:ilvl w:val="0"/>
          <w:numId w:val="59"/>
        </w:numPr>
        <w:overflowPunct/>
        <w:autoSpaceDE/>
        <w:autoSpaceDN/>
        <w:adjustRightInd/>
        <w:spacing w:line="276" w:lineRule="auto"/>
        <w:textAlignment w:val="auto"/>
        <w:rPr>
          <w:rFonts w:asciiTheme="minorHAnsi" w:hAnsiTheme="minorHAnsi" w:cstheme="minorHAnsi"/>
          <w:b/>
          <w:bCs/>
          <w:color w:val="000000" w:themeColor="text1"/>
          <w:sz w:val="22"/>
          <w:szCs w:val="22"/>
          <w:u w:val="single"/>
        </w:rPr>
      </w:pPr>
      <w:r w:rsidRPr="00AF679C">
        <w:rPr>
          <w:rFonts w:asciiTheme="minorHAnsi" w:hAnsiTheme="minorHAnsi" w:cstheme="minorHAnsi"/>
          <w:color w:val="000000" w:themeColor="text1"/>
          <w:sz w:val="22"/>
          <w:szCs w:val="22"/>
        </w:rPr>
        <w:t>obręb Ignaców Miętno: 576</w:t>
      </w:r>
    </w:p>
    <w:p w14:paraId="5F109987" w14:textId="4B204EA5" w:rsidR="00D72F1C" w:rsidRPr="00AF679C" w:rsidRDefault="00D72F1C">
      <w:pPr>
        <w:pStyle w:val="Akapitzlist"/>
        <w:numPr>
          <w:ilvl w:val="0"/>
          <w:numId w:val="59"/>
        </w:numPr>
        <w:overflowPunct/>
        <w:autoSpaceDE/>
        <w:autoSpaceDN/>
        <w:adjustRightInd/>
        <w:spacing w:line="276" w:lineRule="auto"/>
        <w:textAlignment w:val="auto"/>
        <w:rPr>
          <w:rFonts w:asciiTheme="minorHAnsi" w:hAnsiTheme="minorHAnsi" w:cstheme="minorHAnsi"/>
          <w:b/>
          <w:bCs/>
          <w:color w:val="000000" w:themeColor="text1"/>
          <w:sz w:val="22"/>
          <w:szCs w:val="22"/>
          <w:u w:val="single"/>
        </w:rPr>
      </w:pPr>
      <w:r w:rsidRPr="00AF679C">
        <w:rPr>
          <w:rFonts w:asciiTheme="minorHAnsi" w:hAnsiTheme="minorHAnsi" w:cstheme="minorHAnsi"/>
          <w:color w:val="000000" w:themeColor="text1"/>
          <w:sz w:val="22"/>
          <w:szCs w:val="22"/>
        </w:rPr>
        <w:t>obręb Ożegów: 761, 296, 260, 251, 177, 2339, 70</w:t>
      </w:r>
    </w:p>
    <w:p w14:paraId="1ADEA64A" w14:textId="31EDACE4" w:rsidR="00D72F1C" w:rsidRPr="00AF679C" w:rsidRDefault="00D72F1C">
      <w:pPr>
        <w:pStyle w:val="Bezodstpw"/>
        <w:numPr>
          <w:ilvl w:val="0"/>
          <w:numId w:val="58"/>
        </w:numPr>
        <w:overflowPunct/>
        <w:autoSpaceDE/>
        <w:autoSpaceDN/>
        <w:adjustRightInd/>
        <w:spacing w:line="276" w:lineRule="auto"/>
        <w:textAlignment w:val="auto"/>
        <w:rPr>
          <w:rFonts w:asciiTheme="minorHAnsi" w:hAnsiTheme="minorHAnsi" w:cstheme="minorHAnsi"/>
          <w:b/>
          <w:bCs/>
          <w:color w:val="000000" w:themeColor="text1"/>
          <w:sz w:val="22"/>
          <w:szCs w:val="22"/>
          <w:u w:val="single"/>
        </w:rPr>
      </w:pPr>
      <w:r w:rsidRPr="00AF679C">
        <w:rPr>
          <w:rFonts w:asciiTheme="minorHAnsi" w:hAnsiTheme="minorHAnsi" w:cstheme="minorHAnsi"/>
          <w:color w:val="000000" w:themeColor="text1"/>
          <w:sz w:val="22"/>
          <w:szCs w:val="22"/>
        </w:rPr>
        <w:t>Zakres robót ww. zadania w tym etapie obejmuje budowę sieci kanalizacji sanitarnej grawitacyjnej i tłocznej wraz z odejściami (</w:t>
      </w:r>
      <w:proofErr w:type="spellStart"/>
      <w:r w:rsidRPr="00AF679C">
        <w:rPr>
          <w:rFonts w:asciiTheme="minorHAnsi" w:hAnsiTheme="minorHAnsi" w:cstheme="minorHAnsi"/>
          <w:color w:val="000000" w:themeColor="text1"/>
          <w:sz w:val="22"/>
          <w:szCs w:val="22"/>
        </w:rPr>
        <w:t>przykanalikami</w:t>
      </w:r>
      <w:proofErr w:type="spellEnd"/>
      <w:r w:rsidRPr="00AF679C">
        <w:rPr>
          <w:rFonts w:asciiTheme="minorHAnsi" w:hAnsiTheme="minorHAnsi" w:cstheme="minorHAnsi"/>
          <w:color w:val="000000" w:themeColor="text1"/>
          <w:sz w:val="22"/>
          <w:szCs w:val="22"/>
        </w:rPr>
        <w:t xml:space="preserve">) do granicy działek w miejscowości Ożegów na działkach wymienionych w ust. 1 oraz połączenie z istniejącą siecią kanalizacji sanitarnej w m. Siemkowice. Zakres zadania: odcinek ulica Łąkowa (P1-S22), odcinek ulica Łąkowa – Wierzbowa (S10-SR1, P2-SR1), odcinek ulica Podgórze (P2 – S125), odcinek ulica Długa (P2 – SR3), odcinek rurociąg tłoczny z Ożegowa do Siemkowic, odcinek od węzła W49 do istniejącej studni przy ulicy Parkowej/Wierzbowej). Etap obejmuje montaż i uruchomienie </w:t>
      </w:r>
      <w:r w:rsidRPr="00AF679C">
        <w:rPr>
          <w:rFonts w:asciiTheme="minorHAnsi" w:hAnsiTheme="minorHAnsi" w:cstheme="minorHAnsi"/>
          <w:color w:val="000000" w:themeColor="text1"/>
          <w:sz w:val="22"/>
          <w:szCs w:val="22"/>
        </w:rPr>
        <w:lastRenderedPageBreak/>
        <w:t xml:space="preserve">przepompowni ścieków P1 i P2 wraz z zagospodarowaniem terenu. </w:t>
      </w:r>
      <w:r w:rsidR="00363C40" w:rsidRPr="00AF679C">
        <w:rPr>
          <w:rFonts w:asciiTheme="minorHAnsi" w:hAnsiTheme="minorHAnsi" w:cstheme="minorHAnsi"/>
          <w:color w:val="000000" w:themeColor="text1"/>
          <w:sz w:val="22"/>
          <w:szCs w:val="22"/>
        </w:rPr>
        <w:t>Całość inwestycji położona jest na obszarze bogatym w stanowiska archeologiczne, dlatego w ramach inwestycji konieczne jest przeprowadzenie badań archeologicznych w formie nadzoru nad pracami ziemnymi oraz badania archeologiczne w formie wykopaliskowej na działce o nr ewid. 576 obręb 0005 Ignaców Miętno zgodnie z pozwoleniami Łódzkiego Wojewódzkiego Konserwatora Zabytków</w:t>
      </w:r>
    </w:p>
    <w:p w14:paraId="6A9E1AFB" w14:textId="77777777" w:rsidR="00D72F1C" w:rsidRPr="00AF679C" w:rsidRDefault="00D72F1C">
      <w:pPr>
        <w:numPr>
          <w:ilvl w:val="0"/>
          <w:numId w:val="58"/>
        </w:numPr>
        <w:overflowPunct/>
        <w:autoSpaceDE/>
        <w:autoSpaceDN/>
        <w:adjustRightInd/>
        <w:spacing w:line="276" w:lineRule="auto"/>
        <w:textAlignment w:val="auto"/>
        <w:rPr>
          <w:rFonts w:asciiTheme="minorHAnsi" w:hAnsiTheme="minorHAnsi" w:cstheme="minorHAnsi"/>
          <w:b/>
          <w:bCs/>
          <w:color w:val="000000" w:themeColor="text1"/>
          <w:sz w:val="22"/>
          <w:szCs w:val="22"/>
          <w:u w:val="single"/>
        </w:rPr>
      </w:pPr>
      <w:r w:rsidRPr="00AF679C">
        <w:rPr>
          <w:rFonts w:asciiTheme="minorHAnsi" w:hAnsiTheme="minorHAnsi" w:cstheme="minorHAnsi"/>
          <w:color w:val="000000" w:themeColor="text1"/>
          <w:sz w:val="22"/>
          <w:szCs w:val="22"/>
        </w:rPr>
        <w:t>Zakres robót obejmować będzie w szczególności:</w:t>
      </w:r>
    </w:p>
    <w:p w14:paraId="4E7DEE91" w14:textId="77777777" w:rsidR="00D72F1C" w:rsidRPr="00AF679C" w:rsidRDefault="00D72F1C">
      <w:pPr>
        <w:pStyle w:val="Akapitzlist"/>
        <w:numPr>
          <w:ilvl w:val="0"/>
          <w:numId w:val="48"/>
        </w:numPr>
        <w:overflowPunct/>
        <w:autoSpaceDE/>
        <w:autoSpaceDN/>
        <w:adjustRightInd/>
        <w:spacing w:line="276" w:lineRule="auto"/>
        <w:ind w:left="1068"/>
        <w:contextualSpacing/>
        <w:textAlignment w:val="auto"/>
        <w:rPr>
          <w:rFonts w:asciiTheme="minorHAnsi" w:hAnsiTheme="minorHAnsi" w:cstheme="minorHAnsi"/>
          <w:b/>
          <w:color w:val="000000" w:themeColor="text1"/>
          <w:sz w:val="22"/>
          <w:szCs w:val="22"/>
        </w:rPr>
      </w:pPr>
      <w:r w:rsidRPr="00AF679C">
        <w:rPr>
          <w:rFonts w:asciiTheme="minorHAnsi" w:hAnsiTheme="minorHAnsi" w:cstheme="minorHAnsi"/>
          <w:b/>
          <w:color w:val="000000" w:themeColor="text1"/>
          <w:sz w:val="22"/>
          <w:szCs w:val="22"/>
        </w:rPr>
        <w:t>Budowę sieci kanalizacji sanitarnej obejmującej łącznie ok. 6 346 metrów, w tym:</w:t>
      </w:r>
    </w:p>
    <w:p w14:paraId="50361348" w14:textId="77777777" w:rsidR="00D72F1C" w:rsidRPr="00AF679C" w:rsidRDefault="00D72F1C">
      <w:pPr>
        <w:pStyle w:val="Akapitzlist"/>
        <w:numPr>
          <w:ilvl w:val="1"/>
          <w:numId w:val="48"/>
        </w:numPr>
        <w:overflowPunct/>
        <w:autoSpaceDE/>
        <w:autoSpaceDN/>
        <w:adjustRightInd/>
        <w:spacing w:line="276" w:lineRule="auto"/>
        <w:ind w:left="1788"/>
        <w:contextualSpacing/>
        <w:textAlignment w:val="auto"/>
        <w:rPr>
          <w:rFonts w:asciiTheme="minorHAnsi" w:hAnsiTheme="minorHAnsi" w:cstheme="minorHAnsi"/>
          <w:b/>
          <w:color w:val="000000" w:themeColor="text1"/>
          <w:sz w:val="22"/>
          <w:szCs w:val="22"/>
        </w:rPr>
      </w:pPr>
      <w:r w:rsidRPr="00AF679C">
        <w:rPr>
          <w:rFonts w:asciiTheme="minorHAnsi" w:hAnsiTheme="minorHAnsi" w:cstheme="minorHAnsi"/>
          <w:b/>
          <w:color w:val="000000" w:themeColor="text1"/>
          <w:sz w:val="22"/>
          <w:szCs w:val="22"/>
        </w:rPr>
        <w:t>rurociąg grawitacyjny z rur PVC-U SN8 o średnicy Ø200 mm – ok. 2540,91 m;</w:t>
      </w:r>
    </w:p>
    <w:p w14:paraId="458E8C7E" w14:textId="7EE13A48" w:rsidR="00D72F1C" w:rsidRPr="00AF679C" w:rsidRDefault="00D72F1C">
      <w:pPr>
        <w:pStyle w:val="Akapitzlist"/>
        <w:numPr>
          <w:ilvl w:val="1"/>
          <w:numId w:val="48"/>
        </w:numPr>
        <w:overflowPunct/>
        <w:autoSpaceDE/>
        <w:autoSpaceDN/>
        <w:adjustRightInd/>
        <w:spacing w:line="276" w:lineRule="auto"/>
        <w:ind w:left="1788"/>
        <w:contextualSpacing/>
        <w:textAlignment w:val="auto"/>
        <w:rPr>
          <w:rFonts w:asciiTheme="minorHAnsi" w:hAnsiTheme="minorHAnsi" w:cstheme="minorHAnsi"/>
          <w:b/>
          <w:color w:val="000000" w:themeColor="text1"/>
          <w:sz w:val="22"/>
          <w:szCs w:val="22"/>
        </w:rPr>
      </w:pPr>
      <w:r w:rsidRPr="00AF679C">
        <w:rPr>
          <w:rFonts w:asciiTheme="minorHAnsi" w:hAnsiTheme="minorHAnsi" w:cstheme="minorHAnsi"/>
          <w:b/>
          <w:color w:val="000000" w:themeColor="text1"/>
          <w:sz w:val="22"/>
          <w:szCs w:val="22"/>
        </w:rPr>
        <w:t>rurociąg tłoczny z PE 100 RC SDR 17 o średnicy Ø110, Ø90  mm – ok. 3373,30 m;</w:t>
      </w:r>
    </w:p>
    <w:p w14:paraId="08B0A7BA" w14:textId="58969715" w:rsidR="00D72F1C" w:rsidRPr="00AF679C" w:rsidRDefault="00D72F1C">
      <w:pPr>
        <w:pStyle w:val="Akapitzlist"/>
        <w:numPr>
          <w:ilvl w:val="1"/>
          <w:numId w:val="48"/>
        </w:numPr>
        <w:overflowPunct/>
        <w:autoSpaceDE/>
        <w:autoSpaceDN/>
        <w:adjustRightInd/>
        <w:spacing w:line="276" w:lineRule="auto"/>
        <w:ind w:left="1788"/>
        <w:contextualSpacing/>
        <w:textAlignment w:val="auto"/>
        <w:rPr>
          <w:rFonts w:asciiTheme="minorHAnsi" w:hAnsiTheme="minorHAnsi" w:cstheme="minorHAnsi"/>
          <w:b/>
          <w:color w:val="000000" w:themeColor="text1"/>
          <w:sz w:val="22"/>
          <w:szCs w:val="22"/>
        </w:rPr>
      </w:pPr>
      <w:r w:rsidRPr="00AF679C">
        <w:rPr>
          <w:rFonts w:asciiTheme="minorHAnsi" w:hAnsiTheme="minorHAnsi" w:cstheme="minorHAnsi"/>
          <w:b/>
          <w:color w:val="000000" w:themeColor="text1"/>
          <w:sz w:val="22"/>
          <w:szCs w:val="22"/>
        </w:rPr>
        <w:t>wykonanie odejść (</w:t>
      </w:r>
      <w:proofErr w:type="spellStart"/>
      <w:r w:rsidRPr="00AF679C">
        <w:rPr>
          <w:rFonts w:asciiTheme="minorHAnsi" w:hAnsiTheme="minorHAnsi" w:cstheme="minorHAnsi"/>
          <w:b/>
          <w:color w:val="000000" w:themeColor="text1"/>
          <w:sz w:val="22"/>
          <w:szCs w:val="22"/>
        </w:rPr>
        <w:t>przykanalików</w:t>
      </w:r>
      <w:proofErr w:type="spellEnd"/>
      <w:r w:rsidRPr="00AF679C">
        <w:rPr>
          <w:rFonts w:asciiTheme="minorHAnsi" w:hAnsiTheme="minorHAnsi" w:cstheme="minorHAnsi"/>
          <w:b/>
          <w:color w:val="000000" w:themeColor="text1"/>
          <w:sz w:val="22"/>
          <w:szCs w:val="22"/>
        </w:rPr>
        <w:t>) od sieci głównej do granicy działki z rur PVC-U o średnicy Ø160 mm – ok. 430,80 m.</w:t>
      </w:r>
    </w:p>
    <w:p w14:paraId="7C1F37E6" w14:textId="2185DA7D" w:rsidR="00D72F1C" w:rsidRPr="00AF679C" w:rsidRDefault="00D72F1C">
      <w:pPr>
        <w:pStyle w:val="Akapitzlist"/>
        <w:numPr>
          <w:ilvl w:val="0"/>
          <w:numId w:val="48"/>
        </w:numPr>
        <w:overflowPunct/>
        <w:autoSpaceDE/>
        <w:autoSpaceDN/>
        <w:adjustRightInd/>
        <w:spacing w:line="276" w:lineRule="auto"/>
        <w:ind w:left="1068"/>
        <w:contextualSpacing/>
        <w:textAlignment w:val="auto"/>
        <w:rPr>
          <w:rFonts w:asciiTheme="minorHAnsi" w:hAnsiTheme="minorHAnsi" w:cstheme="minorHAnsi"/>
          <w:b/>
          <w:color w:val="000000" w:themeColor="text1"/>
          <w:sz w:val="22"/>
          <w:szCs w:val="22"/>
        </w:rPr>
      </w:pPr>
      <w:r w:rsidRPr="00AF679C">
        <w:rPr>
          <w:rFonts w:asciiTheme="minorHAnsi" w:hAnsiTheme="minorHAnsi" w:cstheme="minorHAnsi"/>
          <w:b/>
          <w:color w:val="000000" w:themeColor="text1"/>
          <w:sz w:val="22"/>
          <w:szCs w:val="22"/>
        </w:rPr>
        <w:t>Przepompownie ścieków P1 o średnicy DN2000 mm oraz P2 o średnicy DN1500 mm wraz z osprzętem, wewnętrzną linią zasilającą oraz zagospodarowaniem terenu.</w:t>
      </w:r>
    </w:p>
    <w:p w14:paraId="54B06EA3" w14:textId="77777777" w:rsidR="00D72F1C" w:rsidRPr="00AF679C" w:rsidRDefault="00D72F1C">
      <w:pPr>
        <w:pStyle w:val="Akapitzlist"/>
        <w:numPr>
          <w:ilvl w:val="0"/>
          <w:numId w:val="48"/>
        </w:numPr>
        <w:overflowPunct/>
        <w:autoSpaceDE/>
        <w:autoSpaceDN/>
        <w:adjustRightInd/>
        <w:spacing w:line="276" w:lineRule="auto"/>
        <w:ind w:left="1068"/>
        <w:contextualSpacing/>
        <w:textAlignment w:val="auto"/>
        <w:rPr>
          <w:rFonts w:asciiTheme="minorHAnsi" w:hAnsiTheme="minorHAnsi" w:cstheme="minorHAnsi"/>
          <w:b/>
          <w:color w:val="000000" w:themeColor="text1"/>
          <w:sz w:val="22"/>
          <w:szCs w:val="22"/>
        </w:rPr>
      </w:pPr>
      <w:r w:rsidRPr="00AF679C">
        <w:rPr>
          <w:rFonts w:asciiTheme="minorHAnsi" w:hAnsiTheme="minorHAnsi" w:cstheme="minorHAnsi"/>
          <w:b/>
          <w:color w:val="000000" w:themeColor="text1"/>
          <w:sz w:val="22"/>
          <w:szCs w:val="22"/>
        </w:rPr>
        <w:t>Studnie rewizyjne, studnie rozprężne zgodnie z projektem technicznym.</w:t>
      </w:r>
    </w:p>
    <w:p w14:paraId="0F913544" w14:textId="77777777" w:rsidR="00D72F1C" w:rsidRPr="00AF679C" w:rsidRDefault="00D72F1C">
      <w:pPr>
        <w:pStyle w:val="Akapitzlist"/>
        <w:numPr>
          <w:ilvl w:val="0"/>
          <w:numId w:val="48"/>
        </w:numPr>
        <w:overflowPunct/>
        <w:autoSpaceDE/>
        <w:autoSpaceDN/>
        <w:adjustRightInd/>
        <w:spacing w:line="276" w:lineRule="auto"/>
        <w:ind w:left="1068"/>
        <w:contextualSpacing/>
        <w:textAlignment w:val="auto"/>
        <w:rPr>
          <w:rFonts w:asciiTheme="minorHAnsi" w:hAnsiTheme="minorHAnsi" w:cstheme="minorHAnsi"/>
          <w:b/>
          <w:color w:val="000000" w:themeColor="text1"/>
          <w:sz w:val="22"/>
          <w:szCs w:val="22"/>
        </w:rPr>
      </w:pPr>
      <w:r w:rsidRPr="00AF679C">
        <w:rPr>
          <w:rFonts w:asciiTheme="minorHAnsi" w:hAnsiTheme="minorHAnsi" w:cstheme="minorHAnsi"/>
          <w:b/>
          <w:color w:val="000000" w:themeColor="text1"/>
          <w:sz w:val="22"/>
          <w:szCs w:val="22"/>
        </w:rPr>
        <w:t>Wykonanie odtworzenia nawierzchni drogowych i zagospodarowania terenu po robotach budowlanych.</w:t>
      </w:r>
    </w:p>
    <w:p w14:paraId="4123B415" w14:textId="6236AC7A" w:rsidR="00E51FCB" w:rsidRPr="00AF679C" w:rsidRDefault="00E51FCB">
      <w:pPr>
        <w:pStyle w:val="Akapitzlist"/>
        <w:numPr>
          <w:ilvl w:val="0"/>
          <w:numId w:val="58"/>
        </w:numPr>
        <w:overflowPunct/>
        <w:autoSpaceDE/>
        <w:autoSpaceDN/>
        <w:adjustRightInd/>
        <w:spacing w:line="276" w:lineRule="auto"/>
        <w:contextualSpacing/>
        <w:textAlignment w:val="auto"/>
        <w:rPr>
          <w:rFonts w:asciiTheme="minorHAnsi" w:hAnsiTheme="minorHAnsi" w:cstheme="minorHAnsi"/>
          <w:bCs/>
          <w:color w:val="000000" w:themeColor="text1"/>
          <w:sz w:val="22"/>
          <w:szCs w:val="22"/>
        </w:rPr>
      </w:pPr>
      <w:r w:rsidRPr="00AF679C">
        <w:rPr>
          <w:rFonts w:asciiTheme="minorHAnsi" w:hAnsiTheme="minorHAnsi" w:cstheme="minorHAnsi"/>
          <w:bCs/>
          <w:color w:val="000000" w:themeColor="text1"/>
          <w:sz w:val="22"/>
          <w:szCs w:val="22"/>
        </w:rPr>
        <w:t>Zakres robót do wykonania:</w:t>
      </w:r>
    </w:p>
    <w:p w14:paraId="11C05A1B" w14:textId="77777777" w:rsidR="00E51FCB" w:rsidRPr="00AF679C" w:rsidRDefault="00E51FCB">
      <w:pPr>
        <w:pStyle w:val="Akapitzlist"/>
        <w:numPr>
          <w:ilvl w:val="0"/>
          <w:numId w:val="50"/>
        </w:numPr>
        <w:overflowPunct/>
        <w:autoSpaceDE/>
        <w:autoSpaceDN/>
        <w:adjustRightInd/>
        <w:spacing w:line="276" w:lineRule="auto"/>
        <w:contextualSpacing/>
        <w:textAlignment w:val="auto"/>
        <w:rPr>
          <w:rFonts w:asciiTheme="minorHAnsi" w:hAnsiTheme="minorHAnsi" w:cstheme="minorHAnsi"/>
          <w:bCs/>
          <w:color w:val="000000" w:themeColor="text1"/>
          <w:sz w:val="22"/>
          <w:szCs w:val="22"/>
        </w:rPr>
      </w:pPr>
      <w:r w:rsidRPr="00AF679C">
        <w:rPr>
          <w:rFonts w:asciiTheme="minorHAnsi" w:hAnsiTheme="minorHAnsi" w:cstheme="minorHAnsi"/>
          <w:bCs/>
          <w:color w:val="000000" w:themeColor="text1"/>
          <w:sz w:val="22"/>
          <w:szCs w:val="22"/>
        </w:rPr>
        <w:t>roboty przygotowawcze – pomiary geodezyjne, lokalizacja przebiegu istniejącego uzbrojenia;</w:t>
      </w:r>
    </w:p>
    <w:p w14:paraId="1B4D746F" w14:textId="77777777" w:rsidR="00E51FCB" w:rsidRPr="00AF679C" w:rsidRDefault="00E51FCB">
      <w:pPr>
        <w:pStyle w:val="Akapitzlist"/>
        <w:numPr>
          <w:ilvl w:val="0"/>
          <w:numId w:val="50"/>
        </w:numPr>
        <w:overflowPunct/>
        <w:autoSpaceDE/>
        <w:autoSpaceDN/>
        <w:adjustRightInd/>
        <w:spacing w:line="276" w:lineRule="auto"/>
        <w:contextualSpacing/>
        <w:textAlignment w:val="auto"/>
        <w:rPr>
          <w:rFonts w:asciiTheme="minorHAnsi" w:hAnsiTheme="minorHAnsi" w:cstheme="minorHAnsi"/>
          <w:bCs/>
          <w:color w:val="000000" w:themeColor="text1"/>
          <w:sz w:val="22"/>
          <w:szCs w:val="22"/>
        </w:rPr>
      </w:pPr>
      <w:r w:rsidRPr="00AF679C">
        <w:rPr>
          <w:rFonts w:asciiTheme="minorHAnsi" w:hAnsiTheme="minorHAnsi" w:cstheme="minorHAnsi"/>
          <w:bCs/>
          <w:color w:val="000000" w:themeColor="text1"/>
          <w:sz w:val="22"/>
          <w:szCs w:val="22"/>
        </w:rPr>
        <w:t>roboty ziemne – wykopy, rozebranie istniejącej nawierzchni, odwodnienie wykopów, podłoże pod kanały, zasypanie wykopów;</w:t>
      </w:r>
    </w:p>
    <w:p w14:paraId="057889C3" w14:textId="2AD9F718" w:rsidR="00E51FCB" w:rsidRPr="00AF679C" w:rsidRDefault="00E51FCB">
      <w:pPr>
        <w:pStyle w:val="Akapitzlist"/>
        <w:numPr>
          <w:ilvl w:val="0"/>
          <w:numId w:val="50"/>
        </w:numPr>
        <w:overflowPunct/>
        <w:autoSpaceDE/>
        <w:autoSpaceDN/>
        <w:adjustRightInd/>
        <w:spacing w:line="276" w:lineRule="auto"/>
        <w:contextualSpacing/>
        <w:textAlignment w:val="auto"/>
        <w:rPr>
          <w:rFonts w:asciiTheme="minorHAnsi" w:hAnsiTheme="minorHAnsi" w:cstheme="minorHAnsi"/>
          <w:bCs/>
          <w:color w:val="000000" w:themeColor="text1"/>
          <w:sz w:val="22"/>
          <w:szCs w:val="22"/>
        </w:rPr>
      </w:pPr>
      <w:r w:rsidRPr="00AF679C">
        <w:rPr>
          <w:rFonts w:asciiTheme="minorHAnsi" w:hAnsiTheme="minorHAnsi" w:cstheme="minorHAnsi"/>
          <w:bCs/>
          <w:color w:val="000000" w:themeColor="text1"/>
          <w:sz w:val="22"/>
          <w:szCs w:val="22"/>
        </w:rPr>
        <w:t xml:space="preserve">roboty montażowe – </w:t>
      </w:r>
      <w:r w:rsidR="00BA5511" w:rsidRPr="00AF679C">
        <w:rPr>
          <w:rFonts w:asciiTheme="minorHAnsi" w:hAnsiTheme="minorHAnsi" w:cstheme="minorHAnsi"/>
          <w:bCs/>
          <w:color w:val="000000" w:themeColor="text1"/>
          <w:sz w:val="22"/>
          <w:szCs w:val="22"/>
        </w:rPr>
        <w:t>rurociągi grawitacyjne, rurociągi tłoczne, studnie rewizyjne, studnie na rurociągu tłocznym;</w:t>
      </w:r>
    </w:p>
    <w:p w14:paraId="7C49C398" w14:textId="77777777" w:rsidR="00E51FCB" w:rsidRPr="00AF679C" w:rsidRDefault="00E51FCB">
      <w:pPr>
        <w:pStyle w:val="Akapitzlist"/>
        <w:numPr>
          <w:ilvl w:val="0"/>
          <w:numId w:val="50"/>
        </w:numPr>
        <w:overflowPunct/>
        <w:autoSpaceDE/>
        <w:autoSpaceDN/>
        <w:adjustRightInd/>
        <w:spacing w:line="276" w:lineRule="auto"/>
        <w:contextualSpacing/>
        <w:textAlignment w:val="auto"/>
        <w:rPr>
          <w:rFonts w:asciiTheme="minorHAnsi" w:hAnsiTheme="minorHAnsi" w:cstheme="minorHAnsi"/>
          <w:bCs/>
          <w:color w:val="000000" w:themeColor="text1"/>
          <w:sz w:val="22"/>
          <w:szCs w:val="22"/>
        </w:rPr>
      </w:pPr>
      <w:r w:rsidRPr="00AF679C">
        <w:rPr>
          <w:rFonts w:asciiTheme="minorHAnsi" w:hAnsiTheme="minorHAnsi" w:cstheme="minorHAnsi"/>
          <w:bCs/>
          <w:color w:val="000000" w:themeColor="text1"/>
          <w:sz w:val="22"/>
          <w:szCs w:val="22"/>
        </w:rPr>
        <w:t>roboty wykończeniowe – odtworzenie nawierzchni, zagospodarowanie terenu, płukanie sieci, inspekcja kanałów.</w:t>
      </w:r>
    </w:p>
    <w:p w14:paraId="2F338992" w14:textId="77777777" w:rsidR="0088689E" w:rsidRPr="00AF679C" w:rsidRDefault="0088689E" w:rsidP="0088689E">
      <w:pPr>
        <w:pStyle w:val="Akapitzlist"/>
        <w:numPr>
          <w:ilvl w:val="0"/>
          <w:numId w:val="50"/>
        </w:numPr>
        <w:overflowPunct/>
        <w:autoSpaceDE/>
        <w:autoSpaceDN/>
        <w:adjustRightInd/>
        <w:spacing w:line="276" w:lineRule="auto"/>
        <w:contextualSpacing/>
        <w:textAlignment w:val="auto"/>
        <w:rPr>
          <w:rFonts w:asciiTheme="minorHAnsi" w:hAnsiTheme="minorHAnsi" w:cstheme="minorHAnsi"/>
          <w:bCs/>
          <w:color w:val="000000" w:themeColor="text1"/>
          <w:sz w:val="22"/>
          <w:szCs w:val="22"/>
        </w:rPr>
      </w:pPr>
      <w:r w:rsidRPr="00AF679C">
        <w:rPr>
          <w:rFonts w:asciiTheme="minorHAnsi" w:hAnsiTheme="minorHAnsi" w:cstheme="minorHAnsi"/>
          <w:bCs/>
          <w:color w:val="000000" w:themeColor="text1"/>
          <w:sz w:val="22"/>
          <w:szCs w:val="22"/>
        </w:rPr>
        <w:t>wykonanie innych prac gwarantujących prawidłowe wykonanie przedmiotu zamówienia zgodnie z załączoną dokumentacją projektową, pozwoleniem konserwatora zabytków oraz pozwoleniem na budowę.</w:t>
      </w:r>
    </w:p>
    <w:p w14:paraId="4F257FF1" w14:textId="77777777" w:rsidR="00E51FCB" w:rsidRPr="00AF679C" w:rsidRDefault="00E51FCB">
      <w:pPr>
        <w:pStyle w:val="Akapitzlist"/>
        <w:numPr>
          <w:ilvl w:val="0"/>
          <w:numId w:val="58"/>
        </w:numPr>
        <w:overflowPunct/>
        <w:autoSpaceDE/>
        <w:autoSpaceDN/>
        <w:adjustRightInd/>
        <w:spacing w:line="276" w:lineRule="auto"/>
        <w:contextualSpacing/>
        <w:textAlignment w:val="auto"/>
        <w:rPr>
          <w:rFonts w:asciiTheme="minorHAnsi" w:hAnsiTheme="minorHAnsi" w:cstheme="minorHAnsi"/>
          <w:bCs/>
          <w:color w:val="000000" w:themeColor="text1"/>
          <w:sz w:val="22"/>
          <w:szCs w:val="22"/>
        </w:rPr>
      </w:pPr>
      <w:r w:rsidRPr="00AF679C">
        <w:rPr>
          <w:rFonts w:asciiTheme="minorHAnsi" w:hAnsiTheme="minorHAnsi" w:cstheme="minorHAnsi"/>
          <w:bCs/>
          <w:color w:val="000000" w:themeColor="text1"/>
          <w:sz w:val="22"/>
          <w:szCs w:val="22"/>
        </w:rPr>
        <w:t>Przedmiot zamówienia obejmuje również:</w:t>
      </w:r>
    </w:p>
    <w:p w14:paraId="6CAA2B65" w14:textId="77777777" w:rsidR="00E51FCB" w:rsidRPr="00AF679C" w:rsidRDefault="00E51FCB">
      <w:pPr>
        <w:pStyle w:val="Akapitzlist"/>
        <w:numPr>
          <w:ilvl w:val="0"/>
          <w:numId w:val="49"/>
        </w:numPr>
        <w:overflowPunct/>
        <w:autoSpaceDE/>
        <w:autoSpaceDN/>
        <w:adjustRightInd/>
        <w:spacing w:line="276" w:lineRule="auto"/>
        <w:contextualSpacing/>
        <w:textAlignment w:val="auto"/>
        <w:rPr>
          <w:rFonts w:asciiTheme="minorHAnsi" w:hAnsiTheme="minorHAnsi" w:cstheme="minorHAnsi"/>
          <w:bCs/>
          <w:color w:val="000000" w:themeColor="text1"/>
          <w:sz w:val="22"/>
          <w:szCs w:val="22"/>
        </w:rPr>
      </w:pPr>
      <w:r w:rsidRPr="00AF679C">
        <w:rPr>
          <w:rFonts w:asciiTheme="minorHAnsi" w:hAnsiTheme="minorHAnsi" w:cstheme="minorHAnsi"/>
          <w:bCs/>
          <w:color w:val="000000" w:themeColor="text1"/>
          <w:sz w:val="22"/>
          <w:szCs w:val="22"/>
        </w:rPr>
        <w:t>zapewnienie właściwego zabezpieczenia, ogrodzenia i oznakowania terenu budowy;</w:t>
      </w:r>
    </w:p>
    <w:p w14:paraId="574FC2A4" w14:textId="77777777" w:rsidR="00E51FCB" w:rsidRPr="00AF679C" w:rsidRDefault="00E51FCB">
      <w:pPr>
        <w:pStyle w:val="Akapitzlist"/>
        <w:numPr>
          <w:ilvl w:val="0"/>
          <w:numId w:val="49"/>
        </w:numPr>
        <w:overflowPunct/>
        <w:autoSpaceDE/>
        <w:autoSpaceDN/>
        <w:adjustRightInd/>
        <w:spacing w:line="276" w:lineRule="auto"/>
        <w:contextualSpacing/>
        <w:textAlignment w:val="auto"/>
        <w:rPr>
          <w:rFonts w:asciiTheme="minorHAnsi" w:hAnsiTheme="minorHAnsi" w:cstheme="minorHAnsi"/>
          <w:bCs/>
          <w:color w:val="000000" w:themeColor="text1"/>
          <w:sz w:val="22"/>
          <w:szCs w:val="22"/>
        </w:rPr>
      </w:pPr>
      <w:r w:rsidRPr="00AF679C">
        <w:rPr>
          <w:rFonts w:asciiTheme="minorHAnsi" w:hAnsiTheme="minorHAnsi" w:cstheme="minorHAnsi"/>
          <w:bCs/>
          <w:color w:val="000000" w:themeColor="text1"/>
          <w:sz w:val="22"/>
          <w:szCs w:val="22"/>
        </w:rPr>
        <w:t>obsługę geodezyjną wraz z inwentaryzacją powykonawczą;</w:t>
      </w:r>
    </w:p>
    <w:p w14:paraId="29EAFEA6" w14:textId="77777777" w:rsidR="00E51FCB" w:rsidRPr="00AF679C" w:rsidRDefault="00E51FCB">
      <w:pPr>
        <w:pStyle w:val="Akapitzlist"/>
        <w:numPr>
          <w:ilvl w:val="0"/>
          <w:numId w:val="49"/>
        </w:numPr>
        <w:overflowPunct/>
        <w:autoSpaceDE/>
        <w:autoSpaceDN/>
        <w:adjustRightInd/>
        <w:spacing w:line="276" w:lineRule="auto"/>
        <w:contextualSpacing/>
        <w:textAlignment w:val="auto"/>
        <w:rPr>
          <w:rFonts w:asciiTheme="minorHAnsi" w:hAnsiTheme="minorHAnsi" w:cstheme="minorHAnsi"/>
          <w:bCs/>
          <w:color w:val="000000" w:themeColor="text1"/>
          <w:sz w:val="22"/>
          <w:szCs w:val="22"/>
        </w:rPr>
      </w:pPr>
      <w:r w:rsidRPr="00AF679C">
        <w:rPr>
          <w:rFonts w:asciiTheme="minorHAnsi" w:hAnsiTheme="minorHAnsi" w:cstheme="minorHAnsi"/>
          <w:bCs/>
          <w:color w:val="000000" w:themeColor="text1"/>
          <w:sz w:val="22"/>
          <w:szCs w:val="22"/>
        </w:rPr>
        <w:t>dostarczenie dokumentacji powykonawczej (deklaracje, atesty, instrukcje, oświadczenia kierowników itp.)</w:t>
      </w:r>
    </w:p>
    <w:p w14:paraId="3737DD74" w14:textId="77777777" w:rsidR="00E51FCB" w:rsidRPr="00AF679C" w:rsidRDefault="00E51FCB">
      <w:pPr>
        <w:pStyle w:val="Akapitzlist"/>
        <w:numPr>
          <w:ilvl w:val="0"/>
          <w:numId w:val="49"/>
        </w:numPr>
        <w:overflowPunct/>
        <w:autoSpaceDE/>
        <w:autoSpaceDN/>
        <w:adjustRightInd/>
        <w:spacing w:line="276" w:lineRule="auto"/>
        <w:contextualSpacing/>
        <w:textAlignment w:val="auto"/>
        <w:rPr>
          <w:rFonts w:asciiTheme="minorHAnsi" w:hAnsiTheme="minorHAnsi" w:cstheme="minorHAnsi"/>
          <w:bCs/>
          <w:color w:val="000000" w:themeColor="text1"/>
          <w:sz w:val="22"/>
          <w:szCs w:val="22"/>
        </w:rPr>
      </w:pPr>
      <w:r w:rsidRPr="00AF679C">
        <w:rPr>
          <w:rFonts w:asciiTheme="minorHAnsi" w:hAnsiTheme="minorHAnsi" w:cstheme="minorHAnsi"/>
          <w:bCs/>
          <w:color w:val="000000" w:themeColor="text1"/>
          <w:sz w:val="22"/>
          <w:szCs w:val="22"/>
        </w:rPr>
        <w:t>pełną odpowiedzialność, którą ponosi Wykonawca za naruszenie przepisów dotyczących ochrony środowiska na terenie budowy i na terenie przyległym do terenu budowy oraz postępowania z odpadami w stopniu całkowicie zwalniającym od tej odpowiedzialności Zamawiającego.</w:t>
      </w:r>
    </w:p>
    <w:p w14:paraId="66255466" w14:textId="2401217B" w:rsidR="00E51FCB" w:rsidRPr="00AF679C" w:rsidRDefault="00E51FCB">
      <w:pPr>
        <w:pStyle w:val="Akapitzlist"/>
        <w:numPr>
          <w:ilvl w:val="0"/>
          <w:numId w:val="49"/>
        </w:numPr>
        <w:overflowPunct/>
        <w:autoSpaceDE/>
        <w:autoSpaceDN/>
        <w:adjustRightInd/>
        <w:spacing w:line="276" w:lineRule="auto"/>
        <w:contextualSpacing/>
        <w:textAlignment w:val="auto"/>
        <w:rPr>
          <w:rFonts w:asciiTheme="minorHAnsi" w:hAnsiTheme="minorHAnsi" w:cstheme="minorHAnsi"/>
          <w:bCs/>
          <w:color w:val="000000" w:themeColor="text1"/>
          <w:sz w:val="22"/>
          <w:szCs w:val="22"/>
        </w:rPr>
      </w:pPr>
      <w:r w:rsidRPr="00AF679C">
        <w:rPr>
          <w:rFonts w:asciiTheme="minorHAnsi" w:hAnsiTheme="minorHAnsi" w:cstheme="minorHAnsi"/>
          <w:bCs/>
          <w:color w:val="000000" w:themeColor="text1"/>
          <w:sz w:val="22"/>
          <w:szCs w:val="22"/>
        </w:rPr>
        <w:t>ponoszenie opłat za zajęcie pasa drogowego na czas prowadzonych robót.</w:t>
      </w:r>
    </w:p>
    <w:p w14:paraId="6B67E595" w14:textId="21D6899D" w:rsidR="00363C40" w:rsidRPr="00AF679C" w:rsidRDefault="00363C40">
      <w:pPr>
        <w:pStyle w:val="Akapitzlist"/>
        <w:numPr>
          <w:ilvl w:val="0"/>
          <w:numId w:val="49"/>
        </w:numPr>
        <w:overflowPunct/>
        <w:autoSpaceDE/>
        <w:autoSpaceDN/>
        <w:adjustRightInd/>
        <w:spacing w:line="276" w:lineRule="auto"/>
        <w:contextualSpacing/>
        <w:textAlignment w:val="auto"/>
        <w:rPr>
          <w:rFonts w:asciiTheme="minorHAnsi" w:hAnsiTheme="minorHAnsi" w:cstheme="minorHAnsi"/>
          <w:bCs/>
          <w:color w:val="000000" w:themeColor="text1"/>
          <w:sz w:val="22"/>
          <w:szCs w:val="22"/>
        </w:rPr>
      </w:pPr>
      <w:bookmarkStart w:id="0" w:name="_Hlk165304303"/>
      <w:r w:rsidRPr="00AF679C">
        <w:rPr>
          <w:rFonts w:asciiTheme="minorHAnsi" w:hAnsiTheme="minorHAnsi" w:cstheme="minorHAnsi"/>
          <w:bCs/>
          <w:color w:val="000000" w:themeColor="text1"/>
          <w:sz w:val="22"/>
          <w:szCs w:val="22"/>
        </w:rPr>
        <w:t>przeprowadzenie nadzoru oraz badań archeologicznych i sporządzenia dokumentacji zgodnie z wymaganiami określonymi w pozwoleniach Łódzkiego Wojewódzkiego Konserwatora Zabytków.</w:t>
      </w:r>
    </w:p>
    <w:bookmarkEnd w:id="0"/>
    <w:p w14:paraId="31903CBF" w14:textId="38CC0B64" w:rsidR="008B60E6" w:rsidRPr="00AF679C" w:rsidRDefault="008B60E6">
      <w:pPr>
        <w:pStyle w:val="Akapitzlist"/>
        <w:numPr>
          <w:ilvl w:val="0"/>
          <w:numId w:val="58"/>
        </w:numPr>
        <w:overflowPunct/>
        <w:autoSpaceDE/>
        <w:autoSpaceDN/>
        <w:adjustRightInd/>
        <w:spacing w:line="276" w:lineRule="auto"/>
        <w:contextualSpacing/>
        <w:textAlignment w:val="auto"/>
        <w:rPr>
          <w:rFonts w:asciiTheme="minorHAnsi" w:hAnsiTheme="minorHAnsi" w:cstheme="minorHAnsi"/>
          <w:b/>
          <w:color w:val="000000" w:themeColor="text1"/>
          <w:sz w:val="22"/>
          <w:szCs w:val="22"/>
        </w:rPr>
      </w:pPr>
      <w:r w:rsidRPr="00AF679C">
        <w:rPr>
          <w:rFonts w:asciiTheme="minorHAnsi" w:hAnsiTheme="minorHAnsi" w:cstheme="minorHAnsi"/>
          <w:b/>
          <w:color w:val="000000" w:themeColor="text1"/>
          <w:sz w:val="22"/>
          <w:szCs w:val="22"/>
        </w:rPr>
        <w:t>Zadanie dofinansowane jest ze środków Rządowego Funduszu Polski Ład: Program Inwestycji Strategicznych.</w:t>
      </w:r>
    </w:p>
    <w:p w14:paraId="2F72743D" w14:textId="0173410F" w:rsidR="00DB3736" w:rsidRPr="00AF679C" w:rsidRDefault="00DB3736">
      <w:pPr>
        <w:pStyle w:val="Akapitzlist"/>
        <w:numPr>
          <w:ilvl w:val="0"/>
          <w:numId w:val="58"/>
        </w:numPr>
        <w:overflowPunct/>
        <w:autoSpaceDE/>
        <w:autoSpaceDN/>
        <w:adjustRightInd/>
        <w:spacing w:line="276" w:lineRule="auto"/>
        <w:contextualSpacing/>
        <w:textAlignment w:val="auto"/>
        <w:rPr>
          <w:rFonts w:asciiTheme="minorHAnsi" w:hAnsiTheme="minorHAnsi" w:cstheme="minorHAnsi"/>
          <w:b/>
          <w:color w:val="000000" w:themeColor="text1"/>
          <w:sz w:val="22"/>
          <w:szCs w:val="22"/>
        </w:rPr>
      </w:pPr>
      <w:r w:rsidRPr="00AF679C">
        <w:rPr>
          <w:rFonts w:asciiTheme="minorHAnsi" w:hAnsiTheme="minorHAnsi" w:cstheme="minorHAnsi"/>
          <w:color w:val="000000" w:themeColor="text1"/>
          <w:sz w:val="22"/>
          <w:szCs w:val="22"/>
        </w:rPr>
        <w:lastRenderedPageBreak/>
        <w:t xml:space="preserve">Szczegółowy opis przedmiotu zamówienia dla robót budowlanych zgodnie z art. 103 ustawy Prawo zamówień publicznych opisany został za pomocą dokumentacji projektowej oraz specyfikacji technicznej wykonania i odbioru robót budowlanych. </w:t>
      </w:r>
    </w:p>
    <w:p w14:paraId="02F44387" w14:textId="474F7520" w:rsidR="00DB3736" w:rsidRPr="00AF679C" w:rsidRDefault="00DB3736">
      <w:pPr>
        <w:pStyle w:val="Akapitzlist"/>
        <w:numPr>
          <w:ilvl w:val="0"/>
          <w:numId w:val="58"/>
        </w:numPr>
        <w:overflowPunct/>
        <w:autoSpaceDE/>
        <w:autoSpaceDN/>
        <w:adjustRightInd/>
        <w:spacing w:line="276" w:lineRule="auto"/>
        <w:contextualSpacing/>
        <w:textAlignment w:val="auto"/>
        <w:rPr>
          <w:rFonts w:asciiTheme="minorHAnsi" w:hAnsiTheme="minorHAnsi" w:cstheme="minorHAnsi"/>
          <w:b/>
          <w:color w:val="000000" w:themeColor="text1"/>
          <w:sz w:val="22"/>
          <w:szCs w:val="22"/>
        </w:rPr>
      </w:pPr>
      <w:r w:rsidRPr="00AF679C">
        <w:rPr>
          <w:rFonts w:asciiTheme="minorHAnsi" w:hAnsiTheme="minorHAnsi" w:cstheme="minorHAnsi"/>
          <w:color w:val="000000" w:themeColor="text1"/>
          <w:sz w:val="22"/>
          <w:szCs w:val="22"/>
        </w:rPr>
        <w:t xml:space="preserve">Roboty budowlane należy wykonać zgodnie z </w:t>
      </w:r>
      <w:r w:rsidR="008B60E6" w:rsidRPr="00AF679C">
        <w:rPr>
          <w:rFonts w:asciiTheme="minorHAnsi" w:hAnsiTheme="minorHAnsi" w:cstheme="minorHAnsi"/>
          <w:color w:val="000000" w:themeColor="text1"/>
          <w:sz w:val="22"/>
          <w:szCs w:val="22"/>
        </w:rPr>
        <w:t xml:space="preserve">projektem budowlanym będącym załącznikiem do </w:t>
      </w:r>
      <w:r w:rsidR="00D72F1C" w:rsidRPr="00AF679C">
        <w:rPr>
          <w:rFonts w:asciiTheme="minorHAnsi" w:hAnsiTheme="minorHAnsi" w:cstheme="minorHAnsi"/>
          <w:color w:val="000000" w:themeColor="text1"/>
          <w:sz w:val="22"/>
          <w:szCs w:val="22"/>
        </w:rPr>
        <w:t>pozwoleni</w:t>
      </w:r>
      <w:r w:rsidR="008B60E6" w:rsidRPr="00AF679C">
        <w:rPr>
          <w:rFonts w:asciiTheme="minorHAnsi" w:hAnsiTheme="minorHAnsi" w:cstheme="minorHAnsi"/>
          <w:color w:val="000000" w:themeColor="text1"/>
          <w:sz w:val="22"/>
          <w:szCs w:val="22"/>
        </w:rPr>
        <w:t>a</w:t>
      </w:r>
      <w:r w:rsidR="00D72F1C" w:rsidRPr="00AF679C">
        <w:rPr>
          <w:rFonts w:asciiTheme="minorHAnsi" w:hAnsiTheme="minorHAnsi" w:cstheme="minorHAnsi"/>
          <w:color w:val="000000" w:themeColor="text1"/>
          <w:sz w:val="22"/>
          <w:szCs w:val="22"/>
        </w:rPr>
        <w:t xml:space="preserve"> na budowę nr 44/2023 z dnia 09.03.2023 r.</w:t>
      </w:r>
      <w:r w:rsidRPr="00AF679C">
        <w:rPr>
          <w:rFonts w:asciiTheme="minorHAnsi" w:hAnsiTheme="minorHAnsi" w:cstheme="minorHAnsi"/>
          <w:color w:val="000000" w:themeColor="text1"/>
          <w:sz w:val="22"/>
          <w:szCs w:val="22"/>
        </w:rPr>
        <w:t>, wytycznymi określonymi w specyfikacji warunków zamówienia, z wiedzą techniczną i sztuką budowlaną, przepisami BHP i ppoż. oraz zgodnie z zaleceniami inspektora nadzoru.</w:t>
      </w:r>
    </w:p>
    <w:p w14:paraId="630211E1" w14:textId="77777777" w:rsidR="00BA3C4C" w:rsidRPr="00AF679C" w:rsidRDefault="00BA3C4C" w:rsidP="00E51FCB">
      <w:pPr>
        <w:pStyle w:val="Akapitzlist"/>
        <w:spacing w:line="276" w:lineRule="auto"/>
        <w:ind w:left="426"/>
        <w:jc w:val="center"/>
        <w:rPr>
          <w:rFonts w:asciiTheme="minorHAnsi" w:hAnsiTheme="minorHAnsi" w:cstheme="minorHAnsi"/>
          <w:b/>
          <w:bCs/>
          <w:color w:val="000000" w:themeColor="text1"/>
          <w:kern w:val="2"/>
          <w:sz w:val="22"/>
          <w:szCs w:val="22"/>
        </w:rPr>
      </w:pPr>
    </w:p>
    <w:p w14:paraId="6FCF4DFC" w14:textId="3D939D30" w:rsidR="00742906" w:rsidRPr="00AF679C" w:rsidRDefault="00742906" w:rsidP="00E51FCB">
      <w:pPr>
        <w:pStyle w:val="Akapitzlist"/>
        <w:spacing w:line="276" w:lineRule="auto"/>
        <w:ind w:left="426"/>
        <w:jc w:val="center"/>
        <w:rPr>
          <w:rFonts w:asciiTheme="minorHAnsi" w:hAnsiTheme="minorHAnsi" w:cstheme="minorHAnsi"/>
          <w:b/>
          <w:bCs/>
          <w:color w:val="000000" w:themeColor="text1"/>
          <w:kern w:val="2"/>
          <w:sz w:val="22"/>
          <w:szCs w:val="22"/>
        </w:rPr>
      </w:pPr>
      <w:r w:rsidRPr="00AF679C">
        <w:rPr>
          <w:rFonts w:asciiTheme="minorHAnsi" w:hAnsiTheme="minorHAnsi" w:cstheme="minorHAnsi"/>
          <w:b/>
          <w:bCs/>
          <w:color w:val="000000" w:themeColor="text1"/>
          <w:kern w:val="2"/>
          <w:sz w:val="22"/>
          <w:szCs w:val="22"/>
        </w:rPr>
        <w:t>§ 2</w:t>
      </w:r>
    </w:p>
    <w:p w14:paraId="7EEFA260" w14:textId="77777777" w:rsidR="00742906" w:rsidRPr="00AF679C" w:rsidRDefault="00742906" w:rsidP="00E51FCB">
      <w:pPr>
        <w:pStyle w:val="Akapitzlist"/>
        <w:spacing w:line="276" w:lineRule="auto"/>
        <w:ind w:left="426"/>
        <w:jc w:val="center"/>
        <w:rPr>
          <w:rFonts w:asciiTheme="minorHAnsi" w:hAnsiTheme="minorHAnsi" w:cstheme="minorHAnsi"/>
          <w:b/>
          <w:bCs/>
          <w:color w:val="000000" w:themeColor="text1"/>
          <w:kern w:val="2"/>
          <w:sz w:val="22"/>
          <w:szCs w:val="22"/>
        </w:rPr>
      </w:pPr>
      <w:r w:rsidRPr="00AF679C">
        <w:rPr>
          <w:rFonts w:asciiTheme="minorHAnsi" w:hAnsiTheme="minorHAnsi" w:cstheme="minorHAnsi"/>
          <w:b/>
          <w:bCs/>
          <w:color w:val="000000" w:themeColor="text1"/>
          <w:kern w:val="2"/>
          <w:sz w:val="22"/>
          <w:szCs w:val="22"/>
        </w:rPr>
        <w:t>Termin realizacji</w:t>
      </w:r>
    </w:p>
    <w:p w14:paraId="4A3527F2" w14:textId="64109B71" w:rsidR="006C5CCF" w:rsidRPr="00AF679C" w:rsidRDefault="00742906" w:rsidP="00E51FCB">
      <w:pPr>
        <w:pStyle w:val="Akapitzlist"/>
        <w:numPr>
          <w:ilvl w:val="0"/>
          <w:numId w:val="1"/>
        </w:numPr>
        <w:tabs>
          <w:tab w:val="left" w:pos="1134"/>
        </w:tabs>
        <w:overflowPunct/>
        <w:autoSpaceDE/>
        <w:autoSpaceDN/>
        <w:adjustRightInd/>
        <w:spacing w:line="276" w:lineRule="auto"/>
        <w:contextualSpacing/>
        <w:textAlignment w:val="auto"/>
        <w:rPr>
          <w:rStyle w:val="FontStyle21"/>
          <w:rFonts w:asciiTheme="minorHAnsi" w:hAnsiTheme="minorHAnsi" w:cstheme="minorHAnsi"/>
          <w:b w:val="0"/>
          <w:bCs w:val="0"/>
          <w:color w:val="000000" w:themeColor="text1"/>
          <w:sz w:val="22"/>
          <w:szCs w:val="22"/>
        </w:rPr>
      </w:pPr>
      <w:r w:rsidRPr="00AF679C">
        <w:rPr>
          <w:rStyle w:val="FontStyle21"/>
          <w:rFonts w:asciiTheme="minorHAnsi" w:hAnsiTheme="minorHAnsi" w:cstheme="minorHAnsi"/>
          <w:color w:val="000000" w:themeColor="text1"/>
          <w:sz w:val="22"/>
          <w:szCs w:val="22"/>
        </w:rPr>
        <w:t xml:space="preserve">Przedmiot umowy zostanie zrealizowany (zakończony) w terminie </w:t>
      </w:r>
      <w:r w:rsidR="00FA71C7" w:rsidRPr="00AF679C">
        <w:rPr>
          <w:rStyle w:val="FontStyle21"/>
          <w:rFonts w:asciiTheme="minorHAnsi" w:hAnsiTheme="minorHAnsi" w:cstheme="minorHAnsi"/>
          <w:color w:val="000000" w:themeColor="text1"/>
          <w:sz w:val="22"/>
          <w:szCs w:val="22"/>
          <w:u w:val="single"/>
        </w:rPr>
        <w:t>18</w:t>
      </w:r>
      <w:r w:rsidR="00EA4F05" w:rsidRPr="00AF679C">
        <w:rPr>
          <w:rStyle w:val="FontStyle21"/>
          <w:rFonts w:asciiTheme="minorHAnsi" w:hAnsiTheme="minorHAnsi" w:cstheme="minorHAnsi"/>
          <w:color w:val="000000" w:themeColor="text1"/>
          <w:sz w:val="22"/>
          <w:szCs w:val="22"/>
          <w:u w:val="single"/>
        </w:rPr>
        <w:t xml:space="preserve"> miesięcy</w:t>
      </w:r>
      <w:r w:rsidR="004A02FC" w:rsidRPr="00AF679C">
        <w:rPr>
          <w:rStyle w:val="FontStyle21"/>
          <w:rFonts w:asciiTheme="minorHAnsi" w:hAnsiTheme="minorHAnsi" w:cstheme="minorHAnsi"/>
          <w:color w:val="000000" w:themeColor="text1"/>
          <w:sz w:val="22"/>
          <w:szCs w:val="22"/>
          <w:u w:val="single"/>
        </w:rPr>
        <w:t xml:space="preserve"> od daty podpisania Umowy</w:t>
      </w:r>
      <w:r w:rsidR="00595EF9" w:rsidRPr="00AF679C">
        <w:rPr>
          <w:rStyle w:val="FontStyle21"/>
          <w:rFonts w:asciiTheme="minorHAnsi" w:hAnsiTheme="minorHAnsi" w:cstheme="minorHAnsi"/>
          <w:color w:val="000000" w:themeColor="text1"/>
          <w:sz w:val="22"/>
          <w:szCs w:val="22"/>
          <w:u w:val="single"/>
        </w:rPr>
        <w:t xml:space="preserve"> tj. ……………………..</w:t>
      </w:r>
      <w:r w:rsidR="004A02FC" w:rsidRPr="00AF679C">
        <w:rPr>
          <w:rStyle w:val="FontStyle21"/>
          <w:rFonts w:asciiTheme="minorHAnsi" w:hAnsiTheme="minorHAnsi" w:cstheme="minorHAnsi"/>
          <w:color w:val="000000" w:themeColor="text1"/>
          <w:sz w:val="22"/>
          <w:szCs w:val="22"/>
          <w:u w:val="single"/>
        </w:rPr>
        <w:t>.</w:t>
      </w:r>
      <w:r w:rsidR="0088689E" w:rsidRPr="00AF679C">
        <w:rPr>
          <w:rStyle w:val="FontStyle21"/>
          <w:rFonts w:asciiTheme="minorHAnsi" w:hAnsiTheme="minorHAnsi" w:cstheme="minorHAnsi"/>
          <w:color w:val="000000" w:themeColor="text1"/>
          <w:sz w:val="22"/>
          <w:szCs w:val="22"/>
          <w:u w:val="single"/>
        </w:rPr>
        <w:t xml:space="preserve"> w zakresie i terminach określonych w zaakceptowanym harmonogramie rzeczowo-finansowym.</w:t>
      </w:r>
    </w:p>
    <w:p w14:paraId="744A5E7B" w14:textId="77777777" w:rsidR="00012953" w:rsidRPr="00AF679C" w:rsidRDefault="00742906" w:rsidP="00E51FCB">
      <w:pPr>
        <w:pStyle w:val="Akapitzlist"/>
        <w:numPr>
          <w:ilvl w:val="0"/>
          <w:numId w:val="1"/>
        </w:numPr>
        <w:tabs>
          <w:tab w:val="left" w:pos="1134"/>
        </w:tabs>
        <w:overflowPunct/>
        <w:autoSpaceDE/>
        <w:autoSpaceDN/>
        <w:adjustRightInd/>
        <w:spacing w:line="276" w:lineRule="auto"/>
        <w:contextualSpacing/>
        <w:textAlignment w:val="auto"/>
        <w:rPr>
          <w:rStyle w:val="FontStyle22"/>
          <w:rFonts w:asciiTheme="minorHAnsi" w:hAnsiTheme="minorHAnsi" w:cstheme="minorHAnsi"/>
          <w:color w:val="000000" w:themeColor="text1"/>
          <w:sz w:val="22"/>
          <w:szCs w:val="22"/>
        </w:rPr>
      </w:pPr>
      <w:r w:rsidRPr="00AF679C">
        <w:rPr>
          <w:rStyle w:val="FontStyle22"/>
          <w:rFonts w:asciiTheme="minorHAnsi" w:hAnsiTheme="minorHAnsi" w:cstheme="minorHAnsi"/>
          <w:color w:val="000000" w:themeColor="text1"/>
          <w:sz w:val="22"/>
          <w:szCs w:val="22"/>
        </w:rPr>
        <w:t xml:space="preserve">Zamawiający przekaże Wykonawcy teren budowy w terminie </w:t>
      </w:r>
      <w:r w:rsidRPr="00AF679C">
        <w:rPr>
          <w:rStyle w:val="FontStyle22"/>
          <w:rFonts w:asciiTheme="minorHAnsi" w:hAnsiTheme="minorHAnsi" w:cstheme="minorHAnsi"/>
          <w:color w:val="000000" w:themeColor="text1"/>
          <w:sz w:val="22"/>
          <w:szCs w:val="22"/>
          <w:u w:val="single"/>
        </w:rPr>
        <w:t>do 14 dni</w:t>
      </w:r>
      <w:r w:rsidRPr="00AF679C">
        <w:rPr>
          <w:rStyle w:val="FontStyle22"/>
          <w:rFonts w:asciiTheme="minorHAnsi" w:hAnsiTheme="minorHAnsi" w:cstheme="minorHAnsi"/>
          <w:color w:val="000000" w:themeColor="text1"/>
          <w:sz w:val="22"/>
          <w:szCs w:val="22"/>
        </w:rPr>
        <w:t xml:space="preserve"> od dni</w:t>
      </w:r>
      <w:r w:rsidR="00012953" w:rsidRPr="00AF679C">
        <w:rPr>
          <w:rStyle w:val="FontStyle22"/>
          <w:rFonts w:asciiTheme="minorHAnsi" w:hAnsiTheme="minorHAnsi" w:cstheme="minorHAnsi"/>
          <w:color w:val="000000" w:themeColor="text1"/>
          <w:sz w:val="22"/>
          <w:szCs w:val="22"/>
        </w:rPr>
        <w:t>a zawarcia umowy.</w:t>
      </w:r>
    </w:p>
    <w:p w14:paraId="5A458731" w14:textId="0175ED26" w:rsidR="00FA71C7" w:rsidRPr="00AF679C" w:rsidRDefault="00742906" w:rsidP="00FA71C7">
      <w:pPr>
        <w:pStyle w:val="Akapitzlist"/>
        <w:numPr>
          <w:ilvl w:val="0"/>
          <w:numId w:val="1"/>
        </w:numPr>
        <w:tabs>
          <w:tab w:val="left" w:pos="1134"/>
        </w:tabs>
        <w:overflowPunct/>
        <w:autoSpaceDE/>
        <w:autoSpaceDN/>
        <w:adjustRightInd/>
        <w:spacing w:line="276" w:lineRule="auto"/>
        <w:contextualSpacing/>
        <w:textAlignment w:val="auto"/>
        <w:rPr>
          <w:rStyle w:val="FontStyle22"/>
          <w:rFonts w:asciiTheme="minorHAnsi" w:hAnsiTheme="minorHAnsi" w:cstheme="minorHAnsi"/>
          <w:b/>
          <w:color w:val="000000" w:themeColor="text1"/>
          <w:sz w:val="22"/>
          <w:szCs w:val="22"/>
        </w:rPr>
      </w:pPr>
      <w:r w:rsidRPr="00AF679C">
        <w:rPr>
          <w:rStyle w:val="FontStyle22"/>
          <w:rFonts w:asciiTheme="minorHAnsi" w:hAnsiTheme="minorHAnsi" w:cstheme="minorHAnsi"/>
          <w:color w:val="000000" w:themeColor="text1"/>
          <w:sz w:val="22"/>
          <w:szCs w:val="22"/>
        </w:rPr>
        <w:t>Za termin zakończenia realizacji Przedmiotu Umowy Strony ustalają dzień zgłoszenia przez Wykonawcę, pismem dostarczonym do siedziby Zamawiającego o</w:t>
      </w:r>
      <w:r w:rsidR="00012953" w:rsidRPr="00AF679C">
        <w:rPr>
          <w:rStyle w:val="FontStyle22"/>
          <w:rFonts w:asciiTheme="minorHAnsi" w:hAnsiTheme="minorHAnsi" w:cstheme="minorHAnsi"/>
          <w:color w:val="000000" w:themeColor="text1"/>
          <w:sz w:val="22"/>
          <w:szCs w:val="22"/>
        </w:rPr>
        <w:t xml:space="preserve">raz wpisem do dziennika budowy - </w:t>
      </w:r>
      <w:r w:rsidRPr="00AF679C">
        <w:rPr>
          <w:rStyle w:val="FontStyle22"/>
          <w:rFonts w:asciiTheme="minorHAnsi" w:hAnsiTheme="minorHAnsi" w:cstheme="minorHAnsi"/>
          <w:color w:val="000000" w:themeColor="text1"/>
          <w:sz w:val="22"/>
          <w:szCs w:val="22"/>
        </w:rPr>
        <w:t>osiągnięci</w:t>
      </w:r>
      <w:r w:rsidR="008B60E6" w:rsidRPr="00AF679C">
        <w:rPr>
          <w:rStyle w:val="FontStyle22"/>
          <w:rFonts w:asciiTheme="minorHAnsi" w:hAnsiTheme="minorHAnsi" w:cstheme="minorHAnsi"/>
          <w:color w:val="000000" w:themeColor="text1"/>
          <w:sz w:val="22"/>
          <w:szCs w:val="22"/>
        </w:rPr>
        <w:t>e</w:t>
      </w:r>
      <w:r w:rsidRPr="00AF679C">
        <w:rPr>
          <w:rStyle w:val="FontStyle22"/>
          <w:rFonts w:asciiTheme="minorHAnsi" w:hAnsiTheme="minorHAnsi" w:cstheme="minorHAnsi"/>
          <w:color w:val="000000" w:themeColor="text1"/>
          <w:sz w:val="22"/>
          <w:szCs w:val="22"/>
        </w:rPr>
        <w:t xml:space="preserve"> gotowości do odbioru końcowego Przedmiotu Umowy</w:t>
      </w:r>
      <w:r w:rsidR="00FA71C7" w:rsidRPr="00AF679C">
        <w:rPr>
          <w:rStyle w:val="FontStyle22"/>
          <w:rFonts w:asciiTheme="minorHAnsi" w:hAnsiTheme="minorHAnsi" w:cstheme="minorHAnsi"/>
          <w:color w:val="000000" w:themeColor="text1"/>
          <w:sz w:val="22"/>
          <w:szCs w:val="22"/>
        </w:rPr>
        <w:t>.</w:t>
      </w:r>
    </w:p>
    <w:p w14:paraId="26E3B477" w14:textId="77777777" w:rsidR="00FA71C7" w:rsidRPr="00AF679C" w:rsidRDefault="00FA71C7" w:rsidP="00FA71C7">
      <w:pPr>
        <w:tabs>
          <w:tab w:val="left" w:pos="1134"/>
        </w:tabs>
        <w:overflowPunct/>
        <w:autoSpaceDE/>
        <w:autoSpaceDN/>
        <w:adjustRightInd/>
        <w:spacing w:line="276" w:lineRule="auto"/>
        <w:contextualSpacing/>
        <w:textAlignment w:val="auto"/>
        <w:rPr>
          <w:rStyle w:val="FontStyle22"/>
          <w:rFonts w:asciiTheme="minorHAnsi" w:hAnsiTheme="minorHAnsi" w:cstheme="minorHAnsi"/>
          <w:b/>
          <w:color w:val="000000" w:themeColor="text1"/>
          <w:sz w:val="22"/>
          <w:szCs w:val="22"/>
        </w:rPr>
      </w:pPr>
    </w:p>
    <w:p w14:paraId="37A7F47A" w14:textId="77777777" w:rsidR="00FA71C7" w:rsidRPr="00AF679C" w:rsidRDefault="00FA71C7" w:rsidP="00FA71C7">
      <w:pPr>
        <w:tabs>
          <w:tab w:val="left" w:pos="1134"/>
        </w:tabs>
        <w:overflowPunct/>
        <w:autoSpaceDE/>
        <w:autoSpaceDN/>
        <w:adjustRightInd/>
        <w:spacing w:line="276" w:lineRule="auto"/>
        <w:contextualSpacing/>
        <w:textAlignment w:val="auto"/>
        <w:rPr>
          <w:rStyle w:val="FontStyle22"/>
          <w:rFonts w:asciiTheme="minorHAnsi" w:hAnsiTheme="minorHAnsi" w:cstheme="minorHAnsi"/>
          <w:b/>
          <w:color w:val="000000" w:themeColor="text1"/>
          <w:sz w:val="22"/>
          <w:szCs w:val="22"/>
        </w:rPr>
      </w:pPr>
    </w:p>
    <w:p w14:paraId="63FD4A2C" w14:textId="77777777" w:rsidR="00742906" w:rsidRPr="00AF679C" w:rsidRDefault="00742906" w:rsidP="00E51FCB">
      <w:pPr>
        <w:pStyle w:val="Akapitzlist"/>
        <w:spacing w:line="276" w:lineRule="auto"/>
        <w:ind w:left="426"/>
        <w:jc w:val="center"/>
        <w:rPr>
          <w:rFonts w:asciiTheme="minorHAnsi" w:hAnsiTheme="minorHAnsi" w:cstheme="minorHAnsi"/>
          <w:b/>
          <w:bCs/>
          <w:color w:val="000000" w:themeColor="text1"/>
          <w:kern w:val="2"/>
          <w:sz w:val="22"/>
          <w:szCs w:val="22"/>
        </w:rPr>
      </w:pPr>
      <w:r w:rsidRPr="00AF679C">
        <w:rPr>
          <w:rFonts w:asciiTheme="minorHAnsi" w:hAnsiTheme="minorHAnsi" w:cstheme="minorHAnsi"/>
          <w:b/>
          <w:bCs/>
          <w:color w:val="000000" w:themeColor="text1"/>
          <w:kern w:val="2"/>
          <w:sz w:val="22"/>
          <w:szCs w:val="22"/>
        </w:rPr>
        <w:t>§ 3</w:t>
      </w:r>
    </w:p>
    <w:p w14:paraId="0713546D" w14:textId="77777777" w:rsidR="00742906" w:rsidRPr="00AF679C" w:rsidRDefault="00742906" w:rsidP="00E51FCB">
      <w:pPr>
        <w:pStyle w:val="Akapitzlist"/>
        <w:spacing w:line="276" w:lineRule="auto"/>
        <w:ind w:left="426"/>
        <w:jc w:val="center"/>
        <w:rPr>
          <w:rFonts w:asciiTheme="minorHAnsi" w:hAnsiTheme="minorHAnsi" w:cstheme="minorHAnsi"/>
          <w:b/>
          <w:bCs/>
          <w:color w:val="000000" w:themeColor="text1"/>
          <w:kern w:val="2"/>
          <w:sz w:val="22"/>
          <w:szCs w:val="22"/>
        </w:rPr>
      </w:pPr>
      <w:r w:rsidRPr="00AF679C">
        <w:rPr>
          <w:rFonts w:asciiTheme="minorHAnsi" w:hAnsiTheme="minorHAnsi" w:cstheme="minorHAnsi"/>
          <w:b/>
          <w:bCs/>
          <w:color w:val="000000" w:themeColor="text1"/>
          <w:kern w:val="2"/>
          <w:sz w:val="22"/>
          <w:szCs w:val="22"/>
        </w:rPr>
        <w:t>Obowiązki Stron umowy</w:t>
      </w:r>
    </w:p>
    <w:p w14:paraId="0B9A964B" w14:textId="77777777" w:rsidR="00012953" w:rsidRPr="00AF679C" w:rsidRDefault="00742906">
      <w:pPr>
        <w:pStyle w:val="Tytu"/>
        <w:numPr>
          <w:ilvl w:val="0"/>
          <w:numId w:val="24"/>
        </w:numPr>
        <w:tabs>
          <w:tab w:val="left" w:pos="426"/>
        </w:tabs>
        <w:spacing w:line="276" w:lineRule="auto"/>
        <w:jc w:val="both"/>
        <w:rPr>
          <w:rStyle w:val="FontStyle21"/>
          <w:rFonts w:asciiTheme="minorHAnsi" w:hAnsiTheme="minorHAnsi" w:cstheme="minorHAnsi"/>
          <w:b w:val="0"/>
          <w:bCs w:val="0"/>
          <w:color w:val="000000" w:themeColor="text1"/>
          <w:kern w:val="2"/>
          <w:sz w:val="22"/>
          <w:szCs w:val="22"/>
        </w:rPr>
      </w:pPr>
      <w:r w:rsidRPr="00AF679C">
        <w:rPr>
          <w:rStyle w:val="FontStyle21"/>
          <w:rFonts w:asciiTheme="minorHAnsi" w:hAnsiTheme="minorHAnsi" w:cstheme="minorHAnsi"/>
          <w:color w:val="000000" w:themeColor="text1"/>
          <w:sz w:val="22"/>
          <w:szCs w:val="22"/>
        </w:rPr>
        <w:t>Do obowiązków Zamawiającego należy:</w:t>
      </w:r>
    </w:p>
    <w:p w14:paraId="448473AB" w14:textId="77777777" w:rsidR="00012953" w:rsidRPr="00AF679C" w:rsidRDefault="00742906">
      <w:pPr>
        <w:pStyle w:val="Tytu"/>
        <w:numPr>
          <w:ilvl w:val="0"/>
          <w:numId w:val="25"/>
        </w:numPr>
        <w:tabs>
          <w:tab w:val="left" w:pos="426"/>
        </w:tabs>
        <w:spacing w:line="276" w:lineRule="auto"/>
        <w:jc w:val="both"/>
        <w:rPr>
          <w:rStyle w:val="FontStyle22"/>
          <w:rFonts w:asciiTheme="minorHAnsi" w:hAnsiTheme="minorHAnsi" w:cstheme="minorHAnsi"/>
          <w:color w:val="000000" w:themeColor="text1"/>
          <w:kern w:val="2"/>
          <w:sz w:val="22"/>
          <w:szCs w:val="22"/>
        </w:rPr>
      </w:pPr>
      <w:r w:rsidRPr="00AF679C">
        <w:rPr>
          <w:rStyle w:val="FontStyle22"/>
          <w:rFonts w:asciiTheme="minorHAnsi" w:hAnsiTheme="minorHAnsi" w:cstheme="minorHAnsi"/>
          <w:color w:val="000000" w:themeColor="text1"/>
          <w:sz w:val="22"/>
          <w:szCs w:val="22"/>
        </w:rPr>
        <w:t>współpraca z Wykonawcą w niezbędnym zakresie;</w:t>
      </w:r>
    </w:p>
    <w:p w14:paraId="28563858" w14:textId="77777777" w:rsidR="00012953" w:rsidRPr="00AF679C" w:rsidRDefault="00742906">
      <w:pPr>
        <w:pStyle w:val="Tytu"/>
        <w:numPr>
          <w:ilvl w:val="0"/>
          <w:numId w:val="25"/>
        </w:numPr>
        <w:tabs>
          <w:tab w:val="left" w:pos="426"/>
        </w:tabs>
        <w:spacing w:line="276" w:lineRule="auto"/>
        <w:jc w:val="both"/>
        <w:rPr>
          <w:rStyle w:val="FontStyle22"/>
          <w:rFonts w:asciiTheme="minorHAnsi" w:hAnsiTheme="minorHAnsi" w:cstheme="minorHAnsi"/>
          <w:color w:val="000000" w:themeColor="text1"/>
          <w:kern w:val="2"/>
          <w:sz w:val="22"/>
          <w:szCs w:val="22"/>
        </w:rPr>
      </w:pPr>
      <w:r w:rsidRPr="00AF679C">
        <w:rPr>
          <w:rStyle w:val="FontStyle22"/>
          <w:rFonts w:asciiTheme="minorHAnsi" w:hAnsiTheme="minorHAnsi" w:cstheme="minorHAnsi"/>
          <w:color w:val="000000" w:themeColor="text1"/>
          <w:sz w:val="22"/>
          <w:szCs w:val="22"/>
        </w:rPr>
        <w:t>przekazanie terenu budowy w terminie określonym w § 2 ust. 2;</w:t>
      </w:r>
    </w:p>
    <w:p w14:paraId="0EBC5DEA" w14:textId="58527355" w:rsidR="00012953" w:rsidRPr="00AF679C" w:rsidRDefault="00742906">
      <w:pPr>
        <w:pStyle w:val="Tytu"/>
        <w:numPr>
          <w:ilvl w:val="0"/>
          <w:numId w:val="25"/>
        </w:numPr>
        <w:tabs>
          <w:tab w:val="left" w:pos="426"/>
        </w:tabs>
        <w:spacing w:line="276" w:lineRule="auto"/>
        <w:jc w:val="both"/>
        <w:rPr>
          <w:rStyle w:val="FontStyle22"/>
          <w:rFonts w:asciiTheme="minorHAnsi" w:hAnsiTheme="minorHAnsi" w:cstheme="minorHAnsi"/>
          <w:color w:val="000000" w:themeColor="text1"/>
          <w:kern w:val="2"/>
          <w:sz w:val="22"/>
          <w:szCs w:val="22"/>
        </w:rPr>
      </w:pPr>
      <w:r w:rsidRPr="00AF679C">
        <w:rPr>
          <w:rStyle w:val="FontStyle22"/>
          <w:rFonts w:asciiTheme="minorHAnsi" w:hAnsiTheme="minorHAnsi" w:cstheme="minorHAnsi"/>
          <w:color w:val="000000" w:themeColor="text1"/>
          <w:sz w:val="22"/>
          <w:szCs w:val="22"/>
        </w:rPr>
        <w:t>przekazanie najpóźniej w dniu przekazania terenu budowy dziennika budowy oraz dokum</w:t>
      </w:r>
      <w:r w:rsidR="0073583E" w:rsidRPr="00AF679C">
        <w:rPr>
          <w:rStyle w:val="FontStyle22"/>
          <w:rFonts w:asciiTheme="minorHAnsi" w:hAnsiTheme="minorHAnsi" w:cstheme="minorHAnsi"/>
          <w:color w:val="000000" w:themeColor="text1"/>
          <w:sz w:val="22"/>
          <w:szCs w:val="22"/>
        </w:rPr>
        <w:t xml:space="preserve">entów, o których mowa § 1 ust. </w:t>
      </w:r>
      <w:r w:rsidR="00BA3C4C" w:rsidRPr="00AF679C">
        <w:rPr>
          <w:rStyle w:val="FontStyle22"/>
          <w:rFonts w:asciiTheme="minorHAnsi" w:hAnsiTheme="minorHAnsi" w:cstheme="minorHAnsi"/>
          <w:color w:val="000000" w:themeColor="text1"/>
          <w:sz w:val="22"/>
          <w:szCs w:val="22"/>
        </w:rPr>
        <w:t>8</w:t>
      </w:r>
      <w:r w:rsidRPr="00AF679C">
        <w:rPr>
          <w:rStyle w:val="FontStyle22"/>
          <w:rFonts w:asciiTheme="minorHAnsi" w:hAnsiTheme="minorHAnsi" w:cstheme="minorHAnsi"/>
          <w:color w:val="000000" w:themeColor="text1"/>
          <w:sz w:val="22"/>
          <w:szCs w:val="22"/>
        </w:rPr>
        <w:t>;</w:t>
      </w:r>
    </w:p>
    <w:p w14:paraId="6B6B9A98" w14:textId="77777777" w:rsidR="00012953" w:rsidRPr="00AF679C" w:rsidRDefault="00742906">
      <w:pPr>
        <w:pStyle w:val="Tytu"/>
        <w:numPr>
          <w:ilvl w:val="0"/>
          <w:numId w:val="25"/>
        </w:numPr>
        <w:tabs>
          <w:tab w:val="left" w:pos="426"/>
        </w:tabs>
        <w:spacing w:line="276" w:lineRule="auto"/>
        <w:jc w:val="both"/>
        <w:rPr>
          <w:rStyle w:val="FontStyle22"/>
          <w:rFonts w:asciiTheme="minorHAnsi" w:hAnsiTheme="minorHAnsi" w:cstheme="minorHAnsi"/>
          <w:color w:val="000000" w:themeColor="text1"/>
          <w:kern w:val="2"/>
          <w:sz w:val="22"/>
          <w:szCs w:val="22"/>
        </w:rPr>
      </w:pPr>
      <w:r w:rsidRPr="00AF679C">
        <w:rPr>
          <w:rStyle w:val="FontStyle22"/>
          <w:rFonts w:asciiTheme="minorHAnsi" w:hAnsiTheme="minorHAnsi" w:cstheme="minorHAnsi"/>
          <w:color w:val="000000" w:themeColor="text1"/>
          <w:sz w:val="22"/>
          <w:szCs w:val="22"/>
        </w:rPr>
        <w:t>zapewnienie Nadzoru Inwestorskiego</w:t>
      </w:r>
      <w:r w:rsidR="00113D48" w:rsidRPr="00AF679C">
        <w:rPr>
          <w:rStyle w:val="FontStyle22"/>
          <w:rFonts w:asciiTheme="minorHAnsi" w:hAnsiTheme="minorHAnsi" w:cstheme="minorHAnsi"/>
          <w:color w:val="000000" w:themeColor="text1"/>
          <w:sz w:val="22"/>
          <w:szCs w:val="22"/>
        </w:rPr>
        <w:t xml:space="preserve"> oraz Nadzoru Autorskiego</w:t>
      </w:r>
      <w:r w:rsidRPr="00AF679C">
        <w:rPr>
          <w:rStyle w:val="FontStyle22"/>
          <w:rFonts w:asciiTheme="minorHAnsi" w:hAnsiTheme="minorHAnsi" w:cstheme="minorHAnsi"/>
          <w:color w:val="000000" w:themeColor="text1"/>
          <w:sz w:val="22"/>
          <w:szCs w:val="22"/>
        </w:rPr>
        <w:t>;</w:t>
      </w:r>
    </w:p>
    <w:p w14:paraId="1A16A917" w14:textId="77777777" w:rsidR="00012953" w:rsidRPr="00AF679C" w:rsidRDefault="00742906">
      <w:pPr>
        <w:pStyle w:val="Tytu"/>
        <w:numPr>
          <w:ilvl w:val="0"/>
          <w:numId w:val="25"/>
        </w:numPr>
        <w:tabs>
          <w:tab w:val="left" w:pos="426"/>
        </w:tabs>
        <w:spacing w:line="276" w:lineRule="auto"/>
        <w:jc w:val="both"/>
        <w:rPr>
          <w:rStyle w:val="FontStyle22"/>
          <w:rFonts w:asciiTheme="minorHAnsi" w:hAnsiTheme="minorHAnsi" w:cstheme="minorHAnsi"/>
          <w:color w:val="000000" w:themeColor="text1"/>
          <w:kern w:val="2"/>
          <w:sz w:val="22"/>
          <w:szCs w:val="22"/>
        </w:rPr>
      </w:pPr>
      <w:r w:rsidRPr="00AF679C">
        <w:rPr>
          <w:rStyle w:val="FontStyle22"/>
          <w:rFonts w:asciiTheme="minorHAnsi" w:hAnsiTheme="minorHAnsi" w:cstheme="minorHAnsi"/>
          <w:color w:val="000000" w:themeColor="text1"/>
          <w:sz w:val="22"/>
          <w:szCs w:val="22"/>
        </w:rPr>
        <w:t>dokonywanie odbiorów robót w terminach i na warunkach określonych w § 7;</w:t>
      </w:r>
    </w:p>
    <w:p w14:paraId="7261922C" w14:textId="77777777" w:rsidR="00742906" w:rsidRPr="00AF679C" w:rsidRDefault="00742906">
      <w:pPr>
        <w:pStyle w:val="Tytu"/>
        <w:numPr>
          <w:ilvl w:val="0"/>
          <w:numId w:val="25"/>
        </w:numPr>
        <w:tabs>
          <w:tab w:val="left" w:pos="426"/>
        </w:tabs>
        <w:spacing w:line="276" w:lineRule="auto"/>
        <w:jc w:val="both"/>
        <w:rPr>
          <w:rStyle w:val="FontStyle22"/>
          <w:rFonts w:asciiTheme="minorHAnsi" w:hAnsiTheme="minorHAnsi" w:cstheme="minorHAnsi"/>
          <w:color w:val="000000" w:themeColor="text1"/>
          <w:kern w:val="2"/>
          <w:sz w:val="22"/>
          <w:szCs w:val="22"/>
        </w:rPr>
      </w:pPr>
      <w:r w:rsidRPr="00AF679C">
        <w:rPr>
          <w:rStyle w:val="FontStyle22"/>
          <w:rFonts w:asciiTheme="minorHAnsi" w:hAnsiTheme="minorHAnsi" w:cstheme="minorHAnsi"/>
          <w:color w:val="000000" w:themeColor="text1"/>
          <w:sz w:val="22"/>
          <w:szCs w:val="22"/>
        </w:rPr>
        <w:t>zapłata wynagrodzenia przysługującego Wykonawcy z tytułu realizacji niniejszej umowy.</w:t>
      </w:r>
    </w:p>
    <w:p w14:paraId="24319261" w14:textId="77777777" w:rsidR="00742906" w:rsidRPr="00AF679C" w:rsidRDefault="00742906">
      <w:pPr>
        <w:pStyle w:val="Tytu"/>
        <w:numPr>
          <w:ilvl w:val="0"/>
          <w:numId w:val="24"/>
        </w:numPr>
        <w:tabs>
          <w:tab w:val="left" w:pos="426"/>
        </w:tabs>
        <w:spacing w:line="276" w:lineRule="auto"/>
        <w:jc w:val="both"/>
        <w:rPr>
          <w:rStyle w:val="FontStyle21"/>
          <w:rFonts w:asciiTheme="minorHAnsi" w:hAnsiTheme="minorHAnsi" w:cstheme="minorHAnsi"/>
          <w:color w:val="000000" w:themeColor="text1"/>
          <w:sz w:val="22"/>
          <w:szCs w:val="22"/>
        </w:rPr>
      </w:pPr>
      <w:r w:rsidRPr="00AF679C">
        <w:rPr>
          <w:rStyle w:val="FontStyle21"/>
          <w:rFonts w:asciiTheme="minorHAnsi" w:hAnsiTheme="minorHAnsi" w:cstheme="minorHAnsi"/>
          <w:color w:val="000000" w:themeColor="text1"/>
          <w:sz w:val="22"/>
          <w:szCs w:val="22"/>
        </w:rPr>
        <w:t>Do obowiązków Wykonawcy należy w szczególności:</w:t>
      </w:r>
    </w:p>
    <w:p w14:paraId="1CC95866" w14:textId="77777777" w:rsidR="00012953" w:rsidRPr="00AF679C" w:rsidRDefault="00742906">
      <w:pPr>
        <w:pStyle w:val="Tytu"/>
        <w:numPr>
          <w:ilvl w:val="0"/>
          <w:numId w:val="26"/>
        </w:numPr>
        <w:tabs>
          <w:tab w:val="left" w:pos="426"/>
        </w:tabs>
        <w:spacing w:line="276" w:lineRule="auto"/>
        <w:jc w:val="both"/>
        <w:rPr>
          <w:rStyle w:val="FontStyle22"/>
          <w:rFonts w:asciiTheme="minorHAnsi" w:hAnsiTheme="minorHAnsi" w:cstheme="minorHAnsi"/>
          <w:b/>
          <w:bCs/>
          <w:color w:val="000000" w:themeColor="text1"/>
          <w:sz w:val="22"/>
          <w:szCs w:val="22"/>
        </w:rPr>
      </w:pPr>
      <w:r w:rsidRPr="00AF679C">
        <w:rPr>
          <w:rStyle w:val="FontStyle22"/>
          <w:rFonts w:asciiTheme="minorHAnsi" w:hAnsiTheme="minorHAnsi" w:cstheme="minorHAnsi"/>
          <w:color w:val="000000" w:themeColor="text1"/>
          <w:sz w:val="22"/>
          <w:szCs w:val="22"/>
        </w:rPr>
        <w:t>protokolarne przejęcie terenu budowy w terminie określonym w § 2 ust. 2;</w:t>
      </w:r>
    </w:p>
    <w:p w14:paraId="73510DA1" w14:textId="589ADFB5" w:rsidR="00B25926" w:rsidRPr="00AF679C" w:rsidRDefault="00B25926">
      <w:pPr>
        <w:pStyle w:val="Akapitzlist"/>
        <w:numPr>
          <w:ilvl w:val="0"/>
          <w:numId w:val="26"/>
        </w:numPr>
        <w:tabs>
          <w:tab w:val="left" w:pos="1134"/>
        </w:tabs>
        <w:overflowPunct/>
        <w:autoSpaceDE/>
        <w:autoSpaceDN/>
        <w:adjustRightInd/>
        <w:spacing w:line="276" w:lineRule="auto"/>
        <w:contextualSpacing/>
        <w:textAlignment w:val="auto"/>
        <w:rPr>
          <w:rStyle w:val="FontStyle22"/>
          <w:rFonts w:asciiTheme="minorHAnsi" w:hAnsiTheme="minorHAnsi" w:cstheme="minorHAnsi"/>
          <w:color w:val="000000" w:themeColor="text1"/>
          <w:sz w:val="22"/>
          <w:szCs w:val="22"/>
        </w:rPr>
      </w:pPr>
      <w:r w:rsidRPr="00AF679C">
        <w:rPr>
          <w:rFonts w:asciiTheme="minorHAnsi" w:eastAsia="ComicSansMS,Bold" w:hAnsiTheme="minorHAnsi" w:cstheme="minorHAnsi"/>
          <w:color w:val="000000" w:themeColor="text1"/>
          <w:sz w:val="22"/>
          <w:szCs w:val="22"/>
          <w:lang w:eastAsia="en-US"/>
        </w:rPr>
        <w:t>sporządzenie i przedłożenie nie później niż w dacie podpisania Umowy kosztorysu szczegółowego (opisującego wszystkie parametry cenotwórcze, tj. Robociznę, Materiały, Sprzęt, Koszty pośrednie, Koszt zakupu materiałów, Zysk). Kosztorys posłuży do rozliczeń w przypadku wystąpienia robót dodatkowych, robót zamiennych, zmiany technologii, zaniechania robót oraz odstąpienia stron od umowy</w:t>
      </w:r>
      <w:r w:rsidR="008B60E6" w:rsidRPr="00AF679C">
        <w:rPr>
          <w:rFonts w:asciiTheme="minorHAnsi" w:eastAsia="ComicSansMS,Bold" w:hAnsiTheme="minorHAnsi" w:cstheme="minorHAnsi"/>
          <w:color w:val="000000" w:themeColor="text1"/>
          <w:sz w:val="22"/>
          <w:szCs w:val="22"/>
          <w:lang w:eastAsia="en-US"/>
        </w:rPr>
        <w:t>;</w:t>
      </w:r>
    </w:p>
    <w:p w14:paraId="0784CBC2" w14:textId="77777777" w:rsidR="00012953" w:rsidRPr="00AF679C" w:rsidRDefault="00742906">
      <w:pPr>
        <w:pStyle w:val="Tytu"/>
        <w:numPr>
          <w:ilvl w:val="0"/>
          <w:numId w:val="26"/>
        </w:numPr>
        <w:tabs>
          <w:tab w:val="left" w:pos="426"/>
        </w:tabs>
        <w:spacing w:line="276" w:lineRule="auto"/>
        <w:jc w:val="both"/>
        <w:rPr>
          <w:rStyle w:val="FontStyle22"/>
          <w:rFonts w:asciiTheme="minorHAnsi" w:hAnsiTheme="minorHAnsi" w:cstheme="minorHAnsi"/>
          <w:b/>
          <w:bCs/>
          <w:color w:val="000000" w:themeColor="text1"/>
          <w:sz w:val="22"/>
          <w:szCs w:val="22"/>
        </w:rPr>
      </w:pPr>
      <w:r w:rsidRPr="00AF679C">
        <w:rPr>
          <w:rStyle w:val="FontStyle22"/>
          <w:rFonts w:asciiTheme="minorHAnsi" w:hAnsiTheme="minorHAnsi" w:cstheme="minorHAnsi"/>
          <w:color w:val="000000" w:themeColor="text1"/>
          <w:sz w:val="22"/>
          <w:szCs w:val="22"/>
        </w:rPr>
        <w:t>uzgadnianie z Zamawiając</w:t>
      </w:r>
      <w:r w:rsidR="00012953" w:rsidRPr="00AF679C">
        <w:rPr>
          <w:rStyle w:val="FontStyle22"/>
          <w:rFonts w:asciiTheme="minorHAnsi" w:hAnsiTheme="minorHAnsi" w:cstheme="minorHAnsi"/>
          <w:color w:val="000000" w:themeColor="text1"/>
          <w:sz w:val="22"/>
          <w:szCs w:val="22"/>
        </w:rPr>
        <w:t>ym kolejności wykonywania robót;</w:t>
      </w:r>
    </w:p>
    <w:p w14:paraId="0C89851B" w14:textId="77777777" w:rsidR="00012953" w:rsidRPr="00AF679C" w:rsidRDefault="00742906">
      <w:pPr>
        <w:pStyle w:val="Tytu"/>
        <w:numPr>
          <w:ilvl w:val="0"/>
          <w:numId w:val="26"/>
        </w:numPr>
        <w:tabs>
          <w:tab w:val="left" w:pos="426"/>
        </w:tabs>
        <w:spacing w:line="276" w:lineRule="auto"/>
        <w:jc w:val="both"/>
        <w:rPr>
          <w:rStyle w:val="FontStyle22"/>
          <w:rFonts w:asciiTheme="minorHAnsi" w:hAnsiTheme="minorHAnsi" w:cstheme="minorHAnsi"/>
          <w:b/>
          <w:bCs/>
          <w:color w:val="000000" w:themeColor="text1"/>
          <w:sz w:val="22"/>
          <w:szCs w:val="22"/>
        </w:rPr>
      </w:pPr>
      <w:r w:rsidRPr="00AF679C">
        <w:rPr>
          <w:rStyle w:val="FontStyle22"/>
          <w:rFonts w:asciiTheme="minorHAnsi" w:hAnsiTheme="minorHAnsi" w:cstheme="minorHAnsi"/>
          <w:color w:val="000000" w:themeColor="text1"/>
          <w:sz w:val="22"/>
          <w:szCs w:val="22"/>
        </w:rPr>
        <w:t xml:space="preserve">ustanowienie kierownika </w:t>
      </w:r>
      <w:r w:rsidR="00DB3736" w:rsidRPr="00AF679C">
        <w:rPr>
          <w:rStyle w:val="FontStyle22"/>
          <w:rFonts w:asciiTheme="minorHAnsi" w:hAnsiTheme="minorHAnsi" w:cstheme="minorHAnsi"/>
          <w:color w:val="000000" w:themeColor="text1"/>
          <w:sz w:val="22"/>
          <w:szCs w:val="22"/>
        </w:rPr>
        <w:t xml:space="preserve">budowy, </w:t>
      </w:r>
      <w:r w:rsidR="0073583E" w:rsidRPr="00AF679C">
        <w:rPr>
          <w:rStyle w:val="FontStyle22"/>
          <w:rFonts w:asciiTheme="minorHAnsi" w:hAnsiTheme="minorHAnsi" w:cstheme="minorHAnsi"/>
          <w:color w:val="000000" w:themeColor="text1"/>
          <w:sz w:val="22"/>
          <w:szCs w:val="22"/>
        </w:rPr>
        <w:t xml:space="preserve">prowadzenie na </w:t>
      </w:r>
      <w:r w:rsidRPr="00AF679C">
        <w:rPr>
          <w:rStyle w:val="FontStyle22"/>
          <w:rFonts w:asciiTheme="minorHAnsi" w:hAnsiTheme="minorHAnsi" w:cstheme="minorHAnsi"/>
          <w:color w:val="000000" w:themeColor="text1"/>
          <w:sz w:val="22"/>
          <w:szCs w:val="22"/>
        </w:rPr>
        <w:t xml:space="preserve">bieżąco dziennika budowy </w:t>
      </w:r>
      <w:r w:rsidR="00DB3736" w:rsidRPr="00AF679C">
        <w:rPr>
          <w:rStyle w:val="FontStyle22"/>
          <w:rFonts w:asciiTheme="minorHAnsi" w:hAnsiTheme="minorHAnsi" w:cstheme="minorHAnsi"/>
          <w:color w:val="000000" w:themeColor="text1"/>
          <w:sz w:val="22"/>
          <w:szCs w:val="22"/>
        </w:rPr>
        <w:br/>
      </w:r>
      <w:r w:rsidRPr="00AF679C">
        <w:rPr>
          <w:rStyle w:val="FontStyle22"/>
          <w:rFonts w:asciiTheme="minorHAnsi" w:hAnsiTheme="minorHAnsi" w:cstheme="minorHAnsi"/>
          <w:color w:val="000000" w:themeColor="text1"/>
          <w:sz w:val="22"/>
          <w:szCs w:val="22"/>
        </w:rPr>
        <w:t>i udostępnianie go Zamawiającemu celem dokonywania wpisów, potwierdzeń i kontroli;</w:t>
      </w:r>
    </w:p>
    <w:p w14:paraId="12C4160F" w14:textId="77777777" w:rsidR="00012953" w:rsidRPr="00AF679C" w:rsidRDefault="00742906">
      <w:pPr>
        <w:pStyle w:val="Tytu"/>
        <w:numPr>
          <w:ilvl w:val="0"/>
          <w:numId w:val="26"/>
        </w:numPr>
        <w:tabs>
          <w:tab w:val="left" w:pos="426"/>
        </w:tabs>
        <w:spacing w:line="276" w:lineRule="auto"/>
        <w:jc w:val="both"/>
        <w:rPr>
          <w:rStyle w:val="FontStyle22"/>
          <w:rFonts w:asciiTheme="minorHAnsi" w:hAnsiTheme="minorHAnsi" w:cstheme="minorHAnsi"/>
          <w:b/>
          <w:bCs/>
          <w:color w:val="000000" w:themeColor="text1"/>
          <w:sz w:val="22"/>
          <w:szCs w:val="22"/>
        </w:rPr>
      </w:pPr>
      <w:r w:rsidRPr="00AF679C">
        <w:rPr>
          <w:rStyle w:val="FontStyle22"/>
          <w:rFonts w:asciiTheme="minorHAnsi" w:hAnsiTheme="minorHAnsi" w:cstheme="minorHAnsi"/>
          <w:color w:val="000000" w:themeColor="text1"/>
          <w:sz w:val="22"/>
          <w:szCs w:val="22"/>
        </w:rPr>
        <w:t>realizacja zaleceń wpisanych do dziennika budowy zgodnie z ustawą z dnia 7 lipca 1994 r. Prawo budowlane - zwanej dalej „Prawem budowlanym";</w:t>
      </w:r>
    </w:p>
    <w:p w14:paraId="078EE83D" w14:textId="77777777" w:rsidR="00EA4F05" w:rsidRPr="00AF679C" w:rsidRDefault="00EA4F05">
      <w:pPr>
        <w:pStyle w:val="Tytu"/>
        <w:numPr>
          <w:ilvl w:val="0"/>
          <w:numId w:val="26"/>
        </w:numPr>
        <w:tabs>
          <w:tab w:val="left" w:pos="426"/>
        </w:tabs>
        <w:spacing w:line="276" w:lineRule="auto"/>
        <w:jc w:val="both"/>
        <w:rPr>
          <w:rStyle w:val="FontStyle22"/>
          <w:rFonts w:asciiTheme="minorHAnsi" w:hAnsiTheme="minorHAnsi" w:cstheme="minorHAnsi"/>
          <w:bCs/>
          <w:color w:val="000000" w:themeColor="text1"/>
          <w:sz w:val="22"/>
          <w:szCs w:val="22"/>
        </w:rPr>
      </w:pPr>
      <w:r w:rsidRPr="00AF679C">
        <w:rPr>
          <w:rStyle w:val="FontStyle22"/>
          <w:rFonts w:asciiTheme="minorHAnsi" w:hAnsiTheme="minorHAnsi" w:cstheme="minorHAnsi"/>
          <w:bCs/>
          <w:color w:val="000000" w:themeColor="text1"/>
          <w:sz w:val="22"/>
          <w:szCs w:val="22"/>
        </w:rPr>
        <w:t>zapewnienie obsługi geodezyjnej zadania od rozpoczęcia do zakończenia</w:t>
      </w:r>
      <w:r w:rsidR="003D6A45" w:rsidRPr="00AF679C">
        <w:rPr>
          <w:rStyle w:val="FontStyle22"/>
          <w:rFonts w:asciiTheme="minorHAnsi" w:hAnsiTheme="minorHAnsi" w:cstheme="minorHAnsi"/>
          <w:bCs/>
          <w:color w:val="000000" w:themeColor="text1"/>
          <w:sz w:val="22"/>
          <w:szCs w:val="22"/>
        </w:rPr>
        <w:t xml:space="preserve"> (wytyczenie zakresu oraz inwentaryzacja powykonawcza)</w:t>
      </w:r>
      <w:r w:rsidRPr="00AF679C">
        <w:rPr>
          <w:rStyle w:val="FontStyle22"/>
          <w:rFonts w:asciiTheme="minorHAnsi" w:hAnsiTheme="minorHAnsi" w:cstheme="minorHAnsi"/>
          <w:bCs/>
          <w:color w:val="000000" w:themeColor="text1"/>
          <w:sz w:val="22"/>
          <w:szCs w:val="22"/>
        </w:rPr>
        <w:t>;</w:t>
      </w:r>
    </w:p>
    <w:p w14:paraId="107014C6" w14:textId="77777777" w:rsidR="00012953" w:rsidRPr="00AF679C" w:rsidRDefault="00742906">
      <w:pPr>
        <w:pStyle w:val="Tytu"/>
        <w:numPr>
          <w:ilvl w:val="0"/>
          <w:numId w:val="26"/>
        </w:numPr>
        <w:tabs>
          <w:tab w:val="left" w:pos="426"/>
        </w:tabs>
        <w:spacing w:line="276" w:lineRule="auto"/>
        <w:jc w:val="both"/>
        <w:rPr>
          <w:rStyle w:val="FontStyle22"/>
          <w:rFonts w:asciiTheme="minorHAnsi" w:hAnsiTheme="minorHAnsi" w:cstheme="minorHAnsi"/>
          <w:b/>
          <w:bCs/>
          <w:color w:val="000000" w:themeColor="text1"/>
          <w:sz w:val="22"/>
          <w:szCs w:val="22"/>
        </w:rPr>
      </w:pPr>
      <w:r w:rsidRPr="00AF679C">
        <w:rPr>
          <w:rStyle w:val="FontStyle22"/>
          <w:rFonts w:asciiTheme="minorHAnsi" w:hAnsiTheme="minorHAnsi" w:cstheme="minorHAnsi"/>
          <w:color w:val="000000" w:themeColor="text1"/>
          <w:sz w:val="22"/>
          <w:szCs w:val="22"/>
        </w:rPr>
        <w:lastRenderedPageBreak/>
        <w:t xml:space="preserve">szczegółowe zapoznanie się przed rozpoczęciem realizacji Przedmiotu Umowy </w:t>
      </w:r>
      <w:r w:rsidR="00411754" w:rsidRPr="00AF679C">
        <w:rPr>
          <w:rStyle w:val="FontStyle22"/>
          <w:rFonts w:asciiTheme="minorHAnsi" w:hAnsiTheme="minorHAnsi" w:cstheme="minorHAnsi"/>
          <w:color w:val="000000" w:themeColor="text1"/>
          <w:sz w:val="22"/>
          <w:szCs w:val="22"/>
        </w:rPr>
        <w:br/>
      </w:r>
      <w:r w:rsidRPr="00AF679C">
        <w:rPr>
          <w:rStyle w:val="FontStyle22"/>
          <w:rFonts w:asciiTheme="minorHAnsi" w:hAnsiTheme="minorHAnsi" w:cstheme="minorHAnsi"/>
          <w:color w:val="000000" w:themeColor="text1"/>
          <w:sz w:val="22"/>
          <w:szCs w:val="22"/>
        </w:rPr>
        <w:t xml:space="preserve">z </w:t>
      </w:r>
      <w:r w:rsidR="0073583E" w:rsidRPr="00AF679C">
        <w:rPr>
          <w:rStyle w:val="FontStyle22"/>
          <w:rFonts w:asciiTheme="minorHAnsi" w:hAnsiTheme="minorHAnsi" w:cstheme="minorHAnsi"/>
          <w:color w:val="000000" w:themeColor="text1"/>
          <w:sz w:val="22"/>
          <w:szCs w:val="22"/>
          <w:u w:val="single"/>
        </w:rPr>
        <w:t>Projektem</w:t>
      </w:r>
      <w:r w:rsidR="0073583E" w:rsidRPr="00AF679C">
        <w:rPr>
          <w:rStyle w:val="FontStyle22"/>
          <w:rFonts w:asciiTheme="minorHAnsi" w:hAnsiTheme="minorHAnsi" w:cstheme="minorHAnsi"/>
          <w:color w:val="000000" w:themeColor="text1"/>
          <w:sz w:val="22"/>
          <w:szCs w:val="22"/>
        </w:rPr>
        <w:t xml:space="preserve"> </w:t>
      </w:r>
      <w:r w:rsidRPr="00AF679C">
        <w:rPr>
          <w:rStyle w:val="FontStyle22"/>
          <w:rFonts w:asciiTheme="minorHAnsi" w:hAnsiTheme="minorHAnsi" w:cstheme="minorHAnsi"/>
          <w:color w:val="000000" w:themeColor="text1"/>
          <w:sz w:val="22"/>
          <w:szCs w:val="22"/>
        </w:rPr>
        <w:t xml:space="preserve">oraz innymi dokumentami m.in. uzgodnieniami, </w:t>
      </w:r>
      <w:r w:rsidR="0073583E" w:rsidRPr="00AF679C">
        <w:rPr>
          <w:rStyle w:val="FontStyle22"/>
          <w:rFonts w:asciiTheme="minorHAnsi" w:hAnsiTheme="minorHAnsi" w:cstheme="minorHAnsi"/>
          <w:color w:val="000000" w:themeColor="text1"/>
          <w:sz w:val="22"/>
          <w:szCs w:val="22"/>
        </w:rPr>
        <w:t xml:space="preserve">z </w:t>
      </w:r>
      <w:r w:rsidRPr="00AF679C">
        <w:rPr>
          <w:rStyle w:val="FontStyle22"/>
          <w:rFonts w:asciiTheme="minorHAnsi" w:hAnsiTheme="minorHAnsi" w:cstheme="minorHAnsi"/>
          <w:color w:val="000000" w:themeColor="text1"/>
          <w:sz w:val="22"/>
          <w:szCs w:val="22"/>
        </w:rPr>
        <w:t>uwzględnieni</w:t>
      </w:r>
      <w:r w:rsidR="0073583E" w:rsidRPr="00AF679C">
        <w:rPr>
          <w:rStyle w:val="FontStyle22"/>
          <w:rFonts w:asciiTheme="minorHAnsi" w:hAnsiTheme="minorHAnsi" w:cstheme="minorHAnsi"/>
          <w:color w:val="000000" w:themeColor="text1"/>
          <w:sz w:val="22"/>
          <w:szCs w:val="22"/>
        </w:rPr>
        <w:t>em,</w:t>
      </w:r>
      <w:r w:rsidRPr="00AF679C">
        <w:rPr>
          <w:rStyle w:val="FontStyle22"/>
          <w:rFonts w:asciiTheme="minorHAnsi" w:hAnsiTheme="minorHAnsi" w:cstheme="minorHAnsi"/>
          <w:color w:val="000000" w:themeColor="text1"/>
          <w:sz w:val="22"/>
          <w:szCs w:val="22"/>
        </w:rPr>
        <w:t xml:space="preserve"> warunków realizacji wynikających z wcześniej wskazanych dokumentów;</w:t>
      </w:r>
    </w:p>
    <w:p w14:paraId="36D9B4A4" w14:textId="6C2820CE" w:rsidR="00012953" w:rsidRPr="00AF679C" w:rsidRDefault="00742906">
      <w:pPr>
        <w:pStyle w:val="Tytu"/>
        <w:numPr>
          <w:ilvl w:val="0"/>
          <w:numId w:val="26"/>
        </w:numPr>
        <w:tabs>
          <w:tab w:val="left" w:pos="426"/>
        </w:tabs>
        <w:spacing w:line="276" w:lineRule="auto"/>
        <w:jc w:val="both"/>
        <w:rPr>
          <w:rStyle w:val="FontStyle22"/>
          <w:rFonts w:asciiTheme="minorHAnsi" w:hAnsiTheme="minorHAnsi" w:cstheme="minorHAnsi"/>
          <w:b/>
          <w:bCs/>
          <w:color w:val="000000" w:themeColor="text1"/>
          <w:sz w:val="22"/>
          <w:szCs w:val="22"/>
        </w:rPr>
      </w:pPr>
      <w:r w:rsidRPr="00AF679C">
        <w:rPr>
          <w:rStyle w:val="FontStyle22"/>
          <w:rFonts w:asciiTheme="minorHAnsi" w:hAnsiTheme="minorHAnsi" w:cstheme="minorHAnsi"/>
          <w:color w:val="000000" w:themeColor="text1"/>
          <w:sz w:val="22"/>
          <w:szCs w:val="22"/>
        </w:rPr>
        <w:t>wykonanie Przedmiotu Umowy zgodnie z zakresem robót ujęty</w:t>
      </w:r>
      <w:r w:rsidR="0073583E" w:rsidRPr="00AF679C">
        <w:rPr>
          <w:rStyle w:val="FontStyle22"/>
          <w:rFonts w:asciiTheme="minorHAnsi" w:hAnsiTheme="minorHAnsi" w:cstheme="minorHAnsi"/>
          <w:color w:val="000000" w:themeColor="text1"/>
          <w:sz w:val="22"/>
          <w:szCs w:val="22"/>
        </w:rPr>
        <w:t>m w Projekcie technicznym, Specyfikacji technicznej wykonania i odbioru robót</w:t>
      </w:r>
      <w:r w:rsidRPr="00AF679C">
        <w:rPr>
          <w:rStyle w:val="FontStyle22"/>
          <w:rFonts w:asciiTheme="minorHAnsi" w:hAnsiTheme="minorHAnsi" w:cstheme="minorHAnsi"/>
          <w:color w:val="000000" w:themeColor="text1"/>
          <w:sz w:val="22"/>
          <w:szCs w:val="22"/>
        </w:rPr>
        <w:t xml:space="preserve">, zasadami wiedzy technicznej i sztuką budowlaną, odpowiednimi przepisami prawa budowlanego, normami państwowymi oraz innymi obowiązującymi normami i przepisami prawa w terminie wskazanym w § 2 ust. </w:t>
      </w:r>
      <w:r w:rsidRPr="00AF679C">
        <w:rPr>
          <w:rStyle w:val="FontStyle22"/>
          <w:rFonts w:asciiTheme="minorHAnsi" w:hAnsiTheme="minorHAnsi" w:cstheme="minorHAnsi"/>
          <w:color w:val="000000" w:themeColor="text1"/>
          <w:spacing w:val="-20"/>
          <w:sz w:val="22"/>
          <w:szCs w:val="22"/>
        </w:rPr>
        <w:t>1.</w:t>
      </w:r>
      <w:r w:rsidRPr="00AF679C">
        <w:rPr>
          <w:rStyle w:val="FontStyle22"/>
          <w:rFonts w:asciiTheme="minorHAnsi" w:hAnsiTheme="minorHAnsi" w:cstheme="minorHAnsi"/>
          <w:color w:val="000000" w:themeColor="text1"/>
          <w:sz w:val="22"/>
          <w:szCs w:val="22"/>
        </w:rPr>
        <w:t xml:space="preserve"> </w:t>
      </w:r>
      <w:r w:rsidR="00E13FCD" w:rsidRPr="00AF679C">
        <w:rPr>
          <w:rStyle w:val="FontStyle22"/>
          <w:rFonts w:asciiTheme="minorHAnsi" w:hAnsiTheme="minorHAnsi" w:cstheme="minorHAnsi"/>
          <w:color w:val="000000" w:themeColor="text1"/>
          <w:sz w:val="22"/>
          <w:szCs w:val="22"/>
        </w:rPr>
        <w:t xml:space="preserve"> </w:t>
      </w:r>
      <w:r w:rsidRPr="00AF679C">
        <w:rPr>
          <w:rStyle w:val="FontStyle22"/>
          <w:rFonts w:asciiTheme="minorHAnsi" w:hAnsiTheme="minorHAnsi" w:cstheme="minorHAnsi"/>
          <w:color w:val="000000" w:themeColor="text1"/>
          <w:sz w:val="22"/>
          <w:szCs w:val="22"/>
        </w:rPr>
        <w:t xml:space="preserve">Roboty budowlane muszą być wykonywane przy użyciu sprzętu, urządzeń i materiałów o jakości odpowiadającej stosownym przepisom, normom, standardom oraz zgodnie z dokumentami wymienionymi w tekście umowy, a także </w:t>
      </w:r>
      <w:r w:rsidR="0088689E" w:rsidRPr="00AF679C">
        <w:rPr>
          <w:rStyle w:val="FontStyle22"/>
          <w:rFonts w:asciiTheme="minorHAnsi" w:hAnsiTheme="minorHAnsi" w:cstheme="minorHAnsi"/>
          <w:color w:val="000000" w:themeColor="text1"/>
          <w:sz w:val="22"/>
          <w:szCs w:val="22"/>
        </w:rPr>
        <w:br/>
      </w:r>
      <w:r w:rsidRPr="00AF679C">
        <w:rPr>
          <w:rStyle w:val="FontStyle22"/>
          <w:rFonts w:asciiTheme="minorHAnsi" w:hAnsiTheme="minorHAnsi" w:cstheme="minorHAnsi"/>
          <w:color w:val="000000" w:themeColor="text1"/>
          <w:sz w:val="22"/>
          <w:szCs w:val="22"/>
        </w:rPr>
        <w:t xml:space="preserve">z pisemnymi uzgodnieniami dokonanymi w trakcie realizacji Przedmiotu Umowy, </w:t>
      </w:r>
    </w:p>
    <w:p w14:paraId="58F3C0B5" w14:textId="77777777" w:rsidR="00F82BC5" w:rsidRPr="00AF679C" w:rsidRDefault="00742906">
      <w:pPr>
        <w:pStyle w:val="Tytu"/>
        <w:numPr>
          <w:ilvl w:val="0"/>
          <w:numId w:val="26"/>
        </w:numPr>
        <w:tabs>
          <w:tab w:val="left" w:pos="426"/>
        </w:tabs>
        <w:spacing w:line="276" w:lineRule="auto"/>
        <w:jc w:val="both"/>
        <w:rPr>
          <w:rStyle w:val="FontStyle22"/>
          <w:rFonts w:asciiTheme="minorHAnsi" w:hAnsiTheme="minorHAnsi" w:cstheme="minorHAnsi"/>
          <w:b/>
          <w:bCs/>
          <w:color w:val="000000" w:themeColor="text1"/>
          <w:sz w:val="22"/>
          <w:szCs w:val="22"/>
        </w:rPr>
      </w:pPr>
      <w:r w:rsidRPr="00AF679C">
        <w:rPr>
          <w:rStyle w:val="FontStyle22"/>
          <w:rFonts w:asciiTheme="minorHAnsi" w:hAnsiTheme="minorHAnsi" w:cstheme="minorHAnsi"/>
          <w:color w:val="000000" w:themeColor="text1"/>
          <w:sz w:val="22"/>
          <w:szCs w:val="22"/>
        </w:rPr>
        <w:t>użycie tylko i wyłącznie materiałów posiadających odpowiednie atesty i dopuszczonych do obrotu i stosowania na rynku polskim i posiadanie dokumentów potwierdzających te wymagania;</w:t>
      </w:r>
    </w:p>
    <w:p w14:paraId="1A34C463" w14:textId="77777777" w:rsidR="00012953" w:rsidRPr="00AF679C" w:rsidRDefault="00742906">
      <w:pPr>
        <w:pStyle w:val="Tytu"/>
        <w:numPr>
          <w:ilvl w:val="0"/>
          <w:numId w:val="26"/>
        </w:numPr>
        <w:tabs>
          <w:tab w:val="left" w:pos="426"/>
        </w:tabs>
        <w:spacing w:line="276" w:lineRule="auto"/>
        <w:jc w:val="both"/>
        <w:rPr>
          <w:rStyle w:val="FontStyle22"/>
          <w:rFonts w:asciiTheme="minorHAnsi" w:hAnsiTheme="minorHAnsi" w:cstheme="minorHAnsi"/>
          <w:b/>
          <w:bCs/>
          <w:color w:val="000000" w:themeColor="text1"/>
          <w:sz w:val="22"/>
          <w:szCs w:val="22"/>
        </w:rPr>
      </w:pPr>
      <w:r w:rsidRPr="00AF679C">
        <w:rPr>
          <w:rStyle w:val="FontStyle22"/>
          <w:rFonts w:asciiTheme="minorHAnsi" w:hAnsiTheme="minorHAnsi" w:cstheme="minorHAnsi"/>
          <w:color w:val="000000" w:themeColor="text1"/>
          <w:sz w:val="22"/>
          <w:szCs w:val="22"/>
        </w:rPr>
        <w:t xml:space="preserve">kontrola jakości materiałów i robót zgodnie z postanowieniami </w:t>
      </w:r>
      <w:proofErr w:type="spellStart"/>
      <w:r w:rsidR="0073583E" w:rsidRPr="00AF679C">
        <w:rPr>
          <w:rStyle w:val="FontStyle22"/>
          <w:rFonts w:asciiTheme="minorHAnsi" w:hAnsiTheme="minorHAnsi" w:cstheme="minorHAnsi"/>
          <w:color w:val="000000" w:themeColor="text1"/>
          <w:sz w:val="22"/>
          <w:szCs w:val="22"/>
        </w:rPr>
        <w:t>STWiOR</w:t>
      </w:r>
      <w:proofErr w:type="spellEnd"/>
      <w:r w:rsidRPr="00AF679C">
        <w:rPr>
          <w:rStyle w:val="FontStyle22"/>
          <w:rFonts w:asciiTheme="minorHAnsi" w:hAnsiTheme="minorHAnsi" w:cstheme="minorHAnsi"/>
          <w:color w:val="000000" w:themeColor="text1"/>
          <w:sz w:val="22"/>
          <w:szCs w:val="22"/>
        </w:rPr>
        <w:t xml:space="preserve"> i obowiązującymi przepisami prawa. Wykonawca wykona wszystki</w:t>
      </w:r>
      <w:r w:rsidR="0073583E" w:rsidRPr="00AF679C">
        <w:rPr>
          <w:rStyle w:val="FontStyle22"/>
          <w:rFonts w:asciiTheme="minorHAnsi" w:hAnsiTheme="minorHAnsi" w:cstheme="minorHAnsi"/>
          <w:color w:val="000000" w:themeColor="text1"/>
          <w:sz w:val="22"/>
          <w:szCs w:val="22"/>
        </w:rPr>
        <w:t xml:space="preserve">e niezbędne badania zgodnie ze </w:t>
      </w:r>
      <w:proofErr w:type="spellStart"/>
      <w:r w:rsidR="0073583E" w:rsidRPr="00AF679C">
        <w:rPr>
          <w:rStyle w:val="FontStyle22"/>
          <w:rFonts w:asciiTheme="minorHAnsi" w:hAnsiTheme="minorHAnsi" w:cstheme="minorHAnsi"/>
          <w:color w:val="000000" w:themeColor="text1"/>
          <w:sz w:val="22"/>
          <w:szCs w:val="22"/>
        </w:rPr>
        <w:t>STWiOR</w:t>
      </w:r>
      <w:proofErr w:type="spellEnd"/>
      <w:r w:rsidRPr="00AF679C">
        <w:rPr>
          <w:rStyle w:val="FontStyle22"/>
          <w:rFonts w:asciiTheme="minorHAnsi" w:hAnsiTheme="minorHAnsi" w:cstheme="minorHAnsi"/>
          <w:color w:val="000000" w:themeColor="text1"/>
          <w:sz w:val="22"/>
          <w:szCs w:val="22"/>
        </w:rPr>
        <w:t xml:space="preserve"> </w:t>
      </w:r>
      <w:r w:rsidR="0073583E" w:rsidRPr="00AF679C">
        <w:rPr>
          <w:rStyle w:val="FontStyle22"/>
          <w:rFonts w:asciiTheme="minorHAnsi" w:hAnsiTheme="minorHAnsi" w:cstheme="minorHAnsi"/>
          <w:color w:val="000000" w:themeColor="text1"/>
          <w:sz w:val="22"/>
          <w:szCs w:val="22"/>
        </w:rPr>
        <w:br/>
      </w:r>
      <w:r w:rsidRPr="00AF679C">
        <w:rPr>
          <w:rStyle w:val="FontStyle22"/>
          <w:rFonts w:asciiTheme="minorHAnsi" w:hAnsiTheme="minorHAnsi" w:cstheme="minorHAnsi"/>
          <w:color w:val="000000" w:themeColor="text1"/>
          <w:sz w:val="22"/>
          <w:szCs w:val="22"/>
        </w:rPr>
        <w:t xml:space="preserve">i wymagane obowiązującymi przepisami prawa, a koszt tych badań został uwzględniony </w:t>
      </w:r>
      <w:r w:rsidR="0073583E" w:rsidRPr="00AF679C">
        <w:rPr>
          <w:rStyle w:val="FontStyle22"/>
          <w:rFonts w:asciiTheme="minorHAnsi" w:hAnsiTheme="minorHAnsi" w:cstheme="minorHAnsi"/>
          <w:color w:val="000000" w:themeColor="text1"/>
          <w:sz w:val="22"/>
          <w:szCs w:val="22"/>
        </w:rPr>
        <w:br/>
      </w:r>
      <w:r w:rsidRPr="00AF679C">
        <w:rPr>
          <w:rStyle w:val="FontStyle22"/>
          <w:rFonts w:asciiTheme="minorHAnsi" w:hAnsiTheme="minorHAnsi" w:cstheme="minorHAnsi"/>
          <w:color w:val="000000" w:themeColor="text1"/>
          <w:sz w:val="22"/>
          <w:szCs w:val="22"/>
        </w:rPr>
        <w:t>w cenie ofertowej i nie podlega odrębnej zapłacie;</w:t>
      </w:r>
    </w:p>
    <w:p w14:paraId="755EBB44" w14:textId="77777777" w:rsidR="00012953" w:rsidRPr="00AF679C" w:rsidRDefault="00E13FCD">
      <w:pPr>
        <w:pStyle w:val="Tytu"/>
        <w:numPr>
          <w:ilvl w:val="0"/>
          <w:numId w:val="26"/>
        </w:numPr>
        <w:tabs>
          <w:tab w:val="left" w:pos="426"/>
        </w:tabs>
        <w:spacing w:line="276" w:lineRule="auto"/>
        <w:jc w:val="both"/>
        <w:rPr>
          <w:rStyle w:val="FontStyle22"/>
          <w:rFonts w:asciiTheme="minorHAnsi" w:hAnsiTheme="minorHAnsi" w:cstheme="minorHAnsi"/>
          <w:b/>
          <w:bCs/>
          <w:color w:val="000000" w:themeColor="text1"/>
          <w:sz w:val="22"/>
          <w:szCs w:val="22"/>
        </w:rPr>
      </w:pPr>
      <w:r w:rsidRPr="00AF679C">
        <w:rPr>
          <w:rStyle w:val="FontStyle22"/>
          <w:rFonts w:asciiTheme="minorHAnsi" w:hAnsiTheme="minorHAnsi" w:cstheme="minorHAnsi"/>
          <w:color w:val="000000" w:themeColor="text1"/>
          <w:sz w:val="22"/>
          <w:szCs w:val="22"/>
        </w:rPr>
        <w:t>n</w:t>
      </w:r>
      <w:r w:rsidR="00742906" w:rsidRPr="00AF679C">
        <w:rPr>
          <w:rStyle w:val="FontStyle22"/>
          <w:rFonts w:asciiTheme="minorHAnsi" w:hAnsiTheme="minorHAnsi" w:cstheme="minorHAnsi"/>
          <w:color w:val="000000" w:themeColor="text1"/>
          <w:sz w:val="22"/>
          <w:szCs w:val="22"/>
        </w:rPr>
        <w:t>a każde żądanie Za</w:t>
      </w:r>
      <w:r w:rsidR="00CA1BF1" w:rsidRPr="00AF679C">
        <w:rPr>
          <w:rStyle w:val="FontStyle22"/>
          <w:rFonts w:asciiTheme="minorHAnsi" w:hAnsiTheme="minorHAnsi" w:cstheme="minorHAnsi"/>
          <w:color w:val="000000" w:themeColor="text1"/>
          <w:sz w:val="22"/>
          <w:szCs w:val="22"/>
        </w:rPr>
        <w:t xml:space="preserve">mawiającego, Inspektora Nadzoru, </w:t>
      </w:r>
      <w:r w:rsidR="00742906" w:rsidRPr="00AF679C">
        <w:rPr>
          <w:rStyle w:val="FontStyle22"/>
          <w:rFonts w:asciiTheme="minorHAnsi" w:hAnsiTheme="minorHAnsi" w:cstheme="minorHAnsi"/>
          <w:color w:val="000000" w:themeColor="text1"/>
          <w:sz w:val="22"/>
          <w:szCs w:val="22"/>
        </w:rPr>
        <w:t>Wykonawca zobowiązuje się do okazania w odniesieniu do wskazanych materiałów, urządzeń i kompletnych instalac</w:t>
      </w:r>
      <w:r w:rsidR="00EB3649" w:rsidRPr="00AF679C">
        <w:rPr>
          <w:rStyle w:val="FontStyle22"/>
          <w:rFonts w:asciiTheme="minorHAnsi" w:hAnsiTheme="minorHAnsi" w:cstheme="minorHAnsi"/>
          <w:color w:val="000000" w:themeColor="text1"/>
          <w:sz w:val="22"/>
          <w:szCs w:val="22"/>
        </w:rPr>
        <w:t>ji danych technicznych</w:t>
      </w:r>
      <w:r w:rsidR="00742906" w:rsidRPr="00AF679C">
        <w:rPr>
          <w:rStyle w:val="FontStyle22"/>
          <w:rFonts w:asciiTheme="minorHAnsi" w:hAnsiTheme="minorHAnsi" w:cstheme="minorHAnsi"/>
          <w:color w:val="000000" w:themeColor="text1"/>
          <w:sz w:val="22"/>
          <w:szCs w:val="22"/>
        </w:rPr>
        <w:t xml:space="preserve"> oraz certyfikat</w:t>
      </w:r>
      <w:r w:rsidR="00EB3649" w:rsidRPr="00AF679C">
        <w:rPr>
          <w:rStyle w:val="FontStyle22"/>
          <w:rFonts w:asciiTheme="minorHAnsi" w:hAnsiTheme="minorHAnsi" w:cstheme="minorHAnsi"/>
          <w:color w:val="000000" w:themeColor="text1"/>
          <w:sz w:val="22"/>
          <w:szCs w:val="22"/>
        </w:rPr>
        <w:t>u</w:t>
      </w:r>
      <w:r w:rsidR="00742906" w:rsidRPr="00AF679C">
        <w:rPr>
          <w:rStyle w:val="FontStyle22"/>
          <w:rFonts w:asciiTheme="minorHAnsi" w:hAnsiTheme="minorHAnsi" w:cstheme="minorHAnsi"/>
          <w:color w:val="000000" w:themeColor="text1"/>
          <w:sz w:val="22"/>
          <w:szCs w:val="22"/>
        </w:rPr>
        <w:t xml:space="preserve"> na znak bezpieczeństwa, a dla materiałów nie objętych certyfikacją deklarację zgodności lub certyfikat zgodności z Polską Normą lub aprobatą techniczną. Zamawiający i Inspektor Nadzoru mają prawo w każdym momencie realizacji Przedmiotu Umowy zrezygnować z użytych wyrobów, jeżeli nie będą one zgodne z obowiązującymi przepisami prawa, normami wymaganiami </w:t>
      </w:r>
      <w:proofErr w:type="spellStart"/>
      <w:r w:rsidR="00CA1BF1" w:rsidRPr="00AF679C">
        <w:rPr>
          <w:rStyle w:val="FontStyle22"/>
          <w:rFonts w:asciiTheme="minorHAnsi" w:hAnsiTheme="minorHAnsi" w:cstheme="minorHAnsi"/>
          <w:color w:val="000000" w:themeColor="text1"/>
          <w:sz w:val="22"/>
          <w:szCs w:val="22"/>
        </w:rPr>
        <w:t>STWiOR</w:t>
      </w:r>
      <w:proofErr w:type="spellEnd"/>
      <w:r w:rsidR="00742906" w:rsidRPr="00AF679C">
        <w:rPr>
          <w:rStyle w:val="FontStyle22"/>
          <w:rFonts w:asciiTheme="minorHAnsi" w:hAnsiTheme="minorHAnsi" w:cstheme="minorHAnsi"/>
          <w:color w:val="000000" w:themeColor="text1"/>
          <w:sz w:val="22"/>
          <w:szCs w:val="22"/>
        </w:rPr>
        <w:t xml:space="preserve"> oraz dokumentacją projektową, a także z tych części robót których one dotyczą. Rezygnacja ta nastąpi niezwłocznie po stwierdzeniu niezgodności, w formie pisemnej wpisem do dziennika budowy;</w:t>
      </w:r>
    </w:p>
    <w:p w14:paraId="4E430D79" w14:textId="77777777" w:rsidR="00012953" w:rsidRPr="00AF679C" w:rsidRDefault="00742906">
      <w:pPr>
        <w:pStyle w:val="Tytu"/>
        <w:numPr>
          <w:ilvl w:val="0"/>
          <w:numId w:val="26"/>
        </w:numPr>
        <w:tabs>
          <w:tab w:val="left" w:pos="426"/>
        </w:tabs>
        <w:spacing w:line="276" w:lineRule="auto"/>
        <w:jc w:val="both"/>
        <w:rPr>
          <w:rStyle w:val="FontStyle22"/>
          <w:rFonts w:asciiTheme="minorHAnsi" w:hAnsiTheme="minorHAnsi" w:cstheme="minorHAnsi"/>
          <w:b/>
          <w:bCs/>
          <w:color w:val="000000" w:themeColor="text1"/>
          <w:sz w:val="22"/>
          <w:szCs w:val="22"/>
        </w:rPr>
      </w:pPr>
      <w:r w:rsidRPr="00AF679C">
        <w:rPr>
          <w:rStyle w:val="FontStyle22"/>
          <w:rFonts w:asciiTheme="minorHAnsi" w:hAnsiTheme="minorHAnsi" w:cstheme="minorHAnsi"/>
          <w:color w:val="000000" w:themeColor="text1"/>
          <w:sz w:val="22"/>
          <w:szCs w:val="22"/>
        </w:rPr>
        <w:t>prowadzenie i udostępnianie na żądanie Zamawiającego ewidencji wykonanych robót;</w:t>
      </w:r>
    </w:p>
    <w:p w14:paraId="7D68B8D7" w14:textId="77777777" w:rsidR="00012953" w:rsidRPr="00AF679C" w:rsidRDefault="00742906">
      <w:pPr>
        <w:pStyle w:val="Tytu"/>
        <w:numPr>
          <w:ilvl w:val="0"/>
          <w:numId w:val="26"/>
        </w:numPr>
        <w:tabs>
          <w:tab w:val="left" w:pos="426"/>
        </w:tabs>
        <w:spacing w:line="276" w:lineRule="auto"/>
        <w:jc w:val="both"/>
        <w:rPr>
          <w:rStyle w:val="FontStyle22"/>
          <w:rFonts w:asciiTheme="minorHAnsi" w:hAnsiTheme="minorHAnsi" w:cstheme="minorHAnsi"/>
          <w:b/>
          <w:bCs/>
          <w:color w:val="000000" w:themeColor="text1"/>
          <w:sz w:val="22"/>
          <w:szCs w:val="22"/>
        </w:rPr>
      </w:pPr>
      <w:r w:rsidRPr="00AF679C">
        <w:rPr>
          <w:rStyle w:val="FontStyle22"/>
          <w:rFonts w:asciiTheme="minorHAnsi" w:hAnsiTheme="minorHAnsi" w:cstheme="minorHAnsi"/>
          <w:color w:val="000000" w:themeColor="text1"/>
          <w:sz w:val="22"/>
          <w:szCs w:val="22"/>
        </w:rPr>
        <w:t xml:space="preserve">organizacja i realizacja na własny koszt dostaw urządzeń, sprzętu i materiałów niezbędnych do realizacji przedmiotu umowy, składowania zgodnie ze sztuką budowlaną i wymogami wynikającymi z przepisów dotyczących ochrony </w:t>
      </w:r>
      <w:proofErr w:type="spellStart"/>
      <w:r w:rsidRPr="00AF679C">
        <w:rPr>
          <w:rStyle w:val="FontStyle22"/>
          <w:rFonts w:asciiTheme="minorHAnsi" w:hAnsiTheme="minorHAnsi" w:cstheme="minorHAnsi"/>
          <w:color w:val="000000" w:themeColor="text1"/>
          <w:sz w:val="22"/>
          <w:szCs w:val="22"/>
        </w:rPr>
        <w:t>ppoż</w:t>
      </w:r>
      <w:proofErr w:type="spellEnd"/>
      <w:r w:rsidRPr="00AF679C">
        <w:rPr>
          <w:rStyle w:val="FontStyle22"/>
          <w:rFonts w:asciiTheme="minorHAnsi" w:hAnsiTheme="minorHAnsi" w:cstheme="minorHAnsi"/>
          <w:color w:val="000000" w:themeColor="text1"/>
          <w:sz w:val="22"/>
          <w:szCs w:val="22"/>
        </w:rPr>
        <w:t xml:space="preserve"> i bhp. Koszty z tym związane zostały wliczone w cenę ofertową;</w:t>
      </w:r>
    </w:p>
    <w:p w14:paraId="358800CC" w14:textId="77777777" w:rsidR="00012953" w:rsidRPr="00AF679C" w:rsidRDefault="00742906">
      <w:pPr>
        <w:pStyle w:val="Tytu"/>
        <w:numPr>
          <w:ilvl w:val="0"/>
          <w:numId w:val="26"/>
        </w:numPr>
        <w:tabs>
          <w:tab w:val="left" w:pos="426"/>
        </w:tabs>
        <w:spacing w:line="276" w:lineRule="auto"/>
        <w:jc w:val="both"/>
        <w:rPr>
          <w:rStyle w:val="FontStyle22"/>
          <w:rFonts w:asciiTheme="minorHAnsi" w:hAnsiTheme="minorHAnsi" w:cstheme="minorHAnsi"/>
          <w:b/>
          <w:bCs/>
          <w:color w:val="000000" w:themeColor="text1"/>
          <w:sz w:val="22"/>
          <w:szCs w:val="22"/>
        </w:rPr>
      </w:pPr>
      <w:r w:rsidRPr="00AF679C">
        <w:rPr>
          <w:rStyle w:val="FontStyle22"/>
          <w:rFonts w:asciiTheme="minorHAnsi" w:hAnsiTheme="minorHAnsi" w:cstheme="minorHAnsi"/>
          <w:color w:val="000000" w:themeColor="text1"/>
          <w:sz w:val="22"/>
          <w:szCs w:val="22"/>
        </w:rPr>
        <w:t>zorganizowanie na własny koszt zaplecza budowy</w:t>
      </w:r>
      <w:r w:rsidR="00012953" w:rsidRPr="00AF679C">
        <w:rPr>
          <w:rStyle w:val="FontStyle22"/>
          <w:rFonts w:asciiTheme="minorHAnsi" w:hAnsiTheme="minorHAnsi" w:cstheme="minorHAnsi"/>
          <w:color w:val="000000" w:themeColor="text1"/>
          <w:sz w:val="22"/>
          <w:szCs w:val="22"/>
        </w:rPr>
        <w:t>;</w:t>
      </w:r>
    </w:p>
    <w:p w14:paraId="3D937324" w14:textId="5DD50171" w:rsidR="00012953" w:rsidRPr="00AF679C" w:rsidRDefault="00742906">
      <w:pPr>
        <w:pStyle w:val="Tytu"/>
        <w:numPr>
          <w:ilvl w:val="0"/>
          <w:numId w:val="26"/>
        </w:numPr>
        <w:tabs>
          <w:tab w:val="left" w:pos="426"/>
        </w:tabs>
        <w:spacing w:line="276" w:lineRule="auto"/>
        <w:jc w:val="both"/>
        <w:rPr>
          <w:rStyle w:val="FontStyle22"/>
          <w:rFonts w:asciiTheme="minorHAnsi" w:hAnsiTheme="minorHAnsi" w:cstheme="minorHAnsi"/>
          <w:b/>
          <w:bCs/>
          <w:color w:val="000000" w:themeColor="text1"/>
          <w:sz w:val="22"/>
          <w:szCs w:val="22"/>
        </w:rPr>
      </w:pPr>
      <w:r w:rsidRPr="00AF679C">
        <w:rPr>
          <w:rStyle w:val="FontStyle22"/>
          <w:rFonts w:asciiTheme="minorHAnsi" w:hAnsiTheme="minorHAnsi" w:cstheme="minorHAnsi"/>
          <w:color w:val="000000" w:themeColor="text1"/>
          <w:sz w:val="22"/>
          <w:szCs w:val="22"/>
        </w:rPr>
        <w:t xml:space="preserve">zabezpieczenie terenu budowy z zachowaniem najwyższej staranności, w tym m.in. ustawienie na terenie budowy przed rozpoczęciem robót tablicy informacyjnej, ogrodzenia i znaków ostrzegawczych odpowiadających wymogom określonym </w:t>
      </w:r>
      <w:r w:rsidR="00E51FCB" w:rsidRPr="00AF679C">
        <w:rPr>
          <w:rStyle w:val="FontStyle22"/>
          <w:rFonts w:asciiTheme="minorHAnsi" w:hAnsiTheme="minorHAnsi" w:cstheme="minorHAnsi"/>
          <w:color w:val="000000" w:themeColor="text1"/>
          <w:sz w:val="22"/>
          <w:szCs w:val="22"/>
        </w:rPr>
        <w:br/>
      </w:r>
      <w:r w:rsidRPr="00AF679C">
        <w:rPr>
          <w:rStyle w:val="FontStyle22"/>
          <w:rFonts w:asciiTheme="minorHAnsi" w:hAnsiTheme="minorHAnsi" w:cstheme="minorHAnsi"/>
          <w:color w:val="000000" w:themeColor="text1"/>
          <w:sz w:val="22"/>
          <w:szCs w:val="22"/>
        </w:rPr>
        <w:t>w przepisach Prawa budowlanego</w:t>
      </w:r>
      <w:r w:rsidR="00E51FCB" w:rsidRPr="00AF679C">
        <w:rPr>
          <w:rStyle w:val="FontStyle22"/>
          <w:rFonts w:asciiTheme="minorHAnsi" w:hAnsiTheme="minorHAnsi" w:cstheme="minorHAnsi"/>
          <w:color w:val="000000" w:themeColor="text1"/>
          <w:sz w:val="22"/>
          <w:szCs w:val="22"/>
        </w:rPr>
        <w:t xml:space="preserve"> oraz opracowanie tymczasowej organizacji ruchu na czas prowadzenia robót;</w:t>
      </w:r>
    </w:p>
    <w:p w14:paraId="5CB50E88" w14:textId="4FA53360" w:rsidR="003F4F43" w:rsidRPr="00AF679C" w:rsidRDefault="00742906">
      <w:pPr>
        <w:pStyle w:val="Tytu"/>
        <w:numPr>
          <w:ilvl w:val="0"/>
          <w:numId w:val="26"/>
        </w:numPr>
        <w:tabs>
          <w:tab w:val="left" w:pos="426"/>
        </w:tabs>
        <w:spacing w:line="276" w:lineRule="auto"/>
        <w:jc w:val="both"/>
        <w:rPr>
          <w:rStyle w:val="FontStyle22"/>
          <w:rFonts w:asciiTheme="minorHAnsi" w:hAnsiTheme="minorHAnsi" w:cstheme="minorHAnsi"/>
          <w:b/>
          <w:bCs/>
          <w:color w:val="000000" w:themeColor="text1"/>
          <w:sz w:val="22"/>
          <w:szCs w:val="22"/>
        </w:rPr>
      </w:pPr>
      <w:r w:rsidRPr="00AF679C">
        <w:rPr>
          <w:rStyle w:val="FontStyle22"/>
          <w:rFonts w:asciiTheme="minorHAnsi" w:hAnsiTheme="minorHAnsi" w:cstheme="minorHAnsi"/>
          <w:color w:val="000000" w:themeColor="text1"/>
          <w:sz w:val="22"/>
          <w:szCs w:val="22"/>
        </w:rPr>
        <w:t xml:space="preserve">zapewnienie własnym staraniem zabezpieczenia przeciwpożarowego, ochrony znajdującego się na terenie budowy mienia oraz zapewnienie warunków bezpieczeństwa, w tym również przestrzeganie wszystkich przepisów dotyczących bezpieczeństwa </w:t>
      </w:r>
      <w:r w:rsidR="00E51FCB" w:rsidRPr="00AF679C">
        <w:rPr>
          <w:rStyle w:val="FontStyle22"/>
          <w:rFonts w:asciiTheme="minorHAnsi" w:hAnsiTheme="minorHAnsi" w:cstheme="minorHAnsi"/>
          <w:color w:val="000000" w:themeColor="text1"/>
          <w:sz w:val="22"/>
          <w:szCs w:val="22"/>
        </w:rPr>
        <w:br/>
      </w:r>
      <w:r w:rsidRPr="00AF679C">
        <w:rPr>
          <w:rStyle w:val="FontStyle22"/>
          <w:rFonts w:asciiTheme="minorHAnsi" w:hAnsiTheme="minorHAnsi" w:cstheme="minorHAnsi"/>
          <w:color w:val="000000" w:themeColor="text1"/>
          <w:sz w:val="22"/>
          <w:szCs w:val="22"/>
        </w:rPr>
        <w:t>i higieny pracy zgodnie z odpowiednimi wymogami prawa oraz ponoszenie pełnej odpowiedzialności za pracowników w przypadku szkody powstałej w wyniku prowadzenia robót;</w:t>
      </w:r>
    </w:p>
    <w:p w14:paraId="28FB6B2C" w14:textId="0FB0D639" w:rsidR="003F4F43" w:rsidRPr="00AF679C" w:rsidRDefault="00742906">
      <w:pPr>
        <w:pStyle w:val="Tytu"/>
        <w:numPr>
          <w:ilvl w:val="0"/>
          <w:numId w:val="26"/>
        </w:numPr>
        <w:tabs>
          <w:tab w:val="left" w:pos="426"/>
        </w:tabs>
        <w:spacing w:line="276" w:lineRule="auto"/>
        <w:jc w:val="both"/>
        <w:rPr>
          <w:rStyle w:val="FontStyle22"/>
          <w:rFonts w:asciiTheme="minorHAnsi" w:hAnsiTheme="minorHAnsi" w:cstheme="minorHAnsi"/>
          <w:b/>
          <w:bCs/>
          <w:color w:val="000000" w:themeColor="text1"/>
          <w:sz w:val="22"/>
          <w:szCs w:val="22"/>
        </w:rPr>
      </w:pPr>
      <w:r w:rsidRPr="00AF679C">
        <w:rPr>
          <w:rStyle w:val="FontStyle22"/>
          <w:rFonts w:asciiTheme="minorHAnsi" w:hAnsiTheme="minorHAnsi" w:cstheme="minorHAnsi"/>
          <w:color w:val="000000" w:themeColor="text1"/>
          <w:sz w:val="22"/>
          <w:szCs w:val="22"/>
        </w:rPr>
        <w:lastRenderedPageBreak/>
        <w:t xml:space="preserve">opracowanie planu bezpieczeństwa i ochrony zdrowia zgodnie z wymaganiami określonymi w Rozporządzeniu Ministra Infrastruktury z dnia 23.06.2003 r. w sprawie informacji dotyczącej bezpieczeństwa i ochrony zdrowia oraz planu bezpieczeństwa </w:t>
      </w:r>
      <w:r w:rsidR="00E51FCB" w:rsidRPr="00AF679C">
        <w:rPr>
          <w:rStyle w:val="FontStyle22"/>
          <w:rFonts w:asciiTheme="minorHAnsi" w:hAnsiTheme="minorHAnsi" w:cstheme="minorHAnsi"/>
          <w:color w:val="000000" w:themeColor="text1"/>
          <w:sz w:val="22"/>
          <w:szCs w:val="22"/>
        </w:rPr>
        <w:br/>
      </w:r>
      <w:r w:rsidRPr="00AF679C">
        <w:rPr>
          <w:rStyle w:val="FontStyle22"/>
          <w:rFonts w:asciiTheme="minorHAnsi" w:hAnsiTheme="minorHAnsi" w:cstheme="minorHAnsi"/>
          <w:color w:val="000000" w:themeColor="text1"/>
          <w:sz w:val="22"/>
          <w:szCs w:val="22"/>
        </w:rPr>
        <w:t>i ochrony zdrowia (Dz. U. z 2003 r. Nr 120, poz. 1126);</w:t>
      </w:r>
    </w:p>
    <w:p w14:paraId="504B42D0" w14:textId="0E171536" w:rsidR="003F4F43" w:rsidRPr="00AF679C" w:rsidRDefault="00742906">
      <w:pPr>
        <w:pStyle w:val="Tytu"/>
        <w:numPr>
          <w:ilvl w:val="0"/>
          <w:numId w:val="26"/>
        </w:numPr>
        <w:tabs>
          <w:tab w:val="left" w:pos="426"/>
        </w:tabs>
        <w:spacing w:line="276" w:lineRule="auto"/>
        <w:jc w:val="both"/>
        <w:rPr>
          <w:rStyle w:val="FontStyle22"/>
          <w:rFonts w:asciiTheme="minorHAnsi" w:hAnsiTheme="minorHAnsi" w:cstheme="minorHAnsi"/>
          <w:b/>
          <w:bCs/>
          <w:color w:val="000000" w:themeColor="text1"/>
          <w:sz w:val="22"/>
          <w:szCs w:val="22"/>
        </w:rPr>
      </w:pPr>
      <w:r w:rsidRPr="00AF679C">
        <w:rPr>
          <w:rStyle w:val="FontStyle22"/>
          <w:rFonts w:asciiTheme="minorHAnsi" w:hAnsiTheme="minorHAnsi" w:cstheme="minorHAnsi"/>
          <w:color w:val="000000" w:themeColor="text1"/>
          <w:sz w:val="22"/>
          <w:szCs w:val="22"/>
        </w:rPr>
        <w:t xml:space="preserve">utrzymanie terenu budowy w czasie trwania robót w należytym porządku, w stanie wolnym od przeszkód komunikacyjnych i w stanie zgodnym z przepisami bhp i ppoż., </w:t>
      </w:r>
      <w:r w:rsidR="00E51FCB" w:rsidRPr="00AF679C">
        <w:rPr>
          <w:rStyle w:val="FontStyle22"/>
          <w:rFonts w:asciiTheme="minorHAnsi" w:hAnsiTheme="minorHAnsi" w:cstheme="minorHAnsi"/>
          <w:color w:val="000000" w:themeColor="text1"/>
          <w:sz w:val="22"/>
          <w:szCs w:val="22"/>
        </w:rPr>
        <w:br/>
      </w:r>
      <w:r w:rsidRPr="00AF679C">
        <w:rPr>
          <w:rStyle w:val="FontStyle22"/>
          <w:rFonts w:asciiTheme="minorHAnsi" w:hAnsiTheme="minorHAnsi" w:cstheme="minorHAnsi"/>
          <w:color w:val="000000" w:themeColor="text1"/>
          <w:sz w:val="22"/>
          <w:szCs w:val="22"/>
        </w:rPr>
        <w:t>z uwzględnieniem zaleceń udzielonych przez Zamawiającego, a po zakończeniu realizacji przedmiotu umowy przed dokonaniem odbioru końcowego do uprzątnięcia terenu budowy wraz z przyległym otoczeniem; W przypadku niewykonania tych obowiązków, Zamawiający po uprzednim wyznaczeniu Wykonawcy odpowiedniego dodatkowego terminu i jego bezskutecznym upływie może nakazać osobie trzeciej wykonanie tych czynności na koszt i ryzyko Wykonawcy;</w:t>
      </w:r>
    </w:p>
    <w:p w14:paraId="724EF881" w14:textId="77777777" w:rsidR="003F4F43" w:rsidRPr="00AF679C" w:rsidRDefault="00742906">
      <w:pPr>
        <w:pStyle w:val="Tytu"/>
        <w:numPr>
          <w:ilvl w:val="0"/>
          <w:numId w:val="26"/>
        </w:numPr>
        <w:tabs>
          <w:tab w:val="left" w:pos="426"/>
        </w:tabs>
        <w:spacing w:line="276" w:lineRule="auto"/>
        <w:jc w:val="both"/>
        <w:rPr>
          <w:rStyle w:val="FontStyle22"/>
          <w:rFonts w:asciiTheme="minorHAnsi" w:hAnsiTheme="minorHAnsi" w:cstheme="minorHAnsi"/>
          <w:b/>
          <w:bCs/>
          <w:color w:val="000000" w:themeColor="text1"/>
          <w:sz w:val="22"/>
          <w:szCs w:val="22"/>
        </w:rPr>
      </w:pPr>
      <w:r w:rsidRPr="00AF679C">
        <w:rPr>
          <w:rStyle w:val="FontStyle22"/>
          <w:rFonts w:asciiTheme="minorHAnsi" w:hAnsiTheme="minorHAnsi" w:cstheme="minorHAnsi"/>
          <w:color w:val="000000" w:themeColor="text1"/>
          <w:sz w:val="22"/>
          <w:szCs w:val="22"/>
        </w:rPr>
        <w:t>ponoszenie odpowiedzialności za urządzenia i wykonane roboty, aż do chwili ich odbioru końcowego, tj. utrzymywanie ich w ciągu całego okresu trwania robót w należytym stanie i podjęcie wszelkich środków zapobiegawczych, aby nie zostały zniszczone lub skradzione, biorąc pod uwagę ryzyko istniejące na budowie;</w:t>
      </w:r>
    </w:p>
    <w:p w14:paraId="5AA06FFD" w14:textId="26957D8E" w:rsidR="003F4F43" w:rsidRPr="00AF679C" w:rsidRDefault="00742906">
      <w:pPr>
        <w:pStyle w:val="Tytu"/>
        <w:numPr>
          <w:ilvl w:val="0"/>
          <w:numId w:val="26"/>
        </w:numPr>
        <w:tabs>
          <w:tab w:val="left" w:pos="426"/>
        </w:tabs>
        <w:spacing w:line="276" w:lineRule="auto"/>
        <w:jc w:val="both"/>
        <w:rPr>
          <w:rStyle w:val="FontStyle22"/>
          <w:rFonts w:asciiTheme="minorHAnsi" w:hAnsiTheme="minorHAnsi" w:cstheme="minorHAnsi"/>
          <w:b/>
          <w:bCs/>
          <w:color w:val="000000" w:themeColor="text1"/>
          <w:sz w:val="22"/>
          <w:szCs w:val="22"/>
        </w:rPr>
      </w:pPr>
      <w:r w:rsidRPr="00AF679C">
        <w:rPr>
          <w:rStyle w:val="FontStyle22"/>
          <w:rFonts w:asciiTheme="minorHAnsi" w:hAnsiTheme="minorHAnsi" w:cstheme="minorHAnsi"/>
          <w:color w:val="000000" w:themeColor="text1"/>
          <w:sz w:val="22"/>
          <w:szCs w:val="22"/>
        </w:rPr>
        <w:t xml:space="preserve">przywrócenie do stanu pierwotnego terenów położonych poza terenem budowy, </w:t>
      </w:r>
      <w:r w:rsidR="00E51FCB" w:rsidRPr="00AF679C">
        <w:rPr>
          <w:rStyle w:val="FontStyle22"/>
          <w:rFonts w:asciiTheme="minorHAnsi" w:hAnsiTheme="minorHAnsi" w:cstheme="minorHAnsi"/>
          <w:color w:val="000000" w:themeColor="text1"/>
          <w:sz w:val="22"/>
          <w:szCs w:val="22"/>
        </w:rPr>
        <w:br/>
      </w:r>
      <w:r w:rsidRPr="00AF679C">
        <w:rPr>
          <w:rStyle w:val="FontStyle22"/>
          <w:rFonts w:asciiTheme="minorHAnsi" w:hAnsiTheme="minorHAnsi" w:cstheme="minorHAnsi"/>
          <w:color w:val="000000" w:themeColor="text1"/>
          <w:sz w:val="22"/>
          <w:szCs w:val="22"/>
        </w:rPr>
        <w:t>z których Wykonawca korzystał, przy wykonywaniu Przedmiotu Umowy, za zgodą ich właścicieli lub zarządców, na własny koszt i niebezpieczeństwo, i przekazania ich właścicielom lub zarządcom w uzgodnionych terminach przed odbiorem końcowym.</w:t>
      </w:r>
    </w:p>
    <w:p w14:paraId="57F511F4" w14:textId="7CB7718F" w:rsidR="003F4F43" w:rsidRPr="00AF679C" w:rsidRDefault="00742906">
      <w:pPr>
        <w:pStyle w:val="Tytu"/>
        <w:numPr>
          <w:ilvl w:val="0"/>
          <w:numId w:val="26"/>
        </w:numPr>
        <w:tabs>
          <w:tab w:val="left" w:pos="426"/>
        </w:tabs>
        <w:spacing w:line="276" w:lineRule="auto"/>
        <w:jc w:val="both"/>
        <w:rPr>
          <w:rStyle w:val="FontStyle22"/>
          <w:rFonts w:asciiTheme="minorHAnsi" w:hAnsiTheme="minorHAnsi" w:cstheme="minorHAnsi"/>
          <w:b/>
          <w:bCs/>
          <w:color w:val="000000" w:themeColor="text1"/>
          <w:sz w:val="22"/>
          <w:szCs w:val="22"/>
        </w:rPr>
      </w:pPr>
      <w:r w:rsidRPr="00AF679C">
        <w:rPr>
          <w:rStyle w:val="FontStyle22"/>
          <w:rFonts w:asciiTheme="minorHAnsi" w:hAnsiTheme="minorHAnsi" w:cstheme="minorHAnsi"/>
          <w:color w:val="000000" w:themeColor="text1"/>
          <w:sz w:val="22"/>
          <w:szCs w:val="22"/>
        </w:rPr>
        <w:t xml:space="preserve">dostosowania się do ograniczeń obciążeń osi pojazdów podczas transportu materiałów </w:t>
      </w:r>
      <w:r w:rsidR="00BA3C4C" w:rsidRPr="00AF679C">
        <w:rPr>
          <w:rStyle w:val="FontStyle22"/>
          <w:rFonts w:asciiTheme="minorHAnsi" w:hAnsiTheme="minorHAnsi" w:cstheme="minorHAnsi"/>
          <w:color w:val="000000" w:themeColor="text1"/>
          <w:sz w:val="22"/>
          <w:szCs w:val="22"/>
        </w:rPr>
        <w:br/>
      </w:r>
      <w:r w:rsidRPr="00AF679C">
        <w:rPr>
          <w:rStyle w:val="FontStyle22"/>
          <w:rFonts w:asciiTheme="minorHAnsi" w:hAnsiTheme="minorHAnsi" w:cstheme="minorHAnsi"/>
          <w:color w:val="000000" w:themeColor="text1"/>
          <w:sz w:val="22"/>
          <w:szCs w:val="22"/>
        </w:rPr>
        <w:t>i sprzętu na drogach wewnętrznych i</w:t>
      </w:r>
      <w:r w:rsidR="00BA3C4C" w:rsidRPr="00AF679C">
        <w:rPr>
          <w:rStyle w:val="FontStyle22"/>
          <w:rFonts w:asciiTheme="minorHAnsi" w:hAnsiTheme="minorHAnsi" w:cstheme="minorHAnsi"/>
          <w:color w:val="000000" w:themeColor="text1"/>
          <w:sz w:val="22"/>
          <w:szCs w:val="22"/>
        </w:rPr>
        <w:t xml:space="preserve"> publicznych</w:t>
      </w:r>
      <w:r w:rsidRPr="00AF679C">
        <w:rPr>
          <w:rStyle w:val="FontStyle22"/>
          <w:rFonts w:asciiTheme="minorHAnsi" w:hAnsiTheme="minorHAnsi" w:cstheme="minorHAnsi"/>
          <w:color w:val="000000" w:themeColor="text1"/>
          <w:sz w:val="22"/>
          <w:szCs w:val="22"/>
        </w:rPr>
        <w:t>. Wykonawca ponosi odpowiedzialność za: właściwe oznakowanie, prawidłową eksploatację dróg dojazdowych oraz uszkodzenia dróg w czasie trwania budowy i zobowiązany jest do ich naprawienia własnym staraniem i na własny koszt;</w:t>
      </w:r>
    </w:p>
    <w:p w14:paraId="6FBE9DB2" w14:textId="77777777" w:rsidR="003F4F43" w:rsidRPr="00AF679C" w:rsidRDefault="00742906">
      <w:pPr>
        <w:pStyle w:val="Tytu"/>
        <w:numPr>
          <w:ilvl w:val="0"/>
          <w:numId w:val="26"/>
        </w:numPr>
        <w:tabs>
          <w:tab w:val="left" w:pos="426"/>
        </w:tabs>
        <w:spacing w:line="276" w:lineRule="auto"/>
        <w:jc w:val="both"/>
        <w:rPr>
          <w:rStyle w:val="FontStyle22"/>
          <w:rFonts w:asciiTheme="minorHAnsi" w:hAnsiTheme="minorHAnsi" w:cstheme="minorHAnsi"/>
          <w:b/>
          <w:bCs/>
          <w:color w:val="000000" w:themeColor="text1"/>
          <w:sz w:val="22"/>
          <w:szCs w:val="22"/>
        </w:rPr>
      </w:pPr>
      <w:r w:rsidRPr="00AF679C">
        <w:rPr>
          <w:rStyle w:val="FontStyle22"/>
          <w:rFonts w:asciiTheme="minorHAnsi" w:hAnsiTheme="minorHAnsi" w:cstheme="minorHAnsi"/>
          <w:color w:val="000000" w:themeColor="text1"/>
          <w:sz w:val="22"/>
          <w:szCs w:val="22"/>
        </w:rPr>
        <w:t>prowadzenie robót w sposób niepowodujący szkód, w tym zagrożenia bezpieczeństwa ludzi i mienia oraz zapewniający ochronę przed uszkodzeniem lub zniszczeniem własności publicznej i prywatnej. W przypadku, gdy w wyniku niewłaściwego prowadzenia robót przez Wykonawcę nastąpi wcześniej wskazane uszkodzenie lub zniszczenie, Wykonawca na swój koszt naprawi lub odtworzy uszkodzoną własność;</w:t>
      </w:r>
    </w:p>
    <w:p w14:paraId="7EB4B09E" w14:textId="77777777" w:rsidR="003F4F43" w:rsidRPr="00AF679C" w:rsidRDefault="00742906">
      <w:pPr>
        <w:pStyle w:val="Tytu"/>
        <w:numPr>
          <w:ilvl w:val="0"/>
          <w:numId w:val="26"/>
        </w:numPr>
        <w:tabs>
          <w:tab w:val="left" w:pos="426"/>
        </w:tabs>
        <w:spacing w:line="276" w:lineRule="auto"/>
        <w:jc w:val="both"/>
        <w:rPr>
          <w:rStyle w:val="FontStyle22"/>
          <w:rFonts w:asciiTheme="minorHAnsi" w:hAnsiTheme="minorHAnsi" w:cstheme="minorHAnsi"/>
          <w:b/>
          <w:bCs/>
          <w:color w:val="000000" w:themeColor="text1"/>
          <w:sz w:val="22"/>
          <w:szCs w:val="22"/>
        </w:rPr>
      </w:pPr>
      <w:r w:rsidRPr="00AF679C">
        <w:rPr>
          <w:rStyle w:val="FontStyle22"/>
          <w:rFonts w:asciiTheme="minorHAnsi" w:hAnsiTheme="minorHAnsi" w:cstheme="minorHAnsi"/>
          <w:color w:val="000000" w:themeColor="text1"/>
          <w:sz w:val="22"/>
          <w:szCs w:val="22"/>
        </w:rPr>
        <w:t xml:space="preserve">usuwanie na własny koszt odpadów i śmieci (w tym ziemi). Odpady i śmieci powstałe </w:t>
      </w:r>
      <w:r w:rsidR="00595EF9" w:rsidRPr="00AF679C">
        <w:rPr>
          <w:rStyle w:val="FontStyle22"/>
          <w:rFonts w:asciiTheme="minorHAnsi" w:hAnsiTheme="minorHAnsi" w:cstheme="minorHAnsi"/>
          <w:color w:val="000000" w:themeColor="text1"/>
          <w:sz w:val="22"/>
          <w:szCs w:val="22"/>
        </w:rPr>
        <w:br/>
      </w:r>
      <w:r w:rsidRPr="00AF679C">
        <w:rPr>
          <w:rStyle w:val="FontStyle22"/>
          <w:rFonts w:asciiTheme="minorHAnsi" w:hAnsiTheme="minorHAnsi" w:cstheme="minorHAnsi"/>
          <w:color w:val="000000" w:themeColor="text1"/>
          <w:sz w:val="22"/>
          <w:szCs w:val="22"/>
        </w:rPr>
        <w:t xml:space="preserve">w wyniku wykonywania robót zostaną wywiezione przez Wykonawcę w ramach wynagrodzenia za wykonanie Przedmiotu Umowy. Pozyskanie własnym staraniem składowiska (miejsc zwałki) przeznaczonego do wywozu materiałów pochodzących </w:t>
      </w:r>
      <w:r w:rsidR="00595EF9" w:rsidRPr="00AF679C">
        <w:rPr>
          <w:rStyle w:val="FontStyle22"/>
          <w:rFonts w:asciiTheme="minorHAnsi" w:hAnsiTheme="minorHAnsi" w:cstheme="minorHAnsi"/>
          <w:color w:val="000000" w:themeColor="text1"/>
          <w:sz w:val="22"/>
          <w:szCs w:val="22"/>
        </w:rPr>
        <w:br/>
      </w:r>
      <w:r w:rsidRPr="00AF679C">
        <w:rPr>
          <w:rStyle w:val="FontStyle22"/>
          <w:rFonts w:asciiTheme="minorHAnsi" w:hAnsiTheme="minorHAnsi" w:cstheme="minorHAnsi"/>
          <w:color w:val="000000" w:themeColor="text1"/>
          <w:sz w:val="22"/>
          <w:szCs w:val="22"/>
        </w:rPr>
        <w:t>z rozbiórki oraz ziemi. Postanowień niniejszego punktu nie stosuje się w odniesieniu do materiałów, dla których przewidziano inny sposób postępowania w projekcie te</w:t>
      </w:r>
      <w:r w:rsidR="00595EF9" w:rsidRPr="00AF679C">
        <w:rPr>
          <w:rStyle w:val="FontStyle22"/>
          <w:rFonts w:asciiTheme="minorHAnsi" w:hAnsiTheme="minorHAnsi" w:cstheme="minorHAnsi"/>
          <w:color w:val="000000" w:themeColor="text1"/>
          <w:sz w:val="22"/>
          <w:szCs w:val="22"/>
        </w:rPr>
        <w:t xml:space="preserve">chnicznym lub niniejszej umowie. </w:t>
      </w:r>
    </w:p>
    <w:p w14:paraId="74E8A072" w14:textId="77777777" w:rsidR="003F4F43" w:rsidRPr="00AF679C" w:rsidRDefault="00E13FCD">
      <w:pPr>
        <w:numPr>
          <w:ilvl w:val="0"/>
          <w:numId w:val="26"/>
        </w:numPr>
        <w:overflowPunct/>
        <w:autoSpaceDE/>
        <w:autoSpaceDN/>
        <w:adjustRightInd/>
        <w:spacing w:line="276" w:lineRule="auto"/>
        <w:textAlignment w:val="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z</w:t>
      </w:r>
      <w:r w:rsidR="003F4F43" w:rsidRPr="00AF679C">
        <w:rPr>
          <w:rFonts w:asciiTheme="minorHAnsi" w:hAnsiTheme="minorHAnsi" w:cstheme="minorHAnsi"/>
          <w:color w:val="000000" w:themeColor="text1"/>
          <w:sz w:val="22"/>
          <w:szCs w:val="22"/>
        </w:rPr>
        <w:t>apłata wynagrodzenia podwykonawcom, jeżeli wykonawca korzysta z podwykonawców,</w:t>
      </w:r>
    </w:p>
    <w:p w14:paraId="1B6029C8" w14:textId="77777777" w:rsidR="003D6A45" w:rsidRPr="00AF679C" w:rsidRDefault="004A02FC">
      <w:pPr>
        <w:numPr>
          <w:ilvl w:val="0"/>
          <w:numId w:val="26"/>
        </w:numPr>
        <w:overflowPunct/>
        <w:autoSpaceDE/>
        <w:autoSpaceDN/>
        <w:adjustRightInd/>
        <w:spacing w:line="276" w:lineRule="auto"/>
        <w:textAlignment w:val="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w</w:t>
      </w:r>
      <w:r w:rsidR="003F4F43" w:rsidRPr="00AF679C">
        <w:rPr>
          <w:rFonts w:asciiTheme="minorHAnsi" w:hAnsiTheme="minorHAnsi" w:cstheme="minorHAnsi"/>
          <w:color w:val="000000" w:themeColor="text1"/>
          <w:sz w:val="22"/>
          <w:szCs w:val="22"/>
        </w:rPr>
        <w:t>ykonawca zawiadomi gestorów sieci o rozpoczęciu robót i uzyska zgodę na prowadzenie robót</w:t>
      </w:r>
      <w:r w:rsidR="003D6A45" w:rsidRPr="00AF679C">
        <w:rPr>
          <w:rFonts w:asciiTheme="minorHAnsi" w:hAnsiTheme="minorHAnsi" w:cstheme="minorHAnsi"/>
          <w:color w:val="000000" w:themeColor="text1"/>
          <w:sz w:val="22"/>
          <w:szCs w:val="22"/>
        </w:rPr>
        <w:t xml:space="preserve">; </w:t>
      </w:r>
    </w:p>
    <w:p w14:paraId="532F9494" w14:textId="77777777" w:rsidR="003F4F43" w:rsidRPr="00AF679C" w:rsidRDefault="003D6A45">
      <w:pPr>
        <w:numPr>
          <w:ilvl w:val="0"/>
          <w:numId w:val="26"/>
        </w:numPr>
        <w:overflowPunct/>
        <w:autoSpaceDE/>
        <w:autoSpaceDN/>
        <w:adjustRightInd/>
        <w:spacing w:line="276" w:lineRule="auto"/>
        <w:textAlignment w:val="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uzyskanie decyzji na zajęcie pasa drogowego z właściwym zarządcą drogi i dokonanie opłaty za zajęcie pasa drogowego – jeżeli w trakcie wykonywania robót zajdzie konieczność zajęcia pasa drogowego.</w:t>
      </w:r>
    </w:p>
    <w:p w14:paraId="6363D113" w14:textId="6660293A" w:rsidR="003F4F43" w:rsidRPr="00AF679C" w:rsidRDefault="00742906">
      <w:pPr>
        <w:pStyle w:val="Tytu"/>
        <w:numPr>
          <w:ilvl w:val="0"/>
          <w:numId w:val="26"/>
        </w:numPr>
        <w:tabs>
          <w:tab w:val="left" w:pos="426"/>
        </w:tabs>
        <w:spacing w:line="276" w:lineRule="auto"/>
        <w:jc w:val="both"/>
        <w:rPr>
          <w:rStyle w:val="FontStyle22"/>
          <w:rFonts w:asciiTheme="minorHAnsi" w:hAnsiTheme="minorHAnsi" w:cstheme="minorHAnsi"/>
          <w:b/>
          <w:bCs/>
          <w:color w:val="000000" w:themeColor="text1"/>
          <w:sz w:val="22"/>
          <w:szCs w:val="22"/>
        </w:rPr>
      </w:pPr>
      <w:r w:rsidRPr="00AF679C">
        <w:rPr>
          <w:rStyle w:val="FontStyle22"/>
          <w:rFonts w:asciiTheme="minorHAnsi" w:hAnsiTheme="minorHAnsi" w:cstheme="minorHAnsi"/>
          <w:color w:val="000000" w:themeColor="text1"/>
          <w:sz w:val="22"/>
          <w:szCs w:val="22"/>
        </w:rPr>
        <w:t>wykonania wszystkich robót</w:t>
      </w:r>
      <w:r w:rsidR="00E51FCB" w:rsidRPr="00AF679C">
        <w:rPr>
          <w:rStyle w:val="FontStyle22"/>
          <w:rFonts w:asciiTheme="minorHAnsi" w:hAnsiTheme="minorHAnsi" w:cstheme="minorHAnsi"/>
          <w:color w:val="000000" w:themeColor="text1"/>
          <w:sz w:val="22"/>
          <w:szCs w:val="22"/>
        </w:rPr>
        <w:t xml:space="preserve"> i uzgodnień</w:t>
      </w:r>
      <w:r w:rsidRPr="00AF679C">
        <w:rPr>
          <w:rStyle w:val="FontStyle22"/>
          <w:rFonts w:asciiTheme="minorHAnsi" w:hAnsiTheme="minorHAnsi" w:cstheme="minorHAnsi"/>
          <w:color w:val="000000" w:themeColor="text1"/>
          <w:sz w:val="22"/>
          <w:szCs w:val="22"/>
        </w:rPr>
        <w:t xml:space="preserve"> związanych z wprowadzeniem czasowej zmiany organizacji ruchu oraz jej likwidacją, w tym właściwe oznakowanie oraz prawidłowa </w:t>
      </w:r>
      <w:r w:rsidRPr="00AF679C">
        <w:rPr>
          <w:rStyle w:val="FontStyle22"/>
          <w:rFonts w:asciiTheme="minorHAnsi" w:hAnsiTheme="minorHAnsi" w:cstheme="minorHAnsi"/>
          <w:color w:val="000000" w:themeColor="text1"/>
          <w:sz w:val="22"/>
          <w:szCs w:val="22"/>
        </w:rPr>
        <w:lastRenderedPageBreak/>
        <w:t>eksploatacja dróg dojazdowych do budowy oraz utrzymanie tych dróg w czystości, wg uzgodnionych projektów;</w:t>
      </w:r>
    </w:p>
    <w:p w14:paraId="0758A18B" w14:textId="77777777" w:rsidR="003F4F43" w:rsidRPr="00AF679C" w:rsidRDefault="00742906">
      <w:pPr>
        <w:pStyle w:val="Tytu"/>
        <w:numPr>
          <w:ilvl w:val="0"/>
          <w:numId w:val="26"/>
        </w:numPr>
        <w:tabs>
          <w:tab w:val="left" w:pos="426"/>
        </w:tabs>
        <w:spacing w:line="276" w:lineRule="auto"/>
        <w:jc w:val="both"/>
        <w:rPr>
          <w:rStyle w:val="FontStyle22"/>
          <w:rFonts w:asciiTheme="minorHAnsi" w:hAnsiTheme="minorHAnsi" w:cstheme="minorHAnsi"/>
          <w:b/>
          <w:bCs/>
          <w:color w:val="000000" w:themeColor="text1"/>
          <w:sz w:val="22"/>
          <w:szCs w:val="22"/>
        </w:rPr>
      </w:pPr>
      <w:r w:rsidRPr="00AF679C">
        <w:rPr>
          <w:rStyle w:val="FontStyle22"/>
          <w:rFonts w:asciiTheme="minorHAnsi" w:hAnsiTheme="minorHAnsi" w:cstheme="minorHAnsi"/>
          <w:color w:val="000000" w:themeColor="text1"/>
          <w:sz w:val="22"/>
          <w:szCs w:val="22"/>
        </w:rPr>
        <w:t>zapewnienie wykonania przedmiotu umowy przez osoby, których kwalifikacje i stan zdrowia pozwalają na wykonanie robót zgodnie z zasadami wiedzy technicznej, obowiązującym prawem i przepisami</w:t>
      </w:r>
      <w:r w:rsidR="00CA1BF1" w:rsidRPr="00AF679C">
        <w:rPr>
          <w:rStyle w:val="FontStyle22"/>
          <w:rFonts w:asciiTheme="minorHAnsi" w:hAnsiTheme="minorHAnsi" w:cstheme="minorHAnsi"/>
          <w:color w:val="000000" w:themeColor="text1"/>
          <w:sz w:val="22"/>
          <w:szCs w:val="22"/>
        </w:rPr>
        <w:t>,</w:t>
      </w:r>
      <w:r w:rsidRPr="00AF679C">
        <w:rPr>
          <w:rStyle w:val="FontStyle22"/>
          <w:rFonts w:asciiTheme="minorHAnsi" w:hAnsiTheme="minorHAnsi" w:cstheme="minorHAnsi"/>
          <w:color w:val="000000" w:themeColor="text1"/>
          <w:sz w:val="22"/>
          <w:szCs w:val="22"/>
        </w:rPr>
        <w:t xml:space="preserve"> a w szczególności zapewnienie wykonania przedmiotu umowy przez osoby mające wymagane przez prawo uprawnienia;</w:t>
      </w:r>
    </w:p>
    <w:p w14:paraId="6E3A0A97" w14:textId="77777777" w:rsidR="003F4F43" w:rsidRPr="00AF679C" w:rsidRDefault="00742906">
      <w:pPr>
        <w:pStyle w:val="Tytu"/>
        <w:numPr>
          <w:ilvl w:val="0"/>
          <w:numId w:val="26"/>
        </w:numPr>
        <w:tabs>
          <w:tab w:val="left" w:pos="426"/>
        </w:tabs>
        <w:spacing w:line="276" w:lineRule="auto"/>
        <w:jc w:val="both"/>
        <w:rPr>
          <w:rStyle w:val="FontStyle22"/>
          <w:rFonts w:asciiTheme="minorHAnsi" w:hAnsiTheme="minorHAnsi" w:cstheme="minorHAnsi"/>
          <w:b/>
          <w:bCs/>
          <w:color w:val="000000" w:themeColor="text1"/>
          <w:sz w:val="22"/>
          <w:szCs w:val="22"/>
        </w:rPr>
      </w:pPr>
      <w:r w:rsidRPr="00AF679C">
        <w:rPr>
          <w:rStyle w:val="FontStyle22"/>
          <w:rFonts w:asciiTheme="minorHAnsi" w:hAnsiTheme="minorHAnsi" w:cstheme="minorHAnsi"/>
          <w:color w:val="000000" w:themeColor="text1"/>
          <w:sz w:val="22"/>
          <w:szCs w:val="22"/>
        </w:rPr>
        <w:t>natychmiastowe zabezpieczenia ewentualnych awarii;</w:t>
      </w:r>
    </w:p>
    <w:p w14:paraId="43B52C6E" w14:textId="77777777" w:rsidR="003F4F43" w:rsidRPr="00AF679C" w:rsidRDefault="00742906">
      <w:pPr>
        <w:pStyle w:val="Tytu"/>
        <w:numPr>
          <w:ilvl w:val="0"/>
          <w:numId w:val="26"/>
        </w:numPr>
        <w:tabs>
          <w:tab w:val="left" w:pos="426"/>
        </w:tabs>
        <w:spacing w:line="276" w:lineRule="auto"/>
        <w:jc w:val="both"/>
        <w:rPr>
          <w:rStyle w:val="FontStyle22"/>
          <w:rFonts w:asciiTheme="minorHAnsi" w:hAnsiTheme="minorHAnsi" w:cstheme="minorHAnsi"/>
          <w:b/>
          <w:bCs/>
          <w:color w:val="000000" w:themeColor="text1"/>
          <w:sz w:val="22"/>
          <w:szCs w:val="22"/>
        </w:rPr>
      </w:pPr>
      <w:r w:rsidRPr="00AF679C">
        <w:rPr>
          <w:rStyle w:val="FontStyle22"/>
          <w:rFonts w:asciiTheme="minorHAnsi" w:hAnsiTheme="minorHAnsi" w:cstheme="minorHAnsi"/>
          <w:color w:val="000000" w:themeColor="text1"/>
          <w:sz w:val="22"/>
          <w:szCs w:val="22"/>
        </w:rPr>
        <w:t>informowanie Zamawiającego o problemach lub okolicznościach mogących wpłynąć na jakość robót lub termin zakończenia robót;</w:t>
      </w:r>
    </w:p>
    <w:p w14:paraId="18764F41" w14:textId="77777777" w:rsidR="003F4F43" w:rsidRPr="00AF679C" w:rsidRDefault="00742906">
      <w:pPr>
        <w:pStyle w:val="Tytu"/>
        <w:numPr>
          <w:ilvl w:val="0"/>
          <w:numId w:val="26"/>
        </w:numPr>
        <w:tabs>
          <w:tab w:val="left" w:pos="426"/>
        </w:tabs>
        <w:spacing w:line="276" w:lineRule="auto"/>
        <w:jc w:val="both"/>
        <w:rPr>
          <w:rStyle w:val="FontStyle22"/>
          <w:rFonts w:asciiTheme="minorHAnsi" w:hAnsiTheme="minorHAnsi" w:cstheme="minorHAnsi"/>
          <w:b/>
          <w:bCs/>
          <w:color w:val="000000" w:themeColor="text1"/>
          <w:sz w:val="22"/>
          <w:szCs w:val="22"/>
        </w:rPr>
      </w:pPr>
      <w:r w:rsidRPr="00AF679C">
        <w:rPr>
          <w:rStyle w:val="FontStyle22"/>
          <w:rFonts w:asciiTheme="minorHAnsi" w:hAnsiTheme="minorHAnsi" w:cstheme="minorHAnsi"/>
          <w:color w:val="000000" w:themeColor="text1"/>
          <w:sz w:val="22"/>
          <w:szCs w:val="22"/>
        </w:rPr>
        <w:t>niezwłoczne informowanie Zamawiającego oraz Inspektora Nadzoru o zaistniałych na terenie budowy kontrolach i wypadkach;</w:t>
      </w:r>
    </w:p>
    <w:p w14:paraId="0DCB3B8C" w14:textId="77777777" w:rsidR="003F4F43" w:rsidRPr="00AF679C" w:rsidRDefault="00742906">
      <w:pPr>
        <w:pStyle w:val="Tytu"/>
        <w:numPr>
          <w:ilvl w:val="0"/>
          <w:numId w:val="26"/>
        </w:numPr>
        <w:tabs>
          <w:tab w:val="left" w:pos="426"/>
        </w:tabs>
        <w:spacing w:line="276" w:lineRule="auto"/>
        <w:jc w:val="both"/>
        <w:rPr>
          <w:rStyle w:val="FontStyle22"/>
          <w:rFonts w:asciiTheme="minorHAnsi" w:hAnsiTheme="minorHAnsi" w:cstheme="minorHAnsi"/>
          <w:b/>
          <w:bCs/>
          <w:color w:val="000000" w:themeColor="text1"/>
          <w:sz w:val="22"/>
          <w:szCs w:val="22"/>
        </w:rPr>
      </w:pPr>
      <w:r w:rsidRPr="00AF679C">
        <w:rPr>
          <w:rStyle w:val="FontStyle22"/>
          <w:rFonts w:asciiTheme="minorHAnsi" w:hAnsiTheme="minorHAnsi" w:cstheme="minorHAnsi"/>
          <w:color w:val="000000" w:themeColor="text1"/>
          <w:sz w:val="22"/>
          <w:szCs w:val="22"/>
        </w:rPr>
        <w:t>stosowanie w czasie realizacji Przedmiotu Umowy wszystkich przepisów dotyczących ochrony środowiska naturalnego. Ewentualne opłaty i kary za naruszenie w trakcie realizacji robót, norm i przepisów dotyczących ochrony środowiska i ochrony przyrody obciążają Wykonawcę;</w:t>
      </w:r>
    </w:p>
    <w:p w14:paraId="48B80F8C" w14:textId="77777777" w:rsidR="003F4F43" w:rsidRPr="00AF679C" w:rsidRDefault="00742906">
      <w:pPr>
        <w:pStyle w:val="Tytu"/>
        <w:numPr>
          <w:ilvl w:val="0"/>
          <w:numId w:val="26"/>
        </w:numPr>
        <w:tabs>
          <w:tab w:val="left" w:pos="426"/>
        </w:tabs>
        <w:spacing w:line="276" w:lineRule="auto"/>
        <w:jc w:val="both"/>
        <w:rPr>
          <w:rStyle w:val="FontStyle22"/>
          <w:rFonts w:asciiTheme="minorHAnsi" w:hAnsiTheme="minorHAnsi" w:cstheme="minorHAnsi"/>
          <w:b/>
          <w:bCs/>
          <w:color w:val="000000" w:themeColor="text1"/>
          <w:sz w:val="22"/>
          <w:szCs w:val="22"/>
        </w:rPr>
      </w:pPr>
      <w:r w:rsidRPr="00AF679C">
        <w:rPr>
          <w:rStyle w:val="FontStyle22"/>
          <w:rFonts w:asciiTheme="minorHAnsi" w:hAnsiTheme="minorHAnsi" w:cstheme="minorHAnsi"/>
          <w:color w:val="000000" w:themeColor="text1"/>
          <w:sz w:val="22"/>
          <w:szCs w:val="22"/>
        </w:rPr>
        <w:t>na każdym etapie realizacji umowy, na każde żądanie Zamawiającego Wykonawca zobowiązany jest do uczestnictwa w naradach koordynacyjnych zwoływanych przez Zamawiającego, mających na celu ocenę postępu realizacji robót budowlanych, omówienia problemów i do</w:t>
      </w:r>
      <w:r w:rsidR="00411754" w:rsidRPr="00AF679C">
        <w:rPr>
          <w:rStyle w:val="FontStyle22"/>
          <w:rFonts w:asciiTheme="minorHAnsi" w:hAnsiTheme="minorHAnsi" w:cstheme="minorHAnsi"/>
          <w:color w:val="000000" w:themeColor="text1"/>
          <w:sz w:val="22"/>
          <w:szCs w:val="22"/>
        </w:rPr>
        <w:t>konywania niezbędnych uzgodnień</w:t>
      </w:r>
      <w:r w:rsidRPr="00AF679C">
        <w:rPr>
          <w:rStyle w:val="FontStyle22"/>
          <w:rFonts w:asciiTheme="minorHAnsi" w:hAnsiTheme="minorHAnsi" w:cstheme="minorHAnsi"/>
          <w:color w:val="000000" w:themeColor="text1"/>
          <w:sz w:val="22"/>
          <w:szCs w:val="22"/>
        </w:rPr>
        <w:t>;</w:t>
      </w:r>
    </w:p>
    <w:p w14:paraId="583955B5" w14:textId="77777777" w:rsidR="003F4F43" w:rsidRPr="00AF679C" w:rsidRDefault="00742906">
      <w:pPr>
        <w:pStyle w:val="Tytu"/>
        <w:numPr>
          <w:ilvl w:val="0"/>
          <w:numId w:val="26"/>
        </w:numPr>
        <w:tabs>
          <w:tab w:val="left" w:pos="426"/>
        </w:tabs>
        <w:spacing w:line="276" w:lineRule="auto"/>
        <w:jc w:val="both"/>
        <w:rPr>
          <w:rStyle w:val="FontStyle22"/>
          <w:rFonts w:asciiTheme="minorHAnsi" w:hAnsiTheme="minorHAnsi" w:cstheme="minorHAnsi"/>
          <w:b/>
          <w:bCs/>
          <w:color w:val="000000" w:themeColor="text1"/>
          <w:sz w:val="22"/>
          <w:szCs w:val="22"/>
        </w:rPr>
      </w:pPr>
      <w:r w:rsidRPr="00AF679C">
        <w:rPr>
          <w:rStyle w:val="FontStyle22"/>
          <w:rFonts w:asciiTheme="minorHAnsi" w:hAnsiTheme="minorHAnsi" w:cstheme="minorHAnsi"/>
          <w:color w:val="000000" w:themeColor="text1"/>
          <w:sz w:val="22"/>
          <w:szCs w:val="22"/>
        </w:rPr>
        <w:t>usuwanie wad powstałych w trakcie wykonywania robót w terminie wyznaczonym przez Zamawiającego z uwzględnieniem możliwości technologicznych i zgodnie z zasadami sztuki budowlanej;</w:t>
      </w:r>
    </w:p>
    <w:p w14:paraId="2A99F784" w14:textId="77777777" w:rsidR="003F4F43" w:rsidRPr="00AF679C" w:rsidRDefault="00742906">
      <w:pPr>
        <w:pStyle w:val="Tytu"/>
        <w:numPr>
          <w:ilvl w:val="0"/>
          <w:numId w:val="26"/>
        </w:numPr>
        <w:tabs>
          <w:tab w:val="left" w:pos="426"/>
        </w:tabs>
        <w:spacing w:line="276" w:lineRule="auto"/>
        <w:jc w:val="both"/>
        <w:rPr>
          <w:rStyle w:val="FontStyle22"/>
          <w:rFonts w:asciiTheme="minorHAnsi" w:hAnsiTheme="minorHAnsi" w:cstheme="minorHAnsi"/>
          <w:b/>
          <w:bCs/>
          <w:color w:val="000000" w:themeColor="text1"/>
          <w:sz w:val="22"/>
          <w:szCs w:val="22"/>
        </w:rPr>
      </w:pPr>
      <w:r w:rsidRPr="00AF679C">
        <w:rPr>
          <w:rStyle w:val="FontStyle22"/>
          <w:rFonts w:asciiTheme="minorHAnsi" w:hAnsiTheme="minorHAnsi" w:cstheme="minorHAnsi"/>
          <w:color w:val="000000" w:themeColor="text1"/>
          <w:sz w:val="22"/>
          <w:szCs w:val="22"/>
        </w:rPr>
        <w:t>przerwanie robót na żądanie Zamawiającego oraz zabezpieczenie wykonania robot przed ich zniszczeniem;</w:t>
      </w:r>
    </w:p>
    <w:p w14:paraId="6FB958F8" w14:textId="77777777" w:rsidR="003F4F43" w:rsidRPr="00AF679C" w:rsidRDefault="00742906">
      <w:pPr>
        <w:pStyle w:val="Tytu"/>
        <w:numPr>
          <w:ilvl w:val="0"/>
          <w:numId w:val="26"/>
        </w:numPr>
        <w:tabs>
          <w:tab w:val="left" w:pos="426"/>
        </w:tabs>
        <w:spacing w:line="276" w:lineRule="auto"/>
        <w:jc w:val="both"/>
        <w:rPr>
          <w:rStyle w:val="FontStyle22"/>
          <w:rFonts w:asciiTheme="minorHAnsi" w:hAnsiTheme="minorHAnsi" w:cstheme="minorHAnsi"/>
          <w:b/>
          <w:bCs/>
          <w:color w:val="000000" w:themeColor="text1"/>
          <w:sz w:val="22"/>
          <w:szCs w:val="22"/>
        </w:rPr>
      </w:pPr>
      <w:r w:rsidRPr="00AF679C">
        <w:rPr>
          <w:rStyle w:val="FontStyle22"/>
          <w:rFonts w:asciiTheme="minorHAnsi" w:hAnsiTheme="minorHAnsi" w:cstheme="minorHAnsi"/>
          <w:color w:val="000000" w:themeColor="text1"/>
          <w:sz w:val="22"/>
          <w:szCs w:val="22"/>
        </w:rPr>
        <w:t xml:space="preserve">zgłoszenie Zamawiającemu przedmiotu umowy do odbioru końcowego, uczestniczenie </w:t>
      </w:r>
      <w:r w:rsidR="003F4F43" w:rsidRPr="00AF679C">
        <w:rPr>
          <w:rStyle w:val="FontStyle22"/>
          <w:rFonts w:asciiTheme="minorHAnsi" w:hAnsiTheme="minorHAnsi" w:cstheme="minorHAnsi"/>
          <w:color w:val="000000" w:themeColor="text1"/>
          <w:sz w:val="22"/>
          <w:szCs w:val="22"/>
        </w:rPr>
        <w:br/>
      </w:r>
      <w:r w:rsidRPr="00AF679C">
        <w:rPr>
          <w:rStyle w:val="FontStyle22"/>
          <w:rFonts w:asciiTheme="minorHAnsi" w:hAnsiTheme="minorHAnsi" w:cstheme="minorHAnsi"/>
          <w:color w:val="000000" w:themeColor="text1"/>
          <w:sz w:val="22"/>
          <w:szCs w:val="22"/>
        </w:rPr>
        <w:t>w czynnościach odbioru i zapewnienie usunięcia stwierdzonych wad;</w:t>
      </w:r>
    </w:p>
    <w:p w14:paraId="34971004" w14:textId="77777777" w:rsidR="003F4F43" w:rsidRPr="00AF679C" w:rsidRDefault="00742906">
      <w:pPr>
        <w:pStyle w:val="Tytu"/>
        <w:numPr>
          <w:ilvl w:val="0"/>
          <w:numId w:val="26"/>
        </w:numPr>
        <w:tabs>
          <w:tab w:val="left" w:pos="426"/>
        </w:tabs>
        <w:spacing w:line="276" w:lineRule="auto"/>
        <w:jc w:val="both"/>
        <w:rPr>
          <w:rStyle w:val="FontStyle22"/>
          <w:rFonts w:asciiTheme="minorHAnsi" w:hAnsiTheme="minorHAnsi" w:cstheme="minorHAnsi"/>
          <w:b/>
          <w:bCs/>
          <w:color w:val="000000" w:themeColor="text1"/>
          <w:sz w:val="22"/>
          <w:szCs w:val="22"/>
        </w:rPr>
      </w:pPr>
      <w:r w:rsidRPr="00AF679C">
        <w:rPr>
          <w:rStyle w:val="FontStyle22"/>
          <w:rFonts w:asciiTheme="minorHAnsi" w:hAnsiTheme="minorHAnsi" w:cstheme="minorHAnsi"/>
          <w:color w:val="000000" w:themeColor="text1"/>
          <w:sz w:val="22"/>
          <w:szCs w:val="22"/>
        </w:rPr>
        <w:t xml:space="preserve">usuwanie wyrządzonych szkód związanych z wykonywaniem Przedmiotu Umowy, w tym </w:t>
      </w:r>
      <w:r w:rsidR="00BE5212" w:rsidRPr="00AF679C">
        <w:rPr>
          <w:rStyle w:val="FontStyle22"/>
          <w:rFonts w:asciiTheme="minorHAnsi" w:hAnsiTheme="minorHAnsi" w:cstheme="minorHAnsi"/>
          <w:color w:val="000000" w:themeColor="text1"/>
          <w:sz w:val="22"/>
          <w:szCs w:val="22"/>
        </w:rPr>
        <w:br/>
      </w:r>
      <w:r w:rsidRPr="00AF679C">
        <w:rPr>
          <w:rStyle w:val="FontStyle22"/>
          <w:rFonts w:asciiTheme="minorHAnsi" w:hAnsiTheme="minorHAnsi" w:cstheme="minorHAnsi"/>
          <w:color w:val="000000" w:themeColor="text1"/>
          <w:sz w:val="22"/>
          <w:szCs w:val="22"/>
        </w:rPr>
        <w:t>w szczególności właścicielom nieruchomości i budynków sąsiadujących z terenem budowy w zakresie, w jakim są one pochodną naruszeń dóbr podmiotów prawa cywilnego spowodowanych przez Wykonawcę;</w:t>
      </w:r>
    </w:p>
    <w:p w14:paraId="224E2EEA" w14:textId="77777777" w:rsidR="003F4F43" w:rsidRPr="00AF679C" w:rsidRDefault="00742906">
      <w:pPr>
        <w:pStyle w:val="Tytu"/>
        <w:numPr>
          <w:ilvl w:val="0"/>
          <w:numId w:val="26"/>
        </w:numPr>
        <w:tabs>
          <w:tab w:val="left" w:pos="426"/>
        </w:tabs>
        <w:spacing w:line="276" w:lineRule="auto"/>
        <w:jc w:val="both"/>
        <w:rPr>
          <w:rStyle w:val="FontStyle22"/>
          <w:rFonts w:asciiTheme="minorHAnsi" w:hAnsiTheme="minorHAnsi" w:cstheme="minorHAnsi"/>
          <w:b/>
          <w:bCs/>
          <w:color w:val="000000" w:themeColor="text1"/>
          <w:sz w:val="22"/>
          <w:szCs w:val="22"/>
        </w:rPr>
      </w:pPr>
      <w:r w:rsidRPr="00AF679C">
        <w:rPr>
          <w:rStyle w:val="FontStyle22"/>
          <w:rFonts w:asciiTheme="minorHAnsi" w:hAnsiTheme="minorHAnsi" w:cstheme="minorHAnsi"/>
          <w:color w:val="000000" w:themeColor="text1"/>
          <w:sz w:val="22"/>
          <w:szCs w:val="22"/>
        </w:rPr>
        <w:t>Wykonawca przyjmuje na siebie pełną odpowiedzialność za właściwe wykonanie robót, zape</w:t>
      </w:r>
      <w:r w:rsidR="00411754" w:rsidRPr="00AF679C">
        <w:rPr>
          <w:rStyle w:val="FontStyle22"/>
          <w:rFonts w:asciiTheme="minorHAnsi" w:hAnsiTheme="minorHAnsi" w:cstheme="minorHAnsi"/>
          <w:color w:val="000000" w:themeColor="text1"/>
          <w:sz w:val="22"/>
          <w:szCs w:val="22"/>
        </w:rPr>
        <w:t>wnienie warunków bezpieczeństwa</w:t>
      </w:r>
      <w:r w:rsidRPr="00AF679C">
        <w:rPr>
          <w:rStyle w:val="FontStyle22"/>
          <w:rFonts w:asciiTheme="minorHAnsi" w:hAnsiTheme="minorHAnsi" w:cstheme="minorHAnsi"/>
          <w:color w:val="000000" w:themeColor="text1"/>
          <w:sz w:val="22"/>
          <w:szCs w:val="22"/>
        </w:rPr>
        <w:t xml:space="preserve"> oraz metody organizacyjno-techniczne stosowane na terenie budowy;</w:t>
      </w:r>
    </w:p>
    <w:p w14:paraId="2C6A8919" w14:textId="49EAEE15" w:rsidR="00742906" w:rsidRPr="00AF679C" w:rsidRDefault="00742906">
      <w:pPr>
        <w:pStyle w:val="Tytu"/>
        <w:numPr>
          <w:ilvl w:val="0"/>
          <w:numId w:val="26"/>
        </w:numPr>
        <w:tabs>
          <w:tab w:val="left" w:pos="426"/>
        </w:tabs>
        <w:spacing w:line="276" w:lineRule="auto"/>
        <w:jc w:val="both"/>
        <w:rPr>
          <w:rStyle w:val="FontStyle22"/>
          <w:rFonts w:asciiTheme="minorHAnsi" w:hAnsiTheme="minorHAnsi" w:cstheme="minorHAnsi"/>
          <w:b/>
          <w:bCs/>
          <w:color w:val="000000" w:themeColor="text1"/>
          <w:sz w:val="22"/>
          <w:szCs w:val="22"/>
        </w:rPr>
      </w:pPr>
      <w:r w:rsidRPr="00AF679C">
        <w:rPr>
          <w:rStyle w:val="FontStyle22"/>
          <w:rFonts w:asciiTheme="minorHAnsi" w:hAnsiTheme="minorHAnsi" w:cstheme="minorHAnsi"/>
          <w:color w:val="000000" w:themeColor="text1"/>
          <w:sz w:val="22"/>
          <w:szCs w:val="22"/>
        </w:rPr>
        <w:t>skompletowanie i przedstawienie Zamawiającemu dokumentów pozwalających na ocenę prawidłowego wykonania przedmiotu odbioru robót,</w:t>
      </w:r>
      <w:r w:rsidR="00BE5212" w:rsidRPr="00AF679C">
        <w:rPr>
          <w:rStyle w:val="FontStyle22"/>
          <w:rFonts w:asciiTheme="minorHAnsi" w:hAnsiTheme="minorHAnsi" w:cstheme="minorHAnsi"/>
          <w:color w:val="000000" w:themeColor="text1"/>
          <w:sz w:val="22"/>
          <w:szCs w:val="22"/>
        </w:rPr>
        <w:t xml:space="preserve"> w szczególności w terminie do 10</w:t>
      </w:r>
      <w:r w:rsidRPr="00AF679C">
        <w:rPr>
          <w:rStyle w:val="FontStyle22"/>
          <w:rFonts w:asciiTheme="minorHAnsi" w:hAnsiTheme="minorHAnsi" w:cstheme="minorHAnsi"/>
          <w:color w:val="000000" w:themeColor="text1"/>
          <w:sz w:val="22"/>
          <w:szCs w:val="22"/>
        </w:rPr>
        <w:t xml:space="preserve"> dni od dnia zgłoszenia gotowości do odbioru końcowego robót, Wykonawca dostarczy Zamawiającemu </w:t>
      </w:r>
      <w:r w:rsidR="00E51FCB" w:rsidRPr="00AF679C">
        <w:rPr>
          <w:rStyle w:val="FontStyle22"/>
          <w:rFonts w:asciiTheme="minorHAnsi" w:hAnsiTheme="minorHAnsi" w:cstheme="minorHAnsi"/>
          <w:color w:val="000000" w:themeColor="text1"/>
          <w:sz w:val="22"/>
          <w:szCs w:val="22"/>
        </w:rPr>
        <w:t>dokumenty powykonawcze</w:t>
      </w:r>
      <w:r w:rsidRPr="00AF679C">
        <w:rPr>
          <w:rStyle w:val="FontStyle22"/>
          <w:rFonts w:asciiTheme="minorHAnsi" w:hAnsiTheme="minorHAnsi" w:cstheme="minorHAnsi"/>
          <w:color w:val="000000" w:themeColor="text1"/>
          <w:sz w:val="22"/>
          <w:szCs w:val="22"/>
        </w:rPr>
        <w:t xml:space="preserve"> w formie papierowej tj.:</w:t>
      </w:r>
    </w:p>
    <w:p w14:paraId="0E1A3F81" w14:textId="77777777" w:rsidR="00742906" w:rsidRPr="00AF679C" w:rsidRDefault="00742906">
      <w:pPr>
        <w:pStyle w:val="Tytu"/>
        <w:numPr>
          <w:ilvl w:val="0"/>
          <w:numId w:val="2"/>
        </w:numPr>
        <w:tabs>
          <w:tab w:val="left" w:pos="426"/>
        </w:tabs>
        <w:spacing w:line="276" w:lineRule="auto"/>
        <w:jc w:val="both"/>
        <w:rPr>
          <w:rStyle w:val="FontStyle22"/>
          <w:rFonts w:asciiTheme="minorHAnsi" w:hAnsiTheme="minorHAnsi" w:cstheme="minorHAnsi"/>
          <w:b/>
          <w:bCs/>
          <w:color w:val="000000" w:themeColor="text1"/>
          <w:sz w:val="22"/>
          <w:szCs w:val="22"/>
        </w:rPr>
      </w:pPr>
      <w:r w:rsidRPr="00AF679C">
        <w:rPr>
          <w:rStyle w:val="FontStyle22"/>
          <w:rFonts w:asciiTheme="minorHAnsi" w:hAnsiTheme="minorHAnsi" w:cstheme="minorHAnsi"/>
          <w:color w:val="000000" w:themeColor="text1"/>
          <w:sz w:val="22"/>
          <w:szCs w:val="22"/>
        </w:rPr>
        <w:t>dokumentów potwierdzające dopuszczenie do stosowania w budownictwie materiałów i wyrobów budowlanych oraz urządzeń technicznych.</w:t>
      </w:r>
    </w:p>
    <w:p w14:paraId="2002ECEA" w14:textId="77777777" w:rsidR="00742906" w:rsidRPr="00AF679C" w:rsidRDefault="00742906">
      <w:pPr>
        <w:pStyle w:val="Tytu"/>
        <w:numPr>
          <w:ilvl w:val="0"/>
          <w:numId w:val="2"/>
        </w:numPr>
        <w:tabs>
          <w:tab w:val="left" w:pos="426"/>
        </w:tabs>
        <w:spacing w:line="276" w:lineRule="auto"/>
        <w:jc w:val="both"/>
        <w:rPr>
          <w:rStyle w:val="FontStyle22"/>
          <w:rFonts w:asciiTheme="minorHAnsi" w:hAnsiTheme="minorHAnsi" w:cstheme="minorHAnsi"/>
          <w:b/>
          <w:bCs/>
          <w:color w:val="000000" w:themeColor="text1"/>
          <w:sz w:val="22"/>
          <w:szCs w:val="22"/>
        </w:rPr>
      </w:pPr>
      <w:r w:rsidRPr="00AF679C">
        <w:rPr>
          <w:rStyle w:val="FontStyle22"/>
          <w:rFonts w:asciiTheme="minorHAnsi" w:hAnsiTheme="minorHAnsi" w:cstheme="minorHAnsi"/>
          <w:color w:val="000000" w:themeColor="text1"/>
          <w:sz w:val="22"/>
          <w:szCs w:val="22"/>
        </w:rPr>
        <w:t>gwarancji producentów na zastosowane materiały i wyroby budowlane oraz urządzenia techniczne,</w:t>
      </w:r>
    </w:p>
    <w:p w14:paraId="748E3EE2" w14:textId="0BA6DE58" w:rsidR="003D6A45" w:rsidRPr="00AF679C" w:rsidRDefault="003D6A45">
      <w:pPr>
        <w:pStyle w:val="Tytu"/>
        <w:numPr>
          <w:ilvl w:val="0"/>
          <w:numId w:val="2"/>
        </w:numPr>
        <w:tabs>
          <w:tab w:val="left" w:pos="426"/>
        </w:tabs>
        <w:spacing w:line="276" w:lineRule="auto"/>
        <w:jc w:val="both"/>
        <w:rPr>
          <w:rStyle w:val="FontStyle22"/>
          <w:rFonts w:asciiTheme="minorHAnsi" w:hAnsiTheme="minorHAnsi" w:cstheme="minorHAnsi"/>
          <w:b/>
          <w:bCs/>
          <w:color w:val="000000" w:themeColor="text1"/>
          <w:sz w:val="22"/>
          <w:szCs w:val="22"/>
        </w:rPr>
      </w:pPr>
      <w:r w:rsidRPr="00AF679C">
        <w:rPr>
          <w:rStyle w:val="FontStyle22"/>
          <w:rFonts w:asciiTheme="minorHAnsi" w:hAnsiTheme="minorHAnsi" w:cstheme="minorHAnsi"/>
          <w:color w:val="000000" w:themeColor="text1"/>
          <w:sz w:val="22"/>
          <w:szCs w:val="22"/>
        </w:rPr>
        <w:t>inwentaryzację geodezyjną</w:t>
      </w:r>
      <w:r w:rsidR="00E51FCB" w:rsidRPr="00AF679C">
        <w:rPr>
          <w:rStyle w:val="FontStyle22"/>
          <w:rFonts w:asciiTheme="minorHAnsi" w:hAnsiTheme="minorHAnsi" w:cstheme="minorHAnsi"/>
          <w:color w:val="000000" w:themeColor="text1"/>
          <w:sz w:val="22"/>
          <w:szCs w:val="22"/>
        </w:rPr>
        <w:t xml:space="preserve"> powykonawczą</w:t>
      </w:r>
      <w:r w:rsidRPr="00AF679C">
        <w:rPr>
          <w:rStyle w:val="FontStyle22"/>
          <w:rFonts w:asciiTheme="minorHAnsi" w:hAnsiTheme="minorHAnsi" w:cstheme="minorHAnsi"/>
          <w:color w:val="000000" w:themeColor="text1"/>
          <w:sz w:val="22"/>
          <w:szCs w:val="22"/>
        </w:rPr>
        <w:t>.</w:t>
      </w:r>
    </w:p>
    <w:p w14:paraId="4645B1A4" w14:textId="363ECC84" w:rsidR="00200AF1" w:rsidRPr="00AF679C" w:rsidRDefault="00200AF1">
      <w:pPr>
        <w:pStyle w:val="Tytu"/>
        <w:numPr>
          <w:ilvl w:val="0"/>
          <w:numId w:val="2"/>
        </w:numPr>
        <w:tabs>
          <w:tab w:val="left" w:pos="426"/>
        </w:tabs>
        <w:spacing w:line="276" w:lineRule="auto"/>
        <w:jc w:val="both"/>
        <w:rPr>
          <w:rStyle w:val="FontStyle22"/>
          <w:rFonts w:asciiTheme="minorHAnsi" w:hAnsiTheme="minorHAnsi" w:cstheme="minorHAnsi"/>
          <w:b/>
          <w:bCs/>
          <w:color w:val="000000" w:themeColor="text1"/>
          <w:sz w:val="22"/>
          <w:szCs w:val="22"/>
        </w:rPr>
      </w:pPr>
      <w:r w:rsidRPr="00AF679C">
        <w:rPr>
          <w:rStyle w:val="FontStyle22"/>
          <w:rFonts w:asciiTheme="minorHAnsi" w:hAnsiTheme="minorHAnsi" w:cstheme="minorHAnsi"/>
          <w:color w:val="000000" w:themeColor="text1"/>
          <w:sz w:val="22"/>
          <w:szCs w:val="22"/>
        </w:rPr>
        <w:t>nagranie z inspekcji kanałów sanitarnych;</w:t>
      </w:r>
    </w:p>
    <w:p w14:paraId="74773631" w14:textId="1FC73AF0" w:rsidR="00200AF1" w:rsidRPr="00AF679C" w:rsidRDefault="00200AF1">
      <w:pPr>
        <w:pStyle w:val="Tytu"/>
        <w:numPr>
          <w:ilvl w:val="0"/>
          <w:numId w:val="2"/>
        </w:numPr>
        <w:tabs>
          <w:tab w:val="left" w:pos="426"/>
        </w:tabs>
        <w:spacing w:line="276" w:lineRule="auto"/>
        <w:jc w:val="both"/>
        <w:rPr>
          <w:rStyle w:val="FontStyle22"/>
          <w:rFonts w:asciiTheme="minorHAnsi" w:hAnsiTheme="minorHAnsi" w:cstheme="minorHAnsi"/>
          <w:b/>
          <w:bCs/>
          <w:color w:val="000000" w:themeColor="text1"/>
          <w:sz w:val="22"/>
          <w:szCs w:val="22"/>
        </w:rPr>
      </w:pPr>
      <w:r w:rsidRPr="00AF679C">
        <w:rPr>
          <w:rStyle w:val="FontStyle22"/>
          <w:rFonts w:asciiTheme="minorHAnsi" w:hAnsiTheme="minorHAnsi" w:cstheme="minorHAnsi"/>
          <w:color w:val="000000" w:themeColor="text1"/>
          <w:sz w:val="22"/>
          <w:szCs w:val="22"/>
        </w:rPr>
        <w:t>oświadczeń i protokołów kierowników budowy i robót;</w:t>
      </w:r>
    </w:p>
    <w:p w14:paraId="043A7857" w14:textId="241E5F8B" w:rsidR="00200AF1" w:rsidRPr="00AF679C" w:rsidRDefault="00200AF1">
      <w:pPr>
        <w:pStyle w:val="Tytu"/>
        <w:numPr>
          <w:ilvl w:val="0"/>
          <w:numId w:val="2"/>
        </w:numPr>
        <w:tabs>
          <w:tab w:val="left" w:pos="426"/>
        </w:tabs>
        <w:spacing w:line="276" w:lineRule="auto"/>
        <w:jc w:val="both"/>
        <w:rPr>
          <w:rStyle w:val="FontStyle22"/>
          <w:rFonts w:asciiTheme="minorHAnsi" w:hAnsiTheme="minorHAnsi" w:cstheme="minorHAnsi"/>
          <w:b/>
          <w:bCs/>
          <w:color w:val="000000" w:themeColor="text1"/>
          <w:sz w:val="22"/>
          <w:szCs w:val="22"/>
        </w:rPr>
      </w:pPr>
      <w:r w:rsidRPr="00AF679C">
        <w:rPr>
          <w:rStyle w:val="FontStyle22"/>
          <w:rFonts w:asciiTheme="minorHAnsi" w:hAnsiTheme="minorHAnsi" w:cstheme="minorHAnsi"/>
          <w:color w:val="000000" w:themeColor="text1"/>
          <w:sz w:val="22"/>
          <w:szCs w:val="22"/>
        </w:rPr>
        <w:lastRenderedPageBreak/>
        <w:t xml:space="preserve">pozostałych dokumentów niewymienionych powyżej, a wymaganych zgodnie </w:t>
      </w:r>
      <w:r w:rsidRPr="00AF679C">
        <w:rPr>
          <w:rStyle w:val="FontStyle22"/>
          <w:rFonts w:asciiTheme="minorHAnsi" w:hAnsiTheme="minorHAnsi" w:cstheme="minorHAnsi"/>
          <w:color w:val="000000" w:themeColor="text1"/>
          <w:sz w:val="22"/>
          <w:szCs w:val="22"/>
        </w:rPr>
        <w:br/>
        <w:t>z art. 57 Prawa budowlanego  niezbędnych do złożenia do nadzoru budowlanego;</w:t>
      </w:r>
    </w:p>
    <w:p w14:paraId="085D113C" w14:textId="41A6367C" w:rsidR="00583883" w:rsidRPr="00AF679C" w:rsidRDefault="00742906" w:rsidP="008A4E19">
      <w:pPr>
        <w:pStyle w:val="Akapitzlist"/>
        <w:numPr>
          <w:ilvl w:val="0"/>
          <w:numId w:val="26"/>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zapewnienie Zamawiającemu oraz wszystkim osobom przez niego upoważnionym oraz pracownik</w:t>
      </w:r>
      <w:r w:rsidR="00CA1BF1" w:rsidRPr="00AF679C">
        <w:rPr>
          <w:rFonts w:asciiTheme="minorHAnsi" w:hAnsiTheme="minorHAnsi" w:cstheme="minorHAnsi"/>
          <w:color w:val="000000" w:themeColor="text1"/>
          <w:sz w:val="22"/>
          <w:szCs w:val="22"/>
        </w:rPr>
        <w:t xml:space="preserve">om organów Nadzoru Budowlanego, </w:t>
      </w:r>
      <w:r w:rsidRPr="00AF679C">
        <w:rPr>
          <w:rFonts w:asciiTheme="minorHAnsi" w:hAnsiTheme="minorHAnsi" w:cstheme="minorHAnsi"/>
          <w:color w:val="000000" w:themeColor="text1"/>
          <w:sz w:val="22"/>
          <w:szCs w:val="22"/>
        </w:rPr>
        <w:t>Inspekcji Pracy</w:t>
      </w:r>
      <w:r w:rsidR="00411754" w:rsidRPr="00AF679C">
        <w:rPr>
          <w:rFonts w:asciiTheme="minorHAnsi" w:hAnsiTheme="minorHAnsi" w:cstheme="minorHAnsi"/>
          <w:color w:val="000000" w:themeColor="text1"/>
          <w:sz w:val="22"/>
          <w:szCs w:val="22"/>
        </w:rPr>
        <w:t xml:space="preserve"> </w:t>
      </w:r>
      <w:r w:rsidRPr="00AF679C">
        <w:rPr>
          <w:rFonts w:asciiTheme="minorHAnsi" w:hAnsiTheme="minorHAnsi" w:cstheme="minorHAnsi"/>
          <w:color w:val="000000" w:themeColor="text1"/>
          <w:sz w:val="22"/>
          <w:szCs w:val="22"/>
        </w:rPr>
        <w:t>dostępu na teren</w:t>
      </w:r>
      <w:r w:rsidR="00CA1BF1" w:rsidRPr="00AF679C">
        <w:rPr>
          <w:rFonts w:asciiTheme="minorHAnsi" w:hAnsiTheme="minorHAnsi" w:cstheme="minorHAnsi"/>
          <w:color w:val="000000" w:themeColor="text1"/>
          <w:sz w:val="22"/>
          <w:szCs w:val="22"/>
        </w:rPr>
        <w:t>u</w:t>
      </w:r>
      <w:r w:rsidRPr="00AF679C">
        <w:rPr>
          <w:rFonts w:asciiTheme="minorHAnsi" w:hAnsiTheme="minorHAnsi" w:cstheme="minorHAnsi"/>
          <w:color w:val="000000" w:themeColor="text1"/>
          <w:sz w:val="22"/>
          <w:szCs w:val="22"/>
        </w:rPr>
        <w:t xml:space="preserve"> budowy oraz do wszystkich miejsc, gdzie są wykonywane roboty budowlane lub gdzie przewiduje się ich wykonanie a są związane z realizacją Przedmiotu Umowy.</w:t>
      </w:r>
    </w:p>
    <w:p w14:paraId="1B342B90" w14:textId="770C9DC3" w:rsidR="00583883" w:rsidRPr="00AF679C" w:rsidRDefault="00583883" w:rsidP="008A4E19">
      <w:pPr>
        <w:pStyle w:val="Akapitzlist"/>
        <w:numPr>
          <w:ilvl w:val="0"/>
          <w:numId w:val="26"/>
        </w:numPr>
        <w:spacing w:line="276" w:lineRule="auto"/>
        <w:rPr>
          <w:rFonts w:asciiTheme="minorHAnsi" w:hAnsiTheme="minorHAnsi" w:cstheme="minorHAnsi"/>
          <w:color w:val="000000" w:themeColor="text1"/>
          <w:sz w:val="22"/>
          <w:szCs w:val="22"/>
        </w:rPr>
      </w:pPr>
      <w:r w:rsidRPr="00AF679C">
        <w:rPr>
          <w:rFonts w:asciiTheme="minorHAnsi" w:eastAsiaTheme="minorHAnsi" w:hAnsiTheme="minorHAnsi" w:cstheme="minorHAnsi"/>
          <w:color w:val="000000" w:themeColor="text1"/>
          <w:sz w:val="22"/>
          <w:szCs w:val="22"/>
          <w:lang w:eastAsia="en-US"/>
        </w:rPr>
        <w:t xml:space="preserve">Wykonawca po rozpoczęciu budowy zobowiązany jest do umieszczenia na stałe tablicy informacyjnej informującej o dofinansowaniu inwestycji. Tablicę informacyjną należy wykonać z uwzględnieniem przepisów rozporządzenia Rady Ministrów z dnia 7 maja 2021 r. w sprawie określenia działań informacyjnych podejmowanych przez podmioty realizujące zadania finansowane lub dofinansowane z budżetu państwa lub </w:t>
      </w:r>
      <w:r w:rsidRPr="00AF679C">
        <w:rPr>
          <w:rFonts w:asciiTheme="minorHAnsi" w:eastAsiaTheme="minorHAnsi" w:hAnsiTheme="minorHAnsi" w:cstheme="minorHAnsi"/>
          <w:color w:val="000000" w:themeColor="text1"/>
          <w:sz w:val="22"/>
          <w:szCs w:val="22"/>
          <w:lang w:eastAsia="en-US"/>
        </w:rPr>
        <w:br/>
        <w:t>z państwowych funduszy celowych (Dz. U. poz. 953) oraz § 10 uchwały Rady Ministrów nr 84/2021 z dnia 1 lipca 2021 r. ze zmianami w sprawie ustanowienia Rządowego Funduszu Polski Ład: Programu Inwestycji Strategicznych. Wzór / projekt tablicy informacyjnej jest do pobrania ze strony: https://www.gov.pl/web/premier/program-inwestycji-strategicznych . W trakcie trwania umowy Wykonawca zobowiązany jest do jej wymiany bądź aktualizacji jej treści w przypadku zmiany wartości zamówienia.</w:t>
      </w:r>
    </w:p>
    <w:p w14:paraId="38F81C8D" w14:textId="77777777" w:rsidR="00742906" w:rsidRPr="00AF679C" w:rsidRDefault="00742906">
      <w:pPr>
        <w:pStyle w:val="Akapitzlist"/>
        <w:numPr>
          <w:ilvl w:val="0"/>
          <w:numId w:val="27"/>
        </w:numPr>
        <w:spacing w:line="276" w:lineRule="auto"/>
        <w:rPr>
          <w:rStyle w:val="FontStyle21"/>
          <w:rFonts w:asciiTheme="minorHAnsi" w:hAnsiTheme="minorHAnsi" w:cstheme="minorHAnsi"/>
          <w:b w:val="0"/>
          <w:bCs w:val="0"/>
          <w:color w:val="000000" w:themeColor="text1"/>
          <w:sz w:val="22"/>
          <w:szCs w:val="22"/>
        </w:rPr>
      </w:pPr>
      <w:r w:rsidRPr="00AF679C">
        <w:rPr>
          <w:rStyle w:val="FontStyle21"/>
          <w:rFonts w:asciiTheme="minorHAnsi" w:hAnsiTheme="minorHAnsi" w:cstheme="minorHAnsi"/>
          <w:color w:val="000000" w:themeColor="text1"/>
          <w:sz w:val="22"/>
          <w:szCs w:val="22"/>
        </w:rPr>
        <w:t>Wykonawca oświadcza, że:</w:t>
      </w:r>
    </w:p>
    <w:p w14:paraId="216C1575" w14:textId="77777777" w:rsidR="003F4F43" w:rsidRPr="00AF679C" w:rsidRDefault="00742906">
      <w:pPr>
        <w:pStyle w:val="Akapitzlist"/>
        <w:numPr>
          <w:ilvl w:val="0"/>
          <w:numId w:val="28"/>
        </w:numPr>
        <w:spacing w:line="276" w:lineRule="auto"/>
        <w:rPr>
          <w:rStyle w:val="FontStyle22"/>
          <w:rFonts w:asciiTheme="minorHAnsi" w:hAnsiTheme="minorHAnsi" w:cstheme="minorHAnsi"/>
          <w:b/>
          <w:bCs/>
          <w:color w:val="000000" w:themeColor="text1"/>
          <w:kern w:val="2"/>
          <w:sz w:val="22"/>
          <w:szCs w:val="22"/>
        </w:rPr>
      </w:pPr>
      <w:r w:rsidRPr="00AF679C">
        <w:rPr>
          <w:rStyle w:val="FontStyle22"/>
          <w:rFonts w:asciiTheme="minorHAnsi" w:hAnsiTheme="minorHAnsi" w:cstheme="minorHAnsi"/>
          <w:color w:val="000000" w:themeColor="text1"/>
          <w:sz w:val="22"/>
          <w:szCs w:val="22"/>
        </w:rPr>
        <w:t>ponosi pełną odpowiedzialność wobec Zamawiającego za roboty, usługi i dostawy wykonane przez jego Podwykonawców;</w:t>
      </w:r>
    </w:p>
    <w:p w14:paraId="4A7FE0E0" w14:textId="77777777" w:rsidR="003F4F43" w:rsidRPr="00AF679C" w:rsidRDefault="00742906">
      <w:pPr>
        <w:pStyle w:val="Akapitzlist"/>
        <w:numPr>
          <w:ilvl w:val="0"/>
          <w:numId w:val="28"/>
        </w:numPr>
        <w:spacing w:line="276" w:lineRule="auto"/>
        <w:rPr>
          <w:rStyle w:val="FontStyle22"/>
          <w:rFonts w:asciiTheme="minorHAnsi" w:hAnsiTheme="minorHAnsi" w:cstheme="minorHAnsi"/>
          <w:b/>
          <w:bCs/>
          <w:color w:val="000000" w:themeColor="text1"/>
          <w:kern w:val="2"/>
          <w:sz w:val="22"/>
          <w:szCs w:val="22"/>
        </w:rPr>
      </w:pPr>
      <w:r w:rsidRPr="00AF679C">
        <w:rPr>
          <w:rStyle w:val="FontStyle22"/>
          <w:rFonts w:asciiTheme="minorHAnsi" w:hAnsiTheme="minorHAnsi" w:cstheme="minorHAnsi"/>
          <w:color w:val="000000" w:themeColor="text1"/>
          <w:sz w:val="22"/>
          <w:szCs w:val="22"/>
        </w:rPr>
        <w:t xml:space="preserve">ponosi pełną odpowiedzialność wobec Zamawiającego i osób trzecich z powodu szkód </w:t>
      </w:r>
      <w:r w:rsidR="00B25926" w:rsidRPr="00AF679C">
        <w:rPr>
          <w:rStyle w:val="FontStyle22"/>
          <w:rFonts w:asciiTheme="minorHAnsi" w:hAnsiTheme="minorHAnsi" w:cstheme="minorHAnsi"/>
          <w:color w:val="000000" w:themeColor="text1"/>
          <w:sz w:val="22"/>
          <w:szCs w:val="22"/>
        </w:rPr>
        <w:br/>
      </w:r>
      <w:r w:rsidRPr="00AF679C">
        <w:rPr>
          <w:rStyle w:val="FontStyle22"/>
          <w:rFonts w:asciiTheme="minorHAnsi" w:hAnsiTheme="minorHAnsi" w:cstheme="minorHAnsi"/>
          <w:color w:val="000000" w:themeColor="text1"/>
          <w:sz w:val="22"/>
          <w:szCs w:val="22"/>
        </w:rPr>
        <w:t>i strat związanych i wynikłych z realizacji Przedmiotu Umowy;</w:t>
      </w:r>
    </w:p>
    <w:p w14:paraId="26E2D422" w14:textId="3C44165D" w:rsidR="003F4F43" w:rsidRPr="00AF679C" w:rsidRDefault="00742906">
      <w:pPr>
        <w:pStyle w:val="Akapitzlist"/>
        <w:numPr>
          <w:ilvl w:val="0"/>
          <w:numId w:val="28"/>
        </w:numPr>
        <w:spacing w:line="276" w:lineRule="auto"/>
        <w:rPr>
          <w:rStyle w:val="FontStyle22"/>
          <w:rFonts w:asciiTheme="minorHAnsi" w:hAnsiTheme="minorHAnsi" w:cstheme="minorHAnsi"/>
          <w:b/>
          <w:bCs/>
          <w:color w:val="000000" w:themeColor="text1"/>
          <w:kern w:val="2"/>
          <w:sz w:val="22"/>
          <w:szCs w:val="22"/>
        </w:rPr>
      </w:pPr>
      <w:r w:rsidRPr="00AF679C">
        <w:rPr>
          <w:rStyle w:val="FontStyle22"/>
          <w:rFonts w:asciiTheme="minorHAnsi" w:hAnsiTheme="minorHAnsi" w:cstheme="minorHAnsi"/>
          <w:color w:val="000000" w:themeColor="text1"/>
          <w:sz w:val="22"/>
          <w:szCs w:val="22"/>
        </w:rPr>
        <w:t xml:space="preserve">ponosi pełną odpowiedzialność za wszelkie naruszenia praw ochronnych, </w:t>
      </w:r>
      <w:r w:rsidR="00B25926" w:rsidRPr="00AF679C">
        <w:rPr>
          <w:rStyle w:val="FontStyle22"/>
          <w:rFonts w:asciiTheme="minorHAnsi" w:hAnsiTheme="minorHAnsi" w:cstheme="minorHAnsi"/>
          <w:color w:val="000000" w:themeColor="text1"/>
          <w:sz w:val="22"/>
          <w:szCs w:val="22"/>
        </w:rPr>
        <w:br/>
      </w:r>
      <w:r w:rsidRPr="00AF679C">
        <w:rPr>
          <w:rStyle w:val="FontStyle22"/>
          <w:rFonts w:asciiTheme="minorHAnsi" w:hAnsiTheme="minorHAnsi" w:cstheme="minorHAnsi"/>
          <w:color w:val="000000" w:themeColor="text1"/>
          <w:sz w:val="22"/>
          <w:szCs w:val="22"/>
        </w:rPr>
        <w:t xml:space="preserve">a w szczególności praw z patentów, praw autorskich i praw do wzorów użytkowych </w:t>
      </w:r>
      <w:r w:rsidR="00200AF1" w:rsidRPr="00AF679C">
        <w:rPr>
          <w:rStyle w:val="FontStyle22"/>
          <w:rFonts w:asciiTheme="minorHAnsi" w:hAnsiTheme="minorHAnsi" w:cstheme="minorHAnsi"/>
          <w:color w:val="000000" w:themeColor="text1"/>
          <w:sz w:val="22"/>
          <w:szCs w:val="22"/>
        </w:rPr>
        <w:br/>
      </w:r>
      <w:r w:rsidRPr="00AF679C">
        <w:rPr>
          <w:rStyle w:val="FontStyle22"/>
          <w:rFonts w:asciiTheme="minorHAnsi" w:hAnsiTheme="minorHAnsi" w:cstheme="minorHAnsi"/>
          <w:color w:val="000000" w:themeColor="text1"/>
          <w:sz w:val="22"/>
          <w:szCs w:val="22"/>
        </w:rPr>
        <w:t>w związku z realizacją przedmiotu umowy oraz za szkody wynikłe w związku z tymi naruszeniami;</w:t>
      </w:r>
    </w:p>
    <w:p w14:paraId="66F0DF43" w14:textId="77777777" w:rsidR="003F4F43" w:rsidRPr="00AF679C" w:rsidRDefault="00742906">
      <w:pPr>
        <w:pStyle w:val="Akapitzlist"/>
        <w:numPr>
          <w:ilvl w:val="0"/>
          <w:numId w:val="28"/>
        </w:numPr>
        <w:spacing w:line="276" w:lineRule="auto"/>
        <w:rPr>
          <w:rStyle w:val="FontStyle22"/>
          <w:rFonts w:asciiTheme="minorHAnsi" w:hAnsiTheme="minorHAnsi" w:cstheme="minorHAnsi"/>
          <w:b/>
          <w:bCs/>
          <w:color w:val="000000" w:themeColor="text1"/>
          <w:kern w:val="2"/>
          <w:sz w:val="22"/>
          <w:szCs w:val="22"/>
        </w:rPr>
      </w:pPr>
      <w:r w:rsidRPr="00AF679C">
        <w:rPr>
          <w:rStyle w:val="FontStyle22"/>
          <w:rFonts w:asciiTheme="minorHAnsi" w:hAnsiTheme="minorHAnsi" w:cstheme="minorHAnsi"/>
          <w:color w:val="000000" w:themeColor="text1"/>
          <w:sz w:val="22"/>
          <w:szCs w:val="22"/>
        </w:rPr>
        <w:t>ponosi ryzyko finansowe uszkodzenia, zniszczenia lub zawalenia się obiektu budowlanego oraz uszkodzenia, zniszczenia lub utraty wszelkich materiałów, urządzeń i wyposażenia znajdujących się na terenie budowy oraz wszelkich innych szkód w mieniu znajdującym się na terenie budowy; wystąpienie takich szkód nie zwalnia Wykonawcy z obowiązku terminowego i należytego wykonania Przedmiotu Umowy; z chwilą przekazania terenu budowy Wykonawca ponosi ryzyko ewentualnych -wywołanych ingerencją osób trzecich - opóźnień w wykonaniu robót, jak i w usuwaniu stwierdzonych wad i usterek;</w:t>
      </w:r>
    </w:p>
    <w:p w14:paraId="41B1EF0C" w14:textId="77777777" w:rsidR="003F4F43" w:rsidRPr="00AF679C" w:rsidRDefault="00742906">
      <w:pPr>
        <w:pStyle w:val="Akapitzlist"/>
        <w:numPr>
          <w:ilvl w:val="0"/>
          <w:numId w:val="28"/>
        </w:numPr>
        <w:spacing w:line="276" w:lineRule="auto"/>
        <w:rPr>
          <w:rStyle w:val="FontStyle22"/>
          <w:rFonts w:asciiTheme="minorHAnsi" w:hAnsiTheme="minorHAnsi" w:cstheme="minorHAnsi"/>
          <w:b/>
          <w:bCs/>
          <w:color w:val="000000" w:themeColor="text1"/>
          <w:kern w:val="2"/>
          <w:sz w:val="22"/>
          <w:szCs w:val="22"/>
        </w:rPr>
      </w:pPr>
      <w:r w:rsidRPr="00AF679C">
        <w:rPr>
          <w:rStyle w:val="FontStyle22"/>
          <w:rFonts w:asciiTheme="minorHAnsi" w:hAnsiTheme="minorHAnsi" w:cstheme="minorHAnsi"/>
          <w:color w:val="000000" w:themeColor="text1"/>
          <w:sz w:val="22"/>
          <w:szCs w:val="22"/>
        </w:rPr>
        <w:t>zapewni niezbędne oprzyrządowanie, sprzęt oraz personel wymagany do wykonania robót;</w:t>
      </w:r>
    </w:p>
    <w:p w14:paraId="622C73CD" w14:textId="77777777" w:rsidR="003F4F43" w:rsidRPr="00AF679C" w:rsidRDefault="00742906">
      <w:pPr>
        <w:pStyle w:val="Akapitzlist"/>
        <w:numPr>
          <w:ilvl w:val="0"/>
          <w:numId w:val="28"/>
        </w:numPr>
        <w:spacing w:line="276" w:lineRule="auto"/>
        <w:rPr>
          <w:rStyle w:val="FontStyle22"/>
          <w:rFonts w:asciiTheme="minorHAnsi" w:hAnsiTheme="minorHAnsi" w:cstheme="minorHAnsi"/>
          <w:b/>
          <w:bCs/>
          <w:color w:val="000000" w:themeColor="text1"/>
          <w:kern w:val="2"/>
          <w:sz w:val="22"/>
          <w:szCs w:val="22"/>
        </w:rPr>
      </w:pPr>
      <w:r w:rsidRPr="00AF679C">
        <w:rPr>
          <w:rStyle w:val="FontStyle22"/>
          <w:rFonts w:asciiTheme="minorHAnsi" w:hAnsiTheme="minorHAnsi" w:cstheme="minorHAnsi"/>
          <w:color w:val="000000" w:themeColor="text1"/>
          <w:sz w:val="22"/>
          <w:szCs w:val="22"/>
        </w:rPr>
        <w:t>Wykonawca zobowiązuje się prowadzić na bieżąco pomiary i badania jakości wykonywanych robót i użytych materiałów w celu udokumentowania spełnienia przez nie wymagań określonych w projektach i Polskich Normach. Badania i pomiary, o których mowa w zdaniu wcześniejszym, Wykonawca przeprowadza na własny koszt;</w:t>
      </w:r>
    </w:p>
    <w:p w14:paraId="5E637482" w14:textId="77777777" w:rsidR="00742906" w:rsidRPr="00AF679C" w:rsidRDefault="00742906">
      <w:pPr>
        <w:pStyle w:val="Akapitzlist"/>
        <w:numPr>
          <w:ilvl w:val="0"/>
          <w:numId w:val="28"/>
        </w:numPr>
        <w:spacing w:line="276" w:lineRule="auto"/>
        <w:rPr>
          <w:rStyle w:val="FontStyle22"/>
          <w:rFonts w:asciiTheme="minorHAnsi" w:hAnsiTheme="minorHAnsi" w:cstheme="minorHAnsi"/>
          <w:b/>
          <w:bCs/>
          <w:color w:val="000000" w:themeColor="text1"/>
          <w:kern w:val="2"/>
          <w:sz w:val="22"/>
          <w:szCs w:val="22"/>
        </w:rPr>
      </w:pPr>
      <w:r w:rsidRPr="00AF679C">
        <w:rPr>
          <w:rStyle w:val="FontStyle22"/>
          <w:rFonts w:asciiTheme="minorHAnsi" w:hAnsiTheme="minorHAnsi" w:cstheme="minorHAnsi"/>
          <w:color w:val="000000" w:themeColor="text1"/>
          <w:sz w:val="22"/>
          <w:szCs w:val="22"/>
        </w:rPr>
        <w:t>Wykonawca ponosi koszty wykonania ekspertyz, badań, pomiarów itp. niezbędnych do prawidłowego wykonania Przedmiotu Umowy, które wynikły w trakcie realizacji Umowy.</w:t>
      </w:r>
    </w:p>
    <w:p w14:paraId="287994CA" w14:textId="77777777" w:rsidR="00B25926" w:rsidRPr="00AF679C" w:rsidRDefault="00B25926">
      <w:pPr>
        <w:widowControl w:val="0"/>
        <w:numPr>
          <w:ilvl w:val="0"/>
          <w:numId w:val="28"/>
        </w:numPr>
        <w:tabs>
          <w:tab w:val="left" w:pos="-720"/>
        </w:tabs>
        <w:suppressAutoHyphens/>
        <w:overflowPunct/>
        <w:autoSpaceDE/>
        <w:autoSpaceDN/>
        <w:adjustRightInd/>
        <w:spacing w:line="276" w:lineRule="auto"/>
        <w:textAlignment w:val="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Wykonawca oświadcza, że na podstawie otrzymanych od Zamawiającego dokumentów oraz po zapoznaniu się na miejscu z terenem budowy, posiadł znajomość ogólnych </w:t>
      </w:r>
      <w:r w:rsidRPr="00AF679C">
        <w:rPr>
          <w:rFonts w:asciiTheme="minorHAnsi" w:hAnsiTheme="minorHAnsi" w:cstheme="minorHAnsi"/>
          <w:color w:val="000000" w:themeColor="text1"/>
          <w:sz w:val="22"/>
          <w:szCs w:val="22"/>
        </w:rPr>
        <w:br/>
        <w:t xml:space="preserve">i szczególnych warunków związanych z placem budowy i jego sąsiedztwem, sposobami realizacji, trudnościami mogącymi wyniknąć, ryzykiem i zakresem odpowiedzialności </w:t>
      </w:r>
      <w:r w:rsidRPr="00AF679C">
        <w:rPr>
          <w:rFonts w:asciiTheme="minorHAnsi" w:hAnsiTheme="minorHAnsi" w:cstheme="minorHAnsi"/>
          <w:color w:val="000000" w:themeColor="text1"/>
          <w:sz w:val="22"/>
          <w:szCs w:val="22"/>
        </w:rPr>
        <w:lastRenderedPageBreak/>
        <w:t>ściśle związanej z pracami będącymi Przedmiotem Umowy, również w zakresie bezpieczeństwa pracy.</w:t>
      </w:r>
    </w:p>
    <w:p w14:paraId="5B4DE2FF" w14:textId="77777777" w:rsidR="00B25926" w:rsidRPr="00AF679C" w:rsidRDefault="00B25926">
      <w:pPr>
        <w:widowControl w:val="0"/>
        <w:numPr>
          <w:ilvl w:val="0"/>
          <w:numId w:val="28"/>
        </w:numPr>
        <w:tabs>
          <w:tab w:val="left" w:pos="-720"/>
        </w:tabs>
        <w:suppressAutoHyphens/>
        <w:overflowPunct/>
        <w:autoSpaceDE/>
        <w:autoSpaceDN/>
        <w:adjustRightInd/>
        <w:spacing w:line="276" w:lineRule="auto"/>
        <w:textAlignment w:val="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Wykonawca oświadcza, że szczegółowo zapoznał się ze wszystkimi wymaganiami Zamawiającego, które uwzględnił w swojej ofercie i dokonał wyceny wszelkich niezbędnych kosztów projektów, robót, dostaw, zgodnie z obowiązującymi przepisami i postanowieniami niniejszej Umowy.</w:t>
      </w:r>
    </w:p>
    <w:p w14:paraId="560A33C4" w14:textId="77777777" w:rsidR="00B25926" w:rsidRPr="00AF679C" w:rsidRDefault="00B25926">
      <w:pPr>
        <w:widowControl w:val="0"/>
        <w:numPr>
          <w:ilvl w:val="0"/>
          <w:numId w:val="28"/>
        </w:numPr>
        <w:tabs>
          <w:tab w:val="left" w:pos="-720"/>
        </w:tabs>
        <w:suppressAutoHyphens/>
        <w:overflowPunct/>
        <w:autoSpaceDE/>
        <w:autoSpaceDN/>
        <w:adjustRightInd/>
        <w:spacing w:line="276" w:lineRule="auto"/>
        <w:textAlignment w:val="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Wykonawca oświadcza, że rozważył wyszczególnione w niniejszej Umowie oraz dokumentacji projektowej warunki realizacji robót i wynikające z nich koszty oraz inne okoliczności niezbędne dla zrealizowania powierzonego zadania inwestycyjnego.</w:t>
      </w:r>
    </w:p>
    <w:p w14:paraId="6070CBF4" w14:textId="77777777" w:rsidR="00B25926" w:rsidRPr="00AF679C" w:rsidRDefault="00B25926">
      <w:pPr>
        <w:widowControl w:val="0"/>
        <w:numPr>
          <w:ilvl w:val="0"/>
          <w:numId w:val="28"/>
        </w:numPr>
        <w:tabs>
          <w:tab w:val="left" w:pos="-720"/>
        </w:tabs>
        <w:suppressAutoHyphens/>
        <w:overflowPunct/>
        <w:autoSpaceDE/>
        <w:autoSpaceDN/>
        <w:adjustRightInd/>
        <w:spacing w:line="276" w:lineRule="auto"/>
        <w:textAlignment w:val="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Ponadto Wykonawca oświadcza, że dysponuje środkami technicznymi, finansowymi i organizacyjnymi umożliwiającymi należyte, terminowe i zgodne z Umową wykonanie całości zobowiązań opisanych w niniejszej Umowie.</w:t>
      </w:r>
    </w:p>
    <w:p w14:paraId="624D431A" w14:textId="77777777" w:rsidR="00B25926" w:rsidRPr="00AF679C" w:rsidRDefault="00B25926">
      <w:pPr>
        <w:numPr>
          <w:ilvl w:val="0"/>
          <w:numId w:val="28"/>
        </w:numPr>
        <w:overflowPunct/>
        <w:autoSpaceDE/>
        <w:spacing w:line="276" w:lineRule="auto"/>
        <w:textAlignment w:val="auto"/>
        <w:rPr>
          <w:rFonts w:asciiTheme="minorHAnsi" w:eastAsia="ComicSansMS,Bold" w:hAnsiTheme="minorHAnsi" w:cstheme="minorHAnsi"/>
          <w:color w:val="000000" w:themeColor="text1"/>
          <w:sz w:val="22"/>
          <w:szCs w:val="22"/>
          <w:lang w:eastAsia="en-US"/>
        </w:rPr>
      </w:pPr>
      <w:r w:rsidRPr="00AF679C">
        <w:rPr>
          <w:rFonts w:asciiTheme="minorHAnsi" w:hAnsiTheme="minorHAnsi" w:cstheme="minorHAnsi"/>
          <w:color w:val="000000" w:themeColor="text1"/>
          <w:sz w:val="22"/>
          <w:szCs w:val="22"/>
        </w:rPr>
        <w:t>W przypadku stwierdzenia przez Wykonawcę wad dokumentacji projektowej oraz w innych dokumentach opisujących Przedmiot Umowy, zawiadomienia o tym fakcie Zamawiającego w terminie 3 dni roboczych od daty ich ujawnienia. W przypadku zaniechania zawiadomienia, Wykonawca ponosi odpowiedzialność za szkody wynikłe wskutek niezawiadomienia o tych wadach.</w:t>
      </w:r>
    </w:p>
    <w:p w14:paraId="49143920" w14:textId="77777777" w:rsidR="00B25926" w:rsidRPr="00AF679C" w:rsidRDefault="00B25926">
      <w:pPr>
        <w:numPr>
          <w:ilvl w:val="0"/>
          <w:numId w:val="28"/>
        </w:numPr>
        <w:overflowPunct/>
        <w:autoSpaceDE/>
        <w:spacing w:line="276" w:lineRule="auto"/>
        <w:textAlignment w:val="auto"/>
        <w:rPr>
          <w:rFonts w:asciiTheme="minorHAnsi" w:eastAsia="ComicSansMS,Bold" w:hAnsiTheme="minorHAnsi" w:cstheme="minorHAnsi"/>
          <w:color w:val="000000" w:themeColor="text1"/>
          <w:sz w:val="22"/>
          <w:szCs w:val="22"/>
          <w:lang w:eastAsia="en-US"/>
        </w:rPr>
      </w:pPr>
      <w:r w:rsidRPr="00AF679C">
        <w:rPr>
          <w:rFonts w:asciiTheme="minorHAnsi" w:eastAsia="ComicSansMS,Bold" w:hAnsiTheme="minorHAnsi" w:cstheme="minorHAnsi"/>
          <w:color w:val="000000" w:themeColor="text1"/>
          <w:sz w:val="22"/>
          <w:szCs w:val="22"/>
          <w:lang w:eastAsia="en-US"/>
        </w:rPr>
        <w:t xml:space="preserve">Utrzymania na terenie budowy oraz w jego okolicy na bieżąco ładu i porządku, nieutrudniania komunikacji oraz usuwania na bieżąco zbędnych materiałów i odpadów. Bieżącego utrzymywania w czystości wyjazdu z terenu budowy na drogę publiczną, a po zakończeniu robót uporządkowania na swój koszt terenu budowy. </w:t>
      </w:r>
    </w:p>
    <w:p w14:paraId="27E0640E" w14:textId="77777777" w:rsidR="00742906" w:rsidRPr="00AF679C" w:rsidRDefault="00742906" w:rsidP="00E51FCB">
      <w:pPr>
        <w:spacing w:line="276" w:lineRule="auto"/>
        <w:rPr>
          <w:rFonts w:asciiTheme="minorHAnsi" w:hAnsiTheme="minorHAnsi" w:cstheme="minorHAnsi"/>
          <w:b/>
          <w:bCs/>
          <w:color w:val="000000" w:themeColor="text1"/>
          <w:kern w:val="2"/>
          <w:sz w:val="22"/>
          <w:szCs w:val="22"/>
        </w:rPr>
      </w:pPr>
    </w:p>
    <w:p w14:paraId="666B4859" w14:textId="77777777" w:rsidR="00742906" w:rsidRPr="00AF679C" w:rsidRDefault="00742906" w:rsidP="00E51FCB">
      <w:pPr>
        <w:spacing w:line="276" w:lineRule="auto"/>
        <w:jc w:val="center"/>
        <w:rPr>
          <w:rFonts w:asciiTheme="minorHAnsi" w:hAnsiTheme="minorHAnsi" w:cstheme="minorHAnsi"/>
          <w:b/>
          <w:color w:val="000000" w:themeColor="text1"/>
          <w:sz w:val="22"/>
          <w:szCs w:val="22"/>
        </w:rPr>
      </w:pPr>
      <w:r w:rsidRPr="00AF679C">
        <w:rPr>
          <w:rFonts w:asciiTheme="minorHAnsi" w:hAnsiTheme="minorHAnsi" w:cstheme="minorHAnsi"/>
          <w:b/>
          <w:color w:val="000000" w:themeColor="text1"/>
          <w:sz w:val="22"/>
          <w:szCs w:val="22"/>
        </w:rPr>
        <w:t>§ 4</w:t>
      </w:r>
    </w:p>
    <w:p w14:paraId="3CC36150" w14:textId="77777777" w:rsidR="00742906" w:rsidRPr="00AF679C" w:rsidRDefault="00742906" w:rsidP="00E51FCB">
      <w:pPr>
        <w:spacing w:line="276" w:lineRule="auto"/>
        <w:jc w:val="center"/>
        <w:rPr>
          <w:rFonts w:asciiTheme="minorHAnsi" w:hAnsiTheme="minorHAnsi" w:cstheme="minorHAnsi"/>
          <w:b/>
          <w:color w:val="000000" w:themeColor="text1"/>
          <w:sz w:val="22"/>
          <w:szCs w:val="22"/>
        </w:rPr>
      </w:pPr>
      <w:r w:rsidRPr="00AF679C">
        <w:rPr>
          <w:rFonts w:asciiTheme="minorHAnsi" w:hAnsiTheme="minorHAnsi" w:cstheme="minorHAnsi"/>
          <w:b/>
          <w:color w:val="000000" w:themeColor="text1"/>
          <w:sz w:val="22"/>
          <w:szCs w:val="22"/>
        </w:rPr>
        <w:t>Ubezpieczenie</w:t>
      </w:r>
    </w:p>
    <w:p w14:paraId="2E7911E1" w14:textId="77777777" w:rsidR="00742906" w:rsidRPr="00AF679C" w:rsidRDefault="00742906">
      <w:pPr>
        <w:pStyle w:val="Akapitzlist"/>
        <w:numPr>
          <w:ilvl w:val="0"/>
          <w:numId w:val="29"/>
        </w:numPr>
        <w:overflowPunct/>
        <w:autoSpaceDE/>
        <w:autoSpaceDN/>
        <w:adjustRightInd/>
        <w:spacing w:line="276" w:lineRule="auto"/>
        <w:textAlignment w:val="auto"/>
        <w:rPr>
          <w:rStyle w:val="FontStyle22"/>
          <w:rFonts w:asciiTheme="minorHAnsi" w:hAnsiTheme="minorHAnsi" w:cstheme="minorHAnsi"/>
          <w:color w:val="000000" w:themeColor="text1"/>
          <w:kern w:val="2"/>
          <w:sz w:val="22"/>
          <w:szCs w:val="22"/>
        </w:rPr>
      </w:pPr>
      <w:r w:rsidRPr="00AF679C">
        <w:rPr>
          <w:rFonts w:asciiTheme="minorHAnsi" w:hAnsiTheme="minorHAnsi" w:cstheme="minorHAnsi"/>
          <w:color w:val="000000" w:themeColor="text1"/>
          <w:sz w:val="22"/>
          <w:szCs w:val="22"/>
        </w:rPr>
        <w:t xml:space="preserve">Wykonawca </w:t>
      </w:r>
      <w:r w:rsidRPr="00AF679C">
        <w:rPr>
          <w:rStyle w:val="FontStyle22"/>
          <w:rFonts w:asciiTheme="minorHAnsi" w:hAnsiTheme="minorHAnsi" w:cstheme="minorHAnsi"/>
          <w:color w:val="000000" w:themeColor="text1"/>
          <w:sz w:val="22"/>
          <w:szCs w:val="22"/>
        </w:rPr>
        <w:t>zobowiązany jest do ubezpieczenia Przedmiotu Umowy od wszelkich nieprzewidzianych zdarzeń losowych i następstw nieszczęśliwych wypadków oraz strat do wysokości co najmniej Wynagrodzenia brutto za wykonanie Przedmiotu Umowy, na co najmniej okres od rozpoczęcia robót, aż do</w:t>
      </w:r>
      <w:r w:rsidR="00EB3649" w:rsidRPr="00AF679C">
        <w:rPr>
          <w:rStyle w:val="FontStyle22"/>
          <w:rFonts w:asciiTheme="minorHAnsi" w:hAnsiTheme="minorHAnsi" w:cstheme="minorHAnsi"/>
          <w:color w:val="000000" w:themeColor="text1"/>
          <w:sz w:val="22"/>
          <w:szCs w:val="22"/>
        </w:rPr>
        <w:t xml:space="preserve"> daty </w:t>
      </w:r>
      <w:r w:rsidRPr="00AF679C">
        <w:rPr>
          <w:rStyle w:val="FontStyle22"/>
          <w:rFonts w:asciiTheme="minorHAnsi" w:hAnsiTheme="minorHAnsi" w:cstheme="minorHAnsi"/>
          <w:color w:val="000000" w:themeColor="text1"/>
          <w:sz w:val="22"/>
          <w:szCs w:val="22"/>
        </w:rPr>
        <w:t>odbioru końcowego.</w:t>
      </w:r>
    </w:p>
    <w:p w14:paraId="45F66FFF" w14:textId="77777777" w:rsidR="00BA5511" w:rsidRPr="00AF679C" w:rsidRDefault="00BA5511" w:rsidP="00E51FCB">
      <w:pPr>
        <w:spacing w:line="276" w:lineRule="auto"/>
        <w:jc w:val="center"/>
        <w:rPr>
          <w:rFonts w:asciiTheme="minorHAnsi" w:hAnsiTheme="minorHAnsi" w:cstheme="minorHAnsi"/>
          <w:b/>
          <w:bCs/>
          <w:color w:val="000000" w:themeColor="text1"/>
          <w:kern w:val="2"/>
          <w:sz w:val="22"/>
          <w:szCs w:val="22"/>
        </w:rPr>
      </w:pPr>
    </w:p>
    <w:p w14:paraId="71828D32" w14:textId="0E4D4901" w:rsidR="00742906" w:rsidRPr="00AF679C" w:rsidRDefault="00742906" w:rsidP="00E51FCB">
      <w:pPr>
        <w:spacing w:line="276" w:lineRule="auto"/>
        <w:jc w:val="center"/>
        <w:rPr>
          <w:rFonts w:asciiTheme="minorHAnsi" w:hAnsiTheme="minorHAnsi" w:cstheme="minorHAnsi"/>
          <w:b/>
          <w:bCs/>
          <w:color w:val="000000" w:themeColor="text1"/>
          <w:kern w:val="2"/>
          <w:sz w:val="22"/>
          <w:szCs w:val="22"/>
        </w:rPr>
      </w:pPr>
      <w:r w:rsidRPr="00AF679C">
        <w:rPr>
          <w:rFonts w:asciiTheme="minorHAnsi" w:hAnsiTheme="minorHAnsi" w:cstheme="minorHAnsi"/>
          <w:b/>
          <w:bCs/>
          <w:color w:val="000000" w:themeColor="text1"/>
          <w:kern w:val="2"/>
          <w:sz w:val="22"/>
          <w:szCs w:val="22"/>
        </w:rPr>
        <w:t>§ 5</w:t>
      </w:r>
    </w:p>
    <w:p w14:paraId="386FA1CA" w14:textId="77777777" w:rsidR="00742906" w:rsidRPr="00AF679C" w:rsidRDefault="00742906" w:rsidP="00E51FCB">
      <w:pPr>
        <w:spacing w:line="276" w:lineRule="auto"/>
        <w:jc w:val="center"/>
        <w:rPr>
          <w:rFonts w:asciiTheme="minorHAnsi" w:hAnsiTheme="minorHAnsi" w:cstheme="minorHAnsi"/>
          <w:b/>
          <w:bCs/>
          <w:color w:val="000000" w:themeColor="text1"/>
          <w:kern w:val="2"/>
          <w:sz w:val="22"/>
          <w:szCs w:val="22"/>
        </w:rPr>
      </w:pPr>
      <w:r w:rsidRPr="00AF679C">
        <w:rPr>
          <w:rFonts w:asciiTheme="minorHAnsi" w:hAnsiTheme="minorHAnsi" w:cstheme="minorHAnsi"/>
          <w:b/>
          <w:bCs/>
          <w:color w:val="000000" w:themeColor="text1"/>
          <w:kern w:val="2"/>
          <w:sz w:val="22"/>
          <w:szCs w:val="22"/>
        </w:rPr>
        <w:t xml:space="preserve"> Podwykonawstwo</w:t>
      </w:r>
    </w:p>
    <w:p w14:paraId="2D9E8824" w14:textId="77777777" w:rsidR="003F4F43" w:rsidRPr="00AF679C" w:rsidRDefault="00742906">
      <w:pPr>
        <w:pStyle w:val="Akapitzlist"/>
        <w:numPr>
          <w:ilvl w:val="0"/>
          <w:numId w:val="30"/>
        </w:numPr>
        <w:tabs>
          <w:tab w:val="left" w:pos="426"/>
        </w:tabs>
        <w:overflowPunct/>
        <w:autoSpaceDE/>
        <w:autoSpaceDN/>
        <w:adjustRightInd/>
        <w:spacing w:line="276" w:lineRule="auto"/>
        <w:textAlignment w:val="auto"/>
        <w:rPr>
          <w:rStyle w:val="FontStyle22"/>
          <w:rFonts w:asciiTheme="minorHAnsi" w:hAnsiTheme="minorHAnsi" w:cstheme="minorHAnsi"/>
          <w:color w:val="000000" w:themeColor="text1"/>
          <w:kern w:val="2"/>
          <w:sz w:val="22"/>
          <w:szCs w:val="22"/>
        </w:rPr>
      </w:pPr>
      <w:r w:rsidRPr="00AF679C">
        <w:rPr>
          <w:rStyle w:val="FontStyle22"/>
          <w:rFonts w:asciiTheme="minorHAnsi" w:hAnsiTheme="minorHAnsi" w:cstheme="minorHAnsi"/>
          <w:color w:val="000000" w:themeColor="text1"/>
          <w:sz w:val="22"/>
          <w:szCs w:val="22"/>
        </w:rPr>
        <w:t>Wykonawca ma prawo do zatrudnienia Podwykonawców lub dalszych Podwykonawców, biorąc jednocześnie odpowiedzialność prawną i finansową za ich działalność.</w:t>
      </w:r>
    </w:p>
    <w:p w14:paraId="35D9AB0A" w14:textId="77777777" w:rsidR="00742906" w:rsidRPr="00AF679C" w:rsidRDefault="00742906">
      <w:pPr>
        <w:pStyle w:val="Akapitzlist"/>
        <w:numPr>
          <w:ilvl w:val="0"/>
          <w:numId w:val="30"/>
        </w:numPr>
        <w:tabs>
          <w:tab w:val="left" w:pos="426"/>
        </w:tabs>
        <w:overflowPunct/>
        <w:autoSpaceDE/>
        <w:autoSpaceDN/>
        <w:adjustRightInd/>
        <w:spacing w:line="276" w:lineRule="auto"/>
        <w:textAlignment w:val="auto"/>
        <w:rPr>
          <w:rStyle w:val="FontStyle22"/>
          <w:rFonts w:asciiTheme="minorHAnsi" w:hAnsiTheme="minorHAnsi" w:cstheme="minorHAnsi"/>
          <w:color w:val="000000" w:themeColor="text1"/>
          <w:kern w:val="2"/>
          <w:sz w:val="22"/>
          <w:szCs w:val="22"/>
        </w:rPr>
      </w:pPr>
      <w:r w:rsidRPr="00AF679C">
        <w:rPr>
          <w:rStyle w:val="FontStyle22"/>
          <w:rFonts w:asciiTheme="minorHAnsi" w:hAnsiTheme="minorHAnsi" w:cstheme="minorHAnsi"/>
          <w:color w:val="000000" w:themeColor="text1"/>
          <w:sz w:val="22"/>
          <w:szCs w:val="22"/>
        </w:rPr>
        <w:t>Wykonawca oświadcza, że przedmiot umowy wykona osobiście oraz za pomocą Podwykonawców lub dalszych Podwykonawców w zakresie:</w:t>
      </w:r>
    </w:p>
    <w:p w14:paraId="7A836FED" w14:textId="470FB863" w:rsidR="003F4F43" w:rsidRPr="00AF679C" w:rsidRDefault="003F4F43">
      <w:pPr>
        <w:pStyle w:val="Akapitzlist"/>
        <w:numPr>
          <w:ilvl w:val="0"/>
          <w:numId w:val="31"/>
        </w:numPr>
        <w:tabs>
          <w:tab w:val="left" w:pos="426"/>
        </w:tabs>
        <w:overflowPunct/>
        <w:autoSpaceDE/>
        <w:autoSpaceDN/>
        <w:adjustRightInd/>
        <w:spacing w:line="276" w:lineRule="auto"/>
        <w:textAlignment w:val="auto"/>
        <w:rPr>
          <w:rStyle w:val="FontStyle17"/>
          <w:rFonts w:asciiTheme="minorHAnsi" w:hAnsiTheme="minorHAnsi" w:cstheme="minorHAnsi"/>
          <w:i w:val="0"/>
          <w:iCs w:val="0"/>
          <w:color w:val="000000" w:themeColor="text1"/>
          <w:kern w:val="2"/>
          <w:sz w:val="22"/>
          <w:szCs w:val="22"/>
        </w:rPr>
      </w:pPr>
      <w:r w:rsidRPr="00AF679C">
        <w:rPr>
          <w:rStyle w:val="FontStyle17"/>
          <w:rFonts w:asciiTheme="minorHAnsi" w:hAnsiTheme="minorHAnsi" w:cstheme="minorHAnsi"/>
          <w:color w:val="000000" w:themeColor="text1"/>
          <w:sz w:val="22"/>
          <w:szCs w:val="22"/>
        </w:rPr>
        <w:t>………………………………………………………………</w:t>
      </w:r>
      <w:r w:rsidR="00742906" w:rsidRPr="00AF679C">
        <w:rPr>
          <w:rStyle w:val="FontStyle17"/>
          <w:rFonts w:asciiTheme="minorHAnsi" w:hAnsiTheme="minorHAnsi" w:cstheme="minorHAnsi"/>
          <w:color w:val="000000" w:themeColor="text1"/>
          <w:sz w:val="22"/>
          <w:szCs w:val="22"/>
        </w:rPr>
        <w:t>(zakres realizowany przez Podwykonawców)</w:t>
      </w:r>
    </w:p>
    <w:p w14:paraId="1F69DA60" w14:textId="41219AE9" w:rsidR="00742906" w:rsidRPr="00AF679C" w:rsidRDefault="003F4F43">
      <w:pPr>
        <w:pStyle w:val="Akapitzlist"/>
        <w:numPr>
          <w:ilvl w:val="0"/>
          <w:numId w:val="31"/>
        </w:numPr>
        <w:tabs>
          <w:tab w:val="left" w:pos="426"/>
        </w:tabs>
        <w:overflowPunct/>
        <w:autoSpaceDE/>
        <w:autoSpaceDN/>
        <w:adjustRightInd/>
        <w:spacing w:line="276" w:lineRule="auto"/>
        <w:textAlignment w:val="auto"/>
        <w:rPr>
          <w:rStyle w:val="FontStyle18"/>
          <w:rFonts w:asciiTheme="minorHAnsi" w:hAnsiTheme="minorHAnsi" w:cstheme="minorHAnsi"/>
          <w:color w:val="000000" w:themeColor="text1"/>
          <w:kern w:val="2"/>
          <w:sz w:val="22"/>
          <w:szCs w:val="22"/>
        </w:rPr>
      </w:pPr>
      <w:r w:rsidRPr="00AF679C">
        <w:rPr>
          <w:rStyle w:val="FontStyle17"/>
          <w:rFonts w:asciiTheme="minorHAnsi" w:hAnsiTheme="minorHAnsi" w:cstheme="minorHAnsi"/>
          <w:color w:val="000000" w:themeColor="text1"/>
          <w:sz w:val="22"/>
          <w:szCs w:val="22"/>
        </w:rPr>
        <w:t>………………………………………………………………</w:t>
      </w:r>
      <w:r w:rsidR="00742906" w:rsidRPr="00AF679C">
        <w:rPr>
          <w:rStyle w:val="FontStyle17"/>
          <w:rFonts w:asciiTheme="minorHAnsi" w:hAnsiTheme="minorHAnsi" w:cstheme="minorHAnsi"/>
          <w:color w:val="000000" w:themeColor="text1"/>
          <w:sz w:val="22"/>
          <w:szCs w:val="22"/>
        </w:rPr>
        <w:t xml:space="preserve">(zakres realizowany przez Podwykonawców) </w:t>
      </w:r>
      <w:r w:rsidR="00742906" w:rsidRPr="00AF679C">
        <w:rPr>
          <w:rStyle w:val="FontStyle18"/>
          <w:rFonts w:asciiTheme="minorHAnsi" w:hAnsiTheme="minorHAnsi" w:cstheme="minorHAnsi"/>
          <w:i/>
          <w:color w:val="000000" w:themeColor="text1"/>
          <w:sz w:val="22"/>
          <w:szCs w:val="22"/>
        </w:rPr>
        <w:t>(UWAGA: treść niniejszego ustępu zostanie dostosowana do treści oferty Wykonawcy, z którym będzie zawierana umowa w sprawie zamówienia publicznego)</w:t>
      </w:r>
    </w:p>
    <w:p w14:paraId="3AEB5158" w14:textId="77777777" w:rsidR="00750863" w:rsidRPr="00AF679C" w:rsidRDefault="00742906">
      <w:pPr>
        <w:pStyle w:val="Akapitzlist"/>
        <w:numPr>
          <w:ilvl w:val="0"/>
          <w:numId w:val="30"/>
        </w:numPr>
        <w:tabs>
          <w:tab w:val="left" w:pos="426"/>
        </w:tabs>
        <w:overflowPunct/>
        <w:autoSpaceDE/>
        <w:autoSpaceDN/>
        <w:adjustRightInd/>
        <w:spacing w:line="276" w:lineRule="auto"/>
        <w:textAlignment w:val="auto"/>
        <w:rPr>
          <w:rStyle w:val="FontStyle22"/>
          <w:rFonts w:asciiTheme="minorHAnsi" w:hAnsiTheme="minorHAnsi" w:cstheme="minorHAnsi"/>
          <w:color w:val="000000" w:themeColor="text1"/>
          <w:kern w:val="2"/>
          <w:sz w:val="22"/>
          <w:szCs w:val="22"/>
        </w:rPr>
      </w:pPr>
      <w:r w:rsidRPr="00AF679C">
        <w:rPr>
          <w:rStyle w:val="FontStyle22"/>
          <w:rFonts w:asciiTheme="minorHAnsi" w:hAnsiTheme="minorHAnsi" w:cstheme="minorHAnsi"/>
          <w:color w:val="000000" w:themeColor="text1"/>
          <w:sz w:val="22"/>
          <w:szCs w:val="22"/>
        </w:rPr>
        <w:t>Zamawiającemu przysługuje prawo żądania od Wykonawcy zmiany Podwykonawcy lub dalszego Podwykonawcy, jeżeli ten realizuje prace i roboty budowlane w sposób wadliwy, niezgodny z założeniami i przepisami, pomimo wezwania do zmiany sposobu wykonywania robót i wyznaczenia w tym celu odpowiedniego terminu.</w:t>
      </w:r>
    </w:p>
    <w:p w14:paraId="709C66D8" w14:textId="77777777" w:rsidR="00750863" w:rsidRPr="00AF679C" w:rsidRDefault="00742906">
      <w:pPr>
        <w:pStyle w:val="Akapitzlist"/>
        <w:numPr>
          <w:ilvl w:val="0"/>
          <w:numId w:val="30"/>
        </w:numPr>
        <w:tabs>
          <w:tab w:val="left" w:pos="426"/>
        </w:tabs>
        <w:overflowPunct/>
        <w:autoSpaceDE/>
        <w:autoSpaceDN/>
        <w:adjustRightInd/>
        <w:spacing w:line="276" w:lineRule="auto"/>
        <w:textAlignment w:val="auto"/>
        <w:rPr>
          <w:rStyle w:val="FontStyle22"/>
          <w:rFonts w:asciiTheme="minorHAnsi" w:hAnsiTheme="minorHAnsi" w:cstheme="minorHAnsi"/>
          <w:color w:val="000000" w:themeColor="text1"/>
          <w:kern w:val="2"/>
          <w:sz w:val="22"/>
          <w:szCs w:val="22"/>
        </w:rPr>
      </w:pPr>
      <w:r w:rsidRPr="00AF679C">
        <w:rPr>
          <w:rStyle w:val="FontStyle22"/>
          <w:rFonts w:asciiTheme="minorHAnsi" w:hAnsiTheme="minorHAnsi" w:cstheme="minorHAnsi"/>
          <w:color w:val="000000" w:themeColor="text1"/>
          <w:sz w:val="22"/>
          <w:szCs w:val="22"/>
        </w:rPr>
        <w:t xml:space="preserve">Jeżeli w trakcie realizacji zamówienia nastąpi zmiana albo rezygnacja z Podwykonawcy, na zasoby którego Wykonawca powoływał się w postępowaniu o udzielenie zamówienia </w:t>
      </w:r>
      <w:r w:rsidRPr="00AF679C">
        <w:rPr>
          <w:rStyle w:val="FontStyle22"/>
          <w:rFonts w:asciiTheme="minorHAnsi" w:hAnsiTheme="minorHAnsi" w:cstheme="minorHAnsi"/>
          <w:color w:val="000000" w:themeColor="text1"/>
          <w:sz w:val="22"/>
          <w:szCs w:val="22"/>
        </w:rPr>
        <w:lastRenderedPageBreak/>
        <w:t>publicznego,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publicznego.</w:t>
      </w:r>
    </w:p>
    <w:p w14:paraId="3B22706B" w14:textId="7A561471" w:rsidR="00750863" w:rsidRPr="00AF679C" w:rsidRDefault="00742906">
      <w:pPr>
        <w:pStyle w:val="Akapitzlist"/>
        <w:numPr>
          <w:ilvl w:val="0"/>
          <w:numId w:val="30"/>
        </w:numPr>
        <w:tabs>
          <w:tab w:val="left" w:pos="426"/>
        </w:tabs>
        <w:overflowPunct/>
        <w:autoSpaceDE/>
        <w:autoSpaceDN/>
        <w:adjustRightInd/>
        <w:spacing w:line="276" w:lineRule="auto"/>
        <w:textAlignment w:val="auto"/>
        <w:rPr>
          <w:rStyle w:val="FontStyle22"/>
          <w:rFonts w:asciiTheme="minorHAnsi" w:hAnsiTheme="minorHAnsi" w:cstheme="minorHAnsi"/>
          <w:color w:val="000000" w:themeColor="text1"/>
          <w:kern w:val="2"/>
          <w:sz w:val="22"/>
          <w:szCs w:val="22"/>
        </w:rPr>
      </w:pPr>
      <w:r w:rsidRPr="00AF679C">
        <w:rPr>
          <w:rStyle w:val="FontStyle22"/>
          <w:rFonts w:asciiTheme="minorHAnsi" w:hAnsiTheme="minorHAnsi" w:cstheme="minorHAnsi"/>
          <w:color w:val="000000" w:themeColor="text1"/>
          <w:sz w:val="22"/>
          <w:szCs w:val="22"/>
        </w:rPr>
        <w:t>Wykonawca, Podwykonawca lub dalszy Podwykonawca zamówienia na roboty budowlane</w:t>
      </w:r>
      <w:r w:rsidRPr="00AF679C">
        <w:rPr>
          <w:rStyle w:val="FontStyle22"/>
          <w:rFonts w:asciiTheme="minorHAnsi" w:hAnsiTheme="minorHAnsi" w:cstheme="minorHAnsi"/>
          <w:color w:val="000000" w:themeColor="text1"/>
          <w:sz w:val="22"/>
          <w:szCs w:val="22"/>
        </w:rPr>
        <w:br/>
        <w:t>zamierzający zawrzeć umowę o podwykonawstwo, której przedm</w:t>
      </w:r>
      <w:r w:rsidR="00750863" w:rsidRPr="00AF679C">
        <w:rPr>
          <w:rStyle w:val="FontStyle22"/>
          <w:rFonts w:asciiTheme="minorHAnsi" w:hAnsiTheme="minorHAnsi" w:cstheme="minorHAnsi"/>
          <w:color w:val="000000" w:themeColor="text1"/>
          <w:sz w:val="22"/>
          <w:szCs w:val="22"/>
        </w:rPr>
        <w:t xml:space="preserve">iotem są roboty budowlane, jest </w:t>
      </w:r>
      <w:r w:rsidRPr="00AF679C">
        <w:rPr>
          <w:rStyle w:val="FontStyle22"/>
          <w:rFonts w:asciiTheme="minorHAnsi" w:hAnsiTheme="minorHAnsi" w:cstheme="minorHAnsi"/>
          <w:color w:val="000000" w:themeColor="text1"/>
          <w:sz w:val="22"/>
          <w:szCs w:val="22"/>
        </w:rPr>
        <w:t>obowiązany, w trakcie realizacji zamówienia publicznego na ro</w:t>
      </w:r>
      <w:r w:rsidR="00750863" w:rsidRPr="00AF679C">
        <w:rPr>
          <w:rStyle w:val="FontStyle22"/>
          <w:rFonts w:asciiTheme="minorHAnsi" w:hAnsiTheme="minorHAnsi" w:cstheme="minorHAnsi"/>
          <w:color w:val="000000" w:themeColor="text1"/>
          <w:sz w:val="22"/>
          <w:szCs w:val="22"/>
        </w:rPr>
        <w:t xml:space="preserve">boty budowlane, do przedłożenia </w:t>
      </w:r>
      <w:r w:rsidRPr="00AF679C">
        <w:rPr>
          <w:rStyle w:val="FontStyle22"/>
          <w:rFonts w:asciiTheme="minorHAnsi" w:hAnsiTheme="minorHAnsi" w:cstheme="minorHAnsi"/>
          <w:color w:val="000000" w:themeColor="text1"/>
          <w:sz w:val="22"/>
          <w:szCs w:val="22"/>
        </w:rPr>
        <w:t>zamawiającemu projektu tej umowy, przy czym Podwykonawc</w:t>
      </w:r>
      <w:r w:rsidR="00750863" w:rsidRPr="00AF679C">
        <w:rPr>
          <w:rStyle w:val="FontStyle22"/>
          <w:rFonts w:asciiTheme="minorHAnsi" w:hAnsiTheme="minorHAnsi" w:cstheme="minorHAnsi"/>
          <w:color w:val="000000" w:themeColor="text1"/>
          <w:sz w:val="22"/>
          <w:szCs w:val="22"/>
        </w:rPr>
        <w:t xml:space="preserve">a lub dalszy Podwykonawca jest </w:t>
      </w:r>
      <w:r w:rsidRPr="00AF679C">
        <w:rPr>
          <w:rStyle w:val="FontStyle22"/>
          <w:rFonts w:asciiTheme="minorHAnsi" w:hAnsiTheme="minorHAnsi" w:cstheme="minorHAnsi"/>
          <w:color w:val="000000" w:themeColor="text1"/>
          <w:sz w:val="22"/>
          <w:szCs w:val="22"/>
        </w:rPr>
        <w:t xml:space="preserve">obowiązany dołączyć zgodę Wykonawcy na zawarcie umowy </w:t>
      </w:r>
      <w:r w:rsidR="0088689E" w:rsidRPr="00AF679C">
        <w:rPr>
          <w:rStyle w:val="FontStyle22"/>
          <w:rFonts w:asciiTheme="minorHAnsi" w:hAnsiTheme="minorHAnsi" w:cstheme="minorHAnsi"/>
          <w:color w:val="000000" w:themeColor="text1"/>
          <w:sz w:val="22"/>
          <w:szCs w:val="22"/>
        </w:rPr>
        <w:br/>
      </w:r>
      <w:r w:rsidRPr="00AF679C">
        <w:rPr>
          <w:rStyle w:val="FontStyle22"/>
          <w:rFonts w:asciiTheme="minorHAnsi" w:hAnsiTheme="minorHAnsi" w:cstheme="minorHAnsi"/>
          <w:color w:val="000000" w:themeColor="text1"/>
          <w:sz w:val="22"/>
          <w:szCs w:val="22"/>
        </w:rPr>
        <w:t>o podwykonawstwo o treści zgodnej z projektem umowy. W przypadku umów pomiędzy dalszymi Podwykonawcami zostanie dołączone również oświadczenie Podwykonawcy oraz odpowiednio dalszego Podwykonawcy.</w:t>
      </w:r>
    </w:p>
    <w:p w14:paraId="333F8DC4" w14:textId="77777777" w:rsidR="00750863" w:rsidRPr="00AF679C" w:rsidRDefault="00742906">
      <w:pPr>
        <w:pStyle w:val="Akapitzlist"/>
        <w:numPr>
          <w:ilvl w:val="0"/>
          <w:numId w:val="30"/>
        </w:numPr>
        <w:tabs>
          <w:tab w:val="left" w:pos="426"/>
        </w:tabs>
        <w:overflowPunct/>
        <w:autoSpaceDE/>
        <w:autoSpaceDN/>
        <w:adjustRightInd/>
        <w:spacing w:line="276" w:lineRule="auto"/>
        <w:textAlignment w:val="auto"/>
        <w:rPr>
          <w:rStyle w:val="FontStyle22"/>
          <w:rFonts w:asciiTheme="minorHAnsi" w:hAnsiTheme="minorHAnsi" w:cstheme="minorHAnsi"/>
          <w:color w:val="000000" w:themeColor="text1"/>
          <w:kern w:val="2"/>
          <w:sz w:val="22"/>
          <w:szCs w:val="22"/>
        </w:rPr>
      </w:pPr>
      <w:r w:rsidRPr="00AF679C">
        <w:rPr>
          <w:rStyle w:val="FontStyle22"/>
          <w:rFonts w:asciiTheme="minorHAnsi" w:hAnsiTheme="minorHAnsi" w:cstheme="minorHAnsi"/>
          <w:color w:val="000000" w:themeColor="text1"/>
          <w:sz w:val="22"/>
          <w:szCs w:val="22"/>
        </w:rPr>
        <w:t>Zamawiający, w terminie 10 dni od przedłożenia mu dokumentów o których mowa ust. 5, zgłasza w formie pisemnej zastrzeżenia do projektu umowy o podwykonawstwo, której przedmiotem są roboty budowlane: niespełniającej wymagań określonych w niniejszej umowie; gdy przewiduje termin zapłaty wynagrodzenia dłuższy niż 30 dni. Niezgłoszenie w formie pisemnej zastrzeżeń w terminie wskazanym w zdaniu pierwszym, uważa się za akceptację projektu umowy przez Zamawiającego.</w:t>
      </w:r>
    </w:p>
    <w:p w14:paraId="282E6A54" w14:textId="77777777" w:rsidR="00742906" w:rsidRPr="00AF679C" w:rsidRDefault="00742906">
      <w:pPr>
        <w:pStyle w:val="Akapitzlist"/>
        <w:numPr>
          <w:ilvl w:val="0"/>
          <w:numId w:val="30"/>
        </w:numPr>
        <w:tabs>
          <w:tab w:val="left" w:pos="426"/>
        </w:tabs>
        <w:overflowPunct/>
        <w:autoSpaceDE/>
        <w:autoSpaceDN/>
        <w:adjustRightInd/>
        <w:spacing w:line="276" w:lineRule="auto"/>
        <w:textAlignment w:val="auto"/>
        <w:rPr>
          <w:rStyle w:val="FontStyle22"/>
          <w:rFonts w:asciiTheme="minorHAnsi" w:hAnsiTheme="minorHAnsi" w:cstheme="minorHAnsi"/>
          <w:color w:val="000000" w:themeColor="text1"/>
          <w:kern w:val="2"/>
          <w:sz w:val="22"/>
          <w:szCs w:val="22"/>
        </w:rPr>
      </w:pPr>
      <w:r w:rsidRPr="00AF679C">
        <w:rPr>
          <w:rStyle w:val="FontStyle22"/>
          <w:rFonts w:asciiTheme="minorHAnsi" w:hAnsiTheme="minorHAnsi" w:cstheme="minorHAnsi"/>
          <w:color w:val="000000" w:themeColor="text1"/>
          <w:sz w:val="22"/>
          <w:szCs w:val="22"/>
        </w:rPr>
        <w:t>Umowa Wykonawcy z Podwykonawcą lub dalszym Podwykonawcą musi być zawarta na piśmie, pod rygorem nieważności i zawierać w szczególności:</w:t>
      </w:r>
    </w:p>
    <w:p w14:paraId="17B1CEFE" w14:textId="77777777" w:rsidR="00750863" w:rsidRPr="00AF679C" w:rsidRDefault="00742906">
      <w:pPr>
        <w:pStyle w:val="Akapitzlist"/>
        <w:numPr>
          <w:ilvl w:val="0"/>
          <w:numId w:val="32"/>
        </w:numPr>
        <w:tabs>
          <w:tab w:val="left" w:pos="426"/>
        </w:tabs>
        <w:overflowPunct/>
        <w:autoSpaceDE/>
        <w:autoSpaceDN/>
        <w:adjustRightInd/>
        <w:spacing w:line="276" w:lineRule="auto"/>
        <w:textAlignment w:val="auto"/>
        <w:rPr>
          <w:rFonts w:asciiTheme="minorHAnsi" w:hAnsiTheme="minorHAnsi" w:cstheme="minorHAnsi"/>
          <w:color w:val="000000" w:themeColor="text1"/>
          <w:kern w:val="2"/>
          <w:sz w:val="22"/>
          <w:szCs w:val="22"/>
        </w:rPr>
      </w:pPr>
      <w:r w:rsidRPr="00AF679C">
        <w:rPr>
          <w:rFonts w:asciiTheme="minorHAnsi" w:hAnsiTheme="minorHAnsi" w:cstheme="minorHAnsi"/>
          <w:color w:val="000000" w:themeColor="text1"/>
          <w:sz w:val="22"/>
          <w:szCs w:val="22"/>
        </w:rPr>
        <w:t>oznaczenie stron umowy;</w:t>
      </w:r>
    </w:p>
    <w:p w14:paraId="1B5E9BC6" w14:textId="77777777" w:rsidR="00750863" w:rsidRPr="00AF679C" w:rsidRDefault="00742906">
      <w:pPr>
        <w:pStyle w:val="Akapitzlist"/>
        <w:numPr>
          <w:ilvl w:val="0"/>
          <w:numId w:val="32"/>
        </w:numPr>
        <w:tabs>
          <w:tab w:val="left" w:pos="426"/>
        </w:tabs>
        <w:overflowPunct/>
        <w:autoSpaceDE/>
        <w:autoSpaceDN/>
        <w:adjustRightInd/>
        <w:spacing w:line="276" w:lineRule="auto"/>
        <w:textAlignment w:val="auto"/>
        <w:rPr>
          <w:rStyle w:val="FontStyle22"/>
          <w:rFonts w:asciiTheme="minorHAnsi" w:hAnsiTheme="minorHAnsi" w:cstheme="minorHAnsi"/>
          <w:color w:val="000000" w:themeColor="text1"/>
          <w:kern w:val="2"/>
          <w:sz w:val="22"/>
          <w:szCs w:val="22"/>
        </w:rPr>
      </w:pPr>
      <w:r w:rsidRPr="00AF679C">
        <w:rPr>
          <w:rFonts w:asciiTheme="minorHAnsi" w:hAnsiTheme="minorHAnsi" w:cstheme="minorHAnsi"/>
          <w:color w:val="000000" w:themeColor="text1"/>
          <w:sz w:val="22"/>
          <w:szCs w:val="22"/>
        </w:rPr>
        <w:t>zakres robót powierzonych Podwykonawcy wraz z dokumentacją projektową obejmującą ten zakres</w:t>
      </w:r>
      <w:r w:rsidRPr="00AF679C">
        <w:rPr>
          <w:rStyle w:val="FontStyle22"/>
          <w:rFonts w:asciiTheme="minorHAnsi" w:hAnsiTheme="minorHAnsi" w:cstheme="minorHAnsi"/>
          <w:color w:val="000000" w:themeColor="text1"/>
          <w:sz w:val="22"/>
          <w:szCs w:val="22"/>
        </w:rPr>
        <w:t>;</w:t>
      </w:r>
    </w:p>
    <w:p w14:paraId="178AC8EF" w14:textId="77777777" w:rsidR="00750863" w:rsidRPr="00AF679C" w:rsidRDefault="00742906">
      <w:pPr>
        <w:pStyle w:val="Akapitzlist"/>
        <w:numPr>
          <w:ilvl w:val="0"/>
          <w:numId w:val="32"/>
        </w:numPr>
        <w:tabs>
          <w:tab w:val="left" w:pos="426"/>
        </w:tabs>
        <w:overflowPunct/>
        <w:autoSpaceDE/>
        <w:autoSpaceDN/>
        <w:adjustRightInd/>
        <w:spacing w:line="276" w:lineRule="auto"/>
        <w:textAlignment w:val="auto"/>
        <w:rPr>
          <w:rStyle w:val="FontStyle22"/>
          <w:rFonts w:asciiTheme="minorHAnsi" w:hAnsiTheme="minorHAnsi" w:cstheme="minorHAnsi"/>
          <w:color w:val="000000" w:themeColor="text1"/>
          <w:kern w:val="2"/>
          <w:sz w:val="22"/>
          <w:szCs w:val="22"/>
        </w:rPr>
      </w:pPr>
      <w:r w:rsidRPr="00AF679C">
        <w:rPr>
          <w:rStyle w:val="FontStyle22"/>
          <w:rFonts w:asciiTheme="minorHAnsi" w:hAnsiTheme="minorHAnsi" w:cstheme="minorHAnsi"/>
          <w:color w:val="000000" w:themeColor="text1"/>
          <w:sz w:val="22"/>
          <w:szCs w:val="22"/>
        </w:rPr>
        <w:t>kwotę wynagrodzenia za wykonane roboty w PLN;</w:t>
      </w:r>
    </w:p>
    <w:p w14:paraId="424B2FAC" w14:textId="77777777" w:rsidR="00750863" w:rsidRPr="00AF679C" w:rsidRDefault="00742906">
      <w:pPr>
        <w:pStyle w:val="Akapitzlist"/>
        <w:numPr>
          <w:ilvl w:val="0"/>
          <w:numId w:val="32"/>
        </w:numPr>
        <w:tabs>
          <w:tab w:val="left" w:pos="426"/>
        </w:tabs>
        <w:overflowPunct/>
        <w:autoSpaceDE/>
        <w:autoSpaceDN/>
        <w:adjustRightInd/>
        <w:spacing w:line="276" w:lineRule="auto"/>
        <w:textAlignment w:val="auto"/>
        <w:rPr>
          <w:rStyle w:val="FontStyle22"/>
          <w:rFonts w:asciiTheme="minorHAnsi" w:hAnsiTheme="minorHAnsi" w:cstheme="minorHAnsi"/>
          <w:color w:val="000000" w:themeColor="text1"/>
          <w:kern w:val="2"/>
          <w:sz w:val="22"/>
          <w:szCs w:val="22"/>
        </w:rPr>
      </w:pPr>
      <w:r w:rsidRPr="00AF679C">
        <w:rPr>
          <w:rStyle w:val="FontStyle22"/>
          <w:rFonts w:asciiTheme="minorHAnsi" w:hAnsiTheme="minorHAnsi" w:cstheme="minorHAnsi"/>
          <w:color w:val="000000" w:themeColor="text1"/>
          <w:sz w:val="22"/>
          <w:szCs w:val="22"/>
        </w:rPr>
        <w:t>termin wykonania robót powierzonych Podwykonawcy lub dalszemu Podwykonawcy;</w:t>
      </w:r>
    </w:p>
    <w:p w14:paraId="5970B1D3" w14:textId="77777777" w:rsidR="00750863" w:rsidRPr="00AF679C" w:rsidRDefault="00742906">
      <w:pPr>
        <w:pStyle w:val="Akapitzlist"/>
        <w:numPr>
          <w:ilvl w:val="0"/>
          <w:numId w:val="32"/>
        </w:numPr>
        <w:tabs>
          <w:tab w:val="left" w:pos="426"/>
        </w:tabs>
        <w:overflowPunct/>
        <w:autoSpaceDE/>
        <w:autoSpaceDN/>
        <w:adjustRightInd/>
        <w:spacing w:line="276" w:lineRule="auto"/>
        <w:textAlignment w:val="auto"/>
        <w:rPr>
          <w:rStyle w:val="FontStyle22"/>
          <w:rFonts w:asciiTheme="minorHAnsi" w:hAnsiTheme="minorHAnsi" w:cstheme="minorHAnsi"/>
          <w:color w:val="000000" w:themeColor="text1"/>
          <w:kern w:val="2"/>
          <w:sz w:val="22"/>
          <w:szCs w:val="22"/>
        </w:rPr>
      </w:pPr>
      <w:r w:rsidRPr="00AF679C">
        <w:rPr>
          <w:rStyle w:val="FontStyle22"/>
          <w:rFonts w:asciiTheme="minorHAnsi" w:hAnsiTheme="minorHAnsi" w:cstheme="minorHAnsi"/>
          <w:color w:val="000000" w:themeColor="text1"/>
          <w:sz w:val="22"/>
          <w:szCs w:val="22"/>
        </w:rPr>
        <w:t>warunki dokonania płatności wynagrodzenia;</w:t>
      </w:r>
    </w:p>
    <w:p w14:paraId="5362CB69" w14:textId="77777777" w:rsidR="00750863" w:rsidRPr="00AF679C" w:rsidRDefault="00742906">
      <w:pPr>
        <w:pStyle w:val="Akapitzlist"/>
        <w:numPr>
          <w:ilvl w:val="0"/>
          <w:numId w:val="32"/>
        </w:numPr>
        <w:tabs>
          <w:tab w:val="left" w:pos="426"/>
        </w:tabs>
        <w:overflowPunct/>
        <w:autoSpaceDE/>
        <w:autoSpaceDN/>
        <w:adjustRightInd/>
        <w:spacing w:line="276" w:lineRule="auto"/>
        <w:textAlignment w:val="auto"/>
        <w:rPr>
          <w:rStyle w:val="FontStyle22"/>
          <w:rFonts w:asciiTheme="minorHAnsi" w:hAnsiTheme="minorHAnsi" w:cstheme="minorHAnsi"/>
          <w:color w:val="000000" w:themeColor="text1"/>
          <w:kern w:val="2"/>
          <w:sz w:val="22"/>
          <w:szCs w:val="22"/>
        </w:rPr>
      </w:pPr>
      <w:r w:rsidRPr="00AF679C">
        <w:rPr>
          <w:rStyle w:val="FontStyle22"/>
          <w:rFonts w:asciiTheme="minorHAnsi" w:hAnsiTheme="minorHAnsi" w:cstheme="minorHAnsi"/>
          <w:color w:val="000000" w:themeColor="text1"/>
          <w:sz w:val="22"/>
          <w:szCs w:val="22"/>
        </w:rPr>
        <w:t>termin zapłaty wynagrodzenia;</w:t>
      </w:r>
    </w:p>
    <w:p w14:paraId="10225A3B" w14:textId="77777777" w:rsidR="00742906" w:rsidRPr="00AF679C" w:rsidRDefault="00742906">
      <w:pPr>
        <w:pStyle w:val="Akapitzlist"/>
        <w:numPr>
          <w:ilvl w:val="0"/>
          <w:numId w:val="32"/>
        </w:numPr>
        <w:tabs>
          <w:tab w:val="left" w:pos="426"/>
        </w:tabs>
        <w:overflowPunct/>
        <w:autoSpaceDE/>
        <w:autoSpaceDN/>
        <w:adjustRightInd/>
        <w:spacing w:line="276" w:lineRule="auto"/>
        <w:textAlignment w:val="auto"/>
        <w:rPr>
          <w:rStyle w:val="FontStyle22"/>
          <w:rFonts w:asciiTheme="minorHAnsi" w:hAnsiTheme="minorHAnsi" w:cstheme="minorHAnsi"/>
          <w:color w:val="000000" w:themeColor="text1"/>
          <w:kern w:val="2"/>
          <w:sz w:val="22"/>
          <w:szCs w:val="22"/>
        </w:rPr>
      </w:pPr>
      <w:r w:rsidRPr="00AF679C">
        <w:rPr>
          <w:rStyle w:val="FontStyle22"/>
          <w:rFonts w:asciiTheme="minorHAnsi" w:hAnsiTheme="minorHAnsi" w:cstheme="minorHAnsi"/>
          <w:color w:val="000000" w:themeColor="text1"/>
          <w:sz w:val="22"/>
          <w:szCs w:val="22"/>
        </w:rPr>
        <w:t>nr rachunku bankowego na który należy dokonać zapłaty wynagrodzenia.</w:t>
      </w:r>
    </w:p>
    <w:p w14:paraId="10EC502B" w14:textId="77777777" w:rsidR="00742906" w:rsidRPr="00AF679C" w:rsidRDefault="00742906">
      <w:pPr>
        <w:pStyle w:val="Akapitzlist"/>
        <w:numPr>
          <w:ilvl w:val="0"/>
          <w:numId w:val="30"/>
        </w:numPr>
        <w:tabs>
          <w:tab w:val="left" w:pos="426"/>
        </w:tabs>
        <w:overflowPunct/>
        <w:autoSpaceDE/>
        <w:autoSpaceDN/>
        <w:adjustRightInd/>
        <w:spacing w:line="276" w:lineRule="auto"/>
        <w:textAlignment w:val="auto"/>
        <w:rPr>
          <w:rStyle w:val="FontStyle22"/>
          <w:rFonts w:asciiTheme="minorHAnsi" w:hAnsiTheme="minorHAnsi" w:cstheme="minorHAnsi"/>
          <w:color w:val="000000" w:themeColor="text1"/>
          <w:kern w:val="2"/>
          <w:sz w:val="22"/>
          <w:szCs w:val="22"/>
        </w:rPr>
      </w:pPr>
      <w:r w:rsidRPr="00AF679C">
        <w:rPr>
          <w:rStyle w:val="FontStyle22"/>
          <w:rFonts w:asciiTheme="minorHAnsi" w:hAnsiTheme="minorHAnsi" w:cstheme="minorHAnsi"/>
          <w:color w:val="000000" w:themeColor="text1"/>
          <w:sz w:val="22"/>
          <w:szCs w:val="22"/>
        </w:rPr>
        <w:t>Umowa o podwykonawstwo, której przedmiotem są roboty budowlane nie może zawierać</w:t>
      </w:r>
      <w:r w:rsidRPr="00AF679C">
        <w:rPr>
          <w:rStyle w:val="FontStyle22"/>
          <w:rFonts w:asciiTheme="minorHAnsi" w:hAnsiTheme="minorHAnsi" w:cstheme="minorHAnsi"/>
          <w:color w:val="000000" w:themeColor="text1"/>
          <w:sz w:val="22"/>
          <w:szCs w:val="22"/>
        </w:rPr>
        <w:br/>
        <w:t>postanowień:</w:t>
      </w:r>
    </w:p>
    <w:p w14:paraId="54CC4714" w14:textId="7CF89682" w:rsidR="00750863" w:rsidRPr="00AF679C" w:rsidRDefault="00742906">
      <w:pPr>
        <w:pStyle w:val="Akapitzlist"/>
        <w:numPr>
          <w:ilvl w:val="0"/>
          <w:numId w:val="33"/>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uzależniających uzyskanie przez Podwykonawcę płatności od Wykonawcy od zapłaty wynagrodzenia przysługującego Wykonawcy z tytułu realizacji umowy zawartej </w:t>
      </w:r>
      <w:r w:rsidR="00200AF1" w:rsidRPr="00AF679C">
        <w:rPr>
          <w:rFonts w:asciiTheme="minorHAnsi" w:hAnsiTheme="minorHAnsi" w:cstheme="minorHAnsi"/>
          <w:color w:val="000000" w:themeColor="text1"/>
          <w:sz w:val="22"/>
          <w:szCs w:val="22"/>
        </w:rPr>
        <w:br/>
      </w:r>
      <w:r w:rsidRPr="00AF679C">
        <w:rPr>
          <w:rFonts w:asciiTheme="minorHAnsi" w:hAnsiTheme="minorHAnsi" w:cstheme="minorHAnsi"/>
          <w:color w:val="000000" w:themeColor="text1"/>
          <w:sz w:val="22"/>
          <w:szCs w:val="22"/>
        </w:rPr>
        <w:t>z Zamawiającym;</w:t>
      </w:r>
    </w:p>
    <w:p w14:paraId="3BCFB2B7" w14:textId="77777777" w:rsidR="00750863" w:rsidRPr="00AF679C" w:rsidRDefault="00742906">
      <w:pPr>
        <w:pStyle w:val="Akapitzlist"/>
        <w:numPr>
          <w:ilvl w:val="0"/>
          <w:numId w:val="33"/>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uzależniających zwrot kwot zabezpieczenia wniesionych przez Podwykonawcę na rzecz Wykonawcy od zwrotu zabezpieczenia należytego wykonania umowy wniesionego przez Wykonawcę na rzecz Zamawiającego;</w:t>
      </w:r>
    </w:p>
    <w:p w14:paraId="2A07F843" w14:textId="67B2E379" w:rsidR="00750863" w:rsidRPr="00AF679C" w:rsidRDefault="00742906">
      <w:pPr>
        <w:pStyle w:val="Akapitzlist"/>
        <w:numPr>
          <w:ilvl w:val="0"/>
          <w:numId w:val="33"/>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określających termin realizacji robót budowlanych w sposób uniemożliwiający ich realizację w terminie określonym w umowie zawartej pomiędzy Zamawiającym, </w:t>
      </w:r>
      <w:r w:rsidR="00200AF1" w:rsidRPr="00AF679C">
        <w:rPr>
          <w:rFonts w:asciiTheme="minorHAnsi" w:hAnsiTheme="minorHAnsi" w:cstheme="minorHAnsi"/>
          <w:color w:val="000000" w:themeColor="text1"/>
          <w:sz w:val="22"/>
          <w:szCs w:val="22"/>
        </w:rPr>
        <w:br/>
      </w:r>
      <w:r w:rsidRPr="00AF679C">
        <w:rPr>
          <w:rFonts w:asciiTheme="minorHAnsi" w:hAnsiTheme="minorHAnsi" w:cstheme="minorHAnsi"/>
          <w:color w:val="000000" w:themeColor="text1"/>
          <w:sz w:val="22"/>
          <w:szCs w:val="22"/>
        </w:rPr>
        <w:t>a Wykonawcą;</w:t>
      </w:r>
    </w:p>
    <w:p w14:paraId="0ECBFDC1" w14:textId="77777777" w:rsidR="00742906" w:rsidRPr="00AF679C" w:rsidRDefault="00742906">
      <w:pPr>
        <w:pStyle w:val="Akapitzlist"/>
        <w:numPr>
          <w:ilvl w:val="0"/>
          <w:numId w:val="33"/>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dotyczących sposobu rozliczeń za wykonane roboty uniemożliwiającego rozliczenie tych robót pomiędzy Zamawiającym a Wykonawcą na podstawie zawartej między nimi umowy;</w:t>
      </w:r>
    </w:p>
    <w:p w14:paraId="42D29FAB" w14:textId="54CD88AD" w:rsidR="00750863" w:rsidRPr="00AF679C" w:rsidRDefault="00742906">
      <w:pPr>
        <w:pStyle w:val="Akapitzlist"/>
        <w:numPr>
          <w:ilvl w:val="0"/>
          <w:numId w:val="30"/>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Termin zapłaty wynagrodzenia Podwykonawcy lub dalszemu Podwykonawcy przewidziany </w:t>
      </w:r>
      <w:r w:rsidR="00200AF1" w:rsidRPr="00AF679C">
        <w:rPr>
          <w:rFonts w:asciiTheme="minorHAnsi" w:hAnsiTheme="minorHAnsi" w:cstheme="minorHAnsi"/>
          <w:color w:val="000000" w:themeColor="text1"/>
          <w:sz w:val="22"/>
          <w:szCs w:val="22"/>
        </w:rPr>
        <w:br/>
      </w:r>
      <w:r w:rsidRPr="00AF679C">
        <w:rPr>
          <w:rFonts w:asciiTheme="minorHAnsi" w:hAnsiTheme="minorHAnsi" w:cstheme="minorHAnsi"/>
          <w:color w:val="000000" w:themeColor="text1"/>
          <w:sz w:val="22"/>
          <w:szCs w:val="22"/>
        </w:rPr>
        <w:t xml:space="preserve">w umowie o podwykonawstwo nie może być dłuższy niż 30 dni od dnia doręczenia </w:t>
      </w:r>
      <w:r w:rsidRPr="00AF679C">
        <w:rPr>
          <w:rFonts w:asciiTheme="minorHAnsi" w:hAnsiTheme="minorHAnsi" w:cstheme="minorHAnsi"/>
          <w:color w:val="000000" w:themeColor="text1"/>
          <w:sz w:val="22"/>
          <w:szCs w:val="22"/>
        </w:rPr>
        <w:lastRenderedPageBreak/>
        <w:t>Wykonawcy, Podwykonawcy lub dalszemu Podwykonawcy faktury lub rachunku potwierdzającego wykonanie przedmiotu umowy o podwykonawstwo.</w:t>
      </w:r>
    </w:p>
    <w:p w14:paraId="254432B2" w14:textId="77777777" w:rsidR="00750863" w:rsidRPr="00AF679C" w:rsidRDefault="00742906">
      <w:pPr>
        <w:pStyle w:val="Akapitzlist"/>
        <w:numPr>
          <w:ilvl w:val="0"/>
          <w:numId w:val="30"/>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459ACC2" w14:textId="0982E0D9" w:rsidR="00750863" w:rsidRPr="00AF679C" w:rsidRDefault="00742906">
      <w:pPr>
        <w:pStyle w:val="Akapitzlist"/>
        <w:numPr>
          <w:ilvl w:val="0"/>
          <w:numId w:val="30"/>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Wykonawca przedłoży wraz z kopią umowy o podwykonawstwo o której mowa w ust. 10 odpis z Krajowego Rejestru Sądowego Podwykonawcy, lub inny dokument właściwy z uwagi na status prawny Podwykonawcy, potwierdzający uprawnienia osób zawierających umowę </w:t>
      </w:r>
      <w:r w:rsidR="00200AF1" w:rsidRPr="00AF679C">
        <w:rPr>
          <w:rFonts w:asciiTheme="minorHAnsi" w:hAnsiTheme="minorHAnsi" w:cstheme="minorHAnsi"/>
          <w:color w:val="000000" w:themeColor="text1"/>
          <w:sz w:val="22"/>
          <w:szCs w:val="22"/>
        </w:rPr>
        <w:br/>
      </w:r>
      <w:r w:rsidRPr="00AF679C">
        <w:rPr>
          <w:rFonts w:asciiTheme="minorHAnsi" w:hAnsiTheme="minorHAnsi" w:cstheme="minorHAnsi"/>
          <w:color w:val="000000" w:themeColor="text1"/>
          <w:sz w:val="22"/>
          <w:szCs w:val="22"/>
        </w:rPr>
        <w:t>w imieniu Podwykonawcy.</w:t>
      </w:r>
    </w:p>
    <w:p w14:paraId="3F455D00" w14:textId="77777777" w:rsidR="00750863" w:rsidRPr="00AF679C" w:rsidRDefault="00742906">
      <w:pPr>
        <w:pStyle w:val="Akapitzlist"/>
        <w:numPr>
          <w:ilvl w:val="0"/>
          <w:numId w:val="30"/>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Zamawiający, w terminie 14 dni od przedłożenia mu dokumentów o których mowa ust. 10, zgłasza w formie pisemnej sprzeciw do umowy o podwykonawstwo, której przedmiotem są roboty budowlane, w przypadkach, o których mowa w ust. 6. Niezgłoszenie w formie pisemnej sprzeciwu do przedłożonej umowy o podwykonawstwo, której przedmiotem są roboty budowlane, w terminie określonym w zdaniu pierwszym, uważa się za akceptację umowy przez Zamawiającego.</w:t>
      </w:r>
    </w:p>
    <w:p w14:paraId="630DB0A0" w14:textId="6C012804" w:rsidR="00750863" w:rsidRPr="00AF679C" w:rsidRDefault="00742906">
      <w:pPr>
        <w:pStyle w:val="Akapitzlist"/>
        <w:numPr>
          <w:ilvl w:val="0"/>
          <w:numId w:val="30"/>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Wykonawca, Podwykonawca lub dalszy Podwykonawca zamówienia na roboty budowlane</w:t>
      </w:r>
      <w:r w:rsidRPr="00AF679C">
        <w:rPr>
          <w:rFonts w:asciiTheme="minorHAnsi" w:hAnsiTheme="minorHAnsi" w:cstheme="minorHAnsi"/>
          <w:color w:val="000000" w:themeColor="text1"/>
          <w:sz w:val="22"/>
          <w:szCs w:val="22"/>
        </w:rPr>
        <w:br/>
        <w:t>przedkłada Zamawiającemu poświadczoną za zgodność z oryginałem kopię zawartej umowy o</w:t>
      </w:r>
      <w:r w:rsidR="00200AF1" w:rsidRPr="00AF679C">
        <w:rPr>
          <w:rFonts w:asciiTheme="minorHAnsi" w:hAnsiTheme="minorHAnsi" w:cstheme="minorHAnsi"/>
          <w:color w:val="000000" w:themeColor="text1"/>
          <w:sz w:val="22"/>
          <w:szCs w:val="22"/>
        </w:rPr>
        <w:t xml:space="preserve"> </w:t>
      </w:r>
      <w:r w:rsidRPr="00AF679C">
        <w:rPr>
          <w:rFonts w:asciiTheme="minorHAnsi" w:hAnsiTheme="minorHAnsi" w:cstheme="minorHAnsi"/>
          <w:color w:val="000000" w:themeColor="text1"/>
          <w:sz w:val="22"/>
          <w:szCs w:val="22"/>
        </w:rPr>
        <w:t>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Wykonawca przedłoży wraz z kopią umowy o podwykonawstwo odpis z Krajowego Rejestru Sądowego Podwykonawcy lub dalszego Podwykonawcy, lub inny dokument właściwy z uwagi na status prawny Podwykonawcy lub dalszego Podwykonawcy, potwierdzający uprawnienia osób zawierających umowę w imieniu Podwykonawcy lub dalszego Podwykonawcy.</w:t>
      </w:r>
    </w:p>
    <w:p w14:paraId="1F3DCBFC" w14:textId="77777777" w:rsidR="00750863" w:rsidRPr="00AF679C" w:rsidRDefault="00742906">
      <w:pPr>
        <w:pStyle w:val="Akapitzlist"/>
        <w:numPr>
          <w:ilvl w:val="0"/>
          <w:numId w:val="30"/>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W przypadku, o którym mowa w ust. 13, jeżeli termin zapłaty wynagrodzenia jest dłuższy niż określony w ust. 9, Zamawiający informuje o tym Wykonawcę i wzywa go do doprowadzenia do zmiany tej umowy pod rygorem wystąpienia o zapłatę kary umownej.</w:t>
      </w:r>
    </w:p>
    <w:p w14:paraId="20C73E91" w14:textId="77777777" w:rsidR="00750863" w:rsidRPr="00AF679C" w:rsidRDefault="00742906">
      <w:pPr>
        <w:pStyle w:val="Akapitzlist"/>
        <w:numPr>
          <w:ilvl w:val="0"/>
          <w:numId w:val="30"/>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Przepisy ust. 5-14 stosuje się odpowiednio do zmian umowy o podwykonawstwo.</w:t>
      </w:r>
    </w:p>
    <w:p w14:paraId="16B8071C" w14:textId="77777777" w:rsidR="00750863" w:rsidRPr="00AF679C" w:rsidRDefault="00742906">
      <w:pPr>
        <w:pStyle w:val="Akapitzlist"/>
        <w:numPr>
          <w:ilvl w:val="0"/>
          <w:numId w:val="30"/>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Rozliczenie ewentualnych zakresów robót wykonywanych przez Podwykonawców lub dalszych Podwykonawców nastąpi w oparciu o protokół odbioru technicznego oraz przedstawienia dokumentu terminowej zapłaty należności przez Wykonawcę za te roboty.</w:t>
      </w:r>
    </w:p>
    <w:p w14:paraId="2CF58D1F" w14:textId="77777777" w:rsidR="00750863" w:rsidRPr="00AF679C" w:rsidRDefault="00742906">
      <w:pPr>
        <w:pStyle w:val="Akapitzlist"/>
        <w:numPr>
          <w:ilvl w:val="0"/>
          <w:numId w:val="30"/>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Powierzenie realizacji zadań innemu Podwykonawcy lub dalszemu Podwykonawcy niż ten, z którym została zawarta zaakceptowana przez Zamawiającego umowa o podwykonawstwo, lub zmiana zakresu zadań określonych tą umową wymaga ponownej akceptacji Zamawiającego w trybie określonym niniejszą umową.</w:t>
      </w:r>
    </w:p>
    <w:p w14:paraId="6333B0D5" w14:textId="77777777" w:rsidR="00742906" w:rsidRPr="00AF679C" w:rsidRDefault="00742906">
      <w:pPr>
        <w:pStyle w:val="Akapitzlist"/>
        <w:numPr>
          <w:ilvl w:val="0"/>
          <w:numId w:val="30"/>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Zamawiający nie ponosi odpowiedzialności za zobowiązania powstałe w związku z zawarciem umów o podwykonawstwo bez jego zgody.</w:t>
      </w:r>
    </w:p>
    <w:p w14:paraId="47D61F36" w14:textId="77777777" w:rsidR="00D24796" w:rsidRPr="00AF679C" w:rsidRDefault="00D24796" w:rsidP="00AF679C">
      <w:pPr>
        <w:overflowPunct/>
        <w:autoSpaceDE/>
        <w:autoSpaceDN/>
        <w:adjustRightInd/>
        <w:spacing w:line="276" w:lineRule="auto"/>
        <w:textAlignment w:val="auto"/>
        <w:rPr>
          <w:rFonts w:asciiTheme="minorHAnsi" w:hAnsiTheme="minorHAnsi" w:cstheme="minorHAnsi"/>
          <w:b/>
          <w:bCs/>
          <w:color w:val="000000" w:themeColor="text1"/>
          <w:kern w:val="2"/>
          <w:sz w:val="22"/>
          <w:szCs w:val="22"/>
        </w:rPr>
      </w:pPr>
    </w:p>
    <w:p w14:paraId="7D132BE4" w14:textId="0033371E" w:rsidR="00742906" w:rsidRPr="00AF679C" w:rsidRDefault="00742906" w:rsidP="00E51FCB">
      <w:pPr>
        <w:overflowPunct/>
        <w:autoSpaceDE/>
        <w:autoSpaceDN/>
        <w:adjustRightInd/>
        <w:spacing w:line="276" w:lineRule="auto"/>
        <w:jc w:val="center"/>
        <w:textAlignment w:val="auto"/>
        <w:rPr>
          <w:rFonts w:asciiTheme="minorHAnsi" w:hAnsiTheme="minorHAnsi" w:cstheme="minorHAnsi"/>
          <w:b/>
          <w:bCs/>
          <w:color w:val="000000" w:themeColor="text1"/>
          <w:kern w:val="2"/>
          <w:sz w:val="22"/>
          <w:szCs w:val="22"/>
        </w:rPr>
      </w:pPr>
      <w:r w:rsidRPr="00AF679C">
        <w:rPr>
          <w:rFonts w:asciiTheme="minorHAnsi" w:hAnsiTheme="minorHAnsi" w:cstheme="minorHAnsi"/>
          <w:b/>
          <w:bCs/>
          <w:color w:val="000000" w:themeColor="text1"/>
          <w:kern w:val="2"/>
          <w:sz w:val="22"/>
          <w:szCs w:val="22"/>
        </w:rPr>
        <w:t>§ 6</w:t>
      </w:r>
    </w:p>
    <w:p w14:paraId="6387C070" w14:textId="77777777" w:rsidR="00742906" w:rsidRPr="00AF679C" w:rsidRDefault="00742906" w:rsidP="00E51FCB">
      <w:pPr>
        <w:spacing w:line="276" w:lineRule="auto"/>
        <w:jc w:val="center"/>
        <w:rPr>
          <w:rFonts w:asciiTheme="minorHAnsi" w:hAnsiTheme="minorHAnsi" w:cstheme="minorHAnsi"/>
          <w:b/>
          <w:bCs/>
          <w:color w:val="000000" w:themeColor="text1"/>
          <w:kern w:val="2"/>
          <w:sz w:val="22"/>
          <w:szCs w:val="22"/>
        </w:rPr>
      </w:pPr>
      <w:r w:rsidRPr="00AF679C">
        <w:rPr>
          <w:rFonts w:asciiTheme="minorHAnsi" w:hAnsiTheme="minorHAnsi" w:cstheme="minorHAnsi"/>
          <w:b/>
          <w:bCs/>
          <w:color w:val="000000" w:themeColor="text1"/>
          <w:kern w:val="2"/>
          <w:sz w:val="22"/>
          <w:szCs w:val="22"/>
        </w:rPr>
        <w:t>Zatrudnienie osób na umowę o pracę</w:t>
      </w:r>
    </w:p>
    <w:p w14:paraId="70CFF084" w14:textId="3C2898CC" w:rsidR="00200AF1" w:rsidRPr="00AF679C" w:rsidRDefault="00200AF1">
      <w:pPr>
        <w:pStyle w:val="Akapitzlist"/>
        <w:numPr>
          <w:ilvl w:val="0"/>
          <w:numId w:val="51"/>
        </w:numPr>
        <w:overflowPunct/>
        <w:autoSpaceDE/>
        <w:autoSpaceDN/>
        <w:adjustRightInd/>
        <w:spacing w:line="276" w:lineRule="auto"/>
        <w:contextualSpacing/>
        <w:textAlignment w:val="auto"/>
        <w:rPr>
          <w:rFonts w:asciiTheme="minorHAnsi" w:hAnsiTheme="minorHAnsi" w:cstheme="minorHAnsi"/>
          <w:b/>
          <w:color w:val="000000" w:themeColor="text1"/>
          <w:sz w:val="22"/>
          <w:szCs w:val="22"/>
        </w:rPr>
      </w:pPr>
      <w:r w:rsidRPr="00AF679C">
        <w:rPr>
          <w:rFonts w:asciiTheme="minorHAnsi" w:hAnsiTheme="minorHAnsi" w:cstheme="minorHAnsi"/>
          <w:color w:val="000000" w:themeColor="text1"/>
          <w:sz w:val="22"/>
          <w:szCs w:val="22"/>
        </w:rPr>
        <w:t xml:space="preserve">Zamawiający wymaga zatrudnienia przez Wykonawcę lub Podwykonawcę na podstawie umowy </w:t>
      </w:r>
      <w:r w:rsidRPr="00AF679C">
        <w:rPr>
          <w:rFonts w:asciiTheme="minorHAnsi" w:hAnsiTheme="minorHAnsi" w:cstheme="minorHAnsi"/>
          <w:color w:val="000000" w:themeColor="text1"/>
          <w:sz w:val="22"/>
          <w:szCs w:val="22"/>
        </w:rPr>
        <w:br/>
        <w:t xml:space="preserve">o pracę osób wykonujących czynności związane z realizacją przedmiotu niniejszej umowy </w:t>
      </w:r>
      <w:r w:rsidRPr="00AF679C">
        <w:rPr>
          <w:rFonts w:asciiTheme="minorHAnsi" w:hAnsiTheme="minorHAnsi" w:cstheme="minorHAnsi"/>
          <w:color w:val="000000" w:themeColor="text1"/>
          <w:sz w:val="22"/>
          <w:szCs w:val="22"/>
        </w:rPr>
        <w:br/>
        <w:t xml:space="preserve">w zakresie: robót instalacyjnych w zakresie sieci, instalacji i urządzeń kanalizacyjnych oraz </w:t>
      </w:r>
      <w:r w:rsidRPr="00AF679C">
        <w:rPr>
          <w:rFonts w:asciiTheme="minorHAnsi" w:hAnsiTheme="minorHAnsi" w:cstheme="minorHAnsi"/>
          <w:color w:val="000000" w:themeColor="text1"/>
          <w:sz w:val="22"/>
          <w:szCs w:val="22"/>
        </w:rPr>
        <w:br/>
      </w:r>
      <w:r w:rsidRPr="00AF679C">
        <w:rPr>
          <w:rFonts w:asciiTheme="minorHAnsi" w:hAnsiTheme="minorHAnsi" w:cstheme="minorHAnsi"/>
          <w:color w:val="000000" w:themeColor="text1"/>
          <w:sz w:val="22"/>
          <w:szCs w:val="22"/>
        </w:rPr>
        <w:lastRenderedPageBreak/>
        <w:t>w zakresie sieci, instalacji i urządzeń elektrycznych i elektroenergetycznych i robót drogowych jeżeli wykonanie tych czynności polega na wykonywaniu pracy w sposób określony w art. 22 § 1 ustawy z dnia 26 czerwca 1974 roku – Kodeks pracy (</w:t>
      </w:r>
      <w:proofErr w:type="spellStart"/>
      <w:r w:rsidRPr="00AF679C">
        <w:rPr>
          <w:rFonts w:asciiTheme="minorHAnsi" w:hAnsiTheme="minorHAnsi" w:cstheme="minorHAnsi"/>
          <w:color w:val="000000" w:themeColor="text1"/>
          <w:sz w:val="22"/>
          <w:szCs w:val="22"/>
        </w:rPr>
        <w:t>t.j</w:t>
      </w:r>
      <w:proofErr w:type="spellEnd"/>
      <w:r w:rsidRPr="00AF679C">
        <w:rPr>
          <w:rFonts w:asciiTheme="minorHAnsi" w:hAnsiTheme="minorHAnsi" w:cstheme="minorHAnsi"/>
          <w:color w:val="000000" w:themeColor="text1"/>
          <w:sz w:val="22"/>
          <w:szCs w:val="22"/>
        </w:rPr>
        <w:t>. Dz.U. z 2022 r., poz. 1510 ze zm.).</w:t>
      </w:r>
    </w:p>
    <w:p w14:paraId="744AFEE5" w14:textId="77777777" w:rsidR="00200AF1" w:rsidRPr="00AF679C" w:rsidRDefault="00200AF1">
      <w:pPr>
        <w:pStyle w:val="Akapitzlist"/>
        <w:numPr>
          <w:ilvl w:val="0"/>
          <w:numId w:val="51"/>
        </w:numPr>
        <w:overflowPunct/>
        <w:autoSpaceDE/>
        <w:autoSpaceDN/>
        <w:adjustRightInd/>
        <w:spacing w:line="276" w:lineRule="auto"/>
        <w:contextualSpacing/>
        <w:textAlignment w:val="auto"/>
        <w:rPr>
          <w:rFonts w:asciiTheme="minorHAnsi" w:hAnsiTheme="minorHAnsi" w:cstheme="minorHAnsi"/>
          <w:b/>
          <w:color w:val="000000" w:themeColor="text1"/>
          <w:sz w:val="22"/>
          <w:szCs w:val="22"/>
        </w:rPr>
      </w:pPr>
      <w:r w:rsidRPr="00AF679C">
        <w:rPr>
          <w:rFonts w:asciiTheme="minorHAnsi" w:hAnsiTheme="minorHAnsi" w:cstheme="minorHAnsi"/>
          <w:color w:val="000000" w:themeColor="text1"/>
          <w:sz w:val="22"/>
          <w:szCs w:val="22"/>
        </w:rPr>
        <w:t>Wykonawca lub Podwykonawca zobowiązuje się, że pracownicy wykonujący czynności w zakresie opisanym w pkt. 1 będą zatrudnieni na podstawie umowy o pracę w rozumieniu przepisów ustawy z dnia 26 czerwca 1974 roku – Kodeks pracy (</w:t>
      </w:r>
      <w:proofErr w:type="spellStart"/>
      <w:r w:rsidRPr="00AF679C">
        <w:rPr>
          <w:rFonts w:asciiTheme="minorHAnsi" w:hAnsiTheme="minorHAnsi" w:cstheme="minorHAnsi"/>
          <w:color w:val="000000" w:themeColor="text1"/>
          <w:sz w:val="22"/>
          <w:szCs w:val="22"/>
        </w:rPr>
        <w:t>t.j</w:t>
      </w:r>
      <w:proofErr w:type="spellEnd"/>
      <w:r w:rsidRPr="00AF679C">
        <w:rPr>
          <w:rFonts w:asciiTheme="minorHAnsi" w:hAnsiTheme="minorHAnsi" w:cstheme="minorHAnsi"/>
          <w:color w:val="000000" w:themeColor="text1"/>
          <w:sz w:val="22"/>
          <w:szCs w:val="22"/>
        </w:rPr>
        <w:t>. Dz.U. z 2022 r., poz. 1510 ze zm.).</w:t>
      </w:r>
    </w:p>
    <w:p w14:paraId="7C219CA3" w14:textId="77777777" w:rsidR="00200AF1" w:rsidRPr="00AF679C" w:rsidRDefault="00200AF1">
      <w:pPr>
        <w:pStyle w:val="Akapitzlist"/>
        <w:numPr>
          <w:ilvl w:val="0"/>
          <w:numId w:val="51"/>
        </w:numPr>
        <w:overflowPunct/>
        <w:autoSpaceDE/>
        <w:autoSpaceDN/>
        <w:adjustRightInd/>
        <w:spacing w:line="276" w:lineRule="auto"/>
        <w:contextualSpacing/>
        <w:textAlignment w:val="auto"/>
        <w:rPr>
          <w:rFonts w:asciiTheme="minorHAnsi" w:hAnsiTheme="minorHAnsi" w:cstheme="minorHAnsi"/>
          <w:b/>
          <w:color w:val="000000" w:themeColor="text1"/>
          <w:sz w:val="22"/>
          <w:szCs w:val="22"/>
        </w:rPr>
      </w:pPr>
      <w:r w:rsidRPr="00AF679C">
        <w:rPr>
          <w:rFonts w:asciiTheme="minorHAnsi" w:eastAsiaTheme="minorHAnsi" w:hAnsiTheme="minorHAnsi" w:cstheme="minorHAnsi"/>
          <w:color w:val="000000" w:themeColor="text1"/>
          <w:sz w:val="22"/>
          <w:szCs w:val="22"/>
          <w:lang w:eastAsia="en-US"/>
        </w:rPr>
        <w:t>W trakcie realizacji zamówienia Zamawiający uprawniony jest do wykonywania czynności kontrolnych wobec Wykonawcy odnośnie spełniania przez Wykonawcę lub Podwykonawcę wymogu zatrudnienia na podstawie umowy o pracę osób wykonujących czynności, o których mowa w pkt. 1. Zamawiający uprawniony jest w szczególności do żądania wyjaśnień w przypadku wątpliwości w zakresie spełniania ww. wymogów oraz przeprowadzania kontroli w miejscu wykonywania czynności, o których mowa w pkt 1.</w:t>
      </w:r>
    </w:p>
    <w:p w14:paraId="30830663" w14:textId="77777777" w:rsidR="00200AF1" w:rsidRPr="00AF679C" w:rsidRDefault="00200AF1">
      <w:pPr>
        <w:pStyle w:val="Akapitzlist"/>
        <w:numPr>
          <w:ilvl w:val="0"/>
          <w:numId w:val="51"/>
        </w:numPr>
        <w:overflowPunct/>
        <w:autoSpaceDE/>
        <w:autoSpaceDN/>
        <w:adjustRightInd/>
        <w:spacing w:line="276" w:lineRule="auto"/>
        <w:contextualSpacing/>
        <w:textAlignment w:val="auto"/>
        <w:rPr>
          <w:rFonts w:asciiTheme="minorHAnsi" w:hAnsiTheme="minorHAnsi" w:cstheme="minorHAnsi"/>
          <w:b/>
          <w:color w:val="000000" w:themeColor="text1"/>
          <w:sz w:val="22"/>
          <w:szCs w:val="22"/>
        </w:rPr>
      </w:pPr>
      <w:r w:rsidRPr="00AF679C">
        <w:rPr>
          <w:rFonts w:asciiTheme="minorHAnsi" w:hAnsiTheme="minorHAnsi" w:cstheme="minorHAnsi"/>
          <w:color w:val="000000" w:themeColor="text1"/>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czynności w trakcie realizacji zamówienia:</w:t>
      </w:r>
    </w:p>
    <w:p w14:paraId="2D98D078" w14:textId="77777777" w:rsidR="00200AF1" w:rsidRPr="00AF679C" w:rsidRDefault="00200AF1">
      <w:pPr>
        <w:pStyle w:val="Akapitzlist"/>
        <w:numPr>
          <w:ilvl w:val="0"/>
          <w:numId w:val="52"/>
        </w:numPr>
        <w:overflowPunct/>
        <w:autoSpaceDE/>
        <w:autoSpaceDN/>
        <w:adjustRightInd/>
        <w:spacing w:line="276" w:lineRule="auto"/>
        <w:contextualSpacing/>
        <w:textAlignment w:val="auto"/>
        <w:rPr>
          <w:rFonts w:asciiTheme="minorHAnsi" w:hAnsiTheme="minorHAnsi" w:cstheme="minorHAnsi"/>
          <w:b/>
          <w:color w:val="000000" w:themeColor="text1"/>
          <w:sz w:val="22"/>
          <w:szCs w:val="22"/>
        </w:rPr>
      </w:pPr>
      <w:r w:rsidRPr="00AF679C">
        <w:rPr>
          <w:rFonts w:asciiTheme="minorHAnsi" w:hAnsiTheme="minorHAnsi" w:cstheme="minorHAnsi"/>
          <w:color w:val="000000" w:themeColor="text1"/>
          <w:sz w:val="22"/>
          <w:szCs w:val="22"/>
        </w:rPr>
        <w:t xml:space="preserve">oświadczenie zatrudnionego pracownika, zawierające informacje w tym dane osobowe, niezbędne do weryfikacji zatrudnienia na podstawie umowy o pracę, w szczególności imię </w:t>
      </w:r>
      <w:r w:rsidRPr="00AF679C">
        <w:rPr>
          <w:rFonts w:asciiTheme="minorHAnsi" w:hAnsiTheme="minorHAnsi" w:cstheme="minorHAnsi"/>
          <w:color w:val="000000" w:themeColor="text1"/>
          <w:sz w:val="22"/>
          <w:szCs w:val="22"/>
        </w:rPr>
        <w:br/>
        <w:t>i nazwisko zatrudnionego pracownika, datę zawarcia umowy o pracę, rodzaj umowy o pracę oraz zakres obowiązków pracownika,</w:t>
      </w:r>
    </w:p>
    <w:p w14:paraId="5A825087" w14:textId="77777777" w:rsidR="00200AF1" w:rsidRPr="00AF679C" w:rsidRDefault="00200AF1">
      <w:pPr>
        <w:pStyle w:val="Akapitzlist"/>
        <w:numPr>
          <w:ilvl w:val="0"/>
          <w:numId w:val="52"/>
        </w:numPr>
        <w:overflowPunct/>
        <w:autoSpaceDE/>
        <w:autoSpaceDN/>
        <w:adjustRightInd/>
        <w:spacing w:line="276" w:lineRule="auto"/>
        <w:contextualSpacing/>
        <w:textAlignment w:val="auto"/>
        <w:rPr>
          <w:rFonts w:asciiTheme="minorHAnsi" w:hAnsiTheme="minorHAnsi" w:cstheme="minorHAnsi"/>
          <w:b/>
          <w:color w:val="000000" w:themeColor="text1"/>
          <w:sz w:val="22"/>
          <w:szCs w:val="22"/>
        </w:rPr>
      </w:pPr>
      <w:r w:rsidRPr="00AF679C">
        <w:rPr>
          <w:rFonts w:asciiTheme="minorHAnsi" w:hAnsiTheme="minorHAnsi" w:cstheme="minorHAnsi"/>
          <w:color w:val="000000" w:themeColor="text1"/>
          <w:sz w:val="22"/>
          <w:szCs w:val="22"/>
        </w:rPr>
        <w:t xml:space="preserve">oświadczenie Wykonawcy lub Podwykonawcy o zatrudnieniu na podstawie umowy o pracę osób wykonujących wskazane w pkt 1 czynności, zawierające informacje w tym dane osobowe, niezbędne do weryfikacji zatrudnienia na podstawie umowy o pracę, </w:t>
      </w:r>
      <w:r w:rsidRPr="00AF679C">
        <w:rPr>
          <w:rFonts w:asciiTheme="minorHAnsi" w:hAnsiTheme="minorHAnsi" w:cstheme="minorHAnsi"/>
          <w:color w:val="000000" w:themeColor="text1"/>
          <w:sz w:val="22"/>
          <w:szCs w:val="22"/>
        </w:rPr>
        <w:br/>
        <w:t>w szczególności imię/ona i nazwisko/a zatrudnionego/ych pracownika/ów, datę/y zawarcia umowy/ów o pracę, rodzaj umowy/ów o pracę oraz zakres/y obowiązków pracownika/ów. Powyższe oświadczenie powinno także zawierać określenie podmiotu składającego oświadczenie, datę złożenia oświadczenia oraz podpis osoby uprawnionej do złożenia oświadczenia w imieniu Wykonawcy lub Podwykonawcy;</w:t>
      </w:r>
    </w:p>
    <w:p w14:paraId="54582914" w14:textId="77777777" w:rsidR="00200AF1" w:rsidRPr="00AF679C" w:rsidRDefault="00200AF1">
      <w:pPr>
        <w:pStyle w:val="Akapitzlist"/>
        <w:numPr>
          <w:ilvl w:val="0"/>
          <w:numId w:val="52"/>
        </w:numPr>
        <w:overflowPunct/>
        <w:autoSpaceDE/>
        <w:autoSpaceDN/>
        <w:adjustRightInd/>
        <w:spacing w:line="276" w:lineRule="auto"/>
        <w:contextualSpacing/>
        <w:textAlignment w:val="auto"/>
        <w:rPr>
          <w:rFonts w:asciiTheme="minorHAnsi" w:hAnsiTheme="minorHAnsi" w:cstheme="minorHAnsi"/>
          <w:b/>
          <w:color w:val="000000" w:themeColor="text1"/>
          <w:sz w:val="22"/>
          <w:szCs w:val="22"/>
        </w:rPr>
      </w:pPr>
      <w:r w:rsidRPr="00AF679C">
        <w:rPr>
          <w:rFonts w:asciiTheme="minorHAnsi" w:hAnsiTheme="minorHAnsi" w:cstheme="minorHAnsi"/>
          <w:color w:val="000000" w:themeColor="text1"/>
          <w:sz w:val="22"/>
          <w:szCs w:val="22"/>
        </w:rPr>
        <w:t xml:space="preserve">poświadczoną/e za zgodność z oryginałem odpowiednio przez Wykonawcę lub Podwykonawcę kopię/e umowy/umów o pracę osoby/osób wykonującej/ych w trakcie realizacji zamówienia czynności, których dotyczy w/w oświadczenie Wykonawcy lub Podwykonawcy. Kopia/e umowy/ów winna/y zawierać informacje, w tym dane osobowe, niezbędne do weryfikacji zatrudnienia na podstawie umowy o pracę, w szczególności imię/ona i nazwisko/a zatrudnionego/ych pracownika/ów, datę/y zawarcia umowy/ów </w:t>
      </w:r>
      <w:r w:rsidRPr="00AF679C">
        <w:rPr>
          <w:rFonts w:asciiTheme="minorHAnsi" w:hAnsiTheme="minorHAnsi" w:cstheme="minorHAnsi"/>
          <w:color w:val="000000" w:themeColor="text1"/>
          <w:sz w:val="22"/>
          <w:szCs w:val="22"/>
        </w:rPr>
        <w:br/>
        <w:t xml:space="preserve">o pracę, rodzaj umowy/ów o pracę oraz zakres/y obowiązków pracownika. </w:t>
      </w:r>
    </w:p>
    <w:p w14:paraId="552CBC88" w14:textId="77777777" w:rsidR="00200AF1" w:rsidRPr="00AF679C" w:rsidRDefault="00200AF1">
      <w:pPr>
        <w:pStyle w:val="Akapitzlist"/>
        <w:numPr>
          <w:ilvl w:val="0"/>
          <w:numId w:val="52"/>
        </w:numPr>
        <w:overflowPunct/>
        <w:autoSpaceDE/>
        <w:autoSpaceDN/>
        <w:adjustRightInd/>
        <w:spacing w:line="276" w:lineRule="auto"/>
        <w:contextualSpacing/>
        <w:textAlignment w:val="auto"/>
        <w:rPr>
          <w:rFonts w:asciiTheme="minorHAnsi" w:hAnsiTheme="minorHAnsi" w:cstheme="minorHAnsi"/>
          <w:b/>
          <w:color w:val="000000" w:themeColor="text1"/>
          <w:sz w:val="22"/>
          <w:szCs w:val="22"/>
        </w:rPr>
      </w:pPr>
      <w:r w:rsidRPr="00AF679C">
        <w:rPr>
          <w:rFonts w:asciiTheme="minorHAnsi" w:hAnsiTheme="minorHAnsi" w:cstheme="minorHAnsi"/>
          <w:color w:val="000000" w:themeColor="text1"/>
          <w:sz w:val="22"/>
          <w:szCs w:val="22"/>
        </w:rPr>
        <w:t xml:space="preserve">poświadczoną/e za zgodność z oryginałem odpowiednio przez Wykonawcę lub Podwykonawcę kopię/e dowodu/ów potwierdzającego/ych zgłoszenie pracownika/ów przez pracodawcę do ubezpieczeń. Kopia/e dowodu/ów potwierdzającego/ych zgłoszenie pracownika/ów przez pracodawcę do ubezpieczeń winna/y zawierać informacje, w tym dane osobowe, niezbędne do weryfikacji zatrudnienia na podstawie umowy o pracę, </w:t>
      </w:r>
      <w:r w:rsidRPr="00AF679C">
        <w:rPr>
          <w:rFonts w:asciiTheme="minorHAnsi" w:hAnsiTheme="minorHAnsi" w:cstheme="minorHAnsi"/>
          <w:color w:val="000000" w:themeColor="text1"/>
          <w:sz w:val="22"/>
          <w:szCs w:val="22"/>
        </w:rPr>
        <w:br/>
        <w:t>w szczególności imię/ona i nazwisko/a zatrudnionego/ych pracownika/ów.</w:t>
      </w:r>
    </w:p>
    <w:p w14:paraId="441070E1" w14:textId="3B8BB972" w:rsidR="00BA3C4C" w:rsidRPr="00AF679C" w:rsidRDefault="00742906" w:rsidP="0088689E">
      <w:pPr>
        <w:pStyle w:val="Akapitzlist"/>
        <w:numPr>
          <w:ilvl w:val="0"/>
          <w:numId w:val="51"/>
        </w:numPr>
        <w:tabs>
          <w:tab w:val="left" w:pos="426"/>
        </w:tabs>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W przypadku uzasadnionych wątpliwości co do przestrzegania prawa pracy przez Wykonawcę lub Podwykonawcę, Zamawiający może zwrócić się o przeprowadzenie kontroli przez Państwową Inspekcję Pracy</w:t>
      </w:r>
      <w:r w:rsidR="0088689E" w:rsidRPr="00AF679C">
        <w:rPr>
          <w:rFonts w:asciiTheme="minorHAnsi" w:hAnsiTheme="minorHAnsi" w:cstheme="minorHAnsi"/>
          <w:color w:val="000000" w:themeColor="text1"/>
          <w:sz w:val="22"/>
          <w:szCs w:val="22"/>
        </w:rPr>
        <w:t>.</w:t>
      </w:r>
    </w:p>
    <w:p w14:paraId="7351EF01" w14:textId="45C7392F" w:rsidR="00742906" w:rsidRPr="00AF679C" w:rsidRDefault="00742906" w:rsidP="00E51FCB">
      <w:pPr>
        <w:widowControl w:val="0"/>
        <w:spacing w:line="276" w:lineRule="auto"/>
        <w:jc w:val="center"/>
        <w:rPr>
          <w:rFonts w:asciiTheme="minorHAnsi" w:hAnsiTheme="minorHAnsi" w:cstheme="minorHAnsi"/>
          <w:b/>
          <w:color w:val="000000" w:themeColor="text1"/>
          <w:sz w:val="22"/>
          <w:szCs w:val="22"/>
        </w:rPr>
      </w:pPr>
      <w:r w:rsidRPr="00AF679C">
        <w:rPr>
          <w:rFonts w:asciiTheme="minorHAnsi" w:hAnsiTheme="minorHAnsi" w:cstheme="minorHAnsi"/>
          <w:b/>
          <w:color w:val="000000" w:themeColor="text1"/>
          <w:sz w:val="22"/>
          <w:szCs w:val="22"/>
        </w:rPr>
        <w:lastRenderedPageBreak/>
        <w:t>§ 7</w:t>
      </w:r>
    </w:p>
    <w:p w14:paraId="294AE3FD" w14:textId="77777777" w:rsidR="00742906" w:rsidRPr="00AF679C" w:rsidRDefault="00750863" w:rsidP="00E51FCB">
      <w:pPr>
        <w:widowControl w:val="0"/>
        <w:spacing w:line="276" w:lineRule="auto"/>
        <w:jc w:val="center"/>
        <w:rPr>
          <w:rFonts w:asciiTheme="minorHAnsi" w:hAnsiTheme="minorHAnsi" w:cstheme="minorHAnsi"/>
          <w:b/>
          <w:color w:val="000000" w:themeColor="text1"/>
          <w:sz w:val="22"/>
          <w:szCs w:val="22"/>
        </w:rPr>
      </w:pPr>
      <w:r w:rsidRPr="00AF679C">
        <w:rPr>
          <w:rFonts w:asciiTheme="minorHAnsi" w:hAnsiTheme="minorHAnsi" w:cstheme="minorHAnsi"/>
          <w:b/>
          <w:color w:val="000000" w:themeColor="text1"/>
          <w:sz w:val="22"/>
          <w:szCs w:val="22"/>
        </w:rPr>
        <w:t>Odbiór robót</w:t>
      </w:r>
    </w:p>
    <w:p w14:paraId="391926AB" w14:textId="77777777" w:rsidR="00750863" w:rsidRPr="00AF679C" w:rsidRDefault="00742906">
      <w:pPr>
        <w:pStyle w:val="Akapitzlist"/>
        <w:numPr>
          <w:ilvl w:val="0"/>
          <w:numId w:val="34"/>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Strony ustalają, że przedmiotem odbioru końcowego jest wykonanie przedmiotu zamówienia objętego niniejszą Umową, określonego w § 1, potwierdzone protokołem odbioru końcowego.</w:t>
      </w:r>
    </w:p>
    <w:p w14:paraId="5E7F5FBA" w14:textId="18F05BFD" w:rsidR="00200AF1" w:rsidRPr="00AF679C" w:rsidRDefault="004A02FC">
      <w:pPr>
        <w:pStyle w:val="Akapitzlist"/>
        <w:numPr>
          <w:ilvl w:val="0"/>
          <w:numId w:val="34"/>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Zamawiaj</w:t>
      </w:r>
      <w:r w:rsidR="00541603" w:rsidRPr="00AF679C">
        <w:rPr>
          <w:rFonts w:asciiTheme="minorHAnsi" w:hAnsiTheme="minorHAnsi" w:cstheme="minorHAnsi"/>
          <w:color w:val="000000" w:themeColor="text1"/>
          <w:sz w:val="22"/>
          <w:szCs w:val="22"/>
        </w:rPr>
        <w:t>ący dopuszc</w:t>
      </w:r>
      <w:r w:rsidR="003D6A45" w:rsidRPr="00AF679C">
        <w:rPr>
          <w:rFonts w:asciiTheme="minorHAnsi" w:hAnsiTheme="minorHAnsi" w:cstheme="minorHAnsi"/>
          <w:color w:val="000000" w:themeColor="text1"/>
          <w:sz w:val="22"/>
          <w:szCs w:val="22"/>
        </w:rPr>
        <w:t xml:space="preserve">za dokonanie odbiorów częściowych </w:t>
      </w:r>
      <w:r w:rsidR="00B70C01" w:rsidRPr="00AF679C">
        <w:rPr>
          <w:rFonts w:asciiTheme="minorHAnsi" w:hAnsiTheme="minorHAnsi" w:cstheme="minorHAnsi"/>
          <w:color w:val="000000" w:themeColor="text1"/>
          <w:sz w:val="22"/>
          <w:szCs w:val="22"/>
        </w:rPr>
        <w:t xml:space="preserve">z możliwością </w:t>
      </w:r>
      <w:r w:rsidR="003D6A45" w:rsidRPr="00AF679C">
        <w:rPr>
          <w:rFonts w:asciiTheme="minorHAnsi" w:hAnsiTheme="minorHAnsi" w:cstheme="minorHAnsi"/>
          <w:color w:val="000000" w:themeColor="text1"/>
          <w:sz w:val="22"/>
          <w:szCs w:val="22"/>
        </w:rPr>
        <w:t xml:space="preserve">częściowej </w:t>
      </w:r>
      <w:r w:rsidR="00B70C01" w:rsidRPr="00AF679C">
        <w:rPr>
          <w:rFonts w:asciiTheme="minorHAnsi" w:hAnsiTheme="minorHAnsi" w:cstheme="minorHAnsi"/>
          <w:color w:val="000000" w:themeColor="text1"/>
          <w:sz w:val="22"/>
          <w:szCs w:val="22"/>
        </w:rPr>
        <w:t>wypłaty wynagrodzenia</w:t>
      </w:r>
      <w:r w:rsidR="00FA71C7" w:rsidRPr="00AF679C">
        <w:rPr>
          <w:rFonts w:asciiTheme="minorHAnsi" w:hAnsiTheme="minorHAnsi" w:cstheme="minorHAnsi"/>
          <w:color w:val="000000" w:themeColor="text1"/>
          <w:sz w:val="22"/>
          <w:szCs w:val="22"/>
        </w:rPr>
        <w:t xml:space="preserve"> uwzględniając zasady wypłat zgodnie z regulaminem Rządowego Funduszu Polski Ład: Program Inwestycji Strategicznych.</w:t>
      </w:r>
    </w:p>
    <w:p w14:paraId="7D458A89" w14:textId="6FAA017E" w:rsidR="00200AF1" w:rsidRPr="00AF679C" w:rsidRDefault="00200AF1">
      <w:pPr>
        <w:pStyle w:val="Akapitzlist"/>
        <w:numPr>
          <w:ilvl w:val="0"/>
          <w:numId w:val="34"/>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Podstawą do wystawienia przez Wykonawcę faktury częściowej, zgodnie z ust. </w:t>
      </w:r>
      <w:r w:rsidR="00FA71C7" w:rsidRPr="00AF679C">
        <w:rPr>
          <w:rFonts w:asciiTheme="minorHAnsi" w:hAnsiTheme="minorHAnsi" w:cstheme="minorHAnsi"/>
          <w:color w:val="000000" w:themeColor="text1"/>
          <w:sz w:val="22"/>
          <w:szCs w:val="22"/>
        </w:rPr>
        <w:t>2</w:t>
      </w:r>
      <w:r w:rsidRPr="00AF679C">
        <w:rPr>
          <w:rFonts w:asciiTheme="minorHAnsi" w:hAnsiTheme="minorHAnsi" w:cstheme="minorHAnsi"/>
          <w:color w:val="000000" w:themeColor="text1"/>
          <w:sz w:val="22"/>
          <w:szCs w:val="22"/>
        </w:rPr>
        <w:t>, będzie  zatwierdzony przez obie strony protokół odbioru częściowego.</w:t>
      </w:r>
    </w:p>
    <w:p w14:paraId="6E8C92EC" w14:textId="18FA3386" w:rsidR="00750863" w:rsidRPr="00AF679C" w:rsidRDefault="00742906">
      <w:pPr>
        <w:pStyle w:val="Akapitzlist"/>
        <w:numPr>
          <w:ilvl w:val="0"/>
          <w:numId w:val="34"/>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Wykonawca zgłasza osiągnięcie gotowości do odbioru </w:t>
      </w:r>
      <w:r w:rsidR="00B86A22" w:rsidRPr="00AF679C">
        <w:rPr>
          <w:rFonts w:asciiTheme="minorHAnsi" w:hAnsiTheme="minorHAnsi" w:cstheme="minorHAnsi"/>
          <w:color w:val="000000" w:themeColor="text1"/>
          <w:sz w:val="22"/>
          <w:szCs w:val="22"/>
        </w:rPr>
        <w:t>końcowego p</w:t>
      </w:r>
      <w:r w:rsidRPr="00AF679C">
        <w:rPr>
          <w:rFonts w:asciiTheme="minorHAnsi" w:hAnsiTheme="minorHAnsi" w:cstheme="minorHAnsi"/>
          <w:color w:val="000000" w:themeColor="text1"/>
          <w:sz w:val="22"/>
          <w:szCs w:val="22"/>
        </w:rPr>
        <w:t xml:space="preserve">rzedmiotu </w:t>
      </w:r>
      <w:r w:rsidR="00B86A22" w:rsidRPr="00AF679C">
        <w:rPr>
          <w:rFonts w:asciiTheme="minorHAnsi" w:hAnsiTheme="minorHAnsi" w:cstheme="minorHAnsi"/>
          <w:color w:val="000000" w:themeColor="text1"/>
          <w:sz w:val="22"/>
          <w:szCs w:val="22"/>
        </w:rPr>
        <w:t>u</w:t>
      </w:r>
      <w:r w:rsidRPr="00AF679C">
        <w:rPr>
          <w:rFonts w:asciiTheme="minorHAnsi" w:hAnsiTheme="minorHAnsi" w:cstheme="minorHAnsi"/>
          <w:color w:val="000000" w:themeColor="text1"/>
          <w:sz w:val="22"/>
          <w:szCs w:val="22"/>
        </w:rPr>
        <w:t xml:space="preserve">mowy pismem dostarczonym do siedziby Zamawiającego. </w:t>
      </w:r>
    </w:p>
    <w:p w14:paraId="21ED6B03" w14:textId="1E49CD10" w:rsidR="00750863" w:rsidRPr="00AF679C" w:rsidRDefault="00742906">
      <w:pPr>
        <w:pStyle w:val="Akapitzlist"/>
        <w:numPr>
          <w:ilvl w:val="0"/>
          <w:numId w:val="34"/>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Zamawiający przystąpi do odbioru końcowego robót w terminie do 14 dni od dnia zgłoszenia Zamawiającemu gotowości do odbioru robót.</w:t>
      </w:r>
    </w:p>
    <w:p w14:paraId="2C2F0E8F" w14:textId="104C94B1" w:rsidR="00E76619" w:rsidRPr="00AF679C" w:rsidRDefault="00742906">
      <w:pPr>
        <w:pStyle w:val="Akapitzlist"/>
        <w:numPr>
          <w:ilvl w:val="0"/>
          <w:numId w:val="34"/>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Jako warunek konieczny do przystąpienia do odbioru robót przez Zamaw</w:t>
      </w:r>
      <w:r w:rsidR="00B5349E" w:rsidRPr="00AF679C">
        <w:rPr>
          <w:rFonts w:asciiTheme="minorHAnsi" w:hAnsiTheme="minorHAnsi" w:cstheme="minorHAnsi"/>
          <w:color w:val="000000" w:themeColor="text1"/>
          <w:sz w:val="22"/>
          <w:szCs w:val="22"/>
        </w:rPr>
        <w:t xml:space="preserve">iającego, Wykonawca </w:t>
      </w:r>
      <w:r w:rsidR="00B86A22" w:rsidRPr="00AF679C">
        <w:rPr>
          <w:rFonts w:asciiTheme="minorHAnsi" w:hAnsiTheme="minorHAnsi" w:cstheme="minorHAnsi"/>
          <w:color w:val="000000" w:themeColor="text1"/>
          <w:sz w:val="22"/>
          <w:szCs w:val="22"/>
        </w:rPr>
        <w:br/>
      </w:r>
      <w:r w:rsidR="00B5349E" w:rsidRPr="00AF679C">
        <w:rPr>
          <w:rFonts w:asciiTheme="minorHAnsi" w:hAnsiTheme="minorHAnsi" w:cstheme="minorHAnsi"/>
          <w:color w:val="000000" w:themeColor="text1"/>
          <w:sz w:val="22"/>
          <w:szCs w:val="22"/>
        </w:rPr>
        <w:t>w terminie do 10</w:t>
      </w:r>
      <w:r w:rsidRPr="00AF679C">
        <w:rPr>
          <w:rFonts w:asciiTheme="minorHAnsi" w:hAnsiTheme="minorHAnsi" w:cstheme="minorHAnsi"/>
          <w:color w:val="000000" w:themeColor="text1"/>
          <w:sz w:val="22"/>
          <w:szCs w:val="22"/>
        </w:rPr>
        <w:t xml:space="preserve"> dni od dnia zgłoszenia gotowości do odbioru końcowego, dostarczy Zamawiającemu komplet dokumentów, o </w:t>
      </w:r>
      <w:r w:rsidR="00541603" w:rsidRPr="00AF679C">
        <w:rPr>
          <w:rFonts w:asciiTheme="minorHAnsi" w:hAnsiTheme="minorHAnsi" w:cstheme="minorHAnsi"/>
          <w:color w:val="000000" w:themeColor="text1"/>
          <w:sz w:val="22"/>
          <w:szCs w:val="22"/>
        </w:rPr>
        <w:t>których mowa w § 3 ust. 2 pkt 39</w:t>
      </w:r>
      <w:r w:rsidRPr="00AF679C">
        <w:rPr>
          <w:rFonts w:asciiTheme="minorHAnsi" w:hAnsiTheme="minorHAnsi" w:cstheme="minorHAnsi"/>
          <w:color w:val="000000" w:themeColor="text1"/>
          <w:sz w:val="22"/>
          <w:szCs w:val="22"/>
        </w:rPr>
        <w:t>, pozwalających na ocenę prawidłowego wykonania przedmiotu odbioru robót. Kompletność dostarczanej Zamawiającemu dokumentacji powykonawczej musi być potwierdzona przez Inspektora Nadzoru.</w:t>
      </w:r>
    </w:p>
    <w:p w14:paraId="244E4DD5" w14:textId="77777777" w:rsidR="00742906" w:rsidRPr="00AF679C" w:rsidRDefault="00742906">
      <w:pPr>
        <w:pStyle w:val="Akapitzlist"/>
        <w:numPr>
          <w:ilvl w:val="0"/>
          <w:numId w:val="34"/>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Jeżeli w toku czynności odbioru robót zostaną stwierdzone wady:</w:t>
      </w:r>
    </w:p>
    <w:p w14:paraId="6B0C9B99" w14:textId="77777777" w:rsidR="00742906" w:rsidRPr="00AF679C" w:rsidRDefault="00742906">
      <w:pPr>
        <w:pStyle w:val="Akapitzlist"/>
        <w:numPr>
          <w:ilvl w:val="0"/>
          <w:numId w:val="3"/>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14:paraId="5DBA37C3" w14:textId="77777777" w:rsidR="00742906" w:rsidRPr="00AF679C" w:rsidRDefault="00742906">
      <w:pPr>
        <w:pStyle w:val="Akapitzlist"/>
        <w:numPr>
          <w:ilvl w:val="0"/>
          <w:numId w:val="3"/>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nienadające się do usunięcia, to Zamawiający może:</w:t>
      </w:r>
    </w:p>
    <w:p w14:paraId="4BFA255B" w14:textId="5D34931E" w:rsidR="00742906" w:rsidRPr="00AF679C" w:rsidRDefault="00742906">
      <w:pPr>
        <w:pStyle w:val="Akapitzlist"/>
        <w:numPr>
          <w:ilvl w:val="0"/>
          <w:numId w:val="4"/>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jeżeli wady umożliwiają użytkowanie obiektu zgodnie z jego przeznaczeniem, obniżyć wynagrodzenie Wykonawcy odpowiednio do utraconej wartości użytkowej, estetycznej </w:t>
      </w:r>
      <w:r w:rsidR="00396AB3" w:rsidRPr="00AF679C">
        <w:rPr>
          <w:rFonts w:asciiTheme="minorHAnsi" w:hAnsiTheme="minorHAnsi" w:cstheme="minorHAnsi"/>
          <w:color w:val="000000" w:themeColor="text1"/>
          <w:sz w:val="22"/>
          <w:szCs w:val="22"/>
        </w:rPr>
        <w:br/>
      </w:r>
      <w:r w:rsidRPr="00AF679C">
        <w:rPr>
          <w:rFonts w:asciiTheme="minorHAnsi" w:hAnsiTheme="minorHAnsi" w:cstheme="minorHAnsi"/>
          <w:color w:val="000000" w:themeColor="text1"/>
          <w:sz w:val="22"/>
          <w:szCs w:val="22"/>
        </w:rPr>
        <w:t>i technicznej;</w:t>
      </w:r>
    </w:p>
    <w:p w14:paraId="5677F504" w14:textId="77777777" w:rsidR="00742906" w:rsidRPr="00AF679C" w:rsidRDefault="00742906">
      <w:pPr>
        <w:pStyle w:val="Akapitzlist"/>
        <w:numPr>
          <w:ilvl w:val="0"/>
          <w:numId w:val="4"/>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jeżeli wady uniemożliwiają użytkowanie obiektu zgodnie z jego przeznaczeniem, zażądać wykonania przedmiotu umowy po raz drugi, zachowując prawo do naliczania Wykonawcy zastrzeżonych kar umownych i odszkodowań na zasadach określonych w § 14 niniejszej umowy, bądź odstąpić od umowy z winy Wykonawcy;</w:t>
      </w:r>
    </w:p>
    <w:p w14:paraId="52FF75F1" w14:textId="77777777" w:rsidR="00742906" w:rsidRPr="00AF679C" w:rsidRDefault="00742906">
      <w:pPr>
        <w:pStyle w:val="Akapitzlist"/>
        <w:numPr>
          <w:ilvl w:val="0"/>
          <w:numId w:val="4"/>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w przypadku niewykonania w ustalonym terminie Przedmiotu Umowy po raz drugi odstąpić od umowy z winy Wykonawcy;</w:t>
      </w:r>
    </w:p>
    <w:p w14:paraId="2D5C7013" w14:textId="77777777" w:rsidR="00E76619" w:rsidRPr="00AF679C" w:rsidRDefault="00742906">
      <w:pPr>
        <w:pStyle w:val="Akapitzlist"/>
        <w:numPr>
          <w:ilvl w:val="0"/>
          <w:numId w:val="34"/>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Z czynności odbioru końcowego sporządzony zostanie protokół, który powinien zawierać ustalenia poczynione w toku odbioru. Protokół podpisuje Inspektor Nadzoru, Kierownik budowy oraz osoby wskazane </w:t>
      </w:r>
      <w:r w:rsidR="00BE5212" w:rsidRPr="00AF679C">
        <w:rPr>
          <w:rFonts w:asciiTheme="minorHAnsi" w:hAnsiTheme="minorHAnsi" w:cstheme="minorHAnsi"/>
          <w:color w:val="000000" w:themeColor="text1"/>
          <w:sz w:val="22"/>
          <w:szCs w:val="22"/>
        </w:rPr>
        <w:t>przez Zamawiającego.</w:t>
      </w:r>
    </w:p>
    <w:p w14:paraId="4E44545B" w14:textId="77777777" w:rsidR="00E76619" w:rsidRPr="00AF679C" w:rsidRDefault="00742906">
      <w:pPr>
        <w:pStyle w:val="Akapitzlist"/>
        <w:numPr>
          <w:ilvl w:val="0"/>
          <w:numId w:val="34"/>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W czynnościach odbioru uczestniczyć będą przedstawiciele Zamawiającego i Wykonawcy oraz Inspektor Nadzoru.</w:t>
      </w:r>
    </w:p>
    <w:p w14:paraId="2E64FD87" w14:textId="77777777" w:rsidR="00E76619" w:rsidRPr="00AF679C" w:rsidRDefault="00742906">
      <w:pPr>
        <w:pStyle w:val="Akapitzlist"/>
        <w:numPr>
          <w:ilvl w:val="0"/>
          <w:numId w:val="34"/>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Jeżeli w toku czynności odbioru końcowego robót zostanie stwierdzone, że przedmiot odbioru nie osiągnął gotowości do odbioru z powodu nie zakończenia robót, to Zamawiający odmówi odbioru z winy Wykonawcy, co skutkuje uznaniem dokonanego zgłoszenia gotowości do odbioru za niebyłe.</w:t>
      </w:r>
    </w:p>
    <w:p w14:paraId="735EEF0B" w14:textId="77777777" w:rsidR="00742906" w:rsidRPr="00AF679C" w:rsidRDefault="00742906">
      <w:pPr>
        <w:pStyle w:val="Akapitzlist"/>
        <w:numPr>
          <w:ilvl w:val="0"/>
          <w:numId w:val="34"/>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Ponadto Kierownik budowy będzie zgłaszał gotowość do odbioru robót zanikających oraz robót ulegających zakryciu, prób i sprawdzeń, informując o tym Inspektora Nadzoru:</w:t>
      </w:r>
    </w:p>
    <w:p w14:paraId="1C057262" w14:textId="77777777" w:rsidR="004B1010" w:rsidRPr="00AF679C" w:rsidRDefault="00742906">
      <w:pPr>
        <w:pStyle w:val="Akapitzlist"/>
        <w:numPr>
          <w:ilvl w:val="0"/>
          <w:numId w:val="5"/>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lastRenderedPageBreak/>
        <w:t>Inspektor Nadzoru dokonuje odbioru nie później niż w ciągu 4 dni roboczych od daty zgłoszenia przez Kierownika budowy gotowości do odbioru;</w:t>
      </w:r>
    </w:p>
    <w:p w14:paraId="1801D6F8" w14:textId="77777777" w:rsidR="006C5CCF" w:rsidRPr="00AF679C" w:rsidRDefault="006C5CCF" w:rsidP="00E51FCB">
      <w:pPr>
        <w:overflowPunct/>
        <w:autoSpaceDE/>
        <w:autoSpaceDN/>
        <w:adjustRightInd/>
        <w:spacing w:line="276" w:lineRule="auto"/>
        <w:jc w:val="center"/>
        <w:textAlignment w:val="auto"/>
        <w:rPr>
          <w:rFonts w:asciiTheme="minorHAnsi" w:hAnsiTheme="minorHAnsi" w:cstheme="minorHAnsi"/>
          <w:b/>
          <w:bCs/>
          <w:color w:val="000000" w:themeColor="text1"/>
          <w:kern w:val="2"/>
          <w:sz w:val="22"/>
          <w:szCs w:val="22"/>
        </w:rPr>
      </w:pPr>
    </w:p>
    <w:p w14:paraId="19A0B8DE" w14:textId="77777777" w:rsidR="00742906" w:rsidRPr="00AF679C" w:rsidRDefault="00742906" w:rsidP="00E51FCB">
      <w:pPr>
        <w:overflowPunct/>
        <w:autoSpaceDE/>
        <w:autoSpaceDN/>
        <w:adjustRightInd/>
        <w:spacing w:line="276" w:lineRule="auto"/>
        <w:jc w:val="center"/>
        <w:textAlignment w:val="auto"/>
        <w:rPr>
          <w:rFonts w:asciiTheme="minorHAnsi" w:hAnsiTheme="minorHAnsi" w:cstheme="minorHAnsi"/>
          <w:b/>
          <w:bCs/>
          <w:color w:val="000000" w:themeColor="text1"/>
          <w:kern w:val="2"/>
          <w:sz w:val="22"/>
          <w:szCs w:val="22"/>
        </w:rPr>
      </w:pPr>
      <w:r w:rsidRPr="00AF679C">
        <w:rPr>
          <w:rFonts w:asciiTheme="minorHAnsi" w:hAnsiTheme="minorHAnsi" w:cstheme="minorHAnsi"/>
          <w:b/>
          <w:bCs/>
          <w:color w:val="000000" w:themeColor="text1"/>
          <w:kern w:val="2"/>
          <w:sz w:val="22"/>
          <w:szCs w:val="22"/>
        </w:rPr>
        <w:t>§ 8</w:t>
      </w:r>
    </w:p>
    <w:p w14:paraId="45E0EF25" w14:textId="77777777" w:rsidR="00742906" w:rsidRPr="00AF679C" w:rsidRDefault="00E76619" w:rsidP="00E51FCB">
      <w:pPr>
        <w:overflowPunct/>
        <w:autoSpaceDE/>
        <w:autoSpaceDN/>
        <w:adjustRightInd/>
        <w:spacing w:line="276" w:lineRule="auto"/>
        <w:jc w:val="center"/>
        <w:textAlignment w:val="auto"/>
        <w:rPr>
          <w:rStyle w:val="FontStyle21"/>
          <w:rFonts w:asciiTheme="minorHAnsi" w:hAnsiTheme="minorHAnsi" w:cstheme="minorHAnsi"/>
          <w:color w:val="000000" w:themeColor="text1"/>
          <w:sz w:val="22"/>
          <w:szCs w:val="22"/>
        </w:rPr>
      </w:pPr>
      <w:r w:rsidRPr="00AF679C">
        <w:rPr>
          <w:rStyle w:val="FontStyle21"/>
          <w:rFonts w:asciiTheme="minorHAnsi" w:hAnsiTheme="minorHAnsi" w:cstheme="minorHAnsi"/>
          <w:color w:val="000000" w:themeColor="text1"/>
          <w:sz w:val="22"/>
          <w:szCs w:val="22"/>
        </w:rPr>
        <w:t>Wynagrodzenie wykonawcy</w:t>
      </w:r>
    </w:p>
    <w:p w14:paraId="614337C1" w14:textId="77777777" w:rsidR="00265409" w:rsidRPr="00AF679C" w:rsidRDefault="00265409">
      <w:pPr>
        <w:pStyle w:val="Akapitzlist"/>
        <w:numPr>
          <w:ilvl w:val="0"/>
          <w:numId w:val="35"/>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Za wykonanie </w:t>
      </w:r>
      <w:r w:rsidR="00BD370F" w:rsidRPr="00AF679C">
        <w:rPr>
          <w:rFonts w:asciiTheme="minorHAnsi" w:hAnsiTheme="minorHAnsi" w:cstheme="minorHAnsi"/>
          <w:color w:val="000000" w:themeColor="text1"/>
          <w:sz w:val="22"/>
          <w:szCs w:val="22"/>
        </w:rPr>
        <w:t>zadania</w:t>
      </w:r>
      <w:r w:rsidRPr="00AF679C">
        <w:rPr>
          <w:rFonts w:asciiTheme="minorHAnsi" w:hAnsiTheme="minorHAnsi" w:cstheme="minorHAnsi"/>
          <w:color w:val="000000" w:themeColor="text1"/>
          <w:sz w:val="22"/>
          <w:szCs w:val="22"/>
        </w:rPr>
        <w:t xml:space="preserve"> opisanego w § 1 ust</w:t>
      </w:r>
      <w:r w:rsidR="00BD370F" w:rsidRPr="00AF679C">
        <w:rPr>
          <w:rFonts w:asciiTheme="minorHAnsi" w:hAnsiTheme="minorHAnsi" w:cstheme="minorHAnsi"/>
          <w:color w:val="000000" w:themeColor="text1"/>
          <w:sz w:val="22"/>
          <w:szCs w:val="22"/>
        </w:rPr>
        <w:t>.</w:t>
      </w:r>
      <w:r w:rsidRPr="00AF679C">
        <w:rPr>
          <w:rFonts w:asciiTheme="minorHAnsi" w:hAnsiTheme="minorHAnsi" w:cstheme="minorHAnsi"/>
          <w:color w:val="000000" w:themeColor="text1"/>
          <w:sz w:val="22"/>
          <w:szCs w:val="22"/>
        </w:rPr>
        <w:t xml:space="preserve"> Wykonawca otrzyma </w:t>
      </w:r>
      <w:r w:rsidRPr="00AF679C">
        <w:rPr>
          <w:rFonts w:asciiTheme="minorHAnsi" w:hAnsiTheme="minorHAnsi" w:cstheme="minorHAnsi"/>
          <w:b/>
          <w:color w:val="000000" w:themeColor="text1"/>
          <w:sz w:val="22"/>
          <w:szCs w:val="22"/>
        </w:rPr>
        <w:t>wynagrodzenie ryczałtowe</w:t>
      </w:r>
      <w:r w:rsidRPr="00AF679C">
        <w:rPr>
          <w:rFonts w:asciiTheme="minorHAnsi" w:hAnsiTheme="minorHAnsi" w:cstheme="minorHAnsi"/>
          <w:color w:val="000000" w:themeColor="text1"/>
          <w:sz w:val="22"/>
          <w:szCs w:val="22"/>
        </w:rPr>
        <w:t xml:space="preserve">, zgodnie ze złożoną ofertą, w wysokości </w:t>
      </w:r>
      <w:r w:rsidR="00BD370F" w:rsidRPr="00AF679C">
        <w:rPr>
          <w:rFonts w:asciiTheme="minorHAnsi" w:hAnsiTheme="minorHAnsi" w:cstheme="minorHAnsi"/>
          <w:color w:val="000000" w:themeColor="text1"/>
          <w:sz w:val="22"/>
          <w:szCs w:val="22"/>
        </w:rPr>
        <w:t>………………………………</w:t>
      </w:r>
      <w:r w:rsidRPr="00AF679C">
        <w:rPr>
          <w:rFonts w:asciiTheme="minorHAnsi" w:hAnsiTheme="minorHAnsi" w:cstheme="minorHAnsi"/>
          <w:color w:val="000000" w:themeColor="text1"/>
          <w:sz w:val="22"/>
          <w:szCs w:val="22"/>
        </w:rPr>
        <w:t>……zł brutto (słownie złotych..........</w:t>
      </w:r>
      <w:r w:rsidR="00BD370F" w:rsidRPr="00AF679C">
        <w:rPr>
          <w:rFonts w:asciiTheme="minorHAnsi" w:hAnsiTheme="minorHAnsi" w:cstheme="minorHAnsi"/>
          <w:color w:val="000000" w:themeColor="text1"/>
          <w:sz w:val="22"/>
          <w:szCs w:val="22"/>
        </w:rPr>
        <w:t>........................</w:t>
      </w:r>
      <w:r w:rsidRPr="00AF679C">
        <w:rPr>
          <w:rFonts w:asciiTheme="minorHAnsi" w:hAnsiTheme="minorHAnsi" w:cstheme="minorHAnsi"/>
          <w:color w:val="000000" w:themeColor="text1"/>
          <w:sz w:val="22"/>
          <w:szCs w:val="22"/>
        </w:rPr>
        <w:t>......................................................................</w:t>
      </w:r>
      <w:r w:rsidR="00BD370F" w:rsidRPr="00AF679C">
        <w:rPr>
          <w:rFonts w:asciiTheme="minorHAnsi" w:hAnsiTheme="minorHAnsi" w:cstheme="minorHAnsi"/>
          <w:color w:val="000000" w:themeColor="text1"/>
          <w:sz w:val="22"/>
          <w:szCs w:val="22"/>
        </w:rPr>
        <w:t xml:space="preserve">.......), w </w:t>
      </w:r>
      <w:r w:rsidRPr="00AF679C">
        <w:rPr>
          <w:rFonts w:asciiTheme="minorHAnsi" w:hAnsiTheme="minorHAnsi" w:cstheme="minorHAnsi"/>
          <w:color w:val="000000" w:themeColor="text1"/>
          <w:sz w:val="22"/>
          <w:szCs w:val="22"/>
        </w:rPr>
        <w:t xml:space="preserve">tym </w:t>
      </w:r>
      <w:r w:rsidR="00BD370F" w:rsidRPr="00AF679C">
        <w:rPr>
          <w:rFonts w:asciiTheme="minorHAnsi" w:hAnsiTheme="minorHAnsi" w:cstheme="minorHAnsi"/>
          <w:color w:val="000000" w:themeColor="text1"/>
          <w:sz w:val="22"/>
          <w:szCs w:val="22"/>
        </w:rPr>
        <w:t xml:space="preserve">należny podatek VAT </w:t>
      </w:r>
      <w:r w:rsidRPr="00AF679C">
        <w:rPr>
          <w:rFonts w:asciiTheme="minorHAnsi" w:hAnsiTheme="minorHAnsi" w:cstheme="minorHAnsi"/>
          <w:color w:val="000000" w:themeColor="text1"/>
          <w:sz w:val="22"/>
          <w:szCs w:val="22"/>
        </w:rPr>
        <w:t>zgodnie z obowiązującymi przepisami.</w:t>
      </w:r>
    </w:p>
    <w:p w14:paraId="6ABED4BB" w14:textId="1A33722A" w:rsidR="00E76619" w:rsidRPr="00AF679C" w:rsidRDefault="00424237">
      <w:pPr>
        <w:pStyle w:val="Akapitzlist"/>
        <w:numPr>
          <w:ilvl w:val="0"/>
          <w:numId w:val="35"/>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Wynagrodzenie</w:t>
      </w:r>
      <w:r w:rsidR="00742906" w:rsidRPr="00AF679C">
        <w:rPr>
          <w:rFonts w:asciiTheme="minorHAnsi" w:hAnsiTheme="minorHAnsi" w:cstheme="minorHAnsi"/>
          <w:color w:val="000000" w:themeColor="text1"/>
          <w:sz w:val="22"/>
          <w:szCs w:val="22"/>
        </w:rPr>
        <w:t>, o którym mowa w ust. 1</w:t>
      </w:r>
      <w:r w:rsidR="00BD370F" w:rsidRPr="00AF679C">
        <w:rPr>
          <w:rFonts w:asciiTheme="minorHAnsi" w:hAnsiTheme="minorHAnsi" w:cstheme="minorHAnsi"/>
          <w:color w:val="000000" w:themeColor="text1"/>
          <w:sz w:val="22"/>
          <w:szCs w:val="22"/>
        </w:rPr>
        <w:t xml:space="preserve"> </w:t>
      </w:r>
      <w:r w:rsidR="00742906" w:rsidRPr="00AF679C">
        <w:rPr>
          <w:rFonts w:asciiTheme="minorHAnsi" w:hAnsiTheme="minorHAnsi" w:cstheme="minorHAnsi"/>
          <w:color w:val="000000" w:themeColor="text1"/>
          <w:sz w:val="22"/>
          <w:szCs w:val="22"/>
        </w:rPr>
        <w:t xml:space="preserve">obejmuje wszystkie koszty konieczne do realizacji zamówienia, zgodnie z postanowieniami niniejszej umowy oraz wszelkie inne koszty wynikające </w:t>
      </w:r>
      <w:r w:rsidR="00BA5511" w:rsidRPr="00AF679C">
        <w:rPr>
          <w:rFonts w:asciiTheme="minorHAnsi" w:hAnsiTheme="minorHAnsi" w:cstheme="minorHAnsi"/>
          <w:color w:val="000000" w:themeColor="text1"/>
          <w:sz w:val="22"/>
          <w:szCs w:val="22"/>
        </w:rPr>
        <w:br/>
      </w:r>
      <w:r w:rsidR="00742906" w:rsidRPr="00AF679C">
        <w:rPr>
          <w:rFonts w:asciiTheme="minorHAnsi" w:hAnsiTheme="minorHAnsi" w:cstheme="minorHAnsi"/>
          <w:color w:val="000000" w:themeColor="text1"/>
          <w:sz w:val="22"/>
          <w:szCs w:val="22"/>
        </w:rPr>
        <w:t>z realizacji obowiązków Wykonawcy określonych w niniejszej umowie, w tym także ryzyko Wykonawcy z tytułu oszacowania wszelkich kosztów związanych z realizacją przedmiotu umowy, a także oddziaływania innych czynników mających lub mogących mieć wpływ na koszty.</w:t>
      </w:r>
    </w:p>
    <w:p w14:paraId="35F4002C" w14:textId="77777777" w:rsidR="00424237" w:rsidRPr="00AF679C" w:rsidRDefault="00424237">
      <w:pPr>
        <w:pStyle w:val="Akapitzlist"/>
        <w:numPr>
          <w:ilvl w:val="0"/>
          <w:numId w:val="35"/>
        </w:numPr>
        <w:spacing w:line="276" w:lineRule="auto"/>
        <w:rPr>
          <w:rFonts w:asciiTheme="minorHAnsi" w:hAnsiTheme="minorHAnsi" w:cstheme="minorHAnsi"/>
          <w:color w:val="000000" w:themeColor="text1"/>
          <w:sz w:val="22"/>
          <w:szCs w:val="22"/>
        </w:rPr>
      </w:pPr>
      <w:r w:rsidRPr="00AF679C">
        <w:rPr>
          <w:rFonts w:asciiTheme="minorHAnsi" w:eastAsia="TimesNewRomanPSMT" w:hAnsiTheme="minorHAnsi" w:cstheme="minorHAnsi"/>
          <w:color w:val="000000" w:themeColor="text1"/>
          <w:sz w:val="22"/>
          <w:szCs w:val="22"/>
        </w:rPr>
        <w:t>Wykonawca oświadcza, iż zapoznał się z zakresem robot, a także uzyskał wyczerpujące informacje o warunkach istniejących na terenie nieruchomości, na której mają być wykonane roboty oraz oświadcza, że otrzymane informacje umożliwiły mu jednoznaczną ocenę zakresu robot, warunków i czasu koniecznego do należytego wykonania zadania oraz pozwoliły na dokonanie ostatecznej kalkulacji wynagrodzenia.</w:t>
      </w:r>
    </w:p>
    <w:p w14:paraId="6CB76396" w14:textId="77777777" w:rsidR="00113D48" w:rsidRPr="00AF679C" w:rsidRDefault="00424237">
      <w:pPr>
        <w:numPr>
          <w:ilvl w:val="0"/>
          <w:numId w:val="35"/>
        </w:numPr>
        <w:overflowPunct/>
        <w:spacing w:line="276" w:lineRule="auto"/>
        <w:textAlignment w:val="auto"/>
        <w:rPr>
          <w:rFonts w:asciiTheme="minorHAnsi" w:eastAsia="TimesNewRomanPSMT" w:hAnsiTheme="minorHAnsi" w:cstheme="minorHAnsi"/>
          <w:color w:val="000000" w:themeColor="text1"/>
          <w:sz w:val="22"/>
          <w:szCs w:val="22"/>
        </w:rPr>
      </w:pPr>
      <w:r w:rsidRPr="00AF679C">
        <w:rPr>
          <w:rFonts w:asciiTheme="minorHAnsi" w:eastAsia="TimesNewRomanPSMT" w:hAnsiTheme="minorHAnsi" w:cstheme="minorHAnsi"/>
          <w:color w:val="000000" w:themeColor="text1"/>
          <w:sz w:val="22"/>
          <w:szCs w:val="22"/>
        </w:rPr>
        <w:t>Wykonawca  oświadcza, że sprawdził pod kątem technicznej prawidłowości i kompletności dokumenty stanowiące załączniki do Umowy oraz oświadcza, iż nie stwierdził żadnych błędów, sprzeczności lub braków, które mogą wpłynąć na należyte wykonanie zadania</w:t>
      </w:r>
      <w:r w:rsidRPr="00AF679C">
        <w:rPr>
          <w:rFonts w:asciiTheme="minorHAnsi" w:eastAsia="TimesNewRomanPSMT" w:hAnsiTheme="minorHAnsi" w:cstheme="minorHAnsi"/>
          <w:b/>
          <w:bCs/>
          <w:color w:val="000000" w:themeColor="text1"/>
          <w:sz w:val="22"/>
          <w:szCs w:val="22"/>
        </w:rPr>
        <w:t xml:space="preserve">. </w:t>
      </w:r>
      <w:r w:rsidRPr="00AF679C">
        <w:rPr>
          <w:rFonts w:asciiTheme="minorHAnsi" w:eastAsia="TimesNewRomanPSMT" w:hAnsiTheme="minorHAnsi" w:cstheme="minorHAnsi"/>
          <w:color w:val="000000" w:themeColor="text1"/>
          <w:sz w:val="22"/>
          <w:szCs w:val="22"/>
        </w:rPr>
        <w:t>Wykonawca wyklucza możliwość powoływania się na niezrozumienie zakresu oraz treści Przedmiotu Umowy, jako podstawy roszczeń o zwiększenie wynagrodzenia oraz potwierdza, że nie będzie żądał podwyższenia wynagrodzenia wskutek złego oszacowania rozmiaru lub kosztów prac, chociażby w czasie zawarcia Umowy nie można było przewidzieć rozmiaru lub kosztów prac.</w:t>
      </w:r>
    </w:p>
    <w:p w14:paraId="527455E5" w14:textId="77777777" w:rsidR="00113D48" w:rsidRPr="00AF679C" w:rsidRDefault="00424237">
      <w:pPr>
        <w:numPr>
          <w:ilvl w:val="0"/>
          <w:numId w:val="35"/>
        </w:numPr>
        <w:overflowPunct/>
        <w:spacing w:line="276" w:lineRule="auto"/>
        <w:textAlignment w:val="auto"/>
        <w:rPr>
          <w:rFonts w:asciiTheme="minorHAnsi" w:eastAsia="TimesNewRomanPSMT" w:hAnsiTheme="minorHAnsi" w:cstheme="minorHAnsi"/>
          <w:color w:val="000000" w:themeColor="text1"/>
          <w:sz w:val="22"/>
          <w:szCs w:val="22"/>
        </w:rPr>
      </w:pPr>
      <w:r w:rsidRPr="00AF679C">
        <w:rPr>
          <w:rFonts w:asciiTheme="minorHAnsi" w:eastAsia="TimesNewRomanPSMT" w:hAnsiTheme="minorHAnsi" w:cstheme="minorHAnsi"/>
          <w:color w:val="000000" w:themeColor="text1"/>
          <w:sz w:val="22"/>
          <w:szCs w:val="22"/>
        </w:rPr>
        <w:t>Wykonawcy nie przysługują żadne roszczenia z tytułu niedoszacowania należności za wykonanie robót, będących Przedmiotem Umowy, czy innych błędów Wykonawcy, a w szczególności błędów rachunkowych, czy nieuwzględnienia któregokolwiek elementu robót, będącego w dokumentacji lub też brakującego w dokumentacji, ale niezbędnego do prawidłowego i zgodnego z wiedzą budowlaną oraz niniejszą Umową wykonania robót.</w:t>
      </w:r>
    </w:p>
    <w:p w14:paraId="54101B51" w14:textId="77777777" w:rsidR="00113D48" w:rsidRPr="00AF679C" w:rsidRDefault="00113D48">
      <w:pPr>
        <w:numPr>
          <w:ilvl w:val="0"/>
          <w:numId w:val="35"/>
        </w:numPr>
        <w:overflowPunct/>
        <w:spacing w:line="276" w:lineRule="auto"/>
        <w:textAlignment w:val="auto"/>
        <w:rPr>
          <w:rFonts w:asciiTheme="minorHAnsi" w:eastAsia="TimesNewRomanPSMT" w:hAnsiTheme="minorHAnsi" w:cstheme="minorHAnsi"/>
          <w:color w:val="000000" w:themeColor="text1"/>
          <w:sz w:val="22"/>
          <w:szCs w:val="22"/>
        </w:rPr>
      </w:pPr>
      <w:r w:rsidRPr="00AF679C">
        <w:rPr>
          <w:rFonts w:asciiTheme="minorHAnsi" w:hAnsiTheme="minorHAnsi" w:cstheme="minorHAnsi"/>
          <w:color w:val="000000" w:themeColor="text1"/>
          <w:sz w:val="22"/>
          <w:szCs w:val="22"/>
          <w:lang w:eastAsia="ar-SA"/>
        </w:rPr>
        <w:t>W przypadku ograniczenia zakresu rzeczowego przedmiotu umowy, roboty niewykonane nie podlegają zapłacie i wynagrodzenie wskazane w §8 ust. 1 niniejszej umowy zostanie stosownie pomniejszone o wartość niewykonanej części przedmiotu umowy ustaloną na podstawie kosztorysów ofertowych, z zastrzeżeniem, że łączna wartość niewykonanej części przedmiotu umowy nie może przekraczać 15% wartości pierwotnej umowy. Wykonawcy z tego tytułu nie przysługują żadne roszczenia, w tym prawo do odszkodowania.</w:t>
      </w:r>
    </w:p>
    <w:p w14:paraId="08F4C633" w14:textId="77777777" w:rsidR="00113D48" w:rsidRPr="00AF679C" w:rsidRDefault="00113D48">
      <w:pPr>
        <w:numPr>
          <w:ilvl w:val="0"/>
          <w:numId w:val="35"/>
        </w:numPr>
        <w:overflowPunct/>
        <w:spacing w:line="276" w:lineRule="auto"/>
        <w:textAlignment w:val="auto"/>
        <w:rPr>
          <w:rFonts w:asciiTheme="minorHAnsi" w:eastAsia="TimesNewRomanPSMT" w:hAnsiTheme="minorHAnsi" w:cstheme="minorHAnsi"/>
          <w:color w:val="000000" w:themeColor="text1"/>
          <w:sz w:val="22"/>
          <w:szCs w:val="22"/>
        </w:rPr>
      </w:pPr>
      <w:r w:rsidRPr="00AF679C">
        <w:rPr>
          <w:rFonts w:asciiTheme="minorHAnsi" w:hAnsiTheme="minorHAnsi" w:cstheme="minorHAnsi"/>
          <w:color w:val="000000" w:themeColor="text1"/>
          <w:sz w:val="22"/>
          <w:szCs w:val="22"/>
          <w:lang w:eastAsia="ar-SA"/>
        </w:rPr>
        <w:t>W przypadku konieczności udzielenia zamówienia dodatkowego na roboty nieobjęte zamówieniem podstawowym, a koniecznego do prawidłowego zakończenia robót, dla rozliczenia robót nie ujętych w ramach wynagrodzenia, o którym mowa w §8 ust. 1 niniejszej umowy, Strony wprowadzają następujące zasady ich kalkulacji: dla wyceny robót nie wykazanych w kosztorysach o których mowa w §8 ust. 6, stosuje się nie większe niż średnie ceny materiałów SEKOCENBUD</w:t>
      </w:r>
      <w:r w:rsidRPr="00AF679C">
        <w:rPr>
          <w:rFonts w:asciiTheme="minorHAnsi" w:hAnsiTheme="minorHAnsi" w:cstheme="minorHAnsi"/>
          <w:color w:val="000000" w:themeColor="text1"/>
          <w:sz w:val="22"/>
          <w:szCs w:val="22"/>
        </w:rPr>
        <w:t xml:space="preserve"> dla województwa łódzkiego</w:t>
      </w:r>
      <w:r w:rsidRPr="00AF679C">
        <w:rPr>
          <w:rFonts w:asciiTheme="minorHAnsi" w:hAnsiTheme="minorHAnsi" w:cstheme="minorHAnsi"/>
          <w:color w:val="000000" w:themeColor="text1"/>
          <w:sz w:val="22"/>
          <w:szCs w:val="22"/>
          <w:lang w:eastAsia="ar-SA"/>
        </w:rPr>
        <w:t xml:space="preserve">. </w:t>
      </w:r>
      <w:r w:rsidRPr="00AF679C">
        <w:rPr>
          <w:rFonts w:asciiTheme="minorHAnsi" w:hAnsiTheme="minorHAnsi" w:cstheme="minorHAnsi"/>
          <w:color w:val="000000" w:themeColor="text1"/>
          <w:sz w:val="22"/>
          <w:szCs w:val="22"/>
        </w:rPr>
        <w:t xml:space="preserve">W przypadku braku ceny jednostkowej wycenę należy wykonać na podstawie pozycji z kosztorysie ofertowym lub w przypadku braku danej pozycji w ww. kosztorysach, wycena nastąpi wg średnich cen SEKOCENBUDU dla województwa łódzkiego </w:t>
      </w:r>
      <w:r w:rsidRPr="00AF679C">
        <w:rPr>
          <w:rFonts w:asciiTheme="minorHAnsi" w:hAnsiTheme="minorHAnsi" w:cstheme="minorHAnsi"/>
          <w:color w:val="000000" w:themeColor="text1"/>
          <w:sz w:val="22"/>
          <w:szCs w:val="22"/>
        </w:rPr>
        <w:lastRenderedPageBreak/>
        <w:t>z ostatniego kwartału poprzedzającego powyższe rozliczenie.</w:t>
      </w:r>
      <w:r w:rsidRPr="00AF679C">
        <w:rPr>
          <w:rFonts w:asciiTheme="minorHAnsi" w:hAnsiTheme="minorHAnsi" w:cstheme="minorHAnsi"/>
          <w:color w:val="000000" w:themeColor="text1"/>
          <w:sz w:val="22"/>
          <w:szCs w:val="22"/>
          <w:lang w:eastAsia="ar-SA"/>
        </w:rPr>
        <w:t xml:space="preserve"> W tym celu Wykonawca przedstawi kalkulację kosztorysową wykonaną metodą szczegółową przy zastosowaniu Kosztorysowych Norm Nakładów Rzeczowych.</w:t>
      </w:r>
    </w:p>
    <w:p w14:paraId="316448DA" w14:textId="77777777" w:rsidR="00BD370F" w:rsidRPr="00AF679C" w:rsidRDefault="00BD370F" w:rsidP="00E51FCB">
      <w:pPr>
        <w:spacing w:line="276" w:lineRule="auto"/>
        <w:rPr>
          <w:rFonts w:asciiTheme="minorHAnsi" w:hAnsiTheme="minorHAnsi" w:cstheme="minorHAnsi"/>
          <w:color w:val="000000" w:themeColor="text1"/>
          <w:sz w:val="22"/>
          <w:szCs w:val="22"/>
        </w:rPr>
      </w:pPr>
    </w:p>
    <w:p w14:paraId="6F4BA11E" w14:textId="77777777" w:rsidR="00E76619" w:rsidRPr="00AF679C" w:rsidRDefault="00E76619" w:rsidP="00E51FCB">
      <w:pPr>
        <w:pStyle w:val="Bezodstpw"/>
        <w:spacing w:line="276" w:lineRule="auto"/>
        <w:jc w:val="center"/>
        <w:rPr>
          <w:rFonts w:asciiTheme="minorHAnsi" w:hAnsiTheme="minorHAnsi" w:cstheme="minorHAnsi"/>
          <w:b/>
          <w:color w:val="000000" w:themeColor="text1"/>
          <w:sz w:val="22"/>
          <w:szCs w:val="22"/>
        </w:rPr>
      </w:pPr>
      <w:r w:rsidRPr="00AF679C">
        <w:rPr>
          <w:rFonts w:asciiTheme="minorHAnsi" w:hAnsiTheme="minorHAnsi" w:cstheme="minorHAnsi"/>
          <w:b/>
          <w:color w:val="000000" w:themeColor="text1"/>
          <w:sz w:val="22"/>
          <w:szCs w:val="22"/>
        </w:rPr>
        <w:t>§ 9</w:t>
      </w:r>
    </w:p>
    <w:p w14:paraId="4370F881" w14:textId="77777777" w:rsidR="00742906" w:rsidRPr="00AF679C" w:rsidRDefault="00742906" w:rsidP="00E51FCB">
      <w:pPr>
        <w:pStyle w:val="Bezodstpw"/>
        <w:spacing w:line="276" w:lineRule="auto"/>
        <w:jc w:val="center"/>
        <w:rPr>
          <w:rFonts w:asciiTheme="minorHAnsi" w:hAnsiTheme="minorHAnsi" w:cstheme="minorHAnsi"/>
          <w:b/>
          <w:color w:val="000000" w:themeColor="text1"/>
          <w:sz w:val="22"/>
          <w:szCs w:val="22"/>
        </w:rPr>
      </w:pPr>
      <w:r w:rsidRPr="00AF679C">
        <w:rPr>
          <w:rFonts w:asciiTheme="minorHAnsi" w:hAnsiTheme="minorHAnsi" w:cstheme="minorHAnsi"/>
          <w:b/>
          <w:color w:val="000000" w:themeColor="text1"/>
          <w:sz w:val="22"/>
          <w:szCs w:val="22"/>
        </w:rPr>
        <w:t>Warunki płatności</w:t>
      </w:r>
    </w:p>
    <w:p w14:paraId="415AD06D" w14:textId="4140BA88" w:rsidR="00FA71C7" w:rsidRPr="00AF679C" w:rsidRDefault="00FA71C7">
      <w:pPr>
        <w:pStyle w:val="Default"/>
        <w:numPr>
          <w:ilvl w:val="0"/>
          <w:numId w:val="36"/>
        </w:numPr>
        <w:spacing w:line="276" w:lineRule="auto"/>
        <w:jc w:val="both"/>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Wynagrodzenie Wykonawcy, o którym mowa w §8 ust. 1 jest wynagrodzeniem ryczałtowym </w:t>
      </w:r>
      <w:r w:rsidRPr="00AF679C">
        <w:rPr>
          <w:rFonts w:asciiTheme="minorHAnsi" w:hAnsiTheme="minorHAnsi" w:cstheme="minorHAnsi"/>
          <w:color w:val="000000" w:themeColor="text1"/>
          <w:sz w:val="22"/>
          <w:szCs w:val="22"/>
        </w:rPr>
        <w:br/>
        <w:t xml:space="preserve">w myśl art. 632 ustawy z dnia 23 kwietnia 1964 r. Kodeks cywilny i obejmuje wszelkie koszty związane z wykonaniem kompletnego przedmiotu zamówienia. Wynagrodzenie ryczałtowe zawiera wszelkie koszty niezbędne do zrealizowania zamówienia i uwzględnia zakres czynności </w:t>
      </w:r>
      <w:r w:rsidRPr="00AF679C">
        <w:rPr>
          <w:rFonts w:asciiTheme="minorHAnsi" w:hAnsiTheme="minorHAnsi" w:cstheme="minorHAnsi"/>
          <w:color w:val="000000" w:themeColor="text1"/>
          <w:sz w:val="22"/>
          <w:szCs w:val="22"/>
        </w:rPr>
        <w:br/>
        <w:t xml:space="preserve">i obowiązków wynikających wprost z </w:t>
      </w:r>
      <w:r w:rsidR="00321145" w:rsidRPr="00AF679C">
        <w:rPr>
          <w:rFonts w:asciiTheme="minorHAnsi" w:hAnsiTheme="minorHAnsi" w:cstheme="minorHAnsi"/>
          <w:color w:val="000000" w:themeColor="text1"/>
          <w:sz w:val="22"/>
          <w:szCs w:val="22"/>
        </w:rPr>
        <w:t>dokumentacji projektowej i</w:t>
      </w:r>
      <w:r w:rsidRPr="00AF679C">
        <w:rPr>
          <w:rFonts w:asciiTheme="minorHAnsi" w:hAnsiTheme="minorHAnsi" w:cstheme="minorHAnsi"/>
          <w:color w:val="000000" w:themeColor="text1"/>
          <w:sz w:val="22"/>
          <w:szCs w:val="22"/>
        </w:rPr>
        <w:t xml:space="preserve"> warunków prowadzenia robót podanych w SWZ jak również wszelkie koszty w nich nieujęte, a bez których nie można wykonać zamówienia w zakresie podanym w opisie przedmiotu zamówienia, zgodnie z Specyfikacją Warunków Zamówienia, obowiązującymi przepisami, Prawem budowlanym, wydanymi decyzjami, pozwoleniami i uzgodnieniami, sztuką budowlaną itp., oraz należny podatek VAT. Niedoszacowanie, pominięcie oraz brak rozpoznania zakresu przedmiotu umowy nie jest podstawą do zmiany wynagrodzenia określonego w ust. 1. </w:t>
      </w:r>
    </w:p>
    <w:p w14:paraId="53FAB2D9" w14:textId="77777777" w:rsidR="00FA71C7" w:rsidRPr="00AF679C" w:rsidRDefault="00FA71C7">
      <w:pPr>
        <w:pStyle w:val="Default"/>
        <w:numPr>
          <w:ilvl w:val="0"/>
          <w:numId w:val="36"/>
        </w:numPr>
        <w:spacing w:line="276" w:lineRule="auto"/>
        <w:jc w:val="both"/>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Wykonawca oświadcza, że dokonał całościowej wyceny przedmiotu zamówienia na własną odpowiedzialność i ryzyko w oparciu o załączoną do SWZ dokumentację. </w:t>
      </w:r>
    </w:p>
    <w:p w14:paraId="53AC1316" w14:textId="77777777" w:rsidR="00FA71C7" w:rsidRPr="00AF679C" w:rsidRDefault="00FA71C7">
      <w:pPr>
        <w:pStyle w:val="Default"/>
        <w:numPr>
          <w:ilvl w:val="0"/>
          <w:numId w:val="36"/>
        </w:numPr>
        <w:spacing w:line="276" w:lineRule="auto"/>
        <w:jc w:val="both"/>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Uznaje się, że Wykonawca otrzymał wystarczające informacje w zakresie wszelkich spraw, kwestii </w:t>
      </w:r>
      <w:r w:rsidRPr="00AF679C">
        <w:rPr>
          <w:rFonts w:asciiTheme="minorHAnsi" w:hAnsiTheme="minorHAnsi" w:cstheme="minorHAnsi"/>
          <w:color w:val="000000" w:themeColor="text1"/>
          <w:sz w:val="22"/>
          <w:szCs w:val="22"/>
        </w:rPr>
        <w:br/>
        <w:t xml:space="preserve">i warunków, które mogą oddziaływać na teren budowy lub wykonanie robót, a żadne roszczenia Wykonawcy dotyczące jakiejkolwiek dodatkowej zapłaty nie będą zgłaszane przez Wykonawcę ani wypłacane Wykonawcy z powodu jakiegokolwiek braku zrozumienia czy nienależytej staranności Wykonawcy. </w:t>
      </w:r>
    </w:p>
    <w:p w14:paraId="0B650E2F" w14:textId="6E023574" w:rsidR="00FA71C7" w:rsidRPr="00AF679C" w:rsidRDefault="00FA71C7">
      <w:pPr>
        <w:pStyle w:val="Default"/>
        <w:numPr>
          <w:ilvl w:val="0"/>
          <w:numId w:val="36"/>
        </w:numPr>
        <w:spacing w:line="276" w:lineRule="auto"/>
        <w:jc w:val="both"/>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Strony ustalają, że </w:t>
      </w:r>
      <w:r w:rsidRPr="00AF679C">
        <w:rPr>
          <w:rFonts w:asciiTheme="minorHAnsi" w:hAnsiTheme="minorHAnsi" w:cstheme="minorHAnsi"/>
          <w:b/>
          <w:bCs/>
          <w:color w:val="000000" w:themeColor="text1"/>
          <w:sz w:val="22"/>
          <w:szCs w:val="22"/>
        </w:rPr>
        <w:t xml:space="preserve">wynagrodzenie Wykonawcy </w:t>
      </w:r>
      <w:r w:rsidRPr="00AF679C">
        <w:rPr>
          <w:rFonts w:asciiTheme="minorHAnsi" w:hAnsiTheme="minorHAnsi" w:cstheme="minorHAnsi"/>
          <w:color w:val="000000" w:themeColor="text1"/>
          <w:sz w:val="22"/>
          <w:szCs w:val="22"/>
        </w:rPr>
        <w:t xml:space="preserve">za przedmiot umowy </w:t>
      </w:r>
      <w:r w:rsidRPr="00AF679C">
        <w:rPr>
          <w:rFonts w:asciiTheme="minorHAnsi" w:hAnsiTheme="minorHAnsi" w:cstheme="minorHAnsi"/>
          <w:b/>
          <w:bCs/>
          <w:color w:val="000000" w:themeColor="text1"/>
          <w:sz w:val="22"/>
          <w:szCs w:val="22"/>
        </w:rPr>
        <w:t xml:space="preserve">rozliczane będzie fakturami częściowymi i fakturą końcową </w:t>
      </w:r>
      <w:r w:rsidRPr="00AF679C">
        <w:rPr>
          <w:rFonts w:asciiTheme="minorHAnsi" w:hAnsiTheme="minorHAnsi" w:cstheme="minorHAnsi"/>
          <w:color w:val="000000" w:themeColor="text1"/>
          <w:sz w:val="22"/>
          <w:szCs w:val="22"/>
        </w:rPr>
        <w:t xml:space="preserve">- zgodnie z harmonogramem rzeczowo-finansowym, przy czym: </w:t>
      </w:r>
    </w:p>
    <w:p w14:paraId="3EDDD6B9" w14:textId="02E55B60" w:rsidR="00FA71C7" w:rsidRPr="00AF679C" w:rsidRDefault="00FA71C7">
      <w:pPr>
        <w:pStyle w:val="Default"/>
        <w:numPr>
          <w:ilvl w:val="0"/>
          <w:numId w:val="54"/>
        </w:numPr>
        <w:spacing w:after="15" w:line="276" w:lineRule="auto"/>
        <w:jc w:val="both"/>
        <w:rPr>
          <w:rFonts w:asciiTheme="minorHAnsi" w:hAnsiTheme="minorHAnsi" w:cstheme="minorHAnsi"/>
          <w:color w:val="000000" w:themeColor="text1"/>
          <w:sz w:val="22"/>
          <w:szCs w:val="22"/>
        </w:rPr>
      </w:pPr>
      <w:r w:rsidRPr="00AF679C">
        <w:rPr>
          <w:rFonts w:asciiTheme="minorHAnsi" w:hAnsiTheme="minorHAnsi" w:cstheme="minorHAnsi"/>
          <w:b/>
          <w:bCs/>
          <w:color w:val="000000" w:themeColor="text1"/>
          <w:sz w:val="22"/>
          <w:szCs w:val="22"/>
        </w:rPr>
        <w:t>I płatność częściowa</w:t>
      </w:r>
      <w:r w:rsidRPr="00AF679C">
        <w:rPr>
          <w:rFonts w:asciiTheme="minorHAnsi" w:hAnsiTheme="minorHAnsi" w:cstheme="minorHAnsi"/>
          <w:color w:val="000000" w:themeColor="text1"/>
          <w:sz w:val="22"/>
          <w:szCs w:val="22"/>
        </w:rPr>
        <w:t xml:space="preserve"> </w:t>
      </w:r>
      <w:r w:rsidR="00C942D5" w:rsidRPr="00AF679C">
        <w:rPr>
          <w:rFonts w:asciiTheme="minorHAnsi" w:hAnsiTheme="minorHAnsi" w:cstheme="minorHAnsi"/>
          <w:color w:val="000000" w:themeColor="text1"/>
          <w:sz w:val="22"/>
          <w:szCs w:val="22"/>
        </w:rPr>
        <w:t xml:space="preserve">(ze środków własnych – wkład własny Zamawiającego) </w:t>
      </w:r>
      <w:r w:rsidRPr="00AF679C">
        <w:rPr>
          <w:rFonts w:asciiTheme="minorHAnsi" w:hAnsiTheme="minorHAnsi" w:cstheme="minorHAnsi"/>
          <w:color w:val="000000" w:themeColor="text1"/>
          <w:sz w:val="22"/>
          <w:szCs w:val="22"/>
        </w:rPr>
        <w:t xml:space="preserve">wynosić będzie </w:t>
      </w:r>
      <w:r w:rsidR="00C942D5" w:rsidRPr="00AF679C">
        <w:rPr>
          <w:rFonts w:asciiTheme="minorHAnsi" w:hAnsiTheme="minorHAnsi" w:cstheme="minorHAnsi"/>
          <w:color w:val="000000" w:themeColor="text1"/>
          <w:sz w:val="22"/>
          <w:szCs w:val="22"/>
        </w:rPr>
        <w:t>………………………………………………… zł brutto (wysokość kwoty wynagrodzenia częściowego zostanie określona po wyborze oferty Wykonawcy, minimum 5,88 % wartości inwestycji)</w:t>
      </w:r>
    </w:p>
    <w:p w14:paraId="5F835324" w14:textId="11BFD045" w:rsidR="00FA71C7" w:rsidRPr="00AF679C" w:rsidRDefault="00FA71C7">
      <w:pPr>
        <w:pStyle w:val="Default"/>
        <w:numPr>
          <w:ilvl w:val="0"/>
          <w:numId w:val="54"/>
        </w:numPr>
        <w:spacing w:after="15" w:line="276" w:lineRule="auto"/>
        <w:jc w:val="both"/>
        <w:rPr>
          <w:rFonts w:asciiTheme="minorHAnsi" w:hAnsiTheme="minorHAnsi" w:cstheme="minorHAnsi"/>
          <w:color w:val="000000" w:themeColor="text1"/>
          <w:sz w:val="22"/>
          <w:szCs w:val="22"/>
        </w:rPr>
      </w:pPr>
      <w:r w:rsidRPr="00AF679C">
        <w:rPr>
          <w:rFonts w:asciiTheme="minorHAnsi" w:hAnsiTheme="minorHAnsi" w:cstheme="minorHAnsi"/>
          <w:b/>
          <w:bCs/>
          <w:color w:val="000000" w:themeColor="text1"/>
          <w:sz w:val="22"/>
          <w:szCs w:val="22"/>
        </w:rPr>
        <w:t>II płatność częściowa</w:t>
      </w:r>
      <w:r w:rsidRPr="00AF679C">
        <w:rPr>
          <w:rFonts w:asciiTheme="minorHAnsi" w:hAnsiTheme="minorHAnsi" w:cstheme="minorHAnsi"/>
          <w:color w:val="000000" w:themeColor="text1"/>
          <w:sz w:val="22"/>
          <w:szCs w:val="22"/>
        </w:rPr>
        <w:t xml:space="preserve"> </w:t>
      </w:r>
      <w:r w:rsidR="00C942D5" w:rsidRPr="00AF679C">
        <w:rPr>
          <w:rFonts w:asciiTheme="minorHAnsi" w:hAnsiTheme="minorHAnsi" w:cstheme="minorHAnsi"/>
          <w:color w:val="000000" w:themeColor="text1"/>
          <w:sz w:val="22"/>
          <w:szCs w:val="22"/>
        </w:rPr>
        <w:t>w wysokości 50% dofinansowania (ze środków Rządowego Funduszu Polski Ład – Program Inwestycji Strategicznych) w kwocie …………………………………….....zł brutto (wysokość kwoty wynagrodzenia częściowego zostanie określona po wyborze oferty Wykonawcy)</w:t>
      </w:r>
      <w:r w:rsidRPr="00AF679C">
        <w:rPr>
          <w:rFonts w:asciiTheme="minorHAnsi" w:hAnsiTheme="minorHAnsi" w:cstheme="minorHAnsi"/>
          <w:color w:val="000000" w:themeColor="text1"/>
          <w:sz w:val="22"/>
          <w:szCs w:val="22"/>
        </w:rPr>
        <w:t xml:space="preserve"> </w:t>
      </w:r>
    </w:p>
    <w:p w14:paraId="4C198769" w14:textId="61BE2801" w:rsidR="00FA71C7" w:rsidRPr="00AF679C" w:rsidRDefault="00FA71C7" w:rsidP="00C942D5">
      <w:pPr>
        <w:pStyle w:val="Default"/>
        <w:numPr>
          <w:ilvl w:val="0"/>
          <w:numId w:val="54"/>
        </w:numPr>
        <w:spacing w:after="15" w:line="276" w:lineRule="auto"/>
        <w:jc w:val="both"/>
        <w:rPr>
          <w:rFonts w:asciiTheme="minorHAnsi" w:hAnsiTheme="minorHAnsi" w:cstheme="minorHAnsi"/>
          <w:color w:val="000000" w:themeColor="text1"/>
          <w:sz w:val="22"/>
          <w:szCs w:val="22"/>
        </w:rPr>
      </w:pPr>
      <w:r w:rsidRPr="00AF679C">
        <w:rPr>
          <w:rFonts w:asciiTheme="minorHAnsi" w:hAnsiTheme="minorHAnsi" w:cstheme="minorHAnsi"/>
          <w:b/>
          <w:bCs/>
          <w:color w:val="000000" w:themeColor="text1"/>
          <w:sz w:val="22"/>
          <w:szCs w:val="22"/>
        </w:rPr>
        <w:t>płatność końcowa</w:t>
      </w:r>
      <w:r w:rsidRPr="00AF679C">
        <w:rPr>
          <w:rFonts w:asciiTheme="minorHAnsi" w:hAnsiTheme="minorHAnsi" w:cstheme="minorHAnsi"/>
          <w:color w:val="000000" w:themeColor="text1"/>
          <w:sz w:val="22"/>
          <w:szCs w:val="22"/>
        </w:rPr>
        <w:t xml:space="preserve"> - </w:t>
      </w:r>
      <w:r w:rsidR="00C942D5" w:rsidRPr="00AF679C">
        <w:rPr>
          <w:rFonts w:asciiTheme="minorHAnsi" w:hAnsiTheme="minorHAnsi" w:cstheme="minorHAnsi"/>
          <w:color w:val="000000" w:themeColor="text1"/>
          <w:sz w:val="22"/>
          <w:szCs w:val="22"/>
        </w:rPr>
        <w:t>w wysokości 50% dofinansowania (ze środków Rządowego Funduszu Polski Ład – Program Inwestycji Strategicznych) w kwocie …………………………………….....zł brutto (wysokość kwoty wynagrodzenia częściowego zostanie określona po wyborze oferty Wykonawcy)</w:t>
      </w:r>
    </w:p>
    <w:p w14:paraId="0A6CA03D" w14:textId="583E1211" w:rsidR="00FA71C7" w:rsidRPr="00AF679C" w:rsidRDefault="00FA71C7">
      <w:pPr>
        <w:numPr>
          <w:ilvl w:val="0"/>
          <w:numId w:val="36"/>
        </w:numPr>
        <w:suppressAutoHyphens/>
        <w:overflowPunct/>
        <w:spacing w:line="276" w:lineRule="auto"/>
        <w:textAlignment w:val="auto"/>
        <w:rPr>
          <w:rFonts w:asciiTheme="minorHAnsi" w:hAnsiTheme="minorHAnsi" w:cstheme="minorHAnsi"/>
          <w:color w:val="000000" w:themeColor="text1"/>
          <w:sz w:val="22"/>
          <w:szCs w:val="22"/>
          <w:lang w:eastAsia="ar-SA"/>
        </w:rPr>
      </w:pPr>
      <w:r w:rsidRPr="00AF679C">
        <w:rPr>
          <w:rFonts w:asciiTheme="minorHAnsi" w:hAnsiTheme="minorHAnsi" w:cstheme="minorHAnsi"/>
          <w:color w:val="000000" w:themeColor="text1"/>
          <w:sz w:val="22"/>
          <w:szCs w:val="22"/>
          <w:lang w:eastAsia="ar-SA"/>
        </w:rPr>
        <w:t xml:space="preserve">Zamawiający dopuszcza płatności częściowe w ramach wynagrodzenia określonego w ust. 4 pkt 1) </w:t>
      </w:r>
      <w:r w:rsidR="00C942D5" w:rsidRPr="00AF679C">
        <w:rPr>
          <w:rFonts w:asciiTheme="minorHAnsi" w:hAnsiTheme="minorHAnsi" w:cstheme="minorHAnsi"/>
          <w:color w:val="000000" w:themeColor="text1"/>
          <w:sz w:val="22"/>
          <w:szCs w:val="22"/>
          <w:lang w:eastAsia="ar-SA"/>
        </w:rPr>
        <w:t>(</w:t>
      </w:r>
      <w:r w:rsidR="00321145" w:rsidRPr="00AF679C">
        <w:rPr>
          <w:rFonts w:asciiTheme="minorHAnsi" w:hAnsiTheme="minorHAnsi" w:cstheme="minorHAnsi"/>
          <w:color w:val="000000" w:themeColor="text1"/>
          <w:sz w:val="22"/>
          <w:szCs w:val="22"/>
          <w:lang w:eastAsia="ar-SA"/>
        </w:rPr>
        <w:t>wkład własny Gminy)</w:t>
      </w:r>
      <w:r w:rsidRPr="00AF679C">
        <w:rPr>
          <w:rFonts w:asciiTheme="minorHAnsi" w:hAnsiTheme="minorHAnsi" w:cstheme="minorHAnsi"/>
          <w:color w:val="000000" w:themeColor="text1"/>
          <w:sz w:val="22"/>
          <w:szCs w:val="22"/>
          <w:lang w:eastAsia="ar-SA"/>
        </w:rPr>
        <w:t>.</w:t>
      </w:r>
    </w:p>
    <w:p w14:paraId="044BF684" w14:textId="5ECEEB7C" w:rsidR="00FA71C7" w:rsidRPr="00AF679C" w:rsidRDefault="00FA71C7">
      <w:pPr>
        <w:pStyle w:val="Default"/>
        <w:numPr>
          <w:ilvl w:val="0"/>
          <w:numId w:val="36"/>
        </w:numPr>
        <w:spacing w:after="13" w:line="276" w:lineRule="auto"/>
        <w:jc w:val="both"/>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Wykonawca zapewnia finansowanie inwestycji (przedmiotu umowy) w części niepokrytej udziałem własnym Zamawiającego</w:t>
      </w:r>
      <w:r w:rsidR="00C942D5" w:rsidRPr="00AF679C">
        <w:rPr>
          <w:rFonts w:asciiTheme="minorHAnsi" w:hAnsiTheme="minorHAnsi" w:cstheme="minorHAnsi"/>
          <w:color w:val="000000" w:themeColor="text1"/>
          <w:sz w:val="22"/>
          <w:szCs w:val="22"/>
        </w:rPr>
        <w:t xml:space="preserve"> </w:t>
      </w:r>
      <w:r w:rsidRPr="00AF679C">
        <w:rPr>
          <w:rFonts w:asciiTheme="minorHAnsi" w:hAnsiTheme="minorHAnsi" w:cstheme="minorHAnsi"/>
          <w:color w:val="000000" w:themeColor="text1"/>
          <w:sz w:val="22"/>
          <w:szCs w:val="22"/>
        </w:rPr>
        <w:t xml:space="preserve">na czas poprzedzający wypłatę środków z Promesy </w:t>
      </w:r>
      <w:r w:rsidR="00C942D5" w:rsidRPr="00AF679C">
        <w:rPr>
          <w:rFonts w:asciiTheme="minorHAnsi" w:hAnsiTheme="minorHAnsi" w:cstheme="minorHAnsi"/>
          <w:color w:val="000000" w:themeColor="text1"/>
          <w:sz w:val="22"/>
          <w:szCs w:val="22"/>
        </w:rPr>
        <w:br/>
      </w:r>
      <w:r w:rsidRPr="00AF679C">
        <w:rPr>
          <w:rFonts w:asciiTheme="minorHAnsi" w:hAnsiTheme="minorHAnsi" w:cstheme="minorHAnsi"/>
          <w:color w:val="000000" w:themeColor="text1"/>
          <w:sz w:val="22"/>
          <w:szCs w:val="22"/>
        </w:rPr>
        <w:t xml:space="preserve">z Rządowego Funduszu Polski Ład: Program Inwestycji Strategicznych po zakończeniu wydzielonego etapu prac w ramach realizacji inwestycji oraz po zakończeniu realizacji inwestycji do czasu wypłaty środków na podstawie prawidłowo wystawionej faktury. </w:t>
      </w:r>
    </w:p>
    <w:p w14:paraId="713CDBD3" w14:textId="77777777" w:rsidR="00FA71C7" w:rsidRPr="00AF679C" w:rsidRDefault="00FA71C7">
      <w:pPr>
        <w:pStyle w:val="Default"/>
        <w:numPr>
          <w:ilvl w:val="0"/>
          <w:numId w:val="36"/>
        </w:numPr>
        <w:spacing w:after="13" w:line="276" w:lineRule="auto"/>
        <w:jc w:val="both"/>
        <w:rPr>
          <w:rFonts w:asciiTheme="minorHAnsi" w:hAnsiTheme="minorHAnsi" w:cstheme="minorHAnsi"/>
          <w:color w:val="000000" w:themeColor="text1"/>
          <w:sz w:val="22"/>
          <w:szCs w:val="22"/>
        </w:rPr>
      </w:pPr>
      <w:r w:rsidRPr="00AF679C">
        <w:rPr>
          <w:rFonts w:asciiTheme="minorHAnsi" w:hAnsiTheme="minorHAnsi" w:cstheme="minorHAnsi"/>
          <w:b/>
          <w:bCs/>
          <w:color w:val="000000" w:themeColor="text1"/>
          <w:sz w:val="22"/>
          <w:szCs w:val="22"/>
        </w:rPr>
        <w:lastRenderedPageBreak/>
        <w:t xml:space="preserve">Płatność </w:t>
      </w:r>
      <w:r w:rsidRPr="00AF679C">
        <w:rPr>
          <w:rFonts w:asciiTheme="minorHAnsi" w:hAnsiTheme="minorHAnsi" w:cstheme="minorHAnsi"/>
          <w:color w:val="000000" w:themeColor="text1"/>
          <w:sz w:val="22"/>
          <w:szCs w:val="22"/>
        </w:rPr>
        <w:t xml:space="preserve">będzie dokonana przelewem na rachunek bankowy Wykonawcy wskazany </w:t>
      </w:r>
      <w:r w:rsidRPr="00AF679C">
        <w:rPr>
          <w:rFonts w:asciiTheme="minorHAnsi" w:hAnsiTheme="minorHAnsi" w:cstheme="minorHAnsi"/>
          <w:color w:val="000000" w:themeColor="text1"/>
          <w:sz w:val="22"/>
          <w:szCs w:val="22"/>
        </w:rPr>
        <w:br/>
        <w:t xml:space="preserve">w fakturze </w:t>
      </w:r>
      <w:r w:rsidRPr="00AF679C">
        <w:rPr>
          <w:rFonts w:asciiTheme="minorHAnsi" w:hAnsiTheme="minorHAnsi" w:cstheme="minorHAnsi"/>
          <w:b/>
          <w:bCs/>
          <w:color w:val="000000" w:themeColor="text1"/>
          <w:sz w:val="22"/>
          <w:szCs w:val="22"/>
        </w:rPr>
        <w:t xml:space="preserve">w terminie do 30 dni </w:t>
      </w:r>
      <w:r w:rsidRPr="00AF679C">
        <w:rPr>
          <w:rFonts w:asciiTheme="minorHAnsi" w:hAnsiTheme="minorHAnsi" w:cstheme="minorHAnsi"/>
          <w:color w:val="000000" w:themeColor="text1"/>
          <w:sz w:val="22"/>
          <w:szCs w:val="22"/>
        </w:rPr>
        <w:t xml:space="preserve">od daty otrzymania przez Zamawiającego prawidłowo wystawionej faktury wraz z zatwierdzonym protokołem odbioru robót. Za dzień zapłaty uznaje się dzień obciążenia rachunku bankowego Zamawiającego. </w:t>
      </w:r>
    </w:p>
    <w:p w14:paraId="46CA1E7F" w14:textId="77777777" w:rsidR="00FA71C7" w:rsidRPr="00AF679C" w:rsidRDefault="00FA71C7">
      <w:pPr>
        <w:pStyle w:val="Default"/>
        <w:numPr>
          <w:ilvl w:val="0"/>
          <w:numId w:val="36"/>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Za nieterminową płatność faktury, Wykonawca ma prawo naliczyć odsetki ustawowe. </w:t>
      </w:r>
    </w:p>
    <w:p w14:paraId="5300B6E4" w14:textId="77777777" w:rsidR="00FA71C7" w:rsidRPr="00AF679C" w:rsidRDefault="00FA71C7">
      <w:pPr>
        <w:pStyle w:val="Default"/>
        <w:numPr>
          <w:ilvl w:val="0"/>
          <w:numId w:val="36"/>
        </w:numPr>
        <w:spacing w:after="15" w:line="276" w:lineRule="auto"/>
        <w:jc w:val="both"/>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Jeżeli Wykonawca korzystał przy wykonaniu całości lub części robót z pomocy podwykonawcy, to termin zapłaty wynagrodzenia - 30 dni rozpoczyna swój bieg po przedstawieniu przez Wykonawcę do wystawionej przez siebie faktury: </w:t>
      </w:r>
    </w:p>
    <w:p w14:paraId="5D7530FA" w14:textId="77777777" w:rsidR="00FA71C7" w:rsidRPr="00AF679C" w:rsidRDefault="00FA71C7">
      <w:pPr>
        <w:pStyle w:val="Default"/>
        <w:numPr>
          <w:ilvl w:val="0"/>
          <w:numId w:val="55"/>
        </w:numPr>
        <w:spacing w:after="15" w:line="276" w:lineRule="auto"/>
        <w:jc w:val="both"/>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zestawienia należności dla wszystkich podwykonawców lub dalszych podwykonawców wraz z kopiami wystawionych przez nich faktur będących podstawą do wystawienia faktury przez Wykonawcę, </w:t>
      </w:r>
    </w:p>
    <w:p w14:paraId="73E4D317" w14:textId="77777777" w:rsidR="00FA71C7" w:rsidRPr="00AF679C" w:rsidRDefault="00FA71C7">
      <w:pPr>
        <w:pStyle w:val="Default"/>
        <w:numPr>
          <w:ilvl w:val="0"/>
          <w:numId w:val="55"/>
        </w:numPr>
        <w:spacing w:after="15" w:line="276" w:lineRule="auto"/>
        <w:jc w:val="both"/>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dowodu zapłaty wynagrodzenia należnego podwykonawcy lub dalszemu podwykonawcy (dowodem zapłaty jest dokument obciążenia rachunku bankowego Wykonawcy lub oświadczenie podwykonawcy o zapłacie należności). </w:t>
      </w:r>
    </w:p>
    <w:p w14:paraId="2C830541" w14:textId="74B8C5A8" w:rsidR="00FA71C7" w:rsidRPr="00AF679C" w:rsidRDefault="00FA71C7">
      <w:pPr>
        <w:pStyle w:val="Default"/>
        <w:numPr>
          <w:ilvl w:val="0"/>
          <w:numId w:val="36"/>
        </w:numPr>
        <w:spacing w:after="15" w:line="276" w:lineRule="auto"/>
        <w:jc w:val="both"/>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W przypadku nie przedstawienia przez Wykonawcę dokumentów od podwykonawcy lub dalszych podwykonawców, o których mowa w ust. 9 lub w razie niemożności z innych powodów ustalenia na podstawie dokumentów i oświadczeń Wykonawcy i podwykonawcy wysokości wynagrodzenia podwykonawcy za roboty wykonane, Strony umowy zgodnie ustalają, iż Zamawiający może według własnego uznania dokonać zapłaty części wynagrodzenia należnego Wykonawcy </w:t>
      </w:r>
      <w:r w:rsidR="00933B8E" w:rsidRPr="00AF679C">
        <w:rPr>
          <w:rFonts w:asciiTheme="minorHAnsi" w:hAnsiTheme="minorHAnsi" w:cstheme="minorHAnsi"/>
          <w:color w:val="000000" w:themeColor="text1"/>
          <w:sz w:val="22"/>
          <w:szCs w:val="22"/>
        </w:rPr>
        <w:br/>
      </w:r>
      <w:r w:rsidRPr="00AF679C">
        <w:rPr>
          <w:rFonts w:asciiTheme="minorHAnsi" w:hAnsiTheme="minorHAnsi" w:cstheme="minorHAnsi"/>
          <w:color w:val="000000" w:themeColor="text1"/>
          <w:sz w:val="22"/>
          <w:szCs w:val="22"/>
        </w:rPr>
        <w:t xml:space="preserve">i jednocześnie zatrzymać część wynagrodzenia Wykonawcy, odpowiadającą wysokości zgłoszonego roszczenia przez podwykonawcę, do czasu zawarcia i wykonania pomiędzy Wykonawcą a podwykonawcą, przy udziale Zamawiającego, porozumienia w sprawie zapłaty należnego wynagrodzenia podwykonawcy. Z zastrzeżeniem art. 465 ustawy Prawo zamówień publicznych, Zamawiający może także wypłacić podwykonawcy zatrzymaną część wynagrodzenia Wykonawcy, przy czym dokonanie tej zapłaty zwalnia Zamawiającego z obowiązku zapłaty wynagrodzenia Wykonawcy w części wynagrodzenia przekazanego podwykonawcy. W razie zatrzymania, o którym mowa w zdaniach poprzedzających Strony umowy zgodnie stwierdzają, iż nie zachodzi opóźnienie Zamawiającego wobec Wykonawcy w spełnieniu świadczenia pieniężnego - zapłaty wynagrodzenia umownego w części zatrzymanej i odsetki ustawowe nie będą naliczane. </w:t>
      </w:r>
    </w:p>
    <w:p w14:paraId="396D57AB" w14:textId="77777777" w:rsidR="00FA71C7" w:rsidRPr="00AF679C" w:rsidRDefault="00FA71C7">
      <w:pPr>
        <w:pStyle w:val="Default"/>
        <w:numPr>
          <w:ilvl w:val="0"/>
          <w:numId w:val="36"/>
        </w:numPr>
        <w:spacing w:after="15" w:line="276" w:lineRule="auto"/>
        <w:jc w:val="both"/>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Cesja wierzytelności wynikającej z niniejszej umowy wymaga zgody Zamawiającego pod rygorem nieważności. </w:t>
      </w:r>
    </w:p>
    <w:p w14:paraId="32C918C8" w14:textId="77777777" w:rsidR="00FA71C7" w:rsidRPr="00AF679C" w:rsidRDefault="00FA71C7">
      <w:pPr>
        <w:pStyle w:val="Default"/>
        <w:numPr>
          <w:ilvl w:val="0"/>
          <w:numId w:val="36"/>
        </w:numPr>
        <w:spacing w:after="15" w:line="276" w:lineRule="auto"/>
        <w:jc w:val="both"/>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W przypadku konieczności wykonania robót dodatkowych zgodnie z art. 455 ust. 1 pkt 3 ustawy Prawo zamówień publicznych, Zamawiający dopuszcza dodatkowe wynagrodzenie dla Wykonawcy w formie aneksu do umowy. </w:t>
      </w:r>
    </w:p>
    <w:p w14:paraId="67C88C71" w14:textId="77777777" w:rsidR="00FA71C7" w:rsidRPr="00AF679C" w:rsidRDefault="00FA71C7">
      <w:pPr>
        <w:pStyle w:val="Default"/>
        <w:numPr>
          <w:ilvl w:val="0"/>
          <w:numId w:val="36"/>
        </w:numPr>
        <w:spacing w:after="15" w:line="276" w:lineRule="auto"/>
        <w:jc w:val="both"/>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Podstawą do wykonania robót dodatkowych jest protokół konieczności sporządzony przez Strony. </w:t>
      </w:r>
    </w:p>
    <w:p w14:paraId="13C0B873" w14:textId="77777777" w:rsidR="00FA71C7" w:rsidRPr="00AF679C" w:rsidRDefault="00FA71C7">
      <w:pPr>
        <w:pStyle w:val="Default"/>
        <w:numPr>
          <w:ilvl w:val="0"/>
          <w:numId w:val="36"/>
        </w:numPr>
        <w:spacing w:after="15" w:line="276" w:lineRule="auto"/>
        <w:jc w:val="both"/>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Podstawą do określenia wysokości wynagrodzenia należnego Wykonawcy z tytułu wykonywania robót dodatkowych jest kosztorys ofertowy, sporządzony przez Wykonawcę </w:t>
      </w:r>
      <w:r w:rsidRPr="00AF679C">
        <w:rPr>
          <w:rFonts w:asciiTheme="minorHAnsi" w:hAnsiTheme="minorHAnsi" w:cstheme="minorHAnsi"/>
          <w:color w:val="000000" w:themeColor="text1"/>
          <w:sz w:val="22"/>
          <w:szCs w:val="22"/>
        </w:rPr>
        <w:br/>
        <w:t xml:space="preserve">i zatwierdzony przez Zamawiającego, przy czym jako podstawę do kalkulacji wynagrodzenia kosztorysu ofertowego na roboty dodatkowe Wykonawca przyjmuje: </w:t>
      </w:r>
    </w:p>
    <w:p w14:paraId="6370CEBE" w14:textId="77777777" w:rsidR="00FA71C7" w:rsidRPr="00AF679C" w:rsidRDefault="00FA71C7">
      <w:pPr>
        <w:pStyle w:val="Default"/>
        <w:numPr>
          <w:ilvl w:val="0"/>
          <w:numId w:val="56"/>
        </w:numPr>
        <w:spacing w:after="15" w:line="276" w:lineRule="auto"/>
        <w:jc w:val="both"/>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ceny jednostkowe netto robót tożsamych ujęte w kosztorysie ofertowym (zamówienia podstawowego), </w:t>
      </w:r>
    </w:p>
    <w:p w14:paraId="79B84D59" w14:textId="77777777" w:rsidR="00FA71C7" w:rsidRPr="00AF679C" w:rsidRDefault="00FA71C7">
      <w:pPr>
        <w:pStyle w:val="Default"/>
        <w:numPr>
          <w:ilvl w:val="0"/>
          <w:numId w:val="56"/>
        </w:numPr>
        <w:spacing w:after="15" w:line="276" w:lineRule="auto"/>
        <w:jc w:val="both"/>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lastRenderedPageBreak/>
        <w:t xml:space="preserve">w przypadku braku cen jednostkowych netto w kosztorysie ofertowym (zamówienia podstawowego) – ceny jednostkowe robót nie wyższe niż średnie ceny obowiązujące </w:t>
      </w:r>
      <w:r w:rsidRPr="00AF679C">
        <w:rPr>
          <w:rFonts w:asciiTheme="minorHAnsi" w:hAnsiTheme="minorHAnsi" w:cstheme="minorHAnsi"/>
          <w:color w:val="000000" w:themeColor="text1"/>
          <w:sz w:val="22"/>
          <w:szCs w:val="22"/>
        </w:rPr>
        <w:br/>
        <w:t xml:space="preserve">w dacie ustalania wynagrodzenia za wykonanie zamówienia dodatkowego. </w:t>
      </w:r>
    </w:p>
    <w:p w14:paraId="2E7C58FA" w14:textId="77777777" w:rsidR="00FA71C7" w:rsidRPr="00AF679C" w:rsidRDefault="00FA71C7">
      <w:pPr>
        <w:pStyle w:val="Default"/>
        <w:numPr>
          <w:ilvl w:val="0"/>
          <w:numId w:val="36"/>
        </w:numPr>
        <w:spacing w:after="15" w:line="276" w:lineRule="auto"/>
        <w:jc w:val="both"/>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Wykonawca oświadcza, że jest podatnikiem VAT czynnym. </w:t>
      </w:r>
    </w:p>
    <w:p w14:paraId="736E3C38" w14:textId="77777777" w:rsidR="00FA71C7" w:rsidRPr="00AF679C" w:rsidRDefault="00FA71C7">
      <w:pPr>
        <w:pStyle w:val="Default"/>
        <w:numPr>
          <w:ilvl w:val="0"/>
          <w:numId w:val="36"/>
        </w:numPr>
        <w:spacing w:after="15" w:line="276" w:lineRule="auto"/>
        <w:jc w:val="both"/>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Wykonawca oświadcza, że numer rachunku bankowego wskazany na fakturze w związku </w:t>
      </w:r>
      <w:r w:rsidRPr="00AF679C">
        <w:rPr>
          <w:rFonts w:asciiTheme="minorHAnsi" w:hAnsiTheme="minorHAnsi" w:cstheme="minorHAnsi"/>
          <w:color w:val="000000" w:themeColor="text1"/>
          <w:sz w:val="22"/>
          <w:szCs w:val="22"/>
        </w:rPr>
        <w:br/>
        <w:t xml:space="preserve">z realizacją umowy jest numerem rachunku rozliczeniowego, o którym mowa w art. 49 ust. 1 pkt 1 ustawy z dnia 29 sierpnia 1997 r. – Prawo bankowe lub w SKOK i jest właściwy dla dokonania rozliczeń na zasadach podzielonej płatności (tzw. </w:t>
      </w:r>
      <w:proofErr w:type="spellStart"/>
      <w:r w:rsidRPr="00AF679C">
        <w:rPr>
          <w:rFonts w:asciiTheme="minorHAnsi" w:hAnsiTheme="minorHAnsi" w:cstheme="minorHAnsi"/>
          <w:color w:val="000000" w:themeColor="text1"/>
          <w:sz w:val="22"/>
          <w:szCs w:val="22"/>
        </w:rPr>
        <w:t>split</w:t>
      </w:r>
      <w:proofErr w:type="spellEnd"/>
      <w:r w:rsidRPr="00AF679C">
        <w:rPr>
          <w:rFonts w:asciiTheme="minorHAnsi" w:hAnsiTheme="minorHAnsi" w:cstheme="minorHAnsi"/>
          <w:color w:val="000000" w:themeColor="text1"/>
          <w:sz w:val="22"/>
          <w:szCs w:val="22"/>
        </w:rPr>
        <w:t xml:space="preserve"> </w:t>
      </w:r>
      <w:proofErr w:type="spellStart"/>
      <w:r w:rsidRPr="00AF679C">
        <w:rPr>
          <w:rFonts w:asciiTheme="minorHAnsi" w:hAnsiTheme="minorHAnsi" w:cstheme="minorHAnsi"/>
          <w:color w:val="000000" w:themeColor="text1"/>
          <w:sz w:val="22"/>
          <w:szCs w:val="22"/>
        </w:rPr>
        <w:t>payment</w:t>
      </w:r>
      <w:proofErr w:type="spellEnd"/>
      <w:r w:rsidRPr="00AF679C">
        <w:rPr>
          <w:rFonts w:asciiTheme="minorHAnsi" w:hAnsiTheme="minorHAnsi" w:cstheme="minorHAnsi"/>
          <w:color w:val="000000" w:themeColor="text1"/>
          <w:sz w:val="22"/>
          <w:szCs w:val="22"/>
        </w:rPr>
        <w:t xml:space="preserve">), zgodnie z przepisami ustawy </w:t>
      </w:r>
      <w:r w:rsidRPr="00AF679C">
        <w:rPr>
          <w:rFonts w:asciiTheme="minorHAnsi" w:hAnsiTheme="minorHAnsi" w:cstheme="minorHAnsi"/>
          <w:color w:val="000000" w:themeColor="text1"/>
          <w:sz w:val="22"/>
          <w:szCs w:val="22"/>
        </w:rPr>
        <w:br/>
        <w:t xml:space="preserve">z dnia 11 marca 2004 r. o podatku od towarów i usług. </w:t>
      </w:r>
    </w:p>
    <w:p w14:paraId="67092288" w14:textId="77777777" w:rsidR="00FA71C7" w:rsidRPr="00AF679C" w:rsidRDefault="00FA71C7">
      <w:pPr>
        <w:pStyle w:val="Default"/>
        <w:numPr>
          <w:ilvl w:val="0"/>
          <w:numId w:val="36"/>
        </w:numPr>
        <w:spacing w:after="15" w:line="276" w:lineRule="auto"/>
        <w:jc w:val="both"/>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Zamawiający oświadcza, że zapłata wynagrodzenia wskazanego w § 8 ust. 1 umowy następować będzie z zastosowaniem mechanizmu podzielonej płatności, o którym mowa w art. 108a ust. </w:t>
      </w:r>
      <w:r w:rsidRPr="00AF679C">
        <w:rPr>
          <w:rFonts w:asciiTheme="minorHAnsi" w:hAnsiTheme="minorHAnsi" w:cstheme="minorHAnsi"/>
          <w:color w:val="000000" w:themeColor="text1"/>
          <w:sz w:val="22"/>
          <w:szCs w:val="22"/>
        </w:rPr>
        <w:br/>
        <w:t xml:space="preserve">1 ustawy z dnia 11 marca 2004 r. o podatku od towarów i usług. W ww. przypadku Strony uznają, </w:t>
      </w:r>
      <w:r w:rsidRPr="00AF679C">
        <w:rPr>
          <w:rFonts w:asciiTheme="minorHAnsi" w:hAnsiTheme="minorHAnsi" w:cstheme="minorHAnsi"/>
          <w:color w:val="000000" w:themeColor="text1"/>
          <w:sz w:val="22"/>
          <w:szCs w:val="22"/>
        </w:rPr>
        <w:br/>
        <w:t xml:space="preserve">iż roszczenie o zapłatę zostało zaspokojone. </w:t>
      </w:r>
    </w:p>
    <w:p w14:paraId="647EB4B7" w14:textId="77777777" w:rsidR="00FA71C7" w:rsidRPr="00AF679C" w:rsidRDefault="00FA71C7">
      <w:pPr>
        <w:pStyle w:val="Default"/>
        <w:numPr>
          <w:ilvl w:val="0"/>
          <w:numId w:val="36"/>
        </w:numPr>
        <w:spacing w:after="15" w:line="276" w:lineRule="auto"/>
        <w:jc w:val="both"/>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W przypadku braku możliwości zastosowania zapłaty w sposób określony w ust. 16, </w:t>
      </w:r>
      <w:r w:rsidRPr="00AF679C">
        <w:rPr>
          <w:rFonts w:asciiTheme="minorHAnsi" w:hAnsiTheme="minorHAnsi" w:cstheme="minorHAnsi"/>
          <w:color w:val="000000" w:themeColor="text1"/>
          <w:sz w:val="22"/>
          <w:szCs w:val="22"/>
        </w:rPr>
        <w:br/>
        <w:t xml:space="preserve">w szczególności zwrotu przez bank/SKOK kwoty objętej przelewem z zastosowanym „komunikatem przelewu” Wykonawca nie ma prawa do naliczania odsetek za nieterminową zapłatę do momentu zawiadomienia Zamawiającego o możliwości dokonania zapłaty </w:t>
      </w:r>
      <w:r w:rsidRPr="00AF679C">
        <w:rPr>
          <w:rFonts w:asciiTheme="minorHAnsi" w:hAnsiTheme="minorHAnsi" w:cstheme="minorHAnsi"/>
          <w:color w:val="000000" w:themeColor="text1"/>
          <w:sz w:val="22"/>
          <w:szCs w:val="22"/>
        </w:rPr>
        <w:br/>
        <w:t xml:space="preserve">z zastosowaniem mechanizmu podzielonej płatności. Wykonawca zobowiązany jest zawiadomić Zamawiającego niezwłocznie o wystąpieniu możliwości wskazanej wyżej. Wówczas płatność nastąpi w ciągu 3 dni roboczych. </w:t>
      </w:r>
    </w:p>
    <w:p w14:paraId="6BE7AD3D" w14:textId="77777777" w:rsidR="00FA71C7" w:rsidRPr="00AF679C" w:rsidRDefault="00FA71C7">
      <w:pPr>
        <w:pStyle w:val="Default"/>
        <w:numPr>
          <w:ilvl w:val="0"/>
          <w:numId w:val="36"/>
        </w:numPr>
        <w:spacing w:line="276" w:lineRule="auto"/>
        <w:jc w:val="both"/>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Podzielną płatność tzw. </w:t>
      </w:r>
      <w:proofErr w:type="spellStart"/>
      <w:r w:rsidRPr="00AF679C">
        <w:rPr>
          <w:rFonts w:asciiTheme="minorHAnsi" w:hAnsiTheme="minorHAnsi" w:cstheme="minorHAnsi"/>
          <w:color w:val="000000" w:themeColor="text1"/>
          <w:sz w:val="22"/>
          <w:szCs w:val="22"/>
        </w:rPr>
        <w:t>split</w:t>
      </w:r>
      <w:proofErr w:type="spellEnd"/>
      <w:r w:rsidRPr="00AF679C">
        <w:rPr>
          <w:rFonts w:asciiTheme="minorHAnsi" w:hAnsiTheme="minorHAnsi" w:cstheme="minorHAnsi"/>
          <w:color w:val="000000" w:themeColor="text1"/>
          <w:sz w:val="22"/>
          <w:szCs w:val="22"/>
        </w:rPr>
        <w:t xml:space="preserve"> </w:t>
      </w:r>
      <w:proofErr w:type="spellStart"/>
      <w:r w:rsidRPr="00AF679C">
        <w:rPr>
          <w:rFonts w:asciiTheme="minorHAnsi" w:hAnsiTheme="minorHAnsi" w:cstheme="minorHAnsi"/>
          <w:color w:val="000000" w:themeColor="text1"/>
          <w:sz w:val="22"/>
          <w:szCs w:val="22"/>
        </w:rPr>
        <w:t>payment</w:t>
      </w:r>
      <w:proofErr w:type="spellEnd"/>
      <w:r w:rsidRPr="00AF679C">
        <w:rPr>
          <w:rFonts w:asciiTheme="minorHAnsi" w:hAnsiTheme="minorHAnsi" w:cstheme="minorHAnsi"/>
          <w:color w:val="000000" w:themeColor="text1"/>
          <w:sz w:val="22"/>
          <w:szCs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 </w:t>
      </w:r>
    </w:p>
    <w:p w14:paraId="31EDF86B" w14:textId="77777777" w:rsidR="00FA71C7" w:rsidRPr="00AF679C" w:rsidRDefault="00FA71C7">
      <w:pPr>
        <w:pStyle w:val="Default"/>
        <w:numPr>
          <w:ilvl w:val="0"/>
          <w:numId w:val="36"/>
        </w:numPr>
        <w:spacing w:line="276" w:lineRule="auto"/>
        <w:jc w:val="both"/>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Wykonawca oświadcza, że wyraża zgodę na dokonywanie przez Zamawiającego płatności </w:t>
      </w:r>
      <w:r w:rsidRPr="00AF679C">
        <w:rPr>
          <w:rFonts w:asciiTheme="minorHAnsi" w:hAnsiTheme="minorHAnsi" w:cstheme="minorHAnsi"/>
          <w:color w:val="000000" w:themeColor="text1"/>
          <w:sz w:val="22"/>
          <w:szCs w:val="22"/>
        </w:rPr>
        <w:br/>
        <w:t xml:space="preserve">w systemie podzielonej płatności (tzw. </w:t>
      </w:r>
      <w:proofErr w:type="spellStart"/>
      <w:r w:rsidRPr="00AF679C">
        <w:rPr>
          <w:rFonts w:asciiTheme="minorHAnsi" w:hAnsiTheme="minorHAnsi" w:cstheme="minorHAnsi"/>
          <w:color w:val="000000" w:themeColor="text1"/>
          <w:sz w:val="22"/>
          <w:szCs w:val="22"/>
        </w:rPr>
        <w:t>split</w:t>
      </w:r>
      <w:proofErr w:type="spellEnd"/>
      <w:r w:rsidRPr="00AF679C">
        <w:rPr>
          <w:rFonts w:asciiTheme="minorHAnsi" w:hAnsiTheme="minorHAnsi" w:cstheme="minorHAnsi"/>
          <w:color w:val="000000" w:themeColor="text1"/>
          <w:sz w:val="22"/>
          <w:szCs w:val="22"/>
        </w:rPr>
        <w:t xml:space="preserve"> </w:t>
      </w:r>
      <w:proofErr w:type="spellStart"/>
      <w:r w:rsidRPr="00AF679C">
        <w:rPr>
          <w:rFonts w:asciiTheme="minorHAnsi" w:hAnsiTheme="minorHAnsi" w:cstheme="minorHAnsi"/>
          <w:color w:val="000000" w:themeColor="text1"/>
          <w:sz w:val="22"/>
          <w:szCs w:val="22"/>
        </w:rPr>
        <w:t>payment</w:t>
      </w:r>
      <w:proofErr w:type="spellEnd"/>
      <w:r w:rsidRPr="00AF679C">
        <w:rPr>
          <w:rFonts w:asciiTheme="minorHAnsi" w:hAnsiTheme="minorHAnsi" w:cstheme="minorHAnsi"/>
          <w:color w:val="000000" w:themeColor="text1"/>
          <w:sz w:val="22"/>
          <w:szCs w:val="22"/>
        </w:rPr>
        <w:t xml:space="preserve">). </w:t>
      </w:r>
    </w:p>
    <w:p w14:paraId="115FF312" w14:textId="77777777" w:rsidR="00FA71C7" w:rsidRPr="00AF679C" w:rsidRDefault="00FA71C7">
      <w:pPr>
        <w:pStyle w:val="Akapitzlist"/>
        <w:numPr>
          <w:ilvl w:val="0"/>
          <w:numId w:val="36"/>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Podstawę do wystawienia faktury stanowi protokół odbioru częściowego lub końcowego robót podpisany przez Kierownika budowy, Inspektora Nadzoru oraz przedstawicieli Zamawiającego </w:t>
      </w:r>
      <w:r w:rsidRPr="00AF679C">
        <w:rPr>
          <w:rFonts w:asciiTheme="minorHAnsi" w:hAnsiTheme="minorHAnsi" w:cstheme="minorHAnsi"/>
          <w:color w:val="000000" w:themeColor="text1"/>
          <w:sz w:val="22"/>
          <w:szCs w:val="22"/>
        </w:rPr>
        <w:br/>
        <w:t>i Wykonawcy.</w:t>
      </w:r>
    </w:p>
    <w:p w14:paraId="28FCB6FB" w14:textId="77777777" w:rsidR="00FA71C7" w:rsidRPr="00AF679C" w:rsidRDefault="00FA71C7">
      <w:pPr>
        <w:pStyle w:val="Akapitzlist"/>
        <w:numPr>
          <w:ilvl w:val="0"/>
          <w:numId w:val="36"/>
        </w:numPr>
        <w:spacing w:line="276" w:lineRule="auto"/>
        <w:rPr>
          <w:rStyle w:val="FontStyle22"/>
          <w:rFonts w:asciiTheme="minorHAnsi" w:hAnsiTheme="minorHAnsi" w:cstheme="minorHAnsi"/>
          <w:color w:val="000000" w:themeColor="text1"/>
          <w:sz w:val="22"/>
          <w:szCs w:val="22"/>
        </w:rPr>
      </w:pPr>
      <w:r w:rsidRPr="00AF679C">
        <w:rPr>
          <w:rStyle w:val="FontStyle22"/>
          <w:rFonts w:asciiTheme="minorHAnsi" w:hAnsiTheme="minorHAnsi" w:cstheme="minorHAnsi"/>
          <w:color w:val="000000" w:themeColor="text1"/>
          <w:sz w:val="22"/>
          <w:szCs w:val="22"/>
        </w:rPr>
        <w:t>Fakturę należy wystawić na dane:</w:t>
      </w:r>
    </w:p>
    <w:p w14:paraId="020492EE" w14:textId="77777777" w:rsidR="00FA71C7" w:rsidRPr="00AF679C" w:rsidRDefault="00FA71C7" w:rsidP="00FA71C7">
      <w:pPr>
        <w:pStyle w:val="Akapitzlist"/>
        <w:spacing w:line="276" w:lineRule="auto"/>
        <w:ind w:left="360"/>
        <w:rPr>
          <w:rFonts w:asciiTheme="minorHAnsi" w:hAnsiTheme="minorHAnsi" w:cstheme="minorHAnsi"/>
          <w:b/>
          <w:color w:val="000000" w:themeColor="text1"/>
          <w:sz w:val="22"/>
          <w:szCs w:val="22"/>
        </w:rPr>
      </w:pPr>
      <w:r w:rsidRPr="00AF679C">
        <w:rPr>
          <w:rStyle w:val="FontStyle22"/>
          <w:rFonts w:asciiTheme="minorHAnsi" w:hAnsiTheme="minorHAnsi" w:cstheme="minorHAnsi"/>
          <w:color w:val="000000" w:themeColor="text1"/>
          <w:sz w:val="22"/>
          <w:szCs w:val="22"/>
        </w:rPr>
        <w:t xml:space="preserve">Nabywca: </w:t>
      </w:r>
      <w:r w:rsidRPr="00AF679C">
        <w:rPr>
          <w:rStyle w:val="FontStyle21"/>
          <w:rFonts w:asciiTheme="minorHAnsi" w:hAnsiTheme="minorHAnsi" w:cstheme="minorHAnsi"/>
          <w:color w:val="000000" w:themeColor="text1"/>
          <w:sz w:val="22"/>
          <w:szCs w:val="22"/>
        </w:rPr>
        <w:t xml:space="preserve">Gmina Siemkowice, Plac Wolności 1, 98-354 Siemkowice, NIP </w:t>
      </w:r>
      <w:r w:rsidRPr="00AF679C">
        <w:rPr>
          <w:rFonts w:asciiTheme="minorHAnsi" w:hAnsiTheme="minorHAnsi" w:cstheme="minorHAnsi"/>
          <w:b/>
          <w:color w:val="000000" w:themeColor="text1"/>
          <w:sz w:val="22"/>
          <w:szCs w:val="22"/>
        </w:rPr>
        <w:t xml:space="preserve">5080015198. </w:t>
      </w:r>
    </w:p>
    <w:p w14:paraId="04855C7A" w14:textId="77777777" w:rsidR="00FA71C7" w:rsidRPr="00AF679C" w:rsidRDefault="00FA71C7" w:rsidP="00FA71C7">
      <w:pPr>
        <w:pStyle w:val="Akapitzlist"/>
        <w:spacing w:line="276" w:lineRule="auto"/>
        <w:ind w:left="360"/>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Odbiorca</w:t>
      </w:r>
      <w:r w:rsidRPr="00AF679C">
        <w:rPr>
          <w:rFonts w:asciiTheme="minorHAnsi" w:hAnsiTheme="minorHAnsi" w:cstheme="minorHAnsi"/>
          <w:b/>
          <w:color w:val="000000" w:themeColor="text1"/>
          <w:sz w:val="22"/>
          <w:szCs w:val="22"/>
        </w:rPr>
        <w:t>: Urząd Gminy Siemkowice, Plac Wolności 1,  98-354 Siemkowice.</w:t>
      </w:r>
    </w:p>
    <w:p w14:paraId="0B3967A7" w14:textId="77777777" w:rsidR="00FA71C7" w:rsidRPr="00AF679C" w:rsidRDefault="00FA71C7">
      <w:pPr>
        <w:pStyle w:val="Akapitzlist"/>
        <w:numPr>
          <w:ilvl w:val="0"/>
          <w:numId w:val="36"/>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W przypadku wystawienia faktury elektronicznej Zamawiający przyjmie od Wykonawcy ustrukturyzowane faktury elektroniczne przesłane za pośrednictwem Platformy Elektronicznego Fakturowania zgodnie z przepisami ustawy z dnia 9 listopada 2018 roku </w:t>
      </w:r>
      <w:r w:rsidRPr="00AF679C">
        <w:rPr>
          <w:rFonts w:asciiTheme="minorHAnsi" w:hAnsiTheme="minorHAnsi" w:cstheme="minorHAnsi"/>
          <w:color w:val="000000" w:themeColor="text1"/>
          <w:sz w:val="22"/>
          <w:szCs w:val="22"/>
        </w:rPr>
        <w:br/>
        <w:t>o elektronicznym fakturowaniu w zamówieniach publicznych, koncesjach na roboty budowlane lub usługi oraz partnerstwie publiczno-prywatnym.</w:t>
      </w:r>
    </w:p>
    <w:p w14:paraId="344A2609" w14:textId="77777777" w:rsidR="00FA71C7" w:rsidRPr="00AF679C" w:rsidRDefault="00FA71C7">
      <w:pPr>
        <w:pStyle w:val="Akapitzlist"/>
        <w:numPr>
          <w:ilvl w:val="0"/>
          <w:numId w:val="36"/>
        </w:numPr>
        <w:spacing w:line="276" w:lineRule="auto"/>
        <w:rPr>
          <w:rStyle w:val="FontStyle22"/>
          <w:rFonts w:asciiTheme="minorHAnsi" w:hAnsiTheme="minorHAnsi" w:cstheme="minorHAnsi"/>
          <w:color w:val="000000" w:themeColor="text1"/>
          <w:sz w:val="22"/>
          <w:szCs w:val="22"/>
        </w:rPr>
      </w:pPr>
      <w:r w:rsidRPr="00AF679C">
        <w:rPr>
          <w:rStyle w:val="FontStyle22"/>
          <w:rFonts w:asciiTheme="minorHAnsi" w:hAnsiTheme="minorHAnsi" w:cstheme="minorHAnsi"/>
          <w:color w:val="000000" w:themeColor="text1"/>
          <w:sz w:val="22"/>
          <w:szCs w:val="22"/>
        </w:rPr>
        <w:t>Adres PEF Zamawiającego: NIP 5080015198</w:t>
      </w:r>
    </w:p>
    <w:p w14:paraId="1BA1F094" w14:textId="77777777" w:rsidR="00FA71C7" w:rsidRPr="00AF679C" w:rsidRDefault="00FA71C7">
      <w:pPr>
        <w:pStyle w:val="Akapitzlist"/>
        <w:numPr>
          <w:ilvl w:val="0"/>
          <w:numId w:val="36"/>
        </w:numPr>
        <w:spacing w:line="276" w:lineRule="auto"/>
        <w:rPr>
          <w:rStyle w:val="FontStyle22"/>
          <w:rFonts w:asciiTheme="minorHAnsi" w:hAnsiTheme="minorHAnsi" w:cstheme="minorHAnsi"/>
          <w:color w:val="000000" w:themeColor="text1"/>
          <w:sz w:val="22"/>
          <w:szCs w:val="22"/>
        </w:rPr>
      </w:pPr>
      <w:r w:rsidRPr="00AF679C">
        <w:rPr>
          <w:rStyle w:val="FontStyle22"/>
          <w:rFonts w:asciiTheme="minorHAnsi" w:hAnsiTheme="minorHAnsi" w:cstheme="minorHAnsi"/>
          <w:color w:val="000000" w:themeColor="text1"/>
          <w:sz w:val="22"/>
          <w:szCs w:val="22"/>
        </w:rPr>
        <w:t xml:space="preserve">Jeżeli w terminie określonym w zaakceptowanej przez Zamawiającego umowie </w:t>
      </w:r>
      <w:r w:rsidRPr="00AF679C">
        <w:rPr>
          <w:rStyle w:val="FontStyle22"/>
          <w:rFonts w:asciiTheme="minorHAnsi" w:hAnsiTheme="minorHAnsi" w:cstheme="minorHAnsi"/>
          <w:color w:val="000000" w:themeColor="text1"/>
          <w:sz w:val="22"/>
          <w:szCs w:val="22"/>
        </w:rPr>
        <w:br/>
        <w:t xml:space="preserve">o podwykonawstwo, której przedmiotem są roboty budowlane, lub przedłożonej mu umowie </w:t>
      </w:r>
      <w:r w:rsidRPr="00AF679C">
        <w:rPr>
          <w:rStyle w:val="FontStyle22"/>
          <w:rFonts w:asciiTheme="minorHAnsi" w:hAnsiTheme="minorHAnsi" w:cstheme="minorHAnsi"/>
          <w:color w:val="000000" w:themeColor="text1"/>
          <w:sz w:val="22"/>
          <w:szCs w:val="22"/>
        </w:rPr>
        <w:br/>
        <w:t xml:space="preserve">o podwykonawstwo, której przedmiotem są dostawy lub usługi, podwykonawca lub dalszy podwykonawca nie otrzyma należnego mu wymagalnego wynagrodzenia odpowiednio od Wykonawcy, Podwykonawcy, lub dalszego Podwykonawcy, może wystąpić o dokonanie bezpośredniej wypłaty tego wynagrodzenia do Zamawiającego, składając dokumenty </w:t>
      </w:r>
      <w:r w:rsidRPr="00AF679C">
        <w:rPr>
          <w:rStyle w:val="FontStyle22"/>
          <w:rFonts w:asciiTheme="minorHAnsi" w:hAnsiTheme="minorHAnsi" w:cstheme="minorHAnsi"/>
          <w:color w:val="000000" w:themeColor="text1"/>
          <w:sz w:val="22"/>
          <w:szCs w:val="22"/>
        </w:rPr>
        <w:lastRenderedPageBreak/>
        <w:t xml:space="preserve">potwierdzające zasadność wypłaty (faktury, protokoły odbioru robót). Uprawnienie do wystąpienia o bezpośrednią zapłatę wynagrodzenia dotyczy tylko należności powstałych po zaakceptowaniu przez Zamawiającego umowy o podwykonawstwo, której przedmiotem są roboty budowlane, lub po przedłożeniu Zamawiającemu poświadczonej za zgodność </w:t>
      </w:r>
      <w:r w:rsidRPr="00AF679C">
        <w:rPr>
          <w:rStyle w:val="FontStyle22"/>
          <w:rFonts w:asciiTheme="minorHAnsi" w:hAnsiTheme="minorHAnsi" w:cstheme="minorHAnsi"/>
          <w:color w:val="000000" w:themeColor="text1"/>
          <w:sz w:val="22"/>
          <w:szCs w:val="22"/>
        </w:rPr>
        <w:br/>
        <w:t>z oryginałem kopii umowy o podwykonawstwo, której przedmiotem są dostawy lub usługi.</w:t>
      </w:r>
    </w:p>
    <w:p w14:paraId="2E973163" w14:textId="77777777" w:rsidR="00FA71C7" w:rsidRPr="00AF679C" w:rsidRDefault="00FA71C7">
      <w:pPr>
        <w:pStyle w:val="Akapitzlist"/>
        <w:numPr>
          <w:ilvl w:val="0"/>
          <w:numId w:val="36"/>
        </w:numPr>
        <w:spacing w:line="276" w:lineRule="auto"/>
        <w:rPr>
          <w:rStyle w:val="FontStyle22"/>
          <w:rFonts w:asciiTheme="minorHAnsi" w:hAnsiTheme="minorHAnsi" w:cstheme="minorHAnsi"/>
          <w:color w:val="000000" w:themeColor="text1"/>
          <w:sz w:val="22"/>
          <w:szCs w:val="22"/>
        </w:rPr>
      </w:pPr>
      <w:r w:rsidRPr="00AF679C">
        <w:rPr>
          <w:rStyle w:val="FontStyle22"/>
          <w:rFonts w:asciiTheme="minorHAnsi" w:hAnsiTheme="minorHAnsi" w:cstheme="minorHAnsi"/>
          <w:color w:val="000000" w:themeColor="text1"/>
          <w:sz w:val="22"/>
          <w:szCs w:val="22"/>
        </w:rPr>
        <w:t xml:space="preserve">Przed dokonaniem bezpośredniej zapłaty wymagalnego wynagrodzenia należnego Podwykonawcy lub dalszemu Podwykonawcy Zamawiający wezwie Wykonawcę do zgłoszenia </w:t>
      </w:r>
      <w:r w:rsidRPr="00AF679C">
        <w:rPr>
          <w:rStyle w:val="FontStyle22"/>
          <w:rFonts w:asciiTheme="minorHAnsi" w:hAnsiTheme="minorHAnsi" w:cstheme="minorHAnsi"/>
          <w:color w:val="000000" w:themeColor="text1"/>
          <w:sz w:val="22"/>
          <w:szCs w:val="22"/>
        </w:rPr>
        <w:br/>
        <w:t>w formie pisemnej uwag dotyczących zasadności tej zapłaty, w terminie nie krótszym niż 7 dni od dnia doręczenia wezwania.</w:t>
      </w:r>
    </w:p>
    <w:p w14:paraId="794E71B6" w14:textId="77777777" w:rsidR="00FA71C7" w:rsidRPr="00AF679C" w:rsidRDefault="00FA71C7">
      <w:pPr>
        <w:pStyle w:val="Akapitzlist"/>
        <w:numPr>
          <w:ilvl w:val="0"/>
          <w:numId w:val="36"/>
        </w:numPr>
        <w:spacing w:line="276" w:lineRule="auto"/>
        <w:rPr>
          <w:rStyle w:val="FontStyle19"/>
          <w:rFonts w:asciiTheme="minorHAnsi" w:hAnsiTheme="minorHAnsi" w:cstheme="minorHAnsi"/>
          <w:color w:val="000000" w:themeColor="text1"/>
          <w:sz w:val="22"/>
          <w:szCs w:val="22"/>
        </w:rPr>
      </w:pPr>
      <w:r w:rsidRPr="00AF679C">
        <w:rPr>
          <w:rStyle w:val="FontStyle22"/>
          <w:rFonts w:asciiTheme="minorHAnsi" w:hAnsiTheme="minorHAnsi" w:cstheme="minorHAnsi"/>
          <w:color w:val="000000" w:themeColor="text1"/>
          <w:sz w:val="22"/>
          <w:szCs w:val="22"/>
        </w:rPr>
        <w:t xml:space="preserve">W przypadku, gdy Wykonawca zgłosi w terminie wskazanym przez Zamawiającego pisemne uwagi, </w:t>
      </w:r>
      <w:r w:rsidRPr="00AF679C">
        <w:rPr>
          <w:rStyle w:val="FontStyle19"/>
          <w:rFonts w:asciiTheme="minorHAnsi" w:hAnsiTheme="minorHAnsi" w:cstheme="minorHAnsi"/>
          <w:color w:val="000000" w:themeColor="text1"/>
          <w:sz w:val="22"/>
          <w:szCs w:val="22"/>
        </w:rPr>
        <w:t>których mowa w ust. 8, Zamawiający może:</w:t>
      </w:r>
    </w:p>
    <w:p w14:paraId="516D4FA6" w14:textId="77777777" w:rsidR="00FA71C7" w:rsidRPr="00AF679C" w:rsidRDefault="00FA71C7">
      <w:pPr>
        <w:pStyle w:val="Akapitzlist"/>
        <w:numPr>
          <w:ilvl w:val="0"/>
          <w:numId w:val="6"/>
        </w:numPr>
        <w:spacing w:line="276" w:lineRule="auto"/>
        <w:ind w:left="720"/>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nie dokonać bezpośredniej zapłaty wynagrodzenia Podwykonawcy lub dalszemu Podwykonawcy, jeżeli Wykonawca wykaże niezasadność takiej zapłaty albo;</w:t>
      </w:r>
    </w:p>
    <w:p w14:paraId="699568F2" w14:textId="77777777" w:rsidR="00FA71C7" w:rsidRPr="00AF679C" w:rsidRDefault="00FA71C7">
      <w:pPr>
        <w:pStyle w:val="Akapitzlist"/>
        <w:numPr>
          <w:ilvl w:val="0"/>
          <w:numId w:val="6"/>
        </w:numPr>
        <w:spacing w:line="276" w:lineRule="auto"/>
        <w:ind w:left="720"/>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3E7FD5C" w14:textId="77777777" w:rsidR="00FA71C7" w:rsidRPr="00AF679C" w:rsidRDefault="00FA71C7">
      <w:pPr>
        <w:pStyle w:val="Akapitzlist"/>
        <w:numPr>
          <w:ilvl w:val="0"/>
          <w:numId w:val="6"/>
        </w:numPr>
        <w:spacing w:line="276" w:lineRule="auto"/>
        <w:ind w:left="720"/>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dokonać bezpośredniej zapłaty wynagrodzenia Podwykonawcy lub dalszemu Podwykonawcy, jeżeli Podwykonawca lub dalszy Podwykonawca wykaże zasadność takiej zapłaty.</w:t>
      </w:r>
    </w:p>
    <w:p w14:paraId="15EF660D" w14:textId="14B46DDC" w:rsidR="00FA71C7" w:rsidRPr="00AF679C" w:rsidRDefault="00FA71C7">
      <w:pPr>
        <w:pStyle w:val="Akapitzlist"/>
        <w:numPr>
          <w:ilvl w:val="0"/>
          <w:numId w:val="36"/>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Zamawiający jest zobowiązany zapłacić Podwykonawcy lub dalszemu Podwykonawcy należne</w:t>
      </w:r>
      <w:r w:rsidRPr="00AF679C">
        <w:rPr>
          <w:rFonts w:asciiTheme="minorHAnsi" w:hAnsiTheme="minorHAnsi" w:cstheme="minorHAnsi"/>
          <w:color w:val="000000" w:themeColor="text1"/>
          <w:sz w:val="22"/>
          <w:szCs w:val="22"/>
        </w:rPr>
        <w:br/>
        <w:t xml:space="preserve">wynagrodzenie będące przedmiotem żądania o którym mowa w ust. </w:t>
      </w:r>
      <w:r w:rsidR="008F0374" w:rsidRPr="00AF679C">
        <w:rPr>
          <w:rFonts w:asciiTheme="minorHAnsi" w:hAnsiTheme="minorHAnsi" w:cstheme="minorHAnsi"/>
          <w:color w:val="000000" w:themeColor="text1"/>
          <w:sz w:val="22"/>
          <w:szCs w:val="22"/>
        </w:rPr>
        <w:t>25</w:t>
      </w:r>
      <w:r w:rsidRPr="00AF679C">
        <w:rPr>
          <w:rFonts w:asciiTheme="minorHAnsi" w:hAnsiTheme="minorHAnsi" w:cstheme="minorHAnsi"/>
          <w:color w:val="000000" w:themeColor="text1"/>
          <w:sz w:val="22"/>
          <w:szCs w:val="22"/>
        </w:rPr>
        <w:t xml:space="preserve">, jeśli Podwykonawca lub dalszy Podwykonawca udokumentuje jego zasadność fakturą oraz dokumentem potwierdzającym wykonanie i odbiór robót, a Wykonawca nie złoży w trybie określonym w ust. </w:t>
      </w:r>
      <w:r w:rsidR="008F0374" w:rsidRPr="00AF679C">
        <w:rPr>
          <w:rFonts w:asciiTheme="minorHAnsi" w:hAnsiTheme="minorHAnsi" w:cstheme="minorHAnsi"/>
          <w:color w:val="000000" w:themeColor="text1"/>
          <w:sz w:val="22"/>
          <w:szCs w:val="22"/>
        </w:rPr>
        <w:t>26</w:t>
      </w:r>
      <w:r w:rsidRPr="00AF679C">
        <w:rPr>
          <w:rFonts w:asciiTheme="minorHAnsi" w:hAnsiTheme="minorHAnsi" w:cstheme="minorHAnsi"/>
          <w:color w:val="000000" w:themeColor="text1"/>
          <w:sz w:val="22"/>
          <w:szCs w:val="22"/>
        </w:rPr>
        <w:t xml:space="preserve"> uwag wykazujących niezasadność bezpośredniej zapłaty.</w:t>
      </w:r>
    </w:p>
    <w:p w14:paraId="1C2AB9F8" w14:textId="77777777" w:rsidR="00FA71C7" w:rsidRPr="00AF679C" w:rsidRDefault="00FA71C7">
      <w:pPr>
        <w:pStyle w:val="Akapitzlist"/>
        <w:numPr>
          <w:ilvl w:val="0"/>
          <w:numId w:val="36"/>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Zamawiający dokona bezpośredniej zapłaty wynagrodzenia Podwykonawcy lub dalszemu</w:t>
      </w:r>
      <w:r w:rsidRPr="00AF679C">
        <w:rPr>
          <w:rFonts w:asciiTheme="minorHAnsi" w:hAnsiTheme="minorHAnsi" w:cstheme="minorHAnsi"/>
          <w:color w:val="000000" w:themeColor="text1"/>
          <w:sz w:val="22"/>
          <w:szCs w:val="22"/>
        </w:rPr>
        <w:br/>
        <w:t>Podwykonawcy w terminie 14 dni od upływu terminu wyznaczonego Wykonawcy na zgłoszenie uwag.</w:t>
      </w:r>
    </w:p>
    <w:p w14:paraId="2E2D303E" w14:textId="77777777" w:rsidR="00FA71C7" w:rsidRPr="00AF679C" w:rsidRDefault="00FA71C7">
      <w:pPr>
        <w:pStyle w:val="Akapitzlist"/>
        <w:numPr>
          <w:ilvl w:val="0"/>
          <w:numId w:val="36"/>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W przypadku dokonania przez Zamawiającego bezpośredniej zapłaty wynagrodzenia</w:t>
      </w:r>
      <w:r w:rsidRPr="00AF679C">
        <w:rPr>
          <w:rFonts w:asciiTheme="minorHAnsi" w:hAnsiTheme="minorHAnsi" w:cstheme="minorHAnsi"/>
          <w:color w:val="000000" w:themeColor="text1"/>
          <w:sz w:val="22"/>
          <w:szCs w:val="22"/>
        </w:rPr>
        <w:br/>
        <w:t>Podwykonawcy lub dalszemu Podwykonawcy, Zamawiający potrąci kwotę wypłaconego wynagrodzenia z wynagrodzenia Wykonawcy przysługującego mu z tytułu realizacji przedmiotu umowy.</w:t>
      </w:r>
    </w:p>
    <w:p w14:paraId="16A08980" w14:textId="77777777" w:rsidR="00FA71C7" w:rsidRPr="00AF679C" w:rsidRDefault="00FA71C7">
      <w:pPr>
        <w:pStyle w:val="Akapitzlist"/>
        <w:numPr>
          <w:ilvl w:val="0"/>
          <w:numId w:val="36"/>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Bezpośrednia zapłata wynagrodzenia Podwykonawcy lub dalszemu Podwykonawcy dokonana przez Zamawiającego obejmie wyłącznie należne wynagrodzenie wynikające </w:t>
      </w:r>
      <w:r w:rsidRPr="00AF679C">
        <w:rPr>
          <w:rFonts w:asciiTheme="minorHAnsi" w:hAnsiTheme="minorHAnsi" w:cstheme="minorHAnsi"/>
          <w:color w:val="000000" w:themeColor="text1"/>
          <w:sz w:val="22"/>
          <w:szCs w:val="22"/>
        </w:rPr>
        <w:br/>
        <w:t>z umowy o podwykonawstwo, bez odsetek.</w:t>
      </w:r>
    </w:p>
    <w:p w14:paraId="27C7B836" w14:textId="77777777" w:rsidR="00FA71C7" w:rsidRPr="00AF679C" w:rsidRDefault="00FA71C7">
      <w:pPr>
        <w:pStyle w:val="Akapitzlist"/>
        <w:numPr>
          <w:ilvl w:val="0"/>
          <w:numId w:val="36"/>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Zgodnie z postanowieniami art. 6471 § 3 ustawy z dnia 23 kwietnia 1964 r. Kodeks cywilny - dalej zwanym „KC" - Zamawiający ponosi odpowiedzialność za zapłatę Podwykonawcy (w tym dalszemu Podwykonawcy) wynagrodzenia w wysokości ustalonej w umowie między Podwykonawcą a Wykonawcą (dalszym Podwykonawcą lub Podwykonawcą), chyba że ta wysokość przekracza wysokość wynagrodzenia należnego Wykonawcy za roboty budowlane, których szczegółowy przedmiot wynika odpowiednio z umów, o których mowa w § 5 ust. 10 lub ust. 13. W takim przypadku odpowiedzialność Zamawiającego za zapłatę Podwykonawcy (lub dalszemu Podwykonawcy) wynagrodzenia jest ograniczona do wysokości wynagrodzenia należnego Wykonawcy za roboty budowlane, których szczegółowy przedmiot wynika odpowiednio z umów, o których mowa w § 5 ust. 10 lub ust. 13.</w:t>
      </w:r>
    </w:p>
    <w:p w14:paraId="3F6E9BE4" w14:textId="77777777" w:rsidR="00564B3C" w:rsidRPr="00AF679C" w:rsidRDefault="00564B3C" w:rsidP="00E51FCB">
      <w:pPr>
        <w:overflowPunct/>
        <w:autoSpaceDE/>
        <w:autoSpaceDN/>
        <w:adjustRightInd/>
        <w:spacing w:line="276" w:lineRule="auto"/>
        <w:textAlignment w:val="auto"/>
        <w:rPr>
          <w:rFonts w:asciiTheme="minorHAnsi" w:hAnsiTheme="minorHAnsi" w:cstheme="minorHAnsi"/>
          <w:b/>
          <w:bCs/>
          <w:color w:val="000000" w:themeColor="text1"/>
          <w:kern w:val="2"/>
          <w:sz w:val="22"/>
          <w:szCs w:val="22"/>
        </w:rPr>
      </w:pPr>
    </w:p>
    <w:p w14:paraId="2D21EE4D" w14:textId="77777777" w:rsidR="00D24796" w:rsidRPr="00AF679C" w:rsidRDefault="00D24796" w:rsidP="00E51FCB">
      <w:pPr>
        <w:overflowPunct/>
        <w:autoSpaceDE/>
        <w:autoSpaceDN/>
        <w:adjustRightInd/>
        <w:spacing w:line="276" w:lineRule="auto"/>
        <w:jc w:val="center"/>
        <w:textAlignment w:val="auto"/>
        <w:rPr>
          <w:rFonts w:asciiTheme="minorHAnsi" w:hAnsiTheme="minorHAnsi" w:cstheme="minorHAnsi"/>
          <w:b/>
          <w:bCs/>
          <w:color w:val="000000" w:themeColor="text1"/>
          <w:kern w:val="2"/>
          <w:sz w:val="22"/>
          <w:szCs w:val="22"/>
        </w:rPr>
      </w:pPr>
    </w:p>
    <w:p w14:paraId="115F511F" w14:textId="7C7845FD" w:rsidR="00742906" w:rsidRPr="00AF679C" w:rsidRDefault="00E652A7" w:rsidP="00E51FCB">
      <w:pPr>
        <w:overflowPunct/>
        <w:autoSpaceDE/>
        <w:autoSpaceDN/>
        <w:adjustRightInd/>
        <w:spacing w:line="276" w:lineRule="auto"/>
        <w:jc w:val="center"/>
        <w:textAlignment w:val="auto"/>
        <w:rPr>
          <w:rFonts w:asciiTheme="minorHAnsi" w:hAnsiTheme="minorHAnsi" w:cstheme="minorHAnsi"/>
          <w:b/>
          <w:bCs/>
          <w:color w:val="000000" w:themeColor="text1"/>
          <w:kern w:val="2"/>
          <w:sz w:val="22"/>
          <w:szCs w:val="22"/>
        </w:rPr>
      </w:pPr>
      <w:r w:rsidRPr="00AF679C">
        <w:rPr>
          <w:rFonts w:asciiTheme="minorHAnsi" w:hAnsiTheme="minorHAnsi" w:cstheme="minorHAnsi"/>
          <w:b/>
          <w:bCs/>
          <w:color w:val="000000" w:themeColor="text1"/>
          <w:kern w:val="2"/>
          <w:sz w:val="22"/>
          <w:szCs w:val="22"/>
        </w:rPr>
        <w:lastRenderedPageBreak/>
        <w:t>§ 10</w:t>
      </w:r>
    </w:p>
    <w:p w14:paraId="10B7DD31" w14:textId="77777777" w:rsidR="00742906" w:rsidRPr="00AF679C" w:rsidRDefault="00D209B9" w:rsidP="00E51FCB">
      <w:pPr>
        <w:overflowPunct/>
        <w:autoSpaceDE/>
        <w:autoSpaceDN/>
        <w:adjustRightInd/>
        <w:spacing w:line="276" w:lineRule="auto"/>
        <w:jc w:val="center"/>
        <w:textAlignment w:val="auto"/>
        <w:rPr>
          <w:rFonts w:asciiTheme="minorHAnsi" w:hAnsiTheme="minorHAnsi" w:cstheme="minorHAnsi"/>
          <w:b/>
          <w:color w:val="000000" w:themeColor="text1"/>
          <w:sz w:val="22"/>
          <w:szCs w:val="22"/>
        </w:rPr>
      </w:pPr>
      <w:r w:rsidRPr="00AF679C">
        <w:rPr>
          <w:rFonts w:asciiTheme="minorHAnsi" w:hAnsiTheme="minorHAnsi" w:cstheme="minorHAnsi"/>
          <w:b/>
          <w:color w:val="000000" w:themeColor="text1"/>
          <w:sz w:val="22"/>
          <w:szCs w:val="22"/>
        </w:rPr>
        <w:t xml:space="preserve">Gwarancja </w:t>
      </w:r>
      <w:r w:rsidR="00742906" w:rsidRPr="00AF679C">
        <w:rPr>
          <w:rFonts w:asciiTheme="minorHAnsi" w:hAnsiTheme="minorHAnsi" w:cstheme="minorHAnsi"/>
          <w:b/>
          <w:color w:val="000000" w:themeColor="text1"/>
          <w:sz w:val="22"/>
          <w:szCs w:val="22"/>
        </w:rPr>
        <w:t xml:space="preserve"> </w:t>
      </w:r>
    </w:p>
    <w:p w14:paraId="78AD6CDA" w14:textId="77777777" w:rsidR="008F3BF9" w:rsidRPr="00AF679C" w:rsidRDefault="00742906">
      <w:pPr>
        <w:pStyle w:val="Akapitzlist"/>
        <w:numPr>
          <w:ilvl w:val="0"/>
          <w:numId w:val="37"/>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Na roboty objęte przedmiotem niniejszej umo</w:t>
      </w:r>
      <w:r w:rsidR="00D209B9" w:rsidRPr="00AF679C">
        <w:rPr>
          <w:rFonts w:asciiTheme="minorHAnsi" w:hAnsiTheme="minorHAnsi" w:cstheme="minorHAnsi"/>
          <w:color w:val="000000" w:themeColor="text1"/>
          <w:sz w:val="22"/>
          <w:szCs w:val="22"/>
        </w:rPr>
        <w:t xml:space="preserve">wy ustala się okres gwarancji </w:t>
      </w:r>
      <w:r w:rsidRPr="00AF679C">
        <w:rPr>
          <w:rFonts w:asciiTheme="minorHAnsi" w:hAnsiTheme="minorHAnsi" w:cstheme="minorHAnsi"/>
          <w:color w:val="000000" w:themeColor="text1"/>
          <w:sz w:val="22"/>
          <w:szCs w:val="22"/>
        </w:rPr>
        <w:t>wynoszący</w:t>
      </w:r>
      <w:r w:rsidR="008F3BF9" w:rsidRPr="00AF679C">
        <w:rPr>
          <w:rFonts w:asciiTheme="minorHAnsi" w:hAnsiTheme="minorHAnsi" w:cstheme="minorHAnsi"/>
          <w:color w:val="000000" w:themeColor="text1"/>
          <w:sz w:val="22"/>
          <w:szCs w:val="22"/>
        </w:rPr>
        <w:t xml:space="preserve"> …………….. </w:t>
      </w:r>
      <w:r w:rsidRPr="00AF679C">
        <w:rPr>
          <w:rFonts w:asciiTheme="minorHAnsi" w:hAnsiTheme="minorHAnsi" w:cstheme="minorHAnsi"/>
          <w:color w:val="000000" w:themeColor="text1"/>
          <w:sz w:val="22"/>
          <w:szCs w:val="22"/>
        </w:rPr>
        <w:t>miesięcy od daty końcowego odbioru robót.</w:t>
      </w:r>
    </w:p>
    <w:p w14:paraId="3035CF0C" w14:textId="77777777" w:rsidR="008F3BF9" w:rsidRPr="00AF679C" w:rsidRDefault="00D209B9">
      <w:pPr>
        <w:pStyle w:val="Akapitzlist"/>
        <w:numPr>
          <w:ilvl w:val="0"/>
          <w:numId w:val="37"/>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Gwarancją</w:t>
      </w:r>
      <w:r w:rsidR="00742906" w:rsidRPr="00AF679C">
        <w:rPr>
          <w:rFonts w:asciiTheme="minorHAnsi" w:hAnsiTheme="minorHAnsi" w:cstheme="minorHAnsi"/>
          <w:color w:val="000000" w:themeColor="text1"/>
          <w:sz w:val="22"/>
          <w:szCs w:val="22"/>
        </w:rPr>
        <w:t xml:space="preserve"> są objęte wszystkie elementy wykonane przez Wykonawcę w ramach realizacji przedmiotowego zamówienia.</w:t>
      </w:r>
    </w:p>
    <w:p w14:paraId="1B54CFE9" w14:textId="77777777" w:rsidR="00742906" w:rsidRPr="00AF679C" w:rsidRDefault="00742906">
      <w:pPr>
        <w:pStyle w:val="Akapitzlist"/>
        <w:numPr>
          <w:ilvl w:val="0"/>
          <w:numId w:val="37"/>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Gwarancja obejmuje:</w:t>
      </w:r>
    </w:p>
    <w:p w14:paraId="1FB8DB3D" w14:textId="77777777" w:rsidR="00742906" w:rsidRPr="00AF679C" w:rsidRDefault="00742906">
      <w:pPr>
        <w:pStyle w:val="Akapitzlist"/>
        <w:numPr>
          <w:ilvl w:val="0"/>
          <w:numId w:val="7"/>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usuwanie wszelkich wad tkwiących w rzeczy w momencie odbioru, jak i powstałych w okresie gwarancji;</w:t>
      </w:r>
    </w:p>
    <w:p w14:paraId="11BF727A" w14:textId="77777777" w:rsidR="00742906" w:rsidRPr="00AF679C" w:rsidRDefault="00742906">
      <w:pPr>
        <w:pStyle w:val="Akapitzlist"/>
        <w:numPr>
          <w:ilvl w:val="0"/>
          <w:numId w:val="7"/>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wszelkie koszty związane z wykonaniem napraw gwarancyjnych, w szczególności koszty materiałów i robocizny oraz koszty dojazdu do miejsca naprawy, transportu, dostarczenia wyrobów budowlanych i urządzeń;</w:t>
      </w:r>
    </w:p>
    <w:p w14:paraId="78977873" w14:textId="77777777" w:rsidR="00742906" w:rsidRPr="00AF679C" w:rsidRDefault="00742906">
      <w:pPr>
        <w:pStyle w:val="Akapitzlist"/>
        <w:numPr>
          <w:ilvl w:val="0"/>
          <w:numId w:val="7"/>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koszty usunięcia wszelkich szkód, wad i usterek, które powstały w wyniku użytkowania urządzeń lub materiałów użytych przez Wykonawcę, posiadających wadę ukrytą.</w:t>
      </w:r>
    </w:p>
    <w:p w14:paraId="65F4D494" w14:textId="1ADA6158" w:rsidR="008F3BF9" w:rsidRPr="00AF679C" w:rsidRDefault="00742906">
      <w:pPr>
        <w:pStyle w:val="Akapitzlist"/>
        <w:numPr>
          <w:ilvl w:val="0"/>
          <w:numId w:val="37"/>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Zamawiający </w:t>
      </w:r>
      <w:r w:rsidR="004B3D4A" w:rsidRPr="00AF679C">
        <w:rPr>
          <w:rFonts w:asciiTheme="minorHAnsi" w:hAnsiTheme="minorHAnsi" w:cstheme="minorHAnsi"/>
          <w:color w:val="000000" w:themeColor="text1"/>
          <w:sz w:val="22"/>
          <w:szCs w:val="22"/>
        </w:rPr>
        <w:t>wykonując uprawnienia z tytułu gwarancji</w:t>
      </w:r>
      <w:r w:rsidRPr="00AF679C">
        <w:rPr>
          <w:rFonts w:asciiTheme="minorHAnsi" w:hAnsiTheme="minorHAnsi" w:cstheme="minorHAnsi"/>
          <w:color w:val="000000" w:themeColor="text1"/>
          <w:sz w:val="22"/>
          <w:szCs w:val="22"/>
        </w:rPr>
        <w:t xml:space="preserve"> może zażądać od Wykonawcy bezpłatnego usunięcia wad w wyznaczonym terminie, bez względu na wysokość związanych </w:t>
      </w:r>
      <w:r w:rsidR="00BA5511" w:rsidRPr="00AF679C">
        <w:rPr>
          <w:rFonts w:asciiTheme="minorHAnsi" w:hAnsiTheme="minorHAnsi" w:cstheme="minorHAnsi"/>
          <w:color w:val="000000" w:themeColor="text1"/>
          <w:sz w:val="22"/>
          <w:szCs w:val="22"/>
        </w:rPr>
        <w:br/>
      </w:r>
      <w:r w:rsidRPr="00AF679C">
        <w:rPr>
          <w:rFonts w:asciiTheme="minorHAnsi" w:hAnsiTheme="minorHAnsi" w:cstheme="minorHAnsi"/>
          <w:color w:val="000000" w:themeColor="text1"/>
          <w:sz w:val="22"/>
          <w:szCs w:val="22"/>
        </w:rPr>
        <w:t xml:space="preserve">z tym kosztów. W tym celu Zamawiający wezwie Wykonawcę pisemnie wskazując zakres </w:t>
      </w:r>
      <w:r w:rsidR="00BA5511" w:rsidRPr="00AF679C">
        <w:rPr>
          <w:rFonts w:asciiTheme="minorHAnsi" w:hAnsiTheme="minorHAnsi" w:cstheme="minorHAnsi"/>
          <w:color w:val="000000" w:themeColor="text1"/>
          <w:sz w:val="22"/>
          <w:szCs w:val="22"/>
        </w:rPr>
        <w:br/>
      </w:r>
      <w:r w:rsidRPr="00AF679C">
        <w:rPr>
          <w:rFonts w:asciiTheme="minorHAnsi" w:hAnsiTheme="minorHAnsi" w:cstheme="minorHAnsi"/>
          <w:color w:val="000000" w:themeColor="text1"/>
          <w:sz w:val="22"/>
          <w:szCs w:val="22"/>
        </w:rPr>
        <w:t xml:space="preserve">i rozmiar koniecznych do usunięcia wad. W przypadku nie usunięcia wad w wyznaczonym przez Zamawiającego terminie, Zamawiający będzie mógł usunąć wady we własnym zakresie lub przy pomocy strony trzeciej, na ryzyko i koszt Wykonawcy. W przypadku nie wpłacenia </w:t>
      </w:r>
      <w:r w:rsidR="00BA5511" w:rsidRPr="00AF679C">
        <w:rPr>
          <w:rFonts w:asciiTheme="minorHAnsi" w:hAnsiTheme="minorHAnsi" w:cstheme="minorHAnsi"/>
          <w:color w:val="000000" w:themeColor="text1"/>
          <w:sz w:val="22"/>
          <w:szCs w:val="22"/>
        </w:rPr>
        <w:br/>
      </w:r>
      <w:r w:rsidRPr="00AF679C">
        <w:rPr>
          <w:rFonts w:asciiTheme="minorHAnsi" w:hAnsiTheme="minorHAnsi" w:cstheme="minorHAnsi"/>
          <w:color w:val="000000" w:themeColor="text1"/>
          <w:sz w:val="22"/>
          <w:szCs w:val="22"/>
        </w:rPr>
        <w:t xml:space="preserve">w wyznaczonym przez Zamawiającego terminie oszacowanych przez Zamawiającego kosztów usunięcia wad, zostaną one pokryte z Zabezpieczenia ustalonego na okres </w:t>
      </w:r>
      <w:r w:rsidR="004B3D4A" w:rsidRPr="00AF679C">
        <w:rPr>
          <w:rFonts w:asciiTheme="minorHAnsi" w:hAnsiTheme="minorHAnsi" w:cstheme="minorHAnsi"/>
          <w:color w:val="000000" w:themeColor="text1"/>
          <w:sz w:val="22"/>
          <w:szCs w:val="22"/>
        </w:rPr>
        <w:t>gwarancji</w:t>
      </w:r>
      <w:r w:rsidRPr="00AF679C">
        <w:rPr>
          <w:rFonts w:asciiTheme="minorHAnsi" w:hAnsiTheme="minorHAnsi" w:cstheme="minorHAnsi"/>
          <w:color w:val="000000" w:themeColor="text1"/>
          <w:sz w:val="22"/>
          <w:szCs w:val="22"/>
        </w:rPr>
        <w:t>. Jeżeli koszt usunięcia wad przekroczy kwotę Zabezpieczenia to zapłaty pozostałych poniesionych kosztów Zamawiający będzie dochodził od Wykonawcy na zasadach ogólnych, to jest w myśl przepisów KC.</w:t>
      </w:r>
    </w:p>
    <w:p w14:paraId="7C8C14E4" w14:textId="77777777" w:rsidR="00742906" w:rsidRPr="00AF679C" w:rsidRDefault="00742906">
      <w:pPr>
        <w:pStyle w:val="Akapitzlist"/>
        <w:numPr>
          <w:ilvl w:val="0"/>
          <w:numId w:val="37"/>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Zamawiający może dochodzić roszczeń z tytułu </w:t>
      </w:r>
      <w:r w:rsidR="004B3D4A" w:rsidRPr="00AF679C">
        <w:rPr>
          <w:rFonts w:asciiTheme="minorHAnsi" w:hAnsiTheme="minorHAnsi" w:cstheme="minorHAnsi"/>
          <w:color w:val="000000" w:themeColor="text1"/>
          <w:sz w:val="22"/>
          <w:szCs w:val="22"/>
        </w:rPr>
        <w:t>gwarancji</w:t>
      </w:r>
      <w:r w:rsidRPr="00AF679C">
        <w:rPr>
          <w:rFonts w:asciiTheme="minorHAnsi" w:hAnsiTheme="minorHAnsi" w:cstheme="minorHAnsi"/>
          <w:color w:val="000000" w:themeColor="text1"/>
          <w:sz w:val="22"/>
          <w:szCs w:val="22"/>
        </w:rPr>
        <w:t xml:space="preserve"> także po terminie określonym w ust. 1, jeżeli zgłosił wadę przed upływem tego okresu.</w:t>
      </w:r>
    </w:p>
    <w:p w14:paraId="250A7AF2" w14:textId="77777777" w:rsidR="00742906" w:rsidRPr="00AF679C" w:rsidRDefault="00742906" w:rsidP="00E51FCB">
      <w:pPr>
        <w:overflowPunct/>
        <w:autoSpaceDE/>
        <w:autoSpaceDN/>
        <w:adjustRightInd/>
        <w:spacing w:line="276" w:lineRule="auto"/>
        <w:jc w:val="center"/>
        <w:textAlignment w:val="auto"/>
        <w:rPr>
          <w:rFonts w:asciiTheme="minorHAnsi" w:hAnsiTheme="minorHAnsi" w:cstheme="minorHAnsi"/>
          <w:b/>
          <w:bCs/>
          <w:color w:val="000000" w:themeColor="text1"/>
          <w:kern w:val="2"/>
          <w:sz w:val="22"/>
          <w:szCs w:val="22"/>
        </w:rPr>
      </w:pPr>
    </w:p>
    <w:p w14:paraId="1E1B632B" w14:textId="77777777" w:rsidR="00742906" w:rsidRPr="00AF679C" w:rsidRDefault="00E652A7" w:rsidP="00E51FCB">
      <w:pPr>
        <w:overflowPunct/>
        <w:autoSpaceDE/>
        <w:autoSpaceDN/>
        <w:adjustRightInd/>
        <w:spacing w:line="276" w:lineRule="auto"/>
        <w:jc w:val="center"/>
        <w:textAlignment w:val="auto"/>
        <w:rPr>
          <w:rFonts w:asciiTheme="minorHAnsi" w:hAnsiTheme="minorHAnsi" w:cstheme="minorHAnsi"/>
          <w:b/>
          <w:bCs/>
          <w:color w:val="000000" w:themeColor="text1"/>
          <w:kern w:val="2"/>
          <w:sz w:val="22"/>
          <w:szCs w:val="22"/>
        </w:rPr>
      </w:pPr>
      <w:r w:rsidRPr="00AF679C">
        <w:rPr>
          <w:rFonts w:asciiTheme="minorHAnsi" w:hAnsiTheme="minorHAnsi" w:cstheme="minorHAnsi"/>
          <w:b/>
          <w:bCs/>
          <w:color w:val="000000" w:themeColor="text1"/>
          <w:kern w:val="2"/>
          <w:sz w:val="22"/>
          <w:szCs w:val="22"/>
        </w:rPr>
        <w:t>§ 11</w:t>
      </w:r>
    </w:p>
    <w:p w14:paraId="1BB82684" w14:textId="77777777" w:rsidR="00742906" w:rsidRPr="00AF679C" w:rsidRDefault="00742906" w:rsidP="00E51FCB">
      <w:pPr>
        <w:overflowPunct/>
        <w:autoSpaceDE/>
        <w:autoSpaceDN/>
        <w:adjustRightInd/>
        <w:spacing w:line="276" w:lineRule="auto"/>
        <w:jc w:val="center"/>
        <w:textAlignment w:val="auto"/>
        <w:rPr>
          <w:rFonts w:asciiTheme="minorHAnsi" w:hAnsiTheme="minorHAnsi" w:cstheme="minorHAnsi"/>
          <w:b/>
          <w:bCs/>
          <w:color w:val="000000" w:themeColor="text1"/>
          <w:kern w:val="2"/>
          <w:sz w:val="22"/>
          <w:szCs w:val="22"/>
        </w:rPr>
      </w:pPr>
      <w:r w:rsidRPr="00AF679C">
        <w:rPr>
          <w:rFonts w:asciiTheme="minorHAnsi" w:hAnsiTheme="minorHAnsi" w:cstheme="minorHAnsi"/>
          <w:b/>
          <w:bCs/>
          <w:color w:val="000000" w:themeColor="text1"/>
          <w:kern w:val="2"/>
          <w:sz w:val="22"/>
          <w:szCs w:val="22"/>
        </w:rPr>
        <w:t>Kadra Wykonawcy</w:t>
      </w:r>
    </w:p>
    <w:p w14:paraId="02AA4AC8" w14:textId="77777777" w:rsidR="00742906" w:rsidRPr="00AF679C" w:rsidRDefault="00742906">
      <w:pPr>
        <w:pStyle w:val="Akapitzlist"/>
        <w:numPr>
          <w:ilvl w:val="0"/>
          <w:numId w:val="8"/>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Wykonawca zobowiązany jest zapewnić wykonanie i kierowanie robotami specjalistycznymi objętymi umową przez osoby posiadające stosowne kwalifikacje zawodowe i uprawnienia budowlane.</w:t>
      </w:r>
    </w:p>
    <w:p w14:paraId="5A03904E" w14:textId="77777777" w:rsidR="008F3BF9" w:rsidRPr="00AF679C" w:rsidRDefault="00742906">
      <w:pPr>
        <w:pStyle w:val="Akapitzlist"/>
        <w:numPr>
          <w:ilvl w:val="0"/>
          <w:numId w:val="8"/>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Wykonawca zobowiązuje się skierować do kierowania robót personel wskazany w Ofercie</w:t>
      </w:r>
      <w:r w:rsidRPr="00AF679C">
        <w:rPr>
          <w:rFonts w:asciiTheme="minorHAnsi" w:hAnsiTheme="minorHAnsi" w:cstheme="minorHAnsi"/>
          <w:color w:val="000000" w:themeColor="text1"/>
          <w:sz w:val="22"/>
          <w:szCs w:val="22"/>
        </w:rPr>
        <w:br/>
        <w:t>Wykonawcy, tj.:</w:t>
      </w:r>
    </w:p>
    <w:p w14:paraId="55C3DC46" w14:textId="77777777" w:rsidR="004B1010" w:rsidRPr="00AF679C" w:rsidRDefault="004B1010">
      <w:pPr>
        <w:pStyle w:val="Akapitzlist"/>
        <w:numPr>
          <w:ilvl w:val="0"/>
          <w:numId w:val="38"/>
        </w:numPr>
        <w:spacing w:line="276" w:lineRule="auto"/>
        <w:rPr>
          <w:rFonts w:asciiTheme="minorHAnsi" w:hAnsiTheme="minorHAnsi" w:cstheme="minorHAnsi"/>
          <w:b/>
          <w:bCs/>
          <w:color w:val="000000" w:themeColor="text1"/>
          <w:kern w:val="2"/>
          <w:sz w:val="22"/>
          <w:szCs w:val="22"/>
        </w:rPr>
      </w:pPr>
      <w:r w:rsidRPr="00AF679C">
        <w:rPr>
          <w:rFonts w:asciiTheme="minorHAnsi" w:hAnsiTheme="minorHAnsi" w:cstheme="minorHAnsi"/>
          <w:color w:val="000000" w:themeColor="text1"/>
          <w:sz w:val="22"/>
          <w:szCs w:val="22"/>
        </w:rPr>
        <w:t xml:space="preserve">Kierownik </w:t>
      </w:r>
      <w:r w:rsidR="004F07CE" w:rsidRPr="00AF679C">
        <w:rPr>
          <w:rFonts w:asciiTheme="minorHAnsi" w:hAnsiTheme="minorHAnsi" w:cstheme="minorHAnsi"/>
          <w:color w:val="000000" w:themeColor="text1"/>
          <w:sz w:val="22"/>
          <w:szCs w:val="22"/>
        </w:rPr>
        <w:t>budowy</w:t>
      </w:r>
      <w:r w:rsidRPr="00AF679C">
        <w:rPr>
          <w:rFonts w:asciiTheme="minorHAnsi" w:hAnsiTheme="minorHAnsi" w:cstheme="minorHAnsi"/>
          <w:color w:val="000000" w:themeColor="text1"/>
          <w:sz w:val="22"/>
          <w:szCs w:val="22"/>
        </w:rPr>
        <w:t xml:space="preserve"> - …………………. nr uprawni</w:t>
      </w:r>
      <w:r w:rsidR="004F07CE" w:rsidRPr="00AF679C">
        <w:rPr>
          <w:rFonts w:asciiTheme="minorHAnsi" w:hAnsiTheme="minorHAnsi" w:cstheme="minorHAnsi"/>
          <w:color w:val="000000" w:themeColor="text1"/>
          <w:sz w:val="22"/>
          <w:szCs w:val="22"/>
        </w:rPr>
        <w:t>eń……………..w zakresie………………….……….</w:t>
      </w:r>
    </w:p>
    <w:p w14:paraId="0598E852" w14:textId="34DFF150" w:rsidR="00396AB3" w:rsidRPr="00AF679C" w:rsidRDefault="00396AB3">
      <w:pPr>
        <w:pStyle w:val="Akapitzlist"/>
        <w:numPr>
          <w:ilvl w:val="0"/>
          <w:numId w:val="38"/>
        </w:numPr>
        <w:spacing w:line="276" w:lineRule="auto"/>
        <w:rPr>
          <w:rFonts w:asciiTheme="minorHAnsi" w:hAnsiTheme="minorHAnsi" w:cstheme="minorHAnsi"/>
          <w:b/>
          <w:bCs/>
          <w:color w:val="000000" w:themeColor="text1"/>
          <w:kern w:val="2"/>
          <w:sz w:val="22"/>
          <w:szCs w:val="22"/>
        </w:rPr>
      </w:pPr>
      <w:r w:rsidRPr="00AF679C">
        <w:rPr>
          <w:rFonts w:asciiTheme="minorHAnsi" w:hAnsiTheme="minorHAnsi" w:cstheme="minorHAnsi"/>
          <w:color w:val="000000" w:themeColor="text1"/>
          <w:sz w:val="22"/>
          <w:szCs w:val="22"/>
        </w:rPr>
        <w:t>Kierownik robót - …………………. nr uprawnień……………..w zakresie………………….……….</w:t>
      </w:r>
    </w:p>
    <w:p w14:paraId="2CD79A96" w14:textId="19FFC027" w:rsidR="00933B8E" w:rsidRPr="00AF679C" w:rsidRDefault="00933B8E">
      <w:pPr>
        <w:pStyle w:val="Akapitzlist"/>
        <w:numPr>
          <w:ilvl w:val="0"/>
          <w:numId w:val="38"/>
        </w:numPr>
        <w:spacing w:line="276" w:lineRule="auto"/>
        <w:rPr>
          <w:rFonts w:asciiTheme="minorHAnsi" w:hAnsiTheme="minorHAnsi" w:cstheme="minorHAnsi"/>
          <w:b/>
          <w:bCs/>
          <w:color w:val="000000" w:themeColor="text1"/>
          <w:kern w:val="2"/>
          <w:sz w:val="22"/>
          <w:szCs w:val="22"/>
        </w:rPr>
      </w:pPr>
      <w:r w:rsidRPr="00AF679C">
        <w:rPr>
          <w:rFonts w:asciiTheme="minorHAnsi" w:hAnsiTheme="minorHAnsi" w:cstheme="minorHAnsi"/>
          <w:color w:val="000000" w:themeColor="text1"/>
          <w:sz w:val="22"/>
          <w:szCs w:val="22"/>
        </w:rPr>
        <w:t>Kierownik robót - …………………. nr uprawnień……………..w zakresie………………….……….</w:t>
      </w:r>
    </w:p>
    <w:p w14:paraId="55E65566" w14:textId="77777777" w:rsidR="001E30E3" w:rsidRPr="00AF679C" w:rsidRDefault="001E30E3" w:rsidP="00E51FCB">
      <w:pPr>
        <w:spacing w:line="276" w:lineRule="auto"/>
        <w:rPr>
          <w:rFonts w:asciiTheme="minorHAnsi" w:hAnsiTheme="minorHAnsi" w:cstheme="minorHAnsi"/>
          <w:b/>
          <w:bCs/>
          <w:color w:val="000000" w:themeColor="text1"/>
          <w:kern w:val="2"/>
          <w:sz w:val="22"/>
          <w:szCs w:val="22"/>
        </w:rPr>
      </w:pPr>
    </w:p>
    <w:p w14:paraId="00672072" w14:textId="77777777" w:rsidR="00742906" w:rsidRPr="00AF679C" w:rsidRDefault="00E652A7" w:rsidP="00E51FCB">
      <w:pPr>
        <w:spacing w:line="276" w:lineRule="auto"/>
        <w:jc w:val="center"/>
        <w:rPr>
          <w:rFonts w:asciiTheme="minorHAnsi" w:hAnsiTheme="minorHAnsi" w:cstheme="minorHAnsi"/>
          <w:b/>
          <w:bCs/>
          <w:color w:val="000000" w:themeColor="text1"/>
          <w:kern w:val="2"/>
          <w:sz w:val="22"/>
          <w:szCs w:val="22"/>
        </w:rPr>
      </w:pPr>
      <w:r w:rsidRPr="00AF679C">
        <w:rPr>
          <w:rFonts w:asciiTheme="minorHAnsi" w:hAnsiTheme="minorHAnsi" w:cstheme="minorHAnsi"/>
          <w:b/>
          <w:bCs/>
          <w:color w:val="000000" w:themeColor="text1"/>
          <w:kern w:val="2"/>
          <w:sz w:val="22"/>
          <w:szCs w:val="22"/>
        </w:rPr>
        <w:t>§ 12</w:t>
      </w:r>
    </w:p>
    <w:p w14:paraId="0F546898" w14:textId="77777777" w:rsidR="00742906" w:rsidRPr="00AF679C" w:rsidRDefault="00742906" w:rsidP="00E51FCB">
      <w:pPr>
        <w:spacing w:line="276" w:lineRule="auto"/>
        <w:jc w:val="center"/>
        <w:rPr>
          <w:rFonts w:asciiTheme="minorHAnsi" w:hAnsiTheme="minorHAnsi" w:cstheme="minorHAnsi"/>
          <w:b/>
          <w:bCs/>
          <w:color w:val="000000" w:themeColor="text1"/>
          <w:kern w:val="2"/>
          <w:sz w:val="22"/>
          <w:szCs w:val="22"/>
        </w:rPr>
      </w:pPr>
      <w:r w:rsidRPr="00AF679C">
        <w:rPr>
          <w:rFonts w:asciiTheme="minorHAnsi" w:hAnsiTheme="minorHAnsi" w:cstheme="minorHAnsi"/>
          <w:b/>
          <w:bCs/>
          <w:color w:val="000000" w:themeColor="text1"/>
          <w:kern w:val="2"/>
          <w:sz w:val="22"/>
          <w:szCs w:val="22"/>
        </w:rPr>
        <w:t>Zmiana umowy</w:t>
      </w:r>
    </w:p>
    <w:p w14:paraId="343D4505" w14:textId="77777777" w:rsidR="00742906" w:rsidRPr="00AF679C" w:rsidRDefault="00742906">
      <w:pPr>
        <w:pStyle w:val="Akapitzlist"/>
        <w:numPr>
          <w:ilvl w:val="0"/>
          <w:numId w:val="9"/>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Zmiana umowy może nastąpić w przypadkach:</w:t>
      </w:r>
    </w:p>
    <w:p w14:paraId="2D8DA2B2" w14:textId="77777777" w:rsidR="00742906" w:rsidRPr="00AF679C" w:rsidRDefault="00742906">
      <w:pPr>
        <w:pStyle w:val="Akapitzlist"/>
        <w:numPr>
          <w:ilvl w:val="0"/>
          <w:numId w:val="10"/>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określonych ustawą </w:t>
      </w:r>
      <w:proofErr w:type="spellStart"/>
      <w:r w:rsidRPr="00AF679C">
        <w:rPr>
          <w:rFonts w:asciiTheme="minorHAnsi" w:hAnsiTheme="minorHAnsi" w:cstheme="minorHAnsi"/>
          <w:color w:val="000000" w:themeColor="text1"/>
          <w:sz w:val="22"/>
          <w:szCs w:val="22"/>
        </w:rPr>
        <w:t>Pzp</w:t>
      </w:r>
      <w:proofErr w:type="spellEnd"/>
      <w:r w:rsidRPr="00AF679C">
        <w:rPr>
          <w:rFonts w:asciiTheme="minorHAnsi" w:hAnsiTheme="minorHAnsi" w:cstheme="minorHAnsi"/>
          <w:color w:val="000000" w:themeColor="text1"/>
          <w:sz w:val="22"/>
          <w:szCs w:val="22"/>
        </w:rPr>
        <w:t>;</w:t>
      </w:r>
    </w:p>
    <w:p w14:paraId="2DA75677" w14:textId="77777777" w:rsidR="00742906" w:rsidRPr="00AF679C" w:rsidRDefault="00742906">
      <w:pPr>
        <w:pStyle w:val="Akapitzlist"/>
        <w:numPr>
          <w:ilvl w:val="0"/>
          <w:numId w:val="10"/>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przewidzianych w niniejszej umowie.</w:t>
      </w:r>
    </w:p>
    <w:p w14:paraId="07ACD7DE" w14:textId="77777777" w:rsidR="00742906" w:rsidRPr="00AF679C" w:rsidRDefault="00742906">
      <w:pPr>
        <w:pStyle w:val="Akapitzlist"/>
        <w:numPr>
          <w:ilvl w:val="0"/>
          <w:numId w:val="9"/>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Zmiany mogą być inicjowane przez Zamawiającego lub przez Wykonawcę.</w:t>
      </w:r>
    </w:p>
    <w:p w14:paraId="0CE221D0" w14:textId="77777777" w:rsidR="00742906" w:rsidRPr="00AF679C" w:rsidRDefault="00742906">
      <w:pPr>
        <w:pStyle w:val="Akapitzlist"/>
        <w:numPr>
          <w:ilvl w:val="0"/>
          <w:numId w:val="9"/>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lastRenderedPageBreak/>
        <w:t>Zmiany, o których mowa w ust. 1 pkt 2) mogą dotyczyć:</w:t>
      </w:r>
    </w:p>
    <w:p w14:paraId="5A37EAF3" w14:textId="77777777" w:rsidR="00742906" w:rsidRPr="00AF679C" w:rsidRDefault="00742906">
      <w:pPr>
        <w:pStyle w:val="Akapitzlist"/>
        <w:numPr>
          <w:ilvl w:val="0"/>
          <w:numId w:val="11"/>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zastosowania innych niż przewidziane w dokumentach, o których mowa w § 1 technologii, materiałów, urządzeń oraz rozwiązań projektowych i funkcjonalnych;</w:t>
      </w:r>
    </w:p>
    <w:p w14:paraId="2E3D4392" w14:textId="77777777" w:rsidR="00742906" w:rsidRPr="00AF679C" w:rsidRDefault="00742906">
      <w:pPr>
        <w:pStyle w:val="Akapitzlist"/>
        <w:numPr>
          <w:ilvl w:val="0"/>
          <w:numId w:val="11"/>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aktualizacji rozwiązań projektowych z uwagi na postęp technologiczny;</w:t>
      </w:r>
    </w:p>
    <w:p w14:paraId="7F5602F7" w14:textId="77777777" w:rsidR="00742906" w:rsidRPr="00AF679C" w:rsidRDefault="00742906">
      <w:pPr>
        <w:pStyle w:val="Akapitzlist"/>
        <w:numPr>
          <w:ilvl w:val="0"/>
          <w:numId w:val="11"/>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zmiany rozwiązań projektowych z uwagi na wykryte w </w:t>
      </w:r>
      <w:r w:rsidR="00113D48" w:rsidRPr="00AF679C">
        <w:rPr>
          <w:rFonts w:asciiTheme="minorHAnsi" w:hAnsiTheme="minorHAnsi" w:cstheme="minorHAnsi"/>
          <w:color w:val="000000" w:themeColor="text1"/>
          <w:sz w:val="22"/>
          <w:szCs w:val="22"/>
        </w:rPr>
        <w:t xml:space="preserve">dokumentach, o których mowa </w:t>
      </w:r>
      <w:r w:rsidR="00113D48" w:rsidRPr="00AF679C">
        <w:rPr>
          <w:rFonts w:asciiTheme="minorHAnsi" w:hAnsiTheme="minorHAnsi" w:cstheme="minorHAnsi"/>
          <w:color w:val="000000" w:themeColor="text1"/>
          <w:sz w:val="22"/>
          <w:szCs w:val="22"/>
        </w:rPr>
        <w:br/>
        <w:t>w §</w:t>
      </w:r>
      <w:r w:rsidRPr="00AF679C">
        <w:rPr>
          <w:rFonts w:asciiTheme="minorHAnsi" w:hAnsiTheme="minorHAnsi" w:cstheme="minorHAnsi"/>
          <w:color w:val="000000" w:themeColor="text1"/>
          <w:sz w:val="22"/>
          <w:szCs w:val="22"/>
        </w:rPr>
        <w:t>1 wady lub usterki;</w:t>
      </w:r>
    </w:p>
    <w:p w14:paraId="21BCB026" w14:textId="77777777" w:rsidR="00742906" w:rsidRPr="00AF679C" w:rsidRDefault="00742906">
      <w:pPr>
        <w:pStyle w:val="Akapitzlist"/>
        <w:numPr>
          <w:ilvl w:val="0"/>
          <w:numId w:val="11"/>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zmiany położenia lub wysokości części robót budowlanych;</w:t>
      </w:r>
    </w:p>
    <w:p w14:paraId="5EBE635E" w14:textId="77777777" w:rsidR="00742906" w:rsidRPr="00AF679C" w:rsidRDefault="00742906">
      <w:pPr>
        <w:pStyle w:val="Akapitzlist"/>
        <w:numPr>
          <w:ilvl w:val="0"/>
          <w:numId w:val="11"/>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zmiany w kolejności i terminach wykonywania robót budowlanych;</w:t>
      </w:r>
    </w:p>
    <w:p w14:paraId="48F6E484" w14:textId="77777777" w:rsidR="00742906" w:rsidRPr="00AF679C" w:rsidRDefault="00742906">
      <w:pPr>
        <w:pStyle w:val="Akapitzlist"/>
        <w:numPr>
          <w:ilvl w:val="0"/>
          <w:numId w:val="11"/>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rezygnacji z wykonania części robót budowlanych;</w:t>
      </w:r>
    </w:p>
    <w:p w14:paraId="42A96DDA" w14:textId="77777777" w:rsidR="00742906" w:rsidRPr="00AF679C" w:rsidRDefault="00742906">
      <w:pPr>
        <w:pStyle w:val="Akapitzlist"/>
        <w:numPr>
          <w:ilvl w:val="0"/>
          <w:numId w:val="11"/>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terminu realizacji umowy.</w:t>
      </w:r>
    </w:p>
    <w:p w14:paraId="78E80C20" w14:textId="77777777" w:rsidR="00742906" w:rsidRPr="00AF679C" w:rsidRDefault="00742906">
      <w:pPr>
        <w:pStyle w:val="Akapitzlist"/>
        <w:numPr>
          <w:ilvl w:val="0"/>
          <w:numId w:val="9"/>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W przypadku gdy zmiany, o których mowa w ust. 3 proponuje Wykonawca, warunkiem ich dokonania jest złożenie przez Wykonawcę wniosku zawierającego:</w:t>
      </w:r>
    </w:p>
    <w:p w14:paraId="79260FD9" w14:textId="77777777" w:rsidR="00742906" w:rsidRPr="00AF679C" w:rsidRDefault="00742906">
      <w:pPr>
        <w:pStyle w:val="Akapitzlist"/>
        <w:numPr>
          <w:ilvl w:val="0"/>
          <w:numId w:val="12"/>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opis propozycji zmiany;</w:t>
      </w:r>
    </w:p>
    <w:p w14:paraId="443AEB26" w14:textId="77777777" w:rsidR="00742906" w:rsidRPr="00AF679C" w:rsidRDefault="00742906">
      <w:pPr>
        <w:pStyle w:val="Akapitzlist"/>
        <w:numPr>
          <w:ilvl w:val="0"/>
          <w:numId w:val="12"/>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uzasadnienie zmiany;</w:t>
      </w:r>
    </w:p>
    <w:p w14:paraId="235BD943" w14:textId="77777777" w:rsidR="00742906" w:rsidRPr="00AF679C" w:rsidRDefault="00742906">
      <w:pPr>
        <w:pStyle w:val="Akapitzlist"/>
        <w:numPr>
          <w:ilvl w:val="0"/>
          <w:numId w:val="12"/>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obliczenie kosztów zmiany zgodnie z zasadami określonymi w umowie, jeżeli zmiana będzie miała wpływ na wynagrodzenie Wykonawcy;</w:t>
      </w:r>
    </w:p>
    <w:p w14:paraId="15AAAB9F" w14:textId="77777777" w:rsidR="00742906" w:rsidRPr="00AF679C" w:rsidRDefault="00742906">
      <w:pPr>
        <w:pStyle w:val="Akapitzlist"/>
        <w:numPr>
          <w:ilvl w:val="0"/>
          <w:numId w:val="12"/>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opis wpływu zmiany na harmonogram rzeczowy i termin wykonania umowy.</w:t>
      </w:r>
    </w:p>
    <w:p w14:paraId="4F86A2CA" w14:textId="0E3959CA" w:rsidR="00742906" w:rsidRPr="00AF679C" w:rsidRDefault="00742906">
      <w:pPr>
        <w:pStyle w:val="Akapitzlist"/>
        <w:numPr>
          <w:ilvl w:val="0"/>
          <w:numId w:val="9"/>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Jeżeli zmiany, o których mowa w ust. 3 wymagają zmiany</w:t>
      </w:r>
      <w:r w:rsidR="00F54A4C" w:rsidRPr="00AF679C">
        <w:rPr>
          <w:rFonts w:asciiTheme="minorHAnsi" w:hAnsiTheme="minorHAnsi" w:cstheme="minorHAnsi"/>
          <w:color w:val="000000" w:themeColor="text1"/>
          <w:sz w:val="22"/>
          <w:szCs w:val="22"/>
        </w:rPr>
        <w:t xml:space="preserve"> dokumentów, o których mowa </w:t>
      </w:r>
      <w:r w:rsidR="00396AB3" w:rsidRPr="00AF679C">
        <w:rPr>
          <w:rFonts w:asciiTheme="minorHAnsi" w:hAnsiTheme="minorHAnsi" w:cstheme="minorHAnsi"/>
          <w:color w:val="000000" w:themeColor="text1"/>
          <w:sz w:val="22"/>
          <w:szCs w:val="22"/>
        </w:rPr>
        <w:br/>
      </w:r>
      <w:r w:rsidR="00F54A4C" w:rsidRPr="00AF679C">
        <w:rPr>
          <w:rFonts w:asciiTheme="minorHAnsi" w:hAnsiTheme="minorHAnsi" w:cstheme="minorHAnsi"/>
          <w:color w:val="000000" w:themeColor="text1"/>
          <w:sz w:val="22"/>
          <w:szCs w:val="22"/>
        </w:rPr>
        <w:t>w §</w:t>
      </w:r>
      <w:r w:rsidRPr="00AF679C">
        <w:rPr>
          <w:rFonts w:asciiTheme="minorHAnsi" w:hAnsiTheme="minorHAnsi" w:cstheme="minorHAnsi"/>
          <w:color w:val="000000" w:themeColor="text1"/>
          <w:sz w:val="22"/>
          <w:szCs w:val="22"/>
        </w:rPr>
        <w:t>1 strona inicjująca zmianę przedstawia projekt zamienny zawierający opis proponowanych zmian z informacją o konieczności lub nie, zmiany zgłoszenie wykonania robót budowlanych oraz przedmiar i niezbędne rysunki. Projekt taki wymaga akceptacji nadzoru autorskiego i zatwierdzenia do realizacji przez Zamawiającego.</w:t>
      </w:r>
    </w:p>
    <w:p w14:paraId="7B2009C7" w14:textId="77777777" w:rsidR="00742906" w:rsidRPr="00AF679C" w:rsidRDefault="00742906">
      <w:pPr>
        <w:pStyle w:val="Akapitzlist"/>
        <w:numPr>
          <w:ilvl w:val="0"/>
          <w:numId w:val="9"/>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Zmiany, o których mowa w ust. 3 mogą zostać dokonane, jeżeli uzasadniają to zaistniałe niżej wymienione okoliczności:</w:t>
      </w:r>
    </w:p>
    <w:p w14:paraId="172414CD" w14:textId="77777777" w:rsidR="00742906" w:rsidRPr="00AF679C" w:rsidRDefault="00742906">
      <w:pPr>
        <w:pStyle w:val="Akapitzlist"/>
        <w:numPr>
          <w:ilvl w:val="0"/>
          <w:numId w:val="13"/>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korzyści materialne, organizacyjne, funkcjonalne lub eksploatacyjne skutkujące obniżeniem kosztu wykonania robót, obniżeniem kosztu eksploatacji (użytkowania) obiektu lub podniesieniem wydajności urządzeń oraz usprawnieniami w trakcie użytkowania obiektu;</w:t>
      </w:r>
    </w:p>
    <w:p w14:paraId="5E3EB98A" w14:textId="77777777" w:rsidR="00742906" w:rsidRPr="00AF679C" w:rsidRDefault="00742906">
      <w:pPr>
        <w:pStyle w:val="Akapitzlist"/>
        <w:numPr>
          <w:ilvl w:val="0"/>
          <w:numId w:val="13"/>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zmiana obowiązujących przepisów, która nastąpiła w trakcie realizacji zamówienia mająca wpływ na wykonanie przedmiotu umowy;</w:t>
      </w:r>
    </w:p>
    <w:p w14:paraId="2760BE66" w14:textId="77777777" w:rsidR="00742906" w:rsidRPr="00AF679C" w:rsidRDefault="00742906">
      <w:pPr>
        <w:pStyle w:val="Akapitzlist"/>
        <w:numPr>
          <w:ilvl w:val="0"/>
          <w:numId w:val="13"/>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podniesienie bezpieczeństwa wykonywania robót;</w:t>
      </w:r>
    </w:p>
    <w:p w14:paraId="45750BAC" w14:textId="77777777" w:rsidR="00742906" w:rsidRPr="00AF679C" w:rsidRDefault="00742906">
      <w:pPr>
        <w:pStyle w:val="Akapitzlist"/>
        <w:numPr>
          <w:ilvl w:val="0"/>
          <w:numId w:val="13"/>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wady lub usterki dokumentów, o których mowa w § 1 bez usunięcia których nie jest możliwa prawidłowa i zgodna ze sztuką budowlaną realizacja przedmiotu umowy;</w:t>
      </w:r>
    </w:p>
    <w:p w14:paraId="364D9D4D" w14:textId="77777777" w:rsidR="00742906" w:rsidRPr="00AF679C" w:rsidRDefault="00742906">
      <w:pPr>
        <w:pStyle w:val="Akapitzlist"/>
        <w:numPr>
          <w:ilvl w:val="0"/>
          <w:numId w:val="13"/>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opóźnienia, utrudnienia, zawieszenia robót lub przeszkody spowodowane przez Zamawiającego lub innego Wykonawcę zatrudnionego przez Zamawiającego na terenie tej samej budowy.</w:t>
      </w:r>
    </w:p>
    <w:p w14:paraId="5A986851" w14:textId="77777777" w:rsidR="00742906" w:rsidRPr="00AF679C" w:rsidRDefault="00742906">
      <w:pPr>
        <w:pStyle w:val="Akapitzlist"/>
        <w:numPr>
          <w:ilvl w:val="0"/>
          <w:numId w:val="13"/>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zaistnienie nieprzewidzianych warunków uniemożliwiających realizację umowy:</w:t>
      </w:r>
    </w:p>
    <w:p w14:paraId="23E6C0FF" w14:textId="77777777" w:rsidR="00742906" w:rsidRPr="00AF679C" w:rsidRDefault="00742906">
      <w:pPr>
        <w:pStyle w:val="Akapitzlist"/>
        <w:numPr>
          <w:ilvl w:val="0"/>
          <w:numId w:val="14"/>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geologicznych polegających na wystąpieniu gruntów słabonośnych, zmienności warunków </w:t>
      </w:r>
      <w:proofErr w:type="spellStart"/>
      <w:r w:rsidRPr="00AF679C">
        <w:rPr>
          <w:rFonts w:asciiTheme="minorHAnsi" w:hAnsiTheme="minorHAnsi" w:cstheme="minorHAnsi"/>
          <w:color w:val="000000" w:themeColor="text1"/>
          <w:sz w:val="22"/>
          <w:szCs w:val="22"/>
        </w:rPr>
        <w:t>geologiczno</w:t>
      </w:r>
      <w:proofErr w:type="spellEnd"/>
      <w:r w:rsidRPr="00AF679C">
        <w:rPr>
          <w:rFonts w:asciiTheme="minorHAnsi" w:hAnsiTheme="minorHAnsi" w:cstheme="minorHAnsi"/>
          <w:color w:val="000000" w:themeColor="text1"/>
          <w:sz w:val="22"/>
          <w:szCs w:val="22"/>
        </w:rPr>
        <w:t xml:space="preserve"> - inżynierskich w podłożu wykonywanych robót budowlanych, wystąpienia wód gruntowych powyżej zaprojektowanego poziomu posadowienia, zagrożeń związanych z osuwiskami, kurczeniem i pęcznieniem gruntu;</w:t>
      </w:r>
    </w:p>
    <w:p w14:paraId="6686BABF" w14:textId="78B6711F" w:rsidR="007C2863" w:rsidRPr="00AF679C" w:rsidRDefault="007C2863">
      <w:pPr>
        <w:pStyle w:val="Akapitzlist"/>
        <w:numPr>
          <w:ilvl w:val="0"/>
          <w:numId w:val="14"/>
        </w:numPr>
        <w:spacing w:line="276" w:lineRule="auto"/>
        <w:rPr>
          <w:rFonts w:asciiTheme="minorHAnsi" w:hAnsiTheme="minorHAnsi" w:cstheme="minorHAnsi"/>
          <w:color w:val="000000" w:themeColor="text1"/>
          <w:sz w:val="22"/>
          <w:szCs w:val="22"/>
        </w:rPr>
      </w:pPr>
      <w:r w:rsidRPr="00AF679C">
        <w:rPr>
          <w:rFonts w:asciiTheme="minorHAnsi" w:eastAsiaTheme="minorHAnsi" w:hAnsiTheme="minorHAnsi" w:cstheme="minorHAnsi"/>
          <w:color w:val="000000" w:themeColor="text1"/>
          <w:sz w:val="22"/>
          <w:szCs w:val="22"/>
          <w:lang w:eastAsia="en-US"/>
        </w:rPr>
        <w:t xml:space="preserve">niekorzystne warunki atmosferyczne uniemożliwiające prawidłowe wykonanie przedmiotu Umowy, przy czym przez niekorzystne warunki atmosferyczne należy rozumieć w szczególności nadzwyczajne zjawiska pogodowe takie jak: nawałnice, ulewne deszcze, bardzo silne wiatry, niskie temperatury poniżej </w:t>
      </w:r>
      <w:r w:rsidR="00396AB3" w:rsidRPr="00AF679C">
        <w:rPr>
          <w:rFonts w:asciiTheme="minorHAnsi" w:eastAsiaTheme="minorHAnsi" w:hAnsiTheme="minorHAnsi" w:cstheme="minorHAnsi"/>
          <w:color w:val="000000" w:themeColor="text1"/>
          <w:sz w:val="22"/>
          <w:szCs w:val="22"/>
          <w:lang w:eastAsia="en-US"/>
        </w:rPr>
        <w:t xml:space="preserve">–5 </w:t>
      </w:r>
      <w:r w:rsidRPr="00AF679C">
        <w:rPr>
          <w:rFonts w:asciiTheme="minorHAnsi" w:eastAsiaTheme="minorHAnsi" w:hAnsiTheme="minorHAnsi" w:cstheme="minorHAnsi"/>
          <w:color w:val="000000" w:themeColor="text1"/>
          <w:sz w:val="22"/>
          <w:szCs w:val="22"/>
          <w:lang w:eastAsia="en-US"/>
        </w:rPr>
        <w:t>stopni C</w:t>
      </w:r>
      <w:r w:rsidR="00396AB3" w:rsidRPr="00AF679C">
        <w:rPr>
          <w:rFonts w:asciiTheme="minorHAnsi" w:eastAsiaTheme="minorHAnsi" w:hAnsiTheme="minorHAnsi" w:cstheme="minorHAnsi"/>
          <w:color w:val="000000" w:themeColor="text1"/>
          <w:sz w:val="22"/>
          <w:szCs w:val="22"/>
          <w:lang w:eastAsia="en-US"/>
        </w:rPr>
        <w:t>,</w:t>
      </w:r>
      <w:r w:rsidRPr="00AF679C">
        <w:rPr>
          <w:rFonts w:asciiTheme="minorHAnsi" w:eastAsiaTheme="minorHAnsi" w:hAnsiTheme="minorHAnsi" w:cstheme="minorHAnsi"/>
          <w:color w:val="000000" w:themeColor="text1"/>
          <w:sz w:val="22"/>
          <w:szCs w:val="22"/>
          <w:lang w:eastAsia="en-US"/>
        </w:rPr>
        <w:t xml:space="preserve"> trwające </w:t>
      </w:r>
      <w:r w:rsidRPr="00AF679C">
        <w:rPr>
          <w:rFonts w:asciiTheme="minorHAnsi" w:eastAsiaTheme="minorHAnsi" w:hAnsiTheme="minorHAnsi" w:cstheme="minorHAnsi"/>
          <w:color w:val="000000" w:themeColor="text1"/>
          <w:sz w:val="22"/>
          <w:szCs w:val="22"/>
          <w:lang w:eastAsia="en-US"/>
        </w:rPr>
        <w:lastRenderedPageBreak/>
        <w:t xml:space="preserve">przez kolejne 3 dni – uniemożliwiające wykonanie przedmiotu Umowy ze względów technologicznych (np. prowadzenie robót budowlanych, przeprowadzenie prób </w:t>
      </w:r>
      <w:r w:rsidRPr="00AF679C">
        <w:rPr>
          <w:rFonts w:asciiTheme="minorHAnsi" w:eastAsiaTheme="minorHAnsi" w:hAnsiTheme="minorHAnsi" w:cstheme="minorHAnsi"/>
          <w:color w:val="000000" w:themeColor="text1"/>
          <w:sz w:val="22"/>
          <w:szCs w:val="22"/>
          <w:lang w:eastAsia="en-US"/>
        </w:rPr>
        <w:br/>
        <w:t xml:space="preserve">i sprawdzeń, dokonywanie odbiorów), co może mieć wpływ na jakość wykonania. Wystąpienie niekorzystnych warunków pogodowych Wykonawca winien zgłosić </w:t>
      </w:r>
      <w:r w:rsidRPr="00AF679C">
        <w:rPr>
          <w:rFonts w:asciiTheme="minorHAnsi" w:eastAsiaTheme="minorHAnsi" w:hAnsiTheme="minorHAnsi" w:cstheme="minorHAnsi"/>
          <w:color w:val="000000" w:themeColor="text1"/>
          <w:sz w:val="22"/>
          <w:szCs w:val="22"/>
          <w:lang w:eastAsia="en-US"/>
        </w:rPr>
        <w:br/>
        <w:t xml:space="preserve">w dzienniku budowy oraz pisemnie inspektorowi nadzoru inwestorskiego </w:t>
      </w:r>
      <w:r w:rsidRPr="00AF679C">
        <w:rPr>
          <w:rFonts w:asciiTheme="minorHAnsi" w:eastAsiaTheme="minorHAnsi" w:hAnsiTheme="minorHAnsi" w:cstheme="minorHAnsi"/>
          <w:color w:val="000000" w:themeColor="text1"/>
          <w:sz w:val="22"/>
          <w:szCs w:val="22"/>
          <w:lang w:eastAsia="en-US"/>
        </w:rPr>
        <w:br/>
        <w:t>i Zamawiającemu. Zgłoszenie powinno zostać potwierdzone przez inspektora nadzoru inwestorskiego, a okoliczności będące przeszkodą w prawidłowym wykonaniu przedmiotu Umowy wykazane potwierdzeniem z najbliższej stacji meteorologicznej;</w:t>
      </w:r>
    </w:p>
    <w:p w14:paraId="59B70F7F" w14:textId="77777777" w:rsidR="00742906" w:rsidRPr="00AF679C" w:rsidRDefault="00742906">
      <w:pPr>
        <w:pStyle w:val="Akapitzlist"/>
        <w:numPr>
          <w:ilvl w:val="0"/>
          <w:numId w:val="46"/>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przerw w dostawie nośników energii elektrycznej lub wody trwających powyżej 3 dni;</w:t>
      </w:r>
    </w:p>
    <w:p w14:paraId="5EDA5A5E" w14:textId="77777777" w:rsidR="00742906" w:rsidRPr="00AF679C" w:rsidRDefault="00742906">
      <w:pPr>
        <w:pStyle w:val="Akapitzlist"/>
        <w:numPr>
          <w:ilvl w:val="0"/>
          <w:numId w:val="39"/>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działanie siły wyższej.</w:t>
      </w:r>
    </w:p>
    <w:p w14:paraId="79C9C32D" w14:textId="77777777" w:rsidR="00742906" w:rsidRPr="00AF679C" w:rsidRDefault="00742906">
      <w:pPr>
        <w:pStyle w:val="Akapitzlist"/>
        <w:numPr>
          <w:ilvl w:val="0"/>
          <w:numId w:val="9"/>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W przypadkach, gdy zmiana umowy dotyczy terminu wykonania umowy lub wpływa na termin wykonania umowy Strony ustalą nowy termin realizacji robót budowlanych, z tym że co do zasady okres przesunięcia terminu zakończenia równy będzie okresowi przerwy, postoju lub wykonania prac wynikających ze zmiany umowy.</w:t>
      </w:r>
    </w:p>
    <w:p w14:paraId="4C519F4A" w14:textId="0A1E99E4" w:rsidR="00742906" w:rsidRPr="00AF679C" w:rsidRDefault="00742906">
      <w:pPr>
        <w:pStyle w:val="Akapitzlist"/>
        <w:numPr>
          <w:ilvl w:val="0"/>
          <w:numId w:val="9"/>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Jeżeli w dokumentach, o których mowa w § 1 zostaną wykryte wady lub usterki, Zamawiający w porozumieniu z autorem dokumentacji doprowadzi do ich usunięcia i uzgodni </w:t>
      </w:r>
      <w:r w:rsidR="00396AB3" w:rsidRPr="00AF679C">
        <w:rPr>
          <w:rFonts w:asciiTheme="minorHAnsi" w:hAnsiTheme="minorHAnsi" w:cstheme="minorHAnsi"/>
          <w:color w:val="000000" w:themeColor="text1"/>
          <w:sz w:val="22"/>
          <w:szCs w:val="22"/>
        </w:rPr>
        <w:br/>
      </w:r>
      <w:r w:rsidRPr="00AF679C">
        <w:rPr>
          <w:rFonts w:asciiTheme="minorHAnsi" w:hAnsiTheme="minorHAnsi" w:cstheme="minorHAnsi"/>
          <w:color w:val="000000" w:themeColor="text1"/>
          <w:sz w:val="22"/>
          <w:szCs w:val="22"/>
        </w:rPr>
        <w:t>z Wykonawcą sposób wykonania robót budowlanych wynikający ze zmian tej dokumentacji.</w:t>
      </w:r>
    </w:p>
    <w:p w14:paraId="7258C328" w14:textId="46D53486" w:rsidR="00742906" w:rsidRPr="00AF679C" w:rsidRDefault="00742906">
      <w:pPr>
        <w:pStyle w:val="Akapitzlist"/>
        <w:numPr>
          <w:ilvl w:val="0"/>
          <w:numId w:val="9"/>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Podstawę obliczenia kosztów zmiany, o której mowa w przypadku, gdy zmiany będą wynikać ze zmiany d</w:t>
      </w:r>
      <w:r w:rsidR="00F54A4C" w:rsidRPr="00AF679C">
        <w:rPr>
          <w:rFonts w:asciiTheme="minorHAnsi" w:hAnsiTheme="minorHAnsi" w:cstheme="minorHAnsi"/>
          <w:color w:val="000000" w:themeColor="text1"/>
          <w:sz w:val="22"/>
          <w:szCs w:val="22"/>
        </w:rPr>
        <w:t>okumentów, o których mowa w § 1</w:t>
      </w:r>
      <w:r w:rsidRPr="00AF679C">
        <w:rPr>
          <w:rFonts w:asciiTheme="minorHAnsi" w:hAnsiTheme="minorHAnsi" w:cstheme="minorHAnsi"/>
          <w:color w:val="000000" w:themeColor="text1"/>
          <w:sz w:val="22"/>
          <w:szCs w:val="22"/>
        </w:rPr>
        <w:t xml:space="preserve"> stanowi projekt zamienny, o którym mowa </w:t>
      </w:r>
      <w:r w:rsidR="00BA5511" w:rsidRPr="00AF679C">
        <w:rPr>
          <w:rFonts w:asciiTheme="minorHAnsi" w:hAnsiTheme="minorHAnsi" w:cstheme="minorHAnsi"/>
          <w:color w:val="000000" w:themeColor="text1"/>
          <w:sz w:val="22"/>
          <w:szCs w:val="22"/>
        </w:rPr>
        <w:br/>
      </w:r>
      <w:r w:rsidRPr="00AF679C">
        <w:rPr>
          <w:rFonts w:asciiTheme="minorHAnsi" w:hAnsiTheme="minorHAnsi" w:cstheme="minorHAnsi"/>
          <w:color w:val="000000" w:themeColor="text1"/>
          <w:sz w:val="22"/>
          <w:szCs w:val="22"/>
        </w:rPr>
        <w:t>w ust. 5 oraz kosztorys ofertowy opracowany w oparciu o następujące założenia:</w:t>
      </w:r>
    </w:p>
    <w:p w14:paraId="5243B73D" w14:textId="77777777" w:rsidR="00742906" w:rsidRPr="00AF679C" w:rsidRDefault="00742906">
      <w:pPr>
        <w:pStyle w:val="Akapitzlist"/>
        <w:numPr>
          <w:ilvl w:val="0"/>
          <w:numId w:val="15"/>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ceny czynników cenotwórczych (R, M, S, wskaźniki narzutów: </w:t>
      </w:r>
      <w:proofErr w:type="spellStart"/>
      <w:r w:rsidRPr="00AF679C">
        <w:rPr>
          <w:rFonts w:asciiTheme="minorHAnsi" w:hAnsiTheme="minorHAnsi" w:cstheme="minorHAnsi"/>
          <w:color w:val="000000" w:themeColor="text1"/>
          <w:sz w:val="22"/>
          <w:szCs w:val="22"/>
        </w:rPr>
        <w:t>Kp</w:t>
      </w:r>
      <w:proofErr w:type="spellEnd"/>
      <w:r w:rsidRPr="00AF679C">
        <w:rPr>
          <w:rFonts w:asciiTheme="minorHAnsi" w:hAnsiTheme="minorHAnsi" w:cstheme="minorHAnsi"/>
          <w:color w:val="000000" w:themeColor="text1"/>
          <w:sz w:val="22"/>
          <w:szCs w:val="22"/>
        </w:rPr>
        <w:t xml:space="preserve">, </w:t>
      </w:r>
      <w:proofErr w:type="spellStart"/>
      <w:r w:rsidRPr="00AF679C">
        <w:rPr>
          <w:rFonts w:asciiTheme="minorHAnsi" w:hAnsiTheme="minorHAnsi" w:cstheme="minorHAnsi"/>
          <w:color w:val="000000" w:themeColor="text1"/>
          <w:sz w:val="22"/>
          <w:szCs w:val="22"/>
        </w:rPr>
        <w:t>Kz</w:t>
      </w:r>
      <w:proofErr w:type="spellEnd"/>
      <w:r w:rsidRPr="00AF679C">
        <w:rPr>
          <w:rFonts w:asciiTheme="minorHAnsi" w:hAnsiTheme="minorHAnsi" w:cstheme="minorHAnsi"/>
          <w:color w:val="000000" w:themeColor="text1"/>
          <w:sz w:val="22"/>
          <w:szCs w:val="22"/>
        </w:rPr>
        <w:t>, Z) zostaną przyjęte zgodnie z zestawieniem czynników cenotwórczych z narzutami złożonym przez Wykonawcę w myśl § 2 ust. 5 umowy;</w:t>
      </w:r>
    </w:p>
    <w:p w14:paraId="0AD9739C" w14:textId="77777777" w:rsidR="00742906" w:rsidRPr="00AF679C" w:rsidRDefault="00742906">
      <w:pPr>
        <w:pStyle w:val="Akapitzlist"/>
        <w:numPr>
          <w:ilvl w:val="0"/>
          <w:numId w:val="15"/>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w przypadku, gdy nie będzie możliwe rozliczenie danej roboty w oparciu o zapisy w </w:t>
      </w:r>
      <w:proofErr w:type="spellStart"/>
      <w:r w:rsidRPr="00AF679C">
        <w:rPr>
          <w:rFonts w:asciiTheme="minorHAnsi" w:hAnsiTheme="minorHAnsi" w:cstheme="minorHAnsi"/>
          <w:color w:val="000000" w:themeColor="text1"/>
          <w:sz w:val="22"/>
          <w:szCs w:val="22"/>
        </w:rPr>
        <w:t>ppkt</w:t>
      </w:r>
      <w:proofErr w:type="spellEnd"/>
      <w:r w:rsidRPr="00AF679C">
        <w:rPr>
          <w:rFonts w:asciiTheme="minorHAnsi" w:hAnsiTheme="minorHAnsi" w:cstheme="minorHAnsi"/>
          <w:color w:val="000000" w:themeColor="text1"/>
          <w:sz w:val="22"/>
          <w:szCs w:val="22"/>
        </w:rPr>
        <w:t xml:space="preserve"> a), brakujące ceny czynników cenotwórczych zostaną przyjęte z aktualnych baz realnych cen do kosztorysów (np. SEKOCENBUD, INTERCENBUD) - jako średnie, za okres ich „wbudowania";</w:t>
      </w:r>
    </w:p>
    <w:p w14:paraId="5334CFFC" w14:textId="77777777" w:rsidR="00742906" w:rsidRPr="00AF679C" w:rsidRDefault="00742906">
      <w:pPr>
        <w:pStyle w:val="Akapitzlist"/>
        <w:numPr>
          <w:ilvl w:val="0"/>
          <w:numId w:val="15"/>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podstawą do określenia nakładów rzeczowych będą normy zawarte w kosztorysie Wykonawcy, o którym mowa w § 2 ust. 5 umowy, a w przypadku ich braku - odpowiednie pozycje KNR-ów. W przypadku braku odpowiednich pozycji w KNR-ach, zastosowane zostaną KNNR-y, KSNR-y, a następnie wycena indywidualna Wykonawcy, zatwierdzona przez Zamawiającego.</w:t>
      </w:r>
    </w:p>
    <w:p w14:paraId="2C1BC5BF" w14:textId="77777777" w:rsidR="00742906" w:rsidRPr="00AF679C" w:rsidRDefault="00742906">
      <w:pPr>
        <w:pStyle w:val="Akapitzlist"/>
        <w:numPr>
          <w:ilvl w:val="0"/>
          <w:numId w:val="9"/>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Gdy zmiany nie wymagają sporządzania projektu zamiennego, sporządza się kosztorys ofertowy w oparciu o założenia określone w ust. 9 lit. a) - c).</w:t>
      </w:r>
    </w:p>
    <w:p w14:paraId="407E0A00" w14:textId="77777777" w:rsidR="00742906" w:rsidRPr="00AF679C" w:rsidRDefault="00742906">
      <w:pPr>
        <w:pStyle w:val="Akapitzlist"/>
        <w:numPr>
          <w:ilvl w:val="0"/>
          <w:numId w:val="9"/>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Wykonawca powinien opracować kosztorys, o którym mowa w ust. 9 i 10 oraz przedstawić go Zamawiającemu do akceptacji przed rozpoczęciem robót wynikających z tych zmian.</w:t>
      </w:r>
    </w:p>
    <w:p w14:paraId="3E528521" w14:textId="7C4CE46C" w:rsidR="00742906" w:rsidRPr="00AF679C" w:rsidRDefault="00742906">
      <w:pPr>
        <w:pStyle w:val="Akapitzlist"/>
        <w:numPr>
          <w:ilvl w:val="0"/>
          <w:numId w:val="9"/>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Wykonawca </w:t>
      </w:r>
      <w:r w:rsidRPr="00AF679C">
        <w:rPr>
          <w:rFonts w:asciiTheme="minorHAnsi" w:hAnsiTheme="minorHAnsi" w:cstheme="minorHAnsi"/>
          <w:b/>
          <w:color w:val="000000" w:themeColor="text1"/>
          <w:sz w:val="22"/>
          <w:szCs w:val="22"/>
        </w:rPr>
        <w:t>nie będzie</w:t>
      </w:r>
      <w:r w:rsidRPr="00AF679C">
        <w:rPr>
          <w:rFonts w:asciiTheme="minorHAnsi" w:hAnsiTheme="minorHAnsi" w:cstheme="minorHAnsi"/>
          <w:color w:val="000000" w:themeColor="text1"/>
          <w:sz w:val="22"/>
          <w:szCs w:val="22"/>
        </w:rPr>
        <w:t xml:space="preserve"> uprawniony do występowania o </w:t>
      </w:r>
      <w:r w:rsidRPr="00AF679C">
        <w:rPr>
          <w:rFonts w:asciiTheme="minorHAnsi" w:hAnsiTheme="minorHAnsi" w:cstheme="minorHAnsi"/>
          <w:b/>
          <w:color w:val="000000" w:themeColor="text1"/>
          <w:sz w:val="22"/>
          <w:szCs w:val="22"/>
        </w:rPr>
        <w:t>przedłużenie terminu wykonania umowy i zwiększenia wynagrodzenia</w:t>
      </w:r>
      <w:r w:rsidRPr="00AF679C">
        <w:rPr>
          <w:rFonts w:asciiTheme="minorHAnsi" w:hAnsiTheme="minorHAnsi" w:cstheme="minorHAnsi"/>
          <w:color w:val="000000" w:themeColor="text1"/>
          <w:sz w:val="22"/>
          <w:szCs w:val="22"/>
        </w:rPr>
        <w:t xml:space="preserve">, jeżeli zmiana jest wymuszona uchybieniem czy naruszeniem umowy przez Wykonawcę. W takim przypadku koszty dodatkowe związane </w:t>
      </w:r>
      <w:r w:rsidR="00BA5511" w:rsidRPr="00AF679C">
        <w:rPr>
          <w:rFonts w:asciiTheme="minorHAnsi" w:hAnsiTheme="minorHAnsi" w:cstheme="minorHAnsi"/>
          <w:color w:val="000000" w:themeColor="text1"/>
          <w:sz w:val="22"/>
          <w:szCs w:val="22"/>
        </w:rPr>
        <w:br/>
      </w:r>
      <w:r w:rsidRPr="00AF679C">
        <w:rPr>
          <w:rFonts w:asciiTheme="minorHAnsi" w:hAnsiTheme="minorHAnsi" w:cstheme="minorHAnsi"/>
          <w:color w:val="000000" w:themeColor="text1"/>
          <w:sz w:val="22"/>
          <w:szCs w:val="22"/>
        </w:rPr>
        <w:t>z takimi zmianami ponosi Wykonawca.</w:t>
      </w:r>
    </w:p>
    <w:p w14:paraId="7ECA28BD" w14:textId="77777777" w:rsidR="00742906" w:rsidRPr="00AF679C" w:rsidRDefault="00742906">
      <w:pPr>
        <w:pStyle w:val="Akapitzlist"/>
        <w:numPr>
          <w:ilvl w:val="0"/>
          <w:numId w:val="9"/>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Ponadto Strony przewidują możliwość wprowadzenia następujących zmian do umowy:</w:t>
      </w:r>
    </w:p>
    <w:p w14:paraId="2C89CE20" w14:textId="2773CCCE" w:rsidR="00742906" w:rsidRPr="00AF679C" w:rsidRDefault="00742906">
      <w:pPr>
        <w:pStyle w:val="Akapitzlist"/>
        <w:numPr>
          <w:ilvl w:val="0"/>
          <w:numId w:val="16"/>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zmiany wysokości wynagrodzenia Wykonawcy - w przypadku zmiany stawki podatku od towarów i usług </w:t>
      </w:r>
      <w:r w:rsidR="008F0374" w:rsidRPr="00AF679C">
        <w:rPr>
          <w:rFonts w:asciiTheme="minorHAnsi" w:hAnsiTheme="minorHAnsi" w:cstheme="minorHAnsi"/>
          <w:color w:val="000000" w:themeColor="text1"/>
          <w:sz w:val="22"/>
          <w:szCs w:val="22"/>
        </w:rPr>
        <w:t xml:space="preserve"> oraz podatku akcyzowego </w:t>
      </w:r>
      <w:r w:rsidRPr="00AF679C">
        <w:rPr>
          <w:rFonts w:asciiTheme="minorHAnsi" w:hAnsiTheme="minorHAnsi" w:cstheme="minorHAnsi"/>
          <w:color w:val="000000" w:themeColor="text1"/>
          <w:sz w:val="22"/>
          <w:szCs w:val="22"/>
        </w:rPr>
        <w:t xml:space="preserve">w trakcie realizacji niniejszej umowy - obniżenie lub podwyższenie wynagrodzenia (wysokości jednostkowych opłat i prowizji) </w:t>
      </w:r>
      <w:r w:rsidRPr="00AF679C">
        <w:rPr>
          <w:rFonts w:asciiTheme="minorHAnsi" w:hAnsiTheme="minorHAnsi" w:cstheme="minorHAnsi"/>
          <w:color w:val="000000" w:themeColor="text1"/>
          <w:sz w:val="22"/>
          <w:szCs w:val="22"/>
        </w:rPr>
        <w:lastRenderedPageBreak/>
        <w:t>należnego Wykonawcy nastąpi o kwotę odpowiadającą różnicy pomiędzy kwotą podatku, jaką Wykonawca byłby zobowiązany zapłacić tytułem podatku w momencie zawarcia umowy a kwota podatku, jaką Wykonawca będzie zobowiązany zapłacić po zmianie stawki podatku od towarów i usług;</w:t>
      </w:r>
    </w:p>
    <w:p w14:paraId="3DB57805" w14:textId="22E58243" w:rsidR="00742906" w:rsidRPr="00AF679C" w:rsidRDefault="00742906">
      <w:pPr>
        <w:pStyle w:val="Akapitzlist"/>
        <w:numPr>
          <w:ilvl w:val="0"/>
          <w:numId w:val="16"/>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osoby, o której mowa w § 1</w:t>
      </w:r>
      <w:r w:rsidR="008F0374" w:rsidRPr="00AF679C">
        <w:rPr>
          <w:rFonts w:asciiTheme="minorHAnsi" w:hAnsiTheme="minorHAnsi" w:cstheme="minorHAnsi"/>
          <w:color w:val="000000" w:themeColor="text1"/>
          <w:sz w:val="22"/>
          <w:szCs w:val="22"/>
        </w:rPr>
        <w:t>1</w:t>
      </w:r>
      <w:r w:rsidRPr="00AF679C">
        <w:rPr>
          <w:rFonts w:asciiTheme="minorHAnsi" w:hAnsiTheme="minorHAnsi" w:cstheme="minorHAnsi"/>
          <w:color w:val="000000" w:themeColor="text1"/>
          <w:sz w:val="22"/>
          <w:szCs w:val="22"/>
        </w:rPr>
        <w:t xml:space="preserve"> na następujących warunkach:</w:t>
      </w:r>
    </w:p>
    <w:p w14:paraId="75CA1BD9" w14:textId="1C060088" w:rsidR="00742906" w:rsidRPr="00AF679C" w:rsidRDefault="00742906">
      <w:pPr>
        <w:pStyle w:val="Akapitzlist"/>
        <w:numPr>
          <w:ilvl w:val="0"/>
          <w:numId w:val="17"/>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zmiana taka w trakcie realizacji przedmiotu niniejszej umowy, musi być uzasadniona przez Wykonawcę na piśmie i wymaga pisemnego zaakceptowania przez Zamawiającego. Zamawiający zaakceptuje taką zmianę w terminie 7 dni od daty przedłożenia propozycji takiej zmiany i wyłącznie wtedy, gdy kwalifikacje </w:t>
      </w:r>
      <w:r w:rsidR="00BA5511" w:rsidRPr="00AF679C">
        <w:rPr>
          <w:rFonts w:asciiTheme="minorHAnsi" w:hAnsiTheme="minorHAnsi" w:cstheme="minorHAnsi"/>
          <w:color w:val="000000" w:themeColor="text1"/>
          <w:sz w:val="22"/>
          <w:szCs w:val="22"/>
        </w:rPr>
        <w:br/>
      </w:r>
      <w:r w:rsidRPr="00AF679C">
        <w:rPr>
          <w:rFonts w:asciiTheme="minorHAnsi" w:hAnsiTheme="minorHAnsi" w:cstheme="minorHAnsi"/>
          <w:color w:val="000000" w:themeColor="text1"/>
          <w:sz w:val="22"/>
          <w:szCs w:val="22"/>
        </w:rPr>
        <w:t xml:space="preserve">i doświadczenie wskazanej osoby będą takie same lub wyższe od kwalifikacji </w:t>
      </w:r>
      <w:r w:rsidR="00BA5511" w:rsidRPr="00AF679C">
        <w:rPr>
          <w:rFonts w:asciiTheme="minorHAnsi" w:hAnsiTheme="minorHAnsi" w:cstheme="minorHAnsi"/>
          <w:color w:val="000000" w:themeColor="text1"/>
          <w:sz w:val="22"/>
          <w:szCs w:val="22"/>
        </w:rPr>
        <w:br/>
      </w:r>
      <w:r w:rsidRPr="00AF679C">
        <w:rPr>
          <w:rFonts w:asciiTheme="minorHAnsi" w:hAnsiTheme="minorHAnsi" w:cstheme="minorHAnsi"/>
          <w:color w:val="000000" w:themeColor="text1"/>
          <w:sz w:val="22"/>
          <w:szCs w:val="22"/>
        </w:rPr>
        <w:t xml:space="preserve">i doświadczenia wymaganego postanowieniami Specyfikacji </w:t>
      </w:r>
      <w:r w:rsidR="008F3BF9" w:rsidRPr="00AF679C">
        <w:rPr>
          <w:rFonts w:asciiTheme="minorHAnsi" w:hAnsiTheme="minorHAnsi" w:cstheme="minorHAnsi"/>
          <w:color w:val="000000" w:themeColor="text1"/>
          <w:sz w:val="22"/>
          <w:szCs w:val="22"/>
        </w:rPr>
        <w:t>Warunków Z</w:t>
      </w:r>
      <w:r w:rsidRPr="00AF679C">
        <w:rPr>
          <w:rFonts w:asciiTheme="minorHAnsi" w:hAnsiTheme="minorHAnsi" w:cstheme="minorHAnsi"/>
          <w:color w:val="000000" w:themeColor="text1"/>
          <w:sz w:val="22"/>
          <w:szCs w:val="22"/>
        </w:rPr>
        <w:t>amówienia, dla funkcji którą ma pełnić,</w:t>
      </w:r>
    </w:p>
    <w:p w14:paraId="659B5156" w14:textId="77777777" w:rsidR="00742906" w:rsidRPr="00AF679C" w:rsidRDefault="00742906">
      <w:pPr>
        <w:pStyle w:val="Akapitzlist"/>
        <w:numPr>
          <w:ilvl w:val="0"/>
          <w:numId w:val="17"/>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wraz z propozycją zamiany Wykonawca zobowiązany jest złożyć zaktualizowany Wykaz osób, skierowanych przez Wykonawcę do realizacji zamówienia publicznego (w zakresie proponowanej zmiany) w celu wykazania, iż kwalifikacje i doświadczenie wskazanej osoby będą takie same lub wyższe od kwalifikacji i doświadczenia wymaganego postanowieniami Specyfikacji </w:t>
      </w:r>
      <w:r w:rsidR="008F3BF9" w:rsidRPr="00AF679C">
        <w:rPr>
          <w:rFonts w:asciiTheme="minorHAnsi" w:hAnsiTheme="minorHAnsi" w:cstheme="minorHAnsi"/>
          <w:color w:val="000000" w:themeColor="text1"/>
          <w:sz w:val="22"/>
          <w:szCs w:val="22"/>
        </w:rPr>
        <w:t>Warunków Z</w:t>
      </w:r>
      <w:r w:rsidRPr="00AF679C">
        <w:rPr>
          <w:rFonts w:asciiTheme="minorHAnsi" w:hAnsiTheme="minorHAnsi" w:cstheme="minorHAnsi"/>
          <w:color w:val="000000" w:themeColor="text1"/>
          <w:sz w:val="22"/>
          <w:szCs w:val="22"/>
        </w:rPr>
        <w:t>amówienia, dla funkcji którą ma pełnić. Wykonawca musi przedłożyć Zamawiającemu propozycję zmiany nie później niż 7 dni przed planowanym skierowaniem nowej osoby do wykonywania prac projektowych lub kierowania robotami,</w:t>
      </w:r>
    </w:p>
    <w:p w14:paraId="128C33AD" w14:textId="77777777" w:rsidR="00742906" w:rsidRPr="00AF679C" w:rsidRDefault="00742906">
      <w:pPr>
        <w:pStyle w:val="Akapitzlist"/>
        <w:numPr>
          <w:ilvl w:val="0"/>
          <w:numId w:val="17"/>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jakakolwiek przerwa w realizacji przedmiotu umowy wynikająca z braku kierownictwa robót będzie traktowana, jako przerwa wynikła z przyczyn zależnych od Wykonawcy i nie może stanowić podstawy do zmiany terminu zakończenia robót. Skierowanie, bez akceptacji Zamawiającego, do kierowania robotami innych osoby niż wskazane w ofercie Wykonawcy stanowi podstawę odstąpienia od umowy przez Zamawiającego z winy Wykonawcy.</w:t>
      </w:r>
    </w:p>
    <w:p w14:paraId="27A728C0" w14:textId="77777777" w:rsidR="00742906" w:rsidRPr="00AF679C" w:rsidRDefault="00742906">
      <w:pPr>
        <w:pStyle w:val="Akapitzlist"/>
        <w:numPr>
          <w:ilvl w:val="0"/>
          <w:numId w:val="9"/>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Dokonanie zmian wymaga podpisania każdorazowo pisemnego aneksu do umowy, pod rygorem nieważności.</w:t>
      </w:r>
    </w:p>
    <w:p w14:paraId="52D30A5E" w14:textId="77777777" w:rsidR="00742906" w:rsidRPr="00AF679C" w:rsidRDefault="00742906">
      <w:pPr>
        <w:pStyle w:val="Akapitzlist"/>
        <w:numPr>
          <w:ilvl w:val="0"/>
          <w:numId w:val="9"/>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Zmiana umowy skutkuje zmianą wynagrodzenia jedynie w zakresie płatności realizowanych po dacie zawarcia aneksu do umowy.</w:t>
      </w:r>
    </w:p>
    <w:p w14:paraId="7BF40F38" w14:textId="2D4F2B5D" w:rsidR="009345C5" w:rsidRPr="00AF679C" w:rsidRDefault="00742906">
      <w:pPr>
        <w:pStyle w:val="Akapitzlist"/>
        <w:numPr>
          <w:ilvl w:val="0"/>
          <w:numId w:val="9"/>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Zmiany Podwykonawcy, wprowadzenie Podwykonawcy w zakresie nie przewidzianym </w:t>
      </w:r>
      <w:r w:rsidR="00BA5511" w:rsidRPr="00AF679C">
        <w:rPr>
          <w:rFonts w:asciiTheme="minorHAnsi" w:hAnsiTheme="minorHAnsi" w:cstheme="minorHAnsi"/>
          <w:color w:val="000000" w:themeColor="text1"/>
          <w:sz w:val="22"/>
          <w:szCs w:val="22"/>
        </w:rPr>
        <w:br/>
      </w:r>
      <w:r w:rsidRPr="00AF679C">
        <w:rPr>
          <w:rFonts w:asciiTheme="minorHAnsi" w:hAnsiTheme="minorHAnsi" w:cstheme="minorHAnsi"/>
          <w:color w:val="000000" w:themeColor="text1"/>
          <w:sz w:val="22"/>
          <w:szCs w:val="22"/>
        </w:rPr>
        <w:t xml:space="preserve">w treści oferty złożonej przez Wykonawcę lub rezygnacji z Podwykonawcy. Jeżeli zmiana albo rezygnacja z Podwykonawcy dotyczy podmiotu, na którego zasoby Wykonawca powoływał się, na zasadach określonych w art. 22a ust. 1 ustawy </w:t>
      </w:r>
      <w:proofErr w:type="spellStart"/>
      <w:r w:rsidRPr="00AF679C">
        <w:rPr>
          <w:rFonts w:asciiTheme="minorHAnsi" w:hAnsiTheme="minorHAnsi" w:cstheme="minorHAnsi"/>
          <w:color w:val="000000" w:themeColor="text1"/>
          <w:sz w:val="22"/>
          <w:szCs w:val="22"/>
        </w:rPr>
        <w:t>Pzp</w:t>
      </w:r>
      <w:proofErr w:type="spellEnd"/>
      <w:r w:rsidRPr="00AF679C">
        <w:rPr>
          <w:rFonts w:asciiTheme="minorHAnsi" w:hAnsiTheme="minorHAnsi" w:cstheme="minorHAnsi"/>
          <w:color w:val="000000" w:themeColor="text1"/>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E816458" w14:textId="77777777" w:rsidR="00D24796" w:rsidRPr="00AF679C" w:rsidRDefault="00D24796" w:rsidP="00D24796">
      <w:pPr>
        <w:spacing w:line="276" w:lineRule="auto"/>
        <w:ind w:left="360"/>
        <w:rPr>
          <w:rFonts w:asciiTheme="minorHAnsi" w:hAnsiTheme="minorHAnsi" w:cstheme="minorHAnsi"/>
          <w:color w:val="000000" w:themeColor="text1"/>
          <w:sz w:val="22"/>
          <w:szCs w:val="22"/>
        </w:rPr>
      </w:pPr>
    </w:p>
    <w:p w14:paraId="7902A289" w14:textId="77777777" w:rsidR="00D24796" w:rsidRPr="00AF679C" w:rsidRDefault="00D24796" w:rsidP="00D24796">
      <w:pPr>
        <w:spacing w:line="276" w:lineRule="auto"/>
        <w:jc w:val="center"/>
        <w:rPr>
          <w:rFonts w:asciiTheme="minorHAnsi" w:hAnsiTheme="minorHAnsi" w:cstheme="minorHAnsi"/>
          <w:b/>
          <w:bCs/>
          <w:color w:val="000000" w:themeColor="text1"/>
          <w:sz w:val="22"/>
          <w:szCs w:val="22"/>
        </w:rPr>
      </w:pPr>
      <w:r w:rsidRPr="00AF679C">
        <w:rPr>
          <w:rFonts w:asciiTheme="minorHAnsi" w:hAnsiTheme="minorHAnsi" w:cstheme="minorHAnsi"/>
          <w:b/>
          <w:bCs/>
          <w:color w:val="000000" w:themeColor="text1"/>
          <w:sz w:val="22"/>
          <w:szCs w:val="22"/>
        </w:rPr>
        <w:t>§13</w:t>
      </w:r>
    </w:p>
    <w:p w14:paraId="40E1D2F8" w14:textId="3995A5E7" w:rsidR="003343BC" w:rsidRPr="00AF679C" w:rsidRDefault="00D24796" w:rsidP="003343BC">
      <w:pPr>
        <w:spacing w:line="276" w:lineRule="auto"/>
        <w:jc w:val="center"/>
        <w:rPr>
          <w:rFonts w:asciiTheme="minorHAnsi" w:hAnsiTheme="minorHAnsi" w:cstheme="minorHAnsi"/>
          <w:b/>
          <w:bCs/>
          <w:color w:val="000000" w:themeColor="text1"/>
          <w:sz w:val="22"/>
          <w:szCs w:val="22"/>
        </w:rPr>
      </w:pPr>
      <w:r w:rsidRPr="00AF679C">
        <w:rPr>
          <w:rFonts w:asciiTheme="minorHAnsi" w:hAnsiTheme="minorHAnsi" w:cstheme="minorHAnsi"/>
          <w:b/>
          <w:bCs/>
          <w:color w:val="000000" w:themeColor="text1"/>
          <w:sz w:val="22"/>
          <w:szCs w:val="22"/>
        </w:rPr>
        <w:t>Waloryzacja wynagrodzenia</w:t>
      </w:r>
    </w:p>
    <w:p w14:paraId="017E97F4" w14:textId="14005554" w:rsidR="003343BC" w:rsidRPr="00AF679C" w:rsidRDefault="003343BC" w:rsidP="00770F55">
      <w:pPr>
        <w:pStyle w:val="Akapitzlist"/>
        <w:numPr>
          <w:ilvl w:val="0"/>
          <w:numId w:val="64"/>
        </w:numPr>
        <w:overflowPunct/>
        <w:spacing w:after="66" w:line="276" w:lineRule="auto"/>
        <w:textAlignment w:val="auto"/>
        <w:rPr>
          <w:rFonts w:asciiTheme="minorHAnsi" w:eastAsiaTheme="minorHAnsi" w:hAnsiTheme="minorHAnsi" w:cstheme="minorHAnsi"/>
          <w:color w:val="000000" w:themeColor="text1"/>
          <w:sz w:val="22"/>
          <w:szCs w:val="22"/>
          <w:lang w:eastAsia="en-US"/>
        </w:rPr>
      </w:pPr>
      <w:r w:rsidRPr="00AF679C">
        <w:rPr>
          <w:rFonts w:asciiTheme="minorHAnsi" w:eastAsiaTheme="minorHAnsi" w:hAnsiTheme="minorHAnsi" w:cstheme="minorHAnsi"/>
          <w:color w:val="000000" w:themeColor="text1"/>
          <w:sz w:val="22"/>
          <w:szCs w:val="22"/>
          <w:lang w:eastAsia="en-US"/>
        </w:rPr>
        <w:t xml:space="preserve">W przypadku zmiany wysokości minimalnego wynagrodzenia za pracę albo wysokości minimalnej stawki godzinowej, ustalonych na podstawie przepisów ustawy z dnia </w:t>
      </w:r>
      <w:r w:rsidRPr="00AF679C">
        <w:rPr>
          <w:rFonts w:asciiTheme="minorHAnsi" w:eastAsiaTheme="minorHAnsi" w:hAnsiTheme="minorHAnsi" w:cstheme="minorHAnsi"/>
          <w:color w:val="000000" w:themeColor="text1"/>
          <w:sz w:val="22"/>
          <w:szCs w:val="22"/>
          <w:lang w:eastAsia="en-US"/>
        </w:rPr>
        <w:br/>
        <w:t xml:space="preserve">10 października 2002 r. o minimalnym wynagrodzeniu za pracę, zmianie może ulec Cena </w:t>
      </w:r>
      <w:r w:rsidRPr="00AF679C">
        <w:rPr>
          <w:rFonts w:asciiTheme="minorHAnsi" w:eastAsiaTheme="minorHAnsi" w:hAnsiTheme="minorHAnsi" w:cstheme="minorHAnsi"/>
          <w:color w:val="000000" w:themeColor="text1"/>
          <w:sz w:val="22"/>
          <w:szCs w:val="22"/>
          <w:lang w:eastAsia="en-US"/>
        </w:rPr>
        <w:br/>
        <w:t xml:space="preserve">o wykazaną przez Wykonawcę wartość wzrostu całkowitego kosztu Wykonawcy wynikającą </w:t>
      </w:r>
      <w:r w:rsidRPr="00AF679C">
        <w:rPr>
          <w:rFonts w:asciiTheme="minorHAnsi" w:eastAsiaTheme="minorHAnsi" w:hAnsiTheme="minorHAnsi" w:cstheme="minorHAnsi"/>
          <w:color w:val="000000" w:themeColor="text1"/>
          <w:sz w:val="22"/>
          <w:szCs w:val="22"/>
          <w:lang w:eastAsia="en-US"/>
        </w:rPr>
        <w:lastRenderedPageBreak/>
        <w:t xml:space="preserve">ze zwiększenia wynagrodzeń pracowników do wysokości zmienionego minimalnego wynagrodzenia lub jej odpowiedniej części (w przypadku pracowników zatrudnionych </w:t>
      </w:r>
      <w:r w:rsidRPr="00AF679C">
        <w:rPr>
          <w:rFonts w:asciiTheme="minorHAnsi" w:eastAsiaTheme="minorHAnsi" w:hAnsiTheme="minorHAnsi" w:cstheme="minorHAnsi"/>
          <w:color w:val="000000" w:themeColor="text1"/>
          <w:sz w:val="22"/>
          <w:szCs w:val="22"/>
          <w:lang w:eastAsia="en-US"/>
        </w:rPr>
        <w:br/>
        <w:t xml:space="preserve">w wymiarze niższym niż pełen etat) albo wynikającą ze zwiększenia stawki godzinowej do wysokości zmienionej minimalnej stawki godzinowej, z uwzględnieniem wszystkich obciążeń publicznoprawnych. </w:t>
      </w:r>
    </w:p>
    <w:p w14:paraId="1B706C83" w14:textId="42FFAC6A" w:rsidR="003343BC" w:rsidRPr="00AF679C" w:rsidRDefault="003343BC" w:rsidP="00770F55">
      <w:pPr>
        <w:pStyle w:val="Akapitzlist"/>
        <w:numPr>
          <w:ilvl w:val="0"/>
          <w:numId w:val="64"/>
        </w:numPr>
        <w:overflowPunct/>
        <w:spacing w:after="66" w:line="276" w:lineRule="auto"/>
        <w:textAlignment w:val="auto"/>
        <w:rPr>
          <w:rFonts w:asciiTheme="minorHAnsi" w:eastAsiaTheme="minorHAnsi" w:hAnsiTheme="minorHAnsi" w:cstheme="minorHAnsi"/>
          <w:color w:val="000000" w:themeColor="text1"/>
          <w:sz w:val="22"/>
          <w:szCs w:val="22"/>
          <w:lang w:eastAsia="en-US"/>
        </w:rPr>
      </w:pPr>
      <w:r w:rsidRPr="00AF679C">
        <w:rPr>
          <w:rFonts w:asciiTheme="minorHAnsi" w:eastAsiaTheme="minorHAnsi" w:hAnsiTheme="minorHAnsi" w:cstheme="minorHAnsi"/>
          <w:color w:val="000000" w:themeColor="text1"/>
          <w:sz w:val="22"/>
          <w:szCs w:val="22"/>
          <w:lang w:eastAsia="en-US"/>
        </w:rPr>
        <w:t xml:space="preserve">Zmiana Ceny, o której mowa w ust. 1, zostanie ustalona poprzez uwzględnienie zwiększenia wynagrodzeń pracowników, którzy otrzymują wynagrodzenie w wysokości minimalnego wynagrodzenia za pracę lub jego odpowiednią część (w przypadku pracowników zatrudnionych w wymiarze niższym niż pełen etat) lub poprzez uwzględnienie zwiększenia minimalnej stawki godzinowej przyjmującego zlecenie lub świadczącego usługi, którzy bezpośrednio biorą udział w realizacji na rzecz Zamawiającego pozostałej do wykonania, </w:t>
      </w:r>
      <w:r w:rsidRPr="00AF679C">
        <w:rPr>
          <w:rFonts w:asciiTheme="minorHAnsi" w:eastAsiaTheme="minorHAnsi" w:hAnsiTheme="minorHAnsi" w:cstheme="minorHAnsi"/>
          <w:color w:val="000000" w:themeColor="text1"/>
          <w:sz w:val="22"/>
          <w:szCs w:val="22"/>
          <w:lang w:eastAsia="en-US"/>
        </w:rPr>
        <w:br/>
        <w:t xml:space="preserve">w momencie wejścia w życie zmiany przepisów, części zamówienia. </w:t>
      </w:r>
    </w:p>
    <w:p w14:paraId="46C76710" w14:textId="77777777" w:rsidR="003343BC" w:rsidRPr="00AF679C" w:rsidRDefault="003343BC" w:rsidP="00770F55">
      <w:pPr>
        <w:pStyle w:val="Akapitzlist"/>
        <w:numPr>
          <w:ilvl w:val="0"/>
          <w:numId w:val="64"/>
        </w:numPr>
        <w:overflowPunct/>
        <w:spacing w:after="66" w:line="276" w:lineRule="auto"/>
        <w:textAlignment w:val="auto"/>
        <w:rPr>
          <w:rFonts w:asciiTheme="minorHAnsi" w:eastAsiaTheme="minorHAnsi" w:hAnsiTheme="minorHAnsi" w:cstheme="minorHAnsi"/>
          <w:color w:val="000000" w:themeColor="text1"/>
          <w:sz w:val="22"/>
          <w:szCs w:val="22"/>
          <w:lang w:eastAsia="en-US"/>
        </w:rPr>
      </w:pPr>
      <w:r w:rsidRPr="00AF679C">
        <w:rPr>
          <w:rFonts w:asciiTheme="minorHAnsi" w:eastAsiaTheme="minorHAnsi" w:hAnsiTheme="minorHAnsi" w:cstheme="minorHAnsi"/>
          <w:color w:val="000000" w:themeColor="text1"/>
          <w:sz w:val="22"/>
          <w:szCs w:val="22"/>
          <w:lang w:eastAsia="en-US"/>
        </w:rPr>
        <w:t xml:space="preserve">Wykonawca w pisemnym wniosku wykaże, iż zmiana, o której mowa w ust. 1, ma wpływ na koszty wykonania zamówienia, w szczególności wykaże wartość wzrostu kosztu, o którym mowa w ust. 1 przedstawiając jego kalkulację wraz z oświadczeniem o liczbie i wymiarze czasu pracy pracowników, o których mowa w ust. 2, jak również wskazując okres ich zatrudnienia. </w:t>
      </w:r>
    </w:p>
    <w:p w14:paraId="6892DC3B" w14:textId="77777777" w:rsidR="003343BC" w:rsidRPr="00AF679C" w:rsidRDefault="003343BC" w:rsidP="00770F55">
      <w:pPr>
        <w:pStyle w:val="Akapitzlist"/>
        <w:numPr>
          <w:ilvl w:val="0"/>
          <w:numId w:val="64"/>
        </w:numPr>
        <w:overflowPunct/>
        <w:spacing w:after="66" w:line="276" w:lineRule="auto"/>
        <w:textAlignment w:val="auto"/>
        <w:rPr>
          <w:rFonts w:asciiTheme="minorHAnsi" w:eastAsiaTheme="minorHAnsi" w:hAnsiTheme="minorHAnsi" w:cstheme="minorHAnsi"/>
          <w:color w:val="000000" w:themeColor="text1"/>
          <w:sz w:val="22"/>
          <w:szCs w:val="22"/>
          <w:lang w:eastAsia="en-US"/>
        </w:rPr>
      </w:pPr>
      <w:r w:rsidRPr="00AF679C">
        <w:rPr>
          <w:rFonts w:asciiTheme="minorHAnsi" w:eastAsiaTheme="minorHAnsi" w:hAnsiTheme="minorHAnsi" w:cstheme="minorHAnsi"/>
          <w:color w:val="000000" w:themeColor="text1"/>
          <w:sz w:val="22"/>
          <w:szCs w:val="22"/>
          <w:lang w:eastAsia="en-US"/>
        </w:rPr>
        <w:t xml:space="preserve">W przypadku zmiany przepisów dotyczących zasad podlegania ubezpieczeniom społecznym lub ubezpieczeniu zdrowotnemu lub wysokości stawki składki na ubezpieczenia społeczne lub zdrowotne, zmianie może ulec Cena o wykazaną przez Wykonawcę wartość wzrostu całkowitego kosztu Wykonawcy, jaką będzie on zobowiązany dodatkowo ponieść w celu uwzględnienia tej zmiany. </w:t>
      </w:r>
    </w:p>
    <w:p w14:paraId="080A298B" w14:textId="77777777" w:rsidR="003343BC" w:rsidRPr="00AF679C" w:rsidRDefault="003343BC" w:rsidP="00770F55">
      <w:pPr>
        <w:pStyle w:val="Akapitzlist"/>
        <w:numPr>
          <w:ilvl w:val="0"/>
          <w:numId w:val="64"/>
        </w:numPr>
        <w:overflowPunct/>
        <w:spacing w:after="66" w:line="276" w:lineRule="auto"/>
        <w:textAlignment w:val="auto"/>
        <w:rPr>
          <w:rFonts w:asciiTheme="minorHAnsi" w:eastAsiaTheme="minorHAnsi" w:hAnsiTheme="minorHAnsi" w:cstheme="minorHAnsi"/>
          <w:color w:val="000000" w:themeColor="text1"/>
          <w:sz w:val="22"/>
          <w:szCs w:val="22"/>
          <w:lang w:eastAsia="en-US"/>
        </w:rPr>
      </w:pPr>
      <w:r w:rsidRPr="00AF679C">
        <w:rPr>
          <w:rFonts w:asciiTheme="minorHAnsi" w:eastAsiaTheme="minorHAnsi" w:hAnsiTheme="minorHAnsi" w:cstheme="minorHAnsi"/>
          <w:color w:val="000000" w:themeColor="text1"/>
          <w:sz w:val="22"/>
          <w:szCs w:val="22"/>
          <w:lang w:eastAsia="en-US"/>
        </w:rPr>
        <w:t xml:space="preserve">Zmiana Ceny, o której mowa w ust. 4, zostanie ustalona na wniosek Wykonawcy poprzez uwzględnienie zwiększonych składek od wynagrodzeń osób, zatrudnionych na umowę </w:t>
      </w:r>
      <w:r w:rsidRPr="00AF679C">
        <w:rPr>
          <w:rFonts w:asciiTheme="minorHAnsi" w:eastAsiaTheme="minorHAnsi" w:hAnsiTheme="minorHAnsi" w:cstheme="minorHAnsi"/>
          <w:color w:val="000000" w:themeColor="text1"/>
          <w:sz w:val="22"/>
          <w:szCs w:val="22"/>
          <w:lang w:eastAsia="en-US"/>
        </w:rPr>
        <w:br/>
        <w:t xml:space="preserve">o pracę lub na podstawie umowy cywilnoprawnej zawartej z osobą fizyczną nieprowadzącą działalności gospodarczej, bezpośrednio biorących udział w realizacji na rzecz Zamawiającego pozostałej do wykonania, w momencie wejścia w życie zmiany przepisów, części zamówienia. </w:t>
      </w:r>
    </w:p>
    <w:p w14:paraId="28C1F175" w14:textId="77777777" w:rsidR="003343BC" w:rsidRPr="00AF679C" w:rsidRDefault="003343BC" w:rsidP="00770F55">
      <w:pPr>
        <w:pStyle w:val="Akapitzlist"/>
        <w:numPr>
          <w:ilvl w:val="0"/>
          <w:numId w:val="64"/>
        </w:numPr>
        <w:overflowPunct/>
        <w:spacing w:after="66" w:line="276" w:lineRule="auto"/>
        <w:textAlignment w:val="auto"/>
        <w:rPr>
          <w:rFonts w:asciiTheme="minorHAnsi" w:eastAsiaTheme="minorHAnsi" w:hAnsiTheme="minorHAnsi" w:cstheme="minorHAnsi"/>
          <w:color w:val="000000" w:themeColor="text1"/>
          <w:sz w:val="22"/>
          <w:szCs w:val="22"/>
          <w:lang w:eastAsia="en-US"/>
        </w:rPr>
      </w:pPr>
      <w:r w:rsidRPr="00AF679C">
        <w:rPr>
          <w:rFonts w:asciiTheme="minorHAnsi" w:eastAsiaTheme="minorHAnsi" w:hAnsiTheme="minorHAnsi" w:cstheme="minorHAnsi"/>
          <w:color w:val="000000" w:themeColor="text1"/>
          <w:sz w:val="22"/>
          <w:szCs w:val="22"/>
          <w:lang w:eastAsia="en-US"/>
        </w:rPr>
        <w:t xml:space="preserve">Wykonawca w pisemnym wniosku wykaże, iż zmiana, o której mowa w ust. 4, ma wpływ na koszty wykonania zamówienia, w szczególności wykaże wartość wzrostu kosztu, o którym mowa w ust. 4, przedstawiając jego kalkulację wraz z oświadczeniem o liczbie osób, o których mowa w ust. 5, jak również wskazując okres ich zatrudnienia. </w:t>
      </w:r>
    </w:p>
    <w:p w14:paraId="561F1E60" w14:textId="77777777" w:rsidR="003343BC" w:rsidRPr="00AF679C" w:rsidRDefault="003343BC" w:rsidP="00770F55">
      <w:pPr>
        <w:pStyle w:val="Akapitzlist"/>
        <w:numPr>
          <w:ilvl w:val="0"/>
          <w:numId w:val="64"/>
        </w:numPr>
        <w:overflowPunct/>
        <w:spacing w:after="66" w:line="276" w:lineRule="auto"/>
        <w:textAlignment w:val="auto"/>
        <w:rPr>
          <w:rFonts w:asciiTheme="minorHAnsi" w:eastAsiaTheme="minorHAnsi" w:hAnsiTheme="minorHAnsi" w:cstheme="minorHAnsi"/>
          <w:color w:val="000000" w:themeColor="text1"/>
          <w:sz w:val="22"/>
          <w:szCs w:val="22"/>
          <w:lang w:eastAsia="en-US"/>
        </w:rPr>
      </w:pPr>
      <w:r w:rsidRPr="00AF679C">
        <w:rPr>
          <w:rFonts w:asciiTheme="minorHAnsi" w:eastAsiaTheme="minorHAnsi" w:hAnsiTheme="minorHAnsi" w:cstheme="minorHAnsi"/>
          <w:color w:val="000000" w:themeColor="text1"/>
          <w:sz w:val="22"/>
          <w:szCs w:val="22"/>
          <w:lang w:eastAsia="en-US"/>
        </w:rPr>
        <w:t xml:space="preserve">W przypadku zmiany zasad gromadzenia i wysokości wpłat do pracowniczych planów kapitałowych, o których mowa w ustawie z dnia 4 października 2018 r. o pracowniczych planach kapitałowych, zmianie może ulec Cena o wykazaną przez Wykonawcę wartość wzrostu kosztów realizacji zamówienia wynikającą z dokonywanych przez Wykonawcę wpłat do pracowniczych planów kapitałowych (dalej jako „PPK”) . </w:t>
      </w:r>
    </w:p>
    <w:p w14:paraId="3943A7E9" w14:textId="77777777" w:rsidR="003343BC" w:rsidRPr="00AF679C" w:rsidRDefault="003343BC" w:rsidP="00770F55">
      <w:pPr>
        <w:pStyle w:val="Akapitzlist"/>
        <w:numPr>
          <w:ilvl w:val="0"/>
          <w:numId w:val="64"/>
        </w:numPr>
        <w:overflowPunct/>
        <w:spacing w:after="66" w:line="276" w:lineRule="auto"/>
        <w:textAlignment w:val="auto"/>
        <w:rPr>
          <w:rFonts w:asciiTheme="minorHAnsi" w:eastAsiaTheme="minorHAnsi" w:hAnsiTheme="minorHAnsi" w:cstheme="minorHAnsi"/>
          <w:color w:val="000000" w:themeColor="text1"/>
          <w:sz w:val="22"/>
          <w:szCs w:val="22"/>
          <w:lang w:eastAsia="en-US"/>
        </w:rPr>
      </w:pPr>
      <w:r w:rsidRPr="00AF679C">
        <w:rPr>
          <w:rFonts w:asciiTheme="minorHAnsi" w:eastAsiaTheme="minorHAnsi" w:hAnsiTheme="minorHAnsi" w:cstheme="minorHAnsi"/>
          <w:color w:val="000000" w:themeColor="text1"/>
          <w:sz w:val="22"/>
          <w:szCs w:val="22"/>
          <w:lang w:eastAsia="en-US"/>
        </w:rPr>
        <w:t xml:space="preserve">Zmiana Ceny, o której mowa w ust. 7 zostanie ustalona na wniosek Wykonawcy poprzez uwzględnienie wartości wzrostu kosztów realizacji zamówienia wynikającą z dokonywanych przez Wykonawcę wpłat do PPK. </w:t>
      </w:r>
    </w:p>
    <w:p w14:paraId="38F8000A" w14:textId="77777777" w:rsidR="003343BC" w:rsidRPr="00AF679C" w:rsidRDefault="003343BC" w:rsidP="00770F55">
      <w:pPr>
        <w:pStyle w:val="Akapitzlist"/>
        <w:numPr>
          <w:ilvl w:val="0"/>
          <w:numId w:val="64"/>
        </w:numPr>
        <w:overflowPunct/>
        <w:spacing w:after="66" w:line="276" w:lineRule="auto"/>
        <w:textAlignment w:val="auto"/>
        <w:rPr>
          <w:rFonts w:asciiTheme="minorHAnsi" w:eastAsiaTheme="minorHAnsi" w:hAnsiTheme="minorHAnsi" w:cstheme="minorHAnsi"/>
          <w:color w:val="000000" w:themeColor="text1"/>
          <w:sz w:val="22"/>
          <w:szCs w:val="22"/>
          <w:lang w:eastAsia="en-US"/>
        </w:rPr>
      </w:pPr>
      <w:r w:rsidRPr="00AF679C">
        <w:rPr>
          <w:rFonts w:asciiTheme="minorHAnsi" w:eastAsiaTheme="minorHAnsi" w:hAnsiTheme="minorHAnsi" w:cstheme="minorHAnsi"/>
          <w:color w:val="000000" w:themeColor="text1"/>
          <w:sz w:val="22"/>
          <w:szCs w:val="22"/>
          <w:lang w:eastAsia="en-US"/>
        </w:rPr>
        <w:t xml:space="preserve">Wykonawca w pisemnym wniosku wykaże, iż zmiana, o której mowa w ust. 7 ma wpływ na koszty wykonania zamówienia, w szczególności wykaże wartość wzrostu kosztu, o którym mowa w ust. 7, przedstawiając jego kalkulację wraz z oświadczeniem o liczbie pracowników objętych PPK i realizujących zamówienie. </w:t>
      </w:r>
    </w:p>
    <w:p w14:paraId="645BCFB9" w14:textId="77777777" w:rsidR="003343BC" w:rsidRPr="00AF679C" w:rsidRDefault="003343BC" w:rsidP="00770F55">
      <w:pPr>
        <w:pStyle w:val="Akapitzlist"/>
        <w:numPr>
          <w:ilvl w:val="0"/>
          <w:numId w:val="64"/>
        </w:numPr>
        <w:overflowPunct/>
        <w:spacing w:after="66" w:line="276" w:lineRule="auto"/>
        <w:textAlignment w:val="auto"/>
        <w:rPr>
          <w:rFonts w:asciiTheme="minorHAnsi" w:eastAsiaTheme="minorHAnsi" w:hAnsiTheme="minorHAnsi" w:cstheme="minorHAnsi"/>
          <w:color w:val="000000" w:themeColor="text1"/>
          <w:sz w:val="22"/>
          <w:szCs w:val="22"/>
          <w:lang w:eastAsia="en-US"/>
        </w:rPr>
      </w:pPr>
      <w:r w:rsidRPr="00AF679C">
        <w:rPr>
          <w:rFonts w:asciiTheme="minorHAnsi" w:eastAsiaTheme="minorHAnsi" w:hAnsiTheme="minorHAnsi" w:cstheme="minorHAnsi"/>
          <w:color w:val="000000" w:themeColor="text1"/>
          <w:sz w:val="22"/>
          <w:szCs w:val="22"/>
          <w:lang w:eastAsia="en-US"/>
        </w:rPr>
        <w:lastRenderedPageBreak/>
        <w:t xml:space="preserve">W terminie 21 dni od otrzymania pisemnego wniosku Wykonawcy, o którym mowa odpowiednio w ust. 3, 6 lub 9, Zamawiający pisemnie wyrazi zgodę na wprowadzenie zmiany Ceny zgodnie z kalkulacją Wykonawcy albo zgłosi zastrzeżenia do kalkulacji. Wykonawca ustosunkuje się do zastrzeżenia Zamawiającego w terminie 7 dni od jego otrzymania, przedstawiając na piśmie nową kalkulację albo uzasadnienie poprawności kalkulacji, do której Zamawiający zgłosił zastrzeżenia. Procedurę ustalenia wysokości zmiany Ceny powtarza się zgodnie z zasadami określonymi w zdaniu pierwszym, z zastrzeżeniem, iż terminy wynoszą odpowiednio dla Zamawiającego 7 dni, a dla Wykonawcy 3 dni. Ustalona zmiana Ceny obowiązywać będzie od dnia wejścia w życie zmian przepisów, o których mowa odpowiednio w ust. 1 lub 4. </w:t>
      </w:r>
    </w:p>
    <w:p w14:paraId="24CA1657" w14:textId="77777777" w:rsidR="003343BC" w:rsidRPr="00AF679C" w:rsidRDefault="003343BC" w:rsidP="00770F55">
      <w:pPr>
        <w:pStyle w:val="Akapitzlist"/>
        <w:numPr>
          <w:ilvl w:val="0"/>
          <w:numId w:val="64"/>
        </w:numPr>
        <w:overflowPunct/>
        <w:spacing w:after="66" w:line="276" w:lineRule="auto"/>
        <w:textAlignment w:val="auto"/>
        <w:rPr>
          <w:rFonts w:asciiTheme="minorHAnsi" w:eastAsiaTheme="minorHAnsi" w:hAnsiTheme="minorHAnsi" w:cstheme="minorHAnsi"/>
          <w:color w:val="000000" w:themeColor="text1"/>
          <w:sz w:val="22"/>
          <w:szCs w:val="22"/>
          <w:lang w:eastAsia="en-US"/>
        </w:rPr>
      </w:pPr>
      <w:r w:rsidRPr="00AF679C">
        <w:rPr>
          <w:rFonts w:asciiTheme="minorHAnsi" w:eastAsiaTheme="minorHAnsi" w:hAnsiTheme="minorHAnsi" w:cstheme="minorHAnsi"/>
          <w:color w:val="000000" w:themeColor="text1"/>
          <w:sz w:val="22"/>
          <w:szCs w:val="22"/>
          <w:lang w:eastAsia="en-US"/>
        </w:rPr>
        <w:t xml:space="preserve">Zamawiający uprawniony jest w każdym czasie do weryfikacji kalkulacji oraz oświadczenia Wykonawcy i do żądania przedstawienia przez Wykonawcę – zgodnie z wyborem Zamawiającego – wszystkich lub niektórych dokumentów potwierdzających kalkulację, tj.: imiennej listy osób, o których mowa w ust. 2 lub 5, zgłoszenia ww. osób do ZUS, listy obecności ww. osób na budowie. </w:t>
      </w:r>
    </w:p>
    <w:p w14:paraId="2B1F43F6" w14:textId="77777777" w:rsidR="003343BC" w:rsidRPr="00AF679C" w:rsidRDefault="003343BC" w:rsidP="00770F55">
      <w:pPr>
        <w:pStyle w:val="Akapitzlist"/>
        <w:numPr>
          <w:ilvl w:val="0"/>
          <w:numId w:val="64"/>
        </w:numPr>
        <w:overflowPunct/>
        <w:spacing w:after="66" w:line="276" w:lineRule="auto"/>
        <w:textAlignment w:val="auto"/>
        <w:rPr>
          <w:rFonts w:asciiTheme="minorHAnsi" w:eastAsiaTheme="minorHAnsi" w:hAnsiTheme="minorHAnsi" w:cstheme="minorHAnsi"/>
          <w:color w:val="000000" w:themeColor="text1"/>
          <w:sz w:val="22"/>
          <w:szCs w:val="22"/>
          <w:lang w:eastAsia="en-US"/>
        </w:rPr>
      </w:pPr>
      <w:r w:rsidRPr="00AF679C">
        <w:rPr>
          <w:rFonts w:asciiTheme="minorHAnsi" w:eastAsiaTheme="minorHAnsi" w:hAnsiTheme="minorHAnsi" w:cstheme="minorHAnsi"/>
          <w:color w:val="000000" w:themeColor="text1"/>
          <w:sz w:val="22"/>
          <w:szCs w:val="22"/>
          <w:lang w:eastAsia="en-US"/>
        </w:rPr>
        <w:t xml:space="preserve">W przypadku zmiany stawki VAT nastąpi zmiana Ceny brutto Umowy w stopniu odpowiadającym zmianie stawki podatku VAT (+/-). </w:t>
      </w:r>
    </w:p>
    <w:p w14:paraId="62A1D540" w14:textId="77777777" w:rsidR="003343BC" w:rsidRPr="00AF679C" w:rsidRDefault="003343BC" w:rsidP="00770F55">
      <w:pPr>
        <w:pStyle w:val="Akapitzlist"/>
        <w:numPr>
          <w:ilvl w:val="0"/>
          <w:numId w:val="64"/>
        </w:numPr>
        <w:overflowPunct/>
        <w:spacing w:after="66" w:line="276" w:lineRule="auto"/>
        <w:textAlignment w:val="auto"/>
        <w:rPr>
          <w:rFonts w:asciiTheme="minorHAnsi" w:eastAsiaTheme="minorHAnsi" w:hAnsiTheme="minorHAnsi" w:cstheme="minorHAnsi"/>
          <w:color w:val="000000" w:themeColor="text1"/>
          <w:sz w:val="22"/>
          <w:szCs w:val="22"/>
          <w:lang w:eastAsia="en-US"/>
        </w:rPr>
      </w:pPr>
      <w:r w:rsidRPr="00AF679C">
        <w:rPr>
          <w:rFonts w:asciiTheme="minorHAnsi" w:eastAsiaTheme="minorHAnsi" w:hAnsiTheme="minorHAnsi" w:cstheme="minorHAnsi"/>
          <w:color w:val="000000" w:themeColor="text1"/>
          <w:sz w:val="22"/>
          <w:szCs w:val="22"/>
          <w:lang w:eastAsia="en-US"/>
        </w:rPr>
        <w:t xml:space="preserve">Kwoty płatne Wykonawcy będą korygowane dla oddania wzrostów lub spadków cen zgodnie z poniższym ustępem. W zakresie, w jakim rekompensata za wzrost lub spadek cen, nie jest objęta postanowieniami Umowy, będzie się uważało, że Cena uwzględnia wzrosty lub spadki cen. Waloryzacji – zgodnie z postanowieniami Umowy - nie podlegają wartości wprowadzone do Umowy na podstawie § 12 Umowy oraz przepisów PZP. </w:t>
      </w:r>
    </w:p>
    <w:p w14:paraId="4BCDA365" w14:textId="385B809D" w:rsidR="003343BC" w:rsidRPr="00AF679C" w:rsidRDefault="003343BC" w:rsidP="00770F55">
      <w:pPr>
        <w:pStyle w:val="Akapitzlist"/>
        <w:numPr>
          <w:ilvl w:val="0"/>
          <w:numId w:val="64"/>
        </w:numPr>
        <w:overflowPunct/>
        <w:spacing w:after="66" w:line="276" w:lineRule="auto"/>
        <w:textAlignment w:val="auto"/>
        <w:rPr>
          <w:rFonts w:asciiTheme="minorHAnsi" w:eastAsiaTheme="minorHAnsi" w:hAnsiTheme="minorHAnsi" w:cstheme="minorHAnsi"/>
          <w:color w:val="000000" w:themeColor="text1"/>
          <w:sz w:val="22"/>
          <w:szCs w:val="22"/>
          <w:lang w:eastAsia="en-US"/>
        </w:rPr>
      </w:pPr>
      <w:r w:rsidRPr="00AF679C">
        <w:rPr>
          <w:rFonts w:asciiTheme="minorHAnsi" w:eastAsiaTheme="minorHAnsi" w:hAnsiTheme="minorHAnsi" w:cstheme="minorHAnsi"/>
          <w:color w:val="000000" w:themeColor="text1"/>
          <w:sz w:val="22"/>
          <w:szCs w:val="22"/>
          <w:lang w:eastAsia="en-US"/>
        </w:rPr>
        <w:t>W przypadku zmiany ceny materiałów lub kosztów związanych z realizacją Przedmiotu Umowy, wynagrodzenie Wykonawcy określone w § 8 ust. 1 ulegnie zmianie, na zasadach określonych poniżej:</w:t>
      </w:r>
    </w:p>
    <w:p w14:paraId="1B97FED1" w14:textId="77777777" w:rsidR="003343BC" w:rsidRPr="00AF679C" w:rsidRDefault="003343BC" w:rsidP="00770F55">
      <w:pPr>
        <w:pStyle w:val="Akapitzlist"/>
        <w:numPr>
          <w:ilvl w:val="0"/>
          <w:numId w:val="65"/>
        </w:numPr>
        <w:overflowPunct/>
        <w:spacing w:after="66" w:line="276" w:lineRule="auto"/>
        <w:textAlignment w:val="auto"/>
        <w:rPr>
          <w:rFonts w:asciiTheme="minorHAnsi" w:eastAsiaTheme="minorHAnsi" w:hAnsiTheme="minorHAnsi" w:cstheme="minorHAnsi"/>
          <w:color w:val="000000" w:themeColor="text1"/>
          <w:sz w:val="22"/>
          <w:szCs w:val="22"/>
          <w:lang w:eastAsia="en-US"/>
        </w:rPr>
      </w:pPr>
      <w:r w:rsidRPr="00AF679C">
        <w:rPr>
          <w:rFonts w:asciiTheme="minorHAnsi" w:eastAsiaTheme="minorHAnsi" w:hAnsiTheme="minorHAnsi" w:cstheme="minorHAnsi"/>
          <w:color w:val="000000" w:themeColor="text1"/>
          <w:sz w:val="22"/>
          <w:szCs w:val="22"/>
          <w:lang w:eastAsia="en-US"/>
        </w:rPr>
        <w:t>Zmiany wynagrodzenia dokonuje się na podstawie wniosku złożonego przez jedną ze stron umowy nie wcześniej niż po upływie 6 miesięcy od dnia zawarcia umowy.</w:t>
      </w:r>
    </w:p>
    <w:p w14:paraId="2A24F8B2" w14:textId="77777777" w:rsidR="003343BC" w:rsidRPr="00AF679C" w:rsidRDefault="003343BC" w:rsidP="00770F55">
      <w:pPr>
        <w:pStyle w:val="Akapitzlist"/>
        <w:numPr>
          <w:ilvl w:val="0"/>
          <w:numId w:val="65"/>
        </w:numPr>
        <w:overflowPunct/>
        <w:spacing w:after="66" w:line="276" w:lineRule="auto"/>
        <w:textAlignment w:val="auto"/>
        <w:rPr>
          <w:rFonts w:asciiTheme="minorHAnsi" w:eastAsiaTheme="minorHAnsi" w:hAnsiTheme="minorHAnsi" w:cstheme="minorHAnsi"/>
          <w:color w:val="000000" w:themeColor="text1"/>
          <w:sz w:val="22"/>
          <w:szCs w:val="22"/>
          <w:lang w:eastAsia="en-US"/>
        </w:rPr>
      </w:pPr>
      <w:r w:rsidRPr="00AF679C">
        <w:rPr>
          <w:rFonts w:asciiTheme="minorHAnsi" w:eastAsiaTheme="minorHAnsi" w:hAnsiTheme="minorHAnsi" w:cstheme="minorHAnsi"/>
          <w:color w:val="000000" w:themeColor="text1"/>
          <w:sz w:val="22"/>
          <w:szCs w:val="22"/>
          <w:lang w:eastAsia="en-US"/>
        </w:rPr>
        <w:t xml:space="preserve">Zmiana wynagrodzenia przysługuje w przypadku gdy z komunikatów prezesa GUS ogłaszanych po zawarciu umowy i dotyczących czterech następujących po sobie kwartałów wynika, że suma ogłaszanych wartości zmian ceny produkcji budowlano-montażowej stanowi wartość większą niż 4% lub mniejszą niż /-/4%. </w:t>
      </w:r>
    </w:p>
    <w:p w14:paraId="79826099" w14:textId="77777777" w:rsidR="003343BC" w:rsidRPr="00AF679C" w:rsidRDefault="003343BC" w:rsidP="00770F55">
      <w:pPr>
        <w:pStyle w:val="Akapitzlist"/>
        <w:numPr>
          <w:ilvl w:val="0"/>
          <w:numId w:val="65"/>
        </w:numPr>
        <w:overflowPunct/>
        <w:spacing w:after="66" w:line="276" w:lineRule="auto"/>
        <w:textAlignment w:val="auto"/>
        <w:rPr>
          <w:rFonts w:asciiTheme="minorHAnsi" w:eastAsiaTheme="minorHAnsi" w:hAnsiTheme="minorHAnsi" w:cstheme="minorHAnsi"/>
          <w:color w:val="000000" w:themeColor="text1"/>
          <w:sz w:val="22"/>
          <w:szCs w:val="22"/>
          <w:lang w:eastAsia="en-US"/>
        </w:rPr>
      </w:pPr>
      <w:r w:rsidRPr="00AF679C">
        <w:rPr>
          <w:rFonts w:asciiTheme="minorHAnsi" w:eastAsiaTheme="minorHAnsi" w:hAnsiTheme="minorHAnsi" w:cstheme="minorHAnsi"/>
          <w:color w:val="000000" w:themeColor="text1"/>
          <w:sz w:val="22"/>
          <w:szCs w:val="22"/>
          <w:lang w:eastAsia="en-US"/>
        </w:rPr>
        <w:t xml:space="preserve">Wniosek o zmianę może dotyczyć wyłącznie wynagrodzenia za zakres Przedmiotu Umowy nie odebrany przez Zamawiającego przed dniem złożenia wniosku. </w:t>
      </w:r>
    </w:p>
    <w:p w14:paraId="4F21E598" w14:textId="77777777" w:rsidR="003343BC" w:rsidRPr="00AF679C" w:rsidRDefault="003343BC" w:rsidP="00770F55">
      <w:pPr>
        <w:pStyle w:val="Akapitzlist"/>
        <w:numPr>
          <w:ilvl w:val="0"/>
          <w:numId w:val="65"/>
        </w:numPr>
        <w:overflowPunct/>
        <w:spacing w:after="66" w:line="276" w:lineRule="auto"/>
        <w:textAlignment w:val="auto"/>
        <w:rPr>
          <w:rFonts w:asciiTheme="minorHAnsi" w:eastAsiaTheme="minorHAnsi" w:hAnsiTheme="minorHAnsi" w:cstheme="minorHAnsi"/>
          <w:color w:val="000000" w:themeColor="text1"/>
          <w:sz w:val="22"/>
          <w:szCs w:val="22"/>
          <w:lang w:eastAsia="en-US"/>
        </w:rPr>
      </w:pPr>
      <w:r w:rsidRPr="00AF679C">
        <w:rPr>
          <w:rFonts w:asciiTheme="minorHAnsi" w:eastAsiaTheme="minorHAnsi" w:hAnsiTheme="minorHAnsi" w:cstheme="minorHAnsi"/>
          <w:color w:val="000000" w:themeColor="text1"/>
          <w:sz w:val="22"/>
          <w:szCs w:val="22"/>
          <w:lang w:eastAsia="en-US"/>
        </w:rPr>
        <w:t xml:space="preserve">Wartość zmiany (WZ) określa się na podstawie wzoru: WZ = W x F%, przy czym: </w:t>
      </w:r>
    </w:p>
    <w:p w14:paraId="2BF2E87E" w14:textId="77777777" w:rsidR="003343BC" w:rsidRPr="00AF679C" w:rsidRDefault="003343BC" w:rsidP="00770F55">
      <w:pPr>
        <w:pStyle w:val="Akapitzlist"/>
        <w:numPr>
          <w:ilvl w:val="0"/>
          <w:numId w:val="66"/>
        </w:numPr>
        <w:overflowPunct/>
        <w:spacing w:after="66" w:line="276" w:lineRule="auto"/>
        <w:textAlignment w:val="auto"/>
        <w:rPr>
          <w:rFonts w:asciiTheme="minorHAnsi" w:eastAsiaTheme="minorHAnsi" w:hAnsiTheme="minorHAnsi" w:cstheme="minorHAnsi"/>
          <w:color w:val="000000" w:themeColor="text1"/>
          <w:sz w:val="22"/>
          <w:szCs w:val="22"/>
          <w:lang w:eastAsia="en-US"/>
        </w:rPr>
      </w:pPr>
      <w:r w:rsidRPr="00AF679C">
        <w:rPr>
          <w:rFonts w:asciiTheme="minorHAnsi" w:eastAsiaTheme="minorHAnsi" w:hAnsiTheme="minorHAnsi" w:cstheme="minorHAnsi"/>
          <w:color w:val="000000" w:themeColor="text1"/>
          <w:sz w:val="22"/>
          <w:szCs w:val="22"/>
          <w:lang w:eastAsia="en-US"/>
        </w:rPr>
        <w:t xml:space="preserve">W - wynagrodzenie netto za zakres przedmiotu Umowy, o którym mowa w pkt 3, </w:t>
      </w:r>
    </w:p>
    <w:p w14:paraId="554B7B59" w14:textId="1430B741" w:rsidR="003343BC" w:rsidRPr="00AF679C" w:rsidRDefault="003343BC" w:rsidP="00770F55">
      <w:pPr>
        <w:pStyle w:val="Akapitzlist"/>
        <w:numPr>
          <w:ilvl w:val="0"/>
          <w:numId w:val="66"/>
        </w:numPr>
        <w:overflowPunct/>
        <w:spacing w:after="66" w:line="276" w:lineRule="auto"/>
        <w:textAlignment w:val="auto"/>
        <w:rPr>
          <w:rFonts w:asciiTheme="minorHAnsi" w:eastAsiaTheme="minorHAnsi" w:hAnsiTheme="minorHAnsi" w:cstheme="minorHAnsi"/>
          <w:color w:val="000000" w:themeColor="text1"/>
          <w:sz w:val="22"/>
          <w:szCs w:val="22"/>
          <w:lang w:eastAsia="en-US"/>
        </w:rPr>
      </w:pPr>
      <w:r w:rsidRPr="00AF679C">
        <w:rPr>
          <w:rFonts w:asciiTheme="minorHAnsi" w:eastAsiaTheme="minorHAnsi" w:hAnsiTheme="minorHAnsi" w:cstheme="minorHAnsi"/>
          <w:color w:val="000000" w:themeColor="text1"/>
          <w:sz w:val="22"/>
          <w:szCs w:val="22"/>
          <w:lang w:eastAsia="en-US"/>
        </w:rPr>
        <w:t xml:space="preserve">F – średnia arytmetyczna czterech następujących po sobie wartości zmiany cen produkcji budowlano-montażowej wynikających z komunikatów prezesa GUS, o których mowa w pkt 2. </w:t>
      </w:r>
    </w:p>
    <w:p w14:paraId="0BE7F978" w14:textId="77777777" w:rsidR="003343BC" w:rsidRPr="00AF679C" w:rsidRDefault="003343BC" w:rsidP="00770F55">
      <w:pPr>
        <w:pStyle w:val="Akapitzlist"/>
        <w:numPr>
          <w:ilvl w:val="0"/>
          <w:numId w:val="65"/>
        </w:numPr>
        <w:overflowPunct/>
        <w:spacing w:line="276" w:lineRule="auto"/>
        <w:textAlignment w:val="auto"/>
        <w:rPr>
          <w:rFonts w:asciiTheme="minorHAnsi" w:eastAsiaTheme="minorHAnsi" w:hAnsiTheme="minorHAnsi" w:cstheme="minorHAnsi"/>
          <w:color w:val="000000" w:themeColor="text1"/>
          <w:sz w:val="22"/>
          <w:szCs w:val="22"/>
          <w:lang w:eastAsia="en-US"/>
        </w:rPr>
      </w:pPr>
      <w:r w:rsidRPr="00AF679C">
        <w:rPr>
          <w:rFonts w:asciiTheme="minorHAnsi" w:eastAsiaTheme="minorHAnsi" w:hAnsiTheme="minorHAnsi" w:cstheme="minorHAnsi"/>
          <w:color w:val="000000" w:themeColor="text1"/>
          <w:sz w:val="22"/>
          <w:szCs w:val="22"/>
          <w:lang w:eastAsia="en-US"/>
        </w:rPr>
        <w:t>Obliczoną w sposób określony w pkt 4 wartość należy dodać proporcjonalnie do wartości elementów zakresu Przedmiotu Umowy.</w:t>
      </w:r>
    </w:p>
    <w:p w14:paraId="1359C088" w14:textId="77777777" w:rsidR="003343BC" w:rsidRPr="00AF679C" w:rsidRDefault="003343BC" w:rsidP="00770F55">
      <w:pPr>
        <w:pStyle w:val="Akapitzlist"/>
        <w:numPr>
          <w:ilvl w:val="0"/>
          <w:numId w:val="65"/>
        </w:numPr>
        <w:overflowPunct/>
        <w:spacing w:line="276" w:lineRule="auto"/>
        <w:textAlignment w:val="auto"/>
        <w:rPr>
          <w:rFonts w:asciiTheme="minorHAnsi" w:eastAsiaTheme="minorHAnsi" w:hAnsiTheme="minorHAnsi" w:cstheme="minorHAnsi"/>
          <w:color w:val="000000" w:themeColor="text1"/>
          <w:sz w:val="22"/>
          <w:szCs w:val="22"/>
          <w:lang w:eastAsia="en-US"/>
        </w:rPr>
      </w:pPr>
      <w:r w:rsidRPr="00AF679C">
        <w:rPr>
          <w:rFonts w:asciiTheme="minorHAnsi" w:eastAsiaTheme="minorHAnsi" w:hAnsiTheme="minorHAnsi" w:cstheme="minorHAnsi"/>
          <w:color w:val="000000" w:themeColor="text1"/>
          <w:sz w:val="22"/>
          <w:szCs w:val="22"/>
          <w:lang w:eastAsia="en-US"/>
        </w:rPr>
        <w:t xml:space="preserve">Wartość zmiany należy powiększyć o należny podatek VAT </w:t>
      </w:r>
    </w:p>
    <w:p w14:paraId="1A8292EE" w14:textId="77777777" w:rsidR="003343BC" w:rsidRPr="00AF679C" w:rsidRDefault="003343BC" w:rsidP="00770F55">
      <w:pPr>
        <w:pStyle w:val="Akapitzlist"/>
        <w:numPr>
          <w:ilvl w:val="0"/>
          <w:numId w:val="65"/>
        </w:numPr>
        <w:overflowPunct/>
        <w:spacing w:line="276" w:lineRule="auto"/>
        <w:textAlignment w:val="auto"/>
        <w:rPr>
          <w:rFonts w:asciiTheme="minorHAnsi" w:eastAsiaTheme="minorHAnsi" w:hAnsiTheme="minorHAnsi" w:cstheme="minorHAnsi"/>
          <w:color w:val="000000" w:themeColor="text1"/>
          <w:sz w:val="22"/>
          <w:szCs w:val="22"/>
          <w:lang w:eastAsia="en-US"/>
        </w:rPr>
      </w:pPr>
      <w:r w:rsidRPr="00AF679C">
        <w:rPr>
          <w:rFonts w:asciiTheme="minorHAnsi" w:eastAsiaTheme="minorHAnsi" w:hAnsiTheme="minorHAnsi" w:cstheme="minorHAnsi"/>
          <w:color w:val="000000" w:themeColor="text1"/>
          <w:sz w:val="22"/>
          <w:szCs w:val="22"/>
          <w:lang w:eastAsia="en-US"/>
        </w:rPr>
        <w:lastRenderedPageBreak/>
        <w:t xml:space="preserve">Zmianę umowy dotyczącą zmiany wynagrodzenia, po zaakceptowaniu wniosku przez obie strony wprowadza się aneksem do umowy, do którego załącznikiem będzie zamienny Harmonogram Rzeczowo-Finansowy. </w:t>
      </w:r>
    </w:p>
    <w:p w14:paraId="5EC15016" w14:textId="77777777" w:rsidR="003343BC" w:rsidRPr="00AF679C" w:rsidRDefault="003343BC" w:rsidP="00770F55">
      <w:pPr>
        <w:pStyle w:val="Akapitzlist"/>
        <w:numPr>
          <w:ilvl w:val="0"/>
          <w:numId w:val="65"/>
        </w:numPr>
        <w:overflowPunct/>
        <w:spacing w:line="276" w:lineRule="auto"/>
        <w:textAlignment w:val="auto"/>
        <w:rPr>
          <w:rFonts w:asciiTheme="minorHAnsi" w:eastAsiaTheme="minorHAnsi" w:hAnsiTheme="minorHAnsi" w:cstheme="minorHAnsi"/>
          <w:color w:val="000000" w:themeColor="text1"/>
          <w:sz w:val="22"/>
          <w:szCs w:val="22"/>
          <w:lang w:eastAsia="en-US"/>
        </w:rPr>
      </w:pPr>
      <w:r w:rsidRPr="00AF679C">
        <w:rPr>
          <w:rFonts w:asciiTheme="minorHAnsi" w:eastAsiaTheme="minorHAnsi" w:hAnsiTheme="minorHAnsi" w:cstheme="minorHAnsi"/>
          <w:color w:val="000000" w:themeColor="text1"/>
          <w:sz w:val="22"/>
          <w:szCs w:val="22"/>
          <w:lang w:eastAsia="en-US"/>
        </w:rPr>
        <w:t xml:space="preserve">Możliwe jest wprowadzanie kolejnych zmian wynagrodzenia z zastrzeżeniem, że będą one wprowadzane nie częściej niż raz na kwartał z zastrzeżeniem pkt 1). </w:t>
      </w:r>
    </w:p>
    <w:p w14:paraId="7CA623CA" w14:textId="77777777" w:rsidR="003343BC" w:rsidRPr="00AF679C" w:rsidRDefault="003343BC" w:rsidP="00770F55">
      <w:pPr>
        <w:pStyle w:val="Akapitzlist"/>
        <w:numPr>
          <w:ilvl w:val="0"/>
          <w:numId w:val="65"/>
        </w:numPr>
        <w:overflowPunct/>
        <w:spacing w:line="276" w:lineRule="auto"/>
        <w:textAlignment w:val="auto"/>
        <w:rPr>
          <w:rFonts w:asciiTheme="minorHAnsi" w:eastAsiaTheme="minorHAnsi" w:hAnsiTheme="minorHAnsi" w:cstheme="minorHAnsi"/>
          <w:color w:val="000000" w:themeColor="text1"/>
          <w:sz w:val="22"/>
          <w:szCs w:val="22"/>
          <w:lang w:eastAsia="en-US"/>
        </w:rPr>
      </w:pPr>
      <w:r w:rsidRPr="00AF679C">
        <w:rPr>
          <w:rFonts w:asciiTheme="minorHAnsi" w:eastAsiaTheme="minorHAnsi" w:hAnsiTheme="minorHAnsi" w:cstheme="minorHAnsi"/>
          <w:color w:val="000000" w:themeColor="text1"/>
          <w:sz w:val="22"/>
          <w:szCs w:val="22"/>
          <w:lang w:eastAsia="en-US"/>
        </w:rPr>
        <w:t xml:space="preserve">Maksymalna zmiana wartości wynagrodzenia Wykonawcy tj. suma wszystkich wprowadzanych zmian na podstawie ww. postanowień nie może przekroczyć łącznie wartości stanowiącej 8% wartości kontraktu określonego pierwotnie w umowie. </w:t>
      </w:r>
    </w:p>
    <w:p w14:paraId="159E3547" w14:textId="77777777" w:rsidR="003343BC" w:rsidRPr="00AF679C" w:rsidRDefault="003343BC" w:rsidP="00770F55">
      <w:pPr>
        <w:pStyle w:val="Akapitzlist"/>
        <w:numPr>
          <w:ilvl w:val="0"/>
          <w:numId w:val="65"/>
        </w:numPr>
        <w:overflowPunct/>
        <w:spacing w:line="276" w:lineRule="auto"/>
        <w:textAlignment w:val="auto"/>
        <w:rPr>
          <w:rFonts w:asciiTheme="minorHAnsi" w:eastAsiaTheme="minorHAnsi" w:hAnsiTheme="minorHAnsi" w:cstheme="minorHAnsi"/>
          <w:color w:val="000000" w:themeColor="text1"/>
          <w:sz w:val="22"/>
          <w:szCs w:val="22"/>
          <w:lang w:eastAsia="en-US"/>
        </w:rPr>
      </w:pPr>
      <w:r w:rsidRPr="00AF679C">
        <w:rPr>
          <w:rFonts w:asciiTheme="minorHAnsi" w:eastAsiaTheme="minorHAnsi" w:hAnsiTheme="minorHAnsi" w:cstheme="minorHAnsi"/>
          <w:color w:val="000000" w:themeColor="text1"/>
          <w:sz w:val="22"/>
          <w:szCs w:val="22"/>
          <w:lang w:eastAsia="en-US"/>
        </w:rPr>
        <w:t xml:space="preserve">Jeśli okres czasu liczony od terminu składania ofert do dnia zawarcia umowy wynosi ponad 180 dni w celu ustalenia zmiany wynagrodzenia przyjmuje się zasady analogiczne do zasad określonych w pkt 2-9, z zastrzeżeniem, że: </w:t>
      </w:r>
    </w:p>
    <w:p w14:paraId="2487FA0B" w14:textId="77777777" w:rsidR="003343BC" w:rsidRPr="00AF679C" w:rsidRDefault="003343BC" w:rsidP="00770F55">
      <w:pPr>
        <w:pStyle w:val="Akapitzlist"/>
        <w:numPr>
          <w:ilvl w:val="0"/>
          <w:numId w:val="67"/>
        </w:numPr>
        <w:overflowPunct/>
        <w:spacing w:line="276" w:lineRule="auto"/>
        <w:textAlignment w:val="auto"/>
        <w:rPr>
          <w:rFonts w:asciiTheme="minorHAnsi" w:eastAsiaTheme="minorHAnsi" w:hAnsiTheme="minorHAnsi" w:cstheme="minorHAnsi"/>
          <w:color w:val="000000" w:themeColor="text1"/>
          <w:sz w:val="22"/>
          <w:szCs w:val="22"/>
          <w:lang w:eastAsia="en-US"/>
        </w:rPr>
      </w:pPr>
      <w:r w:rsidRPr="00AF679C">
        <w:rPr>
          <w:rFonts w:asciiTheme="minorHAnsi" w:eastAsiaTheme="minorHAnsi" w:hAnsiTheme="minorHAnsi" w:cstheme="minorHAnsi"/>
          <w:color w:val="000000" w:themeColor="text1"/>
          <w:sz w:val="22"/>
          <w:szCs w:val="22"/>
          <w:lang w:eastAsia="en-US"/>
        </w:rPr>
        <w:t xml:space="preserve">wniosek o zmianę może zostać złożony nie wcześniej niż po upływie 6 miesięcy od upływu terminu otwarcia ofert, </w:t>
      </w:r>
    </w:p>
    <w:p w14:paraId="089EDC0D" w14:textId="6472D5FB" w:rsidR="003343BC" w:rsidRPr="00AF679C" w:rsidRDefault="003343BC" w:rsidP="00770F55">
      <w:pPr>
        <w:pStyle w:val="Akapitzlist"/>
        <w:numPr>
          <w:ilvl w:val="0"/>
          <w:numId w:val="67"/>
        </w:numPr>
        <w:overflowPunct/>
        <w:spacing w:line="276" w:lineRule="auto"/>
        <w:textAlignment w:val="auto"/>
        <w:rPr>
          <w:rFonts w:asciiTheme="minorHAnsi" w:eastAsiaTheme="minorHAnsi" w:hAnsiTheme="minorHAnsi" w:cstheme="minorHAnsi"/>
          <w:color w:val="000000" w:themeColor="text1"/>
          <w:sz w:val="22"/>
          <w:szCs w:val="22"/>
          <w:lang w:eastAsia="en-US"/>
        </w:rPr>
      </w:pPr>
      <w:r w:rsidRPr="00AF679C">
        <w:rPr>
          <w:rFonts w:asciiTheme="minorHAnsi" w:eastAsiaTheme="minorHAnsi" w:hAnsiTheme="minorHAnsi" w:cstheme="minorHAnsi"/>
          <w:color w:val="000000" w:themeColor="text1"/>
          <w:sz w:val="22"/>
          <w:szCs w:val="22"/>
          <w:lang w:eastAsia="en-US"/>
        </w:rPr>
        <w:t xml:space="preserve">zmiana wynagrodzenia przysługuje w przypadku gdy z komunikatów prezesa GUS ogłaszanych od dnia otwarcia ofert i dotyczących czterech następujących po sobie kwartałów wynika, że suma ogłaszanych wartości zmian ceny produkcji budowlano-montażowej stanowi wartość większą niż 4% lub mniejszą niż /-/4%. </w:t>
      </w:r>
    </w:p>
    <w:p w14:paraId="6EAE9346" w14:textId="77777777" w:rsidR="003343BC" w:rsidRPr="00AF679C" w:rsidRDefault="003343BC" w:rsidP="00770F55">
      <w:pPr>
        <w:pStyle w:val="Akapitzlist"/>
        <w:numPr>
          <w:ilvl w:val="0"/>
          <w:numId w:val="65"/>
        </w:numPr>
        <w:overflowPunct/>
        <w:spacing w:after="66" w:line="276" w:lineRule="auto"/>
        <w:textAlignment w:val="auto"/>
        <w:rPr>
          <w:rFonts w:asciiTheme="minorHAnsi" w:eastAsiaTheme="minorHAnsi" w:hAnsiTheme="minorHAnsi" w:cstheme="minorHAnsi"/>
          <w:color w:val="000000" w:themeColor="text1"/>
          <w:sz w:val="22"/>
          <w:szCs w:val="22"/>
          <w:lang w:eastAsia="en-US"/>
        </w:rPr>
      </w:pPr>
      <w:r w:rsidRPr="00AF679C">
        <w:rPr>
          <w:rFonts w:asciiTheme="minorHAnsi" w:eastAsiaTheme="minorHAnsi" w:hAnsiTheme="minorHAnsi" w:cstheme="minorHAnsi"/>
          <w:color w:val="000000" w:themeColor="text1"/>
          <w:sz w:val="22"/>
          <w:szCs w:val="22"/>
          <w:lang w:eastAsia="en-US"/>
        </w:rPr>
        <w:t xml:space="preserve">W przypadku dokonania zmiany wynagrodzenia Wykonawcy określonego w Umowie zgodnie z postanowieniami niniejszego postanowienia, na podstawie art. 439 ust. 5 ustawy </w:t>
      </w:r>
      <w:proofErr w:type="spellStart"/>
      <w:r w:rsidRPr="00AF679C">
        <w:rPr>
          <w:rFonts w:asciiTheme="minorHAnsi" w:eastAsiaTheme="minorHAnsi" w:hAnsiTheme="minorHAnsi" w:cstheme="minorHAnsi"/>
          <w:color w:val="000000" w:themeColor="text1"/>
          <w:sz w:val="22"/>
          <w:szCs w:val="22"/>
          <w:lang w:eastAsia="en-US"/>
        </w:rPr>
        <w:t>Pzp</w:t>
      </w:r>
      <w:proofErr w:type="spellEnd"/>
      <w:r w:rsidRPr="00AF679C">
        <w:rPr>
          <w:rFonts w:asciiTheme="minorHAnsi" w:eastAsiaTheme="minorHAnsi" w:hAnsiTheme="minorHAnsi" w:cstheme="minorHAnsi"/>
          <w:color w:val="000000" w:themeColor="text1"/>
          <w:sz w:val="22"/>
          <w:szCs w:val="22"/>
          <w:lang w:eastAsia="en-US"/>
        </w:rPr>
        <w:t xml:space="preserve">, Wykonawca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25569442" w14:textId="77777777" w:rsidR="003343BC" w:rsidRPr="00AF679C" w:rsidRDefault="003343BC" w:rsidP="00770F55">
      <w:pPr>
        <w:pStyle w:val="Akapitzlist"/>
        <w:numPr>
          <w:ilvl w:val="0"/>
          <w:numId w:val="68"/>
        </w:numPr>
        <w:overflowPunct/>
        <w:spacing w:after="66" w:line="276" w:lineRule="auto"/>
        <w:textAlignment w:val="auto"/>
        <w:rPr>
          <w:rFonts w:asciiTheme="minorHAnsi" w:eastAsiaTheme="minorHAnsi" w:hAnsiTheme="minorHAnsi" w:cstheme="minorHAnsi"/>
          <w:color w:val="000000" w:themeColor="text1"/>
          <w:sz w:val="22"/>
          <w:szCs w:val="22"/>
          <w:lang w:eastAsia="en-US"/>
        </w:rPr>
      </w:pPr>
      <w:r w:rsidRPr="00AF679C">
        <w:rPr>
          <w:rFonts w:asciiTheme="minorHAnsi" w:eastAsiaTheme="minorHAnsi" w:hAnsiTheme="minorHAnsi" w:cstheme="minorHAnsi"/>
          <w:color w:val="000000" w:themeColor="text1"/>
          <w:sz w:val="22"/>
          <w:szCs w:val="22"/>
          <w:lang w:eastAsia="en-US"/>
        </w:rPr>
        <w:t xml:space="preserve">przedmiotem umowy są roboty budowlane lub usługi, </w:t>
      </w:r>
    </w:p>
    <w:p w14:paraId="00D7C4E1" w14:textId="5C0E22B6" w:rsidR="003343BC" w:rsidRPr="00AF679C" w:rsidRDefault="003343BC" w:rsidP="00770F55">
      <w:pPr>
        <w:pStyle w:val="Akapitzlist"/>
        <w:numPr>
          <w:ilvl w:val="0"/>
          <w:numId w:val="68"/>
        </w:numPr>
        <w:overflowPunct/>
        <w:spacing w:after="66" w:line="276" w:lineRule="auto"/>
        <w:textAlignment w:val="auto"/>
        <w:rPr>
          <w:rFonts w:asciiTheme="minorHAnsi" w:eastAsiaTheme="minorHAnsi" w:hAnsiTheme="minorHAnsi" w:cstheme="minorHAnsi"/>
          <w:color w:val="000000" w:themeColor="text1"/>
          <w:sz w:val="22"/>
          <w:szCs w:val="22"/>
          <w:lang w:eastAsia="en-US"/>
        </w:rPr>
      </w:pPr>
      <w:r w:rsidRPr="00AF679C">
        <w:rPr>
          <w:rFonts w:asciiTheme="minorHAnsi" w:eastAsiaTheme="minorHAnsi" w:hAnsiTheme="minorHAnsi" w:cstheme="minorHAnsi"/>
          <w:color w:val="000000" w:themeColor="text1"/>
          <w:sz w:val="22"/>
          <w:szCs w:val="22"/>
          <w:lang w:eastAsia="en-US"/>
        </w:rPr>
        <w:t xml:space="preserve">okres obowiązywania umowy przekracza 6 miesięcy. </w:t>
      </w:r>
    </w:p>
    <w:p w14:paraId="206A6A59" w14:textId="77777777" w:rsidR="003343BC" w:rsidRPr="00AF679C" w:rsidRDefault="003343BC" w:rsidP="00770F55">
      <w:pPr>
        <w:pStyle w:val="Akapitzlist"/>
        <w:numPr>
          <w:ilvl w:val="0"/>
          <w:numId w:val="65"/>
        </w:numPr>
        <w:overflowPunct/>
        <w:spacing w:after="66" w:line="276" w:lineRule="auto"/>
        <w:textAlignment w:val="auto"/>
        <w:rPr>
          <w:rFonts w:asciiTheme="minorHAnsi" w:eastAsiaTheme="minorHAnsi" w:hAnsiTheme="minorHAnsi" w:cstheme="minorHAnsi"/>
          <w:color w:val="000000" w:themeColor="text1"/>
          <w:sz w:val="22"/>
          <w:szCs w:val="22"/>
          <w:lang w:eastAsia="en-US"/>
        </w:rPr>
      </w:pPr>
      <w:r w:rsidRPr="00AF679C">
        <w:rPr>
          <w:rFonts w:asciiTheme="minorHAnsi" w:eastAsiaTheme="minorHAnsi" w:hAnsiTheme="minorHAnsi" w:cstheme="minorHAnsi"/>
          <w:color w:val="000000" w:themeColor="text1"/>
          <w:sz w:val="22"/>
          <w:szCs w:val="22"/>
          <w:lang w:eastAsia="en-US"/>
        </w:rPr>
        <w:t xml:space="preserve">W przypadku dokonania zmiany wynagrodzenia Wykonawcy określonego w Umowie zgodnie z postanowieniami niniejszego postanowienia, Wykonawca: </w:t>
      </w:r>
    </w:p>
    <w:p w14:paraId="5557FA26" w14:textId="77777777" w:rsidR="003343BC" w:rsidRPr="00AF679C" w:rsidRDefault="003343BC" w:rsidP="00770F55">
      <w:pPr>
        <w:pStyle w:val="Akapitzlist"/>
        <w:numPr>
          <w:ilvl w:val="0"/>
          <w:numId w:val="69"/>
        </w:numPr>
        <w:overflowPunct/>
        <w:spacing w:after="66" w:line="276" w:lineRule="auto"/>
        <w:textAlignment w:val="auto"/>
        <w:rPr>
          <w:rFonts w:asciiTheme="minorHAnsi" w:eastAsiaTheme="minorHAnsi" w:hAnsiTheme="minorHAnsi" w:cstheme="minorHAnsi"/>
          <w:color w:val="000000" w:themeColor="text1"/>
          <w:sz w:val="22"/>
          <w:szCs w:val="22"/>
          <w:lang w:eastAsia="en-US"/>
        </w:rPr>
      </w:pPr>
      <w:r w:rsidRPr="00AF679C">
        <w:rPr>
          <w:rFonts w:asciiTheme="minorHAnsi" w:eastAsiaTheme="minorHAnsi" w:hAnsiTheme="minorHAnsi" w:cstheme="minorHAnsi"/>
          <w:color w:val="000000" w:themeColor="text1"/>
          <w:sz w:val="22"/>
          <w:szCs w:val="22"/>
          <w:lang w:eastAsia="en-US"/>
        </w:rPr>
        <w:t xml:space="preserve">w terminie 14 dni od dnia zawarcia Aneksu wprowadzającego ww. zmianę wynagrodzenia - przedłoży Zamawiającemu oświadczenie zawierające wykaz podwykonawców, których umowy spełniają warunki określone w pkt 11 wraz </w:t>
      </w:r>
      <w:r w:rsidRPr="00AF679C">
        <w:rPr>
          <w:rFonts w:asciiTheme="minorHAnsi" w:eastAsiaTheme="minorHAnsi" w:hAnsiTheme="minorHAnsi" w:cstheme="minorHAnsi"/>
          <w:color w:val="000000" w:themeColor="text1"/>
          <w:sz w:val="22"/>
          <w:szCs w:val="22"/>
          <w:lang w:eastAsia="en-US"/>
        </w:rPr>
        <w:br/>
        <w:t xml:space="preserve">z wartościami zmiany wynagrodzeń podwykonawców oraz wskazaniem terminów zapłaty kwot zmiany wynagrodzenia podwykonawców; </w:t>
      </w:r>
    </w:p>
    <w:p w14:paraId="528F23BE" w14:textId="77777777" w:rsidR="003343BC" w:rsidRPr="00AF679C" w:rsidRDefault="003343BC" w:rsidP="00770F55">
      <w:pPr>
        <w:pStyle w:val="Akapitzlist"/>
        <w:numPr>
          <w:ilvl w:val="0"/>
          <w:numId w:val="69"/>
        </w:numPr>
        <w:overflowPunct/>
        <w:spacing w:after="66" w:line="276" w:lineRule="auto"/>
        <w:textAlignment w:val="auto"/>
        <w:rPr>
          <w:rFonts w:asciiTheme="minorHAnsi" w:eastAsiaTheme="minorHAnsi" w:hAnsiTheme="minorHAnsi" w:cstheme="minorHAnsi"/>
          <w:color w:val="000000" w:themeColor="text1"/>
          <w:sz w:val="22"/>
          <w:szCs w:val="22"/>
          <w:lang w:eastAsia="en-US"/>
        </w:rPr>
      </w:pPr>
      <w:r w:rsidRPr="00AF679C">
        <w:rPr>
          <w:rFonts w:asciiTheme="minorHAnsi" w:eastAsiaTheme="minorHAnsi" w:hAnsiTheme="minorHAnsi" w:cstheme="minorHAnsi"/>
          <w:color w:val="000000" w:themeColor="text1"/>
          <w:sz w:val="22"/>
          <w:szCs w:val="22"/>
          <w:lang w:eastAsia="en-US"/>
        </w:rPr>
        <w:t xml:space="preserve">w terminie wskazanym przez Zamawiającego przekaże Zamawiającemu oświadczenie o uregulowaniu wynagrodzenia podwykonawcy z tytułu </w:t>
      </w:r>
    </w:p>
    <w:p w14:paraId="267F9A37" w14:textId="187B7047" w:rsidR="003343BC" w:rsidRPr="00AF679C" w:rsidRDefault="003343BC" w:rsidP="00770F55">
      <w:pPr>
        <w:pStyle w:val="Akapitzlist"/>
        <w:numPr>
          <w:ilvl w:val="0"/>
          <w:numId w:val="69"/>
        </w:numPr>
        <w:overflowPunct/>
        <w:spacing w:after="66" w:line="276" w:lineRule="auto"/>
        <w:textAlignment w:val="auto"/>
        <w:rPr>
          <w:rFonts w:asciiTheme="minorHAnsi" w:eastAsiaTheme="minorHAnsi" w:hAnsiTheme="minorHAnsi" w:cstheme="minorHAnsi"/>
          <w:color w:val="000000" w:themeColor="text1"/>
          <w:sz w:val="22"/>
          <w:szCs w:val="22"/>
          <w:lang w:eastAsia="en-US"/>
        </w:rPr>
      </w:pPr>
      <w:r w:rsidRPr="00AF679C">
        <w:rPr>
          <w:rFonts w:asciiTheme="minorHAnsi" w:eastAsiaTheme="minorHAnsi" w:hAnsiTheme="minorHAnsi" w:cstheme="minorHAnsi"/>
          <w:color w:val="000000" w:themeColor="text1"/>
          <w:sz w:val="22"/>
          <w:szCs w:val="22"/>
          <w:lang w:eastAsia="en-US"/>
        </w:rPr>
        <w:t xml:space="preserve">zmiany wynagrodzenia, o której mowa w niniejszym postanowieniu umownym – pod rygorem naliczenia kary umownej. </w:t>
      </w:r>
    </w:p>
    <w:p w14:paraId="3F3CCC13" w14:textId="77777777" w:rsidR="00742906" w:rsidRPr="00AF679C" w:rsidRDefault="00742906" w:rsidP="008F0374">
      <w:pPr>
        <w:overflowPunct/>
        <w:autoSpaceDE/>
        <w:autoSpaceDN/>
        <w:adjustRightInd/>
        <w:spacing w:line="276" w:lineRule="auto"/>
        <w:textAlignment w:val="auto"/>
        <w:rPr>
          <w:rFonts w:asciiTheme="minorHAnsi" w:hAnsiTheme="minorHAnsi" w:cstheme="minorHAnsi"/>
          <w:b/>
          <w:bCs/>
          <w:color w:val="000000" w:themeColor="text1"/>
          <w:kern w:val="2"/>
          <w:sz w:val="22"/>
          <w:szCs w:val="22"/>
        </w:rPr>
      </w:pPr>
    </w:p>
    <w:p w14:paraId="1A6DCA79" w14:textId="39F74F3B" w:rsidR="004B1010" w:rsidRPr="00AF679C" w:rsidRDefault="0099303F" w:rsidP="00E51FCB">
      <w:pPr>
        <w:spacing w:line="276" w:lineRule="auto"/>
        <w:jc w:val="center"/>
        <w:rPr>
          <w:rFonts w:asciiTheme="minorHAnsi" w:hAnsiTheme="minorHAnsi" w:cstheme="minorHAnsi"/>
          <w:b/>
          <w:bCs/>
          <w:color w:val="000000" w:themeColor="text1"/>
          <w:sz w:val="22"/>
          <w:szCs w:val="22"/>
        </w:rPr>
      </w:pPr>
      <w:r w:rsidRPr="00AF679C">
        <w:rPr>
          <w:rFonts w:asciiTheme="minorHAnsi" w:hAnsiTheme="minorHAnsi" w:cstheme="minorHAnsi"/>
          <w:b/>
          <w:bCs/>
          <w:color w:val="000000" w:themeColor="text1"/>
          <w:sz w:val="22"/>
          <w:szCs w:val="22"/>
        </w:rPr>
        <w:t>§1</w:t>
      </w:r>
      <w:r w:rsidR="004C0D0F" w:rsidRPr="00AF679C">
        <w:rPr>
          <w:rFonts w:asciiTheme="minorHAnsi" w:hAnsiTheme="minorHAnsi" w:cstheme="minorHAnsi"/>
          <w:b/>
          <w:bCs/>
          <w:color w:val="000000" w:themeColor="text1"/>
          <w:sz w:val="22"/>
          <w:szCs w:val="22"/>
        </w:rPr>
        <w:t>4</w:t>
      </w:r>
    </w:p>
    <w:p w14:paraId="00FD4812" w14:textId="77777777" w:rsidR="00742906" w:rsidRPr="00AF679C" w:rsidRDefault="00742906" w:rsidP="00E51FCB">
      <w:pPr>
        <w:overflowPunct/>
        <w:autoSpaceDE/>
        <w:autoSpaceDN/>
        <w:adjustRightInd/>
        <w:spacing w:line="276" w:lineRule="auto"/>
        <w:jc w:val="center"/>
        <w:textAlignment w:val="auto"/>
        <w:rPr>
          <w:rFonts w:asciiTheme="minorHAnsi" w:hAnsiTheme="minorHAnsi" w:cstheme="minorHAnsi"/>
          <w:b/>
          <w:bCs/>
          <w:color w:val="000000" w:themeColor="text1"/>
          <w:kern w:val="2"/>
          <w:sz w:val="22"/>
          <w:szCs w:val="22"/>
        </w:rPr>
      </w:pPr>
      <w:r w:rsidRPr="00AF679C">
        <w:rPr>
          <w:rFonts w:asciiTheme="minorHAnsi" w:hAnsiTheme="minorHAnsi" w:cstheme="minorHAnsi"/>
          <w:b/>
          <w:bCs/>
          <w:color w:val="000000" w:themeColor="text1"/>
          <w:kern w:val="2"/>
          <w:sz w:val="22"/>
          <w:szCs w:val="22"/>
        </w:rPr>
        <w:t>Nadzór inwestorski</w:t>
      </w:r>
    </w:p>
    <w:p w14:paraId="09E7A7AF" w14:textId="037B4AD3" w:rsidR="009345C5" w:rsidRPr="00AF679C" w:rsidRDefault="009345C5">
      <w:pPr>
        <w:pStyle w:val="Bezodstpw"/>
        <w:numPr>
          <w:ilvl w:val="0"/>
          <w:numId w:val="53"/>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Zamawiający ustanowi inspektora nadzoru inwestorskiego do nadzorowania i koordynowania prac związanych z realizacją zadania. Inspektor nadzoru inwestorskiego działa w granicach umocowania określonego przepisami ustawy z dnia 7 lipca 1994 roku Prawo budowlane.</w:t>
      </w:r>
    </w:p>
    <w:p w14:paraId="387AD217" w14:textId="5ADA851C" w:rsidR="009345C5" w:rsidRPr="00AF679C" w:rsidRDefault="009345C5">
      <w:pPr>
        <w:pStyle w:val="Bezodstpw"/>
        <w:numPr>
          <w:ilvl w:val="0"/>
          <w:numId w:val="53"/>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Zamawiający może również wskazać przedstawiciela Zamawiającego do nadzorowania </w:t>
      </w:r>
      <w:r w:rsidRPr="00AF679C">
        <w:rPr>
          <w:rFonts w:asciiTheme="minorHAnsi" w:hAnsiTheme="minorHAnsi" w:cstheme="minorHAnsi"/>
          <w:color w:val="000000" w:themeColor="text1"/>
          <w:sz w:val="22"/>
          <w:szCs w:val="22"/>
        </w:rPr>
        <w:br/>
        <w:t>i koordynowania prac związanych z realizacją zadania.</w:t>
      </w:r>
    </w:p>
    <w:p w14:paraId="1EF03959" w14:textId="6AFAF44B" w:rsidR="00742906" w:rsidRPr="00AF679C" w:rsidRDefault="00742906">
      <w:pPr>
        <w:pStyle w:val="Bezodstpw"/>
        <w:numPr>
          <w:ilvl w:val="0"/>
          <w:numId w:val="53"/>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lastRenderedPageBreak/>
        <w:t>Zamawiający zastrzega sobie prawo zmiany osoby/osób wskazanych w ust. 1. O dokonaniu zmiany Zamawiający powiadamia pisemnie Wykonawcę na 3 dni przed dokonaniem zmiany. Zmiana ta winna być dokonana wpisem do dziennika budowy.</w:t>
      </w:r>
    </w:p>
    <w:p w14:paraId="0160268F" w14:textId="77777777" w:rsidR="004F07CE" w:rsidRPr="00AF679C" w:rsidRDefault="004F07CE" w:rsidP="00BA5511">
      <w:pPr>
        <w:overflowPunct/>
        <w:autoSpaceDE/>
        <w:autoSpaceDN/>
        <w:adjustRightInd/>
        <w:spacing w:line="276" w:lineRule="auto"/>
        <w:textAlignment w:val="auto"/>
        <w:rPr>
          <w:rFonts w:asciiTheme="minorHAnsi" w:hAnsiTheme="minorHAnsi" w:cstheme="minorHAnsi"/>
          <w:b/>
          <w:color w:val="000000" w:themeColor="text1"/>
          <w:kern w:val="2"/>
          <w:sz w:val="22"/>
          <w:szCs w:val="22"/>
        </w:rPr>
      </w:pPr>
    </w:p>
    <w:p w14:paraId="60B3EA7B" w14:textId="2FDC0FD9" w:rsidR="00742906" w:rsidRPr="00AF679C" w:rsidRDefault="0099303F" w:rsidP="00E51FCB">
      <w:pPr>
        <w:overflowPunct/>
        <w:autoSpaceDE/>
        <w:autoSpaceDN/>
        <w:adjustRightInd/>
        <w:spacing w:line="276" w:lineRule="auto"/>
        <w:jc w:val="center"/>
        <w:textAlignment w:val="auto"/>
        <w:rPr>
          <w:rFonts w:asciiTheme="minorHAnsi" w:hAnsiTheme="minorHAnsi" w:cstheme="minorHAnsi"/>
          <w:b/>
          <w:color w:val="000000" w:themeColor="text1"/>
          <w:kern w:val="2"/>
          <w:sz w:val="22"/>
          <w:szCs w:val="22"/>
        </w:rPr>
      </w:pPr>
      <w:r w:rsidRPr="00AF679C">
        <w:rPr>
          <w:rFonts w:asciiTheme="minorHAnsi" w:hAnsiTheme="minorHAnsi" w:cstheme="minorHAnsi"/>
          <w:b/>
          <w:color w:val="000000" w:themeColor="text1"/>
          <w:kern w:val="2"/>
          <w:sz w:val="22"/>
          <w:szCs w:val="22"/>
        </w:rPr>
        <w:t>§ 1</w:t>
      </w:r>
      <w:r w:rsidR="004C0D0F" w:rsidRPr="00AF679C">
        <w:rPr>
          <w:rFonts w:asciiTheme="minorHAnsi" w:hAnsiTheme="minorHAnsi" w:cstheme="minorHAnsi"/>
          <w:b/>
          <w:color w:val="000000" w:themeColor="text1"/>
          <w:kern w:val="2"/>
          <w:sz w:val="22"/>
          <w:szCs w:val="22"/>
        </w:rPr>
        <w:t>5</w:t>
      </w:r>
    </w:p>
    <w:p w14:paraId="71374E4D" w14:textId="77777777" w:rsidR="00742906" w:rsidRPr="00AF679C" w:rsidRDefault="00742906" w:rsidP="00E51FCB">
      <w:pPr>
        <w:overflowPunct/>
        <w:autoSpaceDE/>
        <w:autoSpaceDN/>
        <w:adjustRightInd/>
        <w:spacing w:line="276" w:lineRule="auto"/>
        <w:jc w:val="center"/>
        <w:textAlignment w:val="auto"/>
        <w:rPr>
          <w:rFonts w:asciiTheme="minorHAnsi" w:hAnsiTheme="minorHAnsi" w:cstheme="minorHAnsi"/>
          <w:b/>
          <w:color w:val="000000" w:themeColor="text1"/>
          <w:kern w:val="2"/>
          <w:sz w:val="22"/>
          <w:szCs w:val="22"/>
        </w:rPr>
      </w:pPr>
      <w:r w:rsidRPr="00AF679C">
        <w:rPr>
          <w:rFonts w:asciiTheme="minorHAnsi" w:hAnsiTheme="minorHAnsi" w:cstheme="minorHAnsi"/>
          <w:b/>
          <w:color w:val="000000" w:themeColor="text1"/>
          <w:kern w:val="2"/>
          <w:sz w:val="22"/>
          <w:szCs w:val="22"/>
        </w:rPr>
        <w:t>Kary umowne</w:t>
      </w:r>
    </w:p>
    <w:p w14:paraId="32F51E79" w14:textId="77777777" w:rsidR="00F4045E" w:rsidRPr="00AF679C" w:rsidRDefault="00742906">
      <w:pPr>
        <w:pStyle w:val="Akapitzlist"/>
        <w:numPr>
          <w:ilvl w:val="0"/>
          <w:numId w:val="40"/>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Wykonawca zapłaci Zamawiającemu karę umowną w </w:t>
      </w:r>
      <w:r w:rsidRPr="00AF679C">
        <w:rPr>
          <w:rFonts w:asciiTheme="minorHAnsi" w:hAnsiTheme="minorHAnsi" w:cstheme="minorHAnsi"/>
          <w:b/>
          <w:color w:val="000000" w:themeColor="text1"/>
          <w:sz w:val="22"/>
          <w:szCs w:val="22"/>
        </w:rPr>
        <w:t xml:space="preserve">wysokości </w:t>
      </w:r>
      <w:r w:rsidR="004F07CE" w:rsidRPr="00AF679C">
        <w:rPr>
          <w:rFonts w:asciiTheme="minorHAnsi" w:hAnsiTheme="minorHAnsi" w:cstheme="minorHAnsi"/>
          <w:b/>
          <w:color w:val="000000" w:themeColor="text1"/>
          <w:sz w:val="22"/>
          <w:szCs w:val="22"/>
        </w:rPr>
        <w:t>15</w:t>
      </w:r>
      <w:r w:rsidRPr="00AF679C">
        <w:rPr>
          <w:rFonts w:asciiTheme="minorHAnsi" w:hAnsiTheme="minorHAnsi" w:cstheme="minorHAnsi"/>
          <w:b/>
          <w:color w:val="000000" w:themeColor="text1"/>
          <w:sz w:val="22"/>
          <w:szCs w:val="22"/>
        </w:rPr>
        <w:t>%</w:t>
      </w:r>
      <w:r w:rsidRPr="00AF679C">
        <w:rPr>
          <w:rFonts w:asciiTheme="minorHAnsi" w:hAnsiTheme="minorHAnsi" w:cstheme="minorHAnsi"/>
          <w:color w:val="000000" w:themeColor="text1"/>
          <w:sz w:val="22"/>
          <w:szCs w:val="22"/>
        </w:rPr>
        <w:t xml:space="preserve"> wynagrodzenia brutto określonego w § 8 ust. 1 w przypadku odstąpienia od umowy z przyczyn, za które odpowiedzialność ponosi Wykonawca.</w:t>
      </w:r>
    </w:p>
    <w:p w14:paraId="32879DEC" w14:textId="4E0039F1" w:rsidR="00F4045E" w:rsidRPr="00AF679C" w:rsidRDefault="00F4045E">
      <w:pPr>
        <w:pStyle w:val="Akapitzlist"/>
        <w:numPr>
          <w:ilvl w:val="0"/>
          <w:numId w:val="40"/>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Wykonawca zapłaci Zamawiającemu karę umowną </w:t>
      </w:r>
      <w:r w:rsidRPr="00AF679C">
        <w:rPr>
          <w:rFonts w:asciiTheme="minorHAnsi" w:eastAsiaTheme="minorHAnsi" w:hAnsiTheme="minorHAnsi" w:cstheme="minorHAnsi"/>
          <w:color w:val="000000" w:themeColor="text1"/>
          <w:sz w:val="22"/>
          <w:szCs w:val="22"/>
          <w:lang w:eastAsia="en-US"/>
        </w:rPr>
        <w:t xml:space="preserve">za każdy dzień zwłoki w realizacji przedmiotu umowy, o którym mowa w §1 ust. 1 umowy, w stosunku do terminu określonego w §2 ust. 1 umowy – w wysokości </w:t>
      </w:r>
      <w:r w:rsidRPr="00AF679C">
        <w:rPr>
          <w:rFonts w:asciiTheme="minorHAnsi" w:eastAsiaTheme="minorHAnsi" w:hAnsiTheme="minorHAnsi" w:cstheme="minorHAnsi"/>
          <w:b/>
          <w:bCs/>
          <w:color w:val="000000" w:themeColor="text1"/>
          <w:sz w:val="22"/>
          <w:szCs w:val="22"/>
          <w:lang w:eastAsia="en-US"/>
        </w:rPr>
        <w:t>0,1% wartości wynagrodzenia brutto</w:t>
      </w:r>
      <w:r w:rsidRPr="00AF679C">
        <w:rPr>
          <w:rFonts w:asciiTheme="minorHAnsi" w:eastAsiaTheme="minorHAnsi" w:hAnsiTheme="minorHAnsi" w:cstheme="minorHAnsi"/>
          <w:color w:val="000000" w:themeColor="text1"/>
          <w:sz w:val="22"/>
          <w:szCs w:val="22"/>
          <w:lang w:eastAsia="en-US"/>
        </w:rPr>
        <w:t xml:space="preserve"> określonego w §8 ust. 1 umowy;</w:t>
      </w:r>
    </w:p>
    <w:p w14:paraId="01AFD935" w14:textId="77777777" w:rsidR="00AA6545" w:rsidRPr="00AF679C" w:rsidRDefault="00742906">
      <w:pPr>
        <w:pStyle w:val="Akapitzlist"/>
        <w:numPr>
          <w:ilvl w:val="0"/>
          <w:numId w:val="40"/>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Wykonawca zapłaci Zamawiającemu karę umowną w wysokości </w:t>
      </w:r>
      <w:r w:rsidRPr="00AF679C">
        <w:rPr>
          <w:rFonts w:asciiTheme="minorHAnsi" w:hAnsiTheme="minorHAnsi" w:cstheme="minorHAnsi"/>
          <w:b/>
          <w:color w:val="000000" w:themeColor="text1"/>
          <w:sz w:val="22"/>
          <w:szCs w:val="22"/>
        </w:rPr>
        <w:t>1.000,00 zł</w:t>
      </w:r>
      <w:r w:rsidRPr="00AF679C">
        <w:rPr>
          <w:rFonts w:asciiTheme="minorHAnsi" w:hAnsiTheme="minorHAnsi" w:cstheme="minorHAnsi"/>
          <w:color w:val="000000" w:themeColor="text1"/>
          <w:sz w:val="22"/>
          <w:szCs w:val="22"/>
        </w:rPr>
        <w:t xml:space="preserve"> za każdorazową przerwę w wykonywaniu przedmiotu umowy, dłuższą niż 5 dni, wynikającą z przyczyn leżących po stronie Wykonawcy.</w:t>
      </w:r>
    </w:p>
    <w:p w14:paraId="522C6B0B" w14:textId="77777777" w:rsidR="00AA6545" w:rsidRPr="00AF679C" w:rsidRDefault="00742906">
      <w:pPr>
        <w:pStyle w:val="Akapitzlist"/>
        <w:numPr>
          <w:ilvl w:val="0"/>
          <w:numId w:val="40"/>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Wykonawca zapłaci Zamawiającemu karę umowną w wysokości </w:t>
      </w:r>
      <w:r w:rsidRPr="00AF679C">
        <w:rPr>
          <w:rFonts w:asciiTheme="minorHAnsi" w:hAnsiTheme="minorHAnsi" w:cstheme="minorHAnsi"/>
          <w:b/>
          <w:color w:val="000000" w:themeColor="text1"/>
          <w:sz w:val="22"/>
          <w:szCs w:val="22"/>
        </w:rPr>
        <w:t>0,1%</w:t>
      </w:r>
      <w:r w:rsidRPr="00AF679C">
        <w:rPr>
          <w:rFonts w:asciiTheme="minorHAnsi" w:hAnsiTheme="minorHAnsi" w:cstheme="minorHAnsi"/>
          <w:color w:val="000000" w:themeColor="text1"/>
          <w:sz w:val="22"/>
          <w:szCs w:val="22"/>
        </w:rPr>
        <w:t xml:space="preserve"> wynagrodzenia brutto</w:t>
      </w:r>
      <w:r w:rsidRPr="00AF679C">
        <w:rPr>
          <w:rFonts w:asciiTheme="minorHAnsi" w:hAnsiTheme="minorHAnsi" w:cstheme="minorHAnsi"/>
          <w:color w:val="000000" w:themeColor="text1"/>
          <w:sz w:val="22"/>
          <w:szCs w:val="22"/>
        </w:rPr>
        <w:br/>
        <w:t xml:space="preserve">określonego w § 8 ust. 1 za każdy rozpoczęty dzień </w:t>
      </w:r>
      <w:r w:rsidR="00F54A4C" w:rsidRPr="00AF679C">
        <w:rPr>
          <w:rFonts w:asciiTheme="minorHAnsi" w:hAnsiTheme="minorHAnsi" w:cstheme="minorHAnsi"/>
          <w:color w:val="000000" w:themeColor="text1"/>
          <w:sz w:val="22"/>
          <w:szCs w:val="22"/>
        </w:rPr>
        <w:t>zwłoki</w:t>
      </w:r>
      <w:r w:rsidRPr="00AF679C">
        <w:rPr>
          <w:rFonts w:asciiTheme="minorHAnsi" w:hAnsiTheme="minorHAnsi" w:cstheme="minorHAnsi"/>
          <w:color w:val="000000" w:themeColor="text1"/>
          <w:sz w:val="22"/>
          <w:szCs w:val="22"/>
        </w:rPr>
        <w:t xml:space="preserve"> w usunięciu wad stwierdzonych w trakcie wykonywania robót budowlanych, przy odbiorach robót budowlanych lub ujawnionych w okresie gwarancji i rękojmi, licząc od upływu terminu wyznaczonego na usunięcie poszczególnych wad, do dnia ich usunięcia włącznie.</w:t>
      </w:r>
    </w:p>
    <w:p w14:paraId="0D1365F6" w14:textId="77777777" w:rsidR="00742906" w:rsidRPr="00AF679C" w:rsidRDefault="00742906">
      <w:pPr>
        <w:pStyle w:val="Akapitzlist"/>
        <w:numPr>
          <w:ilvl w:val="0"/>
          <w:numId w:val="40"/>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Wykonawca zapłaci Zamawiającemu karę umowną z tytułu:</w:t>
      </w:r>
    </w:p>
    <w:p w14:paraId="3C3B3422" w14:textId="77777777" w:rsidR="00742906" w:rsidRPr="00AF679C" w:rsidRDefault="00742906">
      <w:pPr>
        <w:pStyle w:val="Akapitzlist"/>
        <w:numPr>
          <w:ilvl w:val="0"/>
          <w:numId w:val="18"/>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braku zapłaty lub nieterminowej zapłaty wynagrodzenia należnego Podwykonawcom lub dalszym Podwykonawcom w wysokości </w:t>
      </w:r>
      <w:r w:rsidRPr="00AF679C">
        <w:rPr>
          <w:rFonts w:asciiTheme="minorHAnsi" w:hAnsiTheme="minorHAnsi" w:cstheme="minorHAnsi"/>
          <w:b/>
          <w:color w:val="000000" w:themeColor="text1"/>
          <w:sz w:val="22"/>
          <w:szCs w:val="22"/>
        </w:rPr>
        <w:t>2.000,00 zł</w:t>
      </w:r>
      <w:r w:rsidRPr="00AF679C">
        <w:rPr>
          <w:rFonts w:asciiTheme="minorHAnsi" w:hAnsiTheme="minorHAnsi" w:cstheme="minorHAnsi"/>
          <w:color w:val="000000" w:themeColor="text1"/>
          <w:sz w:val="22"/>
          <w:szCs w:val="22"/>
        </w:rPr>
        <w:t xml:space="preserve"> za każdy stwierdzony przypadek;</w:t>
      </w:r>
    </w:p>
    <w:p w14:paraId="464BC4CF" w14:textId="77777777" w:rsidR="00742906" w:rsidRPr="00AF679C" w:rsidRDefault="00742906">
      <w:pPr>
        <w:pStyle w:val="Akapitzlist"/>
        <w:numPr>
          <w:ilvl w:val="0"/>
          <w:numId w:val="18"/>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nieprzedłożenia do zaakceptowania projektu umowy o podwykonawstwo, której przedmiotem są roboty budowlane lub projektu jej zmiany w wysokości </w:t>
      </w:r>
      <w:r w:rsidRPr="00AF679C">
        <w:rPr>
          <w:rFonts w:asciiTheme="minorHAnsi" w:hAnsiTheme="minorHAnsi" w:cstheme="minorHAnsi"/>
          <w:b/>
          <w:color w:val="000000" w:themeColor="text1"/>
          <w:sz w:val="22"/>
          <w:szCs w:val="22"/>
        </w:rPr>
        <w:t>2.000,00 zł</w:t>
      </w:r>
      <w:r w:rsidRPr="00AF679C">
        <w:rPr>
          <w:rFonts w:asciiTheme="minorHAnsi" w:hAnsiTheme="minorHAnsi" w:cstheme="minorHAnsi"/>
          <w:color w:val="000000" w:themeColor="text1"/>
          <w:sz w:val="22"/>
          <w:szCs w:val="22"/>
        </w:rPr>
        <w:t xml:space="preserve"> za każdy stwierdzony przypadek;</w:t>
      </w:r>
    </w:p>
    <w:p w14:paraId="63CA0579" w14:textId="2CD91B74" w:rsidR="00742906" w:rsidRPr="00AF679C" w:rsidRDefault="00742906">
      <w:pPr>
        <w:pStyle w:val="Akapitzlist"/>
        <w:numPr>
          <w:ilvl w:val="0"/>
          <w:numId w:val="18"/>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nieprzedłożenia poświadczonej za zgodność z oryginałem kopii umowy </w:t>
      </w:r>
      <w:r w:rsidR="008F0374" w:rsidRPr="00AF679C">
        <w:rPr>
          <w:rFonts w:asciiTheme="minorHAnsi" w:hAnsiTheme="minorHAnsi" w:cstheme="minorHAnsi"/>
          <w:color w:val="000000" w:themeColor="text1"/>
          <w:sz w:val="22"/>
          <w:szCs w:val="22"/>
        </w:rPr>
        <w:br/>
      </w:r>
      <w:r w:rsidRPr="00AF679C">
        <w:rPr>
          <w:rFonts w:asciiTheme="minorHAnsi" w:hAnsiTheme="minorHAnsi" w:cstheme="minorHAnsi"/>
          <w:color w:val="000000" w:themeColor="text1"/>
          <w:sz w:val="22"/>
          <w:szCs w:val="22"/>
        </w:rPr>
        <w:t xml:space="preserve">o podwykonawstwo lub jej zmiany w wysokości </w:t>
      </w:r>
      <w:r w:rsidRPr="00AF679C">
        <w:rPr>
          <w:rFonts w:asciiTheme="minorHAnsi" w:hAnsiTheme="minorHAnsi" w:cstheme="minorHAnsi"/>
          <w:b/>
          <w:color w:val="000000" w:themeColor="text1"/>
          <w:sz w:val="22"/>
          <w:szCs w:val="22"/>
        </w:rPr>
        <w:t>2.000,00 zł</w:t>
      </w:r>
      <w:r w:rsidRPr="00AF679C">
        <w:rPr>
          <w:rFonts w:asciiTheme="minorHAnsi" w:hAnsiTheme="minorHAnsi" w:cstheme="minorHAnsi"/>
          <w:color w:val="000000" w:themeColor="text1"/>
          <w:sz w:val="22"/>
          <w:szCs w:val="22"/>
        </w:rPr>
        <w:t xml:space="preserve"> za każdy stwierdzony przypadek;</w:t>
      </w:r>
    </w:p>
    <w:p w14:paraId="5840EFB6" w14:textId="77777777" w:rsidR="00742906" w:rsidRPr="00AF679C" w:rsidRDefault="00742906">
      <w:pPr>
        <w:pStyle w:val="Akapitzlist"/>
        <w:numPr>
          <w:ilvl w:val="0"/>
          <w:numId w:val="18"/>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braku zmiany umowy o podwykonawstwo w zakresie terminu zapłaty w wysokości </w:t>
      </w:r>
      <w:r w:rsidRPr="00AF679C">
        <w:rPr>
          <w:rFonts w:asciiTheme="minorHAnsi" w:hAnsiTheme="minorHAnsi" w:cstheme="minorHAnsi"/>
          <w:b/>
          <w:color w:val="000000" w:themeColor="text1"/>
          <w:sz w:val="22"/>
          <w:szCs w:val="22"/>
        </w:rPr>
        <w:t>2.000,00 zł</w:t>
      </w:r>
      <w:r w:rsidRPr="00AF679C">
        <w:rPr>
          <w:rFonts w:asciiTheme="minorHAnsi" w:hAnsiTheme="minorHAnsi" w:cstheme="minorHAnsi"/>
          <w:color w:val="000000" w:themeColor="text1"/>
          <w:sz w:val="22"/>
          <w:szCs w:val="22"/>
        </w:rPr>
        <w:t xml:space="preserve"> za każdy stwierdzony przypadek.</w:t>
      </w:r>
    </w:p>
    <w:p w14:paraId="16CDCB6D" w14:textId="5E8BFFDD" w:rsidR="008F0374" w:rsidRPr="00AF679C" w:rsidRDefault="008F0374">
      <w:pPr>
        <w:pStyle w:val="Akapitzlist"/>
        <w:numPr>
          <w:ilvl w:val="0"/>
          <w:numId w:val="18"/>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braku zapłaty lub nieterminowej zapłaty należnego wynagrodzenia należnego podwykonawcom z tytułu zmiany wysokości wynagrodzenia</w:t>
      </w:r>
      <w:r w:rsidR="009724A9" w:rsidRPr="00AF679C">
        <w:rPr>
          <w:rFonts w:asciiTheme="minorHAnsi" w:hAnsiTheme="minorHAnsi" w:cstheme="minorHAnsi"/>
          <w:color w:val="000000" w:themeColor="text1"/>
          <w:sz w:val="22"/>
          <w:szCs w:val="22"/>
        </w:rPr>
        <w:t xml:space="preserve">, o której mowa w art. 439 ust. 5 w wysokości </w:t>
      </w:r>
      <w:r w:rsidR="009724A9" w:rsidRPr="00AF679C">
        <w:rPr>
          <w:rFonts w:asciiTheme="minorHAnsi" w:hAnsiTheme="minorHAnsi" w:cstheme="minorHAnsi"/>
          <w:b/>
          <w:bCs/>
          <w:color w:val="000000" w:themeColor="text1"/>
          <w:sz w:val="22"/>
          <w:szCs w:val="22"/>
        </w:rPr>
        <w:t>500,00 zł brutto</w:t>
      </w:r>
      <w:r w:rsidRPr="00AF679C">
        <w:rPr>
          <w:rFonts w:asciiTheme="minorHAnsi" w:hAnsiTheme="minorHAnsi" w:cstheme="minorHAnsi"/>
          <w:color w:val="000000" w:themeColor="text1"/>
          <w:sz w:val="22"/>
          <w:szCs w:val="22"/>
        </w:rPr>
        <w:t xml:space="preserve"> </w:t>
      </w:r>
      <w:r w:rsidR="009724A9" w:rsidRPr="00AF679C">
        <w:rPr>
          <w:rFonts w:asciiTheme="minorHAnsi" w:hAnsiTheme="minorHAnsi" w:cstheme="minorHAnsi"/>
          <w:color w:val="000000" w:themeColor="text1"/>
          <w:sz w:val="22"/>
          <w:szCs w:val="22"/>
        </w:rPr>
        <w:t>za każdy stwierdzony przypadek.</w:t>
      </w:r>
    </w:p>
    <w:p w14:paraId="4E390384" w14:textId="77777777" w:rsidR="00AA6545" w:rsidRPr="00AF679C" w:rsidRDefault="00742906">
      <w:pPr>
        <w:pStyle w:val="Akapitzlist"/>
        <w:numPr>
          <w:ilvl w:val="0"/>
          <w:numId w:val="40"/>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Wykonawca zapłaci Zamawiającemu karę umowną z tytułu ni</w:t>
      </w:r>
      <w:r w:rsidR="00424237" w:rsidRPr="00AF679C">
        <w:rPr>
          <w:rFonts w:asciiTheme="minorHAnsi" w:hAnsiTheme="minorHAnsi" w:cstheme="minorHAnsi"/>
          <w:color w:val="000000" w:themeColor="text1"/>
          <w:sz w:val="22"/>
          <w:szCs w:val="22"/>
        </w:rPr>
        <w:t xml:space="preserve">espełnienia przez Wykonawcę lub </w:t>
      </w:r>
      <w:r w:rsidRPr="00AF679C">
        <w:rPr>
          <w:rFonts w:asciiTheme="minorHAnsi" w:hAnsiTheme="minorHAnsi" w:cstheme="minorHAnsi"/>
          <w:color w:val="000000" w:themeColor="text1"/>
          <w:sz w:val="22"/>
          <w:szCs w:val="22"/>
        </w:rPr>
        <w:t xml:space="preserve">Podwykonawcę (w tym dalszego Podwykonawcę) wymogu zatrudnienia na podstawie umowy o pracę osób wykonujących wskazane w § 6 ust. 1 czynności, w wysokości </w:t>
      </w:r>
      <w:r w:rsidRPr="00AF679C">
        <w:rPr>
          <w:rFonts w:asciiTheme="minorHAnsi" w:hAnsiTheme="minorHAnsi" w:cstheme="minorHAnsi"/>
          <w:b/>
          <w:color w:val="000000" w:themeColor="text1"/>
          <w:sz w:val="22"/>
          <w:szCs w:val="22"/>
        </w:rPr>
        <w:t>2.000,00 zł</w:t>
      </w:r>
      <w:r w:rsidRPr="00AF679C">
        <w:rPr>
          <w:rFonts w:asciiTheme="minorHAnsi" w:hAnsiTheme="minorHAnsi" w:cstheme="minorHAnsi"/>
          <w:color w:val="000000" w:themeColor="text1"/>
          <w:sz w:val="22"/>
          <w:szCs w:val="22"/>
        </w:rPr>
        <w:t xml:space="preserve"> za każdy stwierdzony przypadek.</w:t>
      </w:r>
    </w:p>
    <w:p w14:paraId="7C48B617" w14:textId="2CD97137" w:rsidR="00AA6545" w:rsidRPr="00AF679C" w:rsidRDefault="00742906">
      <w:pPr>
        <w:pStyle w:val="Akapitzlist"/>
        <w:numPr>
          <w:ilvl w:val="0"/>
          <w:numId w:val="40"/>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Wykonawca zapłaci Zamawiającemu karę umowną z tytułu nie wypełnienia przez Wykonawcę obowiązków, o których mowa w § 3 ust. 2 pkt 3</w:t>
      </w:r>
      <w:r w:rsidR="008F0374" w:rsidRPr="00AF679C">
        <w:rPr>
          <w:rFonts w:asciiTheme="minorHAnsi" w:hAnsiTheme="minorHAnsi" w:cstheme="minorHAnsi"/>
          <w:color w:val="000000" w:themeColor="text1"/>
          <w:sz w:val="22"/>
          <w:szCs w:val="22"/>
        </w:rPr>
        <w:t>9</w:t>
      </w:r>
      <w:r w:rsidRPr="00AF679C">
        <w:rPr>
          <w:rFonts w:asciiTheme="minorHAnsi" w:hAnsiTheme="minorHAnsi" w:cstheme="minorHAnsi"/>
          <w:color w:val="000000" w:themeColor="text1"/>
          <w:sz w:val="22"/>
          <w:szCs w:val="22"/>
        </w:rPr>
        <w:t xml:space="preserve">, w wysokości </w:t>
      </w:r>
      <w:r w:rsidRPr="00AF679C">
        <w:rPr>
          <w:rFonts w:asciiTheme="minorHAnsi" w:hAnsiTheme="minorHAnsi" w:cstheme="minorHAnsi"/>
          <w:b/>
          <w:color w:val="000000" w:themeColor="text1"/>
          <w:sz w:val="22"/>
          <w:szCs w:val="22"/>
        </w:rPr>
        <w:t>500,00 zł</w:t>
      </w:r>
      <w:r w:rsidRPr="00AF679C">
        <w:rPr>
          <w:rFonts w:asciiTheme="minorHAnsi" w:hAnsiTheme="minorHAnsi" w:cstheme="minorHAnsi"/>
          <w:color w:val="000000" w:themeColor="text1"/>
          <w:sz w:val="22"/>
          <w:szCs w:val="22"/>
        </w:rPr>
        <w:t xml:space="preserve"> za każdy stwierdzony przypadek.</w:t>
      </w:r>
    </w:p>
    <w:p w14:paraId="0C7E9A14" w14:textId="77777777" w:rsidR="00AA6545" w:rsidRPr="00AF679C" w:rsidRDefault="00742906">
      <w:pPr>
        <w:pStyle w:val="Akapitzlist"/>
        <w:numPr>
          <w:ilvl w:val="0"/>
          <w:numId w:val="40"/>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Strony mają prawo dochodzenia odszkodowania uzupełniającego przenoszącego wysokość zastrzeżonych kar umownych, o których mowa w ust. 1 - 11 na zasadach ogólnych.</w:t>
      </w:r>
    </w:p>
    <w:p w14:paraId="6FE99F58" w14:textId="77777777" w:rsidR="00CC012E" w:rsidRPr="00AF679C" w:rsidRDefault="00742906">
      <w:pPr>
        <w:pStyle w:val="Akapitzlist"/>
        <w:widowControl w:val="0"/>
        <w:numPr>
          <w:ilvl w:val="0"/>
          <w:numId w:val="40"/>
        </w:numPr>
        <w:spacing w:line="276" w:lineRule="auto"/>
        <w:rPr>
          <w:rFonts w:asciiTheme="minorHAnsi" w:hAnsiTheme="minorHAnsi" w:cstheme="minorHAnsi"/>
          <w:b/>
          <w:color w:val="000000" w:themeColor="text1"/>
          <w:sz w:val="22"/>
          <w:szCs w:val="22"/>
        </w:rPr>
      </w:pPr>
      <w:r w:rsidRPr="00AF679C">
        <w:rPr>
          <w:rFonts w:asciiTheme="minorHAnsi" w:hAnsiTheme="minorHAnsi" w:cstheme="minorHAnsi"/>
          <w:color w:val="000000" w:themeColor="text1"/>
          <w:sz w:val="22"/>
          <w:szCs w:val="22"/>
        </w:rPr>
        <w:t xml:space="preserve">W przypadku niewykonania lub nienależytego wykonania przez Wykonawcę zobowiązania </w:t>
      </w:r>
      <w:r w:rsidRPr="00AF679C">
        <w:rPr>
          <w:rFonts w:asciiTheme="minorHAnsi" w:hAnsiTheme="minorHAnsi" w:cstheme="minorHAnsi"/>
          <w:color w:val="000000" w:themeColor="text1"/>
          <w:sz w:val="22"/>
          <w:szCs w:val="22"/>
        </w:rPr>
        <w:lastRenderedPageBreak/>
        <w:t xml:space="preserve">będącego przedmiotem umowy lub naruszenia jakichkolwiek obowiązków wynikających </w:t>
      </w:r>
      <w:r w:rsidR="00F63392" w:rsidRPr="00AF679C">
        <w:rPr>
          <w:rFonts w:asciiTheme="minorHAnsi" w:hAnsiTheme="minorHAnsi" w:cstheme="minorHAnsi"/>
          <w:color w:val="000000" w:themeColor="text1"/>
          <w:sz w:val="22"/>
          <w:szCs w:val="22"/>
        </w:rPr>
        <w:br/>
      </w:r>
      <w:r w:rsidRPr="00AF679C">
        <w:rPr>
          <w:rFonts w:asciiTheme="minorHAnsi" w:hAnsiTheme="minorHAnsi" w:cstheme="minorHAnsi"/>
          <w:color w:val="000000" w:themeColor="text1"/>
          <w:sz w:val="22"/>
          <w:szCs w:val="22"/>
        </w:rPr>
        <w:t>z umowy, Wykonawca jest zobowiązany do pokrycia wynikłej szkody w pełnej wysokości bez względu na wysokość zastrzeżonych kar umownych.</w:t>
      </w:r>
    </w:p>
    <w:p w14:paraId="7092E801" w14:textId="4E5AAA2A" w:rsidR="00CC012E" w:rsidRPr="00AF679C" w:rsidRDefault="00CC012E">
      <w:pPr>
        <w:pStyle w:val="Akapitzlist"/>
        <w:widowControl w:val="0"/>
        <w:numPr>
          <w:ilvl w:val="0"/>
          <w:numId w:val="40"/>
        </w:numPr>
        <w:spacing w:line="276" w:lineRule="auto"/>
        <w:rPr>
          <w:rFonts w:asciiTheme="minorHAnsi" w:hAnsiTheme="minorHAnsi" w:cstheme="minorHAnsi"/>
          <w:b/>
          <w:color w:val="000000" w:themeColor="text1"/>
          <w:sz w:val="22"/>
          <w:szCs w:val="22"/>
        </w:rPr>
      </w:pPr>
      <w:r w:rsidRPr="00AF679C">
        <w:rPr>
          <w:rFonts w:asciiTheme="minorHAnsi" w:hAnsiTheme="minorHAnsi" w:cstheme="minorHAnsi"/>
          <w:color w:val="000000" w:themeColor="text1"/>
          <w:sz w:val="22"/>
          <w:szCs w:val="22"/>
        </w:rPr>
        <w:t xml:space="preserve">Zamawiający ma prawo odstąpić od Umowy ze skutkiem natychmiastowym również </w:t>
      </w:r>
      <w:r w:rsidR="00BA5511" w:rsidRPr="00AF679C">
        <w:rPr>
          <w:rFonts w:asciiTheme="minorHAnsi" w:hAnsiTheme="minorHAnsi" w:cstheme="minorHAnsi"/>
          <w:color w:val="000000" w:themeColor="text1"/>
          <w:sz w:val="22"/>
          <w:szCs w:val="22"/>
        </w:rPr>
        <w:br/>
      </w:r>
      <w:r w:rsidRPr="00AF679C">
        <w:rPr>
          <w:rFonts w:asciiTheme="minorHAnsi" w:hAnsiTheme="minorHAnsi" w:cstheme="minorHAnsi"/>
          <w:color w:val="000000" w:themeColor="text1"/>
          <w:sz w:val="22"/>
          <w:szCs w:val="22"/>
        </w:rPr>
        <w:t>w przypadku:</w:t>
      </w:r>
    </w:p>
    <w:p w14:paraId="4EDB6413" w14:textId="77777777" w:rsidR="00CC012E" w:rsidRPr="00AF679C" w:rsidRDefault="00CC012E">
      <w:pPr>
        <w:pStyle w:val="Akapitzlist"/>
        <w:widowControl w:val="0"/>
        <w:numPr>
          <w:ilvl w:val="0"/>
          <w:numId w:val="44"/>
        </w:numPr>
        <w:shd w:val="clear" w:color="auto" w:fill="FFFFFF"/>
        <w:suppressAutoHyphens/>
        <w:overflowPunct/>
        <w:autoSpaceDN/>
        <w:adjustRightInd/>
        <w:spacing w:line="276" w:lineRule="auto"/>
        <w:textAlignment w:val="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nierozpoczęcia przez Wykonawcę realizacji robót w terminie 10 dni od terminu rozpoczęcia wykonywania prac określonego w § 2 Umowy,</w:t>
      </w:r>
    </w:p>
    <w:p w14:paraId="519B1487" w14:textId="77777777" w:rsidR="00CC012E" w:rsidRPr="00AF679C" w:rsidRDefault="00CC012E">
      <w:pPr>
        <w:pStyle w:val="Akapitzlist"/>
        <w:widowControl w:val="0"/>
        <w:numPr>
          <w:ilvl w:val="0"/>
          <w:numId w:val="44"/>
        </w:numPr>
        <w:shd w:val="clear" w:color="auto" w:fill="FFFFFF"/>
        <w:suppressAutoHyphens/>
        <w:overflowPunct/>
        <w:autoSpaceDN/>
        <w:adjustRightInd/>
        <w:spacing w:line="276" w:lineRule="auto"/>
        <w:textAlignment w:val="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wykonania robót niezgodnie z obowiązującymi warunkami technicznymi i niedokonanie ich naprawy w ciągu 14 dni od daty powiadomienia przez Zamawiającego,</w:t>
      </w:r>
    </w:p>
    <w:p w14:paraId="456F60E6" w14:textId="382007ED" w:rsidR="00CC012E" w:rsidRPr="00AF679C" w:rsidRDefault="00CC012E">
      <w:pPr>
        <w:pStyle w:val="Akapitzlist"/>
        <w:widowControl w:val="0"/>
        <w:numPr>
          <w:ilvl w:val="0"/>
          <w:numId w:val="44"/>
        </w:numPr>
        <w:shd w:val="clear" w:color="auto" w:fill="FFFFFF"/>
        <w:suppressAutoHyphens/>
        <w:overflowPunct/>
        <w:autoSpaceDN/>
        <w:adjustRightInd/>
        <w:spacing w:line="276" w:lineRule="auto"/>
        <w:textAlignment w:val="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wykonywania robót niezgodnie z Umową lub dokumentacją projektową bez akceptacji Nadzoru Inwestorskiego i nieprzystąpienie do właściwego wykonywania robót w ciągu </w:t>
      </w:r>
      <w:r w:rsidR="009724A9" w:rsidRPr="00AF679C">
        <w:rPr>
          <w:rFonts w:asciiTheme="minorHAnsi" w:hAnsiTheme="minorHAnsi" w:cstheme="minorHAnsi"/>
          <w:color w:val="000000" w:themeColor="text1"/>
          <w:sz w:val="22"/>
          <w:szCs w:val="22"/>
        </w:rPr>
        <w:br/>
      </w:r>
      <w:r w:rsidRPr="00AF679C">
        <w:rPr>
          <w:rFonts w:asciiTheme="minorHAnsi" w:hAnsiTheme="minorHAnsi" w:cstheme="minorHAnsi"/>
          <w:color w:val="000000" w:themeColor="text1"/>
          <w:sz w:val="22"/>
          <w:szCs w:val="22"/>
        </w:rPr>
        <w:t>7 dni od daty powiadomienia,</w:t>
      </w:r>
    </w:p>
    <w:p w14:paraId="5CE539EF" w14:textId="77777777" w:rsidR="00CC012E" w:rsidRPr="00AF679C" w:rsidRDefault="00CC012E">
      <w:pPr>
        <w:pStyle w:val="Akapitzlist"/>
        <w:widowControl w:val="0"/>
        <w:numPr>
          <w:ilvl w:val="0"/>
          <w:numId w:val="40"/>
        </w:numPr>
        <w:spacing w:line="276" w:lineRule="auto"/>
        <w:rPr>
          <w:rFonts w:asciiTheme="minorHAnsi" w:hAnsiTheme="minorHAnsi" w:cstheme="minorHAnsi"/>
          <w:b/>
          <w:color w:val="000000" w:themeColor="text1"/>
          <w:sz w:val="22"/>
          <w:szCs w:val="22"/>
        </w:rPr>
      </w:pPr>
      <w:r w:rsidRPr="00AF679C">
        <w:rPr>
          <w:rFonts w:asciiTheme="minorHAnsi" w:hAnsiTheme="minorHAnsi" w:cstheme="minorHAnsi"/>
          <w:color w:val="000000" w:themeColor="text1"/>
          <w:sz w:val="22"/>
          <w:szCs w:val="22"/>
        </w:rPr>
        <w:t>Strony ustalają, że zapłata kwot wynikających z niniejszego paragrafu, będzie następowała przez potrącenia z należnego wykonawcy wynagrodzenia lub zabezpieczenia należytego wykonania Umowy, z zastrzeżeniem warunków wskazanych w ustawie z dnia 2 marca 2020 r. o szczególnych rozwiązaniach związanych z zapobieganiem, przeciwdziałaniem i zwalczaniem COVID-19, innych chorób zakaźnych oraz wywołanych nimi sytuacji kryzysowych.</w:t>
      </w:r>
    </w:p>
    <w:p w14:paraId="60EC729E" w14:textId="77777777" w:rsidR="00CC012E" w:rsidRPr="00AF679C" w:rsidRDefault="00CC012E">
      <w:pPr>
        <w:pStyle w:val="Akapitzlist"/>
        <w:widowControl w:val="0"/>
        <w:numPr>
          <w:ilvl w:val="0"/>
          <w:numId w:val="40"/>
        </w:numPr>
        <w:spacing w:line="276" w:lineRule="auto"/>
        <w:rPr>
          <w:rFonts w:asciiTheme="minorHAnsi" w:hAnsiTheme="minorHAnsi" w:cstheme="minorHAnsi"/>
          <w:b/>
          <w:color w:val="000000" w:themeColor="text1"/>
          <w:sz w:val="22"/>
          <w:szCs w:val="22"/>
        </w:rPr>
      </w:pPr>
      <w:r w:rsidRPr="00AF679C">
        <w:rPr>
          <w:rFonts w:asciiTheme="minorHAnsi" w:hAnsiTheme="minorHAnsi" w:cstheme="minorHAnsi"/>
          <w:color w:val="000000" w:themeColor="text1"/>
          <w:sz w:val="22"/>
          <w:szCs w:val="22"/>
        </w:rPr>
        <w:t>Wykonawcy przysługuje prawo odstąpienia od Umowy, w szczególności, jeżeli:</w:t>
      </w:r>
    </w:p>
    <w:p w14:paraId="69F60DB5" w14:textId="36D5836F" w:rsidR="00CC012E" w:rsidRPr="00AF679C" w:rsidRDefault="00CC012E">
      <w:pPr>
        <w:pStyle w:val="Akapitzlist"/>
        <w:widowControl w:val="0"/>
        <w:numPr>
          <w:ilvl w:val="0"/>
          <w:numId w:val="45"/>
        </w:numPr>
        <w:shd w:val="clear" w:color="auto" w:fill="FFFFFF"/>
        <w:suppressAutoHyphens/>
        <w:overflowPunct/>
        <w:autoSpaceDN/>
        <w:adjustRightInd/>
        <w:spacing w:line="276" w:lineRule="auto"/>
        <w:textAlignment w:val="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Zamawiający nie wywiązuje się z obowiązku zapłaty faktur, mimo dodatkowego wezwania w terminie 1 miesiąca od upływu terminu na zapłatę faktur określonego </w:t>
      </w:r>
      <w:r w:rsidR="009724A9" w:rsidRPr="00AF679C">
        <w:rPr>
          <w:rFonts w:asciiTheme="minorHAnsi" w:hAnsiTheme="minorHAnsi" w:cstheme="minorHAnsi"/>
          <w:color w:val="000000" w:themeColor="text1"/>
          <w:sz w:val="22"/>
          <w:szCs w:val="22"/>
        </w:rPr>
        <w:br/>
      </w:r>
      <w:r w:rsidRPr="00AF679C">
        <w:rPr>
          <w:rFonts w:asciiTheme="minorHAnsi" w:hAnsiTheme="minorHAnsi" w:cstheme="minorHAnsi"/>
          <w:color w:val="000000" w:themeColor="text1"/>
          <w:sz w:val="22"/>
          <w:szCs w:val="22"/>
        </w:rPr>
        <w:t>w niniejszej Umowie.</w:t>
      </w:r>
    </w:p>
    <w:p w14:paraId="1F78D1B1" w14:textId="77777777" w:rsidR="00CC012E" w:rsidRPr="00AF679C" w:rsidRDefault="00CC012E">
      <w:pPr>
        <w:pStyle w:val="Akapitzlist"/>
        <w:widowControl w:val="0"/>
        <w:numPr>
          <w:ilvl w:val="0"/>
          <w:numId w:val="45"/>
        </w:numPr>
        <w:shd w:val="clear" w:color="auto" w:fill="FFFFFF"/>
        <w:suppressAutoHyphens/>
        <w:overflowPunct/>
        <w:autoSpaceDN/>
        <w:adjustRightInd/>
        <w:spacing w:line="276" w:lineRule="auto"/>
        <w:textAlignment w:val="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Zamawiający odmawia bez uzasadnionej przyczyny podpisania protokołu odbioru przez okres 14 dni.</w:t>
      </w:r>
    </w:p>
    <w:p w14:paraId="79112D38" w14:textId="576A4725" w:rsidR="00CC012E" w:rsidRPr="00AF679C" w:rsidRDefault="009724A9" w:rsidP="009724A9">
      <w:pPr>
        <w:pStyle w:val="Akapitzlist"/>
        <w:widowControl w:val="0"/>
        <w:numPr>
          <w:ilvl w:val="0"/>
          <w:numId w:val="40"/>
        </w:numPr>
        <w:spacing w:line="276" w:lineRule="auto"/>
        <w:rPr>
          <w:rFonts w:asciiTheme="minorHAnsi" w:hAnsiTheme="minorHAnsi" w:cstheme="minorHAnsi"/>
          <w:bCs/>
          <w:color w:val="000000" w:themeColor="text1"/>
          <w:sz w:val="22"/>
          <w:szCs w:val="22"/>
        </w:rPr>
      </w:pPr>
      <w:r w:rsidRPr="00AF679C">
        <w:rPr>
          <w:rFonts w:asciiTheme="minorHAnsi" w:hAnsiTheme="minorHAnsi" w:cstheme="minorHAnsi"/>
          <w:bCs/>
          <w:color w:val="000000" w:themeColor="text1"/>
          <w:sz w:val="22"/>
          <w:szCs w:val="22"/>
        </w:rPr>
        <w:t xml:space="preserve">Łączna maksymalna wysokość kar umownych, którą mogą dochodzić strony wynosi 20% </w:t>
      </w:r>
      <w:r w:rsidR="00770F55">
        <w:rPr>
          <w:rFonts w:asciiTheme="minorHAnsi" w:hAnsiTheme="minorHAnsi" w:cstheme="minorHAnsi"/>
          <w:bCs/>
          <w:color w:val="000000" w:themeColor="text1"/>
          <w:sz w:val="22"/>
          <w:szCs w:val="22"/>
        </w:rPr>
        <w:t>wynagrodzenia</w:t>
      </w:r>
      <w:r w:rsidRPr="00AF679C">
        <w:rPr>
          <w:rFonts w:asciiTheme="minorHAnsi" w:hAnsiTheme="minorHAnsi" w:cstheme="minorHAnsi"/>
          <w:bCs/>
          <w:color w:val="000000" w:themeColor="text1"/>
          <w:sz w:val="22"/>
          <w:szCs w:val="22"/>
        </w:rPr>
        <w:t xml:space="preserve"> brutto</w:t>
      </w:r>
      <w:r w:rsidR="00770F55">
        <w:rPr>
          <w:rFonts w:asciiTheme="minorHAnsi" w:hAnsiTheme="minorHAnsi" w:cstheme="minorHAnsi"/>
          <w:bCs/>
          <w:color w:val="000000" w:themeColor="text1"/>
          <w:sz w:val="22"/>
          <w:szCs w:val="22"/>
        </w:rPr>
        <w:t xml:space="preserve"> </w:t>
      </w:r>
      <w:r w:rsidR="00770F55" w:rsidRPr="00AF679C">
        <w:rPr>
          <w:rFonts w:asciiTheme="minorHAnsi" w:hAnsiTheme="minorHAnsi" w:cstheme="minorHAnsi"/>
          <w:color w:val="000000" w:themeColor="text1"/>
          <w:sz w:val="22"/>
          <w:szCs w:val="22"/>
        </w:rPr>
        <w:t xml:space="preserve">określonego w § 8 ust. 1 </w:t>
      </w:r>
      <w:r w:rsidRPr="00AF679C">
        <w:rPr>
          <w:rFonts w:asciiTheme="minorHAnsi" w:hAnsiTheme="minorHAnsi" w:cstheme="minorHAnsi"/>
          <w:bCs/>
          <w:color w:val="000000" w:themeColor="text1"/>
          <w:sz w:val="22"/>
          <w:szCs w:val="22"/>
        </w:rPr>
        <w:t>umowy.</w:t>
      </w:r>
    </w:p>
    <w:p w14:paraId="3D64AE8B" w14:textId="77777777" w:rsidR="00770F55" w:rsidRDefault="00770F55" w:rsidP="00E51FCB">
      <w:pPr>
        <w:widowControl w:val="0"/>
        <w:spacing w:line="276" w:lineRule="auto"/>
        <w:jc w:val="center"/>
        <w:rPr>
          <w:rFonts w:asciiTheme="minorHAnsi" w:hAnsiTheme="minorHAnsi" w:cstheme="minorHAnsi"/>
          <w:b/>
          <w:color w:val="000000" w:themeColor="text1"/>
          <w:sz w:val="22"/>
          <w:szCs w:val="22"/>
        </w:rPr>
      </w:pPr>
    </w:p>
    <w:p w14:paraId="2300A6D8" w14:textId="23382EB6" w:rsidR="00742906" w:rsidRPr="00AF679C" w:rsidRDefault="0099303F" w:rsidP="00E51FCB">
      <w:pPr>
        <w:widowControl w:val="0"/>
        <w:spacing w:line="276" w:lineRule="auto"/>
        <w:jc w:val="center"/>
        <w:rPr>
          <w:rFonts w:asciiTheme="minorHAnsi" w:hAnsiTheme="minorHAnsi" w:cstheme="minorHAnsi"/>
          <w:b/>
          <w:color w:val="000000" w:themeColor="text1"/>
          <w:sz w:val="22"/>
          <w:szCs w:val="22"/>
        </w:rPr>
      </w:pPr>
      <w:r w:rsidRPr="00AF679C">
        <w:rPr>
          <w:rFonts w:asciiTheme="minorHAnsi" w:hAnsiTheme="minorHAnsi" w:cstheme="minorHAnsi"/>
          <w:b/>
          <w:color w:val="000000" w:themeColor="text1"/>
          <w:sz w:val="22"/>
          <w:szCs w:val="22"/>
        </w:rPr>
        <w:t>§ 1</w:t>
      </w:r>
      <w:r w:rsidR="004C0D0F" w:rsidRPr="00AF679C">
        <w:rPr>
          <w:rFonts w:asciiTheme="minorHAnsi" w:hAnsiTheme="minorHAnsi" w:cstheme="minorHAnsi"/>
          <w:b/>
          <w:color w:val="000000" w:themeColor="text1"/>
          <w:sz w:val="22"/>
          <w:szCs w:val="22"/>
        </w:rPr>
        <w:t>6</w:t>
      </w:r>
    </w:p>
    <w:p w14:paraId="6B0D7CB7" w14:textId="77777777" w:rsidR="00742906" w:rsidRPr="00AF679C" w:rsidRDefault="00742906" w:rsidP="00E51FCB">
      <w:pPr>
        <w:widowControl w:val="0"/>
        <w:spacing w:line="276" w:lineRule="auto"/>
        <w:jc w:val="center"/>
        <w:rPr>
          <w:rFonts w:asciiTheme="minorHAnsi" w:hAnsiTheme="minorHAnsi" w:cstheme="minorHAnsi"/>
          <w:b/>
          <w:color w:val="000000" w:themeColor="text1"/>
          <w:sz w:val="22"/>
          <w:szCs w:val="22"/>
        </w:rPr>
      </w:pPr>
      <w:r w:rsidRPr="00AF679C">
        <w:rPr>
          <w:rFonts w:asciiTheme="minorHAnsi" w:hAnsiTheme="minorHAnsi" w:cstheme="minorHAnsi"/>
          <w:b/>
          <w:color w:val="000000" w:themeColor="text1"/>
          <w:sz w:val="22"/>
          <w:szCs w:val="22"/>
        </w:rPr>
        <w:t>Zabezpieczenie należytego wykonania umowy</w:t>
      </w:r>
    </w:p>
    <w:p w14:paraId="7F7666EC" w14:textId="3FDCD754" w:rsidR="00AA6545" w:rsidRPr="00AF679C" w:rsidRDefault="00742906">
      <w:pPr>
        <w:pStyle w:val="Akapitzlist"/>
        <w:numPr>
          <w:ilvl w:val="0"/>
          <w:numId w:val="41"/>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Tytułem zabezpieczenia należytego wykonania umowy zgodnie z art. 452  ust 2 </w:t>
      </w:r>
      <w:proofErr w:type="spellStart"/>
      <w:r w:rsidRPr="00AF679C">
        <w:rPr>
          <w:rFonts w:asciiTheme="minorHAnsi" w:hAnsiTheme="minorHAnsi" w:cstheme="minorHAnsi"/>
          <w:color w:val="000000" w:themeColor="text1"/>
          <w:sz w:val="22"/>
          <w:szCs w:val="22"/>
        </w:rPr>
        <w:t>Pzp</w:t>
      </w:r>
      <w:proofErr w:type="spellEnd"/>
      <w:r w:rsidRPr="00AF679C">
        <w:rPr>
          <w:rFonts w:asciiTheme="minorHAnsi" w:hAnsiTheme="minorHAnsi" w:cstheme="minorHAnsi"/>
          <w:color w:val="000000" w:themeColor="text1"/>
          <w:sz w:val="22"/>
          <w:szCs w:val="22"/>
        </w:rPr>
        <w:t xml:space="preserve">, Wykonawca składa zabezpieczenie należytego wykonania umowy </w:t>
      </w:r>
      <w:r w:rsidRPr="00AF679C">
        <w:rPr>
          <w:rFonts w:asciiTheme="minorHAnsi" w:hAnsiTheme="minorHAnsi" w:cstheme="minorHAnsi"/>
          <w:b/>
          <w:color w:val="000000" w:themeColor="text1"/>
          <w:sz w:val="22"/>
          <w:szCs w:val="22"/>
        </w:rPr>
        <w:t>w wysokości</w:t>
      </w:r>
      <w:r w:rsidRPr="00AF679C">
        <w:rPr>
          <w:rFonts w:asciiTheme="minorHAnsi" w:hAnsiTheme="minorHAnsi" w:cstheme="minorHAnsi"/>
          <w:color w:val="000000" w:themeColor="text1"/>
          <w:sz w:val="22"/>
          <w:szCs w:val="22"/>
        </w:rPr>
        <w:t xml:space="preserve"> </w:t>
      </w:r>
      <w:r w:rsidRPr="00AF679C">
        <w:rPr>
          <w:rFonts w:asciiTheme="minorHAnsi" w:hAnsiTheme="minorHAnsi" w:cstheme="minorHAnsi"/>
          <w:b/>
          <w:color w:val="000000" w:themeColor="text1"/>
          <w:sz w:val="22"/>
          <w:szCs w:val="22"/>
        </w:rPr>
        <w:t>5%</w:t>
      </w:r>
      <w:r w:rsidRPr="00AF679C">
        <w:rPr>
          <w:rFonts w:asciiTheme="minorHAnsi" w:hAnsiTheme="minorHAnsi" w:cstheme="minorHAnsi"/>
          <w:color w:val="000000" w:themeColor="text1"/>
          <w:sz w:val="22"/>
          <w:szCs w:val="22"/>
        </w:rPr>
        <w:t xml:space="preserve">  określonego   w   §   8   ust   1   wynagrodzenia   brutto,   tj.   kwotę .... zł (słownie: ......... ), </w:t>
      </w:r>
      <w:r w:rsidR="009724A9" w:rsidRPr="00AF679C">
        <w:rPr>
          <w:rFonts w:asciiTheme="minorHAnsi" w:hAnsiTheme="minorHAnsi" w:cstheme="minorHAnsi"/>
          <w:color w:val="000000" w:themeColor="text1"/>
          <w:sz w:val="22"/>
          <w:szCs w:val="22"/>
        </w:rPr>
        <w:br/>
      </w:r>
      <w:r w:rsidRPr="00AF679C">
        <w:rPr>
          <w:rFonts w:asciiTheme="minorHAnsi" w:hAnsiTheme="minorHAnsi" w:cstheme="minorHAnsi"/>
          <w:color w:val="000000" w:themeColor="text1"/>
          <w:sz w:val="22"/>
          <w:szCs w:val="22"/>
        </w:rPr>
        <w:t>w formie ....... .</w:t>
      </w:r>
    </w:p>
    <w:p w14:paraId="7C57620B" w14:textId="77777777" w:rsidR="00AA6545" w:rsidRPr="00AF679C" w:rsidRDefault="00742906">
      <w:pPr>
        <w:pStyle w:val="Akapitzlist"/>
        <w:numPr>
          <w:ilvl w:val="0"/>
          <w:numId w:val="41"/>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Zabezpieczenie wnoszone w pieniądzu Wykonawca wnosi przelewem na rachunek bankowy Zamawiającego.</w:t>
      </w:r>
    </w:p>
    <w:p w14:paraId="3F593901" w14:textId="77777777" w:rsidR="00AA6545" w:rsidRPr="00AF679C" w:rsidRDefault="00742906">
      <w:pPr>
        <w:pStyle w:val="Akapitzlist"/>
        <w:numPr>
          <w:ilvl w:val="0"/>
          <w:numId w:val="41"/>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Zamawiający zwróci Wykonawcy 70% kwoty, o której mowa w ust. 1, </w:t>
      </w:r>
      <w:proofErr w:type="spellStart"/>
      <w:r w:rsidRPr="00AF679C">
        <w:rPr>
          <w:rFonts w:asciiTheme="minorHAnsi" w:hAnsiTheme="minorHAnsi" w:cstheme="minorHAnsi"/>
          <w:color w:val="000000" w:themeColor="text1"/>
          <w:sz w:val="22"/>
          <w:szCs w:val="22"/>
        </w:rPr>
        <w:t>tj</w:t>
      </w:r>
      <w:proofErr w:type="spellEnd"/>
      <w:r w:rsidRPr="00AF679C">
        <w:rPr>
          <w:rFonts w:asciiTheme="minorHAnsi" w:hAnsiTheme="minorHAnsi" w:cstheme="minorHAnsi"/>
          <w:color w:val="000000" w:themeColor="text1"/>
          <w:sz w:val="22"/>
          <w:szCs w:val="22"/>
        </w:rPr>
        <w:t>: ...................</w:t>
      </w:r>
      <w:r w:rsidRPr="00AF679C">
        <w:rPr>
          <w:rFonts w:asciiTheme="minorHAnsi" w:hAnsiTheme="minorHAnsi" w:cstheme="minorHAnsi"/>
          <w:color w:val="000000" w:themeColor="text1"/>
          <w:sz w:val="22"/>
          <w:szCs w:val="22"/>
        </w:rPr>
        <w:tab/>
        <w:t xml:space="preserve">zł (słownie: ..........) w terminie 30 dni od dnia wykonania zamówienia i uznania przez Zamawiającego za należycie wykonane. </w:t>
      </w:r>
    </w:p>
    <w:p w14:paraId="5CECC2B0" w14:textId="77777777" w:rsidR="00AA6545" w:rsidRPr="00AF679C" w:rsidRDefault="00742906">
      <w:pPr>
        <w:pStyle w:val="Akapitzlist"/>
        <w:numPr>
          <w:ilvl w:val="0"/>
          <w:numId w:val="41"/>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Kwota pozostawiona na zabezpieczenie roszczeń z tytułu rękojmi za wady wyniesie 30% kwoty, o</w:t>
      </w:r>
      <w:r w:rsidR="00AA6545" w:rsidRPr="00AF679C">
        <w:rPr>
          <w:rFonts w:asciiTheme="minorHAnsi" w:hAnsiTheme="minorHAnsi" w:cstheme="minorHAnsi"/>
          <w:color w:val="000000" w:themeColor="text1"/>
          <w:sz w:val="22"/>
          <w:szCs w:val="22"/>
        </w:rPr>
        <w:t xml:space="preserve"> </w:t>
      </w:r>
      <w:r w:rsidRPr="00AF679C">
        <w:rPr>
          <w:rFonts w:asciiTheme="minorHAnsi" w:hAnsiTheme="minorHAnsi" w:cstheme="minorHAnsi"/>
          <w:color w:val="000000" w:themeColor="text1"/>
          <w:sz w:val="22"/>
          <w:szCs w:val="22"/>
        </w:rPr>
        <w:t xml:space="preserve">której mowa w ust. 1, </w:t>
      </w:r>
      <w:proofErr w:type="spellStart"/>
      <w:r w:rsidRPr="00AF679C">
        <w:rPr>
          <w:rFonts w:asciiTheme="minorHAnsi" w:hAnsiTheme="minorHAnsi" w:cstheme="minorHAnsi"/>
          <w:color w:val="000000" w:themeColor="text1"/>
          <w:sz w:val="22"/>
          <w:szCs w:val="22"/>
        </w:rPr>
        <w:t>tj</w:t>
      </w:r>
      <w:proofErr w:type="spellEnd"/>
      <w:r w:rsidRPr="00AF679C">
        <w:rPr>
          <w:rFonts w:asciiTheme="minorHAnsi" w:hAnsiTheme="minorHAnsi" w:cstheme="minorHAnsi"/>
          <w:color w:val="000000" w:themeColor="text1"/>
          <w:sz w:val="22"/>
          <w:szCs w:val="22"/>
        </w:rPr>
        <w:t xml:space="preserve">: ........... </w:t>
      </w:r>
      <w:r w:rsidRPr="00AF679C">
        <w:rPr>
          <w:rFonts w:asciiTheme="minorHAnsi" w:hAnsiTheme="minorHAnsi" w:cstheme="minorHAnsi"/>
          <w:color w:val="000000" w:themeColor="text1"/>
          <w:sz w:val="22"/>
          <w:szCs w:val="22"/>
        </w:rPr>
        <w:tab/>
        <w:t>zł (słownie: ......</w:t>
      </w:r>
      <w:r w:rsidRPr="00AF679C">
        <w:rPr>
          <w:rFonts w:asciiTheme="minorHAnsi" w:hAnsiTheme="minorHAnsi" w:cstheme="minorHAnsi"/>
          <w:color w:val="000000" w:themeColor="text1"/>
          <w:sz w:val="22"/>
          <w:szCs w:val="22"/>
        </w:rPr>
        <w:tab/>
        <w:t>) i zostanie zwrócona nie później niż w 15 dniu po upływie okresu rękojmi za wady.</w:t>
      </w:r>
    </w:p>
    <w:p w14:paraId="01F5C64A" w14:textId="77777777" w:rsidR="00742906" w:rsidRPr="00AF679C" w:rsidRDefault="00742906">
      <w:pPr>
        <w:pStyle w:val="Akapitzlist"/>
        <w:numPr>
          <w:ilvl w:val="0"/>
          <w:numId w:val="41"/>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W przypadku zabezpieczenia należytego wykonania umowy wnoszonego w innej formie niż pieniądz, Wykonawca jest zobowiązany:</w:t>
      </w:r>
    </w:p>
    <w:p w14:paraId="4CC4AB05" w14:textId="77777777" w:rsidR="00742906" w:rsidRPr="00AF679C" w:rsidRDefault="00742906">
      <w:pPr>
        <w:pStyle w:val="Akapitzlist"/>
        <w:numPr>
          <w:ilvl w:val="0"/>
          <w:numId w:val="19"/>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złożyć na dzień odbioru z ważnością do końca okresu gwarancji i rękojmi zabezpieczenie roszczeń z tytułu gwarancji i rękojmi za wady w wysokości 30% kwoty o której mowa w ust. 1 w jednej z form określonych w art. 450 ustawy Prawo zamówień publicznych,</w:t>
      </w:r>
    </w:p>
    <w:p w14:paraId="2FE1CA1E" w14:textId="77777777" w:rsidR="00742906" w:rsidRPr="00AF679C" w:rsidRDefault="00742906">
      <w:pPr>
        <w:pStyle w:val="Akapitzlist"/>
        <w:numPr>
          <w:ilvl w:val="0"/>
          <w:numId w:val="19"/>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lastRenderedPageBreak/>
        <w:t>w przypadku nie złożenia ww. zabezpieczenia we wskazanym terminie - Zamawiający powyższą kwotę potrąci z wynagrodzenia należnego Wykonawcy.</w:t>
      </w:r>
    </w:p>
    <w:p w14:paraId="0243699B" w14:textId="77777777" w:rsidR="004B1010" w:rsidRPr="00AF679C" w:rsidRDefault="004B1010" w:rsidP="00E51FCB">
      <w:pPr>
        <w:widowControl w:val="0"/>
        <w:overflowPunct/>
        <w:spacing w:line="276" w:lineRule="auto"/>
        <w:contextualSpacing/>
        <w:textAlignment w:val="auto"/>
        <w:rPr>
          <w:rFonts w:asciiTheme="minorHAnsi" w:hAnsiTheme="minorHAnsi" w:cstheme="minorHAnsi"/>
          <w:b/>
          <w:color w:val="000000" w:themeColor="text1"/>
          <w:sz w:val="22"/>
          <w:szCs w:val="22"/>
        </w:rPr>
      </w:pPr>
    </w:p>
    <w:p w14:paraId="6F37128F" w14:textId="6C54C441" w:rsidR="00742906" w:rsidRPr="00AF679C" w:rsidRDefault="0099303F" w:rsidP="00E51FCB">
      <w:pPr>
        <w:widowControl w:val="0"/>
        <w:spacing w:line="276" w:lineRule="auto"/>
        <w:jc w:val="center"/>
        <w:rPr>
          <w:rFonts w:asciiTheme="minorHAnsi" w:hAnsiTheme="minorHAnsi" w:cstheme="minorHAnsi"/>
          <w:b/>
          <w:color w:val="000000" w:themeColor="text1"/>
          <w:sz w:val="22"/>
          <w:szCs w:val="22"/>
        </w:rPr>
      </w:pPr>
      <w:r w:rsidRPr="00AF679C">
        <w:rPr>
          <w:rFonts w:asciiTheme="minorHAnsi" w:hAnsiTheme="minorHAnsi" w:cstheme="minorHAnsi"/>
          <w:b/>
          <w:color w:val="000000" w:themeColor="text1"/>
          <w:sz w:val="22"/>
          <w:szCs w:val="22"/>
        </w:rPr>
        <w:t>§ 1</w:t>
      </w:r>
      <w:r w:rsidR="004C0D0F" w:rsidRPr="00AF679C">
        <w:rPr>
          <w:rFonts w:asciiTheme="minorHAnsi" w:hAnsiTheme="minorHAnsi" w:cstheme="minorHAnsi"/>
          <w:b/>
          <w:color w:val="000000" w:themeColor="text1"/>
          <w:sz w:val="22"/>
          <w:szCs w:val="22"/>
        </w:rPr>
        <w:t>7</w:t>
      </w:r>
    </w:p>
    <w:p w14:paraId="2ECFDB15" w14:textId="77777777" w:rsidR="00742906" w:rsidRPr="00AF679C" w:rsidRDefault="00742906" w:rsidP="00E51FCB">
      <w:pPr>
        <w:widowControl w:val="0"/>
        <w:spacing w:line="276" w:lineRule="auto"/>
        <w:jc w:val="center"/>
        <w:rPr>
          <w:rFonts w:asciiTheme="minorHAnsi" w:hAnsiTheme="minorHAnsi" w:cstheme="minorHAnsi"/>
          <w:b/>
          <w:color w:val="000000" w:themeColor="text1"/>
          <w:sz w:val="22"/>
          <w:szCs w:val="22"/>
        </w:rPr>
      </w:pPr>
      <w:r w:rsidRPr="00AF679C">
        <w:rPr>
          <w:rFonts w:asciiTheme="minorHAnsi" w:hAnsiTheme="minorHAnsi" w:cstheme="minorHAnsi"/>
          <w:b/>
          <w:color w:val="000000" w:themeColor="text1"/>
          <w:sz w:val="22"/>
          <w:szCs w:val="22"/>
        </w:rPr>
        <w:t>Odstąpienie od Umowy</w:t>
      </w:r>
    </w:p>
    <w:p w14:paraId="77148B05" w14:textId="77777777" w:rsidR="00742906" w:rsidRPr="00AF679C" w:rsidRDefault="00742906">
      <w:pPr>
        <w:pStyle w:val="Akapitzlist"/>
        <w:numPr>
          <w:ilvl w:val="0"/>
          <w:numId w:val="42"/>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Zamawiającemu przysługuje prawo odstąpienia od umowy na zasadach określonych w art. 456 ustawy Prawo zamówień publicznych oraz ponadto -  jeżeli:</w:t>
      </w:r>
    </w:p>
    <w:p w14:paraId="6A262936" w14:textId="77777777" w:rsidR="00742906" w:rsidRPr="00AF679C" w:rsidRDefault="00742906">
      <w:pPr>
        <w:pStyle w:val="Akapitzlist"/>
        <w:numPr>
          <w:ilvl w:val="0"/>
          <w:numId w:val="20"/>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Wykonawca z przyczyn leżących po stronie Wykonawcy nie rozpoczął</w:t>
      </w:r>
      <w:r w:rsidR="00E652A7" w:rsidRPr="00AF679C">
        <w:rPr>
          <w:rFonts w:asciiTheme="minorHAnsi" w:hAnsiTheme="minorHAnsi" w:cstheme="minorHAnsi"/>
          <w:color w:val="000000" w:themeColor="text1"/>
          <w:sz w:val="22"/>
          <w:szCs w:val="22"/>
        </w:rPr>
        <w:t xml:space="preserve"> robót w terminie wskazanym w §</w:t>
      </w:r>
      <w:r w:rsidR="00CC012E" w:rsidRPr="00AF679C">
        <w:rPr>
          <w:rFonts w:asciiTheme="minorHAnsi" w:hAnsiTheme="minorHAnsi" w:cstheme="minorHAnsi"/>
          <w:color w:val="000000" w:themeColor="text1"/>
          <w:sz w:val="22"/>
          <w:szCs w:val="22"/>
        </w:rPr>
        <w:t>2</w:t>
      </w:r>
      <w:r w:rsidRPr="00AF679C">
        <w:rPr>
          <w:rFonts w:asciiTheme="minorHAnsi" w:hAnsiTheme="minorHAnsi" w:cstheme="minorHAnsi"/>
          <w:color w:val="000000" w:themeColor="text1"/>
          <w:sz w:val="22"/>
          <w:szCs w:val="22"/>
        </w:rPr>
        <w:t xml:space="preserve"> lub nie przystąpił do odbioru terenu budowy w terminie określonym w</w:t>
      </w:r>
      <w:r w:rsidR="00E652A7" w:rsidRPr="00AF679C">
        <w:rPr>
          <w:rFonts w:asciiTheme="minorHAnsi" w:hAnsiTheme="minorHAnsi" w:cstheme="minorHAnsi"/>
          <w:color w:val="000000" w:themeColor="text1"/>
          <w:sz w:val="22"/>
          <w:szCs w:val="22"/>
        </w:rPr>
        <w:t xml:space="preserve"> §</w:t>
      </w:r>
      <w:r w:rsidR="00CC012E" w:rsidRPr="00AF679C">
        <w:rPr>
          <w:rFonts w:asciiTheme="minorHAnsi" w:hAnsiTheme="minorHAnsi" w:cstheme="minorHAnsi"/>
          <w:color w:val="000000" w:themeColor="text1"/>
          <w:sz w:val="22"/>
          <w:szCs w:val="22"/>
        </w:rPr>
        <w:t>2 ust. 3</w:t>
      </w:r>
      <w:r w:rsidRPr="00AF679C">
        <w:rPr>
          <w:rFonts w:asciiTheme="minorHAnsi" w:hAnsiTheme="minorHAnsi" w:cstheme="minorHAnsi"/>
          <w:color w:val="000000" w:themeColor="text1"/>
          <w:sz w:val="22"/>
          <w:szCs w:val="22"/>
        </w:rPr>
        <w:t>. Prawo do odstąpienia od umowy, w takich przypadkach przysługuje Zamawiającemu w terminie 30 dni od upłynięcia odpowiednio terminu, o którym mo</w:t>
      </w:r>
      <w:r w:rsidR="00CC012E" w:rsidRPr="00AF679C">
        <w:rPr>
          <w:rFonts w:asciiTheme="minorHAnsi" w:hAnsiTheme="minorHAnsi" w:cstheme="minorHAnsi"/>
          <w:color w:val="000000" w:themeColor="text1"/>
          <w:sz w:val="22"/>
          <w:szCs w:val="22"/>
        </w:rPr>
        <w:t>wa w § 2 ust. 3 lub w § 2 ust. 2</w:t>
      </w:r>
      <w:r w:rsidRPr="00AF679C">
        <w:rPr>
          <w:rFonts w:asciiTheme="minorHAnsi" w:hAnsiTheme="minorHAnsi" w:cstheme="minorHAnsi"/>
          <w:color w:val="000000" w:themeColor="text1"/>
          <w:sz w:val="22"/>
          <w:szCs w:val="22"/>
        </w:rPr>
        <w:t>.</w:t>
      </w:r>
    </w:p>
    <w:p w14:paraId="5507FA1F" w14:textId="77777777" w:rsidR="00742906" w:rsidRPr="00AF679C" w:rsidRDefault="00742906">
      <w:pPr>
        <w:pStyle w:val="Akapitzlist"/>
        <w:numPr>
          <w:ilvl w:val="0"/>
          <w:numId w:val="20"/>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Wykonawca przerwał z przyczyn leżących po stronie Wykonawcy realizację przedmiotu umowy i przerwa ta trwa dłużej niż 10 dni. Prawo do odstąpienia od umowy, w takim przypadku przysługuje Zamawiającemu w terminie 30 dni od dnia powzięcia wiadomości o tych okolicznościach.</w:t>
      </w:r>
    </w:p>
    <w:p w14:paraId="2E135A9E" w14:textId="77777777" w:rsidR="00742906" w:rsidRPr="00AF679C" w:rsidRDefault="00742906">
      <w:pPr>
        <w:pStyle w:val="Akapitzlist"/>
        <w:numPr>
          <w:ilvl w:val="0"/>
          <w:numId w:val="20"/>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Wykonawca skierował, bez akceptacji Zamawiającego, do kierowania robotami inne osoby niż</w:t>
      </w:r>
      <w:r w:rsidR="00CC012E" w:rsidRPr="00AF679C">
        <w:rPr>
          <w:rFonts w:asciiTheme="minorHAnsi" w:hAnsiTheme="minorHAnsi" w:cstheme="minorHAnsi"/>
          <w:color w:val="000000" w:themeColor="text1"/>
          <w:sz w:val="22"/>
          <w:szCs w:val="22"/>
        </w:rPr>
        <w:t xml:space="preserve"> wskazane w Ofercie Wykonawcy</w:t>
      </w:r>
      <w:r w:rsidRPr="00AF679C">
        <w:rPr>
          <w:rFonts w:asciiTheme="minorHAnsi" w:hAnsiTheme="minorHAnsi" w:cstheme="minorHAnsi"/>
          <w:color w:val="000000" w:themeColor="text1"/>
          <w:sz w:val="22"/>
          <w:szCs w:val="22"/>
        </w:rPr>
        <w:t>. Prawo do odstąpienia od umowy, w takim przypadku przysługuje Zamawiającemu w terminie 30 dni od dnia powzięcia wiadomości o tych okolicznościach.</w:t>
      </w:r>
    </w:p>
    <w:p w14:paraId="378833B2" w14:textId="77777777" w:rsidR="00742906" w:rsidRPr="00AF679C" w:rsidRDefault="00742906">
      <w:pPr>
        <w:pStyle w:val="Akapitzlist"/>
        <w:numPr>
          <w:ilvl w:val="0"/>
          <w:numId w:val="20"/>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Wykonawca realizuje roboty przewidziane niniejszą umową w sposób niezgodny z Dokumentacją techniczną, SST wskazaniami Zamawiającego lub niniejszą umową i nie dokona ich naprawy w terminie wyznaczonym wpisem do dziennika budowy przez Inspektora Nadzoru lub Zamawiającego.</w:t>
      </w:r>
    </w:p>
    <w:p w14:paraId="7F33F466" w14:textId="77777777" w:rsidR="00742906" w:rsidRPr="00AF679C" w:rsidRDefault="00742906">
      <w:pPr>
        <w:pStyle w:val="Akapitzlist"/>
        <w:numPr>
          <w:ilvl w:val="0"/>
          <w:numId w:val="20"/>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W przypadku, gdy konieczne będzie co najmniej trzykrotne dokonywanie bezpośredniej zapłaty wynagrodzenia Podwykonawcy lub dalszemu Podwykonawcy przez Zamawiającego, lub gdy konieczne będzie dokonanie bezpośrednich zapłat na sumę większą niż 5 % wartości wynagrodzenia brutto określonego w § 8 ust. 1.</w:t>
      </w:r>
    </w:p>
    <w:p w14:paraId="0733EADD" w14:textId="77777777" w:rsidR="00AA6545" w:rsidRPr="00AF679C" w:rsidRDefault="00742906">
      <w:pPr>
        <w:pStyle w:val="Akapitzlist"/>
        <w:numPr>
          <w:ilvl w:val="0"/>
          <w:numId w:val="42"/>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DC5D2DC" w14:textId="77777777" w:rsidR="00AA6545" w:rsidRPr="00AF679C" w:rsidRDefault="00742906">
      <w:pPr>
        <w:pStyle w:val="Akapitzlist"/>
        <w:numPr>
          <w:ilvl w:val="0"/>
          <w:numId w:val="42"/>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Odstąpienie od umowy powinno nastąpić w formie pisemnej pod rygorem nieważności takiego oświadczenia i powinno zawierać uzasadnienie.</w:t>
      </w:r>
    </w:p>
    <w:p w14:paraId="59373310" w14:textId="77777777" w:rsidR="00742906" w:rsidRPr="00AF679C" w:rsidRDefault="00742906">
      <w:pPr>
        <w:pStyle w:val="Akapitzlist"/>
        <w:numPr>
          <w:ilvl w:val="0"/>
          <w:numId w:val="42"/>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W przypadku odstąpienia od umowy Wykonawcę oraz Zamawiającego obciążają następujące obowiązki szczegółowe:</w:t>
      </w:r>
    </w:p>
    <w:p w14:paraId="35AED171" w14:textId="77777777" w:rsidR="00742906" w:rsidRPr="00AF679C" w:rsidRDefault="00742906">
      <w:pPr>
        <w:pStyle w:val="Akapitzlist"/>
        <w:numPr>
          <w:ilvl w:val="0"/>
          <w:numId w:val="21"/>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Wykonawca zabezpieczy przerwane roboty w zakresie obustronnie uzgodnionym na koszt tej strony, po której leżą przyczyny odstąpienia od umowy lub przerwanie robót.</w:t>
      </w:r>
    </w:p>
    <w:p w14:paraId="0EA5B3B8" w14:textId="77777777" w:rsidR="00742906" w:rsidRPr="00AF679C" w:rsidRDefault="00742906">
      <w:pPr>
        <w:pStyle w:val="Akapitzlist"/>
        <w:numPr>
          <w:ilvl w:val="0"/>
          <w:numId w:val="21"/>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Wykonawca zgłosi do dokonania przez Zamawiającego odbioru robót przerwanych oraz robót zabezpieczających, jeżeli odstąpienie od umowy, nastąpiło z przyczyn, za które Wykonawca nie odpowiada.</w:t>
      </w:r>
    </w:p>
    <w:p w14:paraId="05EC6141" w14:textId="77777777" w:rsidR="00742906" w:rsidRPr="00AF679C" w:rsidRDefault="00742906">
      <w:pPr>
        <w:pStyle w:val="Akapitzlist"/>
        <w:numPr>
          <w:ilvl w:val="0"/>
          <w:numId w:val="21"/>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W terminie 20 dni od daty zgłoszenia, o którym mowa w ust. 3 Wykonawca przy udziale Zamawiającego i Inspektora Nadzoru sporządzi szczegółowy protokół inwentaryzacji robót w toku wraz z zestawieniem wartości wykonanych robót według stanu na dzień </w:t>
      </w:r>
      <w:r w:rsidRPr="00AF679C">
        <w:rPr>
          <w:rFonts w:asciiTheme="minorHAnsi" w:hAnsiTheme="minorHAnsi" w:cstheme="minorHAnsi"/>
          <w:color w:val="000000" w:themeColor="text1"/>
          <w:sz w:val="22"/>
          <w:szCs w:val="22"/>
        </w:rPr>
        <w:lastRenderedPageBreak/>
        <w:t>odstąpienia; protokół inwentaryzacji robót w toku stanowić będzie podstawę do wystawienia faktury VAT przez Wykonawcę.</w:t>
      </w:r>
    </w:p>
    <w:p w14:paraId="585BB20F" w14:textId="77777777" w:rsidR="00742906" w:rsidRPr="00AF679C" w:rsidRDefault="00742906">
      <w:pPr>
        <w:pStyle w:val="Akapitzlist"/>
        <w:numPr>
          <w:ilvl w:val="0"/>
          <w:numId w:val="21"/>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Wykonawca niezwłocznie, nie później jednak niż w terminie 10 dni, usu</w:t>
      </w:r>
      <w:r w:rsidR="00F54A4C" w:rsidRPr="00AF679C">
        <w:rPr>
          <w:rFonts w:asciiTheme="minorHAnsi" w:hAnsiTheme="minorHAnsi" w:cstheme="minorHAnsi"/>
          <w:color w:val="000000" w:themeColor="text1"/>
          <w:sz w:val="22"/>
          <w:szCs w:val="22"/>
        </w:rPr>
        <w:t>nie z terenu budowy urządzenia</w:t>
      </w:r>
      <w:r w:rsidRPr="00AF679C">
        <w:rPr>
          <w:rFonts w:asciiTheme="minorHAnsi" w:hAnsiTheme="minorHAnsi" w:cstheme="minorHAnsi"/>
          <w:color w:val="000000" w:themeColor="text1"/>
          <w:sz w:val="22"/>
          <w:szCs w:val="22"/>
        </w:rPr>
        <w:t xml:space="preserve"> przez niego dostarczone.</w:t>
      </w:r>
    </w:p>
    <w:p w14:paraId="50CAD32C" w14:textId="77777777" w:rsidR="00742906" w:rsidRPr="00AF679C" w:rsidRDefault="00742906">
      <w:pPr>
        <w:pStyle w:val="Akapitzlist"/>
        <w:numPr>
          <w:ilvl w:val="0"/>
          <w:numId w:val="42"/>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Zamawiający w razie odstąpienia od umowy z przyczyn, za które Wykonawca nie odpowiada, obowiązany jest do:</w:t>
      </w:r>
    </w:p>
    <w:p w14:paraId="10142424" w14:textId="77777777" w:rsidR="00742906" w:rsidRPr="00AF679C" w:rsidRDefault="00742906">
      <w:pPr>
        <w:pStyle w:val="Akapitzlist"/>
        <w:numPr>
          <w:ilvl w:val="0"/>
          <w:numId w:val="22"/>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dokonania odbioru robót przerwanych, w terminie 14 dni od daty przerwania oraz do zapłaty wynagrodzenia za roboty, które zostały wykonane do dnia odstąpienia.</w:t>
      </w:r>
    </w:p>
    <w:p w14:paraId="6FBB34CB" w14:textId="77777777" w:rsidR="00E652A7" w:rsidRPr="00AF679C" w:rsidRDefault="00742906">
      <w:pPr>
        <w:pStyle w:val="Akapitzlist"/>
        <w:numPr>
          <w:ilvl w:val="0"/>
          <w:numId w:val="22"/>
        </w:num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przejęcia od Wykonawcy terenu budowy pod swój dozór w terminie 14 d</w:t>
      </w:r>
      <w:r w:rsidR="00CC012E" w:rsidRPr="00AF679C">
        <w:rPr>
          <w:rFonts w:asciiTheme="minorHAnsi" w:hAnsiTheme="minorHAnsi" w:cstheme="minorHAnsi"/>
          <w:color w:val="000000" w:themeColor="text1"/>
          <w:sz w:val="22"/>
          <w:szCs w:val="22"/>
        </w:rPr>
        <w:t>ni od daty odstąpienia od umowy.</w:t>
      </w:r>
    </w:p>
    <w:p w14:paraId="7BE54707" w14:textId="77777777" w:rsidR="0099303F" w:rsidRPr="00AF679C" w:rsidRDefault="0099303F" w:rsidP="00E51FCB">
      <w:pPr>
        <w:spacing w:line="276" w:lineRule="auto"/>
        <w:jc w:val="center"/>
        <w:rPr>
          <w:rFonts w:asciiTheme="minorHAnsi" w:hAnsiTheme="minorHAnsi" w:cstheme="minorHAnsi"/>
          <w:b/>
          <w:color w:val="000000" w:themeColor="text1"/>
          <w:sz w:val="22"/>
          <w:szCs w:val="22"/>
        </w:rPr>
      </w:pPr>
    </w:p>
    <w:p w14:paraId="25E2DE57" w14:textId="2EB3B3A5" w:rsidR="00742906" w:rsidRPr="00AF679C" w:rsidRDefault="0099303F" w:rsidP="00E51FCB">
      <w:pPr>
        <w:spacing w:line="276" w:lineRule="auto"/>
        <w:jc w:val="center"/>
        <w:rPr>
          <w:rFonts w:asciiTheme="minorHAnsi" w:hAnsiTheme="minorHAnsi" w:cstheme="minorHAnsi"/>
          <w:b/>
          <w:color w:val="000000" w:themeColor="text1"/>
          <w:sz w:val="22"/>
          <w:szCs w:val="22"/>
        </w:rPr>
      </w:pPr>
      <w:r w:rsidRPr="00AF679C">
        <w:rPr>
          <w:rFonts w:asciiTheme="minorHAnsi" w:hAnsiTheme="minorHAnsi" w:cstheme="minorHAnsi"/>
          <w:b/>
          <w:color w:val="000000" w:themeColor="text1"/>
          <w:sz w:val="22"/>
          <w:szCs w:val="22"/>
        </w:rPr>
        <w:t>§ 1</w:t>
      </w:r>
      <w:r w:rsidR="004C0D0F" w:rsidRPr="00AF679C">
        <w:rPr>
          <w:rFonts w:asciiTheme="minorHAnsi" w:hAnsiTheme="minorHAnsi" w:cstheme="minorHAnsi"/>
          <w:b/>
          <w:color w:val="000000" w:themeColor="text1"/>
          <w:sz w:val="22"/>
          <w:szCs w:val="22"/>
        </w:rPr>
        <w:t>8</w:t>
      </w:r>
    </w:p>
    <w:p w14:paraId="0B7880C2" w14:textId="77777777" w:rsidR="00742906" w:rsidRPr="00AF679C" w:rsidRDefault="00742906" w:rsidP="00E51FCB">
      <w:pPr>
        <w:spacing w:line="276" w:lineRule="auto"/>
        <w:jc w:val="center"/>
        <w:rPr>
          <w:rFonts w:asciiTheme="minorHAnsi" w:hAnsiTheme="minorHAnsi" w:cstheme="minorHAnsi"/>
          <w:b/>
          <w:color w:val="000000" w:themeColor="text1"/>
          <w:sz w:val="22"/>
          <w:szCs w:val="22"/>
        </w:rPr>
      </w:pPr>
      <w:r w:rsidRPr="00AF679C">
        <w:rPr>
          <w:rFonts w:asciiTheme="minorHAnsi" w:hAnsiTheme="minorHAnsi" w:cstheme="minorHAnsi"/>
          <w:b/>
          <w:color w:val="000000" w:themeColor="text1"/>
          <w:sz w:val="22"/>
          <w:szCs w:val="22"/>
        </w:rPr>
        <w:t>Osoby uprawnione do reprezentowania Stron</w:t>
      </w:r>
    </w:p>
    <w:p w14:paraId="28F03B17" w14:textId="77777777" w:rsidR="00742906" w:rsidRPr="00AF679C" w:rsidRDefault="00742906">
      <w:pPr>
        <w:pStyle w:val="Akapitzlist"/>
        <w:numPr>
          <w:ilvl w:val="0"/>
          <w:numId w:val="43"/>
        </w:numPr>
        <w:overflowPunct/>
        <w:spacing w:line="276" w:lineRule="auto"/>
        <w:textAlignment w:val="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Uprawnionymi do reprezentowania stron i odpowiedzialnymi za przebieg oraz realizację umowy są:</w:t>
      </w:r>
    </w:p>
    <w:p w14:paraId="2317A611" w14:textId="77777777" w:rsidR="00742906" w:rsidRPr="00AF679C" w:rsidRDefault="00742906">
      <w:pPr>
        <w:pStyle w:val="Akapitzlist"/>
        <w:numPr>
          <w:ilvl w:val="0"/>
          <w:numId w:val="23"/>
        </w:numPr>
        <w:overflowPunct/>
        <w:spacing w:line="276" w:lineRule="auto"/>
        <w:textAlignment w:val="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z</w:t>
      </w:r>
      <w:r w:rsidR="00AA6545" w:rsidRPr="00AF679C">
        <w:rPr>
          <w:rFonts w:asciiTheme="minorHAnsi" w:hAnsiTheme="minorHAnsi" w:cstheme="minorHAnsi"/>
          <w:color w:val="000000" w:themeColor="text1"/>
          <w:sz w:val="22"/>
          <w:szCs w:val="22"/>
        </w:rPr>
        <w:t>e strony Zamawiającego: .........................................................</w:t>
      </w:r>
      <w:r w:rsidRPr="00AF679C">
        <w:rPr>
          <w:rFonts w:asciiTheme="minorHAnsi" w:hAnsiTheme="minorHAnsi" w:cstheme="minorHAnsi"/>
          <w:color w:val="000000" w:themeColor="text1"/>
          <w:sz w:val="22"/>
          <w:szCs w:val="22"/>
        </w:rPr>
        <w:t>adres email:.....</w:t>
      </w:r>
      <w:r w:rsidR="00AA6545" w:rsidRPr="00AF679C">
        <w:rPr>
          <w:rFonts w:asciiTheme="minorHAnsi" w:hAnsiTheme="minorHAnsi" w:cstheme="minorHAnsi"/>
          <w:color w:val="000000" w:themeColor="text1"/>
          <w:sz w:val="22"/>
          <w:szCs w:val="22"/>
        </w:rPr>
        <w:t>..............</w:t>
      </w:r>
      <w:r w:rsidRPr="00AF679C">
        <w:rPr>
          <w:rFonts w:asciiTheme="minorHAnsi" w:hAnsiTheme="minorHAnsi" w:cstheme="minorHAnsi"/>
          <w:color w:val="000000" w:themeColor="text1"/>
          <w:sz w:val="22"/>
          <w:szCs w:val="22"/>
        </w:rPr>
        <w:t>..;</w:t>
      </w:r>
    </w:p>
    <w:p w14:paraId="5D4AA34E" w14:textId="77777777" w:rsidR="00742906" w:rsidRPr="00AF679C" w:rsidRDefault="00AA6545">
      <w:pPr>
        <w:pStyle w:val="Akapitzlist"/>
        <w:numPr>
          <w:ilvl w:val="0"/>
          <w:numId w:val="23"/>
        </w:numPr>
        <w:overflowPunct/>
        <w:spacing w:line="276" w:lineRule="auto"/>
        <w:textAlignment w:val="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ze strony Wykonawcy:</w:t>
      </w:r>
      <w:r w:rsidR="00742906" w:rsidRPr="00AF679C">
        <w:rPr>
          <w:rFonts w:asciiTheme="minorHAnsi" w:hAnsiTheme="minorHAnsi" w:cstheme="minorHAnsi"/>
          <w:color w:val="000000" w:themeColor="text1"/>
          <w:sz w:val="22"/>
          <w:szCs w:val="22"/>
        </w:rPr>
        <w:t>.......</w:t>
      </w:r>
      <w:r w:rsidRPr="00AF679C">
        <w:rPr>
          <w:rFonts w:asciiTheme="minorHAnsi" w:hAnsiTheme="minorHAnsi" w:cstheme="minorHAnsi"/>
          <w:color w:val="000000" w:themeColor="text1"/>
          <w:sz w:val="22"/>
          <w:szCs w:val="22"/>
        </w:rPr>
        <w:t>........................................................</w:t>
      </w:r>
      <w:r w:rsidR="00742906" w:rsidRPr="00AF679C">
        <w:rPr>
          <w:rFonts w:asciiTheme="minorHAnsi" w:hAnsiTheme="minorHAnsi" w:cstheme="minorHAnsi"/>
          <w:color w:val="000000" w:themeColor="text1"/>
          <w:sz w:val="22"/>
          <w:szCs w:val="22"/>
        </w:rPr>
        <w:t>. adres email: ...</w:t>
      </w:r>
      <w:r w:rsidRPr="00AF679C">
        <w:rPr>
          <w:rFonts w:asciiTheme="minorHAnsi" w:hAnsiTheme="minorHAnsi" w:cstheme="minorHAnsi"/>
          <w:color w:val="000000" w:themeColor="text1"/>
          <w:sz w:val="22"/>
          <w:szCs w:val="22"/>
        </w:rPr>
        <w:t>...........</w:t>
      </w:r>
      <w:r w:rsidR="00742906" w:rsidRPr="00AF679C">
        <w:rPr>
          <w:rFonts w:asciiTheme="minorHAnsi" w:hAnsiTheme="minorHAnsi" w:cstheme="minorHAnsi"/>
          <w:color w:val="000000" w:themeColor="text1"/>
          <w:sz w:val="22"/>
          <w:szCs w:val="22"/>
        </w:rPr>
        <w:t>...... .</w:t>
      </w:r>
    </w:p>
    <w:p w14:paraId="1367CBF8" w14:textId="77777777" w:rsidR="00AA6545" w:rsidRPr="00AF679C" w:rsidRDefault="00742906">
      <w:pPr>
        <w:pStyle w:val="Akapitzlist"/>
        <w:numPr>
          <w:ilvl w:val="0"/>
          <w:numId w:val="43"/>
        </w:numPr>
        <w:overflowPunct/>
        <w:spacing w:line="276" w:lineRule="auto"/>
        <w:textAlignment w:val="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Potrzeby, uzgodnienia i informacje związane z wykonaniem przedmiotu umowy przekazywane będą pisemnie lub środkami komunikacji elektronicznej (pocztą e-mail na adresy wskazane w ust. 1) przez ustanowione w ust. 1 osoby. Osoby wskazane w ust. 1 pkt 1 uprawnione są w szczególności do dokonywania odbiorów robót ze strony Zamawiającego.</w:t>
      </w:r>
    </w:p>
    <w:p w14:paraId="10089A66" w14:textId="77777777" w:rsidR="00742906" w:rsidRPr="00AF679C" w:rsidRDefault="00742906">
      <w:pPr>
        <w:pStyle w:val="Akapitzlist"/>
        <w:numPr>
          <w:ilvl w:val="0"/>
          <w:numId w:val="43"/>
        </w:numPr>
        <w:overflowPunct/>
        <w:spacing w:line="276" w:lineRule="auto"/>
        <w:textAlignment w:val="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Stronom przysługuje prawo zamiany osób wskazanych powyżej. Dla skuteczności zmiany, niezbędne jest powiadomienie pisemnie drugiej strony o zmianie na 3 dni przed dokonaniem zmiany.</w:t>
      </w:r>
    </w:p>
    <w:p w14:paraId="5213D8BF" w14:textId="77777777" w:rsidR="00770F55" w:rsidRDefault="00770F55" w:rsidP="00E51FCB">
      <w:pPr>
        <w:pStyle w:val="Bezodstpw"/>
        <w:spacing w:line="276" w:lineRule="auto"/>
        <w:jc w:val="center"/>
        <w:rPr>
          <w:rFonts w:asciiTheme="minorHAnsi" w:hAnsiTheme="minorHAnsi" w:cstheme="minorHAnsi"/>
          <w:b/>
          <w:color w:val="000000" w:themeColor="text1"/>
          <w:sz w:val="22"/>
          <w:szCs w:val="22"/>
        </w:rPr>
      </w:pPr>
    </w:p>
    <w:p w14:paraId="35180276" w14:textId="5A88EDB3" w:rsidR="00742906" w:rsidRPr="00AF679C" w:rsidRDefault="0099303F" w:rsidP="00E51FCB">
      <w:pPr>
        <w:pStyle w:val="Bezodstpw"/>
        <w:spacing w:line="276" w:lineRule="auto"/>
        <w:jc w:val="center"/>
        <w:rPr>
          <w:rFonts w:asciiTheme="minorHAnsi" w:hAnsiTheme="minorHAnsi" w:cstheme="minorHAnsi"/>
          <w:b/>
          <w:color w:val="000000" w:themeColor="text1"/>
          <w:sz w:val="22"/>
          <w:szCs w:val="22"/>
        </w:rPr>
      </w:pPr>
      <w:r w:rsidRPr="00AF679C">
        <w:rPr>
          <w:rFonts w:asciiTheme="minorHAnsi" w:hAnsiTheme="minorHAnsi" w:cstheme="minorHAnsi"/>
          <w:b/>
          <w:color w:val="000000" w:themeColor="text1"/>
          <w:sz w:val="22"/>
          <w:szCs w:val="22"/>
        </w:rPr>
        <w:t>§ 1</w:t>
      </w:r>
      <w:r w:rsidR="004C0D0F" w:rsidRPr="00AF679C">
        <w:rPr>
          <w:rFonts w:asciiTheme="minorHAnsi" w:hAnsiTheme="minorHAnsi" w:cstheme="minorHAnsi"/>
          <w:b/>
          <w:color w:val="000000" w:themeColor="text1"/>
          <w:sz w:val="22"/>
          <w:szCs w:val="22"/>
        </w:rPr>
        <w:t>9</w:t>
      </w:r>
    </w:p>
    <w:p w14:paraId="752346AD" w14:textId="77777777" w:rsidR="00742906" w:rsidRPr="00AF679C" w:rsidRDefault="00742906" w:rsidP="00E51FCB">
      <w:pPr>
        <w:pStyle w:val="Bezodstpw"/>
        <w:spacing w:line="276" w:lineRule="auto"/>
        <w:jc w:val="center"/>
        <w:rPr>
          <w:rFonts w:asciiTheme="minorHAnsi" w:hAnsiTheme="minorHAnsi" w:cstheme="minorHAnsi"/>
          <w:b/>
          <w:color w:val="000000" w:themeColor="text1"/>
          <w:sz w:val="22"/>
          <w:szCs w:val="22"/>
        </w:rPr>
      </w:pPr>
      <w:r w:rsidRPr="00AF679C">
        <w:rPr>
          <w:rFonts w:asciiTheme="minorHAnsi" w:hAnsiTheme="minorHAnsi" w:cstheme="minorHAnsi"/>
          <w:b/>
          <w:color w:val="000000" w:themeColor="text1"/>
          <w:sz w:val="22"/>
          <w:szCs w:val="22"/>
        </w:rPr>
        <w:t>Postanowienia końcowe</w:t>
      </w:r>
    </w:p>
    <w:p w14:paraId="52EB6A3C" w14:textId="77777777" w:rsidR="00F4045E" w:rsidRPr="00AF679C" w:rsidRDefault="00F4045E">
      <w:pPr>
        <w:pStyle w:val="Default"/>
        <w:numPr>
          <w:ilvl w:val="0"/>
          <w:numId w:val="57"/>
        </w:numPr>
        <w:spacing w:line="276" w:lineRule="auto"/>
        <w:jc w:val="both"/>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W przypadku powstania sporu związanego z zawarciem, z obowiązywaniem, z wykładnią lub wykonaniem niniejszej umowy (roszczenia cywilnoprawne), Strony w pierwszej kolejności podejmą negocjacje pojednawcze w celu rozwiązania tego sporu. W szczególności Strony zobowiązują się do poddania ewentualnych sporów mediacjom przed Sądem Polubownym przy Prokuratorii Generalnej Rzeczypospolitej Polskiej, wybranym mediatorem lub osobą prowadzącą inne polubowne rozwiązanie sporu. </w:t>
      </w:r>
    </w:p>
    <w:p w14:paraId="3D520B4B" w14:textId="77777777" w:rsidR="00F4045E" w:rsidRPr="00AF679C" w:rsidRDefault="00F4045E">
      <w:pPr>
        <w:pStyle w:val="Default"/>
        <w:numPr>
          <w:ilvl w:val="0"/>
          <w:numId w:val="57"/>
        </w:numPr>
        <w:spacing w:line="276" w:lineRule="auto"/>
        <w:jc w:val="both"/>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Do czasu zakończenia negocjacji określonych w ust. 1, żadna ze Stron nie skieruje sprawy na drogę postępowania sądowego, chyba że będzie to niezbędne dla zachowania terminu do dochodzenia roszczenia, wynikającego z przepisów prawa. </w:t>
      </w:r>
    </w:p>
    <w:p w14:paraId="37AF071D" w14:textId="77777777" w:rsidR="00F4045E" w:rsidRPr="00AF679C" w:rsidRDefault="00F4045E">
      <w:pPr>
        <w:pStyle w:val="Default"/>
        <w:numPr>
          <w:ilvl w:val="0"/>
          <w:numId w:val="57"/>
        </w:numPr>
        <w:spacing w:line="276" w:lineRule="auto"/>
        <w:jc w:val="both"/>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W razie bezskutecznego zakończenia negocjacji pojednawczych, właściwym w sprawach, </w:t>
      </w:r>
      <w:r w:rsidRPr="00AF679C">
        <w:rPr>
          <w:rFonts w:asciiTheme="minorHAnsi" w:hAnsiTheme="minorHAnsi" w:cstheme="minorHAnsi"/>
          <w:color w:val="000000" w:themeColor="text1"/>
          <w:sz w:val="22"/>
          <w:szCs w:val="22"/>
        </w:rPr>
        <w:br/>
        <w:t xml:space="preserve">o których mowa w ust. 1, jest sąd właściwy dla siedziby Zamawiającego. </w:t>
      </w:r>
    </w:p>
    <w:p w14:paraId="53AAB535" w14:textId="77777777" w:rsidR="00101BE2" w:rsidRPr="00AF679C" w:rsidRDefault="00F4045E">
      <w:pPr>
        <w:pStyle w:val="Default"/>
        <w:numPr>
          <w:ilvl w:val="0"/>
          <w:numId w:val="57"/>
        </w:numPr>
        <w:spacing w:line="276" w:lineRule="auto"/>
        <w:jc w:val="both"/>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W sprawach nieuregulowanych niniejszą umową stosuje się przepisy prawa powszechnie obowiązującego, w szczególności: ustawy z dnia 11 września 2019 r. Prawo zamówień publicznych, ustawy z dnia 07 lipca 1994 r. Prawo budowlane oraz Kodeksu cywilnego, o ile przepisy ustawy Prawo zamówień publicznych nie stanowią inaczej. </w:t>
      </w:r>
    </w:p>
    <w:p w14:paraId="22FB703D" w14:textId="02A11D73" w:rsidR="00101BE2" w:rsidRPr="00AF679C" w:rsidRDefault="00742906">
      <w:pPr>
        <w:pStyle w:val="Default"/>
        <w:numPr>
          <w:ilvl w:val="0"/>
          <w:numId w:val="57"/>
        </w:numPr>
        <w:spacing w:line="276" w:lineRule="auto"/>
        <w:jc w:val="both"/>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Wykonawca oświadcza, że wypełnił obowiązki informacyjne przewidziane w art. 13 lub art. 14 RODO wobec osób fizycznych, od których dane osobowe bezpośrednio lub pośrednio pozyskał w celu wykonania niniejszej umowy w sprawie realizacji zamówienia publicznego </w:t>
      </w:r>
      <w:r w:rsidR="00101BE2" w:rsidRPr="00AF679C">
        <w:rPr>
          <w:rFonts w:asciiTheme="minorHAnsi" w:hAnsiTheme="minorHAnsi" w:cstheme="minorHAnsi"/>
          <w:color w:val="000000" w:themeColor="text1"/>
          <w:sz w:val="22"/>
          <w:szCs w:val="22"/>
        </w:rPr>
        <w:br/>
      </w:r>
      <w:r w:rsidRPr="00AF679C">
        <w:rPr>
          <w:rFonts w:asciiTheme="minorHAnsi" w:hAnsiTheme="minorHAnsi" w:cstheme="minorHAnsi"/>
          <w:color w:val="000000" w:themeColor="text1"/>
          <w:sz w:val="22"/>
          <w:szCs w:val="22"/>
        </w:rPr>
        <w:lastRenderedPageBreak/>
        <w:t>i zobowiązuje się do wypełnienia niniejszego obowiązku również wobec osób fizycznych, od których dane osobowe bezpośrednio lub pośrednio pozyska w celu wykonania niniejszej umowy w trakcie jej realizacji.</w:t>
      </w:r>
    </w:p>
    <w:p w14:paraId="7DE8C79A" w14:textId="663E6477" w:rsidR="00101BE2" w:rsidRPr="00AF679C" w:rsidRDefault="00F63392">
      <w:pPr>
        <w:pStyle w:val="Default"/>
        <w:numPr>
          <w:ilvl w:val="0"/>
          <w:numId w:val="57"/>
        </w:numPr>
        <w:spacing w:line="276" w:lineRule="auto"/>
        <w:jc w:val="both"/>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 xml:space="preserve">Integralną częścią Umowy są dokumenty powstałe w trakcie trwania postępowania </w:t>
      </w:r>
      <w:r w:rsidRPr="00AF679C">
        <w:rPr>
          <w:rFonts w:asciiTheme="minorHAnsi" w:hAnsiTheme="minorHAnsi" w:cstheme="minorHAnsi"/>
          <w:color w:val="000000" w:themeColor="text1"/>
          <w:sz w:val="22"/>
          <w:szCs w:val="22"/>
        </w:rPr>
        <w:br/>
        <w:t>o udzielenie zamówienia publicznego np. modyfikacje i wyjaśnienia treści SWZ</w:t>
      </w:r>
      <w:r w:rsidR="00101BE2" w:rsidRPr="00AF679C">
        <w:rPr>
          <w:rFonts w:asciiTheme="minorHAnsi" w:hAnsiTheme="minorHAnsi" w:cstheme="minorHAnsi"/>
          <w:color w:val="000000" w:themeColor="text1"/>
          <w:sz w:val="22"/>
          <w:szCs w:val="22"/>
        </w:rPr>
        <w:t>.</w:t>
      </w:r>
    </w:p>
    <w:p w14:paraId="0BF325CB" w14:textId="377E289C" w:rsidR="00742906" w:rsidRPr="00770F55" w:rsidRDefault="00742906">
      <w:pPr>
        <w:pStyle w:val="Default"/>
        <w:numPr>
          <w:ilvl w:val="0"/>
          <w:numId w:val="57"/>
        </w:numPr>
        <w:spacing w:line="276" w:lineRule="auto"/>
        <w:jc w:val="both"/>
        <w:rPr>
          <w:rFonts w:asciiTheme="minorHAnsi" w:hAnsiTheme="minorHAnsi" w:cstheme="minorHAnsi"/>
          <w:color w:val="000000" w:themeColor="text1"/>
          <w:sz w:val="22"/>
          <w:szCs w:val="22"/>
        </w:rPr>
      </w:pPr>
      <w:r w:rsidRPr="00AF679C">
        <w:rPr>
          <w:rFonts w:asciiTheme="minorHAnsi" w:hAnsiTheme="minorHAnsi" w:cstheme="minorHAnsi"/>
          <w:color w:val="000000" w:themeColor="text1"/>
          <w:kern w:val="2"/>
          <w:sz w:val="22"/>
          <w:szCs w:val="22"/>
        </w:rPr>
        <w:t>Umowę sporządzono w trzech jednobrzmiących egzemplarzach, jeden egzemplarz dla Wykonawcy, dwa egzemplarze dla Zamawiającego.</w:t>
      </w:r>
    </w:p>
    <w:p w14:paraId="64620AA0" w14:textId="77777777" w:rsidR="00770F55" w:rsidRPr="00AF679C" w:rsidRDefault="00770F55" w:rsidP="00770F55">
      <w:pPr>
        <w:pStyle w:val="Default"/>
        <w:spacing w:line="276" w:lineRule="auto"/>
        <w:ind w:left="720"/>
        <w:jc w:val="both"/>
        <w:rPr>
          <w:rFonts w:asciiTheme="minorHAnsi" w:hAnsiTheme="minorHAnsi" w:cstheme="minorHAnsi"/>
          <w:color w:val="000000" w:themeColor="text1"/>
          <w:sz w:val="22"/>
          <w:szCs w:val="22"/>
        </w:rPr>
      </w:pPr>
    </w:p>
    <w:p w14:paraId="55B43136" w14:textId="77777777" w:rsidR="00742906" w:rsidRPr="00AF679C" w:rsidRDefault="00742906" w:rsidP="00E51FCB">
      <w:pPr>
        <w:pStyle w:val="Tekstpodstawowywcity2"/>
        <w:tabs>
          <w:tab w:val="left" w:pos="851"/>
        </w:tabs>
        <w:spacing w:line="276" w:lineRule="auto"/>
        <w:ind w:left="0"/>
        <w:rPr>
          <w:rFonts w:asciiTheme="minorHAnsi" w:hAnsiTheme="minorHAnsi" w:cstheme="minorHAnsi"/>
          <w:color w:val="000000" w:themeColor="text1"/>
          <w:kern w:val="2"/>
          <w:sz w:val="22"/>
          <w:szCs w:val="22"/>
        </w:rPr>
      </w:pPr>
    </w:p>
    <w:p w14:paraId="4ECF43AA" w14:textId="073EE0CF" w:rsidR="00F54A4C" w:rsidRPr="00AF679C" w:rsidRDefault="00742906" w:rsidP="00BA5511">
      <w:pPr>
        <w:tabs>
          <w:tab w:val="center" w:pos="1418"/>
          <w:tab w:val="center" w:pos="7655"/>
        </w:tabs>
        <w:spacing w:line="276" w:lineRule="auto"/>
        <w:rPr>
          <w:rFonts w:asciiTheme="minorHAnsi" w:hAnsiTheme="minorHAnsi" w:cstheme="minorHAnsi"/>
          <w:b/>
          <w:bCs/>
          <w:color w:val="000000" w:themeColor="text1"/>
          <w:kern w:val="2"/>
          <w:sz w:val="22"/>
          <w:szCs w:val="22"/>
        </w:rPr>
      </w:pPr>
      <w:r w:rsidRPr="00AF679C">
        <w:rPr>
          <w:rFonts w:asciiTheme="minorHAnsi" w:hAnsiTheme="minorHAnsi" w:cstheme="minorHAnsi"/>
          <w:b/>
          <w:bCs/>
          <w:color w:val="000000" w:themeColor="text1"/>
          <w:kern w:val="2"/>
          <w:sz w:val="22"/>
          <w:szCs w:val="22"/>
        </w:rPr>
        <w:tab/>
      </w:r>
      <w:r w:rsidR="00AA6545" w:rsidRPr="00AF679C">
        <w:rPr>
          <w:rFonts w:asciiTheme="minorHAnsi" w:hAnsiTheme="minorHAnsi" w:cstheme="minorHAnsi"/>
          <w:b/>
          <w:bCs/>
          <w:color w:val="000000" w:themeColor="text1"/>
          <w:kern w:val="2"/>
          <w:sz w:val="22"/>
          <w:szCs w:val="22"/>
        </w:rPr>
        <w:t>ZAMAWIAJĄCY</w:t>
      </w:r>
      <w:r w:rsidR="00AA6545" w:rsidRPr="00AF679C">
        <w:rPr>
          <w:rFonts w:asciiTheme="minorHAnsi" w:hAnsiTheme="minorHAnsi" w:cstheme="minorHAnsi"/>
          <w:b/>
          <w:bCs/>
          <w:color w:val="000000" w:themeColor="text1"/>
          <w:kern w:val="2"/>
          <w:sz w:val="22"/>
          <w:szCs w:val="22"/>
        </w:rPr>
        <w:tab/>
        <w:t>WYKONAWCA</w:t>
      </w:r>
    </w:p>
    <w:p w14:paraId="0063B71D" w14:textId="77777777" w:rsidR="00F54A4C" w:rsidRPr="00AF679C" w:rsidRDefault="00F54A4C" w:rsidP="00E51FCB">
      <w:pPr>
        <w:spacing w:line="276" w:lineRule="auto"/>
        <w:rPr>
          <w:rFonts w:asciiTheme="minorHAnsi" w:hAnsiTheme="minorHAnsi" w:cstheme="minorHAnsi"/>
          <w:color w:val="000000" w:themeColor="text1"/>
          <w:sz w:val="22"/>
          <w:szCs w:val="22"/>
        </w:rPr>
      </w:pPr>
    </w:p>
    <w:p w14:paraId="3061B5B0" w14:textId="77777777" w:rsidR="00BA5511" w:rsidRPr="00AF679C" w:rsidRDefault="00BA5511" w:rsidP="00E51FCB">
      <w:pPr>
        <w:spacing w:line="276" w:lineRule="auto"/>
        <w:rPr>
          <w:rFonts w:asciiTheme="minorHAnsi" w:hAnsiTheme="minorHAnsi" w:cstheme="minorHAnsi"/>
          <w:color w:val="000000" w:themeColor="text1"/>
          <w:sz w:val="22"/>
          <w:szCs w:val="22"/>
        </w:rPr>
      </w:pPr>
    </w:p>
    <w:p w14:paraId="0AC3D987" w14:textId="77777777" w:rsidR="00101BE2" w:rsidRPr="00AF679C" w:rsidRDefault="00101BE2" w:rsidP="00E51FCB">
      <w:pPr>
        <w:spacing w:line="276" w:lineRule="auto"/>
        <w:rPr>
          <w:rFonts w:asciiTheme="minorHAnsi" w:hAnsiTheme="minorHAnsi" w:cstheme="minorHAnsi"/>
          <w:color w:val="000000" w:themeColor="text1"/>
          <w:sz w:val="22"/>
          <w:szCs w:val="22"/>
        </w:rPr>
      </w:pPr>
    </w:p>
    <w:p w14:paraId="49DEA894" w14:textId="77777777" w:rsidR="00101BE2" w:rsidRPr="00AF679C" w:rsidRDefault="00101BE2" w:rsidP="00E51FCB">
      <w:pPr>
        <w:spacing w:line="276" w:lineRule="auto"/>
        <w:rPr>
          <w:rFonts w:asciiTheme="minorHAnsi" w:hAnsiTheme="minorHAnsi" w:cstheme="minorHAnsi"/>
          <w:color w:val="000000" w:themeColor="text1"/>
          <w:sz w:val="22"/>
          <w:szCs w:val="22"/>
        </w:rPr>
      </w:pPr>
    </w:p>
    <w:p w14:paraId="6E1E87BE" w14:textId="77777777" w:rsidR="00AA6545" w:rsidRPr="00AF679C" w:rsidRDefault="00AA6545" w:rsidP="00E51FCB">
      <w:pPr>
        <w:spacing w:line="276" w:lineRule="auto"/>
        <w:rPr>
          <w:rFonts w:asciiTheme="minorHAnsi" w:hAnsiTheme="minorHAnsi" w:cstheme="minorHAnsi"/>
          <w:color w:val="000000" w:themeColor="text1"/>
          <w:sz w:val="22"/>
          <w:szCs w:val="22"/>
        </w:rPr>
      </w:pPr>
    </w:p>
    <w:p w14:paraId="244A78D4" w14:textId="77777777" w:rsidR="00AA6545" w:rsidRPr="00AF679C" w:rsidRDefault="00AA6545" w:rsidP="00E51FCB">
      <w:pPr>
        <w:spacing w:line="276" w:lineRule="auto"/>
        <w:rPr>
          <w:rFonts w:asciiTheme="minorHAnsi" w:hAnsiTheme="minorHAnsi" w:cstheme="minorHAnsi"/>
          <w:color w:val="000000" w:themeColor="text1"/>
          <w:sz w:val="22"/>
          <w:szCs w:val="22"/>
        </w:rPr>
      </w:pPr>
      <w:r w:rsidRPr="00AF679C">
        <w:rPr>
          <w:rFonts w:asciiTheme="minorHAnsi" w:hAnsiTheme="minorHAnsi" w:cstheme="minorHAnsi"/>
          <w:color w:val="000000" w:themeColor="text1"/>
          <w:sz w:val="22"/>
          <w:szCs w:val="22"/>
        </w:rPr>
        <w:t>Kontrasygnata Skarbnika:</w:t>
      </w:r>
    </w:p>
    <w:sectPr w:rsidR="00AA6545" w:rsidRPr="00AF679C" w:rsidSect="00A13E2B">
      <w:footerReference w:type="default" r:id="rId8"/>
      <w:headerReference w:type="first" r:id="rId9"/>
      <w:footerReference w:type="first" r:id="rId10"/>
      <w:pgSz w:w="11907" w:h="16840"/>
      <w:pgMar w:top="1276" w:right="1418" w:bottom="1418" w:left="1418" w:header="737" w:footer="430"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7F3A2A" w14:textId="77777777" w:rsidR="000031FB" w:rsidRDefault="000031FB" w:rsidP="00750863">
      <w:pPr>
        <w:spacing w:line="240" w:lineRule="auto"/>
      </w:pPr>
      <w:r>
        <w:separator/>
      </w:r>
    </w:p>
  </w:endnote>
  <w:endnote w:type="continuationSeparator" w:id="0">
    <w:p w14:paraId="663012AA" w14:textId="77777777" w:rsidR="000031FB" w:rsidRDefault="000031FB" w:rsidP="007508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ComicSansMS,Bold">
    <w:altName w:val="Arial Unicode MS"/>
    <w:charset w:val="00"/>
    <w:family w:val="auto"/>
    <w:pitch w:val="default"/>
  </w:font>
  <w:font w:name="TimesNewRomanPSMT">
    <w:altName w:val="MS Mincho"/>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rPr>
      <w:id w:val="1625190899"/>
      <w:docPartObj>
        <w:docPartGallery w:val="Page Numbers (Bottom of Page)"/>
        <w:docPartUnique/>
      </w:docPartObj>
    </w:sdtPr>
    <w:sdtContent>
      <w:sdt>
        <w:sdtPr>
          <w:rPr>
            <w:rFonts w:asciiTheme="minorHAnsi" w:hAnsiTheme="minorHAnsi" w:cstheme="minorHAnsi"/>
          </w:rPr>
          <w:id w:val="-1095009303"/>
          <w:docPartObj>
            <w:docPartGallery w:val="Page Numbers (Top of Page)"/>
            <w:docPartUnique/>
          </w:docPartObj>
        </w:sdtPr>
        <w:sdtContent>
          <w:p w14:paraId="593E82CC" w14:textId="77777777" w:rsidR="00D26D5F" w:rsidRPr="008F3BF9" w:rsidRDefault="00D26D5F">
            <w:pPr>
              <w:pStyle w:val="Stopka"/>
              <w:jc w:val="right"/>
              <w:rPr>
                <w:rFonts w:asciiTheme="minorHAnsi" w:hAnsiTheme="minorHAnsi" w:cstheme="minorHAnsi"/>
              </w:rPr>
            </w:pPr>
            <w:r w:rsidRPr="008F3BF9">
              <w:rPr>
                <w:rFonts w:asciiTheme="minorHAnsi" w:hAnsiTheme="minorHAnsi" w:cstheme="minorHAnsi"/>
              </w:rPr>
              <w:t xml:space="preserve">Strona </w:t>
            </w:r>
            <w:r w:rsidRPr="008F3BF9">
              <w:rPr>
                <w:rFonts w:asciiTheme="minorHAnsi" w:hAnsiTheme="minorHAnsi" w:cstheme="minorHAnsi"/>
                <w:b/>
                <w:bCs/>
              </w:rPr>
              <w:fldChar w:fldCharType="begin"/>
            </w:r>
            <w:r w:rsidRPr="008F3BF9">
              <w:rPr>
                <w:rFonts w:asciiTheme="minorHAnsi" w:hAnsiTheme="minorHAnsi" w:cstheme="minorHAnsi"/>
                <w:b/>
                <w:bCs/>
              </w:rPr>
              <w:instrText>PAGE</w:instrText>
            </w:r>
            <w:r w:rsidRPr="008F3BF9">
              <w:rPr>
                <w:rFonts w:asciiTheme="minorHAnsi" w:hAnsiTheme="minorHAnsi" w:cstheme="minorHAnsi"/>
                <w:b/>
                <w:bCs/>
              </w:rPr>
              <w:fldChar w:fldCharType="separate"/>
            </w:r>
            <w:r w:rsidR="0099303F">
              <w:rPr>
                <w:rFonts w:asciiTheme="minorHAnsi" w:hAnsiTheme="minorHAnsi" w:cstheme="minorHAnsi"/>
                <w:b/>
                <w:bCs/>
                <w:noProof/>
              </w:rPr>
              <w:t>23</w:t>
            </w:r>
            <w:r w:rsidRPr="008F3BF9">
              <w:rPr>
                <w:rFonts w:asciiTheme="minorHAnsi" w:hAnsiTheme="minorHAnsi" w:cstheme="minorHAnsi"/>
                <w:b/>
                <w:bCs/>
              </w:rPr>
              <w:fldChar w:fldCharType="end"/>
            </w:r>
            <w:r w:rsidRPr="008F3BF9">
              <w:rPr>
                <w:rFonts w:asciiTheme="minorHAnsi" w:hAnsiTheme="minorHAnsi" w:cstheme="minorHAnsi"/>
              </w:rPr>
              <w:t xml:space="preserve"> z </w:t>
            </w:r>
            <w:r w:rsidRPr="008F3BF9">
              <w:rPr>
                <w:rFonts w:asciiTheme="minorHAnsi" w:hAnsiTheme="minorHAnsi" w:cstheme="minorHAnsi"/>
                <w:b/>
                <w:bCs/>
              </w:rPr>
              <w:fldChar w:fldCharType="begin"/>
            </w:r>
            <w:r w:rsidRPr="008F3BF9">
              <w:rPr>
                <w:rFonts w:asciiTheme="minorHAnsi" w:hAnsiTheme="minorHAnsi" w:cstheme="minorHAnsi"/>
                <w:b/>
                <w:bCs/>
              </w:rPr>
              <w:instrText>NUMPAGES</w:instrText>
            </w:r>
            <w:r w:rsidRPr="008F3BF9">
              <w:rPr>
                <w:rFonts w:asciiTheme="minorHAnsi" w:hAnsiTheme="minorHAnsi" w:cstheme="minorHAnsi"/>
                <w:b/>
                <w:bCs/>
              </w:rPr>
              <w:fldChar w:fldCharType="separate"/>
            </w:r>
            <w:r w:rsidR="0099303F">
              <w:rPr>
                <w:rFonts w:asciiTheme="minorHAnsi" w:hAnsiTheme="minorHAnsi" w:cstheme="minorHAnsi"/>
                <w:b/>
                <w:bCs/>
                <w:noProof/>
              </w:rPr>
              <w:t>23</w:t>
            </w:r>
            <w:r w:rsidRPr="008F3BF9">
              <w:rPr>
                <w:rFonts w:asciiTheme="minorHAnsi" w:hAnsiTheme="minorHAnsi" w:cstheme="minorHAnsi"/>
                <w:b/>
                <w:bCs/>
              </w:rPr>
              <w:fldChar w:fldCharType="end"/>
            </w:r>
          </w:p>
        </w:sdtContent>
      </w:sdt>
    </w:sdtContent>
  </w:sdt>
  <w:p w14:paraId="4E2CB05D" w14:textId="77777777" w:rsidR="00D26D5F" w:rsidRDefault="00D26D5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alibri" w:hAnsi="Calibri" w:cs="Calibri"/>
      </w:rPr>
      <w:id w:val="172995363"/>
      <w:docPartObj>
        <w:docPartGallery w:val="Page Numbers (Bottom of Page)"/>
        <w:docPartUnique/>
      </w:docPartObj>
    </w:sdtPr>
    <w:sdtContent>
      <w:sdt>
        <w:sdtPr>
          <w:rPr>
            <w:rFonts w:ascii="Calibri" w:hAnsi="Calibri" w:cs="Calibri"/>
          </w:rPr>
          <w:id w:val="-1769616900"/>
          <w:docPartObj>
            <w:docPartGallery w:val="Page Numbers (Top of Page)"/>
            <w:docPartUnique/>
          </w:docPartObj>
        </w:sdtPr>
        <w:sdtContent>
          <w:p w14:paraId="54405EF7" w14:textId="77777777" w:rsidR="00D26D5F" w:rsidRPr="00564B3C" w:rsidRDefault="00D26D5F">
            <w:pPr>
              <w:pStyle w:val="Stopka"/>
              <w:jc w:val="right"/>
              <w:rPr>
                <w:rFonts w:ascii="Calibri" w:hAnsi="Calibri" w:cs="Calibri"/>
              </w:rPr>
            </w:pPr>
            <w:r w:rsidRPr="00564B3C">
              <w:rPr>
                <w:rFonts w:ascii="Calibri" w:hAnsi="Calibri" w:cs="Calibri"/>
              </w:rPr>
              <w:t xml:space="preserve">Strona </w:t>
            </w:r>
            <w:r w:rsidRPr="00564B3C">
              <w:rPr>
                <w:rFonts w:ascii="Calibri" w:hAnsi="Calibri" w:cs="Calibri"/>
                <w:b/>
                <w:bCs/>
              </w:rPr>
              <w:fldChar w:fldCharType="begin"/>
            </w:r>
            <w:r w:rsidRPr="00564B3C">
              <w:rPr>
                <w:rFonts w:ascii="Calibri" w:hAnsi="Calibri" w:cs="Calibri"/>
                <w:b/>
                <w:bCs/>
              </w:rPr>
              <w:instrText>PAGE</w:instrText>
            </w:r>
            <w:r w:rsidRPr="00564B3C">
              <w:rPr>
                <w:rFonts w:ascii="Calibri" w:hAnsi="Calibri" w:cs="Calibri"/>
                <w:b/>
                <w:bCs/>
              </w:rPr>
              <w:fldChar w:fldCharType="separate"/>
            </w:r>
            <w:r w:rsidR="0099303F">
              <w:rPr>
                <w:rFonts w:ascii="Calibri" w:hAnsi="Calibri" w:cs="Calibri"/>
                <w:b/>
                <w:bCs/>
                <w:noProof/>
              </w:rPr>
              <w:t>1</w:t>
            </w:r>
            <w:r w:rsidRPr="00564B3C">
              <w:rPr>
                <w:rFonts w:ascii="Calibri" w:hAnsi="Calibri" w:cs="Calibri"/>
                <w:b/>
                <w:bCs/>
              </w:rPr>
              <w:fldChar w:fldCharType="end"/>
            </w:r>
            <w:r w:rsidRPr="00564B3C">
              <w:rPr>
                <w:rFonts w:ascii="Calibri" w:hAnsi="Calibri" w:cs="Calibri"/>
              </w:rPr>
              <w:t xml:space="preserve"> z </w:t>
            </w:r>
            <w:r w:rsidRPr="00564B3C">
              <w:rPr>
                <w:rFonts w:ascii="Calibri" w:hAnsi="Calibri" w:cs="Calibri"/>
                <w:b/>
                <w:bCs/>
              </w:rPr>
              <w:fldChar w:fldCharType="begin"/>
            </w:r>
            <w:r w:rsidRPr="00564B3C">
              <w:rPr>
                <w:rFonts w:ascii="Calibri" w:hAnsi="Calibri" w:cs="Calibri"/>
                <w:b/>
                <w:bCs/>
              </w:rPr>
              <w:instrText>NUMPAGES</w:instrText>
            </w:r>
            <w:r w:rsidRPr="00564B3C">
              <w:rPr>
                <w:rFonts w:ascii="Calibri" w:hAnsi="Calibri" w:cs="Calibri"/>
                <w:b/>
                <w:bCs/>
              </w:rPr>
              <w:fldChar w:fldCharType="separate"/>
            </w:r>
            <w:r w:rsidR="0099303F">
              <w:rPr>
                <w:rFonts w:ascii="Calibri" w:hAnsi="Calibri" w:cs="Calibri"/>
                <w:b/>
                <w:bCs/>
                <w:noProof/>
              </w:rPr>
              <w:t>23</w:t>
            </w:r>
            <w:r w:rsidRPr="00564B3C">
              <w:rPr>
                <w:rFonts w:ascii="Calibri" w:hAnsi="Calibri" w:cs="Calibri"/>
                <w:b/>
                <w:bCs/>
              </w:rPr>
              <w:fldChar w:fldCharType="end"/>
            </w:r>
          </w:p>
        </w:sdtContent>
      </w:sdt>
    </w:sdtContent>
  </w:sdt>
  <w:p w14:paraId="44880273" w14:textId="77777777" w:rsidR="00D26D5F" w:rsidRDefault="00D26D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DA48B5" w14:textId="77777777" w:rsidR="000031FB" w:rsidRDefault="000031FB" w:rsidP="00750863">
      <w:pPr>
        <w:spacing w:line="240" w:lineRule="auto"/>
      </w:pPr>
      <w:r>
        <w:separator/>
      </w:r>
    </w:p>
  </w:footnote>
  <w:footnote w:type="continuationSeparator" w:id="0">
    <w:p w14:paraId="331904B5" w14:textId="77777777" w:rsidR="000031FB" w:rsidRDefault="000031FB" w:rsidP="007508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EFBE79" w14:textId="77777777" w:rsidR="00D26D5F" w:rsidRPr="008A3AFE" w:rsidRDefault="00D26D5F" w:rsidP="00742906">
    <w:pPr>
      <w:pStyle w:val="Nagwek"/>
      <w:rPr>
        <w:rFonts w:cs="Arial"/>
      </w:rPr>
    </w:pPr>
  </w:p>
  <w:p w14:paraId="346ADD88" w14:textId="77777777" w:rsidR="00D26D5F" w:rsidRDefault="00D26D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A8E637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D"/>
    <w:multiLevelType w:val="singleLevel"/>
    <w:tmpl w:val="0A76C592"/>
    <w:name w:val="WW8Num13"/>
    <w:lvl w:ilvl="0">
      <w:start w:val="1"/>
      <w:numFmt w:val="decimal"/>
      <w:lvlText w:val="%1."/>
      <w:lvlJc w:val="left"/>
      <w:pPr>
        <w:tabs>
          <w:tab w:val="num" w:pos="397"/>
        </w:tabs>
      </w:pPr>
      <w:rPr>
        <w:rFonts w:ascii="Calibri" w:hAnsi="Calibri" w:cs="Arial" w:hint="default"/>
        <w:b w:val="0"/>
        <w:bCs/>
        <w:sz w:val="22"/>
        <w:szCs w:val="22"/>
      </w:rPr>
    </w:lvl>
  </w:abstractNum>
  <w:abstractNum w:abstractNumId="2" w15:restartNumberingAfterBreak="0">
    <w:nsid w:val="01856FE3"/>
    <w:multiLevelType w:val="hybridMultilevel"/>
    <w:tmpl w:val="B874AFB2"/>
    <w:lvl w:ilvl="0" w:tplc="ACA8331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EB32C1"/>
    <w:multiLevelType w:val="hybridMultilevel"/>
    <w:tmpl w:val="B23E7116"/>
    <w:lvl w:ilvl="0" w:tplc="80F00696">
      <w:start w:val="1"/>
      <w:numFmt w:val="decimal"/>
      <w:lvlText w:val="%1)"/>
      <w:lvlJc w:val="left"/>
      <w:pPr>
        <w:ind w:left="1068" w:hanging="360"/>
      </w:pPr>
      <w:rPr>
        <w:rFonts w:cs="Aria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2245DC8"/>
    <w:multiLevelType w:val="hybridMultilevel"/>
    <w:tmpl w:val="326A71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D73452"/>
    <w:multiLevelType w:val="hybridMultilevel"/>
    <w:tmpl w:val="8EE42204"/>
    <w:lvl w:ilvl="0" w:tplc="6EC2607A">
      <w:start w:val="1"/>
      <w:numFmt w:val="lowerLetter"/>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A963EB"/>
    <w:multiLevelType w:val="hybridMultilevel"/>
    <w:tmpl w:val="FF448FA6"/>
    <w:lvl w:ilvl="0" w:tplc="E02E05C6">
      <w:start w:val="1"/>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010FF4"/>
    <w:multiLevelType w:val="hybridMultilevel"/>
    <w:tmpl w:val="EAE024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75C0216"/>
    <w:multiLevelType w:val="hybridMultilevel"/>
    <w:tmpl w:val="33B88524"/>
    <w:lvl w:ilvl="0" w:tplc="04150017">
      <w:start w:val="1"/>
      <w:numFmt w:val="lowerLetter"/>
      <w:lvlText w:val="%1)"/>
      <w:lvlJc w:val="left"/>
      <w:pPr>
        <w:ind w:left="-1716" w:hanging="360"/>
      </w:pPr>
      <w:rPr>
        <w:rFonts w:hint="default"/>
      </w:rPr>
    </w:lvl>
    <w:lvl w:ilvl="1" w:tplc="04150019">
      <w:start w:val="1"/>
      <w:numFmt w:val="lowerLetter"/>
      <w:lvlText w:val="%2."/>
      <w:lvlJc w:val="left"/>
      <w:pPr>
        <w:ind w:left="-996" w:hanging="360"/>
      </w:pPr>
    </w:lvl>
    <w:lvl w:ilvl="2" w:tplc="0415001B" w:tentative="1">
      <w:start w:val="1"/>
      <w:numFmt w:val="lowerRoman"/>
      <w:lvlText w:val="%3."/>
      <w:lvlJc w:val="right"/>
      <w:pPr>
        <w:ind w:left="-276" w:hanging="180"/>
      </w:pPr>
    </w:lvl>
    <w:lvl w:ilvl="3" w:tplc="0415000F" w:tentative="1">
      <w:start w:val="1"/>
      <w:numFmt w:val="decimal"/>
      <w:lvlText w:val="%4."/>
      <w:lvlJc w:val="left"/>
      <w:pPr>
        <w:ind w:left="444" w:hanging="360"/>
      </w:pPr>
    </w:lvl>
    <w:lvl w:ilvl="4" w:tplc="04150019" w:tentative="1">
      <w:start w:val="1"/>
      <w:numFmt w:val="lowerLetter"/>
      <w:lvlText w:val="%5."/>
      <w:lvlJc w:val="left"/>
      <w:pPr>
        <w:ind w:left="1164" w:hanging="360"/>
      </w:pPr>
    </w:lvl>
    <w:lvl w:ilvl="5" w:tplc="0415001B" w:tentative="1">
      <w:start w:val="1"/>
      <w:numFmt w:val="lowerRoman"/>
      <w:lvlText w:val="%6."/>
      <w:lvlJc w:val="right"/>
      <w:pPr>
        <w:ind w:left="1884" w:hanging="180"/>
      </w:pPr>
    </w:lvl>
    <w:lvl w:ilvl="6" w:tplc="0415000F" w:tentative="1">
      <w:start w:val="1"/>
      <w:numFmt w:val="decimal"/>
      <w:lvlText w:val="%7."/>
      <w:lvlJc w:val="left"/>
      <w:pPr>
        <w:ind w:left="2604" w:hanging="360"/>
      </w:pPr>
    </w:lvl>
    <w:lvl w:ilvl="7" w:tplc="04150019" w:tentative="1">
      <w:start w:val="1"/>
      <w:numFmt w:val="lowerLetter"/>
      <w:lvlText w:val="%8."/>
      <w:lvlJc w:val="left"/>
      <w:pPr>
        <w:ind w:left="3324" w:hanging="360"/>
      </w:pPr>
    </w:lvl>
    <w:lvl w:ilvl="8" w:tplc="0415001B" w:tentative="1">
      <w:start w:val="1"/>
      <w:numFmt w:val="lowerRoman"/>
      <w:lvlText w:val="%9."/>
      <w:lvlJc w:val="right"/>
      <w:pPr>
        <w:ind w:left="4044" w:hanging="180"/>
      </w:pPr>
    </w:lvl>
  </w:abstractNum>
  <w:abstractNum w:abstractNumId="9" w15:restartNumberingAfterBreak="0">
    <w:nsid w:val="0A156A48"/>
    <w:multiLevelType w:val="hybridMultilevel"/>
    <w:tmpl w:val="B5D8AC3A"/>
    <w:lvl w:ilvl="0" w:tplc="FC38BB8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0B9C0A58"/>
    <w:multiLevelType w:val="hybridMultilevel"/>
    <w:tmpl w:val="02446BE4"/>
    <w:lvl w:ilvl="0" w:tplc="858CB924">
      <w:start w:val="1"/>
      <w:numFmt w:val="decimal"/>
      <w:lvlText w:val="%1."/>
      <w:lvlJc w:val="left"/>
      <w:pPr>
        <w:ind w:left="360" w:hanging="360"/>
      </w:pPr>
      <w:rPr>
        <w:b w:val="0"/>
        <w:bCs w:val="0"/>
        <w:color w:val="auto"/>
      </w:rPr>
    </w:lvl>
    <w:lvl w:ilvl="1" w:tplc="6E3211F0">
      <w:start w:val="1"/>
      <w:numFmt w:val="lowerLetter"/>
      <w:lvlText w:val="%2."/>
      <w:lvlJc w:val="left"/>
      <w:pPr>
        <w:ind w:left="1080" w:hanging="360"/>
      </w:pPr>
      <w:rPr>
        <w:b w:val="0"/>
        <w:bCs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D104E7A"/>
    <w:multiLevelType w:val="hybridMultilevel"/>
    <w:tmpl w:val="E43EC65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0DA645E4"/>
    <w:multiLevelType w:val="hybridMultilevel"/>
    <w:tmpl w:val="069860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079203A"/>
    <w:multiLevelType w:val="hybridMultilevel"/>
    <w:tmpl w:val="242AC4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4D78C0"/>
    <w:multiLevelType w:val="hybridMultilevel"/>
    <w:tmpl w:val="6770D1B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158416DD"/>
    <w:multiLevelType w:val="hybridMultilevel"/>
    <w:tmpl w:val="BF3E3F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58E3048"/>
    <w:multiLevelType w:val="hybridMultilevel"/>
    <w:tmpl w:val="FC9A48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CB62DF5"/>
    <w:multiLevelType w:val="hybridMultilevel"/>
    <w:tmpl w:val="B560CF40"/>
    <w:lvl w:ilvl="0" w:tplc="82A42B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E6E0831"/>
    <w:multiLevelType w:val="hybridMultilevel"/>
    <w:tmpl w:val="BF6882F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20F75EA8"/>
    <w:multiLevelType w:val="hybridMultilevel"/>
    <w:tmpl w:val="A82E98AC"/>
    <w:lvl w:ilvl="0" w:tplc="B6EC12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7732D2"/>
    <w:multiLevelType w:val="hybridMultilevel"/>
    <w:tmpl w:val="BF747D1C"/>
    <w:lvl w:ilvl="0" w:tplc="81922E9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9125E9D"/>
    <w:multiLevelType w:val="hybridMultilevel"/>
    <w:tmpl w:val="C77684F6"/>
    <w:lvl w:ilvl="0" w:tplc="69D0B0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9195BC8"/>
    <w:multiLevelType w:val="hybridMultilevel"/>
    <w:tmpl w:val="7ED2D408"/>
    <w:lvl w:ilvl="0" w:tplc="E2800858">
      <w:start w:val="39"/>
      <w:numFmt w:val="decimal"/>
      <w:lvlText w:val="%1)"/>
      <w:lvlJc w:val="left"/>
      <w:pPr>
        <w:ind w:left="1068"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3" w15:restartNumberingAfterBreak="0">
    <w:nsid w:val="2BE5365E"/>
    <w:multiLevelType w:val="hybridMultilevel"/>
    <w:tmpl w:val="D9A071F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C114385"/>
    <w:multiLevelType w:val="hybridMultilevel"/>
    <w:tmpl w:val="5DF4DD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CA15BAA"/>
    <w:multiLevelType w:val="hybridMultilevel"/>
    <w:tmpl w:val="C36ED1C6"/>
    <w:lvl w:ilvl="0" w:tplc="181099C4">
      <w:start w:val="1"/>
      <w:numFmt w:val="lowerLetter"/>
      <w:lvlText w:val="%1)"/>
      <w:lvlJc w:val="left"/>
      <w:pPr>
        <w:ind w:left="1440" w:hanging="360"/>
      </w:pPr>
      <w:rPr>
        <w:rFonts w:hint="default"/>
        <w:b w:val="0"/>
        <w:i w:val="0"/>
        <w:iCs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DDA43D5"/>
    <w:multiLevelType w:val="hybridMultilevel"/>
    <w:tmpl w:val="CCFC84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3E4D9C"/>
    <w:multiLevelType w:val="hybridMultilevel"/>
    <w:tmpl w:val="EB76A69A"/>
    <w:lvl w:ilvl="0" w:tplc="FAC62A9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34EE4520"/>
    <w:multiLevelType w:val="hybridMultilevel"/>
    <w:tmpl w:val="0D328E22"/>
    <w:lvl w:ilvl="0" w:tplc="189C94F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3521641B"/>
    <w:multiLevelType w:val="hybridMultilevel"/>
    <w:tmpl w:val="DBE0A598"/>
    <w:lvl w:ilvl="0" w:tplc="C2303E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CA6F06"/>
    <w:multiLevelType w:val="hybridMultilevel"/>
    <w:tmpl w:val="00DE9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844B97"/>
    <w:multiLevelType w:val="hybridMultilevel"/>
    <w:tmpl w:val="2FB6CDD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400C4422"/>
    <w:multiLevelType w:val="hybridMultilevel"/>
    <w:tmpl w:val="D4369474"/>
    <w:lvl w:ilvl="0" w:tplc="297AA1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4954866"/>
    <w:multiLevelType w:val="hybridMultilevel"/>
    <w:tmpl w:val="AD2CEE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6376602"/>
    <w:multiLevelType w:val="hybridMultilevel"/>
    <w:tmpl w:val="3B24687A"/>
    <w:lvl w:ilvl="0" w:tplc="E5A0AA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D64468"/>
    <w:multiLevelType w:val="hybridMultilevel"/>
    <w:tmpl w:val="F43C4B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D295F26"/>
    <w:multiLevelType w:val="hybridMultilevel"/>
    <w:tmpl w:val="056673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D765CEB"/>
    <w:multiLevelType w:val="hybridMultilevel"/>
    <w:tmpl w:val="02805A3A"/>
    <w:lvl w:ilvl="0" w:tplc="4F2A86C0">
      <w:start w:val="1"/>
      <w:numFmt w:val="decimal"/>
      <w:lvlText w:val="%1)"/>
      <w:lvlJc w:val="left"/>
      <w:pPr>
        <w:ind w:left="1068" w:hanging="360"/>
      </w:pPr>
      <w:rPr>
        <w:rFonts w:cs="Times New Roman"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4E0A0C66"/>
    <w:multiLevelType w:val="hybridMultilevel"/>
    <w:tmpl w:val="C98CACF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4E5F45BF"/>
    <w:multiLevelType w:val="hybridMultilevel"/>
    <w:tmpl w:val="416C26DA"/>
    <w:lvl w:ilvl="0" w:tplc="0AEC7A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F8E3E9B"/>
    <w:multiLevelType w:val="hybridMultilevel"/>
    <w:tmpl w:val="91783248"/>
    <w:lvl w:ilvl="0" w:tplc="3E74569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1AD2A80"/>
    <w:multiLevelType w:val="hybridMultilevel"/>
    <w:tmpl w:val="44C214BA"/>
    <w:lvl w:ilvl="0" w:tplc="9C0CF6CE">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1CE1418"/>
    <w:multiLevelType w:val="hybridMultilevel"/>
    <w:tmpl w:val="97901606"/>
    <w:lvl w:ilvl="0" w:tplc="6B6A5AAA">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58211F78"/>
    <w:multiLevelType w:val="hybridMultilevel"/>
    <w:tmpl w:val="C8A63EC0"/>
    <w:lvl w:ilvl="0" w:tplc="FC724F24">
      <w:start w:val="7"/>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9B1F02"/>
    <w:multiLevelType w:val="hybridMultilevel"/>
    <w:tmpl w:val="D6309782"/>
    <w:lvl w:ilvl="0" w:tplc="543259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F021D6E"/>
    <w:multiLevelType w:val="hybridMultilevel"/>
    <w:tmpl w:val="5600C1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F127099"/>
    <w:multiLevelType w:val="hybridMultilevel"/>
    <w:tmpl w:val="02A6162E"/>
    <w:lvl w:ilvl="0" w:tplc="18A0F5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F743940"/>
    <w:multiLevelType w:val="hybridMultilevel"/>
    <w:tmpl w:val="CC9E745E"/>
    <w:lvl w:ilvl="0" w:tplc="AA92518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2312B19"/>
    <w:multiLevelType w:val="hybridMultilevel"/>
    <w:tmpl w:val="11AEB78E"/>
    <w:lvl w:ilvl="0" w:tplc="09ECF0F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3ED3984"/>
    <w:multiLevelType w:val="hybridMultilevel"/>
    <w:tmpl w:val="D12AF7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47A67E3"/>
    <w:multiLevelType w:val="hybridMultilevel"/>
    <w:tmpl w:val="6E149696"/>
    <w:lvl w:ilvl="0" w:tplc="74EE6BC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6977795"/>
    <w:multiLevelType w:val="hybridMultilevel"/>
    <w:tmpl w:val="11AEB78E"/>
    <w:lvl w:ilvl="0" w:tplc="09ECF0F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6ED5CF7"/>
    <w:multiLevelType w:val="hybridMultilevel"/>
    <w:tmpl w:val="9D181ADE"/>
    <w:lvl w:ilvl="0" w:tplc="F37EE214">
      <w:start w:val="1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A9D5E7C"/>
    <w:multiLevelType w:val="hybridMultilevel"/>
    <w:tmpl w:val="1D5CD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C83DEC"/>
    <w:multiLevelType w:val="hybridMultilevel"/>
    <w:tmpl w:val="138E810A"/>
    <w:lvl w:ilvl="0" w:tplc="DC96F7D6">
      <w:start w:val="1"/>
      <w:numFmt w:val="decimal"/>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6B556BCA"/>
    <w:multiLevelType w:val="hybridMultilevel"/>
    <w:tmpl w:val="EDE06E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E8E111B"/>
    <w:multiLevelType w:val="hybridMultilevel"/>
    <w:tmpl w:val="7AB04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EE211D1"/>
    <w:multiLevelType w:val="hybridMultilevel"/>
    <w:tmpl w:val="94C83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161FFE"/>
    <w:multiLevelType w:val="hybridMultilevel"/>
    <w:tmpl w:val="180026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17D25EA"/>
    <w:multiLevelType w:val="hybridMultilevel"/>
    <w:tmpl w:val="C98CACF4"/>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0" w15:restartNumberingAfterBreak="0">
    <w:nsid w:val="720C0C90"/>
    <w:multiLevelType w:val="hybridMultilevel"/>
    <w:tmpl w:val="67906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3A25EB1"/>
    <w:multiLevelType w:val="hybridMultilevel"/>
    <w:tmpl w:val="A88451C8"/>
    <w:lvl w:ilvl="0" w:tplc="E01E7EAA">
      <w:start w:val="1"/>
      <w:numFmt w:val="lowerLetter"/>
      <w:lvlText w:val="%1)"/>
      <w:lvlJc w:val="left"/>
      <w:pPr>
        <w:ind w:left="1776" w:hanging="360"/>
      </w:pPr>
      <w:rPr>
        <w:rFonts w:hint="default"/>
        <w:b w:val="0"/>
        <w:i w:val="0"/>
        <w:iCs w:val="0"/>
        <w:sz w:val="22"/>
        <w:szCs w:val="22"/>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2" w15:restartNumberingAfterBreak="0">
    <w:nsid w:val="781918F2"/>
    <w:multiLevelType w:val="hybridMultilevel"/>
    <w:tmpl w:val="B02A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4A54C8"/>
    <w:multiLevelType w:val="hybridMultilevel"/>
    <w:tmpl w:val="88CC5DE2"/>
    <w:lvl w:ilvl="0" w:tplc="BA0A9F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7ABF3799"/>
    <w:multiLevelType w:val="hybridMultilevel"/>
    <w:tmpl w:val="346468CA"/>
    <w:lvl w:ilvl="0" w:tplc="91B2C80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7B500213"/>
    <w:multiLevelType w:val="hybridMultilevel"/>
    <w:tmpl w:val="F2F677D6"/>
    <w:lvl w:ilvl="0" w:tplc="E5AC96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C052898"/>
    <w:multiLevelType w:val="hybridMultilevel"/>
    <w:tmpl w:val="F704E5E4"/>
    <w:lvl w:ilvl="0" w:tplc="664A8FD6">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7" w15:restartNumberingAfterBreak="0">
    <w:nsid w:val="7E5E2B12"/>
    <w:multiLevelType w:val="hybridMultilevel"/>
    <w:tmpl w:val="84E234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F634573"/>
    <w:multiLevelType w:val="hybridMultilevel"/>
    <w:tmpl w:val="220EBF56"/>
    <w:lvl w:ilvl="0" w:tplc="8494A5A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7663403">
    <w:abstractNumId w:val="66"/>
  </w:num>
  <w:num w:numId="2" w16cid:durableId="1387606199">
    <w:abstractNumId w:val="61"/>
  </w:num>
  <w:num w:numId="3" w16cid:durableId="1596864255">
    <w:abstractNumId w:val="26"/>
  </w:num>
  <w:num w:numId="4" w16cid:durableId="489519142">
    <w:abstractNumId w:val="17"/>
  </w:num>
  <w:num w:numId="5" w16cid:durableId="1627660826">
    <w:abstractNumId w:val="38"/>
  </w:num>
  <w:num w:numId="6" w16cid:durableId="1476219303">
    <w:abstractNumId w:val="3"/>
  </w:num>
  <w:num w:numId="7" w16cid:durableId="143006676">
    <w:abstractNumId w:val="34"/>
  </w:num>
  <w:num w:numId="8" w16cid:durableId="149443808">
    <w:abstractNumId w:val="56"/>
  </w:num>
  <w:num w:numId="9" w16cid:durableId="1212186370">
    <w:abstractNumId w:val="13"/>
  </w:num>
  <w:num w:numId="10" w16cid:durableId="982975529">
    <w:abstractNumId w:val="46"/>
  </w:num>
  <w:num w:numId="11" w16cid:durableId="1897158084">
    <w:abstractNumId w:val="21"/>
  </w:num>
  <w:num w:numId="12" w16cid:durableId="1020165686">
    <w:abstractNumId w:val="44"/>
  </w:num>
  <w:num w:numId="13" w16cid:durableId="100951269">
    <w:abstractNumId w:val="32"/>
  </w:num>
  <w:num w:numId="14" w16cid:durableId="530415298">
    <w:abstractNumId w:val="51"/>
  </w:num>
  <w:num w:numId="15" w16cid:durableId="269624186">
    <w:abstractNumId w:val="65"/>
  </w:num>
  <w:num w:numId="16" w16cid:durableId="1212184663">
    <w:abstractNumId w:val="39"/>
  </w:num>
  <w:num w:numId="17" w16cid:durableId="1781991416">
    <w:abstractNumId w:val="47"/>
  </w:num>
  <w:num w:numId="18" w16cid:durableId="165483087">
    <w:abstractNumId w:val="28"/>
  </w:num>
  <w:num w:numId="19" w16cid:durableId="1817212330">
    <w:abstractNumId w:val="20"/>
  </w:num>
  <w:num w:numId="20" w16cid:durableId="1871406602">
    <w:abstractNumId w:val="27"/>
  </w:num>
  <w:num w:numId="21" w16cid:durableId="136411699">
    <w:abstractNumId w:val="64"/>
  </w:num>
  <w:num w:numId="22" w16cid:durableId="975141621">
    <w:abstractNumId w:val="9"/>
  </w:num>
  <w:num w:numId="23" w16cid:durableId="2116900062">
    <w:abstractNumId w:val="37"/>
  </w:num>
  <w:num w:numId="24" w16cid:durableId="2004553335">
    <w:abstractNumId w:val="50"/>
  </w:num>
  <w:num w:numId="25" w16cid:durableId="1076628553">
    <w:abstractNumId w:val="7"/>
  </w:num>
  <w:num w:numId="26" w16cid:durableId="816650605">
    <w:abstractNumId w:val="42"/>
  </w:num>
  <w:num w:numId="27" w16cid:durableId="846863605">
    <w:abstractNumId w:val="68"/>
  </w:num>
  <w:num w:numId="28" w16cid:durableId="1180193726">
    <w:abstractNumId w:val="54"/>
  </w:num>
  <w:num w:numId="29" w16cid:durableId="650064798">
    <w:abstractNumId w:val="57"/>
  </w:num>
  <w:num w:numId="30" w16cid:durableId="1771579568">
    <w:abstractNumId w:val="60"/>
  </w:num>
  <w:num w:numId="31" w16cid:durableId="1107458594">
    <w:abstractNumId w:val="25"/>
  </w:num>
  <w:num w:numId="32" w16cid:durableId="1751808530">
    <w:abstractNumId w:val="35"/>
  </w:num>
  <w:num w:numId="33" w16cid:durableId="399986757">
    <w:abstractNumId w:val="15"/>
  </w:num>
  <w:num w:numId="34" w16cid:durableId="670571236">
    <w:abstractNumId w:val="67"/>
  </w:num>
  <w:num w:numId="35" w16cid:durableId="373430993">
    <w:abstractNumId w:val="55"/>
  </w:num>
  <w:num w:numId="36" w16cid:durableId="1528254056">
    <w:abstractNumId w:val="41"/>
  </w:num>
  <w:num w:numId="37" w16cid:durableId="999384490">
    <w:abstractNumId w:val="49"/>
  </w:num>
  <w:num w:numId="38" w16cid:durableId="722095085">
    <w:abstractNumId w:val="63"/>
  </w:num>
  <w:num w:numId="39" w16cid:durableId="931163487">
    <w:abstractNumId w:val="43"/>
  </w:num>
  <w:num w:numId="40" w16cid:durableId="1404529234">
    <w:abstractNumId w:val="29"/>
  </w:num>
  <w:num w:numId="41" w16cid:durableId="2073459941">
    <w:abstractNumId w:val="53"/>
  </w:num>
  <w:num w:numId="42" w16cid:durableId="1006664072">
    <w:abstractNumId w:val="19"/>
  </w:num>
  <w:num w:numId="43" w16cid:durableId="1564288932">
    <w:abstractNumId w:val="62"/>
  </w:num>
  <w:num w:numId="44" w16cid:durableId="681007620">
    <w:abstractNumId w:val="23"/>
  </w:num>
  <w:num w:numId="45" w16cid:durableId="1275794752">
    <w:abstractNumId w:val="36"/>
  </w:num>
  <w:num w:numId="46" w16cid:durableId="1210146261">
    <w:abstractNumId w:val="48"/>
  </w:num>
  <w:num w:numId="47" w16cid:durableId="1953052198">
    <w:abstractNumId w:val="22"/>
  </w:num>
  <w:num w:numId="48" w16cid:durableId="385378398">
    <w:abstractNumId w:val="8"/>
  </w:num>
  <w:num w:numId="49" w16cid:durableId="868298614">
    <w:abstractNumId w:val="45"/>
  </w:num>
  <w:num w:numId="50" w16cid:durableId="1895507120">
    <w:abstractNumId w:val="16"/>
  </w:num>
  <w:num w:numId="51" w16cid:durableId="1829512940">
    <w:abstractNumId w:val="40"/>
  </w:num>
  <w:num w:numId="52" w16cid:durableId="2010134792">
    <w:abstractNumId w:val="2"/>
  </w:num>
  <w:num w:numId="53" w16cid:durableId="2048674543">
    <w:abstractNumId w:val="6"/>
  </w:num>
  <w:num w:numId="54" w16cid:durableId="112139829">
    <w:abstractNumId w:val="12"/>
  </w:num>
  <w:num w:numId="55" w16cid:durableId="2087218846">
    <w:abstractNumId w:val="24"/>
  </w:num>
  <w:num w:numId="56" w16cid:durableId="1056128226">
    <w:abstractNumId w:val="33"/>
  </w:num>
  <w:num w:numId="57" w16cid:durableId="1680691021">
    <w:abstractNumId w:val="4"/>
  </w:num>
  <w:num w:numId="58" w16cid:durableId="1602449758">
    <w:abstractNumId w:val="10"/>
  </w:num>
  <w:num w:numId="59" w16cid:durableId="704523449">
    <w:abstractNumId w:val="5"/>
  </w:num>
  <w:num w:numId="60" w16cid:durableId="6499406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98102209">
    <w:abstractNumId w:val="52"/>
  </w:num>
  <w:num w:numId="62" w16cid:durableId="1787313136">
    <w:abstractNumId w:val="30"/>
  </w:num>
  <w:num w:numId="63" w16cid:durableId="1760132213">
    <w:abstractNumId w:val="0"/>
  </w:num>
  <w:num w:numId="64" w16cid:durableId="860244702">
    <w:abstractNumId w:val="58"/>
  </w:num>
  <w:num w:numId="65" w16cid:durableId="984161829">
    <w:abstractNumId w:val="59"/>
  </w:num>
  <w:num w:numId="66" w16cid:durableId="715012596">
    <w:abstractNumId w:val="11"/>
  </w:num>
  <w:num w:numId="67" w16cid:durableId="1594439179">
    <w:abstractNumId w:val="14"/>
  </w:num>
  <w:num w:numId="68" w16cid:durableId="757822495">
    <w:abstractNumId w:val="18"/>
  </w:num>
  <w:num w:numId="69" w16cid:durableId="795104576">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2906"/>
    <w:rsid w:val="000031FB"/>
    <w:rsid w:val="00012953"/>
    <w:rsid w:val="00075FB3"/>
    <w:rsid w:val="000C3046"/>
    <w:rsid w:val="000C6FD0"/>
    <w:rsid w:val="00101BE2"/>
    <w:rsid w:val="00113D48"/>
    <w:rsid w:val="001507D7"/>
    <w:rsid w:val="00176966"/>
    <w:rsid w:val="001E30E3"/>
    <w:rsid w:val="00200AF1"/>
    <w:rsid w:val="00265409"/>
    <w:rsid w:val="002C6F25"/>
    <w:rsid w:val="00321145"/>
    <w:rsid w:val="003343BC"/>
    <w:rsid w:val="00363C40"/>
    <w:rsid w:val="00396A75"/>
    <w:rsid w:val="00396AB3"/>
    <w:rsid w:val="003B7C02"/>
    <w:rsid w:val="003D656B"/>
    <w:rsid w:val="003D6A45"/>
    <w:rsid w:val="003F4F43"/>
    <w:rsid w:val="003F6B65"/>
    <w:rsid w:val="00411754"/>
    <w:rsid w:val="00424237"/>
    <w:rsid w:val="00483534"/>
    <w:rsid w:val="004A02FC"/>
    <w:rsid w:val="004B1010"/>
    <w:rsid w:val="004B3D4A"/>
    <w:rsid w:val="004C0D0F"/>
    <w:rsid w:val="004D3878"/>
    <w:rsid w:val="004F07CE"/>
    <w:rsid w:val="00526A40"/>
    <w:rsid w:val="0053504A"/>
    <w:rsid w:val="00541603"/>
    <w:rsid w:val="005534C4"/>
    <w:rsid w:val="005562B4"/>
    <w:rsid w:val="00564B3C"/>
    <w:rsid w:val="005762B6"/>
    <w:rsid w:val="00583883"/>
    <w:rsid w:val="00595EF9"/>
    <w:rsid w:val="005D1F5E"/>
    <w:rsid w:val="005F4F1E"/>
    <w:rsid w:val="0061326E"/>
    <w:rsid w:val="00635370"/>
    <w:rsid w:val="00664CF1"/>
    <w:rsid w:val="006C5CCF"/>
    <w:rsid w:val="006E3988"/>
    <w:rsid w:val="00705FFA"/>
    <w:rsid w:val="00713271"/>
    <w:rsid w:val="007301BF"/>
    <w:rsid w:val="0073583E"/>
    <w:rsid w:val="00742906"/>
    <w:rsid w:val="00750863"/>
    <w:rsid w:val="00770F55"/>
    <w:rsid w:val="007934A4"/>
    <w:rsid w:val="007C2863"/>
    <w:rsid w:val="007C73CA"/>
    <w:rsid w:val="0088689E"/>
    <w:rsid w:val="00887485"/>
    <w:rsid w:val="008A4E19"/>
    <w:rsid w:val="008B60E6"/>
    <w:rsid w:val="008F0374"/>
    <w:rsid w:val="008F3BF9"/>
    <w:rsid w:val="00906E56"/>
    <w:rsid w:val="00933B8E"/>
    <w:rsid w:val="009345C5"/>
    <w:rsid w:val="009606B1"/>
    <w:rsid w:val="00963A06"/>
    <w:rsid w:val="00970C74"/>
    <w:rsid w:val="009724A9"/>
    <w:rsid w:val="009824E5"/>
    <w:rsid w:val="0099303F"/>
    <w:rsid w:val="009A2854"/>
    <w:rsid w:val="00A13E2B"/>
    <w:rsid w:val="00A9345B"/>
    <w:rsid w:val="00AA6545"/>
    <w:rsid w:val="00AF679C"/>
    <w:rsid w:val="00B00EEC"/>
    <w:rsid w:val="00B25926"/>
    <w:rsid w:val="00B5349E"/>
    <w:rsid w:val="00B70C01"/>
    <w:rsid w:val="00B86A22"/>
    <w:rsid w:val="00BA3C4C"/>
    <w:rsid w:val="00BA4FE3"/>
    <w:rsid w:val="00BA5511"/>
    <w:rsid w:val="00BB5284"/>
    <w:rsid w:val="00BD370F"/>
    <w:rsid w:val="00BD7F87"/>
    <w:rsid w:val="00BE5212"/>
    <w:rsid w:val="00C351D2"/>
    <w:rsid w:val="00C54174"/>
    <w:rsid w:val="00C67192"/>
    <w:rsid w:val="00C935D6"/>
    <w:rsid w:val="00C942D5"/>
    <w:rsid w:val="00CA1BF1"/>
    <w:rsid w:val="00CC012E"/>
    <w:rsid w:val="00D209B9"/>
    <w:rsid w:val="00D24796"/>
    <w:rsid w:val="00D26D5F"/>
    <w:rsid w:val="00D62210"/>
    <w:rsid w:val="00D72F1C"/>
    <w:rsid w:val="00D831F4"/>
    <w:rsid w:val="00D96215"/>
    <w:rsid w:val="00DB3736"/>
    <w:rsid w:val="00DD670E"/>
    <w:rsid w:val="00E02CE4"/>
    <w:rsid w:val="00E13FCD"/>
    <w:rsid w:val="00E343ED"/>
    <w:rsid w:val="00E36A5D"/>
    <w:rsid w:val="00E4154E"/>
    <w:rsid w:val="00E51FCB"/>
    <w:rsid w:val="00E652A7"/>
    <w:rsid w:val="00E76619"/>
    <w:rsid w:val="00EA4F05"/>
    <w:rsid w:val="00EB3649"/>
    <w:rsid w:val="00EC7433"/>
    <w:rsid w:val="00EF7907"/>
    <w:rsid w:val="00F21D5F"/>
    <w:rsid w:val="00F4045E"/>
    <w:rsid w:val="00F54A4C"/>
    <w:rsid w:val="00F63392"/>
    <w:rsid w:val="00F63C4E"/>
    <w:rsid w:val="00F82BC5"/>
    <w:rsid w:val="00FA4EAA"/>
    <w:rsid w:val="00FA71C7"/>
    <w:rsid w:val="00FC15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6869B"/>
  <w15:docId w15:val="{7A23B346-F711-4673-94B9-A8B37725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2906"/>
    <w:pPr>
      <w:overflowPunct w:val="0"/>
      <w:autoSpaceDE w:val="0"/>
      <w:autoSpaceDN w:val="0"/>
      <w:adjustRightInd w:val="0"/>
      <w:spacing w:after="0" w:line="360" w:lineRule="auto"/>
      <w:jc w:val="both"/>
      <w:textAlignment w:val="baseline"/>
    </w:pPr>
    <w:rPr>
      <w:rFonts w:ascii="Arial" w:eastAsia="Times New Roman" w:hAnsi="Arial" w:cs="Times New Roman"/>
      <w:sz w:val="20"/>
      <w:szCs w:val="20"/>
      <w:lang w:eastAsia="pl-PL"/>
    </w:rPr>
  </w:style>
  <w:style w:type="paragraph" w:styleId="Nagwek2">
    <w:name w:val="heading 2"/>
    <w:basedOn w:val="Normalny"/>
    <w:next w:val="Normalny"/>
    <w:link w:val="Nagwek2Znak"/>
    <w:uiPriority w:val="99"/>
    <w:qFormat/>
    <w:rsid w:val="00742906"/>
    <w:pPr>
      <w:keepNext/>
      <w:ind w:left="420"/>
      <w:outlineLvl w:val="1"/>
    </w:pPr>
    <w:rPr>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742906"/>
    <w:rPr>
      <w:rFonts w:ascii="Arial" w:eastAsia="Times New Roman" w:hAnsi="Arial" w:cs="Times New Roman"/>
      <w:sz w:val="20"/>
      <w:szCs w:val="24"/>
      <w:lang w:eastAsia="pl-PL"/>
    </w:rPr>
  </w:style>
  <w:style w:type="paragraph" w:styleId="Nagwek">
    <w:name w:val="header"/>
    <w:basedOn w:val="Normalny"/>
    <w:link w:val="NagwekZnak"/>
    <w:uiPriority w:val="99"/>
    <w:semiHidden/>
    <w:rsid w:val="00742906"/>
    <w:pPr>
      <w:tabs>
        <w:tab w:val="center" w:pos="4536"/>
        <w:tab w:val="right" w:pos="9072"/>
      </w:tabs>
    </w:pPr>
  </w:style>
  <w:style w:type="character" w:customStyle="1" w:styleId="NagwekZnak">
    <w:name w:val="Nagłówek Znak"/>
    <w:basedOn w:val="Domylnaczcionkaakapitu"/>
    <w:link w:val="Nagwek"/>
    <w:uiPriority w:val="99"/>
    <w:semiHidden/>
    <w:rsid w:val="00742906"/>
    <w:rPr>
      <w:rFonts w:ascii="Arial" w:eastAsia="Times New Roman" w:hAnsi="Arial" w:cs="Times New Roman"/>
      <w:sz w:val="20"/>
      <w:szCs w:val="20"/>
      <w:lang w:eastAsia="pl-PL"/>
    </w:rPr>
  </w:style>
  <w:style w:type="paragraph" w:styleId="Tytu">
    <w:name w:val="Title"/>
    <w:basedOn w:val="Normalny"/>
    <w:link w:val="TytuZnak"/>
    <w:uiPriority w:val="99"/>
    <w:qFormat/>
    <w:rsid w:val="00742906"/>
    <w:pPr>
      <w:overflowPunct/>
      <w:autoSpaceDE/>
      <w:autoSpaceDN/>
      <w:adjustRightInd/>
      <w:jc w:val="center"/>
      <w:textAlignment w:val="auto"/>
    </w:pPr>
    <w:rPr>
      <w:sz w:val="28"/>
      <w:szCs w:val="28"/>
    </w:rPr>
  </w:style>
  <w:style w:type="character" w:customStyle="1" w:styleId="TytuZnak">
    <w:name w:val="Tytuł Znak"/>
    <w:basedOn w:val="Domylnaczcionkaakapitu"/>
    <w:link w:val="Tytu"/>
    <w:uiPriority w:val="99"/>
    <w:rsid w:val="00742906"/>
    <w:rPr>
      <w:rFonts w:ascii="Arial" w:eastAsia="Times New Roman" w:hAnsi="Arial" w:cs="Times New Roman"/>
      <w:sz w:val="28"/>
      <w:szCs w:val="28"/>
      <w:lang w:eastAsia="pl-PL"/>
    </w:rPr>
  </w:style>
  <w:style w:type="paragraph" w:styleId="Stopka">
    <w:name w:val="footer"/>
    <w:basedOn w:val="Normalny"/>
    <w:link w:val="StopkaZnak"/>
    <w:uiPriority w:val="99"/>
    <w:rsid w:val="00742906"/>
    <w:pPr>
      <w:tabs>
        <w:tab w:val="center" w:pos="4536"/>
        <w:tab w:val="right" w:pos="9072"/>
      </w:tabs>
    </w:pPr>
  </w:style>
  <w:style w:type="character" w:customStyle="1" w:styleId="StopkaZnak">
    <w:name w:val="Stopka Znak"/>
    <w:basedOn w:val="Domylnaczcionkaakapitu"/>
    <w:link w:val="Stopka"/>
    <w:uiPriority w:val="99"/>
    <w:rsid w:val="00742906"/>
    <w:rPr>
      <w:rFonts w:ascii="Arial" w:eastAsia="Times New Roman" w:hAnsi="Arial" w:cs="Times New Roman"/>
      <w:sz w:val="20"/>
      <w:szCs w:val="20"/>
      <w:lang w:eastAsia="pl-PL"/>
    </w:rPr>
  </w:style>
  <w:style w:type="paragraph" w:styleId="Tekstpodstawowywcity2">
    <w:name w:val="Body Text Indent 2"/>
    <w:basedOn w:val="Normalny"/>
    <w:link w:val="Tekstpodstawowywcity2Znak"/>
    <w:uiPriority w:val="99"/>
    <w:semiHidden/>
    <w:rsid w:val="00742906"/>
    <w:pPr>
      <w:ind w:left="426"/>
    </w:pPr>
    <w:rPr>
      <w:rFonts w:cs="Arial"/>
      <w:szCs w:val="24"/>
    </w:rPr>
  </w:style>
  <w:style w:type="character" w:customStyle="1" w:styleId="Tekstpodstawowywcity2Znak">
    <w:name w:val="Tekst podstawowy wcięty 2 Znak"/>
    <w:basedOn w:val="Domylnaczcionkaakapitu"/>
    <w:link w:val="Tekstpodstawowywcity2"/>
    <w:uiPriority w:val="99"/>
    <w:semiHidden/>
    <w:rsid w:val="00742906"/>
    <w:rPr>
      <w:rFonts w:ascii="Arial" w:eastAsia="Times New Roman" w:hAnsi="Arial" w:cs="Arial"/>
      <w:sz w:val="20"/>
      <w:szCs w:val="24"/>
      <w:lang w:eastAsia="pl-PL"/>
    </w:rPr>
  </w:style>
  <w:style w:type="paragraph" w:styleId="Akapitzlist">
    <w:name w:val="List Paragraph"/>
    <w:aliases w:val="L1,Numerowanie,Akapit z listą5,T_SZ_List Paragraph,normalny tekst,Akapit z listą BS,Kolorowa lista — akcent 11,CW_Lista,Nagłowek 3,Preambuła,Dot pt,F5 List Paragraph,Recommendation,List Paragraph11,lp1,maz_wyliczenie,opis dzialania"/>
    <w:basedOn w:val="Normalny"/>
    <w:link w:val="AkapitzlistZnak"/>
    <w:uiPriority w:val="34"/>
    <w:qFormat/>
    <w:rsid w:val="00742906"/>
    <w:pPr>
      <w:ind w:left="720"/>
    </w:pPr>
  </w:style>
  <w:style w:type="character" w:customStyle="1" w:styleId="FontStyle104">
    <w:name w:val="Font Style104"/>
    <w:basedOn w:val="Domylnaczcionkaakapitu"/>
    <w:uiPriority w:val="99"/>
    <w:rsid w:val="00742906"/>
    <w:rPr>
      <w:rFonts w:ascii="Times New Roman" w:hAnsi="Times New Roman" w:cs="Times New Roman" w:hint="default"/>
      <w:color w:val="000000"/>
      <w:sz w:val="20"/>
      <w:szCs w:val="20"/>
    </w:rPr>
  </w:style>
  <w:style w:type="character" w:customStyle="1" w:styleId="AkapitzlistZnak">
    <w:name w:val="Akapit z listą Znak"/>
    <w:aliases w:val="L1 Znak,Numerowanie Znak,Akapit z listą5 Znak,T_SZ_List Paragraph Znak,normalny tekst Znak,Akapit z listą BS Znak,Kolorowa lista — akcent 11 Znak,CW_Lista Znak,Nagłowek 3 Znak,Preambuła Znak,Dot pt Znak,F5 List Paragraph Znak"/>
    <w:link w:val="Akapitzlist"/>
    <w:uiPriority w:val="34"/>
    <w:qFormat/>
    <w:locked/>
    <w:rsid w:val="00742906"/>
    <w:rPr>
      <w:rFonts w:ascii="Arial" w:eastAsia="Times New Roman" w:hAnsi="Arial" w:cs="Times New Roman"/>
      <w:sz w:val="20"/>
      <w:szCs w:val="20"/>
      <w:lang w:eastAsia="pl-PL"/>
    </w:rPr>
  </w:style>
  <w:style w:type="character" w:customStyle="1" w:styleId="FontStyle22">
    <w:name w:val="Font Style22"/>
    <w:basedOn w:val="Domylnaczcionkaakapitu"/>
    <w:uiPriority w:val="99"/>
    <w:rsid w:val="00742906"/>
    <w:rPr>
      <w:rFonts w:ascii="Arial" w:hAnsi="Arial" w:cs="Arial"/>
      <w:sz w:val="18"/>
      <w:szCs w:val="18"/>
    </w:rPr>
  </w:style>
  <w:style w:type="character" w:customStyle="1" w:styleId="FontStyle21">
    <w:name w:val="Font Style21"/>
    <w:basedOn w:val="Domylnaczcionkaakapitu"/>
    <w:uiPriority w:val="99"/>
    <w:rsid w:val="00742906"/>
    <w:rPr>
      <w:rFonts w:ascii="Arial" w:hAnsi="Arial" w:cs="Arial"/>
      <w:b/>
      <w:bCs/>
      <w:sz w:val="18"/>
      <w:szCs w:val="18"/>
    </w:rPr>
  </w:style>
  <w:style w:type="character" w:customStyle="1" w:styleId="FontStyle17">
    <w:name w:val="Font Style17"/>
    <w:basedOn w:val="Domylnaczcionkaakapitu"/>
    <w:uiPriority w:val="99"/>
    <w:rsid w:val="00742906"/>
    <w:rPr>
      <w:rFonts w:ascii="Arial" w:hAnsi="Arial" w:cs="Arial"/>
      <w:i/>
      <w:iCs/>
      <w:sz w:val="16"/>
      <w:szCs w:val="16"/>
    </w:rPr>
  </w:style>
  <w:style w:type="character" w:customStyle="1" w:styleId="FontStyle18">
    <w:name w:val="Font Style18"/>
    <w:basedOn w:val="Domylnaczcionkaakapitu"/>
    <w:uiPriority w:val="99"/>
    <w:rsid w:val="00742906"/>
    <w:rPr>
      <w:rFonts w:ascii="Arial" w:hAnsi="Arial" w:cs="Arial"/>
      <w:sz w:val="14"/>
      <w:szCs w:val="14"/>
    </w:rPr>
  </w:style>
  <w:style w:type="character" w:customStyle="1" w:styleId="FontStyle19">
    <w:name w:val="Font Style19"/>
    <w:basedOn w:val="Domylnaczcionkaakapitu"/>
    <w:uiPriority w:val="99"/>
    <w:rsid w:val="00742906"/>
    <w:rPr>
      <w:rFonts w:ascii="Arial" w:hAnsi="Arial" w:cs="Arial"/>
      <w:sz w:val="18"/>
      <w:szCs w:val="18"/>
    </w:rPr>
  </w:style>
  <w:style w:type="paragraph" w:styleId="Bezodstpw">
    <w:name w:val="No Spacing"/>
    <w:uiPriority w:val="1"/>
    <w:qFormat/>
    <w:rsid w:val="00742906"/>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pl-PL"/>
    </w:rPr>
  </w:style>
  <w:style w:type="table" w:styleId="Tabela-Siatka">
    <w:name w:val="Table Grid"/>
    <w:basedOn w:val="Standardowy"/>
    <w:uiPriority w:val="39"/>
    <w:rsid w:val="003F6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934A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34A4"/>
    <w:rPr>
      <w:rFonts w:ascii="Segoe UI" w:eastAsia="Times New Roman" w:hAnsi="Segoe UI" w:cs="Segoe UI"/>
      <w:sz w:val="18"/>
      <w:szCs w:val="18"/>
      <w:lang w:eastAsia="pl-PL"/>
    </w:rPr>
  </w:style>
  <w:style w:type="paragraph" w:styleId="Tekstpodstawowy">
    <w:name w:val="Body Text"/>
    <w:basedOn w:val="Normalny"/>
    <w:link w:val="TekstpodstawowyZnak"/>
    <w:semiHidden/>
    <w:rsid w:val="00B25926"/>
    <w:pPr>
      <w:widowControl w:val="0"/>
      <w:suppressAutoHyphens/>
      <w:overflowPunct/>
      <w:autoSpaceDN/>
      <w:adjustRightInd/>
      <w:spacing w:after="120" w:line="240" w:lineRule="auto"/>
      <w:jc w:val="left"/>
      <w:textAlignment w:val="auto"/>
    </w:pPr>
    <w:rPr>
      <w:rFonts w:cs="Arial"/>
      <w:lang w:eastAsia="ar-SA"/>
    </w:rPr>
  </w:style>
  <w:style w:type="character" w:customStyle="1" w:styleId="TekstpodstawowyZnak">
    <w:name w:val="Tekst podstawowy Znak"/>
    <w:basedOn w:val="Domylnaczcionkaakapitu"/>
    <w:link w:val="Tekstpodstawowy"/>
    <w:semiHidden/>
    <w:rsid w:val="00B25926"/>
    <w:rPr>
      <w:rFonts w:ascii="Arial" w:eastAsia="Times New Roman" w:hAnsi="Arial" w:cs="Arial"/>
      <w:sz w:val="20"/>
      <w:szCs w:val="20"/>
      <w:lang w:eastAsia="ar-SA"/>
    </w:rPr>
  </w:style>
  <w:style w:type="paragraph" w:styleId="Tekstpodstawowywcity">
    <w:name w:val="Body Text Indent"/>
    <w:basedOn w:val="Normalny"/>
    <w:link w:val="TekstpodstawowywcityZnak"/>
    <w:uiPriority w:val="99"/>
    <w:semiHidden/>
    <w:unhideWhenUsed/>
    <w:rsid w:val="00D209B9"/>
    <w:pPr>
      <w:spacing w:after="120"/>
      <w:ind w:left="283"/>
    </w:pPr>
  </w:style>
  <w:style w:type="character" w:customStyle="1" w:styleId="TekstpodstawowywcityZnak">
    <w:name w:val="Tekst podstawowy wcięty Znak"/>
    <w:basedOn w:val="Domylnaczcionkaakapitu"/>
    <w:link w:val="Tekstpodstawowywcity"/>
    <w:uiPriority w:val="99"/>
    <w:semiHidden/>
    <w:rsid w:val="00D209B9"/>
    <w:rPr>
      <w:rFonts w:ascii="Arial" w:eastAsia="Times New Roman" w:hAnsi="Arial" w:cs="Times New Roman"/>
      <w:sz w:val="20"/>
      <w:szCs w:val="20"/>
      <w:lang w:eastAsia="pl-PL"/>
    </w:rPr>
  </w:style>
  <w:style w:type="character" w:customStyle="1" w:styleId="Domylnaczcionkaakapitu1">
    <w:name w:val="Domyślna czcionka akapitu1"/>
    <w:uiPriority w:val="99"/>
    <w:rsid w:val="004B1010"/>
  </w:style>
  <w:style w:type="character" w:customStyle="1" w:styleId="Teksttre9cci">
    <w:name w:val="Tekst treś9cci_"/>
    <w:basedOn w:val="Domylnaczcionkaakapitu"/>
    <w:uiPriority w:val="99"/>
    <w:rsid w:val="00CA1BF1"/>
    <w:rPr>
      <w:rFonts w:ascii="Verdana" w:eastAsia="Times New Roman" w:cs="Verdana"/>
      <w:spacing w:val="3"/>
      <w:sz w:val="17"/>
      <w:szCs w:val="17"/>
    </w:rPr>
  </w:style>
  <w:style w:type="paragraph" w:customStyle="1" w:styleId="Teksttre9cci1">
    <w:name w:val="Tekst treś9cci1"/>
    <w:basedOn w:val="Normalny"/>
    <w:uiPriority w:val="99"/>
    <w:rsid w:val="00CA1BF1"/>
    <w:pPr>
      <w:shd w:val="clear" w:color="auto" w:fill="FFFFFF"/>
      <w:overflowPunct/>
      <w:autoSpaceDE/>
      <w:autoSpaceDN/>
      <w:adjustRightInd/>
      <w:spacing w:before="360" w:beforeAutospacing="1" w:after="142" w:line="278" w:lineRule="exact"/>
      <w:ind w:left="709" w:hanging="600"/>
      <w:textAlignment w:val="auto"/>
    </w:pPr>
    <w:rPr>
      <w:rFonts w:ascii="Verdana" w:hAnsi="Liberation Serif" w:cs="Verdana"/>
      <w:color w:val="000000"/>
      <w:spacing w:val="3"/>
      <w:sz w:val="17"/>
      <w:szCs w:val="17"/>
    </w:rPr>
  </w:style>
  <w:style w:type="character" w:customStyle="1" w:styleId="Teksttre9cciPogrubienie">
    <w:name w:val="Tekst treś9cci + Pogrubienie"/>
    <w:basedOn w:val="Teksttre9cci"/>
    <w:uiPriority w:val="99"/>
    <w:rsid w:val="00F82BC5"/>
    <w:rPr>
      <w:rFonts w:ascii="Verdana" w:eastAsia="Times New Roman" w:cs="Verdana"/>
      <w:b/>
      <w:bCs/>
      <w:spacing w:val="3"/>
      <w:sz w:val="17"/>
      <w:szCs w:val="17"/>
    </w:rPr>
  </w:style>
  <w:style w:type="paragraph" w:customStyle="1" w:styleId="Default">
    <w:name w:val="Default"/>
    <w:rsid w:val="00200AF1"/>
    <w:pPr>
      <w:autoSpaceDE w:val="0"/>
      <w:autoSpaceDN w:val="0"/>
      <w:adjustRightInd w:val="0"/>
      <w:spacing w:after="0" w:line="240" w:lineRule="auto"/>
    </w:pPr>
    <w:rPr>
      <w:rFonts w:ascii="Arial" w:hAnsi="Arial" w:cs="Arial"/>
      <w:color w:val="000000"/>
      <w:sz w:val="24"/>
      <w:szCs w:val="24"/>
    </w:rPr>
  </w:style>
  <w:style w:type="character" w:styleId="Hipercze">
    <w:name w:val="Hyperlink"/>
    <w:rsid w:val="00D24796"/>
    <w:rPr>
      <w:rFonts w:ascii="Arial" w:hAnsi="Arial" w:cs="Arial"/>
      <w:color w:val="0000FF"/>
      <w:szCs w:val="24"/>
      <w:u w:val="single"/>
      <w:lang w:val="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8321809">
      <w:bodyDiv w:val="1"/>
      <w:marLeft w:val="0"/>
      <w:marRight w:val="0"/>
      <w:marTop w:val="0"/>
      <w:marBottom w:val="0"/>
      <w:divBdr>
        <w:top w:val="none" w:sz="0" w:space="0" w:color="auto"/>
        <w:left w:val="none" w:sz="0" w:space="0" w:color="auto"/>
        <w:bottom w:val="none" w:sz="0" w:space="0" w:color="auto"/>
        <w:right w:val="none" w:sz="0" w:space="0" w:color="auto"/>
      </w:divBdr>
    </w:div>
    <w:div w:id="151114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C146A-831B-4EA1-B9A4-9F2F46A90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29</Pages>
  <Words>12125</Words>
  <Characters>72754</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Marcin_Smejda</dc:creator>
  <cp:lastModifiedBy>UG7_Fuji</cp:lastModifiedBy>
  <cp:revision>43</cp:revision>
  <cp:lastPrinted>2024-04-29T15:35:00Z</cp:lastPrinted>
  <dcterms:created xsi:type="dcterms:W3CDTF">2021-06-08T12:15:00Z</dcterms:created>
  <dcterms:modified xsi:type="dcterms:W3CDTF">2024-05-18T08:45:00Z</dcterms:modified>
</cp:coreProperties>
</file>