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85E9" w14:textId="54C99F87" w:rsidR="002A5209" w:rsidRDefault="002A5209" w:rsidP="002A5209">
      <w:pPr>
        <w:rPr>
          <w:rFonts w:ascii="Arial Narrow" w:eastAsia="Calibri" w:hAnsi="Arial Narrow" w:cstheme="minorHAnsi"/>
          <w:b/>
          <w:bCs/>
          <w:sz w:val="22"/>
          <w:szCs w:val="22"/>
        </w:rPr>
      </w:pPr>
    </w:p>
    <w:p w14:paraId="55F9DC14" w14:textId="7DFB58A2" w:rsidR="00667ADC" w:rsidRPr="00AD3620" w:rsidRDefault="00667ADC" w:rsidP="002A5209">
      <w:pPr>
        <w:rPr>
          <w:rFonts w:ascii="Arial Narrow" w:eastAsia="Calibri" w:hAnsi="Arial Narrow" w:cstheme="minorHAnsi"/>
          <w:b/>
          <w:bCs/>
          <w:sz w:val="22"/>
          <w:szCs w:val="22"/>
        </w:rPr>
      </w:pPr>
    </w:p>
    <w:p w14:paraId="096E4930" w14:textId="01628E34" w:rsidR="002A5209" w:rsidRPr="00AD3620" w:rsidRDefault="000F298B" w:rsidP="002A5209">
      <w:pPr>
        <w:rPr>
          <w:rFonts w:ascii="Arial Narrow" w:eastAsia="Comic Sans MS" w:hAnsi="Arial Narrow" w:cstheme="minorHAnsi"/>
          <w:sz w:val="22"/>
          <w:szCs w:val="22"/>
        </w:rPr>
      </w:pPr>
      <w:r w:rsidRPr="00AD3620">
        <w:rPr>
          <w:rFonts w:ascii="Arial Narrow" w:hAnsi="Arial Narrow" w:cstheme="minorHAnsi"/>
          <w:b/>
          <w:bCs/>
          <w:sz w:val="22"/>
          <w:szCs w:val="22"/>
        </w:rPr>
        <w:t>Centrum Usług Wspólnych w</w:t>
      </w:r>
      <w:r w:rsidR="002A5209" w:rsidRPr="00AD3620">
        <w:rPr>
          <w:rFonts w:ascii="Arial Narrow" w:hAnsi="Arial Narrow" w:cstheme="minorHAnsi"/>
          <w:b/>
          <w:bCs/>
          <w:sz w:val="22"/>
          <w:szCs w:val="22"/>
        </w:rPr>
        <w:t xml:space="preserve"> Ośn</w:t>
      </w:r>
      <w:r w:rsidRPr="00AD3620">
        <w:rPr>
          <w:rFonts w:ascii="Arial Narrow" w:hAnsi="Arial Narrow" w:cstheme="minorHAnsi"/>
          <w:b/>
          <w:bCs/>
          <w:sz w:val="22"/>
          <w:szCs w:val="22"/>
        </w:rPr>
        <w:t>ie</w:t>
      </w:r>
      <w:r w:rsidR="002A5209" w:rsidRPr="00AD3620">
        <w:rPr>
          <w:rFonts w:ascii="Arial Narrow" w:hAnsi="Arial Narrow" w:cstheme="minorHAnsi"/>
          <w:b/>
          <w:bCs/>
          <w:sz w:val="22"/>
          <w:szCs w:val="22"/>
        </w:rPr>
        <w:t xml:space="preserve"> Lubuski</w:t>
      </w:r>
      <w:r w:rsidRPr="00AD3620">
        <w:rPr>
          <w:rFonts w:ascii="Arial Narrow" w:hAnsi="Arial Narrow" w:cstheme="minorHAnsi"/>
          <w:b/>
          <w:bCs/>
          <w:sz w:val="22"/>
          <w:szCs w:val="22"/>
        </w:rPr>
        <w:t>m</w:t>
      </w:r>
      <w:r w:rsidR="002A5209" w:rsidRPr="00AD3620">
        <w:rPr>
          <w:rFonts w:ascii="Arial Narrow" w:hAnsi="Arial Narrow" w:cstheme="minorHAnsi"/>
          <w:sz w:val="22"/>
          <w:szCs w:val="22"/>
        </w:rPr>
        <w:t xml:space="preserve">  </w:t>
      </w:r>
      <w:r w:rsidR="002A5209" w:rsidRPr="00AD3620">
        <w:rPr>
          <w:rFonts w:ascii="Arial Narrow" w:hAnsi="Arial Narrow" w:cstheme="minorHAnsi"/>
          <w:sz w:val="22"/>
          <w:szCs w:val="22"/>
        </w:rPr>
        <w:tab/>
      </w:r>
      <w:r w:rsidRPr="00AD3620">
        <w:rPr>
          <w:rFonts w:ascii="Arial Narrow" w:hAnsi="Arial Narrow" w:cstheme="minorHAnsi"/>
          <w:sz w:val="22"/>
          <w:szCs w:val="22"/>
        </w:rPr>
        <w:t xml:space="preserve">                                         </w:t>
      </w:r>
      <w:r w:rsidR="00F03EAA">
        <w:rPr>
          <w:rFonts w:ascii="Arial Narrow" w:hAnsi="Arial Narrow" w:cstheme="minorHAnsi"/>
          <w:sz w:val="22"/>
          <w:szCs w:val="22"/>
        </w:rPr>
        <w:t xml:space="preserve">    </w:t>
      </w:r>
      <w:r w:rsidRPr="00AD3620">
        <w:rPr>
          <w:rFonts w:ascii="Arial Narrow" w:hAnsi="Arial Narrow" w:cstheme="minorHAnsi"/>
          <w:sz w:val="22"/>
          <w:szCs w:val="22"/>
        </w:rPr>
        <w:t xml:space="preserve">    </w:t>
      </w:r>
      <w:r w:rsidR="002A5209" w:rsidRPr="00AD3620">
        <w:rPr>
          <w:rFonts w:ascii="Arial Narrow" w:hAnsi="Arial Narrow" w:cstheme="minorHAnsi"/>
          <w:sz w:val="22"/>
          <w:szCs w:val="22"/>
        </w:rPr>
        <w:t xml:space="preserve">Ośno Lubuskie, </w:t>
      </w:r>
      <w:r w:rsidR="00F03EAA">
        <w:rPr>
          <w:rFonts w:ascii="Arial Narrow" w:hAnsi="Arial Narrow" w:cstheme="minorHAnsi"/>
          <w:sz w:val="22"/>
          <w:szCs w:val="22"/>
        </w:rPr>
        <w:t>styczeń</w:t>
      </w:r>
      <w:r w:rsidR="002A5209" w:rsidRPr="00AD3620">
        <w:rPr>
          <w:rFonts w:ascii="Arial Narrow" w:hAnsi="Arial Narrow" w:cstheme="minorHAnsi"/>
          <w:sz w:val="22"/>
          <w:szCs w:val="22"/>
        </w:rPr>
        <w:t xml:space="preserve"> 202</w:t>
      </w:r>
      <w:r w:rsidR="00F03EAA">
        <w:rPr>
          <w:rFonts w:ascii="Arial Narrow" w:hAnsi="Arial Narrow" w:cstheme="minorHAnsi"/>
          <w:sz w:val="22"/>
          <w:szCs w:val="22"/>
        </w:rPr>
        <w:t>3</w:t>
      </w:r>
      <w:r w:rsidR="002A5209" w:rsidRPr="00AD3620">
        <w:rPr>
          <w:rFonts w:ascii="Arial Narrow" w:hAnsi="Arial Narrow" w:cstheme="minorHAnsi"/>
          <w:sz w:val="22"/>
          <w:szCs w:val="22"/>
        </w:rPr>
        <w:t>r.</w:t>
      </w:r>
    </w:p>
    <w:p w14:paraId="66FA6E8F" w14:textId="77777777" w:rsidR="002A5209" w:rsidRPr="00AD3620" w:rsidRDefault="002A5209" w:rsidP="002A5209">
      <w:pPr>
        <w:jc w:val="both"/>
        <w:rPr>
          <w:rFonts w:ascii="Arial Narrow" w:eastAsia="Comic Sans MS" w:hAnsi="Arial Narrow" w:cstheme="minorHAnsi"/>
          <w:b/>
          <w:bCs/>
          <w:sz w:val="22"/>
          <w:szCs w:val="22"/>
        </w:rPr>
      </w:pPr>
      <w:r w:rsidRPr="00AD3620">
        <w:rPr>
          <w:rFonts w:ascii="Arial Narrow" w:hAnsi="Arial Narrow" w:cstheme="minorHAnsi"/>
          <w:b/>
          <w:bCs/>
          <w:sz w:val="22"/>
          <w:szCs w:val="22"/>
        </w:rPr>
        <w:t>ul. Rynek 1</w:t>
      </w:r>
    </w:p>
    <w:p w14:paraId="30703FAA" w14:textId="77777777" w:rsidR="002A5209" w:rsidRPr="00AD3620" w:rsidRDefault="002A5209" w:rsidP="002A5209">
      <w:pPr>
        <w:pStyle w:val="Tekstpodstawowy"/>
        <w:rPr>
          <w:rFonts w:ascii="Arial Narrow" w:eastAsia="Comic Sans MS" w:hAnsi="Arial Narrow" w:cstheme="minorHAnsi"/>
          <w:b/>
          <w:bCs/>
          <w:sz w:val="22"/>
          <w:szCs w:val="22"/>
        </w:rPr>
      </w:pPr>
      <w:r w:rsidRPr="00AD3620">
        <w:rPr>
          <w:rFonts w:ascii="Arial Narrow" w:hAnsi="Arial Narrow" w:cstheme="minorHAnsi"/>
          <w:b/>
          <w:bCs/>
          <w:sz w:val="22"/>
          <w:szCs w:val="22"/>
        </w:rPr>
        <w:t>69–220 Ośno Lubuskie</w:t>
      </w:r>
      <w:r w:rsidRPr="00AD3620">
        <w:rPr>
          <w:rFonts w:ascii="Arial Narrow" w:hAnsi="Arial Narrow" w:cstheme="minorHAnsi"/>
          <w:b/>
          <w:bCs/>
          <w:sz w:val="22"/>
          <w:szCs w:val="22"/>
        </w:rPr>
        <w:tab/>
      </w:r>
      <w:r w:rsidRPr="00AD3620">
        <w:rPr>
          <w:rFonts w:ascii="Arial Narrow" w:hAnsi="Arial Narrow" w:cstheme="minorHAnsi"/>
          <w:b/>
          <w:bCs/>
          <w:sz w:val="22"/>
          <w:szCs w:val="22"/>
        </w:rPr>
        <w:tab/>
      </w:r>
      <w:r w:rsidRPr="00AD3620">
        <w:rPr>
          <w:rFonts w:ascii="Arial Narrow" w:hAnsi="Arial Narrow" w:cstheme="minorHAnsi"/>
          <w:b/>
          <w:bCs/>
          <w:sz w:val="22"/>
          <w:szCs w:val="22"/>
        </w:rPr>
        <w:tab/>
      </w:r>
      <w:r w:rsidRPr="00AD3620">
        <w:rPr>
          <w:rFonts w:ascii="Arial Narrow" w:hAnsi="Arial Narrow" w:cstheme="minorHAnsi"/>
          <w:b/>
          <w:bCs/>
          <w:sz w:val="22"/>
          <w:szCs w:val="22"/>
        </w:rPr>
        <w:tab/>
        <w:t xml:space="preserve">                                    </w:t>
      </w:r>
    </w:p>
    <w:p w14:paraId="5D471CD2" w14:textId="77777777" w:rsidR="002A5209" w:rsidRPr="00AD3620" w:rsidRDefault="002A5209" w:rsidP="002A5209">
      <w:pPr>
        <w:pStyle w:val="Tekstpodstawowy"/>
        <w:rPr>
          <w:rFonts w:ascii="Arial Narrow" w:eastAsia="Comic Sans MS" w:hAnsi="Arial Narrow" w:cstheme="minorHAnsi"/>
          <w:sz w:val="22"/>
          <w:szCs w:val="22"/>
        </w:rPr>
      </w:pPr>
    </w:p>
    <w:p w14:paraId="0C2989BF" w14:textId="77777777" w:rsidR="002A5209" w:rsidRPr="00AD3620" w:rsidRDefault="002A5209" w:rsidP="002A5209">
      <w:pPr>
        <w:pStyle w:val="Tekstpodstawowy"/>
        <w:rPr>
          <w:rFonts w:ascii="Arial Narrow" w:eastAsia="Comic Sans MS" w:hAnsi="Arial Narrow" w:cstheme="minorHAnsi"/>
          <w:sz w:val="22"/>
          <w:szCs w:val="22"/>
        </w:rPr>
      </w:pPr>
    </w:p>
    <w:p w14:paraId="3096159E" w14:textId="77777777" w:rsidR="002A5209" w:rsidRPr="00AD3620" w:rsidRDefault="002A5209" w:rsidP="002A5209">
      <w:pPr>
        <w:pStyle w:val="Tekstpodstawowy"/>
        <w:jc w:val="center"/>
        <w:rPr>
          <w:rFonts w:ascii="Arial Narrow" w:eastAsia="Comic Sans MS" w:hAnsi="Arial Narrow" w:cstheme="minorHAnsi"/>
          <w:sz w:val="22"/>
          <w:szCs w:val="22"/>
        </w:rPr>
      </w:pPr>
      <w:r w:rsidRPr="00AD3620">
        <w:rPr>
          <w:rFonts w:ascii="Arial Narrow" w:eastAsia="Comic Sans MS" w:hAnsi="Arial Narrow" w:cstheme="minorHAnsi"/>
          <w:noProof/>
          <w:sz w:val="22"/>
          <w:szCs w:val="22"/>
        </w:rPr>
        <w:drawing>
          <wp:inline distT="0" distB="0" distL="0" distR="0" wp14:anchorId="105F9959" wp14:editId="3E8AA840">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08C80ED7" w14:textId="77777777" w:rsidR="002A5209" w:rsidRPr="00AD3620" w:rsidRDefault="002A5209" w:rsidP="002A5209">
      <w:pPr>
        <w:pStyle w:val="Tekstpodstawowy"/>
        <w:jc w:val="center"/>
        <w:rPr>
          <w:rFonts w:ascii="Arial Narrow" w:eastAsia="Comic Sans MS" w:hAnsi="Arial Narrow" w:cstheme="minorHAnsi"/>
          <w:sz w:val="22"/>
          <w:szCs w:val="22"/>
        </w:rPr>
      </w:pPr>
    </w:p>
    <w:p w14:paraId="7DEE09AC" w14:textId="77777777" w:rsidR="002A5209" w:rsidRPr="00AD3620" w:rsidRDefault="002A5209" w:rsidP="002A5209">
      <w:pPr>
        <w:pStyle w:val="Tytu"/>
        <w:tabs>
          <w:tab w:val="left" w:pos="993"/>
        </w:tabs>
        <w:outlineLvl w:val="0"/>
        <w:rPr>
          <w:rFonts w:ascii="Arial Narrow" w:eastAsia="Comic Sans MS" w:hAnsi="Arial Narrow" w:cstheme="minorHAnsi"/>
          <w:smallCaps/>
          <w:sz w:val="22"/>
          <w:szCs w:val="22"/>
        </w:rPr>
      </w:pPr>
      <w:r w:rsidRPr="00AD3620">
        <w:rPr>
          <w:rFonts w:ascii="Arial Narrow" w:eastAsia="Arial Unicode MS" w:hAnsi="Arial Narrow" w:cstheme="minorHAnsi"/>
          <w:b w:val="0"/>
          <w:bCs w:val="0"/>
          <w:smallCaps/>
          <w:sz w:val="22"/>
          <w:szCs w:val="22"/>
        </w:rPr>
        <w:br/>
      </w:r>
      <w:r w:rsidRPr="00AD3620">
        <w:rPr>
          <w:rFonts w:ascii="Arial Narrow" w:hAnsi="Arial Narrow" w:cstheme="minorHAnsi"/>
          <w:smallCaps/>
          <w:sz w:val="22"/>
          <w:szCs w:val="22"/>
        </w:rPr>
        <w:t>SPECYFIKACJA WARUNKÓW ZAMÓWIENIA</w:t>
      </w:r>
    </w:p>
    <w:p w14:paraId="2FF5F4D6" w14:textId="77777777" w:rsidR="002A5209" w:rsidRPr="00AD3620" w:rsidRDefault="002A5209" w:rsidP="002A5209">
      <w:pPr>
        <w:jc w:val="center"/>
        <w:rPr>
          <w:rFonts w:ascii="Arial Narrow" w:eastAsia="Comic Sans MS" w:hAnsi="Arial Narrow" w:cstheme="minorHAnsi"/>
          <w:b/>
          <w:bCs/>
          <w:sz w:val="22"/>
          <w:szCs w:val="22"/>
        </w:rPr>
      </w:pPr>
    </w:p>
    <w:p w14:paraId="09BE7835" w14:textId="77777777" w:rsidR="002A5209" w:rsidRPr="00AD3620" w:rsidRDefault="002A5209" w:rsidP="002A5209">
      <w:pPr>
        <w:jc w:val="center"/>
        <w:rPr>
          <w:rFonts w:ascii="Arial Narrow" w:eastAsia="Comic Sans MS" w:hAnsi="Arial Narrow" w:cstheme="minorHAnsi"/>
          <w:b/>
          <w:bCs/>
          <w:sz w:val="22"/>
          <w:szCs w:val="22"/>
        </w:rPr>
      </w:pPr>
      <w:r w:rsidRPr="00AD3620">
        <w:rPr>
          <w:rFonts w:ascii="Arial Narrow" w:hAnsi="Arial Narrow" w:cstheme="minorHAnsi"/>
          <w:b/>
          <w:bCs/>
          <w:sz w:val="22"/>
          <w:szCs w:val="22"/>
        </w:rPr>
        <w:t>na zadanie:</w:t>
      </w:r>
    </w:p>
    <w:p w14:paraId="6B164126" w14:textId="77777777" w:rsidR="002A5209" w:rsidRPr="00AD3620" w:rsidRDefault="002A5209" w:rsidP="002A5209">
      <w:pPr>
        <w:pStyle w:val="Tekstpodstawowy"/>
        <w:jc w:val="center"/>
        <w:rPr>
          <w:rFonts w:ascii="Arial Narrow" w:eastAsia="Comic Sans MS" w:hAnsi="Arial Narrow" w:cstheme="minorHAnsi"/>
          <w:b/>
          <w:bCs/>
          <w:sz w:val="22"/>
          <w:szCs w:val="22"/>
        </w:rPr>
      </w:pPr>
    </w:p>
    <w:p w14:paraId="4FCE3BF9" w14:textId="7BFE10CD" w:rsidR="002A5209" w:rsidRPr="00AD3620" w:rsidRDefault="002A5209" w:rsidP="002A5209">
      <w:pPr>
        <w:pStyle w:val="Nagwek"/>
        <w:jc w:val="center"/>
        <w:rPr>
          <w:rFonts w:ascii="Arial Narrow" w:eastAsia="Comic Sans MS" w:hAnsi="Arial Narrow" w:cstheme="minorHAnsi"/>
          <w:b/>
          <w:bCs/>
          <w:sz w:val="22"/>
          <w:szCs w:val="22"/>
        </w:rPr>
      </w:pPr>
      <w:bookmarkStart w:id="0" w:name="_Hlk74732362"/>
      <w:bookmarkStart w:id="1" w:name="_Hlk74732227"/>
      <w:r w:rsidRPr="00AD3620">
        <w:rPr>
          <w:rFonts w:ascii="Arial Narrow" w:hAnsi="Arial Narrow" w:cstheme="minorHAnsi"/>
          <w:b/>
          <w:bCs/>
          <w:sz w:val="22"/>
          <w:szCs w:val="22"/>
        </w:rPr>
        <w:t>„</w:t>
      </w:r>
      <w:bookmarkStart w:id="2" w:name="_Hlk42523644"/>
      <w:r w:rsidRPr="00AD3620">
        <w:rPr>
          <w:rFonts w:ascii="Arial Narrow" w:hAnsi="Arial Narrow" w:cstheme="minorHAnsi"/>
          <w:b/>
          <w:bCs/>
          <w:sz w:val="22"/>
          <w:szCs w:val="22"/>
        </w:rPr>
        <w:t>Budowa instalacji fotowoltaicznej o mocy do 50 kW na terenie Oczyszczalni ścieków w Ośnie Lubuskim</w:t>
      </w:r>
      <w:r w:rsidR="002D3C9F" w:rsidRPr="00AD3620">
        <w:rPr>
          <w:rFonts w:ascii="Arial Narrow" w:hAnsi="Arial Narrow" w:cstheme="minorHAnsi"/>
          <w:b/>
          <w:bCs/>
          <w:sz w:val="22"/>
          <w:szCs w:val="22"/>
        </w:rPr>
        <w:t xml:space="preserve">, </w:t>
      </w:r>
      <w:r w:rsidR="002D3C9F" w:rsidRPr="00AD3620">
        <w:rPr>
          <w:rFonts w:ascii="Arial Narrow" w:eastAsia="Calibri" w:hAnsi="Arial Narrow" w:cs="Calibri"/>
          <w:b/>
          <w:sz w:val="22"/>
          <w:szCs w:val="22"/>
          <w:lang w:eastAsia="en-US"/>
        </w:rPr>
        <w:t>działka ewidencyjna: 171/3</w:t>
      </w:r>
      <w:r w:rsidR="00A27106" w:rsidRPr="00AD3620">
        <w:rPr>
          <w:rFonts w:ascii="Arial Narrow" w:eastAsia="Calibri" w:hAnsi="Arial Narrow" w:cs="Calibri"/>
          <w:b/>
          <w:sz w:val="22"/>
          <w:szCs w:val="22"/>
          <w:lang w:eastAsia="en-US"/>
        </w:rPr>
        <w:t xml:space="preserve"> </w:t>
      </w:r>
      <w:bookmarkStart w:id="3" w:name="_Hlk109040500"/>
      <w:r w:rsidR="00A27106" w:rsidRPr="00AD3620">
        <w:rPr>
          <w:rFonts w:ascii="Arial Narrow" w:eastAsia="Calibri" w:hAnsi="Arial Narrow" w:cs="Calibri"/>
          <w:b/>
          <w:sz w:val="22"/>
          <w:szCs w:val="22"/>
          <w:lang w:eastAsia="en-US"/>
        </w:rPr>
        <w:t>w formule zaprojektuj i wybuduj</w:t>
      </w:r>
      <w:bookmarkEnd w:id="3"/>
      <w:r w:rsidRPr="00AD3620">
        <w:rPr>
          <w:rFonts w:ascii="Arial Narrow" w:hAnsi="Arial Narrow" w:cstheme="minorHAnsi"/>
          <w:b/>
          <w:bCs/>
          <w:sz w:val="22"/>
          <w:szCs w:val="22"/>
        </w:rPr>
        <w:t>”</w:t>
      </w:r>
      <w:bookmarkEnd w:id="0"/>
      <w:r w:rsidRPr="00AD3620">
        <w:rPr>
          <w:rFonts w:ascii="Arial Narrow" w:hAnsi="Arial Narrow" w:cstheme="minorHAnsi"/>
          <w:b/>
          <w:sz w:val="22"/>
          <w:szCs w:val="22"/>
        </w:rPr>
        <w:br/>
      </w:r>
      <w:bookmarkEnd w:id="2"/>
    </w:p>
    <w:bookmarkEnd w:id="1"/>
    <w:p w14:paraId="35DFB253" w14:textId="77777777" w:rsidR="002A5209" w:rsidRPr="00AD3620" w:rsidRDefault="002A5209" w:rsidP="002A5209">
      <w:pPr>
        <w:pStyle w:val="Tytu"/>
        <w:tabs>
          <w:tab w:val="left" w:pos="993"/>
        </w:tabs>
        <w:jc w:val="left"/>
        <w:outlineLvl w:val="0"/>
        <w:rPr>
          <w:rFonts w:ascii="Arial Narrow" w:eastAsia="Comic Sans MS" w:hAnsi="Arial Narrow" w:cstheme="minorHAnsi"/>
          <w:smallCaps/>
          <w:sz w:val="22"/>
          <w:szCs w:val="22"/>
        </w:rPr>
      </w:pPr>
    </w:p>
    <w:p w14:paraId="61C8DF16"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p>
    <w:p w14:paraId="72232D06"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4A833DCF"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27E70724"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6509BADB" w14:textId="77777777" w:rsidR="002A5209" w:rsidRPr="00AD3620" w:rsidRDefault="002A5209" w:rsidP="002A5209">
      <w:pPr>
        <w:pStyle w:val="Tytu"/>
        <w:tabs>
          <w:tab w:val="left" w:pos="993"/>
        </w:tabs>
        <w:jc w:val="left"/>
        <w:outlineLvl w:val="0"/>
        <w:rPr>
          <w:rFonts w:ascii="Arial Narrow" w:eastAsia="Comic Sans MS" w:hAnsi="Arial Narrow" w:cstheme="minorHAnsi"/>
          <w:sz w:val="22"/>
          <w:szCs w:val="22"/>
        </w:rPr>
      </w:pPr>
    </w:p>
    <w:p w14:paraId="4152480A" w14:textId="77777777" w:rsidR="002A5209" w:rsidRPr="00AD3620" w:rsidRDefault="002A5209" w:rsidP="002A5209">
      <w:pPr>
        <w:pStyle w:val="Tytu"/>
        <w:tabs>
          <w:tab w:val="left" w:pos="993"/>
        </w:tabs>
        <w:ind w:left="142"/>
        <w:outlineLvl w:val="0"/>
        <w:rPr>
          <w:rFonts w:ascii="Arial Narrow" w:hAnsi="Arial Narrow" w:cstheme="minorHAnsi"/>
          <w:sz w:val="22"/>
          <w:szCs w:val="22"/>
        </w:rPr>
        <w:sectPr w:rsidR="002A5209" w:rsidRPr="00AD3620">
          <w:pgSz w:w="11900" w:h="16840"/>
          <w:pgMar w:top="851" w:right="1247" w:bottom="851" w:left="1418" w:header="709" w:footer="709" w:gutter="0"/>
          <w:cols w:space="708"/>
        </w:sectPr>
      </w:pPr>
      <w:r w:rsidRPr="00AD3620">
        <w:rPr>
          <w:rFonts w:ascii="Arial Narrow" w:hAnsi="Arial Narrow" w:cstheme="minorHAnsi"/>
          <w:sz w:val="22"/>
          <w:szCs w:val="22"/>
        </w:rPr>
        <w:t>Zatwierdzam:</w:t>
      </w:r>
    </w:p>
    <w:p w14:paraId="0CA2715E" w14:textId="24BC00FE" w:rsidR="002A5209" w:rsidRPr="00AD3620" w:rsidRDefault="002A5209" w:rsidP="002A5209">
      <w:pPr>
        <w:pStyle w:val="Tytu"/>
        <w:tabs>
          <w:tab w:val="left" w:pos="993"/>
        </w:tabs>
        <w:ind w:left="142"/>
        <w:jc w:val="both"/>
        <w:outlineLvl w:val="0"/>
        <w:rPr>
          <w:rFonts w:ascii="Arial Narrow" w:eastAsia="Arial Narrow" w:hAnsi="Arial Narrow" w:cstheme="minorHAnsi"/>
          <w:sz w:val="22"/>
          <w:szCs w:val="22"/>
        </w:rPr>
      </w:pPr>
      <w:r w:rsidRPr="00AD3620">
        <w:rPr>
          <w:rFonts w:ascii="Arial Narrow" w:hAnsi="Arial Narrow" w:cstheme="minorHAnsi"/>
          <w:b w:val="0"/>
          <w:bCs w:val="0"/>
          <w:sz w:val="22"/>
          <w:szCs w:val="22"/>
        </w:rPr>
        <w:lastRenderedPageBreak/>
        <w:t xml:space="preserve">Wszystkich Wykonawców uczestniczących w niniejszym postępowaniu obowiązuje działanie zgodne  z Ustawą z dnia </w:t>
      </w:r>
      <w:r w:rsidRPr="00AD3620">
        <w:rPr>
          <w:rFonts w:ascii="Arial Narrow" w:hAnsi="Arial Narrow" w:cstheme="minorHAnsi"/>
          <w:b w:val="0"/>
          <w:bCs w:val="0"/>
          <w:sz w:val="22"/>
          <w:szCs w:val="22"/>
        </w:rPr>
        <w:br/>
        <w:t xml:space="preserve">11 września 2019 r. Prawo zamówień publicznych (tekst jednolity Dz.U. z </w:t>
      </w:r>
      <w:hyperlink r:id="rId9" w:history="1">
        <w:r w:rsidR="00F03EAA" w:rsidRPr="00F03EAA">
          <w:rPr>
            <w:rStyle w:val="Hipercze"/>
            <w:rFonts w:ascii="Arial Narrow" w:hAnsi="Arial Narrow" w:cstheme="minorHAnsi"/>
            <w:b w:val="0"/>
            <w:bCs w:val="0"/>
            <w:sz w:val="22"/>
            <w:szCs w:val="22"/>
            <w:u w:val="none"/>
          </w:rPr>
          <w:t>2022 poz. 1710</w:t>
        </w:r>
      </w:hyperlink>
      <w:r w:rsidR="00F03EAA" w:rsidRPr="00F03EAA">
        <w:rPr>
          <w:rFonts w:ascii="Arial Narrow" w:hAnsi="Arial Narrow" w:cstheme="minorHAnsi"/>
          <w:sz w:val="22"/>
          <w:szCs w:val="22"/>
        </w:rPr>
        <w:t xml:space="preserve"> </w:t>
      </w:r>
      <w:r w:rsidRPr="00AD3620">
        <w:rPr>
          <w:rFonts w:ascii="Arial Narrow" w:hAnsi="Arial Narrow" w:cstheme="minorHAnsi"/>
          <w:b w:val="0"/>
          <w:bCs w:val="0"/>
          <w:sz w:val="22"/>
          <w:szCs w:val="22"/>
        </w:rPr>
        <w:t>ze zm.)</w:t>
      </w:r>
      <w:r w:rsidRPr="00AD3620">
        <w:rPr>
          <w:rFonts w:ascii="Arial Narrow" w:eastAsia="Arial Unicode MS" w:hAnsi="Arial Narrow" w:cstheme="minorHAnsi"/>
          <w:b w:val="0"/>
          <w:bCs w:val="0"/>
          <w:sz w:val="22"/>
          <w:szCs w:val="22"/>
        </w:rPr>
        <w:t xml:space="preserve"> </w:t>
      </w:r>
      <w:r w:rsidRPr="00AD3620">
        <w:rPr>
          <w:rFonts w:ascii="Arial Narrow" w:hAnsi="Arial Narrow" w:cstheme="minorHAnsi"/>
          <w:b w:val="0"/>
          <w:bCs w:val="0"/>
          <w:sz w:val="22"/>
          <w:szCs w:val="22"/>
        </w:rPr>
        <w:t>wraz z przepisami wykonawczymi do ustawy. Ilekroć w SWZ jest mowa o Ustawie należy przez to rozumieć ustawę Prawo zamówień publicznych (</w:t>
      </w:r>
      <w:proofErr w:type="spellStart"/>
      <w:r w:rsidRPr="00AD3620">
        <w:rPr>
          <w:rFonts w:ascii="Arial Narrow" w:hAnsi="Arial Narrow" w:cstheme="minorHAnsi"/>
          <w:b w:val="0"/>
          <w:bCs w:val="0"/>
          <w:sz w:val="22"/>
          <w:szCs w:val="22"/>
        </w:rPr>
        <w:t>Pzp</w:t>
      </w:r>
      <w:proofErr w:type="spellEnd"/>
      <w:r w:rsidRPr="00AD3620">
        <w:rPr>
          <w:rFonts w:ascii="Arial Narrow" w:hAnsi="Arial Narrow" w:cstheme="minorHAnsi"/>
          <w:b w:val="0"/>
          <w:bCs w:val="0"/>
          <w:sz w:val="22"/>
          <w:szCs w:val="22"/>
        </w:rPr>
        <w:t>).</w:t>
      </w:r>
      <w:r w:rsidRPr="00AD3620">
        <w:rPr>
          <w:rFonts w:ascii="Arial Narrow" w:hAnsi="Arial Narrow" w:cstheme="minorHAnsi"/>
          <w:sz w:val="22"/>
          <w:szCs w:val="22"/>
        </w:rPr>
        <w:t xml:space="preserve"> </w:t>
      </w:r>
    </w:p>
    <w:p w14:paraId="4EE3CC6F" w14:textId="77777777" w:rsidR="002A5209" w:rsidRPr="00AD3620" w:rsidRDefault="002A5209" w:rsidP="002A5209">
      <w:pPr>
        <w:pStyle w:val="Akapitzlist"/>
        <w:numPr>
          <w:ilvl w:val="0"/>
          <w:numId w:val="2"/>
        </w:numPr>
        <w:jc w:val="both"/>
        <w:rPr>
          <w:rFonts w:ascii="Arial Narrow" w:hAnsi="Arial Narrow" w:cstheme="minorHAnsi"/>
          <w:b/>
          <w:bCs/>
          <w:lang w:val="pl-PL"/>
        </w:rPr>
      </w:pPr>
      <w:r w:rsidRPr="00AD3620">
        <w:rPr>
          <w:rFonts w:ascii="Arial Narrow" w:hAnsi="Arial Narrow" w:cstheme="minorHAnsi"/>
          <w:b/>
          <w:bCs/>
          <w:lang w:val="pl-PL"/>
        </w:rPr>
        <w:t>POSTANOWIENIA OGÓLNE</w:t>
      </w:r>
    </w:p>
    <w:p w14:paraId="2FA5E560" w14:textId="5C93447C" w:rsidR="0074053E" w:rsidRPr="00AD3620" w:rsidRDefault="002A5209" w:rsidP="00AD5F44">
      <w:pPr>
        <w:pStyle w:val="Akapitzlist"/>
        <w:numPr>
          <w:ilvl w:val="0"/>
          <w:numId w:val="228"/>
        </w:numPr>
        <w:ind w:left="426" w:hanging="426"/>
        <w:jc w:val="both"/>
        <w:rPr>
          <w:rFonts w:ascii="Arial Narrow" w:hAnsi="Arial Narrow" w:cstheme="minorHAnsi"/>
          <w:b/>
          <w:bCs/>
          <w:color w:val="auto"/>
          <w:lang w:val="pl-PL"/>
        </w:rPr>
      </w:pPr>
      <w:r w:rsidRPr="00AD3620">
        <w:rPr>
          <w:rFonts w:ascii="Arial Narrow" w:hAnsi="Arial Narrow" w:cstheme="minorHAnsi"/>
          <w:lang w:val="pl-PL"/>
        </w:rPr>
        <w:t xml:space="preserve">Znak sprawy: </w:t>
      </w:r>
      <w:r w:rsidRPr="00AD3620">
        <w:rPr>
          <w:rFonts w:ascii="Arial Narrow" w:hAnsi="Arial Narrow" w:cstheme="minorHAnsi"/>
          <w:b/>
          <w:bCs/>
          <w:color w:val="auto"/>
          <w:lang w:val="pl-PL"/>
        </w:rPr>
        <w:t>CUW.271.</w:t>
      </w:r>
      <w:r w:rsidR="00F03EAA">
        <w:rPr>
          <w:rFonts w:ascii="Arial Narrow" w:hAnsi="Arial Narrow" w:cstheme="minorHAnsi"/>
          <w:b/>
          <w:bCs/>
          <w:color w:val="auto"/>
          <w:lang w:val="pl-PL"/>
        </w:rPr>
        <w:t>2</w:t>
      </w:r>
      <w:r w:rsidRPr="00AD3620">
        <w:rPr>
          <w:rFonts w:ascii="Arial Narrow" w:hAnsi="Arial Narrow" w:cstheme="minorHAnsi"/>
          <w:b/>
          <w:bCs/>
          <w:color w:val="auto"/>
          <w:lang w:val="pl-PL"/>
        </w:rPr>
        <w:t>.202</w:t>
      </w:r>
      <w:r w:rsidR="00F03EAA">
        <w:rPr>
          <w:rFonts w:ascii="Arial Narrow" w:hAnsi="Arial Narrow" w:cstheme="minorHAnsi"/>
          <w:b/>
          <w:bCs/>
          <w:color w:val="auto"/>
          <w:lang w:val="pl-PL"/>
        </w:rPr>
        <w:t>3</w:t>
      </w:r>
    </w:p>
    <w:p w14:paraId="2823EF5F" w14:textId="333301E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Przedkładając swoją ofertę Wykonawca akceptuje w całości i bez zastrzeżeń warunki ogólne </w:t>
      </w:r>
      <w:r w:rsidRPr="00AD3620">
        <w:rPr>
          <w:rFonts w:ascii="Arial Narrow" w:eastAsia="Arial Unicode MS" w:hAnsi="Arial Narrow" w:cstheme="minorHAnsi"/>
          <w:lang w:val="pl-PL"/>
        </w:rPr>
        <w:br/>
      </w:r>
      <w:r w:rsidRPr="00AD3620">
        <w:rPr>
          <w:rFonts w:ascii="Arial Narrow" w:hAnsi="Arial Narrow" w:cstheme="minorHAnsi"/>
          <w:lang w:val="pl-PL"/>
        </w:rPr>
        <w:t xml:space="preserve">i szczególne włącznie ze wszystkimi załącznikami, jakim podporządkowane jest niniejsze zamówienie, jako jedyną podstawę niniejszej procedury niezależnie od tego, jakie mogą być jego własne warunki sprzedaży, od których niniejszym odstępuje. </w:t>
      </w:r>
    </w:p>
    <w:p w14:paraId="05A2D127"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Wykonawcy są zobowiązani dokładnie zapoznać się i zastosować do wszystkich instrukcji, formularzy, warunków </w:t>
      </w:r>
      <w:r w:rsidRPr="00AD3620">
        <w:rPr>
          <w:rFonts w:ascii="Arial Narrow" w:eastAsia="Arial Unicode MS" w:hAnsi="Arial Narrow" w:cstheme="minorHAnsi"/>
          <w:lang w:val="pl-PL"/>
        </w:rPr>
        <w:br/>
      </w:r>
      <w:r w:rsidRPr="00AD3620">
        <w:rPr>
          <w:rFonts w:ascii="Arial Narrow" w:hAnsi="Arial Narrow" w:cstheme="minorHAnsi"/>
          <w:lang w:val="pl-PL"/>
        </w:rPr>
        <w:t xml:space="preserve">i wymagań zawartych w niniejszej SWZ. Nie przedstawienie na czas (z zastrzeżeniem art. 128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wszystkich wymaganych informacji i dokumentów lub przedłożenie ofert nieodpowiadających stawianym wymaganiom, może spowodować odrzucenie oferty. </w:t>
      </w:r>
    </w:p>
    <w:p w14:paraId="523E7D23" w14:textId="73AD518C" w:rsidR="002A5209" w:rsidRPr="00AD3620" w:rsidRDefault="002A5209" w:rsidP="00AD5F44">
      <w:pPr>
        <w:pStyle w:val="Akapitzlist"/>
        <w:numPr>
          <w:ilvl w:val="0"/>
          <w:numId w:val="228"/>
        </w:numPr>
        <w:spacing w:after="0"/>
        <w:ind w:left="360" w:hanging="360"/>
        <w:jc w:val="both"/>
        <w:rPr>
          <w:rFonts w:ascii="Arial Narrow" w:hAnsi="Arial Narrow" w:cstheme="minorHAnsi"/>
          <w:b/>
          <w:bCs/>
          <w:lang w:val="pl-PL"/>
        </w:rPr>
      </w:pPr>
      <w:r w:rsidRPr="00AD3620">
        <w:rPr>
          <w:rFonts w:ascii="Arial Narrow" w:hAnsi="Arial Narrow" w:cstheme="minorHAnsi"/>
          <w:lang w:val="pl-PL"/>
        </w:rPr>
        <w:t xml:space="preserve">Każdy Wykonawca może złożyć tylko jedną ofertę, sporządzoną w języku polskim. </w:t>
      </w:r>
      <w:r w:rsidRPr="00AD3620">
        <w:rPr>
          <w:rFonts w:ascii="Arial Narrow" w:hAnsi="Arial Narrow" w:cstheme="minorHAnsi"/>
          <w:b/>
          <w:bCs/>
          <w:lang w:val="pl-PL"/>
        </w:rPr>
        <w:t xml:space="preserve">Ofertę oraz </w:t>
      </w:r>
      <w:bookmarkStart w:id="4" w:name="_Hlk68683471"/>
      <w:r w:rsidRPr="00AD3620">
        <w:rPr>
          <w:rFonts w:ascii="Arial Narrow" w:hAnsi="Arial Narrow" w:cstheme="minorHAnsi"/>
          <w:b/>
          <w:bCs/>
          <w:lang w:val="pl-PL"/>
        </w:rPr>
        <w:t xml:space="preserve">oświadczenie, </w:t>
      </w:r>
      <w:r w:rsidRPr="00AD3620">
        <w:rPr>
          <w:rFonts w:ascii="Arial Narrow" w:eastAsia="Arial Unicode MS" w:hAnsi="Arial Narrow" w:cstheme="minorHAnsi"/>
          <w:lang w:val="pl-PL"/>
        </w:rPr>
        <w:br/>
      </w:r>
      <w:r w:rsidRPr="00AD3620">
        <w:rPr>
          <w:rFonts w:ascii="Arial Narrow" w:hAnsi="Arial Narrow" w:cstheme="minorHAnsi"/>
          <w:b/>
          <w:bCs/>
          <w:lang w:val="pl-PL"/>
        </w:rPr>
        <w:t>o którym mowa w art. 125 ust. 1,</w:t>
      </w:r>
      <w:bookmarkEnd w:id="4"/>
      <w:r w:rsidRPr="00AD3620">
        <w:rPr>
          <w:rFonts w:ascii="Arial Narrow" w:hAnsi="Arial Narrow" w:cstheme="minorHAnsi"/>
          <w:b/>
          <w:bCs/>
          <w:lang w:val="pl-PL"/>
        </w:rPr>
        <w:t xml:space="preserve"> składa się, pod rygorem nieważności, w formie elektronicznej lub w postaci elektronicznej </w:t>
      </w:r>
      <w:r w:rsidRPr="00AD3620">
        <w:rPr>
          <w:rFonts w:ascii="Arial Narrow" w:hAnsi="Arial Narrow" w:cstheme="minorHAnsi"/>
          <w:b/>
          <w:bCs/>
          <w:color w:val="auto"/>
          <w:lang w:val="pl-PL"/>
        </w:rPr>
        <w:t>opatrzonej podpisem zaufanym lub podpisem osobistym</w:t>
      </w:r>
      <w:r w:rsidR="00A27106" w:rsidRPr="00AD3620">
        <w:rPr>
          <w:rFonts w:ascii="Arial Narrow" w:hAnsi="Arial Narrow" w:cstheme="minorHAnsi"/>
          <w:b/>
          <w:bCs/>
          <w:color w:val="auto"/>
          <w:lang w:val="pl-PL"/>
        </w:rPr>
        <w:t>.</w:t>
      </w:r>
    </w:p>
    <w:p w14:paraId="42539BD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1C8EE8DE"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Zamawiający żąda wskazania przez Wykonawcę, w ofercie, części zamówienia, których wykonanie zamierza powierzyć Podwykonawcom, oraz podania nazw ewentualnych Podwykonawców</w:t>
      </w:r>
      <w:bookmarkStart w:id="5" w:name="_Hlk69196339"/>
      <w:r w:rsidRPr="00AD3620">
        <w:rPr>
          <w:rFonts w:ascii="Arial Narrow" w:hAnsi="Arial Narrow" w:cstheme="minorHAnsi"/>
          <w:lang w:val="pl-PL"/>
        </w:rPr>
        <w:t>, jeżeli są już znani</w:t>
      </w:r>
      <w:bookmarkEnd w:id="5"/>
      <w:r w:rsidRPr="00AD3620">
        <w:rPr>
          <w:rFonts w:ascii="Arial Narrow" w:hAnsi="Arial Narrow" w:cstheme="minorHAnsi"/>
          <w:lang w:val="pl-PL"/>
        </w:rPr>
        <w:t>.</w:t>
      </w:r>
    </w:p>
    <w:p w14:paraId="31884AFD"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Wymagania dotyczące umowy o podwykonawstwo, których przedmiotem są roboty budowlane, których niespełnienie spowoduje zgłoszenie przez Zamawiającego odpowiednio zastrzeżeń lub sprzeciwu, zawarte są w projektowanych </w:t>
      </w:r>
      <w:r w:rsidRPr="00AD3620">
        <w:rPr>
          <w:rFonts w:ascii="Arial Narrow" w:hAnsi="Arial Narrow" w:cstheme="minorHAnsi"/>
          <w:b/>
          <w:lang w:val="pl-PL"/>
        </w:rPr>
        <w:t>postanowieniach umowy stanowiących załącznik nr 9 do SWZ</w:t>
      </w:r>
      <w:r w:rsidRPr="00AD3620">
        <w:rPr>
          <w:rFonts w:ascii="Arial Narrow" w:hAnsi="Arial Narrow" w:cstheme="minorHAnsi"/>
          <w:lang w:val="pl-PL"/>
        </w:rPr>
        <w:t>.</w:t>
      </w:r>
    </w:p>
    <w:p w14:paraId="54B1AA8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Zamawiający nie przewiduje udzielenia zaliczek na poczet wykonania zamówienia.</w:t>
      </w:r>
    </w:p>
    <w:p w14:paraId="3EE88025"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wyboru najkorzystniejszej oferty z zastosowaniem aukcji elektronicznej.</w:t>
      </w:r>
    </w:p>
    <w:p w14:paraId="7888E9A0"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Rozliczenia finansowe między zamawiającym a wykonawcą będą prowadzone wyłącznie w złotych polskich bez względu na uwarunkowania Wykonawcy.</w:t>
      </w:r>
    </w:p>
    <w:p w14:paraId="3777855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zawarcia umowy ramowej.</w:t>
      </w:r>
    </w:p>
    <w:p w14:paraId="7F42B80F"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zwołania zebrania wszystkich wykonawców w celu wyjaśnienia wątpliwości dotyczących treści SWZ.</w:t>
      </w:r>
    </w:p>
    <w:p w14:paraId="3D9C21C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b/>
          <w:bCs/>
          <w:color w:val="auto"/>
          <w:lang w:val="pl-PL"/>
        </w:rPr>
      </w:pPr>
      <w:r w:rsidRPr="00AD3620">
        <w:rPr>
          <w:rFonts w:ascii="Arial Narrow" w:hAnsi="Arial Narrow" w:cstheme="minorHAnsi"/>
          <w:lang w:val="pl-PL"/>
        </w:rPr>
        <w:t xml:space="preserve">Stosownie do treści art. </w:t>
      </w:r>
      <w:bookmarkStart w:id="6" w:name="_Hlk66967560"/>
      <w:r w:rsidRPr="00AD3620">
        <w:rPr>
          <w:rFonts w:ascii="Arial Narrow" w:hAnsi="Arial Narrow" w:cstheme="minorHAnsi"/>
          <w:lang w:val="pl-PL"/>
        </w:rPr>
        <w:t xml:space="preserve">95 ust. 1 </w:t>
      </w:r>
      <w:bookmarkEnd w:id="6"/>
      <w:r w:rsidRPr="00AD3620">
        <w:rPr>
          <w:rFonts w:ascii="Arial Narrow" w:hAnsi="Arial Narrow" w:cstheme="minorHAnsi"/>
          <w:lang w:val="pl-PL"/>
        </w:rPr>
        <w:t xml:space="preserve">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Zamawiający wymaga zatrudnienia przez Wykonawcę lub Podwykonawcę na podstawie stosunku pracy, osób wykonujących następujący rodzaj czynności</w:t>
      </w:r>
      <w:bookmarkStart w:id="7" w:name="_Hlk76994925"/>
      <w:r w:rsidRPr="00AD3620">
        <w:rPr>
          <w:rFonts w:ascii="Arial Narrow" w:hAnsi="Arial Narrow" w:cstheme="minorHAnsi"/>
          <w:lang w:val="pl-PL"/>
        </w:rPr>
        <w:t xml:space="preserve">: </w:t>
      </w:r>
      <w:bookmarkStart w:id="8" w:name="_Hlk76472101"/>
      <w:r w:rsidRPr="00AD3620">
        <w:rPr>
          <w:rFonts w:ascii="Arial Narrow" w:hAnsi="Arial Narrow" w:cstheme="minorHAnsi"/>
          <w:color w:val="auto"/>
          <w:lang w:val="pl-PL"/>
        </w:rPr>
        <w:t>wykonywanie prac fizycznych przy</w:t>
      </w:r>
      <w:r w:rsidR="003E4CE9" w:rsidRPr="00AD3620">
        <w:rPr>
          <w:rFonts w:ascii="Arial Narrow" w:hAnsi="Arial Narrow" w:cstheme="minorHAnsi"/>
          <w:color w:val="auto"/>
          <w:lang w:val="pl-PL"/>
        </w:rPr>
        <w:t xml:space="preserve"> realizacji robót konstrukcyjnych, elektrycznych i instalacyjnych -</w:t>
      </w:r>
      <w:r w:rsidRPr="00AD3620">
        <w:rPr>
          <w:rFonts w:ascii="Arial Narrow" w:hAnsi="Arial Narrow" w:cstheme="minorHAnsi"/>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Pr="00AD3620">
        <w:rPr>
          <w:rFonts w:ascii="Arial Narrow" w:hAnsi="Arial Narrow" w:cstheme="minorHAnsi"/>
          <w:color w:val="auto"/>
          <w:lang w:val="pl-PL"/>
        </w:rPr>
        <w:br/>
        <w:t>tzw. samozatrudnienia, jako podwykonawcy.</w:t>
      </w:r>
      <w:bookmarkEnd w:id="8"/>
    </w:p>
    <w:bookmarkEnd w:id="7"/>
    <w:p w14:paraId="29C84208"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Wykonawca zobowiązuje się, że pracownicy wykonujący czynności w zakresie jak wyżej, będą zatrudnieni na podstawie stosunku pracy w rozumieniu przepisów ustawy z dnia 26 czerwca 1974 r. – Kodeks pracy (t. jedn.: Dz.U. z 2020 r., poz. 1320).</w:t>
      </w:r>
    </w:p>
    <w:p w14:paraId="029A00FB" w14:textId="3AD3CE6D" w:rsidR="002A5209" w:rsidRPr="00AD3620" w:rsidRDefault="002A5209" w:rsidP="00AD5F44">
      <w:pPr>
        <w:pStyle w:val="Akapitzlist"/>
        <w:numPr>
          <w:ilvl w:val="0"/>
          <w:numId w:val="228"/>
        </w:numPr>
        <w:spacing w:after="0"/>
        <w:ind w:left="360" w:hanging="360"/>
        <w:jc w:val="both"/>
        <w:rPr>
          <w:rFonts w:ascii="Arial Narrow" w:eastAsia="Arial Narrow" w:hAnsi="Arial Narrow" w:cstheme="minorHAnsi"/>
          <w:color w:val="FF0000"/>
          <w:lang w:val="pl-PL"/>
        </w:rPr>
      </w:pPr>
      <w:bookmarkStart w:id="9" w:name="_Hlk69211360"/>
      <w:r w:rsidRPr="00AD3620">
        <w:rPr>
          <w:rFonts w:ascii="Arial Narrow" w:hAnsi="Arial Narrow" w:cstheme="minorHAnsi"/>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w:t>
      </w:r>
      <w:r w:rsidR="003E4CE9" w:rsidRPr="00AD3620">
        <w:rPr>
          <w:rFonts w:ascii="Arial Narrow" w:hAnsi="Arial Narrow" w:cstheme="minorHAnsi"/>
          <w:lang w:val="pl-PL"/>
        </w:rPr>
        <w:t xml:space="preserve"> o których mowa powyżej (pkt. 1</w:t>
      </w:r>
      <w:r w:rsidR="007F27D6" w:rsidRPr="00AD3620">
        <w:rPr>
          <w:rFonts w:ascii="Arial Narrow" w:hAnsi="Arial Narrow" w:cstheme="minorHAnsi"/>
          <w:lang w:val="pl-PL"/>
        </w:rPr>
        <w:t>3</w:t>
      </w:r>
      <w:r w:rsidRPr="00AD3620">
        <w:rPr>
          <w:rFonts w:ascii="Arial Narrow" w:hAnsi="Arial Narrow" w:cstheme="minorHAnsi"/>
          <w:lang w:val="pl-PL"/>
        </w:rPr>
        <w:t xml:space="preserve">) wraz z dokumentem regulującym zakres obowiązków (jeżeli został sporządzony). Kopia umowy/umów powinna zostać zanonimizowana w sposób zapewniający ochronę danych osobowych pracowników, zgodnie </w:t>
      </w:r>
      <w:r w:rsidRPr="00AD3620">
        <w:rPr>
          <w:rFonts w:ascii="Arial Narrow" w:eastAsia="Arial Unicode MS" w:hAnsi="Arial Narrow" w:cstheme="minorHAnsi"/>
          <w:lang w:val="pl-PL"/>
        </w:rPr>
        <w:br/>
      </w:r>
      <w:r w:rsidRPr="00AD3620">
        <w:rPr>
          <w:rFonts w:ascii="Arial Narrow" w:hAnsi="Arial Narrow" w:cstheme="minorHAnsi"/>
          <w:lang w:val="pl-PL"/>
        </w:rPr>
        <w:t xml:space="preserve">z przepisami ustawy z dnia 10 maja 2018 r. o ochronie danych osobowych. Imię i nazwisko zatrudnionego pracownika nie podlega </w:t>
      </w:r>
      <w:proofErr w:type="spellStart"/>
      <w:r w:rsidRPr="00AD3620">
        <w:rPr>
          <w:rFonts w:ascii="Arial Narrow" w:hAnsi="Arial Narrow" w:cstheme="minorHAnsi"/>
          <w:lang w:val="pl-PL"/>
        </w:rPr>
        <w:t>anonimizacji</w:t>
      </w:r>
      <w:proofErr w:type="spellEnd"/>
      <w:r w:rsidRPr="00AD3620">
        <w:rPr>
          <w:rFonts w:ascii="Arial Narrow" w:hAnsi="Arial Narrow" w:cstheme="minorHAnsi"/>
          <w:lang w:val="pl-PL"/>
        </w:rPr>
        <w:t>. Informacje takie jak: data zawarcia umowy, rodzaj umowy o pracę i zakres obowiązków pracownika powinny być możliwe do zidentyfikowania.</w:t>
      </w:r>
    </w:p>
    <w:p w14:paraId="6924490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Nieprzedłożenie przez Wykonawcę/Podwykonawcę kopii umów zawartych przez wykonawcę z pracownikami wykonującymi czynności, o których mowa powyżej w terminie wskazanym przez zamawiającego będzie traktowane </w:t>
      </w:r>
      <w:r w:rsidRPr="00AD3620">
        <w:rPr>
          <w:rFonts w:ascii="Arial Narrow" w:hAnsi="Arial Narrow" w:cstheme="minorHAnsi"/>
          <w:lang w:val="pl-PL"/>
        </w:rPr>
        <w:lastRenderedPageBreak/>
        <w:t>jako niewypełnienie obowiązku zatrudnienia pracowników na podstawie umowy o pracę oraz będzie skutkować naliczeniem kar umownych w wysokości określonej we wzorze umowy.</w:t>
      </w:r>
    </w:p>
    <w:p w14:paraId="30120243" w14:textId="3F93DF6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W przypadku uzasadnionych wątpliwości co do przestrzegania prawa pracy przez Wykonawcę/Podwykonawcę, Zamawiający może zwrócić się o przeprowadzenie kontroli przez Państwową Inspekcję Pracy.</w:t>
      </w:r>
      <w:bookmarkEnd w:id="9"/>
    </w:p>
    <w:p w14:paraId="3DED8CB9"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5D3C5A84" w14:textId="0C565CE1"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Powyżs</w:t>
      </w:r>
      <w:r w:rsidR="003E4CE9" w:rsidRPr="00AD3620">
        <w:rPr>
          <w:rFonts w:ascii="Arial Narrow" w:hAnsi="Arial Narrow" w:cstheme="minorHAnsi"/>
          <w:lang w:val="pl-PL"/>
        </w:rPr>
        <w:t>zy wymóg określony w punktach 14-15</w:t>
      </w:r>
      <w:r w:rsidRPr="00AD3620">
        <w:rPr>
          <w:rFonts w:ascii="Arial Narrow" w:hAnsi="Arial Narrow" w:cstheme="minorHAnsi"/>
          <w:lang w:val="pl-PL"/>
        </w:rPr>
        <w:t xml:space="preserve"> dotyczy również Podwykonawców</w:t>
      </w:r>
      <w:r w:rsidR="003E4CE9" w:rsidRPr="00AD3620">
        <w:rPr>
          <w:rFonts w:ascii="Arial Narrow" w:hAnsi="Arial Narrow" w:cstheme="minorHAnsi"/>
          <w:lang w:val="pl-PL"/>
        </w:rPr>
        <w:t xml:space="preserve"> wykonujących wskazane w pkt. 1</w:t>
      </w:r>
      <w:r w:rsidR="007F27D6" w:rsidRPr="00AD3620">
        <w:rPr>
          <w:rFonts w:ascii="Arial Narrow" w:hAnsi="Arial Narrow" w:cstheme="minorHAnsi"/>
          <w:lang w:val="pl-PL"/>
        </w:rPr>
        <w:t>3</w:t>
      </w:r>
      <w:r w:rsidRPr="00AD3620">
        <w:rPr>
          <w:rFonts w:ascii="Arial Narrow" w:hAnsi="Arial Narrow" w:cstheme="minorHAnsi"/>
          <w:lang w:val="pl-PL"/>
        </w:rPr>
        <w:t xml:space="preserve"> prace </w:t>
      </w:r>
      <w:r w:rsidRPr="00AD3620">
        <w:rPr>
          <w:rFonts w:ascii="Arial Narrow" w:hAnsi="Arial Narrow" w:cstheme="minorHAnsi"/>
          <w:color w:val="000000" w:themeColor="text1"/>
          <w:lang w:val="pl-PL"/>
        </w:rPr>
        <w:t xml:space="preserve">(art. 95 ust. 1 ustawy </w:t>
      </w:r>
      <w:proofErr w:type="spellStart"/>
      <w:r w:rsidRPr="00AD3620">
        <w:rPr>
          <w:rFonts w:ascii="Arial Narrow" w:hAnsi="Arial Narrow" w:cstheme="minorHAnsi"/>
          <w:color w:val="000000" w:themeColor="text1"/>
          <w:lang w:val="pl-PL"/>
        </w:rPr>
        <w:t>Pzp</w:t>
      </w:r>
      <w:proofErr w:type="spellEnd"/>
      <w:r w:rsidRPr="00AD3620">
        <w:rPr>
          <w:rFonts w:ascii="Arial Narrow" w:hAnsi="Arial Narrow" w:cstheme="minorHAnsi"/>
          <w:color w:val="000000" w:themeColor="text1"/>
          <w:lang w:val="pl-PL"/>
        </w:rPr>
        <w:t xml:space="preserve">). </w:t>
      </w:r>
      <w:r w:rsidRPr="00AD3620">
        <w:rPr>
          <w:rFonts w:ascii="Arial Narrow" w:hAnsi="Arial Narrow" w:cstheme="minorHAnsi"/>
          <w:lang w:val="pl-PL"/>
        </w:rPr>
        <w:t xml:space="preserve">Wykonawca winien powyższe uregulować w umowie o podwykonawstwo, tak aby na wezwanie Zamawiającego móc wykazać, że przy powyższych czynnościach Podwykonawca zatrudnia osoby na podstawie umowy o pracę. </w:t>
      </w:r>
    </w:p>
    <w:p w14:paraId="6F695477" w14:textId="1F66D6C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Jeżeli powierzenie Podwykonawcy wykonania części zamówienia na roboty budowlane nastąpi w trakcie jego realizacji, Wykonawca na żądanie </w:t>
      </w:r>
      <w:r w:rsidR="007F27D6" w:rsidRPr="00AD3620">
        <w:rPr>
          <w:rFonts w:ascii="Arial Narrow" w:hAnsi="Arial Narrow" w:cstheme="minorHAnsi"/>
          <w:lang w:val="pl-PL"/>
        </w:rPr>
        <w:t>Z</w:t>
      </w:r>
      <w:r w:rsidRPr="00AD3620">
        <w:rPr>
          <w:rFonts w:ascii="Arial Narrow" w:hAnsi="Arial Narrow" w:cstheme="minorHAnsi"/>
          <w:lang w:val="pl-PL"/>
        </w:rPr>
        <w:t xml:space="preserve">amawiającego przedstawi oświadczenie, o którym mowa w art. 125 ust. 1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lub podmiotowe środki dowodowe potwierdzające brak podstaw wykluczenia, o których mowa w rozdz</w:t>
      </w:r>
      <w:r w:rsidRPr="00AD3620">
        <w:rPr>
          <w:rFonts w:ascii="Arial Narrow" w:hAnsi="Arial Narrow" w:cstheme="minorHAnsi"/>
          <w:color w:val="auto"/>
          <w:lang w:val="pl-PL"/>
        </w:rPr>
        <w:t>. X</w:t>
      </w:r>
      <w:r w:rsidR="00A27106" w:rsidRPr="00AD3620">
        <w:rPr>
          <w:rFonts w:ascii="Arial Narrow" w:hAnsi="Arial Narrow" w:cstheme="minorHAnsi"/>
          <w:color w:val="auto"/>
          <w:lang w:val="pl-PL"/>
        </w:rPr>
        <w:t>.</w:t>
      </w:r>
      <w:r w:rsidRPr="00AD3620">
        <w:rPr>
          <w:rFonts w:ascii="Arial Narrow" w:hAnsi="Arial Narrow" w:cstheme="minorHAnsi"/>
          <w:color w:val="auto"/>
          <w:lang w:val="pl-PL"/>
        </w:rPr>
        <w:t xml:space="preserve">2. i X.3 SWZ, </w:t>
      </w:r>
      <w:r w:rsidRPr="00AD3620">
        <w:rPr>
          <w:rFonts w:ascii="Arial Narrow" w:hAnsi="Arial Narrow" w:cstheme="minorHAnsi"/>
          <w:lang w:val="pl-PL"/>
        </w:rPr>
        <w:t>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36DA4341"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Zamawiający nie przewiduje wymagań, o których mowa w art. 96 ust. 2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w:t>
      </w:r>
    </w:p>
    <w:p w14:paraId="6E52EF59"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Projektowane postanowienia umowy w sprawie zamówienia publicznego, które zostaną wprowadzone do treści tej umowy, okre</w:t>
      </w:r>
      <w:r w:rsidR="003E4CE9" w:rsidRPr="00AD3620">
        <w:rPr>
          <w:rFonts w:ascii="Arial Narrow" w:hAnsi="Arial Narrow" w:cstheme="minorHAnsi"/>
          <w:lang w:val="pl-PL"/>
        </w:rPr>
        <w:t>ślone zostały w załączniku nr 9</w:t>
      </w:r>
      <w:r w:rsidRPr="00AD3620">
        <w:rPr>
          <w:rFonts w:ascii="Arial Narrow" w:hAnsi="Arial Narrow" w:cstheme="minorHAnsi"/>
          <w:lang w:val="pl-PL"/>
        </w:rPr>
        <w:t xml:space="preserve"> do SWZ.</w:t>
      </w:r>
    </w:p>
    <w:p w14:paraId="7EB52842"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Za wyrządzenie ewentualnych szkód w trakcie robót odpowiedzialność ponosi Wykonawca. </w:t>
      </w:r>
    </w:p>
    <w:p w14:paraId="06D660C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694C061D"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Zamawiający nie wymaga złożenia ofert w postaci katalogów elektronicznych lub dołączenia do ofert katalogów elektronicznych.</w:t>
      </w:r>
    </w:p>
    <w:p w14:paraId="2493737C"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7C21392" w14:textId="77777777" w:rsidR="002A5209" w:rsidRPr="00AD3620" w:rsidRDefault="002A5209" w:rsidP="00476D44">
      <w:pPr>
        <w:pStyle w:val="Akapitzlist"/>
        <w:spacing w:after="0"/>
        <w:jc w:val="both"/>
        <w:rPr>
          <w:rFonts w:ascii="Arial Narrow" w:hAnsi="Arial Narrow" w:cstheme="minorHAnsi"/>
          <w:lang w:val="pl-PL"/>
        </w:rPr>
      </w:pPr>
      <w:r w:rsidRPr="00AD3620">
        <w:rPr>
          <w:rFonts w:ascii="Arial Narrow" w:hAnsi="Arial Narrow" w:cstheme="minorHAnsi"/>
          <w:lang w:val="pl-PL"/>
        </w:rPr>
        <w:t>Administratorem Pani/Pana danych osobowyc</w:t>
      </w:r>
      <w:r w:rsidR="00F311BB" w:rsidRPr="00AD3620">
        <w:rPr>
          <w:rFonts w:ascii="Arial Narrow" w:hAnsi="Arial Narrow" w:cstheme="minorHAnsi"/>
          <w:lang w:val="pl-PL"/>
        </w:rPr>
        <w:t>h jest Kierownik Centrum Usług Wspólnych w Ośnie Lubuskim</w:t>
      </w:r>
      <w:r w:rsidR="00476D44" w:rsidRPr="00AD3620">
        <w:rPr>
          <w:rFonts w:ascii="Arial Narrow" w:hAnsi="Arial Narrow" w:cstheme="minorHAnsi"/>
          <w:lang w:val="pl-PL"/>
        </w:rPr>
        <w:t xml:space="preserve">, </w:t>
      </w:r>
      <w:r w:rsidRPr="00AD3620">
        <w:rPr>
          <w:rFonts w:ascii="Arial Narrow" w:hAnsi="Arial Narrow" w:cstheme="minorHAnsi"/>
          <w:lang w:val="pl-PL"/>
        </w:rPr>
        <w:t>zwany dalej „Administratorem”</w:t>
      </w:r>
      <w:r w:rsidR="00476D44" w:rsidRPr="00AD3620">
        <w:rPr>
          <w:rFonts w:ascii="Arial Narrow" w:eastAsia="Arial Unicode MS" w:hAnsi="Arial Narrow" w:cstheme="minorHAnsi"/>
          <w:lang w:val="pl-PL"/>
        </w:rPr>
        <w:t xml:space="preserve"> </w:t>
      </w:r>
      <w:r w:rsidRPr="00AD3620">
        <w:rPr>
          <w:rFonts w:ascii="Arial Narrow" w:hAnsi="Arial Narrow" w:cstheme="minorHAnsi"/>
          <w:lang w:val="pl-PL"/>
        </w:rPr>
        <w:t xml:space="preserve">z siedzibą w Ośnie Lubuskim ul. Rynek 1, 69-220 Ośno </w:t>
      </w:r>
      <w:r w:rsidR="00F311BB" w:rsidRPr="00AD3620">
        <w:rPr>
          <w:rFonts w:ascii="Arial Narrow" w:hAnsi="Arial Narrow" w:cstheme="minorHAnsi"/>
          <w:lang w:val="pl-PL"/>
        </w:rPr>
        <w:t>Lubuskie, tel. + 48 95 757 1338, email</w:t>
      </w:r>
      <w:r w:rsidR="00476D44" w:rsidRPr="00AD3620">
        <w:rPr>
          <w:rFonts w:ascii="Arial Narrow" w:hAnsi="Arial Narrow" w:cstheme="minorHAnsi"/>
          <w:lang w:val="pl-PL"/>
        </w:rPr>
        <w:t xml:space="preserve">: </w:t>
      </w:r>
      <w:hyperlink r:id="rId10" w:history="1">
        <w:r w:rsidR="00F311BB" w:rsidRPr="00AD3620">
          <w:rPr>
            <w:rStyle w:val="Hipercze"/>
            <w:rFonts w:ascii="Arial Narrow" w:hAnsi="Arial Narrow" w:cstheme="minorHAnsi"/>
            <w:u w:color="0000FF"/>
            <w:lang w:val="pl-PL"/>
          </w:rPr>
          <w:t>oswiata@osno.pl</w:t>
        </w:r>
      </w:hyperlink>
      <w:r w:rsidRPr="00AD3620">
        <w:rPr>
          <w:rStyle w:val="Brak"/>
          <w:rFonts w:ascii="Arial Narrow" w:hAnsi="Arial Narrow" w:cstheme="minorHAnsi"/>
          <w:lang w:val="pl-PL"/>
        </w:rPr>
        <w:t>).</w:t>
      </w:r>
    </w:p>
    <w:p w14:paraId="7B75925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W sprawach z zakresu ochrony danych osobowych mogą Państwo kontaktować się z Inspektorem Ochrony Danych pod adresem e-mail: </w:t>
      </w:r>
      <w:hyperlink r:id="rId11" w:history="1">
        <w:r w:rsidRPr="00AD3620">
          <w:rPr>
            <w:rStyle w:val="Hyperlink0"/>
            <w:rFonts w:ascii="Arial Narrow" w:hAnsi="Arial Narrow" w:cstheme="minorHAnsi"/>
            <w:lang w:val="pl-PL"/>
          </w:rPr>
          <w:t>inspektor@cbi24.pl</w:t>
        </w:r>
      </w:hyperlink>
    </w:p>
    <w:p w14:paraId="687D012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Dane osobowe będą przetwarzane w celu związanym z postępowaniem o udzielenie zamówienia publicznego. </w:t>
      </w:r>
    </w:p>
    <w:p w14:paraId="1EA3243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Dane osobowe będą przetwarzane przez okres zgodnie z art. 78 ust. 1 i 4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przez okres 4 lat od dnia zakończenia postępowania o udzielenie zamówienia, a jeżeli czas trwania umowy przekracza 4 lata, okres przechowywania obejmuje cały czas obowiązywania umowy.</w:t>
      </w:r>
    </w:p>
    <w:p w14:paraId="73B232E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Podstawą prawną przetwarzania danych jest art. 6 ust. 1 lit. c) ww. Rozporządzenia w związku z przepisami PZP.</w:t>
      </w:r>
    </w:p>
    <w:p w14:paraId="165742E7"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Odbiorcami Pani/Pana danych będą osoby lub podmioty, którym udostępniona zostanie dokumentacja postępowania w oparciu o art. 18 oraz art. 74 ust. 1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2CAE44F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Obowiązek podania przez Panią/Pana danych osobowych bezpośrednio Pani/Pana dotyczących jest wymogiem ustawowym określonym w przepisach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związanym z udziałem w postępowaniu o udzielenie zamówienia publicznego; konsekwencje niepodania określonych danych wynikają z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w:t>
      </w:r>
    </w:p>
    <w:p w14:paraId="3497FE7C"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Osoba, której dane dotyczą ma prawo do:</w:t>
      </w:r>
    </w:p>
    <w:p w14:paraId="460ABD9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dostępu do treści swoich danych oraz możliwości ich poprawiania, sprostowania, ograniczenia przetwarzania,</w:t>
      </w:r>
    </w:p>
    <w:p w14:paraId="2517AB23"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w przypadku gdy przetwarzanie danych odbywa się z naruszeniem przepisów Rozporządzenia służy prawo wniesienia skargi do organu nadzorczego tj. Prezesa Urzędu Ochrony Danych Osobowych, ul. Stawki 2, 00-193 Warszawa,</w:t>
      </w:r>
    </w:p>
    <w:p w14:paraId="180D256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Osobie, której dane dotyczą nie przysługuje:</w:t>
      </w:r>
    </w:p>
    <w:p w14:paraId="4B61738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lastRenderedPageBreak/>
        <w:t>w związku z art. 17 ust. 3 lit. b, d lub e Rozporządzenia prawo do usunięcia danych osobowych;</w:t>
      </w:r>
    </w:p>
    <w:p w14:paraId="749AE7D3"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prawo do przenoszenia danych osobowych, o którym mowa w art. 20 Rozporządzenia;</w:t>
      </w:r>
    </w:p>
    <w:p w14:paraId="75BC704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na podstawie art. 21 Rozporządzenia prawo sprzeciwu, wobec przetwarzania danych osobowych. </w:t>
      </w:r>
    </w:p>
    <w:p w14:paraId="592D347B"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W przypadku korzystania przez osobę, której dane osobowe są przetwarzane przez zamawiającego, </w:t>
      </w:r>
      <w:r w:rsidRPr="00AD3620">
        <w:rPr>
          <w:rStyle w:val="Brak"/>
          <w:rFonts w:ascii="Arial Narrow" w:hAnsi="Arial Narrow" w:cstheme="minorHAnsi"/>
          <w:lang w:val="pl-PL"/>
        </w:rPr>
        <w:b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36432BED"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 xml:space="preserve">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49F8E363"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W postępowaniu o udzielenie zamówienia zgłoszenie żądania ograniczenia przetwarzania, o którym mowa w art. 18 ust. 1 Rozporządzenia, nie ogranicza przetwarzania danych osobowych do czasu zakończenia tego postępowania.</w:t>
      </w:r>
    </w:p>
    <w:p w14:paraId="6C3820F5"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W przypadku danych osobowych zamieszczonych przez Administratora w Biuletynie Zamówień Publicznych, prawa, o których mowa w art. 15 i art. 16 Rozporządzenia, są wykonywane w drodze żądania skierowanego do Administratora.</w:t>
      </w:r>
    </w:p>
    <w:p w14:paraId="40554898"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22CED725"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74207DCE" w14:textId="4D51129F" w:rsidR="002A5209" w:rsidRDefault="002A5209" w:rsidP="00476D44">
      <w:pPr>
        <w:pStyle w:val="Akapitzlist"/>
        <w:spacing w:after="0" w:line="240" w:lineRule="auto"/>
        <w:jc w:val="both"/>
        <w:rPr>
          <w:rStyle w:val="Brak"/>
          <w:rFonts w:ascii="Arial Narrow" w:hAnsi="Arial Narrow" w:cstheme="minorHAnsi"/>
          <w:lang w:val="pl-PL"/>
        </w:rPr>
      </w:pPr>
      <w:r w:rsidRPr="00AD3620">
        <w:rPr>
          <w:rStyle w:val="Brak"/>
          <w:rFonts w:ascii="Arial Narrow" w:hAnsi="Arial Narrow" w:cstheme="minorHAnsi"/>
          <w:lang w:val="pl-PL"/>
        </w:rPr>
        <w:t>Ponadto informujemy, iż w związku z przetwarzaniem Pani/Pana danych osobowych nie podlega Pan/Pani decyzjom, które się opierają wyłącznie na zautomatyzowanym przetwarzaniu, w tym profilowaniu, o czym stanowi art. 22 Rozporządzenia.</w:t>
      </w:r>
    </w:p>
    <w:p w14:paraId="3C93B38D" w14:textId="5C755C99" w:rsidR="00AA0BAC" w:rsidRPr="009C0898" w:rsidRDefault="00AA0BAC" w:rsidP="00AA0BAC">
      <w:pPr>
        <w:pStyle w:val="Akapitzlist"/>
        <w:numPr>
          <w:ilvl w:val="0"/>
          <w:numId w:val="228"/>
        </w:numPr>
        <w:pBdr>
          <w:top w:val="none" w:sz="0" w:space="0" w:color="auto"/>
          <w:left w:val="none" w:sz="0" w:space="0" w:color="auto"/>
          <w:bottom w:val="none" w:sz="0" w:space="0" w:color="auto"/>
          <w:right w:val="none" w:sz="0" w:space="0" w:color="auto"/>
          <w:between w:val="none" w:sz="0" w:space="0" w:color="auto"/>
          <w:bar w:val="none" w:sz="0" w:color="auto"/>
        </w:pBdr>
        <w:spacing w:after="150"/>
        <w:ind w:left="1077" w:hanging="360"/>
        <w:contextualSpacing/>
        <w:jc w:val="both"/>
        <w:rPr>
          <w:rFonts w:ascii="Arial Narrow" w:hAnsi="Arial Narrow" w:cs="Arial"/>
          <w:lang w:val="pl-PL"/>
        </w:rPr>
      </w:pPr>
      <w:r w:rsidRPr="00E63388">
        <w:rPr>
          <w:rFonts w:ascii="Arial Narrow" w:eastAsia="Times New Roman" w:hAnsi="Arial Narrow" w:cs="Arial"/>
          <w:bCs/>
          <w:iCs/>
          <w:color w:val="auto"/>
          <w:bdr w:val="none" w:sz="0" w:space="0" w:color="auto"/>
          <w:lang w:val="pl-PL"/>
        </w:rPr>
        <w:t>Zamawiający w oparciu o art</w:t>
      </w:r>
      <w:r w:rsidRPr="00E63388">
        <w:rPr>
          <w:rFonts w:ascii="Arial Narrow" w:eastAsia="Times New Roman" w:hAnsi="Arial Narrow" w:cs="Arial"/>
          <w:bCs/>
          <w:iCs/>
          <w:color w:val="auto"/>
          <w:bdr w:val="none" w:sz="0" w:space="0" w:color="auto"/>
        </w:rPr>
        <w:t xml:space="preserve">. </w:t>
      </w:r>
      <w:r w:rsidRPr="009C0898">
        <w:rPr>
          <w:rFonts w:ascii="Arial Narrow" w:eastAsia="Times New Roman" w:hAnsi="Arial Narrow" w:cs="Arial"/>
          <w:bCs/>
          <w:iCs/>
          <w:color w:val="auto"/>
          <w:bdr w:val="none" w:sz="0" w:space="0" w:color="auto"/>
          <w:lang w:val="pl-PL"/>
        </w:rPr>
        <w:t xml:space="preserve">37 ust. 2 Ustawy </w:t>
      </w:r>
      <w:proofErr w:type="spellStart"/>
      <w:r w:rsidRPr="009C0898">
        <w:rPr>
          <w:rFonts w:ascii="Arial Narrow" w:eastAsia="Times New Roman" w:hAnsi="Arial Narrow" w:cs="Arial"/>
          <w:bCs/>
          <w:iCs/>
          <w:color w:val="auto"/>
          <w:bdr w:val="none" w:sz="0" w:space="0" w:color="auto"/>
          <w:lang w:val="pl-PL"/>
        </w:rPr>
        <w:t>Pzp</w:t>
      </w:r>
      <w:proofErr w:type="spellEnd"/>
      <w:r w:rsidRPr="009C0898">
        <w:rPr>
          <w:rFonts w:ascii="Arial Narrow" w:eastAsia="Times New Roman" w:hAnsi="Arial Narrow" w:cs="Arial"/>
          <w:bCs/>
          <w:iCs/>
          <w:color w:val="auto"/>
          <w:bdr w:val="none" w:sz="0" w:space="0" w:color="auto"/>
          <w:lang w:val="pl-PL"/>
        </w:rPr>
        <w:t xml:space="preserve"> oraz Statut Centrum Usług Wspólnych w Ośnie Lubuskim, przyjęty Uchwałą nr XII/128/2016 Rady Miejskiej w Ośnie Lubuskim z dnia 29 września 2016r., powierzy</w:t>
      </w:r>
      <w:r>
        <w:rPr>
          <w:rFonts w:ascii="Arial Narrow" w:eastAsia="Times New Roman" w:hAnsi="Arial Narrow" w:cs="Arial"/>
          <w:bCs/>
          <w:iCs/>
          <w:color w:val="auto"/>
          <w:bdr w:val="none" w:sz="0" w:space="0" w:color="auto"/>
          <w:lang w:val="pl-PL"/>
        </w:rPr>
        <w:t xml:space="preserve">ł </w:t>
      </w:r>
      <w:r w:rsidRPr="009C0898">
        <w:rPr>
          <w:rFonts w:ascii="Arial Narrow" w:eastAsia="Times New Roman" w:hAnsi="Arial Narrow" w:cs="Arial"/>
          <w:bCs/>
          <w:iCs/>
          <w:color w:val="auto"/>
          <w:bdr w:val="none" w:sz="0" w:space="0" w:color="auto"/>
          <w:lang w:val="pl-PL"/>
        </w:rPr>
        <w:t xml:space="preserve">Pełnomocnikowi w ramach prowadzonego postępowania następujące czynności: przeprowadzenie postępowania i wybór wykonawcy.  </w:t>
      </w:r>
      <w:r w:rsidRPr="00AA0BAC">
        <w:rPr>
          <w:rFonts w:ascii="Arial Narrow" w:eastAsia="Times New Roman" w:hAnsi="Arial Narrow" w:cs="Arial"/>
          <w:bCs/>
          <w:iCs/>
          <w:color w:val="auto"/>
          <w:bdr w:val="none" w:sz="0" w:space="0" w:color="auto"/>
          <w:lang w:val="pl-PL"/>
        </w:rPr>
        <w:t>Podpisanie umowy nastąpi przez Zamawiając</w:t>
      </w:r>
      <w:r w:rsidR="00963E12">
        <w:rPr>
          <w:rFonts w:ascii="Arial Narrow" w:eastAsia="Times New Roman" w:hAnsi="Arial Narrow" w:cs="Arial"/>
          <w:bCs/>
          <w:iCs/>
          <w:color w:val="auto"/>
          <w:bdr w:val="none" w:sz="0" w:space="0" w:color="auto"/>
          <w:lang w:val="pl-PL"/>
        </w:rPr>
        <w:t>ego</w:t>
      </w:r>
      <w:r w:rsidRPr="00AA0BAC">
        <w:rPr>
          <w:rFonts w:ascii="Arial Narrow" w:eastAsia="Times New Roman" w:hAnsi="Arial Narrow" w:cs="Arial"/>
          <w:bCs/>
          <w:iCs/>
          <w:color w:val="auto"/>
          <w:bdr w:val="none" w:sz="0" w:space="0" w:color="auto"/>
          <w:lang w:val="pl-PL"/>
        </w:rPr>
        <w:t>.</w:t>
      </w:r>
    </w:p>
    <w:p w14:paraId="3A444C35" w14:textId="3F9EBB0F" w:rsidR="00AA0BAC" w:rsidRPr="00AA0BAC" w:rsidRDefault="00AA0BAC" w:rsidP="00AA0BAC">
      <w:pPr>
        <w:jc w:val="both"/>
        <w:rPr>
          <w:rFonts w:ascii="Arial Narrow" w:hAnsi="Arial Narrow" w:cstheme="minorHAnsi"/>
        </w:rPr>
      </w:pPr>
    </w:p>
    <w:p w14:paraId="1D874019" w14:textId="77777777" w:rsidR="002A5209" w:rsidRPr="00AD3620" w:rsidRDefault="002A5209" w:rsidP="002A5209">
      <w:pPr>
        <w:pStyle w:val="Akapitzlist"/>
        <w:spacing w:after="0" w:line="240" w:lineRule="auto"/>
        <w:jc w:val="both"/>
        <w:rPr>
          <w:rStyle w:val="Brak"/>
          <w:rFonts w:ascii="Arial Narrow" w:eastAsia="Arial Narrow" w:hAnsi="Arial Narrow" w:cstheme="minorHAnsi"/>
          <w:lang w:val="pl-PL"/>
        </w:rPr>
      </w:pPr>
    </w:p>
    <w:p w14:paraId="68B2C716" w14:textId="77777777" w:rsidR="002A5209" w:rsidRPr="00AD3620" w:rsidRDefault="002A5209" w:rsidP="00AD5F44">
      <w:pPr>
        <w:pStyle w:val="Akapitzlist"/>
        <w:numPr>
          <w:ilvl w:val="0"/>
          <w:numId w:val="7"/>
        </w:numPr>
        <w:spacing w:line="240" w:lineRule="auto"/>
        <w:jc w:val="both"/>
        <w:rPr>
          <w:rFonts w:ascii="Arial Narrow" w:hAnsi="Arial Narrow" w:cstheme="minorHAnsi"/>
          <w:b/>
          <w:bCs/>
          <w:lang w:val="pl-PL"/>
        </w:rPr>
      </w:pPr>
      <w:r w:rsidRPr="00AD3620">
        <w:rPr>
          <w:rStyle w:val="Brak"/>
          <w:rFonts w:ascii="Arial Narrow" w:hAnsi="Arial Narrow" w:cstheme="minorHAnsi"/>
          <w:b/>
          <w:bCs/>
          <w:lang w:val="pl-PL"/>
        </w:rPr>
        <w:t>ZAMAWIAJĄCY</w:t>
      </w:r>
    </w:p>
    <w:p w14:paraId="2D8C8630" w14:textId="1007C4F4" w:rsidR="002A5209" w:rsidRPr="00AD3620" w:rsidRDefault="002A5209" w:rsidP="002A520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78"/>
        <w:contextualSpacing/>
        <w:jc w:val="both"/>
        <w:rPr>
          <w:rFonts w:ascii="Arial Narrow" w:hAnsi="Arial Narrow" w:cstheme="minorHAnsi"/>
          <w:b/>
          <w:lang w:val="pl-PL"/>
        </w:rPr>
      </w:pPr>
      <w:r w:rsidRPr="00AD3620">
        <w:rPr>
          <w:rFonts w:ascii="Arial Narrow" w:hAnsi="Arial Narrow" w:cstheme="minorHAnsi"/>
          <w:b/>
          <w:lang w:val="pl-PL"/>
        </w:rPr>
        <w:t>1. Pełnomocnik Zamawiając</w:t>
      </w:r>
      <w:r w:rsidR="007246A7" w:rsidRPr="00AD3620">
        <w:rPr>
          <w:rFonts w:ascii="Arial Narrow" w:hAnsi="Arial Narrow" w:cstheme="minorHAnsi"/>
          <w:b/>
          <w:lang w:val="pl-PL"/>
        </w:rPr>
        <w:t>ego</w:t>
      </w:r>
    </w:p>
    <w:p w14:paraId="0304A832"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 xml:space="preserve">Nazwa Pełnomocnika Zamawiającego: </w:t>
      </w:r>
      <w:r w:rsidRPr="00AD3620">
        <w:rPr>
          <w:rFonts w:ascii="Arial Narrow" w:hAnsi="Arial Narrow" w:cstheme="minorHAnsi"/>
          <w:lang w:val="pl-PL"/>
        </w:rPr>
        <w:tab/>
        <w:t xml:space="preserve">            Centrum Usług Wspólnych w Ośnie Lubuskim</w:t>
      </w:r>
    </w:p>
    <w:p w14:paraId="64B547F3"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 xml:space="preserve">Adres: </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ul. Rynek 1, 69-220 Ośno Lubuskie</w:t>
      </w:r>
    </w:p>
    <w:p w14:paraId="1996218E"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Tel..:</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95 757 1338 </w:t>
      </w:r>
    </w:p>
    <w:p w14:paraId="2F91FAC3"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Adres poczty elektronicznej:</w:t>
      </w:r>
      <w:r w:rsidRPr="00AD3620">
        <w:rPr>
          <w:rFonts w:ascii="Arial Narrow" w:hAnsi="Arial Narrow" w:cstheme="minorHAnsi"/>
          <w:lang w:val="pl-PL"/>
        </w:rPr>
        <w:tab/>
      </w:r>
      <w:r w:rsidRPr="00AD3620">
        <w:rPr>
          <w:rFonts w:ascii="Arial Narrow" w:hAnsi="Arial Narrow" w:cstheme="minorHAnsi"/>
          <w:lang w:val="pl-PL"/>
        </w:rPr>
        <w:tab/>
        <w:t xml:space="preserve">            </w:t>
      </w:r>
      <w:hyperlink r:id="rId12" w:history="1">
        <w:r w:rsidRPr="00AD3620">
          <w:rPr>
            <w:rStyle w:val="Hipercze"/>
            <w:rFonts w:ascii="Arial Narrow" w:hAnsi="Arial Narrow" w:cstheme="minorHAnsi"/>
            <w:lang w:val="pl-PL"/>
          </w:rPr>
          <w:t>oswiata@osno.pl</w:t>
        </w:r>
      </w:hyperlink>
      <w:r w:rsidRPr="00AD3620">
        <w:rPr>
          <w:rFonts w:ascii="Arial Narrow" w:hAnsi="Arial Narrow" w:cstheme="minorHAnsi"/>
          <w:lang w:val="pl-PL"/>
        </w:rPr>
        <w:t xml:space="preserve"> / </w:t>
      </w:r>
      <w:hyperlink r:id="rId13" w:history="1">
        <w:r w:rsidRPr="00AD3620">
          <w:rPr>
            <w:rStyle w:val="Hipercze"/>
            <w:rFonts w:ascii="Arial Narrow" w:hAnsi="Arial Narrow" w:cstheme="minorHAnsi"/>
            <w:lang w:val="pl-PL"/>
          </w:rPr>
          <w:t>cuw3@osno.pl</w:t>
        </w:r>
      </w:hyperlink>
    </w:p>
    <w:p w14:paraId="0E4DCAD5" w14:textId="77777777" w:rsidR="002A5209" w:rsidRPr="00AD3620" w:rsidRDefault="002A5209" w:rsidP="002A520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78"/>
        <w:contextualSpacing/>
        <w:jc w:val="both"/>
        <w:rPr>
          <w:rFonts w:ascii="Arial Narrow" w:hAnsi="Arial Narrow" w:cstheme="minorHAnsi"/>
          <w:b/>
          <w:lang w:val="pl-PL"/>
        </w:rPr>
      </w:pPr>
      <w:r w:rsidRPr="00AD3620">
        <w:rPr>
          <w:rFonts w:ascii="Arial Narrow" w:hAnsi="Arial Narrow" w:cstheme="minorHAnsi"/>
          <w:b/>
          <w:lang w:val="pl-PL"/>
        </w:rPr>
        <w:t>2. Zamawiający</w:t>
      </w:r>
    </w:p>
    <w:p w14:paraId="596B0580" w14:textId="77777777" w:rsidR="002A5209" w:rsidRPr="00AD3620" w:rsidRDefault="002A5209" w:rsidP="002A5209">
      <w:pPr>
        <w:pStyle w:val="Akapitzlist"/>
        <w:spacing w:line="240" w:lineRule="auto"/>
        <w:ind w:left="578"/>
        <w:jc w:val="both"/>
        <w:rPr>
          <w:rFonts w:ascii="Arial Narrow" w:hAnsi="Arial Narrow" w:cstheme="minorHAnsi"/>
          <w:b/>
          <w:lang w:val="pl-PL"/>
        </w:rPr>
      </w:pPr>
      <w:r w:rsidRPr="00AD3620">
        <w:rPr>
          <w:rFonts w:ascii="Arial Narrow" w:hAnsi="Arial Narrow" w:cstheme="minorHAnsi"/>
          <w:b/>
          <w:lang w:val="pl-PL"/>
        </w:rPr>
        <w:t>2.1.</w:t>
      </w:r>
    </w:p>
    <w:p w14:paraId="79BEDB36" w14:textId="5B0EE3DB" w:rsidR="002A5209" w:rsidRPr="00AD3620" w:rsidRDefault="002A5209" w:rsidP="002A5209">
      <w:pPr>
        <w:pStyle w:val="Akapitzlist"/>
        <w:spacing w:line="240" w:lineRule="auto"/>
        <w:ind w:left="578"/>
        <w:jc w:val="both"/>
        <w:rPr>
          <w:rFonts w:ascii="Arial Narrow" w:hAnsi="Arial Narrow" w:cstheme="minorHAnsi"/>
          <w:b/>
          <w:lang w:val="pl-PL"/>
        </w:rPr>
      </w:pPr>
      <w:r w:rsidRPr="00AD3620">
        <w:rPr>
          <w:rFonts w:ascii="Arial Narrow" w:hAnsi="Arial Narrow" w:cstheme="minorHAnsi"/>
          <w:lang w:val="pl-PL"/>
        </w:rPr>
        <w:t xml:space="preserve">Nazwa Zamawiającego: </w:t>
      </w:r>
      <w:r w:rsidRPr="00AD3620">
        <w:rPr>
          <w:rFonts w:ascii="Arial Narrow" w:hAnsi="Arial Narrow" w:cstheme="minorHAnsi"/>
          <w:lang w:val="pl-PL"/>
        </w:rPr>
        <w:tab/>
      </w:r>
      <w:r w:rsidR="007246A7" w:rsidRPr="00AD3620">
        <w:rPr>
          <w:rFonts w:ascii="Arial Narrow" w:hAnsi="Arial Narrow" w:cstheme="minorHAnsi"/>
          <w:lang w:val="pl-PL"/>
        </w:rPr>
        <w:t xml:space="preserve">                        </w:t>
      </w:r>
      <w:r w:rsidRPr="00AD3620">
        <w:rPr>
          <w:rFonts w:ascii="Arial Narrow" w:hAnsi="Arial Narrow" w:cstheme="minorHAnsi"/>
          <w:b/>
          <w:lang w:val="pl-PL"/>
        </w:rPr>
        <w:t>Zakład Gospodarki Komunalnej  w Ośnie Lubuskim</w:t>
      </w:r>
    </w:p>
    <w:p w14:paraId="29EC8D0C" w14:textId="0FF8C11B"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Adres</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007246A7" w:rsidRPr="00AD3620">
        <w:rPr>
          <w:rFonts w:ascii="Arial Narrow" w:hAnsi="Arial Narrow" w:cstheme="minorHAnsi"/>
          <w:lang w:val="pl-PL"/>
        </w:rPr>
        <w:t xml:space="preserve">          </w:t>
      </w:r>
      <w:r w:rsidRPr="00AD3620">
        <w:rPr>
          <w:rFonts w:ascii="Arial Narrow" w:hAnsi="Arial Narrow" w:cstheme="minorHAnsi"/>
          <w:lang w:val="pl-PL"/>
        </w:rPr>
        <w:t>ul. 3 Maja 5, 69-220 Ośno Lubuskie</w:t>
      </w:r>
    </w:p>
    <w:p w14:paraId="72EBC485" w14:textId="4363E16F"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Tel.</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w:t>
      </w:r>
      <w:r w:rsidR="007246A7" w:rsidRPr="00AD3620">
        <w:rPr>
          <w:rFonts w:ascii="Arial Narrow" w:hAnsi="Arial Narrow" w:cstheme="minorHAnsi"/>
          <w:lang w:val="pl-PL"/>
        </w:rPr>
        <w:t xml:space="preserve">          </w:t>
      </w:r>
      <w:r w:rsidRPr="00AD3620">
        <w:rPr>
          <w:rFonts w:ascii="Arial Narrow" w:hAnsi="Arial Narrow" w:cstheme="minorHAnsi"/>
          <w:lang w:val="pl-PL"/>
        </w:rPr>
        <w:t>95 757 1346</w:t>
      </w:r>
    </w:p>
    <w:p w14:paraId="59DF273D" w14:textId="1384C8A0" w:rsidR="002A5209" w:rsidRPr="00AD3620" w:rsidRDefault="002A5209" w:rsidP="002A5209">
      <w:pPr>
        <w:pStyle w:val="Akapitzlist"/>
        <w:spacing w:line="240" w:lineRule="auto"/>
        <w:ind w:left="578"/>
        <w:jc w:val="both"/>
        <w:rPr>
          <w:rStyle w:val="Brak"/>
          <w:rFonts w:ascii="Arial Narrow" w:hAnsi="Arial Narrow" w:cstheme="minorHAnsi"/>
          <w:lang w:val="pl-PL"/>
        </w:rPr>
      </w:pPr>
      <w:r w:rsidRPr="00AD3620">
        <w:rPr>
          <w:rFonts w:ascii="Arial Narrow" w:hAnsi="Arial Narrow" w:cstheme="minorHAnsi"/>
          <w:lang w:val="pl-PL"/>
        </w:rPr>
        <w:t>Adres poczty elektronicznej:</w:t>
      </w:r>
      <w:r w:rsidRPr="00AD3620">
        <w:rPr>
          <w:rFonts w:ascii="Arial Narrow" w:hAnsi="Arial Narrow" w:cstheme="minorHAnsi"/>
          <w:lang w:val="pl-PL"/>
        </w:rPr>
        <w:tab/>
      </w:r>
      <w:r w:rsidR="007246A7" w:rsidRPr="00AD3620">
        <w:rPr>
          <w:rFonts w:ascii="Arial Narrow" w:hAnsi="Arial Narrow" w:cstheme="minorHAnsi"/>
          <w:lang w:val="pl-PL"/>
        </w:rPr>
        <w:t xml:space="preserve">                        </w:t>
      </w:r>
      <w:hyperlink r:id="rId14" w:history="1">
        <w:r w:rsidR="007246A7" w:rsidRPr="00AD3620">
          <w:rPr>
            <w:rStyle w:val="Hipercze"/>
            <w:rFonts w:ascii="Arial Narrow" w:hAnsi="Arial Narrow" w:cstheme="minorHAnsi"/>
            <w:lang w:val="pl-PL"/>
          </w:rPr>
          <w:t>zgk_sekretariat@osno.pl</w:t>
        </w:r>
      </w:hyperlink>
    </w:p>
    <w:p w14:paraId="60F131FD"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t xml:space="preserve">3. Adres strony internetowej prowadzonego postępowania:  </w:t>
      </w:r>
      <w:bookmarkStart w:id="10" w:name="_Hlk93926942"/>
      <w:r w:rsidRPr="00AD3620">
        <w:rPr>
          <w:rFonts w:ascii="Arial Narrow" w:hAnsi="Arial Narrow" w:cstheme="minorHAnsi"/>
          <w:lang w:val="pl-PL"/>
        </w:rPr>
        <w:fldChar w:fldCharType="begin"/>
      </w:r>
      <w:r w:rsidRPr="00AD3620">
        <w:rPr>
          <w:rFonts w:ascii="Arial Narrow" w:hAnsi="Arial Narrow" w:cstheme="minorHAnsi"/>
          <w:lang w:val="pl-PL"/>
        </w:rPr>
        <w:instrText xml:space="preserve"> HYPERLINK "https://platformazakupowa.pl/pn/cuw.osno" </w:instrText>
      </w:r>
      <w:r w:rsidRPr="00AD3620">
        <w:rPr>
          <w:rFonts w:ascii="Arial Narrow" w:hAnsi="Arial Narrow" w:cstheme="minorHAnsi"/>
          <w:lang w:val="pl-PL"/>
        </w:rPr>
      </w:r>
      <w:r w:rsidRPr="00AD3620">
        <w:rPr>
          <w:rFonts w:ascii="Arial Narrow" w:hAnsi="Arial Narrow" w:cstheme="minorHAnsi"/>
          <w:lang w:val="pl-PL"/>
        </w:rPr>
        <w:fldChar w:fldCharType="separate"/>
      </w:r>
      <w:r w:rsidRPr="00AD3620">
        <w:rPr>
          <w:rFonts w:ascii="Arial Narrow" w:hAnsi="Arial Narrow" w:cstheme="minorHAnsi"/>
          <w:color w:val="0000FF"/>
          <w:u w:val="single"/>
          <w:lang w:val="pl-PL"/>
        </w:rPr>
        <w:t>https://platformazakupowa.pl/pn/cuw.osno</w:t>
      </w:r>
      <w:r w:rsidRPr="00AD3620">
        <w:rPr>
          <w:rFonts w:ascii="Arial Narrow" w:hAnsi="Arial Narrow" w:cstheme="minorHAnsi"/>
          <w:lang w:val="pl-PL"/>
        </w:rPr>
        <w:fldChar w:fldCharType="end"/>
      </w:r>
      <w:bookmarkEnd w:id="10"/>
    </w:p>
    <w:p w14:paraId="2017A728"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t>4. Adres strony internetowej, na której udostępniane będą zmiany i wyjaśnienia treści SWZ oraz inne dokumenty zamówienia bezpośrednio związane z postępowaniem o udzielenie zamówienia:</w:t>
      </w:r>
    </w:p>
    <w:p w14:paraId="467460C1" w14:textId="77777777" w:rsidR="002A5209" w:rsidRPr="00AD3620" w:rsidRDefault="00000000" w:rsidP="002A5209">
      <w:pPr>
        <w:pStyle w:val="Akapitzlist"/>
        <w:spacing w:line="240" w:lineRule="auto"/>
        <w:ind w:left="578"/>
        <w:jc w:val="both"/>
        <w:rPr>
          <w:rFonts w:ascii="Arial Narrow" w:hAnsi="Arial Narrow" w:cstheme="minorHAnsi"/>
          <w:lang w:val="pl-PL"/>
        </w:rPr>
      </w:pPr>
      <w:hyperlink r:id="rId15" w:history="1">
        <w:r w:rsidR="002A5209" w:rsidRPr="00AD3620">
          <w:rPr>
            <w:rFonts w:ascii="Arial Narrow" w:hAnsi="Arial Narrow" w:cstheme="minorHAnsi"/>
            <w:color w:val="0000FF"/>
            <w:u w:val="single"/>
            <w:lang w:val="pl-PL"/>
          </w:rPr>
          <w:t>https://platformazakupowa.pl/pn/cuw.osno</w:t>
        </w:r>
      </w:hyperlink>
    </w:p>
    <w:p w14:paraId="79B0A0EE" w14:textId="698D63FC"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lastRenderedPageBreak/>
        <w:t xml:space="preserve">5. Komunikacja w niniejszym postępowaniu, w tym składanie ofert, wniosków, wymiana informacji oraz przekazywanie dokumentów lub oświadczeń między Pełnomocnikiem </w:t>
      </w:r>
      <w:r w:rsidRPr="00AD3620">
        <w:rPr>
          <w:rStyle w:val="Brak"/>
          <w:rFonts w:ascii="Arial Narrow" w:hAnsi="Arial Narrow" w:cstheme="minorHAnsi"/>
          <w:color w:val="auto"/>
          <w:lang w:val="pl-PL"/>
        </w:rPr>
        <w:t>Zamawiają</w:t>
      </w:r>
      <w:r w:rsidR="00C96A06" w:rsidRPr="00AD3620">
        <w:rPr>
          <w:rStyle w:val="Brak"/>
          <w:rFonts w:ascii="Arial Narrow" w:hAnsi="Arial Narrow" w:cstheme="minorHAnsi"/>
          <w:color w:val="auto"/>
          <w:lang w:val="pl-PL"/>
        </w:rPr>
        <w:t>cego</w:t>
      </w:r>
      <w:r w:rsidRPr="00AD3620">
        <w:rPr>
          <w:rStyle w:val="Brak"/>
          <w:rFonts w:ascii="Arial Narrow" w:hAnsi="Arial Narrow" w:cstheme="minorHAnsi"/>
          <w:color w:val="auto"/>
          <w:lang w:val="pl-PL"/>
        </w:rPr>
        <w:t xml:space="preserve"> </w:t>
      </w:r>
      <w:r w:rsidRPr="00AD3620">
        <w:rPr>
          <w:rStyle w:val="Brak"/>
          <w:rFonts w:ascii="Arial Narrow" w:hAnsi="Arial Narrow" w:cstheme="minorHAnsi"/>
          <w:lang w:val="pl-PL"/>
        </w:rPr>
        <w:t xml:space="preserve">a Wykonawcą, z uwzględnieniem wyjątków określonych w ustawie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odbywa się przy użyciu środków komunikacji elektronicznej, za pośrednictwem platformy zakupowej </w:t>
      </w:r>
      <w:r w:rsidRPr="00AD3620">
        <w:rPr>
          <w:rFonts w:ascii="Arial Narrow" w:hAnsi="Arial Narrow" w:cstheme="minorHAnsi"/>
          <w:lang w:val="pl-PL"/>
        </w:rPr>
        <w:t>(</w:t>
      </w:r>
      <w:hyperlink r:id="rId16"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pod adresem </w:t>
      </w:r>
      <w:hyperlink r:id="rId17" w:history="1">
        <w:r w:rsidRPr="00AD3620">
          <w:rPr>
            <w:rFonts w:ascii="Arial Narrow" w:hAnsi="Arial Narrow" w:cstheme="minorHAnsi"/>
            <w:color w:val="0000FF"/>
            <w:u w:val="single"/>
            <w:lang w:val="pl-PL"/>
          </w:rPr>
          <w:t>https://platformazakupowa.pl/pn/cuw.osno</w:t>
        </w:r>
      </w:hyperlink>
      <w:r w:rsidRPr="00AD3620">
        <w:rPr>
          <w:rFonts w:ascii="Arial Narrow" w:hAnsi="Arial Narrow" w:cstheme="minorHAnsi"/>
          <w:lang w:val="pl-PL"/>
        </w:rPr>
        <w:t xml:space="preserve"> </w:t>
      </w:r>
      <w:r w:rsidRPr="00AD3620">
        <w:rPr>
          <w:rStyle w:val="Brak"/>
          <w:rFonts w:ascii="Arial Narrow" w:hAnsi="Arial Narrow" w:cstheme="minorHAnsi"/>
          <w:color w:val="auto"/>
          <w:lang w:val="pl-PL"/>
        </w:rPr>
        <w:t>.</w:t>
      </w:r>
    </w:p>
    <w:p w14:paraId="081ABBFB"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t>Oznacza to obowiązek zapoznania się z instrukcjami korzystania z konta na platformie.</w:t>
      </w:r>
    </w:p>
    <w:p w14:paraId="04AA46DB" w14:textId="77777777" w:rsidR="002A5209" w:rsidRPr="00AD3620" w:rsidRDefault="002A5209" w:rsidP="002A5209">
      <w:pPr>
        <w:pStyle w:val="Akapitzlist"/>
        <w:spacing w:line="240" w:lineRule="auto"/>
        <w:ind w:left="578"/>
        <w:jc w:val="both"/>
        <w:rPr>
          <w:rFonts w:ascii="Arial Narrow" w:eastAsia="Arial Narrow" w:hAnsi="Arial Narrow" w:cstheme="minorHAnsi"/>
          <w:lang w:val="pl-PL"/>
        </w:rPr>
      </w:pPr>
      <w:r w:rsidRPr="00AD3620">
        <w:rPr>
          <w:rStyle w:val="Brak"/>
          <w:rFonts w:ascii="Arial Narrow" w:hAnsi="Arial Narrow" w:cstheme="minorHAnsi"/>
          <w:lang w:val="pl-PL"/>
        </w:rPr>
        <w:t>6. Osobami uprawnionymi przez Zamawiającego do komunikowania się z Wykonawcami są:</w:t>
      </w:r>
    </w:p>
    <w:p w14:paraId="136CFBA7"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t xml:space="preserve">Renata Zimna – </w:t>
      </w:r>
      <w:hyperlink r:id="rId18" w:history="1">
        <w:r w:rsidRPr="00AD3620">
          <w:rPr>
            <w:rStyle w:val="Hipercze"/>
            <w:rFonts w:ascii="Arial Narrow" w:eastAsia="Arial Narrow" w:hAnsi="Arial Narrow" w:cstheme="minorHAnsi"/>
            <w:lang w:val="pl-PL"/>
          </w:rPr>
          <w:t>oswiata@osno.pl</w:t>
        </w:r>
      </w:hyperlink>
    </w:p>
    <w:p w14:paraId="56FF0311"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t xml:space="preserve">Marlena Miara – </w:t>
      </w:r>
      <w:hyperlink r:id="rId19" w:history="1">
        <w:r w:rsidRPr="00AD3620">
          <w:rPr>
            <w:rStyle w:val="Hipercze"/>
            <w:rFonts w:ascii="Arial Narrow" w:eastAsia="Arial Narrow" w:hAnsi="Arial Narrow" w:cstheme="minorHAnsi"/>
            <w:lang w:val="pl-PL"/>
          </w:rPr>
          <w:t>cuw3@osno.pl</w:t>
        </w:r>
      </w:hyperlink>
    </w:p>
    <w:p w14:paraId="1025955F" w14:textId="77777777" w:rsidR="002A5209" w:rsidRPr="00AD3620" w:rsidRDefault="002A5209" w:rsidP="002A5209">
      <w:pPr>
        <w:pStyle w:val="Akapitzlist"/>
        <w:spacing w:line="240" w:lineRule="auto"/>
        <w:ind w:left="578"/>
        <w:jc w:val="both"/>
        <w:rPr>
          <w:rStyle w:val="Brak"/>
          <w:rFonts w:ascii="Arial Narrow" w:hAnsi="Arial Narrow" w:cstheme="minorHAnsi"/>
          <w:lang w:val="pl-PL"/>
        </w:rPr>
      </w:pPr>
      <w:r w:rsidRPr="00AD3620">
        <w:rPr>
          <w:rStyle w:val="Brak"/>
          <w:rFonts w:ascii="Arial Narrow" w:hAnsi="Arial Narrow" w:cstheme="minorHAnsi"/>
          <w:lang w:val="pl-PL"/>
        </w:rPr>
        <w:t xml:space="preserve">7. Zamawiający informuje, iż e-mail służy jako narzędzie awaryjne, dopuszczalne w komunikacji przez Zamawiającego i Wykonawcę w sytuacji awarii Platformy. </w:t>
      </w:r>
      <w:r w:rsidRPr="00AD3620">
        <w:rPr>
          <w:rStyle w:val="Brak"/>
          <w:rFonts w:ascii="Arial Narrow" w:hAnsi="Arial Narrow" w:cstheme="minorHAnsi"/>
          <w:b/>
          <w:bCs/>
          <w:color w:val="auto"/>
          <w:lang w:val="pl-PL"/>
        </w:rPr>
        <w:t>Niedopuszczalne</w:t>
      </w:r>
      <w:r w:rsidRPr="00AD3620">
        <w:rPr>
          <w:rStyle w:val="Brak"/>
          <w:rFonts w:ascii="Arial Narrow" w:hAnsi="Arial Narrow" w:cstheme="minorHAnsi"/>
          <w:lang w:val="pl-PL"/>
        </w:rPr>
        <w:t xml:space="preserve"> jest składanie ofert za pomocą tego narzędzia. </w:t>
      </w:r>
    </w:p>
    <w:p w14:paraId="0CE00A19" w14:textId="77777777" w:rsidR="002A5209" w:rsidRPr="00AD3620" w:rsidRDefault="002A5209" w:rsidP="002A5209">
      <w:pPr>
        <w:pStyle w:val="Akapitzlist"/>
        <w:spacing w:after="0" w:line="240" w:lineRule="auto"/>
        <w:ind w:left="426"/>
        <w:jc w:val="both"/>
        <w:rPr>
          <w:rStyle w:val="Brak"/>
          <w:rFonts w:ascii="Arial Narrow" w:hAnsi="Arial Narrow" w:cstheme="minorHAnsi"/>
          <w:lang w:val="pl-PL"/>
        </w:rPr>
      </w:pPr>
    </w:p>
    <w:p w14:paraId="09F0177C" w14:textId="77777777" w:rsidR="002A5209" w:rsidRPr="00AD3620" w:rsidRDefault="002A5209" w:rsidP="00AD5F44">
      <w:pPr>
        <w:pStyle w:val="Akapitzlist"/>
        <w:numPr>
          <w:ilvl w:val="0"/>
          <w:numId w:val="9"/>
        </w:numPr>
        <w:jc w:val="both"/>
        <w:rPr>
          <w:rFonts w:ascii="Arial Narrow" w:hAnsi="Arial Narrow" w:cstheme="minorHAnsi"/>
          <w:b/>
          <w:bCs/>
          <w:lang w:val="pl-PL"/>
        </w:rPr>
      </w:pPr>
      <w:r w:rsidRPr="00AD3620">
        <w:rPr>
          <w:rStyle w:val="Brak"/>
          <w:rFonts w:ascii="Arial Narrow" w:hAnsi="Arial Narrow" w:cstheme="minorHAnsi"/>
          <w:b/>
          <w:bCs/>
          <w:lang w:val="pl-PL"/>
        </w:rPr>
        <w:t>TRYB UDZIELANIA ZAMÓWIENIA</w:t>
      </w:r>
    </w:p>
    <w:p w14:paraId="5AC19E9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Postępowanie o udzielenie zamówienia prowadzone jest w trybie podstawowym bez negocjacji (art. 275 pkt.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50ED65E3"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Zamawiający nie przewiduje wyboru najkorzystniejszej oferty z możliwością prowadzenia negocjacji.</w:t>
      </w:r>
    </w:p>
    <w:p w14:paraId="3E6A924D" w14:textId="77777777" w:rsidR="002A5209" w:rsidRPr="00AD3620" w:rsidRDefault="002A5209" w:rsidP="002A5209">
      <w:pPr>
        <w:jc w:val="both"/>
        <w:rPr>
          <w:rStyle w:val="Brak"/>
          <w:rFonts w:ascii="Arial Narrow" w:hAnsi="Arial Narrow" w:cstheme="minorHAnsi"/>
          <w:sz w:val="22"/>
          <w:szCs w:val="22"/>
        </w:rPr>
      </w:pPr>
    </w:p>
    <w:p w14:paraId="197B6FD6" w14:textId="77777777" w:rsidR="002A5209" w:rsidRPr="00AD3620" w:rsidRDefault="002A5209" w:rsidP="002A5209">
      <w:pPr>
        <w:jc w:val="both"/>
        <w:rPr>
          <w:rStyle w:val="Brak"/>
          <w:rFonts w:ascii="Arial Narrow" w:hAnsi="Arial Narrow" w:cstheme="minorHAnsi"/>
          <w:b/>
          <w:bCs/>
          <w:sz w:val="22"/>
          <w:szCs w:val="22"/>
        </w:rPr>
      </w:pPr>
      <w:r w:rsidRPr="00AD3620">
        <w:rPr>
          <w:rStyle w:val="Brak"/>
          <w:rFonts w:ascii="Arial Narrow" w:hAnsi="Arial Narrow" w:cstheme="minorHAnsi"/>
          <w:b/>
          <w:bCs/>
          <w:sz w:val="22"/>
          <w:szCs w:val="22"/>
        </w:rPr>
        <w:t>IV. PRZEDMIOT ZAMÓWIENIA</w:t>
      </w:r>
    </w:p>
    <w:p w14:paraId="2F7E32BE" w14:textId="45D7FDBB" w:rsidR="00581E35" w:rsidRPr="00AD3620" w:rsidRDefault="00581E35" w:rsidP="00581E35">
      <w:pPr>
        <w:tabs>
          <w:tab w:val="left" w:pos="993"/>
        </w:tabs>
        <w:jc w:val="both"/>
        <w:rPr>
          <w:rStyle w:val="Brak"/>
          <w:rFonts w:ascii="Arial Narrow" w:hAnsi="Arial Narrow" w:cstheme="minorHAnsi"/>
          <w:b/>
          <w:bCs/>
          <w:sz w:val="22"/>
          <w:szCs w:val="22"/>
        </w:rPr>
      </w:pPr>
      <w:r w:rsidRPr="00AD3620">
        <w:rPr>
          <w:rStyle w:val="Brak"/>
          <w:rFonts w:ascii="Arial Narrow" w:hAnsi="Arial Narrow" w:cstheme="minorHAnsi"/>
          <w:sz w:val="22"/>
          <w:szCs w:val="22"/>
        </w:rPr>
        <w:t xml:space="preserve">Przedmiotem zamówienia jest </w:t>
      </w:r>
      <w:r w:rsidRPr="00AD3620">
        <w:rPr>
          <w:rFonts w:ascii="Arial Narrow" w:hAnsi="Arial Narrow" w:cstheme="minorHAnsi"/>
          <w:b/>
          <w:bCs/>
          <w:sz w:val="22"/>
          <w:szCs w:val="22"/>
        </w:rPr>
        <w:t>„Budowa instalacji fotowoltaicznej o mocy do 50 kW na terenie Oczyszczalni ścieków w Ośnie Lubuskim</w:t>
      </w:r>
      <w:r w:rsidR="002D3C9F" w:rsidRPr="00AD3620">
        <w:rPr>
          <w:rFonts w:ascii="Arial Narrow" w:hAnsi="Arial Narrow" w:cstheme="minorHAnsi"/>
          <w:b/>
          <w:bCs/>
          <w:sz w:val="22"/>
          <w:szCs w:val="22"/>
        </w:rPr>
        <w:t xml:space="preserve">, </w:t>
      </w:r>
      <w:r w:rsidR="002D3C9F" w:rsidRPr="00AD3620">
        <w:rPr>
          <w:rFonts w:ascii="Arial Narrow" w:eastAsia="Calibri" w:hAnsi="Arial Narrow" w:cs="Calibri"/>
          <w:b/>
          <w:sz w:val="22"/>
          <w:szCs w:val="22"/>
          <w:lang w:eastAsia="en-US"/>
        </w:rPr>
        <w:t>działka ewidencyjna: 171/3</w:t>
      </w:r>
      <w:r w:rsidR="00DB1B26" w:rsidRPr="00AD3620">
        <w:rPr>
          <w:rFonts w:ascii="Arial Narrow" w:eastAsia="Calibri" w:hAnsi="Arial Narrow" w:cs="Calibri"/>
          <w:b/>
          <w:sz w:val="22"/>
          <w:szCs w:val="22"/>
          <w:lang w:eastAsia="en-US"/>
        </w:rPr>
        <w:t xml:space="preserve"> w formule zaprojektuj i wybuduj</w:t>
      </w:r>
      <w:r w:rsidRPr="00AD3620">
        <w:rPr>
          <w:rFonts w:ascii="Arial Narrow" w:hAnsi="Arial Narrow" w:cstheme="minorHAnsi"/>
          <w:b/>
          <w:bCs/>
          <w:sz w:val="22"/>
          <w:szCs w:val="22"/>
        </w:rPr>
        <w:t>”</w:t>
      </w:r>
      <w:r w:rsidRPr="00AD3620">
        <w:rPr>
          <w:rStyle w:val="Brak"/>
          <w:rFonts w:ascii="Arial Narrow" w:hAnsi="Arial Narrow" w:cstheme="minorHAnsi"/>
          <w:b/>
          <w:bCs/>
          <w:sz w:val="22"/>
          <w:szCs w:val="22"/>
        </w:rPr>
        <w:t>.</w:t>
      </w:r>
    </w:p>
    <w:p w14:paraId="176D803D" w14:textId="77777777" w:rsidR="0076021D" w:rsidRPr="00AD3620" w:rsidRDefault="0076021D" w:rsidP="0076021D">
      <w:pPr>
        <w:pStyle w:val="Standard"/>
        <w:widowControl w:val="0"/>
        <w:ind w:right="125"/>
        <w:jc w:val="both"/>
        <w:rPr>
          <w:rFonts w:ascii="Arial Narrow" w:hAnsi="Arial Narrow" w:cs="Arial"/>
          <w:spacing w:val="-1"/>
          <w:sz w:val="22"/>
          <w:szCs w:val="22"/>
        </w:rPr>
      </w:pPr>
      <w:r w:rsidRPr="00AD3620">
        <w:rPr>
          <w:rFonts w:ascii="Arial Narrow" w:hAnsi="Arial Narrow" w:cs="Arial"/>
          <w:spacing w:val="1"/>
          <w:sz w:val="22"/>
          <w:szCs w:val="22"/>
        </w:rPr>
        <w:t>1. P</w:t>
      </w:r>
      <w:r w:rsidRPr="00AD3620">
        <w:rPr>
          <w:rFonts w:ascii="Arial Narrow" w:hAnsi="Arial Narrow" w:cs="Arial"/>
          <w:spacing w:val="-1"/>
          <w:sz w:val="22"/>
          <w:szCs w:val="22"/>
        </w:rPr>
        <w:t>r</w:t>
      </w:r>
      <w:r w:rsidRPr="00AD3620">
        <w:rPr>
          <w:rFonts w:ascii="Arial Narrow" w:hAnsi="Arial Narrow" w:cs="Arial"/>
          <w:spacing w:val="-2"/>
          <w:sz w:val="22"/>
          <w:szCs w:val="22"/>
        </w:rPr>
        <w:t>z</w:t>
      </w:r>
      <w:r w:rsidRPr="00AD3620">
        <w:rPr>
          <w:rFonts w:ascii="Arial Narrow" w:hAnsi="Arial Narrow" w:cs="Arial"/>
          <w:sz w:val="22"/>
          <w:szCs w:val="22"/>
        </w:rPr>
        <w:t>e</w:t>
      </w:r>
      <w:r w:rsidRPr="00AD3620">
        <w:rPr>
          <w:rFonts w:ascii="Arial Narrow" w:hAnsi="Arial Narrow" w:cs="Arial"/>
          <w:spacing w:val="-2"/>
          <w:sz w:val="22"/>
          <w:szCs w:val="22"/>
        </w:rPr>
        <w:t>d</w:t>
      </w:r>
      <w:r w:rsidRPr="00AD3620">
        <w:rPr>
          <w:rFonts w:ascii="Arial Narrow" w:hAnsi="Arial Narrow" w:cs="Arial"/>
          <w:spacing w:val="2"/>
          <w:sz w:val="22"/>
          <w:szCs w:val="22"/>
        </w:rPr>
        <w:t>m</w:t>
      </w:r>
      <w:r w:rsidRPr="00AD3620">
        <w:rPr>
          <w:rFonts w:ascii="Arial Narrow" w:hAnsi="Arial Narrow" w:cs="Arial"/>
          <w:spacing w:val="1"/>
          <w:sz w:val="22"/>
          <w:szCs w:val="22"/>
        </w:rPr>
        <w:t>i</w:t>
      </w:r>
      <w:r w:rsidRPr="00AD3620">
        <w:rPr>
          <w:rFonts w:ascii="Arial Narrow" w:hAnsi="Arial Narrow" w:cs="Arial"/>
          <w:sz w:val="22"/>
          <w:szCs w:val="22"/>
        </w:rPr>
        <w:t>o</w:t>
      </w:r>
      <w:r w:rsidRPr="00AD3620">
        <w:rPr>
          <w:rFonts w:ascii="Arial Narrow" w:hAnsi="Arial Narrow" w:cs="Arial"/>
          <w:spacing w:val="-1"/>
          <w:sz w:val="22"/>
          <w:szCs w:val="22"/>
        </w:rPr>
        <w:t>t</w:t>
      </w:r>
      <w:r w:rsidRPr="00AD3620">
        <w:rPr>
          <w:rFonts w:ascii="Arial Narrow" w:hAnsi="Arial Narrow" w:cs="Arial"/>
          <w:spacing w:val="-2"/>
          <w:sz w:val="22"/>
          <w:szCs w:val="22"/>
        </w:rPr>
        <w:t>e</w:t>
      </w:r>
      <w:r w:rsidRPr="00AD3620">
        <w:rPr>
          <w:rFonts w:ascii="Arial Narrow" w:hAnsi="Arial Narrow" w:cs="Arial"/>
          <w:sz w:val="22"/>
          <w:szCs w:val="22"/>
        </w:rPr>
        <w:t>m</w:t>
      </w:r>
      <w:r w:rsidRPr="00AD3620">
        <w:rPr>
          <w:rFonts w:ascii="Arial Narrow" w:hAnsi="Arial Narrow" w:cs="Arial"/>
          <w:spacing w:val="1"/>
          <w:sz w:val="22"/>
          <w:szCs w:val="22"/>
        </w:rPr>
        <w:t xml:space="preserve"> </w:t>
      </w:r>
      <w:r w:rsidR="0057125A" w:rsidRPr="00AD3620">
        <w:rPr>
          <w:rFonts w:ascii="Arial Narrow" w:hAnsi="Arial Narrow" w:cs="Arial"/>
          <w:spacing w:val="-2"/>
          <w:sz w:val="22"/>
          <w:szCs w:val="22"/>
        </w:rPr>
        <w:t>zamówienia</w:t>
      </w:r>
      <w:r w:rsidRPr="00AD3620">
        <w:rPr>
          <w:rFonts w:ascii="Arial Narrow" w:hAnsi="Arial Narrow" w:cs="Arial"/>
          <w:spacing w:val="-2"/>
          <w:sz w:val="22"/>
          <w:szCs w:val="22"/>
        </w:rPr>
        <w:t xml:space="preserve"> jest </w:t>
      </w:r>
      <w:r w:rsidRPr="00AD3620">
        <w:rPr>
          <w:rFonts w:ascii="Arial Narrow" w:hAnsi="Arial Narrow" w:cs="Arial"/>
          <w:spacing w:val="-1"/>
          <w:sz w:val="22"/>
          <w:szCs w:val="22"/>
        </w:rPr>
        <w:t xml:space="preserve">zaprojektowanie i  wykonanie </w:t>
      </w:r>
      <w:r w:rsidRPr="00AD3620">
        <w:rPr>
          <w:rFonts w:ascii="Arial Narrow" w:hAnsi="Arial Narrow" w:cs="Arial"/>
          <w:sz w:val="22"/>
          <w:szCs w:val="22"/>
        </w:rPr>
        <w:t xml:space="preserve"> </w:t>
      </w:r>
      <w:r w:rsidRPr="00AD3620">
        <w:rPr>
          <w:rFonts w:ascii="Arial Narrow" w:hAnsi="Arial Narrow" w:cs="Arial"/>
          <w:spacing w:val="-1"/>
          <w:sz w:val="22"/>
          <w:szCs w:val="22"/>
        </w:rPr>
        <w:t>r</w:t>
      </w:r>
      <w:r w:rsidRPr="00AD3620">
        <w:rPr>
          <w:rFonts w:ascii="Arial Narrow" w:hAnsi="Arial Narrow" w:cs="Arial"/>
          <w:sz w:val="22"/>
          <w:szCs w:val="22"/>
        </w:rPr>
        <w:t>obó</w:t>
      </w:r>
      <w:r w:rsidRPr="00AD3620">
        <w:rPr>
          <w:rFonts w:ascii="Arial Narrow" w:hAnsi="Arial Narrow" w:cs="Arial"/>
          <w:spacing w:val="-1"/>
          <w:sz w:val="22"/>
          <w:szCs w:val="22"/>
        </w:rPr>
        <w:t xml:space="preserve">t polegających na wybudowaniu na terenie </w:t>
      </w:r>
      <w:r w:rsidRPr="00AD3620">
        <w:rPr>
          <w:rFonts w:ascii="Arial Narrow" w:eastAsia="Calibri" w:hAnsi="Arial Narrow" w:cs="Calibri"/>
          <w:color w:val="000000"/>
          <w:spacing w:val="-1"/>
          <w:sz w:val="22"/>
          <w:szCs w:val="22"/>
          <w:lang w:eastAsia="en-US"/>
        </w:rPr>
        <w:t>Oczyszczalni ścieków w Ośnie Lubuskim położonej przy ul. Okrzei 39, 69-220 Ośno Lubuskie</w:t>
      </w:r>
      <w:r w:rsidRPr="00AD3620">
        <w:rPr>
          <w:rFonts w:ascii="Arial Narrow" w:hAnsi="Arial Narrow" w:cs="Arial"/>
          <w:spacing w:val="-1"/>
          <w:sz w:val="22"/>
          <w:szCs w:val="22"/>
        </w:rPr>
        <w:t xml:space="preserve"> elektrowni słonecznej o łącznej mocy generatora nie mniejszej, niż 49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nie większej niż 49,99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mocy przyłączeniowej AC równej 50 kW działającej na potrzeby </w:t>
      </w:r>
      <w:r w:rsidRPr="00AD3620">
        <w:rPr>
          <w:rFonts w:ascii="Arial Narrow" w:eastAsia="Calibri" w:hAnsi="Arial Narrow" w:cs="Calibri"/>
          <w:color w:val="000000"/>
          <w:spacing w:val="-1"/>
          <w:sz w:val="22"/>
          <w:szCs w:val="22"/>
          <w:lang w:eastAsia="en-US"/>
        </w:rPr>
        <w:t>Oczyszczalnia ścieków w Ośnie Lubuskim przy ul. Okrzei 39, 69-220 Ośno Lubuskie w dwóch etapach</w:t>
      </w:r>
      <w:r w:rsidRPr="00AD3620">
        <w:rPr>
          <w:rFonts w:ascii="Arial Narrow" w:hAnsi="Arial Narrow" w:cs="Arial"/>
          <w:spacing w:val="-1"/>
          <w:sz w:val="22"/>
          <w:szCs w:val="22"/>
        </w:rPr>
        <w:t xml:space="preserve"> obejmujących:</w:t>
      </w:r>
    </w:p>
    <w:p w14:paraId="01069A16" w14:textId="75770A06" w:rsidR="00447407" w:rsidRPr="00AD3620" w:rsidRDefault="002D3C9F" w:rsidP="00D555DA">
      <w:pPr>
        <w:pStyle w:val="Standard"/>
        <w:widowControl w:val="0"/>
        <w:ind w:right="125" w:firstLine="142"/>
        <w:rPr>
          <w:rFonts w:ascii="Arial Narrow" w:hAnsi="Arial Narrow" w:cs="Arial"/>
          <w:spacing w:val="-2"/>
          <w:sz w:val="22"/>
          <w:szCs w:val="22"/>
        </w:rPr>
      </w:pPr>
      <w:r w:rsidRPr="00AD3620">
        <w:rPr>
          <w:rFonts w:ascii="Arial Narrow" w:hAnsi="Arial Narrow"/>
          <w:b/>
          <w:sz w:val="22"/>
          <w:szCs w:val="22"/>
        </w:rPr>
        <w:t xml:space="preserve">1) </w:t>
      </w:r>
      <w:r w:rsidRPr="00627530">
        <w:rPr>
          <w:rFonts w:ascii="Arial Narrow" w:hAnsi="Arial Narrow"/>
          <w:b/>
          <w:sz w:val="22"/>
          <w:szCs w:val="22"/>
        </w:rPr>
        <w:t xml:space="preserve">I etap – </w:t>
      </w:r>
      <w:bookmarkStart w:id="11" w:name="_Hlk114663749"/>
      <w:r w:rsidRPr="00627530">
        <w:rPr>
          <w:rFonts w:ascii="Arial Narrow" w:hAnsi="Arial Narrow" w:cs="Arial"/>
          <w:spacing w:val="-2"/>
          <w:sz w:val="22"/>
          <w:szCs w:val="22"/>
        </w:rPr>
        <w:t>wy</w:t>
      </w:r>
      <w:r w:rsidR="0076021D" w:rsidRPr="00627530">
        <w:rPr>
          <w:rFonts w:ascii="Arial Narrow" w:hAnsi="Arial Narrow" w:cs="Arial"/>
          <w:spacing w:val="-2"/>
          <w:sz w:val="22"/>
          <w:szCs w:val="22"/>
        </w:rPr>
        <w:t>konanie dokumentacji projektowej</w:t>
      </w:r>
      <w:r w:rsidR="00CA58B5">
        <w:rPr>
          <w:rFonts w:ascii="Arial Narrow" w:hAnsi="Arial Narrow" w:cs="Arial"/>
          <w:spacing w:val="-2"/>
          <w:sz w:val="22"/>
          <w:szCs w:val="22"/>
        </w:rPr>
        <w:t xml:space="preserve"> (technicznej)</w:t>
      </w:r>
      <w:r w:rsidR="0076021D" w:rsidRPr="00627530">
        <w:rPr>
          <w:rFonts w:ascii="Arial Narrow" w:hAnsi="Arial Narrow" w:cs="Arial"/>
          <w:spacing w:val="-2"/>
          <w:sz w:val="22"/>
          <w:szCs w:val="22"/>
        </w:rPr>
        <w:t xml:space="preserve"> instalacji PV</w:t>
      </w:r>
      <w:r w:rsidRPr="00627530">
        <w:rPr>
          <w:rFonts w:ascii="Arial Narrow" w:hAnsi="Arial Narrow" w:cs="Arial"/>
          <w:spacing w:val="-2"/>
          <w:sz w:val="22"/>
          <w:szCs w:val="22"/>
        </w:rPr>
        <w:t>,</w:t>
      </w:r>
      <w:r w:rsidR="00447407" w:rsidRPr="00627530">
        <w:rPr>
          <w:rFonts w:ascii="Arial Narrow" w:hAnsi="Arial Narrow"/>
          <w:sz w:val="22"/>
          <w:szCs w:val="22"/>
        </w:rPr>
        <w:t xml:space="preserve"> Wykonawca w ramach zadania inwestycyjnego przedłoży Zamawiającemu: </w:t>
      </w:r>
      <w:r w:rsidR="00447407" w:rsidRPr="00627530">
        <w:rPr>
          <w:rFonts w:ascii="Arial Narrow" w:hAnsi="Arial Narrow" w:cs="Arial"/>
          <w:spacing w:val="-2"/>
          <w:sz w:val="22"/>
          <w:szCs w:val="22"/>
        </w:rPr>
        <w:t xml:space="preserve">Projekt wykonawczy instalacji fotowoltaicznej wraz z niezbędnymi zgodami </w:t>
      </w:r>
      <w:r w:rsidR="00447407" w:rsidRPr="003B4443">
        <w:rPr>
          <w:rFonts w:ascii="Arial Narrow" w:hAnsi="Arial Narrow" w:cs="Arial"/>
          <w:b/>
          <w:bCs/>
          <w:spacing w:val="-2"/>
          <w:sz w:val="22"/>
          <w:szCs w:val="22"/>
        </w:rPr>
        <w:t>(m.in. uzgodnienie rzeczoznawcy p.poż,  uzgodnienie w przypadku instalacji dachowej w zakresie możliwości przeniesienia obciążenia instalacji PV przez konstrukcję</w:t>
      </w:r>
      <w:r w:rsidR="003B4443" w:rsidRPr="003B4443">
        <w:rPr>
          <w:rFonts w:ascii="Arial Narrow" w:hAnsi="Arial Narrow" w:cs="Arial"/>
          <w:b/>
          <w:bCs/>
          <w:spacing w:val="-2"/>
          <w:sz w:val="22"/>
          <w:szCs w:val="22"/>
        </w:rPr>
        <w:t>,</w:t>
      </w:r>
      <w:r w:rsidR="003B4443">
        <w:rPr>
          <w:rFonts w:ascii="Arial Narrow" w:hAnsi="Arial Narrow" w:cs="Arial"/>
          <w:spacing w:val="-2"/>
          <w:sz w:val="22"/>
          <w:szCs w:val="22"/>
        </w:rPr>
        <w:t xml:space="preserve"> </w:t>
      </w:r>
      <w:r w:rsidR="003B4443" w:rsidRPr="003B4443">
        <w:rPr>
          <w:rFonts w:ascii="Arial Narrow" w:hAnsi="Arial Narrow" w:cs="Arial"/>
          <w:b/>
          <w:bCs/>
          <w:spacing w:val="-2"/>
          <w:sz w:val="22"/>
          <w:szCs w:val="22"/>
        </w:rPr>
        <w:t>karty materiałowe zawierające karty katalogowe oraz niezbędne certyfikaty, aprobaty techniczne użytych materiałów i urządzeń</w:t>
      </w:r>
      <w:r w:rsidR="00447407" w:rsidRPr="00627530">
        <w:rPr>
          <w:rFonts w:ascii="Arial Narrow" w:hAnsi="Arial Narrow" w:cs="Arial"/>
          <w:spacing w:val="-2"/>
          <w:sz w:val="22"/>
          <w:szCs w:val="22"/>
        </w:rPr>
        <w:t>)</w:t>
      </w:r>
      <w:bookmarkEnd w:id="11"/>
    </w:p>
    <w:p w14:paraId="5EDD5623" w14:textId="7551F4D6" w:rsidR="0076021D" w:rsidRPr="00AD3620" w:rsidRDefault="0076021D" w:rsidP="002D3C9F">
      <w:pPr>
        <w:pStyle w:val="Standard"/>
        <w:widowControl w:val="0"/>
        <w:ind w:left="110" w:right="125"/>
        <w:jc w:val="both"/>
        <w:rPr>
          <w:rFonts w:ascii="Arial Narrow" w:hAnsi="Arial Narrow"/>
          <w:b/>
          <w:sz w:val="22"/>
          <w:szCs w:val="22"/>
        </w:rPr>
      </w:pPr>
    </w:p>
    <w:p w14:paraId="6C3E5C79" w14:textId="77777777" w:rsidR="002D3C9F" w:rsidRPr="00AD3620" w:rsidRDefault="002D3C9F" w:rsidP="002D3C9F">
      <w:pPr>
        <w:pStyle w:val="Standard"/>
        <w:rPr>
          <w:rFonts w:ascii="Arial Narrow" w:hAnsi="Arial Narrow"/>
          <w:sz w:val="22"/>
          <w:szCs w:val="22"/>
        </w:rPr>
      </w:pPr>
      <w:r w:rsidRPr="00AD3620">
        <w:rPr>
          <w:rFonts w:ascii="Arial Narrow" w:hAnsi="Arial Narrow" w:cs="Arial"/>
          <w:b/>
          <w:spacing w:val="-2"/>
          <w:sz w:val="22"/>
          <w:szCs w:val="22"/>
        </w:rPr>
        <w:t xml:space="preserve">  </w:t>
      </w:r>
      <w:r w:rsidR="0076021D" w:rsidRPr="00AD3620">
        <w:rPr>
          <w:rFonts w:ascii="Arial Narrow" w:hAnsi="Arial Narrow" w:cs="Arial"/>
          <w:b/>
          <w:spacing w:val="-2"/>
          <w:sz w:val="22"/>
          <w:szCs w:val="22"/>
        </w:rPr>
        <w:t>2) II etap</w:t>
      </w:r>
      <w:r w:rsidRPr="00AD3620">
        <w:rPr>
          <w:rFonts w:ascii="Arial Narrow" w:hAnsi="Arial Narrow" w:cs="Arial"/>
          <w:b/>
          <w:spacing w:val="-2"/>
          <w:sz w:val="22"/>
          <w:szCs w:val="22"/>
        </w:rPr>
        <w:t xml:space="preserve"> – </w:t>
      </w:r>
      <w:r w:rsidRPr="00AD3620">
        <w:rPr>
          <w:rFonts w:ascii="Arial Narrow" w:hAnsi="Arial Narrow"/>
          <w:sz w:val="22"/>
          <w:szCs w:val="22"/>
        </w:rPr>
        <w:t xml:space="preserve">wykonanie instalacji fotowoltaicznej  na nieruchomości położonej w Gminie Ośno Lubuskie, </w:t>
      </w:r>
      <w:r w:rsidRPr="00AD3620">
        <w:rPr>
          <w:rFonts w:ascii="Arial Narrow" w:eastAsia="Calibri" w:hAnsi="Arial Narrow" w:cs="Calibri"/>
          <w:color w:val="000000"/>
          <w:sz w:val="22"/>
          <w:szCs w:val="22"/>
          <w:lang w:eastAsia="en-US"/>
        </w:rPr>
        <w:t xml:space="preserve">na terenie  </w:t>
      </w:r>
      <w:r w:rsidRPr="00AD3620">
        <w:rPr>
          <w:rFonts w:ascii="Arial Narrow" w:eastAsia="Calibri" w:hAnsi="Arial Narrow" w:cs="Calibri"/>
          <w:color w:val="000000"/>
          <w:spacing w:val="-1"/>
          <w:sz w:val="22"/>
          <w:szCs w:val="22"/>
          <w:lang w:eastAsia="en-US"/>
        </w:rPr>
        <w:t xml:space="preserve"> Oczyszczalni ścieków w Ośnie Lubuskim położonej przy ul. Okrzei 39, 69-220 Ośno Lubuskie</w:t>
      </w:r>
    </w:p>
    <w:p w14:paraId="2F6E6D0B" w14:textId="77777777" w:rsidR="002D3C9F" w:rsidRPr="00AD3620" w:rsidRDefault="002D3C9F" w:rsidP="002D3C9F">
      <w:pPr>
        <w:pStyle w:val="Standard"/>
        <w:rPr>
          <w:rFonts w:ascii="Arial Narrow" w:hAnsi="Arial Narrow"/>
          <w:sz w:val="22"/>
          <w:szCs w:val="22"/>
        </w:rPr>
      </w:pPr>
      <w:r w:rsidRPr="00AD3620">
        <w:rPr>
          <w:rFonts w:ascii="Arial Narrow" w:eastAsia="Calibri" w:hAnsi="Arial Narrow" w:cs="Calibri"/>
          <w:sz w:val="22"/>
          <w:szCs w:val="22"/>
          <w:lang w:eastAsia="en-US"/>
        </w:rPr>
        <w:t xml:space="preserve">Jednostka ewidencyjna: Ośno Lubuskie m.  </w:t>
      </w:r>
      <w:r w:rsidRPr="00AD3620">
        <w:rPr>
          <w:rFonts w:ascii="Arial Narrow" w:eastAsia="Calibri" w:hAnsi="Arial Narrow" w:cs="Calibri"/>
          <w:color w:val="000000"/>
          <w:sz w:val="22"/>
          <w:szCs w:val="22"/>
          <w:lang w:eastAsia="en-US"/>
        </w:rPr>
        <w:t>080503_4.0229.171/3</w:t>
      </w:r>
    </w:p>
    <w:p w14:paraId="3A5A05CE" w14:textId="77777777" w:rsidR="002D3C9F" w:rsidRPr="00AD3620" w:rsidRDefault="002D3C9F" w:rsidP="002D3C9F">
      <w:pPr>
        <w:pStyle w:val="Standard"/>
        <w:rPr>
          <w:rFonts w:ascii="Arial Narrow" w:eastAsia="Calibri" w:hAnsi="Arial Narrow" w:cs="Calibri"/>
          <w:sz w:val="22"/>
          <w:szCs w:val="22"/>
          <w:lang w:eastAsia="en-US"/>
        </w:rPr>
      </w:pPr>
      <w:r w:rsidRPr="00AD3620">
        <w:rPr>
          <w:rFonts w:ascii="Arial Narrow" w:eastAsia="Calibri" w:hAnsi="Arial Narrow" w:cs="Calibri"/>
          <w:sz w:val="22"/>
          <w:szCs w:val="22"/>
          <w:lang w:eastAsia="en-US"/>
        </w:rPr>
        <w:t xml:space="preserve">Obręb ewidencyjny:  </w:t>
      </w:r>
      <w:r w:rsidRPr="00AD3620">
        <w:rPr>
          <w:rFonts w:ascii="Arial Narrow" w:eastAsia="Calibri" w:hAnsi="Arial Narrow" w:cs="Calibri"/>
          <w:color w:val="000000"/>
          <w:sz w:val="22"/>
          <w:szCs w:val="22"/>
          <w:lang w:eastAsia="en-US"/>
        </w:rPr>
        <w:t>Ośno Lubuskie</w:t>
      </w:r>
    </w:p>
    <w:p w14:paraId="2A9D7C44" w14:textId="77777777" w:rsidR="00581E35" w:rsidRPr="00AD3620" w:rsidRDefault="002D3C9F" w:rsidP="002D3C9F">
      <w:pPr>
        <w:pStyle w:val="Standard"/>
        <w:spacing w:after="200" w:line="276" w:lineRule="auto"/>
        <w:rPr>
          <w:rFonts w:ascii="Arial Narrow" w:eastAsia="Calibri" w:hAnsi="Arial Narrow" w:cs="Calibri"/>
          <w:sz w:val="22"/>
          <w:szCs w:val="22"/>
          <w:lang w:eastAsia="en-US"/>
        </w:rPr>
      </w:pPr>
      <w:r w:rsidRPr="00AD3620">
        <w:rPr>
          <w:rFonts w:ascii="Arial Narrow" w:eastAsia="Calibri" w:hAnsi="Arial Narrow" w:cs="Calibri"/>
          <w:sz w:val="22"/>
          <w:szCs w:val="22"/>
          <w:lang w:eastAsia="en-US"/>
        </w:rPr>
        <w:t xml:space="preserve">Działka ewidencyjna: </w:t>
      </w:r>
      <w:r w:rsidRPr="00AD3620">
        <w:rPr>
          <w:rFonts w:ascii="Arial Narrow" w:eastAsia="Calibri" w:hAnsi="Arial Narrow" w:cs="Calibri"/>
          <w:color w:val="000000"/>
          <w:sz w:val="22"/>
          <w:szCs w:val="22"/>
          <w:lang w:eastAsia="en-US"/>
        </w:rPr>
        <w:t xml:space="preserve"> 171/3</w:t>
      </w:r>
      <w:r w:rsidRPr="00AD3620">
        <w:rPr>
          <w:rFonts w:ascii="Arial Narrow" w:eastAsia="Calibri" w:hAnsi="Arial Narrow" w:cs="Calibri"/>
          <w:sz w:val="22"/>
          <w:szCs w:val="22"/>
          <w:lang w:eastAsia="en-US"/>
        </w:rPr>
        <w:t xml:space="preserve">. </w:t>
      </w:r>
    </w:p>
    <w:p w14:paraId="76B4FAAA" w14:textId="0DBD85C4" w:rsidR="00DC49F9" w:rsidRPr="00AD3620" w:rsidRDefault="00B7008B"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jc w:val="both"/>
        <w:rPr>
          <w:rFonts w:ascii="Arial Narrow" w:hAnsi="Arial Narrow" w:cstheme="minorHAnsi"/>
          <w:b/>
          <w:color w:val="auto"/>
          <w:sz w:val="22"/>
          <w:szCs w:val="22"/>
          <w:bdr w:val="none" w:sz="0" w:space="0" w:color="auto"/>
          <w:lang w:eastAsia="en-US"/>
        </w:rPr>
      </w:pPr>
      <w:r w:rsidRPr="00AD3620">
        <w:rPr>
          <w:rFonts w:ascii="Arial Narrow" w:hAnsi="Arial Narrow" w:cstheme="minorHAnsi"/>
          <w:color w:val="auto"/>
          <w:sz w:val="22"/>
          <w:szCs w:val="22"/>
          <w:bdr w:val="none" w:sz="0" w:space="0" w:color="auto"/>
          <w:lang w:eastAsia="en-US"/>
        </w:rPr>
        <w:t xml:space="preserve">2. </w:t>
      </w:r>
      <w:r w:rsidR="00DC49F9" w:rsidRPr="00AD3620">
        <w:rPr>
          <w:rFonts w:ascii="Arial Narrow" w:hAnsi="Arial Narrow" w:cstheme="minorHAnsi"/>
          <w:color w:val="auto"/>
          <w:sz w:val="22"/>
          <w:szCs w:val="22"/>
          <w:bdr w:val="none" w:sz="0" w:space="0" w:color="auto"/>
          <w:lang w:eastAsia="en-US"/>
        </w:rPr>
        <w:t>Lokalizację inwestycji prezentuje</w:t>
      </w:r>
      <w:r w:rsidR="00BC5728" w:rsidRPr="00AD3620">
        <w:rPr>
          <w:rFonts w:ascii="Arial Narrow" w:hAnsi="Arial Narrow" w:cstheme="minorHAnsi"/>
          <w:color w:val="auto"/>
          <w:sz w:val="22"/>
          <w:szCs w:val="22"/>
          <w:bdr w:val="none" w:sz="0" w:space="0" w:color="auto"/>
          <w:lang w:eastAsia="en-US"/>
        </w:rPr>
        <w:t xml:space="preserve"> </w:t>
      </w:r>
      <w:r w:rsidR="00BC5728" w:rsidRPr="00AD3620">
        <w:rPr>
          <w:rFonts w:ascii="Arial Narrow" w:hAnsi="Arial Narrow" w:cstheme="minorHAnsi"/>
          <w:b/>
          <w:color w:val="auto"/>
          <w:sz w:val="22"/>
          <w:szCs w:val="22"/>
          <w:bdr w:val="none" w:sz="0" w:space="0" w:color="auto"/>
          <w:lang w:eastAsia="en-US"/>
        </w:rPr>
        <w:t xml:space="preserve">zdjęcie nr 1 </w:t>
      </w:r>
      <w:r w:rsidR="003E4CE9" w:rsidRPr="00AD3620">
        <w:rPr>
          <w:rFonts w:ascii="Arial Narrow" w:hAnsi="Arial Narrow" w:cstheme="minorHAnsi"/>
          <w:b/>
          <w:color w:val="auto"/>
          <w:sz w:val="22"/>
          <w:szCs w:val="22"/>
          <w:bdr w:val="none" w:sz="0" w:space="0" w:color="auto"/>
          <w:lang w:eastAsia="en-US"/>
        </w:rPr>
        <w:t>–</w:t>
      </w:r>
      <w:r w:rsidR="00BC5728" w:rsidRPr="00AD3620">
        <w:rPr>
          <w:rFonts w:ascii="Arial Narrow" w:hAnsi="Arial Narrow" w:cstheme="minorHAnsi"/>
          <w:b/>
          <w:color w:val="auto"/>
          <w:sz w:val="22"/>
          <w:szCs w:val="22"/>
          <w:bdr w:val="none" w:sz="0" w:space="0" w:color="auto"/>
          <w:lang w:eastAsia="en-US"/>
        </w:rPr>
        <w:t xml:space="preserve"> </w:t>
      </w:r>
      <w:r w:rsidR="003E4CE9" w:rsidRPr="00AD3620">
        <w:rPr>
          <w:rFonts w:ascii="Arial Narrow" w:hAnsi="Arial Narrow" w:cstheme="minorHAnsi"/>
          <w:b/>
          <w:color w:val="auto"/>
          <w:sz w:val="22"/>
          <w:szCs w:val="22"/>
          <w:bdr w:val="none" w:sz="0" w:space="0" w:color="auto"/>
          <w:lang w:eastAsia="en-US"/>
        </w:rPr>
        <w:t xml:space="preserve"> (str. 8 Programu </w:t>
      </w:r>
      <w:proofErr w:type="spellStart"/>
      <w:r w:rsidR="003E4CE9" w:rsidRPr="00AD3620">
        <w:rPr>
          <w:rFonts w:ascii="Arial Narrow" w:hAnsi="Arial Narrow" w:cstheme="minorHAnsi"/>
          <w:b/>
          <w:color w:val="auto"/>
          <w:sz w:val="22"/>
          <w:szCs w:val="22"/>
          <w:bdr w:val="none" w:sz="0" w:space="0" w:color="auto"/>
          <w:lang w:eastAsia="en-US"/>
        </w:rPr>
        <w:t>Funkcjonalno</w:t>
      </w:r>
      <w:proofErr w:type="spellEnd"/>
      <w:r w:rsidR="003E4CE9" w:rsidRPr="00AD3620">
        <w:rPr>
          <w:rFonts w:ascii="Arial Narrow" w:hAnsi="Arial Narrow" w:cstheme="minorHAnsi"/>
          <w:b/>
          <w:color w:val="auto"/>
          <w:sz w:val="22"/>
          <w:szCs w:val="22"/>
          <w:bdr w:val="none" w:sz="0" w:space="0" w:color="auto"/>
          <w:lang w:eastAsia="en-US"/>
        </w:rPr>
        <w:t xml:space="preserve"> </w:t>
      </w:r>
      <w:r w:rsidR="0076021D" w:rsidRPr="00AD3620">
        <w:rPr>
          <w:rFonts w:ascii="Arial Narrow" w:hAnsi="Arial Narrow" w:cstheme="minorHAnsi"/>
          <w:b/>
          <w:color w:val="auto"/>
          <w:sz w:val="22"/>
          <w:szCs w:val="22"/>
          <w:bdr w:val="none" w:sz="0" w:space="0" w:color="auto"/>
          <w:lang w:eastAsia="en-US"/>
        </w:rPr>
        <w:t>–</w:t>
      </w:r>
      <w:r w:rsidR="003E4CE9" w:rsidRPr="00AD3620">
        <w:rPr>
          <w:rFonts w:ascii="Arial Narrow" w:hAnsi="Arial Narrow" w:cstheme="minorHAnsi"/>
          <w:b/>
          <w:color w:val="auto"/>
          <w:sz w:val="22"/>
          <w:szCs w:val="22"/>
          <w:bdr w:val="none" w:sz="0" w:space="0" w:color="auto"/>
          <w:lang w:eastAsia="en-US"/>
        </w:rPr>
        <w:t xml:space="preserve"> Użytkowego</w:t>
      </w:r>
      <w:r w:rsidR="0076021D" w:rsidRPr="00AD3620">
        <w:rPr>
          <w:rFonts w:ascii="Arial Narrow" w:hAnsi="Arial Narrow" w:cstheme="minorHAnsi"/>
          <w:b/>
          <w:color w:val="auto"/>
          <w:sz w:val="22"/>
          <w:szCs w:val="22"/>
          <w:bdr w:val="none" w:sz="0" w:space="0" w:color="auto"/>
          <w:lang w:eastAsia="en-US"/>
        </w:rPr>
        <w:t xml:space="preserve"> – załącznik nr 1</w:t>
      </w:r>
      <w:r w:rsidR="003E53CB" w:rsidRPr="00AD3620">
        <w:rPr>
          <w:rFonts w:ascii="Arial Narrow" w:hAnsi="Arial Narrow" w:cstheme="minorHAnsi"/>
          <w:b/>
          <w:color w:val="auto"/>
          <w:sz w:val="22"/>
          <w:szCs w:val="22"/>
          <w:bdr w:val="none" w:sz="0" w:space="0" w:color="auto"/>
          <w:lang w:eastAsia="en-US"/>
        </w:rPr>
        <w:t>0</w:t>
      </w:r>
      <w:r w:rsidR="0076021D" w:rsidRPr="00AD3620">
        <w:rPr>
          <w:rFonts w:ascii="Arial Narrow" w:hAnsi="Arial Narrow" w:cstheme="minorHAnsi"/>
          <w:b/>
          <w:color w:val="auto"/>
          <w:sz w:val="22"/>
          <w:szCs w:val="22"/>
          <w:bdr w:val="none" w:sz="0" w:space="0" w:color="auto"/>
          <w:lang w:eastAsia="en-US"/>
        </w:rPr>
        <w:t xml:space="preserve"> do SWZ</w:t>
      </w:r>
      <w:r w:rsidR="003E4CE9" w:rsidRPr="00AD3620">
        <w:rPr>
          <w:rFonts w:ascii="Arial Narrow" w:hAnsi="Arial Narrow" w:cstheme="minorHAnsi"/>
          <w:b/>
          <w:color w:val="auto"/>
          <w:sz w:val="22"/>
          <w:szCs w:val="22"/>
          <w:bdr w:val="none" w:sz="0" w:space="0" w:color="auto"/>
          <w:lang w:eastAsia="en-US"/>
        </w:rPr>
        <w:t>)</w:t>
      </w:r>
      <w:r w:rsidR="00DC49F9" w:rsidRPr="00AD3620">
        <w:rPr>
          <w:rFonts w:ascii="Arial Narrow" w:hAnsi="Arial Narrow" w:cstheme="minorHAnsi"/>
          <w:b/>
          <w:color w:val="auto"/>
          <w:sz w:val="22"/>
          <w:szCs w:val="22"/>
          <w:bdr w:val="none" w:sz="0" w:space="0" w:color="auto"/>
          <w:lang w:eastAsia="en-US"/>
        </w:rPr>
        <w:t>.</w:t>
      </w:r>
    </w:p>
    <w:p w14:paraId="18015448" w14:textId="77777777" w:rsidR="002D3C9F" w:rsidRPr="00AD3620" w:rsidRDefault="002D3C9F"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jc w:val="both"/>
        <w:rPr>
          <w:rFonts w:ascii="Arial Narrow" w:hAnsi="Arial Narrow" w:cstheme="minorHAnsi"/>
          <w:b/>
          <w:color w:val="auto"/>
          <w:sz w:val="22"/>
          <w:szCs w:val="22"/>
          <w:bdr w:val="none" w:sz="0" w:space="0" w:color="auto"/>
          <w:lang w:eastAsia="en-US"/>
        </w:rPr>
      </w:pPr>
    </w:p>
    <w:p w14:paraId="060AFFD6" w14:textId="77777777" w:rsidR="00FD35EB" w:rsidRPr="00AD3620" w:rsidRDefault="00B7008B"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rPr>
          <w:rFonts w:ascii="Arial Narrow" w:hAnsi="Arial Narrow"/>
          <w:spacing w:val="-6"/>
          <w:sz w:val="22"/>
          <w:szCs w:val="22"/>
        </w:rPr>
      </w:pPr>
      <w:r w:rsidRPr="00AD3620">
        <w:rPr>
          <w:rFonts w:ascii="Arial Narrow" w:hAnsi="Arial Narrow"/>
          <w:spacing w:val="-1"/>
          <w:sz w:val="22"/>
          <w:szCs w:val="22"/>
        </w:rPr>
        <w:t xml:space="preserve">3. </w:t>
      </w:r>
      <w:r w:rsidR="00FD35EB" w:rsidRPr="00AD3620">
        <w:rPr>
          <w:rFonts w:ascii="Arial Narrow" w:hAnsi="Arial Narrow"/>
          <w:spacing w:val="-1"/>
          <w:sz w:val="22"/>
          <w:szCs w:val="22"/>
        </w:rPr>
        <w:t xml:space="preserve">Przedmiot zamówienia winien być zaprojektowany i wykonany zgodnie z obowiązującym stanem prawnym, normami, zasadami najlepszej wiedzy technicznej oraz z zachowaniem zasady należytej staranności. </w:t>
      </w:r>
      <w:r w:rsidR="00FD35EB" w:rsidRPr="00AD3620">
        <w:rPr>
          <w:rFonts w:ascii="Arial Narrow" w:hAnsi="Arial Narrow"/>
          <w:sz w:val="22"/>
          <w:szCs w:val="22"/>
        </w:rPr>
        <w:t xml:space="preserve">Przedmiot zamówienia powinien spełniać wymagania obowiązujących przepisów w zakresie bezpieczeństwa konstrukcji, bezpieczeństwa pożarowego, przepisów BHP, ochrony zdrowia i środowiska oraz bezpieczeństwa użytkowania. Wybudowane instalacje oraz towarzyszące obiekty powinny mieć trwałą i niezawodną konstrukcję. Wszystkie zastosowane przy realizacji zamówienia materiały muszą być fabrycznie nowe i posiadać niezbędne certyfikaty. Zastosowana technologia, jak i jej poszczególne elementy powinny być sprawdzone w praktyce eksploatacyjnej. </w:t>
      </w:r>
      <w:r w:rsidR="00FD35EB" w:rsidRPr="00AD3620">
        <w:rPr>
          <w:rFonts w:ascii="Arial Narrow" w:hAnsi="Arial Narrow"/>
          <w:spacing w:val="-5"/>
          <w:sz w:val="22"/>
          <w:szCs w:val="22"/>
        </w:rPr>
        <w:t xml:space="preserve">Do zadań Wykonawcy należy wykonanie badań i sprawdzeń obligatoryjnych w świetle </w:t>
      </w:r>
      <w:r w:rsidR="00FD35EB" w:rsidRPr="00AD3620">
        <w:rPr>
          <w:rFonts w:ascii="Arial Narrow" w:hAnsi="Arial Narrow"/>
          <w:spacing w:val="-6"/>
          <w:sz w:val="22"/>
          <w:szCs w:val="22"/>
        </w:rPr>
        <w:t>obowiązując</w:t>
      </w:r>
      <w:r w:rsidR="00111ACF" w:rsidRPr="00AD3620">
        <w:rPr>
          <w:rFonts w:ascii="Arial Narrow" w:hAnsi="Arial Narrow"/>
          <w:spacing w:val="-6"/>
          <w:sz w:val="22"/>
          <w:szCs w:val="22"/>
        </w:rPr>
        <w:t>ych przepisów prawa oraz ochrona</w:t>
      </w:r>
      <w:r w:rsidR="00FD35EB" w:rsidRPr="00AD3620">
        <w:rPr>
          <w:rFonts w:ascii="Arial Narrow" w:hAnsi="Arial Narrow"/>
          <w:spacing w:val="-6"/>
          <w:sz w:val="22"/>
          <w:szCs w:val="22"/>
        </w:rPr>
        <w:t xml:space="preserve"> mienia w obrębie terenu budowy. </w:t>
      </w:r>
    </w:p>
    <w:p w14:paraId="6F0578A0" w14:textId="77777777" w:rsidR="00FD35EB" w:rsidRPr="00AD3620" w:rsidRDefault="00FD35EB" w:rsidP="000A65F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spacing w:val="-6"/>
          <w:sz w:val="22"/>
          <w:szCs w:val="22"/>
        </w:rPr>
      </w:pPr>
      <w:r w:rsidRPr="00AD3620">
        <w:rPr>
          <w:rFonts w:ascii="Arial Narrow" w:hAnsi="Arial Narrow"/>
          <w:spacing w:val="-5"/>
          <w:sz w:val="22"/>
          <w:szCs w:val="22"/>
        </w:rPr>
        <w:t xml:space="preserve">W trakcie realizacji </w:t>
      </w:r>
      <w:r w:rsidRPr="00AD3620">
        <w:rPr>
          <w:rFonts w:ascii="Arial Narrow" w:hAnsi="Arial Narrow"/>
          <w:spacing w:val="-4"/>
          <w:sz w:val="22"/>
          <w:szCs w:val="22"/>
        </w:rPr>
        <w:t xml:space="preserve">zamówienia do obowiązków Wykonawcy należy zrealizowanie inwestycji własnym staraniem i na swój koszt oraz zgodnie </w:t>
      </w:r>
      <w:r w:rsidRPr="00AD3620">
        <w:rPr>
          <w:rFonts w:ascii="Arial Narrow" w:hAnsi="Arial Narrow"/>
          <w:spacing w:val="-6"/>
          <w:sz w:val="22"/>
          <w:szCs w:val="22"/>
        </w:rPr>
        <w:t>z Prawem budowlanym, a w szczególności:</w:t>
      </w:r>
    </w:p>
    <w:p w14:paraId="3FF181B2"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 xml:space="preserve">stosowanie wyłącznie materiałów odpowiedniej jakości dopuszczonych do </w:t>
      </w:r>
      <w:r w:rsidRPr="00AD3620">
        <w:rPr>
          <w:rFonts w:ascii="Arial Narrow" w:hAnsi="Arial Narrow"/>
          <w:spacing w:val="-6"/>
          <w:lang w:val="pl-PL"/>
        </w:rPr>
        <w:t xml:space="preserve">obrotu i stosowania zgodnie z Ustawą Prawo budowlane oraz koordynacja robót branżowych </w:t>
      </w:r>
      <w:r w:rsidRPr="00AD3620">
        <w:rPr>
          <w:rFonts w:ascii="Arial Narrow" w:hAnsi="Arial Narrow"/>
          <w:spacing w:val="-5"/>
          <w:lang w:val="pl-PL"/>
        </w:rPr>
        <w:t>wykonywanych na obiekcie</w:t>
      </w:r>
    </w:p>
    <w:p w14:paraId="2F094EF9"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1"/>
          <w:lang w:val="pl-PL"/>
        </w:rPr>
        <w:t>zapewnienie dostaw materiałów i urządzeń</w:t>
      </w:r>
    </w:p>
    <w:p w14:paraId="132780F9" w14:textId="23E5021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lastRenderedPageBreak/>
        <w:t xml:space="preserve">wykonanie wszystkich wymaganych normami, warunkami technicznymi wykonania i odbioru robót budowlano-montażowych </w:t>
      </w:r>
      <w:r w:rsidR="0057125A" w:rsidRPr="00AD3620">
        <w:rPr>
          <w:rFonts w:ascii="Arial Narrow" w:hAnsi="Arial Narrow"/>
          <w:spacing w:val="-5"/>
          <w:lang w:val="pl-PL"/>
        </w:rPr>
        <w:t>zawartymi w Programie Funkcjonalno-Użytkowym (PFU)</w:t>
      </w:r>
      <w:r w:rsidRPr="00AD3620">
        <w:rPr>
          <w:rFonts w:ascii="Arial Narrow" w:hAnsi="Arial Narrow"/>
          <w:spacing w:val="-5"/>
          <w:lang w:val="pl-PL"/>
        </w:rPr>
        <w:t xml:space="preserve"> oraz stosownymi przepisami: pomiarów, badań, prób oraz rozruchów</w:t>
      </w:r>
    </w:p>
    <w:p w14:paraId="6D8B941D"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udział we wszelkich odbiorach</w:t>
      </w:r>
    </w:p>
    <w:p w14:paraId="1EBE1D90"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wypłata odszkodowań za zniszczenia spowodowane przez Wykonawcę w trakcie przeprowadzania robót budowlanych właścicielom działek, na których prowadzone te roboty</w:t>
      </w:r>
    </w:p>
    <w:p w14:paraId="7E80EF0E"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naprawa lub pokrycie kosztów napraw uszkodzonych przez Wykonawcę dróg, chodników, ogrodzeń, mostków, urządzeń melioracyjnych i innych urządzeń oraz sieci technicznych</w:t>
      </w:r>
    </w:p>
    <w:p w14:paraId="335FF2CF" w14:textId="77777777" w:rsidR="0036209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zapewnienie wymaganych nadzorów właścicielskich oraz specjalistycznych,  wymaganych stosownymi przepisami.</w:t>
      </w:r>
    </w:p>
    <w:p w14:paraId="02F2B975" w14:textId="77777777" w:rsidR="008457AA" w:rsidRPr="00AD3620" w:rsidRDefault="00FD35EB" w:rsidP="0036209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sz w:val="22"/>
          <w:szCs w:val="22"/>
          <w:bdr w:val="none" w:sz="0" w:space="0" w:color="auto"/>
          <w:lang w:eastAsia="en-US"/>
        </w:rPr>
      </w:pPr>
      <w:r w:rsidRPr="00AD3620">
        <w:rPr>
          <w:rFonts w:ascii="Arial Narrow" w:hAnsi="Arial Narrow" w:cs="Arial"/>
          <w:spacing w:val="-5"/>
          <w:sz w:val="22"/>
          <w:szCs w:val="22"/>
        </w:rPr>
        <w:t>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w:t>
      </w:r>
    </w:p>
    <w:p w14:paraId="34C17135" w14:textId="77777777" w:rsidR="008457AA" w:rsidRPr="00AD3620" w:rsidRDefault="00111ACF" w:rsidP="00B7008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autoSpaceDN w:val="0"/>
        <w:textAlignment w:val="baseline"/>
        <w:rPr>
          <w:rFonts w:ascii="Arial Narrow" w:hAnsi="Arial Narrow"/>
          <w:sz w:val="22"/>
          <w:szCs w:val="22"/>
        </w:rPr>
      </w:pPr>
      <w:r w:rsidRPr="00AD3620">
        <w:rPr>
          <w:rFonts w:ascii="Arial Narrow" w:hAnsi="Arial Narrow"/>
          <w:sz w:val="22"/>
          <w:szCs w:val="22"/>
        </w:rPr>
        <w:t xml:space="preserve">4. </w:t>
      </w:r>
      <w:r w:rsidR="008457AA" w:rsidRPr="00AD3620">
        <w:rPr>
          <w:rFonts w:ascii="Arial Narrow" w:hAnsi="Arial Narrow"/>
          <w:sz w:val="22"/>
          <w:szCs w:val="22"/>
        </w:rPr>
        <w:t xml:space="preserve">Przed rozpoczęciem prac projektowych Wykonawca pozyska i zweryfikuje dane i materiały niezbędne do realizacji przedmiotu zamówienia, a także informacje i dokumenty niezbędne do zaprojektowania robót </w:t>
      </w:r>
      <w:r w:rsidRPr="00AD3620">
        <w:rPr>
          <w:rFonts w:ascii="Arial Narrow" w:hAnsi="Arial Narrow"/>
          <w:sz w:val="22"/>
          <w:szCs w:val="22"/>
        </w:rPr>
        <w:t xml:space="preserve">instalacyjnych i </w:t>
      </w:r>
      <w:r w:rsidR="008457AA" w:rsidRPr="00AD3620">
        <w:rPr>
          <w:rFonts w:ascii="Arial Narrow" w:hAnsi="Arial Narrow"/>
          <w:sz w:val="22"/>
          <w:szCs w:val="22"/>
        </w:rPr>
        <w:t xml:space="preserve">budowlanych będących przedmiotem zamówienia. Prace prowadzone w ramach zadania nie wymagają zgłoszenia robót jak i uzyskania decyzji o pozwoleniu na budowę. </w:t>
      </w:r>
    </w:p>
    <w:p w14:paraId="7C20BE77" w14:textId="49E10613"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Style w:val="h1"/>
          <w:rFonts w:ascii="Arial Narrow" w:hAnsi="Arial Narrow"/>
          <w:sz w:val="22"/>
          <w:szCs w:val="22"/>
        </w:rPr>
      </w:pPr>
      <w:r w:rsidRPr="00AD3620">
        <w:rPr>
          <w:rFonts w:ascii="Arial Narrow" w:hAnsi="Arial Narrow"/>
          <w:sz w:val="22"/>
          <w:szCs w:val="22"/>
        </w:rPr>
        <w:t xml:space="preserve">Wykonawca w ramach zadania opracuje dokumentację </w:t>
      </w:r>
      <w:r w:rsidR="00CA58B5">
        <w:rPr>
          <w:rFonts w:ascii="Arial Narrow" w:hAnsi="Arial Narrow"/>
          <w:sz w:val="22"/>
          <w:szCs w:val="22"/>
        </w:rPr>
        <w:t>techniczną</w:t>
      </w:r>
      <w:r w:rsidRPr="00AD3620">
        <w:rPr>
          <w:rFonts w:ascii="Arial Narrow" w:hAnsi="Arial Narrow"/>
          <w:sz w:val="22"/>
          <w:szCs w:val="22"/>
        </w:rPr>
        <w:t xml:space="preserve"> </w:t>
      </w:r>
      <w:r w:rsidRPr="00CD04FB">
        <w:rPr>
          <w:rFonts w:ascii="Arial Narrow" w:hAnsi="Arial Narrow"/>
          <w:sz w:val="22"/>
          <w:szCs w:val="22"/>
        </w:rPr>
        <w:t xml:space="preserve">zgodną z </w:t>
      </w:r>
      <w:r w:rsidRPr="00CD04FB">
        <w:rPr>
          <w:sz w:val="22"/>
          <w:szCs w:val="22"/>
        </w:rPr>
        <w:t>Rozporządzeniem Ministra</w:t>
      </w:r>
      <w:r w:rsidRPr="00CD04FB">
        <w:rPr>
          <w:rFonts w:ascii="Arial Narrow" w:hAnsi="Arial Narrow"/>
          <w:color w:val="auto"/>
          <w:sz w:val="22"/>
          <w:szCs w:val="22"/>
        </w:rPr>
        <w:t xml:space="preserve"> </w:t>
      </w:r>
      <w:r w:rsidRPr="00CD04FB">
        <w:rPr>
          <w:rFonts w:ascii="Arial Narrow" w:hAnsi="Arial Narrow"/>
          <w:sz w:val="22"/>
          <w:szCs w:val="22"/>
        </w:rPr>
        <w:t>Rozwoju</w:t>
      </w:r>
      <w:r w:rsidRPr="00AD3620">
        <w:rPr>
          <w:rFonts w:ascii="Arial Narrow" w:hAnsi="Arial Narrow"/>
          <w:sz w:val="22"/>
          <w:szCs w:val="22"/>
        </w:rPr>
        <w:t xml:space="preserve"> z dnia 20 grudnia 2021 r. w sprawie szczegółowego zakresu i formy dokumentacji projektowej, specyfikacji technicznych wykonania i odbioru robót budowlanych oraz </w:t>
      </w:r>
      <w:r w:rsidR="00111ACF" w:rsidRPr="00AD3620">
        <w:rPr>
          <w:rFonts w:ascii="Arial Narrow" w:hAnsi="Arial Narrow"/>
          <w:sz w:val="22"/>
          <w:szCs w:val="22"/>
        </w:rPr>
        <w:t>PFU</w:t>
      </w:r>
      <w:r w:rsidRPr="00AD3620">
        <w:rPr>
          <w:rFonts w:ascii="Arial Narrow" w:hAnsi="Arial Narrow"/>
          <w:sz w:val="22"/>
          <w:szCs w:val="22"/>
        </w:rPr>
        <w:t xml:space="preserve">  (</w:t>
      </w:r>
      <w:r w:rsidRPr="00AD3620">
        <w:rPr>
          <w:rStyle w:val="h1"/>
          <w:rFonts w:ascii="Arial Narrow" w:hAnsi="Arial Narrow"/>
          <w:sz w:val="22"/>
          <w:szCs w:val="22"/>
        </w:rPr>
        <w:t xml:space="preserve">Dz.U. z 2021 r. poz. 2454). </w:t>
      </w:r>
    </w:p>
    <w:p w14:paraId="0F37E5A0"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Wykonawca w razie potrzeby zapewnieni nadzór autorski przez cały okres trwania inwestycji realizowanej na podstawie sporządzonej dokumentacji. </w:t>
      </w:r>
    </w:p>
    <w:p w14:paraId="6E70F17B"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w:t>
      </w:r>
      <w:r w:rsidR="0057125A" w:rsidRPr="00AD3620">
        <w:rPr>
          <w:rFonts w:ascii="Arial Narrow" w:hAnsi="Arial Narrow"/>
          <w:sz w:val="22"/>
          <w:szCs w:val="22"/>
        </w:rPr>
        <w:t>cy nie spełnia wymagań Umowy</w:t>
      </w:r>
      <w:r w:rsidRPr="00AD3620">
        <w:rPr>
          <w:rFonts w:ascii="Arial Narrow" w:hAnsi="Arial Narrow"/>
          <w:sz w:val="22"/>
          <w:szCs w:val="22"/>
        </w:rPr>
        <w:t xml:space="preserve">. </w:t>
      </w:r>
    </w:p>
    <w:p w14:paraId="7DECEB06"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Wykonawca w szczególności uzyska wszelkie wymagane zgodnie z prawem polskim uzgodnienia, opinie i decyzje administracyjne niezbędne dla zaprojektowania, wybudowania, uruchomienia i przekazania obiektu do eksploatacji. </w:t>
      </w:r>
    </w:p>
    <w:p w14:paraId="05014264" w14:textId="77777777" w:rsidR="007F2BAF"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Zatwierdzenie wszystkich dokumentów przez Zamawiającego jest warunkiem koniecznym realizacji zadania inwestycyjnego, lecz nie ogranicza odpowiedzialności Wykonawcy wynikającej z umowy. Zamawiający dopuszcza zastosowanie na etapie projektowania technologii zamiennych jednak o parametrach nie gorszych </w:t>
      </w:r>
      <w:r w:rsidR="0057125A" w:rsidRPr="00AD3620">
        <w:rPr>
          <w:rFonts w:ascii="Arial Narrow" w:hAnsi="Arial Narrow"/>
          <w:sz w:val="22"/>
          <w:szCs w:val="22"/>
        </w:rPr>
        <w:t>niż przedstawione w PFU</w:t>
      </w:r>
      <w:r w:rsidRPr="00AD3620">
        <w:rPr>
          <w:rFonts w:ascii="Arial Narrow" w:hAnsi="Arial Narrow"/>
          <w:sz w:val="22"/>
          <w:szCs w:val="22"/>
        </w:rPr>
        <w:t>.</w:t>
      </w:r>
    </w:p>
    <w:p w14:paraId="1C5C9786" w14:textId="77777777"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autoSpaceDN w:val="0"/>
        <w:textAlignment w:val="baseline"/>
        <w:rPr>
          <w:rFonts w:ascii="Arial Narrow" w:hAnsi="Arial Narrow"/>
          <w:color w:val="auto"/>
          <w:sz w:val="22"/>
          <w:szCs w:val="22"/>
        </w:rPr>
      </w:pPr>
      <w:bookmarkStart w:id="12" w:name="_Toc450884891"/>
      <w:bookmarkStart w:id="13" w:name="_Toc453664076"/>
      <w:bookmarkStart w:id="14" w:name="_Toc461633552"/>
      <w:bookmarkStart w:id="15" w:name="_Toc462911404"/>
      <w:bookmarkStart w:id="16" w:name="_Toc474156884"/>
      <w:bookmarkStart w:id="17" w:name="_Toc474417586"/>
      <w:bookmarkStart w:id="18" w:name="_Toc489350414"/>
      <w:bookmarkStart w:id="19" w:name="_Toc450827692"/>
      <w:r w:rsidRPr="00AD3620">
        <w:rPr>
          <w:rFonts w:ascii="Arial Narrow" w:hAnsi="Arial Narrow"/>
          <w:color w:val="auto"/>
          <w:sz w:val="22"/>
          <w:szCs w:val="22"/>
        </w:rPr>
        <w:t xml:space="preserve">Wykonawca opracuje projekt techniczny wykonawczy instalacji fotowoltaicznej, dla  instalacji o mocy </w:t>
      </w:r>
      <w:r w:rsidRPr="00AD3620">
        <w:rPr>
          <w:rFonts w:ascii="Arial Narrow" w:hAnsi="Arial Narrow" w:cs="Arial"/>
          <w:color w:val="auto"/>
          <w:spacing w:val="-1"/>
          <w:sz w:val="22"/>
          <w:szCs w:val="22"/>
        </w:rPr>
        <w:t xml:space="preserve"> generatora nie mniejszej, niż 49 </w:t>
      </w:r>
      <w:proofErr w:type="spellStart"/>
      <w:r w:rsidRPr="00AD3620">
        <w:rPr>
          <w:rFonts w:ascii="Arial Narrow" w:hAnsi="Arial Narrow" w:cs="Arial"/>
          <w:color w:val="auto"/>
          <w:spacing w:val="-1"/>
          <w:sz w:val="22"/>
          <w:szCs w:val="22"/>
        </w:rPr>
        <w:t>kWp</w:t>
      </w:r>
      <w:proofErr w:type="spellEnd"/>
      <w:r w:rsidRPr="00AD3620">
        <w:rPr>
          <w:rFonts w:ascii="Arial Narrow" w:hAnsi="Arial Narrow" w:cs="Arial"/>
          <w:color w:val="auto"/>
          <w:spacing w:val="-1"/>
          <w:sz w:val="22"/>
          <w:szCs w:val="22"/>
        </w:rPr>
        <w:t xml:space="preserve"> oraz nie większej niż 49,99 </w:t>
      </w:r>
      <w:proofErr w:type="spellStart"/>
      <w:r w:rsidRPr="00AD3620">
        <w:rPr>
          <w:rFonts w:ascii="Arial Narrow" w:hAnsi="Arial Narrow" w:cs="Arial"/>
          <w:color w:val="auto"/>
          <w:spacing w:val="-1"/>
          <w:sz w:val="22"/>
          <w:szCs w:val="22"/>
        </w:rPr>
        <w:t>kWp</w:t>
      </w:r>
      <w:proofErr w:type="spellEnd"/>
      <w:r w:rsidRPr="00AD3620">
        <w:rPr>
          <w:rFonts w:ascii="Arial Narrow" w:hAnsi="Arial Narrow" w:cs="Arial"/>
          <w:color w:val="auto"/>
          <w:spacing w:val="-1"/>
          <w:sz w:val="22"/>
          <w:szCs w:val="22"/>
        </w:rPr>
        <w:t xml:space="preserve"> oraz mocy przyłączeniowej AC równej 50 kW </w:t>
      </w:r>
      <w:r w:rsidRPr="00AD3620">
        <w:rPr>
          <w:rFonts w:ascii="Arial Narrow" w:hAnsi="Arial Narrow"/>
          <w:color w:val="auto"/>
          <w:sz w:val="22"/>
          <w:szCs w:val="22"/>
        </w:rPr>
        <w:t xml:space="preserve">. Projekt wykonawczy powinien być zgodny z Rozporządzeniem Ministra Rozwoju i Technologii </w:t>
      </w:r>
      <w:r w:rsidRPr="00AD3620">
        <w:rPr>
          <w:rStyle w:val="h1"/>
          <w:rFonts w:ascii="Arial Narrow" w:hAnsi="Arial Narrow"/>
          <w:color w:val="auto"/>
          <w:sz w:val="22"/>
          <w:szCs w:val="22"/>
        </w:rPr>
        <w:t xml:space="preserve">z dnia 20 grudnia 2021 r. w sprawie szczegółowego zakresu i formy dokumentacji projektowej (Par. 5, Dz. U. Z dn. 29 grudnia 201, Poz. 2454 ) oraz </w:t>
      </w:r>
      <w:r w:rsidR="002D3C9F" w:rsidRPr="00AD3620">
        <w:rPr>
          <w:rStyle w:val="h1"/>
          <w:rFonts w:ascii="Arial Narrow" w:hAnsi="Arial Narrow"/>
          <w:color w:val="auto"/>
          <w:sz w:val="22"/>
          <w:szCs w:val="22"/>
        </w:rPr>
        <w:t>PFU</w:t>
      </w:r>
      <w:r w:rsidRPr="00AD3620">
        <w:rPr>
          <w:rStyle w:val="h1"/>
          <w:rFonts w:ascii="Arial Narrow" w:hAnsi="Arial Narrow"/>
          <w:color w:val="auto"/>
          <w:sz w:val="22"/>
          <w:szCs w:val="22"/>
        </w:rPr>
        <w:t xml:space="preserve">.  </w:t>
      </w:r>
      <w:r w:rsidRPr="00AD3620">
        <w:rPr>
          <w:rFonts w:ascii="Arial Narrow" w:hAnsi="Arial Narrow"/>
          <w:color w:val="auto"/>
          <w:sz w:val="22"/>
          <w:szCs w:val="22"/>
        </w:rPr>
        <w:t>W ramach przedmiotu zamówienia Wykonawca sporządzi:</w:t>
      </w:r>
    </w:p>
    <w:p w14:paraId="272DB511" w14:textId="77777777"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b/>
          <w:color w:val="auto"/>
          <w:sz w:val="22"/>
          <w:szCs w:val="22"/>
        </w:rPr>
      </w:pPr>
      <w:r w:rsidRPr="00AD3620">
        <w:rPr>
          <w:rFonts w:ascii="Arial Narrow" w:hAnsi="Arial Narrow"/>
          <w:b/>
          <w:color w:val="auto"/>
          <w:sz w:val="22"/>
          <w:szCs w:val="22"/>
        </w:rPr>
        <w:t>Projekt techniczny i elektryczny instalacji fotowoltaicznej w ilości 4 egz. (w formie utrwalonej na piśmie)  oraz 1 egzemplarza w formie elektronicznej.</w:t>
      </w:r>
    </w:p>
    <w:p w14:paraId="1F88084C" w14:textId="39F0AE09"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color w:val="auto"/>
          <w:sz w:val="22"/>
          <w:szCs w:val="22"/>
        </w:rPr>
      </w:pPr>
      <w:r w:rsidRPr="00AD3620">
        <w:rPr>
          <w:rFonts w:ascii="Arial Narrow" w:hAnsi="Arial Narrow"/>
          <w:color w:val="auto"/>
          <w:sz w:val="22"/>
          <w:szCs w:val="22"/>
        </w:rPr>
        <w:t xml:space="preserve">Projekt powinien zawierać schematy, rysunki niezbędne do prawidłowego wykonania instalacji elektrycznej instalacji modułów PV. Kierunek i kąt nachylenia paneli- zakłada się montaż paneli fotowoltaicznych na połaci południowej  oraz na połaci wschodniej oraz zachodniej budynków zaznaczonych  na zdjęciu 1 w punkcie 1.2 </w:t>
      </w:r>
      <w:r w:rsidR="004E5B3A" w:rsidRPr="00AD3620">
        <w:rPr>
          <w:rFonts w:ascii="Arial Narrow" w:hAnsi="Arial Narrow"/>
          <w:color w:val="auto"/>
          <w:sz w:val="22"/>
          <w:szCs w:val="22"/>
        </w:rPr>
        <w:t>PFU</w:t>
      </w:r>
      <w:r w:rsidRPr="00AD3620">
        <w:rPr>
          <w:rFonts w:ascii="Arial Narrow" w:hAnsi="Arial Narrow"/>
          <w:color w:val="auto"/>
          <w:sz w:val="22"/>
          <w:szCs w:val="22"/>
        </w:rPr>
        <w:t xml:space="preserve"> o nachyleniu powierzchni generatora zgodnej z nachyleniem połaci dachowych.</w:t>
      </w:r>
    </w:p>
    <w:p w14:paraId="40B30B26" w14:textId="24603C25" w:rsidR="007F2BAF" w:rsidRPr="00AD3620" w:rsidRDefault="002D3C9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color w:val="auto"/>
          <w:sz w:val="22"/>
          <w:szCs w:val="22"/>
        </w:rPr>
      </w:pPr>
      <w:r w:rsidRPr="00AD3620">
        <w:rPr>
          <w:rFonts w:ascii="Arial Narrow" w:hAnsi="Arial Narrow"/>
          <w:color w:val="auto"/>
          <w:sz w:val="22"/>
          <w:szCs w:val="22"/>
        </w:rPr>
        <w:t>Wykonawca Uwzględni</w:t>
      </w:r>
      <w:r w:rsidR="007F2BAF" w:rsidRPr="00AD3620">
        <w:rPr>
          <w:rFonts w:ascii="Arial Narrow" w:hAnsi="Arial Narrow"/>
          <w:color w:val="auto"/>
          <w:sz w:val="22"/>
          <w:szCs w:val="22"/>
        </w:rPr>
        <w:t xml:space="preserve"> wykonanie połączenia kablowego  przez istniejącą drogę wewnętrzną wykonaną z kostki brukowej. </w:t>
      </w:r>
      <w:r w:rsidRPr="00AD3620">
        <w:rPr>
          <w:rFonts w:ascii="Arial Narrow" w:hAnsi="Arial Narrow"/>
          <w:color w:val="auto"/>
          <w:sz w:val="22"/>
          <w:szCs w:val="22"/>
        </w:rPr>
        <w:t>Wykonawca uwzględni</w:t>
      </w:r>
      <w:r w:rsidR="007F2BAF" w:rsidRPr="00AD3620">
        <w:rPr>
          <w:rFonts w:ascii="Arial Narrow" w:hAnsi="Arial Narrow"/>
          <w:color w:val="auto"/>
          <w:sz w:val="22"/>
          <w:szCs w:val="22"/>
        </w:rPr>
        <w:t xml:space="preserve"> demontaż nawierzchni i jej odtworzenie </w:t>
      </w:r>
      <w:r w:rsidR="00603D3E" w:rsidRPr="00AD3620">
        <w:rPr>
          <w:rFonts w:ascii="Arial Narrow" w:hAnsi="Arial Narrow"/>
          <w:color w:val="auto"/>
          <w:sz w:val="22"/>
          <w:szCs w:val="22"/>
        </w:rPr>
        <w:t>p</w:t>
      </w:r>
      <w:r w:rsidR="007F2BAF" w:rsidRPr="00AD3620">
        <w:rPr>
          <w:rFonts w:ascii="Arial Narrow" w:hAnsi="Arial Narrow"/>
          <w:color w:val="auto"/>
          <w:sz w:val="22"/>
          <w:szCs w:val="22"/>
        </w:rPr>
        <w:t xml:space="preserve">o wykonaniu połączeń kablowych. Projekty należy tak wykonać, aby instalację można było wykonać bez utrudnień dla pracy obiektu. Projekty powinny zawierać wpięcie instalacji modułów PV w istniejącą instalację elektroenergetyczną . Projekty powinny obejmować niezbędne rysunki: schematy i rzuty, karty katalogowe podstawowych urządzeń oraz wszystkie wymagane prawem oświadczenia. </w:t>
      </w:r>
      <w:r w:rsidR="007F2BAF" w:rsidRPr="00AD3620">
        <w:rPr>
          <w:rFonts w:ascii="Arial Narrow" w:hAnsi="Arial Narrow" w:cs="Arial Narrow"/>
          <w:color w:val="auto"/>
          <w:sz w:val="22"/>
          <w:szCs w:val="22"/>
        </w:rPr>
        <w:t>Panele należy zamocować na konstrukcji wsporczej dedykowanej do montażu paneli fotowoltaicznych, zawierającej wszelkie niezbędne atesty.</w:t>
      </w:r>
    </w:p>
    <w:bookmarkEnd w:id="12"/>
    <w:bookmarkEnd w:id="13"/>
    <w:bookmarkEnd w:id="14"/>
    <w:bookmarkEnd w:id="15"/>
    <w:bookmarkEnd w:id="16"/>
    <w:bookmarkEnd w:id="17"/>
    <w:bookmarkEnd w:id="18"/>
    <w:bookmarkEnd w:id="19"/>
    <w:p w14:paraId="2FBF8BD8" w14:textId="77777777" w:rsidR="0036209B" w:rsidRPr="00AD3620" w:rsidRDefault="00111ACF" w:rsidP="0036209B">
      <w:pPr>
        <w:pStyle w:val="Standard"/>
        <w:rPr>
          <w:rFonts w:ascii="Arial Narrow" w:hAnsi="Arial Narrow"/>
          <w:sz w:val="22"/>
          <w:szCs w:val="22"/>
        </w:rPr>
      </w:pPr>
      <w:r w:rsidRPr="00AD3620">
        <w:rPr>
          <w:rFonts w:ascii="Arial Narrow" w:hAnsi="Arial Narrow"/>
          <w:sz w:val="22"/>
          <w:szCs w:val="22"/>
        </w:rPr>
        <w:t>5</w:t>
      </w:r>
      <w:r w:rsidR="0036209B" w:rsidRPr="00AD3620">
        <w:rPr>
          <w:rFonts w:ascii="Arial Narrow" w:hAnsi="Arial Narrow"/>
          <w:sz w:val="22"/>
          <w:szCs w:val="22"/>
        </w:rPr>
        <w:t xml:space="preserve">. </w:t>
      </w:r>
      <w:r w:rsidRPr="00AD3620">
        <w:rPr>
          <w:rFonts w:ascii="Arial Narrow" w:hAnsi="Arial Narrow"/>
          <w:sz w:val="22"/>
          <w:szCs w:val="22"/>
        </w:rPr>
        <w:t xml:space="preserve">Roboty </w:t>
      </w:r>
      <w:r w:rsidR="002D3C9F" w:rsidRPr="00AD3620">
        <w:rPr>
          <w:rFonts w:ascii="Arial Narrow" w:hAnsi="Arial Narrow"/>
          <w:sz w:val="22"/>
          <w:szCs w:val="22"/>
        </w:rPr>
        <w:t>instalacyjne</w:t>
      </w:r>
      <w:r w:rsidRPr="00AD3620">
        <w:rPr>
          <w:rFonts w:ascii="Arial Narrow" w:hAnsi="Arial Narrow"/>
          <w:sz w:val="22"/>
          <w:szCs w:val="22"/>
        </w:rPr>
        <w:t xml:space="preserve"> i budowlane</w:t>
      </w:r>
      <w:r w:rsidR="00A04BE5" w:rsidRPr="00AD3620">
        <w:rPr>
          <w:rFonts w:ascii="Arial Narrow" w:hAnsi="Arial Narrow"/>
          <w:sz w:val="22"/>
          <w:szCs w:val="22"/>
        </w:rPr>
        <w:t xml:space="preserve"> należy wykonać na podstawie opracowanej i zatwierdzonej dokumentacji, zgodnie z wy</w:t>
      </w:r>
      <w:r w:rsidR="0036209B" w:rsidRPr="00AD3620">
        <w:rPr>
          <w:rFonts w:ascii="Arial Narrow" w:hAnsi="Arial Narrow"/>
          <w:sz w:val="22"/>
          <w:szCs w:val="22"/>
        </w:rPr>
        <w:t>maganiami aktualnych przepisów.</w:t>
      </w:r>
    </w:p>
    <w:p w14:paraId="6264AB8B" w14:textId="77777777" w:rsidR="00B7008B" w:rsidRPr="00AD3620" w:rsidRDefault="00A04BE5" w:rsidP="0036209B">
      <w:pPr>
        <w:pStyle w:val="Standard"/>
        <w:rPr>
          <w:rFonts w:ascii="Arial Narrow" w:hAnsi="Arial Narrow"/>
          <w:sz w:val="22"/>
          <w:szCs w:val="22"/>
        </w:rPr>
      </w:pPr>
      <w:r w:rsidRPr="00AD3620">
        <w:rPr>
          <w:rFonts w:ascii="Arial Narrow" w:hAnsi="Arial Narrow"/>
          <w:b/>
          <w:sz w:val="22"/>
          <w:szCs w:val="22"/>
        </w:rPr>
        <w:t>W ramach prac Wykonawca przyłączy i uruchomi przedmiotową instalację.</w:t>
      </w:r>
    </w:p>
    <w:p w14:paraId="4B15D7AD" w14:textId="7FC25136" w:rsidR="0036209B" w:rsidRPr="00C76EA6" w:rsidRDefault="00001059" w:rsidP="0036209B">
      <w:pPr>
        <w:pStyle w:val="Standard"/>
        <w:spacing w:after="200" w:line="276" w:lineRule="auto"/>
        <w:rPr>
          <w:rFonts w:ascii="Arial Narrow" w:hAnsi="Arial Narrow" w:cstheme="minorHAnsi"/>
          <w:sz w:val="22"/>
          <w:szCs w:val="22"/>
        </w:rPr>
      </w:pPr>
      <w:r w:rsidRPr="00C76EA6">
        <w:rPr>
          <w:rFonts w:ascii="Arial Narrow" w:hAnsi="Arial Narrow" w:cstheme="minorHAnsi"/>
          <w:sz w:val="22"/>
          <w:szCs w:val="22"/>
        </w:rPr>
        <w:lastRenderedPageBreak/>
        <w:t>Instalacja będzie produkowała energię elektryczną na potrzeby własne obiektu, a jej mo</w:t>
      </w:r>
      <w:r w:rsidR="008457AA" w:rsidRPr="00C76EA6">
        <w:rPr>
          <w:rFonts w:ascii="Arial Narrow" w:hAnsi="Arial Narrow" w:cstheme="minorHAnsi"/>
          <w:sz w:val="22"/>
          <w:szCs w:val="22"/>
        </w:rPr>
        <w:t>c zainstalowana nie może być więk</w:t>
      </w:r>
      <w:r w:rsidRPr="00C76EA6">
        <w:rPr>
          <w:rFonts w:ascii="Arial Narrow" w:hAnsi="Arial Narrow" w:cstheme="minorHAnsi"/>
          <w:sz w:val="22"/>
          <w:szCs w:val="22"/>
        </w:rPr>
        <w:t>sza niż moc przyłączeniowa dla obiektu oraz jej roczna produkcja energii nie powinna przewyższać rocznego zapotrzebowania na energię elektryczną.</w:t>
      </w:r>
    </w:p>
    <w:p w14:paraId="1FFFDC12" w14:textId="77777777" w:rsidR="00A04BE5" w:rsidRPr="00AD3620" w:rsidRDefault="00187689" w:rsidP="0036209B">
      <w:pPr>
        <w:pStyle w:val="Standard"/>
        <w:spacing w:after="200" w:line="276" w:lineRule="auto"/>
        <w:rPr>
          <w:rFonts w:ascii="Arial Narrow" w:eastAsia="Calibri" w:hAnsi="Arial Narrow" w:cs="Calibri"/>
          <w:b/>
          <w:sz w:val="22"/>
          <w:szCs w:val="22"/>
          <w:lang w:eastAsia="en-US"/>
        </w:rPr>
      </w:pPr>
      <w:r w:rsidRPr="00AD3620">
        <w:rPr>
          <w:rFonts w:ascii="Arial Narrow" w:hAnsi="Arial Narrow" w:cstheme="minorHAnsi"/>
          <w:sz w:val="22"/>
          <w:szCs w:val="22"/>
        </w:rPr>
        <w:t>Zakres prac.</w:t>
      </w:r>
    </w:p>
    <w:p w14:paraId="35AA584F" w14:textId="77777777" w:rsidR="00001059" w:rsidRPr="00AD3620" w:rsidRDefault="00001059" w:rsidP="00BC5728">
      <w:pPr>
        <w:pStyle w:val="Standard"/>
        <w:widowControl w:val="0"/>
        <w:ind w:firstLine="357"/>
        <w:rPr>
          <w:rFonts w:ascii="Arial Narrow" w:hAnsi="Arial Narrow" w:cstheme="minorHAnsi"/>
          <w:b/>
          <w:sz w:val="22"/>
          <w:szCs w:val="22"/>
        </w:rPr>
      </w:pPr>
      <w:r w:rsidRPr="00AD3620">
        <w:rPr>
          <w:rFonts w:ascii="Arial Narrow" w:hAnsi="Arial Narrow" w:cstheme="minorHAnsi"/>
          <w:b/>
          <w:sz w:val="22"/>
          <w:szCs w:val="22"/>
        </w:rPr>
        <w:t>Zakres prac instalacyjnych obejmuje na każdej lokalizacji:</w:t>
      </w:r>
    </w:p>
    <w:p w14:paraId="630AAA43"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konstrukcji wsporczych pod moduły PV</w:t>
      </w:r>
      <w:r w:rsidR="002D3C9F" w:rsidRPr="00AD3620">
        <w:rPr>
          <w:rFonts w:ascii="Arial Narrow" w:hAnsi="Arial Narrow" w:cstheme="minorHAnsi"/>
          <w:lang w:val="pl-PL"/>
        </w:rPr>
        <w:t>,</w:t>
      </w:r>
    </w:p>
    <w:p w14:paraId="2B32A4D5"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modułów PV na konstrukcjach wsporczych</w:t>
      </w:r>
      <w:r w:rsidR="002D3C9F" w:rsidRPr="00AD3620">
        <w:rPr>
          <w:rFonts w:ascii="Arial Narrow" w:hAnsi="Arial Narrow" w:cstheme="minorHAnsi"/>
          <w:lang w:val="pl-PL"/>
        </w:rPr>
        <w:t>,</w:t>
      </w:r>
    </w:p>
    <w:p w14:paraId="50EA46B6"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ułożenie okablowania po stronie DC i AC instalacji</w:t>
      </w:r>
      <w:r w:rsidR="002D3C9F" w:rsidRPr="00AD3620">
        <w:rPr>
          <w:rFonts w:ascii="Arial Narrow" w:hAnsi="Arial Narrow" w:cstheme="minorHAnsi"/>
          <w:lang w:val="pl-PL"/>
        </w:rPr>
        <w:t>,</w:t>
      </w:r>
    </w:p>
    <w:p w14:paraId="46A78AF6"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demontaż kostki brukowej na drodze wewnętrznej, wykonanie niezbędnych wykopów, ułożenie przewodów w rurze osłonowej i odtworzenie nawierzchni</w:t>
      </w:r>
      <w:r w:rsidR="002D3C9F" w:rsidRPr="00AD3620">
        <w:rPr>
          <w:rFonts w:ascii="Arial Narrow" w:hAnsi="Arial Narrow" w:cstheme="minorHAnsi"/>
          <w:lang w:val="pl-PL"/>
        </w:rPr>
        <w:t>,</w:t>
      </w:r>
    </w:p>
    <w:p w14:paraId="248AC6DA"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rozdzielnicy elektrycznej AC oraz DC</w:t>
      </w:r>
      <w:r w:rsidR="002D3C9F" w:rsidRPr="00AD3620">
        <w:rPr>
          <w:rFonts w:ascii="Arial Narrow" w:hAnsi="Arial Narrow" w:cstheme="minorHAnsi"/>
          <w:lang w:val="pl-PL"/>
        </w:rPr>
        <w:t>,</w:t>
      </w:r>
    </w:p>
    <w:p w14:paraId="7AFB579B" w14:textId="77777777" w:rsidR="00001059" w:rsidRPr="00AD3620" w:rsidRDefault="00581E35"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modernizację</w:t>
      </w:r>
      <w:r w:rsidR="00001059" w:rsidRPr="00AD3620">
        <w:rPr>
          <w:rFonts w:ascii="Arial Narrow" w:hAnsi="Arial Narrow" w:cstheme="minorHAnsi"/>
          <w:lang w:val="pl-PL"/>
        </w:rPr>
        <w:t xml:space="preserve"> istniejącej rozdzielnicy głównej elektrycznej</w:t>
      </w:r>
      <w:r w:rsidR="002D3C9F" w:rsidRPr="00AD3620">
        <w:rPr>
          <w:rFonts w:ascii="Arial Narrow" w:hAnsi="Arial Narrow" w:cstheme="minorHAnsi"/>
          <w:lang w:val="pl-PL"/>
        </w:rPr>
        <w:t>,</w:t>
      </w:r>
    </w:p>
    <w:p w14:paraId="175CE147"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inwertera PV</w:t>
      </w:r>
      <w:r w:rsidR="002D3C9F" w:rsidRPr="00AD3620">
        <w:rPr>
          <w:rFonts w:ascii="Arial Narrow" w:hAnsi="Arial Narrow" w:cstheme="minorHAnsi"/>
          <w:lang w:val="pl-PL"/>
        </w:rPr>
        <w:t>,</w:t>
      </w:r>
    </w:p>
    <w:p w14:paraId="613B1FF5"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prób instalacji oraz sprawdzających prawidłowe działanie układu</w:t>
      </w:r>
      <w:r w:rsidR="002D3C9F" w:rsidRPr="00AD3620">
        <w:rPr>
          <w:rFonts w:ascii="Arial Narrow" w:hAnsi="Arial Narrow" w:cstheme="minorHAnsi"/>
          <w:lang w:val="pl-PL"/>
        </w:rPr>
        <w:t>,</w:t>
      </w:r>
    </w:p>
    <w:p w14:paraId="3445D890"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uruchomienie układu i regulacje</w:t>
      </w:r>
      <w:r w:rsidR="002D3C9F" w:rsidRPr="00AD3620">
        <w:rPr>
          <w:rFonts w:ascii="Arial Narrow" w:hAnsi="Arial Narrow" w:cstheme="minorHAnsi"/>
          <w:lang w:val="pl-PL"/>
        </w:rPr>
        <w:t>,</w:t>
      </w:r>
    </w:p>
    <w:p w14:paraId="7691EEFD"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szkolenie użytkowników/obsługi</w:t>
      </w:r>
      <w:r w:rsidR="002D3C9F" w:rsidRPr="00AD3620">
        <w:rPr>
          <w:rFonts w:ascii="Arial Narrow" w:hAnsi="Arial Narrow" w:cstheme="minorHAnsi"/>
          <w:lang w:val="pl-PL"/>
        </w:rPr>
        <w:t>,</w:t>
      </w:r>
    </w:p>
    <w:p w14:paraId="578A6894"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opracowanie dokumentacji powykonawczej,</w:t>
      </w:r>
    </w:p>
    <w:p w14:paraId="73DADB97"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zgłoszenie w imieniu Zamawiającego instalacji fotowoltaicznej do sieci elektroenergetycznej OSD,</w:t>
      </w:r>
    </w:p>
    <w:p w14:paraId="2E272A4A"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udział przy montażu licznika energii elektrycznej,</w:t>
      </w:r>
    </w:p>
    <w:p w14:paraId="2F8E2B3B"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 xml:space="preserve">zgłoszenie w imieniu Zamawiającego wykonanej instalacji właściwemu organowi Państwowej Straży Pożarnej zgodnie z art. 56 ust. 1a ustawy z dnia 7 lipca 1994 r. Prawo budowlane (t. j. Dz. U. z 2021 r. poz. 2351 z </w:t>
      </w:r>
      <w:proofErr w:type="spellStart"/>
      <w:r w:rsidRPr="00AD3620">
        <w:rPr>
          <w:rFonts w:ascii="Arial Narrow" w:hAnsi="Arial Narrow" w:cstheme="minorHAnsi"/>
          <w:lang w:val="pl-PL"/>
        </w:rPr>
        <w:t>późn</w:t>
      </w:r>
      <w:proofErr w:type="spellEnd"/>
      <w:r w:rsidRPr="00AD3620">
        <w:rPr>
          <w:rFonts w:ascii="Arial Narrow" w:hAnsi="Arial Narrow" w:cstheme="minorHAnsi"/>
          <w:lang w:val="pl-PL"/>
        </w:rPr>
        <w:t>. zm.).</w:t>
      </w:r>
    </w:p>
    <w:p w14:paraId="7C1D41CF" w14:textId="77777777" w:rsidR="00001059" w:rsidRPr="00AD3620" w:rsidRDefault="00001059" w:rsidP="00BC5728">
      <w:pPr>
        <w:pStyle w:val="Standard"/>
        <w:widowControl w:val="0"/>
        <w:ind w:firstLine="360"/>
        <w:rPr>
          <w:rFonts w:ascii="Arial Narrow" w:hAnsi="Arial Narrow" w:cstheme="minorHAnsi"/>
          <w:b/>
          <w:sz w:val="22"/>
          <w:szCs w:val="22"/>
        </w:rPr>
      </w:pPr>
      <w:r w:rsidRPr="00AD3620">
        <w:rPr>
          <w:rFonts w:ascii="Arial Narrow" w:hAnsi="Arial Narrow" w:cstheme="minorHAnsi"/>
          <w:b/>
          <w:sz w:val="22"/>
          <w:szCs w:val="22"/>
        </w:rPr>
        <w:t>Zakres prac budowlanych obejmuje:</w:t>
      </w:r>
    </w:p>
    <w:p w14:paraId="09729811"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niezbędnych otworów montażowych w celu wprowadzenia urządzeń</w:t>
      </w:r>
    </w:p>
    <w:p w14:paraId="0C406D04"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zamurowanie otworów montażowych po wprowadzeniu urządzeń</w:t>
      </w:r>
    </w:p>
    <w:p w14:paraId="1EA2E5B5"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przepustów w miejscach przejść tras kablowych przez ściany, dach lub inne przeszkody</w:t>
      </w:r>
    </w:p>
    <w:p w14:paraId="6A530D85"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uszczelnienie przepustów</w:t>
      </w:r>
    </w:p>
    <w:p w14:paraId="0F3A8D13" w14:textId="77777777" w:rsidR="00001059" w:rsidRPr="00AD3620" w:rsidRDefault="00001059" w:rsidP="00BC5728">
      <w:pPr>
        <w:pStyle w:val="Standard"/>
        <w:ind w:firstLine="360"/>
        <w:rPr>
          <w:rFonts w:ascii="Arial Narrow" w:hAnsi="Arial Narrow" w:cstheme="minorHAnsi"/>
          <w:b/>
          <w:sz w:val="22"/>
          <w:szCs w:val="22"/>
        </w:rPr>
      </w:pPr>
      <w:proofErr w:type="spellStart"/>
      <w:r w:rsidRPr="00AD3620">
        <w:rPr>
          <w:rFonts w:ascii="Arial Narrow" w:hAnsi="Arial Narrow" w:cstheme="minorHAnsi"/>
          <w:b/>
          <w:sz w:val="22"/>
          <w:szCs w:val="22"/>
        </w:rPr>
        <w:t>Mikroinstalacja</w:t>
      </w:r>
      <w:proofErr w:type="spellEnd"/>
      <w:r w:rsidRPr="00AD3620">
        <w:rPr>
          <w:rFonts w:ascii="Arial Narrow" w:hAnsi="Arial Narrow" w:cstheme="minorHAnsi"/>
          <w:b/>
          <w:sz w:val="22"/>
          <w:szCs w:val="22"/>
        </w:rPr>
        <w:t xml:space="preserve"> fotowoltaiczna składać się musi przede wszystkim z następujących elementów:</w:t>
      </w:r>
    </w:p>
    <w:p w14:paraId="5442B8A4"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paneli fotowoltaicznych</w:t>
      </w:r>
    </w:p>
    <w:p w14:paraId="1EB241E6"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konstrukcji wsporczej</w:t>
      </w:r>
    </w:p>
    <w:p w14:paraId="3796D19F"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inwertera DC/AC z funkcją pomiaru wyprodukowanej energii elektrycznej</w:t>
      </w:r>
    </w:p>
    <w:p w14:paraId="2FF49C07"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instalacji prądu stałego i przemiennego</w:t>
      </w:r>
    </w:p>
    <w:p w14:paraId="6C35E2D9" w14:textId="0C6AFEEC" w:rsidR="00F8474B" w:rsidRPr="00AD3620" w:rsidRDefault="00001059" w:rsidP="00F8474B">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układu pomiarowo-rozliczeniowego w miejscu dostarczania/odbioru energii elektrycznej</w:t>
      </w:r>
      <w:r w:rsidR="00A7452F" w:rsidRPr="00AD3620">
        <w:rPr>
          <w:rFonts w:ascii="Arial Narrow" w:hAnsi="Arial Narrow" w:cstheme="minorHAnsi"/>
          <w:lang w:val="pl-PL"/>
        </w:rPr>
        <w:t>.</w:t>
      </w:r>
    </w:p>
    <w:p w14:paraId="1D257DB7" w14:textId="77777777" w:rsidR="00821AAF" w:rsidRPr="00AD3620" w:rsidRDefault="00821AAF" w:rsidP="00821AA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p>
    <w:p w14:paraId="13398F5F" w14:textId="3CC1163F" w:rsidR="008A32F8" w:rsidRDefault="008A32F8" w:rsidP="008A32F8">
      <w:pPr>
        <w:pStyle w:val="Standard"/>
        <w:rPr>
          <w:rFonts w:hint="eastAsia"/>
        </w:rPr>
      </w:pPr>
      <w:bookmarkStart w:id="20" w:name="_Hlk114490467"/>
      <w:r>
        <w:t xml:space="preserve">Minimalne wymagania Zamawiającego w stosunku do paneli fotowoltaicznych ( dla warunków STC ), </w:t>
      </w:r>
      <w:r>
        <w:rPr>
          <w:b/>
          <w:bCs/>
        </w:rPr>
        <w:t>które Wykonawca potwierdzi kartą katalogową:</w:t>
      </w:r>
    </w:p>
    <w:p w14:paraId="223DF7D2" w14:textId="77777777" w:rsidR="008A32F8" w:rsidRDefault="008A32F8" w:rsidP="008A32F8">
      <w:pPr>
        <w:pStyle w:val="Standard"/>
        <w:rPr>
          <w:rFonts w:hint="eastAsia"/>
        </w:rPr>
      </w:pPr>
    </w:p>
    <w:tbl>
      <w:tblPr>
        <w:tblW w:w="5000" w:type="pct"/>
        <w:tblLayout w:type="fixed"/>
        <w:tblCellMar>
          <w:left w:w="10" w:type="dxa"/>
          <w:right w:w="10" w:type="dxa"/>
        </w:tblCellMar>
        <w:tblLook w:val="04A0" w:firstRow="1" w:lastRow="0" w:firstColumn="1" w:lastColumn="0" w:noHBand="0" w:noVBand="1"/>
      </w:tblPr>
      <w:tblGrid>
        <w:gridCol w:w="730"/>
        <w:gridCol w:w="2773"/>
        <w:gridCol w:w="6277"/>
      </w:tblGrid>
      <w:tr w:rsidR="008A32F8" w14:paraId="43F84AFB" w14:textId="77777777" w:rsidTr="00EA4DF5">
        <w:trPr>
          <w:trHeight w:val="451"/>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bookmarkEnd w:id="20"/>
          <w:p w14:paraId="3E58F1A1" w14:textId="77777777" w:rsidR="008A32F8" w:rsidRDefault="008A32F8" w:rsidP="00EA4DF5">
            <w:pPr>
              <w:pStyle w:val="Standard"/>
              <w:spacing w:line="276" w:lineRule="auto"/>
              <w:rPr>
                <w:rFonts w:hint="eastAsia"/>
                <w:b/>
                <w:color w:val="000000"/>
                <w:sz w:val="20"/>
              </w:rPr>
            </w:pPr>
            <w:r>
              <w:rPr>
                <w:b/>
                <w:color w:val="000000"/>
                <w:sz w:val="20"/>
              </w:rPr>
              <w:t>l.p.</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753A8C1F" w14:textId="77777777" w:rsidR="008A32F8" w:rsidRDefault="008A32F8" w:rsidP="00EA4DF5">
            <w:pPr>
              <w:pStyle w:val="Standard"/>
              <w:spacing w:line="276" w:lineRule="auto"/>
              <w:rPr>
                <w:rFonts w:hint="eastAsia"/>
                <w:b/>
                <w:color w:val="000000"/>
                <w:sz w:val="20"/>
              </w:rPr>
            </w:pPr>
            <w:r>
              <w:rPr>
                <w:b/>
                <w:color w:val="000000"/>
                <w:sz w:val="20"/>
              </w:rPr>
              <w:t>Parametr</w:t>
            </w:r>
          </w:p>
        </w:tc>
        <w:tc>
          <w:tcPr>
            <w:tcW w:w="6276"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621E6AE9" w14:textId="77777777" w:rsidR="008A32F8" w:rsidRDefault="008A32F8" w:rsidP="00EA4DF5">
            <w:pPr>
              <w:pStyle w:val="Standard"/>
              <w:spacing w:line="276" w:lineRule="auto"/>
              <w:rPr>
                <w:rFonts w:hint="eastAsia"/>
                <w:b/>
                <w:color w:val="000000"/>
                <w:sz w:val="20"/>
              </w:rPr>
            </w:pPr>
            <w:r>
              <w:rPr>
                <w:b/>
                <w:color w:val="000000"/>
                <w:sz w:val="20"/>
              </w:rPr>
              <w:t>wartość wymagana</w:t>
            </w:r>
          </w:p>
        </w:tc>
      </w:tr>
      <w:tr w:rsidR="008A32F8" w14:paraId="3D943813" w14:textId="77777777" w:rsidTr="00EA4DF5">
        <w:trPr>
          <w:trHeight w:hRule="exact" w:val="397"/>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7614CF6" w14:textId="77777777" w:rsidR="008A32F8" w:rsidRDefault="008A32F8" w:rsidP="00EA4DF5">
            <w:pPr>
              <w:pStyle w:val="Standard"/>
              <w:spacing w:line="276" w:lineRule="auto"/>
              <w:rPr>
                <w:rFonts w:hint="eastAsia"/>
                <w:color w:val="000000"/>
                <w:sz w:val="20"/>
              </w:rPr>
            </w:pPr>
            <w:r>
              <w:rPr>
                <w:color w:val="000000"/>
                <w:sz w:val="20"/>
              </w:rPr>
              <w:t>1</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5AD241AC" w14:textId="77777777" w:rsidR="008A32F8" w:rsidRDefault="008A32F8" w:rsidP="00EA4DF5">
            <w:pPr>
              <w:pStyle w:val="Standard"/>
              <w:spacing w:line="276" w:lineRule="auto"/>
              <w:rPr>
                <w:rFonts w:hint="eastAsia"/>
                <w:color w:val="000000"/>
                <w:sz w:val="20"/>
              </w:rPr>
            </w:pPr>
            <w:r>
              <w:rPr>
                <w:color w:val="000000"/>
                <w:sz w:val="20"/>
              </w:rPr>
              <w:t>moc modułu</w:t>
            </w:r>
          </w:p>
        </w:tc>
        <w:tc>
          <w:tcPr>
            <w:tcW w:w="6276"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4F2E4830" w14:textId="77777777" w:rsidR="008A32F8" w:rsidRDefault="008A32F8" w:rsidP="00EA4DF5">
            <w:pPr>
              <w:pStyle w:val="Standard"/>
              <w:spacing w:line="276" w:lineRule="auto"/>
              <w:rPr>
                <w:rFonts w:hint="eastAsia"/>
              </w:rPr>
            </w:pPr>
            <w:r>
              <w:rPr>
                <w:color w:val="000000"/>
                <w:sz w:val="20"/>
              </w:rPr>
              <w:t xml:space="preserve">min.: 420 </w:t>
            </w:r>
            <w:proofErr w:type="spellStart"/>
            <w:r>
              <w:rPr>
                <w:color w:val="000000"/>
                <w:sz w:val="20"/>
              </w:rPr>
              <w:t>Wp</w:t>
            </w:r>
            <w:proofErr w:type="spellEnd"/>
          </w:p>
        </w:tc>
      </w:tr>
      <w:tr w:rsidR="008A32F8" w14:paraId="638C7426" w14:textId="77777777" w:rsidTr="00EA4DF5">
        <w:trPr>
          <w:trHeight w:hRule="exact" w:val="397"/>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7A37F42F" w14:textId="77777777" w:rsidR="008A32F8" w:rsidRDefault="008A32F8" w:rsidP="00EA4DF5">
            <w:pPr>
              <w:pStyle w:val="Standard"/>
              <w:spacing w:line="276" w:lineRule="auto"/>
              <w:rPr>
                <w:rFonts w:hint="eastAsia"/>
                <w:color w:val="000000"/>
                <w:sz w:val="20"/>
              </w:rPr>
            </w:pPr>
            <w:r>
              <w:rPr>
                <w:color w:val="000000"/>
                <w:sz w:val="20"/>
              </w:rPr>
              <w:t>2</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4F9FB39F" w14:textId="77777777" w:rsidR="008A32F8" w:rsidRDefault="008A32F8" w:rsidP="00EA4DF5">
            <w:pPr>
              <w:pStyle w:val="Standard"/>
              <w:spacing w:line="276" w:lineRule="auto"/>
              <w:rPr>
                <w:rFonts w:hint="eastAsia"/>
                <w:color w:val="000000"/>
                <w:sz w:val="20"/>
              </w:rPr>
            </w:pPr>
            <w:r>
              <w:rPr>
                <w:color w:val="000000"/>
                <w:sz w:val="20"/>
              </w:rPr>
              <w:t>sprawność modułu</w:t>
            </w:r>
          </w:p>
        </w:tc>
        <w:tc>
          <w:tcPr>
            <w:tcW w:w="6276" w:type="dxa"/>
            <w:tcBorders>
              <w:top w:val="single" w:sz="4" w:space="0" w:color="D9D9D9"/>
              <w:bottom w:val="single" w:sz="4" w:space="0" w:color="D9D9D9"/>
            </w:tcBorders>
            <w:shd w:val="clear" w:color="auto" w:fill="FFFFFF"/>
            <w:tcMar>
              <w:top w:w="0" w:type="dxa"/>
              <w:left w:w="70" w:type="dxa"/>
              <w:bottom w:w="0" w:type="dxa"/>
              <w:right w:w="70" w:type="dxa"/>
            </w:tcMar>
            <w:vAlign w:val="center"/>
          </w:tcPr>
          <w:p w14:paraId="3CBAC10A" w14:textId="77777777" w:rsidR="008A32F8" w:rsidRDefault="008A32F8" w:rsidP="00EA4DF5">
            <w:pPr>
              <w:pStyle w:val="Standard"/>
              <w:spacing w:line="276" w:lineRule="auto"/>
              <w:rPr>
                <w:rFonts w:hint="eastAsia"/>
              </w:rPr>
            </w:pPr>
            <w:r>
              <w:rPr>
                <w:color w:val="000000"/>
                <w:sz w:val="20"/>
              </w:rPr>
              <w:t xml:space="preserve">Min.: </w:t>
            </w:r>
            <w:r>
              <w:rPr>
                <w:color w:val="000000"/>
                <w:sz w:val="20"/>
                <w:shd w:val="clear" w:color="auto" w:fill="FFFFFF"/>
              </w:rPr>
              <w:t>20 %</w:t>
            </w:r>
          </w:p>
        </w:tc>
      </w:tr>
      <w:tr w:rsidR="008A32F8" w14:paraId="7FD1A20A" w14:textId="77777777" w:rsidTr="00EA4DF5">
        <w:trPr>
          <w:trHeight w:hRule="exact" w:val="397"/>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1E50B5A4" w14:textId="77777777" w:rsidR="008A32F8" w:rsidRDefault="008A32F8" w:rsidP="00EA4DF5">
            <w:pPr>
              <w:pStyle w:val="Standard"/>
              <w:spacing w:line="276" w:lineRule="auto"/>
              <w:rPr>
                <w:rFonts w:hint="eastAsia"/>
                <w:color w:val="000000"/>
                <w:sz w:val="20"/>
              </w:rPr>
            </w:pPr>
            <w:r>
              <w:rPr>
                <w:color w:val="000000"/>
                <w:sz w:val="20"/>
              </w:rPr>
              <w:t>3</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19551445" w14:textId="77777777" w:rsidR="008A32F8" w:rsidRDefault="008A32F8" w:rsidP="00EA4DF5">
            <w:pPr>
              <w:pStyle w:val="Standard"/>
              <w:spacing w:line="276" w:lineRule="auto"/>
              <w:rPr>
                <w:rFonts w:hint="eastAsia"/>
                <w:color w:val="000000"/>
                <w:sz w:val="20"/>
              </w:rPr>
            </w:pPr>
            <w:r>
              <w:rPr>
                <w:color w:val="000000"/>
                <w:sz w:val="20"/>
              </w:rPr>
              <w:t>tolerancja mocy</w:t>
            </w:r>
          </w:p>
        </w:tc>
        <w:tc>
          <w:tcPr>
            <w:tcW w:w="6276"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6FF75DAD" w14:textId="77777777" w:rsidR="008A32F8" w:rsidRDefault="008A32F8" w:rsidP="00EA4DF5">
            <w:pPr>
              <w:pStyle w:val="Standard"/>
              <w:spacing w:line="276" w:lineRule="auto"/>
              <w:rPr>
                <w:rFonts w:hint="eastAsia"/>
                <w:color w:val="000000"/>
                <w:sz w:val="20"/>
              </w:rPr>
            </w:pPr>
            <w:r>
              <w:rPr>
                <w:color w:val="000000"/>
                <w:sz w:val="20"/>
              </w:rPr>
              <w:t xml:space="preserve">-0/+ 5 </w:t>
            </w:r>
            <w:proofErr w:type="spellStart"/>
            <w:r>
              <w:rPr>
                <w:color w:val="000000"/>
                <w:sz w:val="20"/>
              </w:rPr>
              <w:t>Wp</w:t>
            </w:r>
            <w:proofErr w:type="spellEnd"/>
          </w:p>
        </w:tc>
      </w:tr>
      <w:tr w:rsidR="008A32F8" w14:paraId="3EAD9339" w14:textId="77777777" w:rsidTr="00EA4DF5">
        <w:trPr>
          <w:trHeight w:hRule="exact" w:val="680"/>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84264ED" w14:textId="77777777" w:rsidR="008A32F8" w:rsidRDefault="008A32F8" w:rsidP="00EA4DF5">
            <w:pPr>
              <w:pStyle w:val="Standard"/>
              <w:spacing w:line="276" w:lineRule="auto"/>
              <w:rPr>
                <w:rFonts w:hint="eastAsia"/>
                <w:color w:val="000000"/>
                <w:sz w:val="20"/>
              </w:rPr>
            </w:pPr>
            <w:r>
              <w:rPr>
                <w:color w:val="000000"/>
                <w:sz w:val="20"/>
              </w:rPr>
              <w:t>4</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1626A55A" w14:textId="77777777" w:rsidR="008A32F8" w:rsidRDefault="008A32F8" w:rsidP="00EA4DF5">
            <w:pPr>
              <w:pStyle w:val="Standard"/>
              <w:spacing w:line="276" w:lineRule="auto"/>
              <w:rPr>
                <w:rFonts w:hint="eastAsia"/>
                <w:color w:val="000000"/>
                <w:sz w:val="20"/>
              </w:rPr>
            </w:pPr>
            <w:r>
              <w:rPr>
                <w:color w:val="000000"/>
                <w:sz w:val="20"/>
              </w:rPr>
              <w:t>gwarancja</w:t>
            </w:r>
          </w:p>
          <w:p w14:paraId="63A22B96" w14:textId="77777777" w:rsidR="008A32F8" w:rsidRDefault="008A32F8" w:rsidP="00EA4DF5">
            <w:pPr>
              <w:pStyle w:val="Standard"/>
              <w:spacing w:line="276" w:lineRule="auto"/>
              <w:rPr>
                <w:rFonts w:hint="eastAsia"/>
                <w:color w:val="000000"/>
                <w:sz w:val="20"/>
              </w:rPr>
            </w:pPr>
            <w:r>
              <w:rPr>
                <w:color w:val="000000"/>
                <w:sz w:val="20"/>
              </w:rPr>
              <w:t>wydajności mocy</w:t>
            </w:r>
          </w:p>
        </w:tc>
        <w:tc>
          <w:tcPr>
            <w:tcW w:w="6276"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5F6EF4AE" w14:textId="77777777" w:rsidR="008A32F8" w:rsidRDefault="008A32F8" w:rsidP="00EA4DF5">
            <w:pPr>
              <w:pStyle w:val="Standard"/>
              <w:spacing w:line="276" w:lineRule="auto"/>
              <w:rPr>
                <w:rFonts w:hint="eastAsia"/>
              </w:rPr>
            </w:pPr>
            <w:r>
              <w:rPr>
                <w:color w:val="000000"/>
                <w:sz w:val="20"/>
              </w:rPr>
              <w:t>25 lat:  min. 84,5 % mocy znamionowej po 25 latach użytkowania</w:t>
            </w:r>
          </w:p>
        </w:tc>
      </w:tr>
      <w:tr w:rsidR="008A32F8" w14:paraId="41BC5B03" w14:textId="77777777" w:rsidTr="00EA4DF5">
        <w:trPr>
          <w:trHeight w:hRule="exact" w:val="397"/>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3F5CDA5" w14:textId="77777777" w:rsidR="008A32F8" w:rsidRDefault="008A32F8" w:rsidP="00EA4DF5">
            <w:pPr>
              <w:pStyle w:val="Standard"/>
              <w:spacing w:line="276" w:lineRule="auto"/>
              <w:rPr>
                <w:rFonts w:hint="eastAsia"/>
                <w:color w:val="000000"/>
                <w:sz w:val="20"/>
              </w:rPr>
            </w:pPr>
            <w:r>
              <w:rPr>
                <w:color w:val="000000"/>
                <w:sz w:val="20"/>
              </w:rPr>
              <w:t>5</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7DF07E9" w14:textId="77777777" w:rsidR="008A32F8" w:rsidRDefault="008A32F8" w:rsidP="00EA4DF5">
            <w:pPr>
              <w:pStyle w:val="Standard"/>
              <w:spacing w:line="276" w:lineRule="auto"/>
              <w:rPr>
                <w:rFonts w:hint="eastAsia"/>
                <w:color w:val="000000"/>
                <w:sz w:val="20"/>
              </w:rPr>
            </w:pPr>
            <w:r>
              <w:rPr>
                <w:color w:val="000000"/>
                <w:sz w:val="20"/>
              </w:rPr>
              <w:t>Waga</w:t>
            </w:r>
          </w:p>
        </w:tc>
        <w:tc>
          <w:tcPr>
            <w:tcW w:w="6276" w:type="dxa"/>
            <w:tcBorders>
              <w:top w:val="single" w:sz="4" w:space="0" w:color="D9D9D9"/>
              <w:bottom w:val="single" w:sz="4" w:space="0" w:color="D9D9D9"/>
            </w:tcBorders>
            <w:shd w:val="clear" w:color="auto" w:fill="FFFFFF"/>
            <w:tcMar>
              <w:top w:w="0" w:type="dxa"/>
              <w:left w:w="70" w:type="dxa"/>
              <w:bottom w:w="0" w:type="dxa"/>
              <w:right w:w="70" w:type="dxa"/>
            </w:tcMar>
            <w:vAlign w:val="center"/>
          </w:tcPr>
          <w:p w14:paraId="323F4EBC" w14:textId="77777777" w:rsidR="008A32F8" w:rsidRDefault="008A32F8" w:rsidP="00EA4DF5">
            <w:pPr>
              <w:rPr>
                <w:sz w:val="20"/>
                <w:szCs w:val="20"/>
              </w:rPr>
            </w:pPr>
            <w:r>
              <w:rPr>
                <w:sz w:val="20"/>
                <w:szCs w:val="20"/>
              </w:rPr>
              <w:t>max.: 25kg</w:t>
            </w:r>
          </w:p>
        </w:tc>
      </w:tr>
      <w:tr w:rsidR="008A32F8" w14:paraId="2DC2BD77" w14:textId="77777777" w:rsidTr="00EA4DF5">
        <w:trPr>
          <w:trHeight w:hRule="exact" w:val="684"/>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71FC5E53" w14:textId="77777777" w:rsidR="008A32F8" w:rsidRDefault="008A32F8" w:rsidP="00EA4DF5">
            <w:pPr>
              <w:pStyle w:val="Standard"/>
              <w:spacing w:line="276" w:lineRule="auto"/>
              <w:rPr>
                <w:rFonts w:hint="eastAsia"/>
                <w:color w:val="000000"/>
                <w:sz w:val="20"/>
              </w:rPr>
            </w:pPr>
            <w:r>
              <w:rPr>
                <w:color w:val="000000"/>
                <w:sz w:val="20"/>
              </w:rPr>
              <w:t>6</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79BB86FE" w14:textId="77777777" w:rsidR="008A32F8" w:rsidRDefault="008A32F8" w:rsidP="00EA4DF5">
            <w:pPr>
              <w:pStyle w:val="Standard"/>
              <w:spacing w:line="276" w:lineRule="auto"/>
              <w:rPr>
                <w:rFonts w:hint="eastAsia"/>
                <w:color w:val="000000"/>
                <w:sz w:val="20"/>
              </w:rPr>
            </w:pPr>
            <w:r>
              <w:rPr>
                <w:color w:val="000000"/>
                <w:sz w:val="20"/>
              </w:rPr>
              <w:t>Wymiary</w:t>
            </w:r>
          </w:p>
        </w:tc>
        <w:tc>
          <w:tcPr>
            <w:tcW w:w="6276" w:type="dxa"/>
            <w:tcBorders>
              <w:top w:val="single" w:sz="4" w:space="0" w:color="D9D9D9"/>
              <w:bottom w:val="single" w:sz="4" w:space="0" w:color="D9D9D9"/>
            </w:tcBorders>
            <w:shd w:val="clear" w:color="auto" w:fill="FFFFFF"/>
            <w:tcMar>
              <w:top w:w="0" w:type="dxa"/>
              <w:left w:w="70" w:type="dxa"/>
              <w:bottom w:w="0" w:type="dxa"/>
              <w:right w:w="70" w:type="dxa"/>
            </w:tcMar>
            <w:vAlign w:val="center"/>
          </w:tcPr>
          <w:p w14:paraId="2A36AD65" w14:textId="77777777" w:rsidR="008A32F8" w:rsidRDefault="008A32F8" w:rsidP="00EA4DF5">
            <w:pPr>
              <w:rPr>
                <w:sz w:val="20"/>
                <w:szCs w:val="20"/>
              </w:rPr>
            </w:pPr>
            <w:r>
              <w:rPr>
                <w:sz w:val="20"/>
                <w:szCs w:val="20"/>
              </w:rPr>
              <w:t>max.: długość: od 1750 do 2100 mm</w:t>
            </w:r>
          </w:p>
          <w:p w14:paraId="0EA6BD8F" w14:textId="77777777" w:rsidR="008A32F8" w:rsidRDefault="008A32F8" w:rsidP="00EA4DF5">
            <w:pPr>
              <w:rPr>
                <w:sz w:val="20"/>
                <w:szCs w:val="20"/>
              </w:rPr>
            </w:pPr>
            <w:r>
              <w:rPr>
                <w:sz w:val="20"/>
                <w:szCs w:val="20"/>
              </w:rPr>
              <w:t>szerokość od 990 mm do 1200 mm</w:t>
            </w:r>
          </w:p>
        </w:tc>
      </w:tr>
      <w:tr w:rsidR="008A32F8" w14:paraId="1D54311A" w14:textId="77777777" w:rsidTr="00EA4DF5">
        <w:trPr>
          <w:trHeight w:hRule="exact" w:val="680"/>
        </w:trPr>
        <w:tc>
          <w:tcPr>
            <w:tcW w:w="730"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2EB3FA5" w14:textId="77777777" w:rsidR="008A32F8" w:rsidRDefault="008A32F8" w:rsidP="00EA4DF5">
            <w:pPr>
              <w:pStyle w:val="Standard"/>
              <w:spacing w:line="276" w:lineRule="auto"/>
              <w:rPr>
                <w:rFonts w:hint="eastAsia"/>
                <w:color w:val="000000"/>
                <w:sz w:val="20"/>
              </w:rPr>
            </w:pPr>
            <w:r>
              <w:rPr>
                <w:color w:val="000000"/>
                <w:sz w:val="20"/>
              </w:rPr>
              <w:t>7</w:t>
            </w:r>
          </w:p>
        </w:tc>
        <w:tc>
          <w:tcPr>
            <w:tcW w:w="2773"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35F5665F" w14:textId="77777777" w:rsidR="008A32F8" w:rsidRDefault="008A32F8" w:rsidP="00EA4DF5">
            <w:pPr>
              <w:pStyle w:val="Standard"/>
              <w:spacing w:line="276" w:lineRule="auto"/>
              <w:rPr>
                <w:rFonts w:hint="eastAsia"/>
                <w:color w:val="000000"/>
                <w:sz w:val="20"/>
              </w:rPr>
            </w:pPr>
            <w:r>
              <w:rPr>
                <w:color w:val="000000"/>
                <w:sz w:val="20"/>
              </w:rPr>
              <w:t>Maksymalne obciążenie statyczne modułu</w:t>
            </w:r>
          </w:p>
        </w:tc>
        <w:tc>
          <w:tcPr>
            <w:tcW w:w="6276" w:type="dxa"/>
            <w:tcBorders>
              <w:top w:val="single" w:sz="4" w:space="0" w:color="D9D9D9"/>
              <w:bottom w:val="single" w:sz="4" w:space="0" w:color="D9D9D9"/>
            </w:tcBorders>
            <w:shd w:val="clear" w:color="auto" w:fill="auto"/>
            <w:tcMar>
              <w:top w:w="0" w:type="dxa"/>
              <w:left w:w="70" w:type="dxa"/>
              <w:bottom w:w="0" w:type="dxa"/>
              <w:right w:w="70" w:type="dxa"/>
            </w:tcMar>
            <w:vAlign w:val="center"/>
          </w:tcPr>
          <w:p w14:paraId="226524A7" w14:textId="77777777" w:rsidR="008A32F8" w:rsidRDefault="008A32F8" w:rsidP="00EA4DF5">
            <w:pPr>
              <w:pStyle w:val="Standard"/>
              <w:spacing w:line="276" w:lineRule="auto"/>
              <w:rPr>
                <w:rFonts w:hint="eastAsia"/>
              </w:rPr>
            </w:pPr>
            <w:r>
              <w:rPr>
                <w:color w:val="000000"/>
                <w:sz w:val="20"/>
              </w:rPr>
              <w:t>min.:  5400 Pa ( przód panelu )</w:t>
            </w:r>
          </w:p>
          <w:p w14:paraId="1D3BE1DA" w14:textId="77777777" w:rsidR="008A32F8" w:rsidRDefault="008A32F8" w:rsidP="00EA4DF5">
            <w:pPr>
              <w:pStyle w:val="Standard"/>
              <w:spacing w:line="276" w:lineRule="auto"/>
              <w:rPr>
                <w:rFonts w:hint="eastAsia"/>
                <w:strike/>
                <w:color w:val="000000"/>
                <w:sz w:val="20"/>
              </w:rPr>
            </w:pPr>
          </w:p>
        </w:tc>
      </w:tr>
      <w:tr w:rsidR="008A32F8" w14:paraId="3C51B5A7" w14:textId="77777777" w:rsidTr="00EA4DF5">
        <w:trPr>
          <w:trHeight w:hRule="exact" w:val="680"/>
        </w:trPr>
        <w:tc>
          <w:tcPr>
            <w:tcW w:w="730" w:type="dxa"/>
            <w:tcBorders>
              <w:bottom w:val="single" w:sz="4" w:space="0" w:color="D9D9D9"/>
            </w:tcBorders>
            <w:shd w:val="clear" w:color="auto" w:fill="auto"/>
            <w:tcMar>
              <w:top w:w="0" w:type="dxa"/>
              <w:left w:w="70" w:type="dxa"/>
              <w:bottom w:w="0" w:type="dxa"/>
              <w:right w:w="70" w:type="dxa"/>
            </w:tcMar>
            <w:vAlign w:val="center"/>
          </w:tcPr>
          <w:p w14:paraId="41EC822B" w14:textId="77777777" w:rsidR="008A32F8" w:rsidRDefault="008A32F8" w:rsidP="00EA4DF5">
            <w:pPr>
              <w:pStyle w:val="Standard"/>
              <w:spacing w:line="276" w:lineRule="auto"/>
              <w:rPr>
                <w:rFonts w:hint="eastAsia"/>
                <w:color w:val="000000"/>
                <w:sz w:val="18"/>
                <w:szCs w:val="18"/>
              </w:rPr>
            </w:pPr>
            <w:r>
              <w:rPr>
                <w:color w:val="000000"/>
                <w:sz w:val="18"/>
                <w:szCs w:val="18"/>
              </w:rPr>
              <w:lastRenderedPageBreak/>
              <w:t>8</w:t>
            </w:r>
          </w:p>
        </w:tc>
        <w:tc>
          <w:tcPr>
            <w:tcW w:w="2773" w:type="dxa"/>
            <w:tcBorders>
              <w:bottom w:val="single" w:sz="4" w:space="0" w:color="D9D9D9"/>
            </w:tcBorders>
            <w:shd w:val="clear" w:color="auto" w:fill="auto"/>
            <w:tcMar>
              <w:top w:w="0" w:type="dxa"/>
              <w:left w:w="70" w:type="dxa"/>
              <w:bottom w:w="0" w:type="dxa"/>
              <w:right w:w="70" w:type="dxa"/>
            </w:tcMar>
            <w:vAlign w:val="center"/>
          </w:tcPr>
          <w:p w14:paraId="294A8FA7" w14:textId="77777777" w:rsidR="008A32F8" w:rsidRDefault="008A32F8" w:rsidP="00EA4DF5">
            <w:pPr>
              <w:pStyle w:val="Standard"/>
              <w:spacing w:line="276" w:lineRule="auto"/>
              <w:rPr>
                <w:rFonts w:hint="eastAsia"/>
                <w:color w:val="000000"/>
                <w:sz w:val="18"/>
                <w:szCs w:val="18"/>
              </w:rPr>
            </w:pPr>
            <w:r>
              <w:rPr>
                <w:color w:val="000000"/>
                <w:sz w:val="18"/>
                <w:szCs w:val="18"/>
              </w:rPr>
              <w:t xml:space="preserve">Moduły z testem gradowym </w:t>
            </w:r>
            <w:r>
              <w:rPr>
                <w:color w:val="000000"/>
                <w:sz w:val="18"/>
                <w:szCs w:val="18"/>
              </w:rPr>
              <w:tab/>
            </w:r>
          </w:p>
        </w:tc>
        <w:tc>
          <w:tcPr>
            <w:tcW w:w="6276" w:type="dxa"/>
            <w:tcBorders>
              <w:bottom w:val="single" w:sz="4" w:space="0" w:color="D9D9D9"/>
            </w:tcBorders>
            <w:shd w:val="clear" w:color="auto" w:fill="auto"/>
            <w:tcMar>
              <w:top w:w="0" w:type="dxa"/>
              <w:left w:w="70" w:type="dxa"/>
              <w:bottom w:w="0" w:type="dxa"/>
              <w:right w:w="70" w:type="dxa"/>
            </w:tcMar>
            <w:vAlign w:val="center"/>
          </w:tcPr>
          <w:p w14:paraId="2C75BFF4" w14:textId="77777777" w:rsidR="008A32F8" w:rsidRDefault="008A32F8" w:rsidP="00EA4DF5">
            <w:pPr>
              <w:pStyle w:val="Standard"/>
              <w:spacing w:line="276" w:lineRule="auto"/>
              <w:rPr>
                <w:rFonts w:hint="eastAsia"/>
                <w:color w:val="000000"/>
                <w:sz w:val="18"/>
                <w:szCs w:val="18"/>
              </w:rPr>
            </w:pPr>
            <w:r>
              <w:rPr>
                <w:color w:val="000000"/>
                <w:sz w:val="18"/>
                <w:szCs w:val="18"/>
              </w:rPr>
              <w:t>TAK</w:t>
            </w:r>
          </w:p>
        </w:tc>
      </w:tr>
      <w:tr w:rsidR="008A32F8" w14:paraId="01DE05C7" w14:textId="77777777" w:rsidTr="00EA4DF5">
        <w:trPr>
          <w:trHeight w:hRule="exact" w:val="680"/>
        </w:trPr>
        <w:tc>
          <w:tcPr>
            <w:tcW w:w="730" w:type="dxa"/>
            <w:tcBorders>
              <w:bottom w:val="single" w:sz="4" w:space="0" w:color="D9D9D9"/>
            </w:tcBorders>
            <w:shd w:val="clear" w:color="auto" w:fill="auto"/>
            <w:tcMar>
              <w:top w:w="0" w:type="dxa"/>
              <w:left w:w="70" w:type="dxa"/>
              <w:bottom w:w="0" w:type="dxa"/>
              <w:right w:w="70" w:type="dxa"/>
            </w:tcMar>
            <w:vAlign w:val="center"/>
          </w:tcPr>
          <w:p w14:paraId="25B2A27C" w14:textId="77777777" w:rsidR="008A32F8" w:rsidRDefault="008A32F8" w:rsidP="00EA4DF5">
            <w:pPr>
              <w:pStyle w:val="Standard"/>
              <w:spacing w:line="276" w:lineRule="auto"/>
              <w:rPr>
                <w:rFonts w:hint="eastAsia"/>
                <w:color w:val="000000"/>
                <w:sz w:val="18"/>
                <w:szCs w:val="18"/>
              </w:rPr>
            </w:pPr>
            <w:r>
              <w:rPr>
                <w:color w:val="000000"/>
                <w:sz w:val="18"/>
                <w:szCs w:val="18"/>
              </w:rPr>
              <w:t>9</w:t>
            </w:r>
          </w:p>
        </w:tc>
        <w:tc>
          <w:tcPr>
            <w:tcW w:w="2773" w:type="dxa"/>
            <w:tcBorders>
              <w:bottom w:val="single" w:sz="4" w:space="0" w:color="D9D9D9"/>
            </w:tcBorders>
            <w:shd w:val="clear" w:color="auto" w:fill="auto"/>
            <w:tcMar>
              <w:top w:w="0" w:type="dxa"/>
              <w:left w:w="70" w:type="dxa"/>
              <w:bottom w:w="0" w:type="dxa"/>
              <w:right w:w="70" w:type="dxa"/>
            </w:tcMar>
            <w:vAlign w:val="center"/>
          </w:tcPr>
          <w:p w14:paraId="51102837" w14:textId="77777777" w:rsidR="008A32F8" w:rsidRDefault="008A32F8" w:rsidP="00EA4DF5">
            <w:pPr>
              <w:pStyle w:val="Standard"/>
              <w:spacing w:line="276" w:lineRule="auto"/>
              <w:rPr>
                <w:rFonts w:hint="eastAsia"/>
                <w:color w:val="000000"/>
                <w:sz w:val="18"/>
                <w:szCs w:val="18"/>
              </w:rPr>
            </w:pPr>
            <w:r>
              <w:rPr>
                <w:color w:val="000000"/>
                <w:sz w:val="18"/>
                <w:szCs w:val="18"/>
              </w:rPr>
              <w:t>Diody bypass</w:t>
            </w:r>
          </w:p>
        </w:tc>
        <w:tc>
          <w:tcPr>
            <w:tcW w:w="6276" w:type="dxa"/>
            <w:tcBorders>
              <w:bottom w:val="single" w:sz="4" w:space="0" w:color="D9D9D9"/>
            </w:tcBorders>
            <w:shd w:val="clear" w:color="auto" w:fill="auto"/>
            <w:tcMar>
              <w:top w:w="0" w:type="dxa"/>
              <w:left w:w="70" w:type="dxa"/>
              <w:bottom w:w="0" w:type="dxa"/>
              <w:right w:w="70" w:type="dxa"/>
            </w:tcMar>
            <w:vAlign w:val="center"/>
          </w:tcPr>
          <w:p w14:paraId="73E3B685" w14:textId="77777777" w:rsidR="008A32F8" w:rsidRDefault="008A32F8" w:rsidP="00EA4DF5">
            <w:pPr>
              <w:pStyle w:val="Standard"/>
              <w:spacing w:line="276" w:lineRule="auto"/>
              <w:rPr>
                <w:rFonts w:hint="eastAsia"/>
                <w:color w:val="000000"/>
                <w:sz w:val="20"/>
                <w:szCs w:val="18"/>
              </w:rPr>
            </w:pPr>
            <w:r>
              <w:rPr>
                <w:color w:val="000000"/>
                <w:sz w:val="20"/>
                <w:szCs w:val="18"/>
              </w:rPr>
              <w:t xml:space="preserve">Nie mniej, niż 3 </w:t>
            </w:r>
            <w:proofErr w:type="spellStart"/>
            <w:r>
              <w:rPr>
                <w:color w:val="000000"/>
                <w:sz w:val="20"/>
                <w:szCs w:val="18"/>
              </w:rPr>
              <w:t>szt</w:t>
            </w:r>
            <w:proofErr w:type="spellEnd"/>
            <w:r>
              <w:rPr>
                <w:color w:val="000000"/>
                <w:sz w:val="20"/>
                <w:szCs w:val="18"/>
              </w:rPr>
              <w:t xml:space="preserve"> na panele</w:t>
            </w:r>
          </w:p>
        </w:tc>
      </w:tr>
      <w:tr w:rsidR="008A32F8" w14:paraId="7AF91B91" w14:textId="77777777" w:rsidTr="00EA4DF5">
        <w:trPr>
          <w:trHeight w:hRule="exact" w:val="680"/>
        </w:trPr>
        <w:tc>
          <w:tcPr>
            <w:tcW w:w="730" w:type="dxa"/>
            <w:tcBorders>
              <w:bottom w:val="single" w:sz="4" w:space="0" w:color="D9D9D9"/>
            </w:tcBorders>
            <w:shd w:val="clear" w:color="auto" w:fill="auto"/>
            <w:tcMar>
              <w:top w:w="0" w:type="dxa"/>
              <w:left w:w="70" w:type="dxa"/>
              <w:bottom w:w="0" w:type="dxa"/>
              <w:right w:w="70" w:type="dxa"/>
            </w:tcMar>
            <w:vAlign w:val="center"/>
          </w:tcPr>
          <w:p w14:paraId="3D9067B4" w14:textId="77777777" w:rsidR="008A32F8" w:rsidRDefault="008A32F8" w:rsidP="00EA4DF5">
            <w:pPr>
              <w:pStyle w:val="Standard"/>
              <w:spacing w:line="276" w:lineRule="auto"/>
              <w:rPr>
                <w:rFonts w:hint="eastAsia"/>
                <w:color w:val="000000"/>
                <w:sz w:val="20"/>
              </w:rPr>
            </w:pPr>
            <w:r>
              <w:rPr>
                <w:color w:val="000000"/>
                <w:sz w:val="20"/>
              </w:rPr>
              <w:t>10</w:t>
            </w:r>
          </w:p>
        </w:tc>
        <w:tc>
          <w:tcPr>
            <w:tcW w:w="2773" w:type="dxa"/>
            <w:tcBorders>
              <w:bottom w:val="single" w:sz="4" w:space="0" w:color="D9D9D9"/>
            </w:tcBorders>
            <w:shd w:val="clear" w:color="auto" w:fill="auto"/>
            <w:tcMar>
              <w:top w:w="0" w:type="dxa"/>
              <w:left w:w="70" w:type="dxa"/>
              <w:bottom w:w="0" w:type="dxa"/>
              <w:right w:w="70" w:type="dxa"/>
            </w:tcMar>
            <w:vAlign w:val="center"/>
          </w:tcPr>
          <w:p w14:paraId="67E73803" w14:textId="77777777" w:rsidR="008A32F8" w:rsidRDefault="008A32F8" w:rsidP="00EA4DF5">
            <w:pPr>
              <w:pStyle w:val="Standard"/>
              <w:spacing w:line="276" w:lineRule="auto"/>
              <w:rPr>
                <w:rFonts w:hint="eastAsia"/>
                <w:color w:val="000000"/>
                <w:sz w:val="18"/>
                <w:szCs w:val="18"/>
              </w:rPr>
            </w:pPr>
            <w:r>
              <w:rPr>
                <w:color w:val="000000"/>
                <w:sz w:val="18"/>
                <w:szCs w:val="18"/>
              </w:rPr>
              <w:t>Wykonanie ogniw:</w:t>
            </w:r>
          </w:p>
        </w:tc>
        <w:tc>
          <w:tcPr>
            <w:tcW w:w="6276" w:type="dxa"/>
            <w:tcBorders>
              <w:bottom w:val="single" w:sz="4" w:space="0" w:color="D9D9D9"/>
            </w:tcBorders>
            <w:shd w:val="clear" w:color="auto" w:fill="auto"/>
            <w:tcMar>
              <w:top w:w="0" w:type="dxa"/>
              <w:left w:w="70" w:type="dxa"/>
              <w:bottom w:w="0" w:type="dxa"/>
              <w:right w:w="70" w:type="dxa"/>
            </w:tcMar>
            <w:vAlign w:val="center"/>
          </w:tcPr>
          <w:p w14:paraId="2C5CB0D8" w14:textId="77777777" w:rsidR="008A32F8" w:rsidRDefault="008A32F8" w:rsidP="00EA4DF5">
            <w:pPr>
              <w:pStyle w:val="Standard"/>
              <w:spacing w:line="276" w:lineRule="auto"/>
              <w:rPr>
                <w:rFonts w:hint="eastAsia"/>
                <w:color w:val="000000"/>
                <w:sz w:val="18"/>
                <w:szCs w:val="18"/>
              </w:rPr>
            </w:pPr>
            <w:r>
              <w:rPr>
                <w:color w:val="000000"/>
                <w:sz w:val="18"/>
                <w:szCs w:val="18"/>
              </w:rPr>
              <w:t xml:space="preserve">Ogniwa typu half- </w:t>
            </w:r>
            <w:proofErr w:type="spellStart"/>
            <w:r>
              <w:rPr>
                <w:color w:val="000000"/>
                <w:sz w:val="18"/>
                <w:szCs w:val="18"/>
              </w:rPr>
              <w:t>cut</w:t>
            </w:r>
            <w:proofErr w:type="spellEnd"/>
          </w:p>
        </w:tc>
      </w:tr>
      <w:tr w:rsidR="008A32F8" w14:paraId="7786FB76" w14:textId="77777777" w:rsidTr="00EA4DF5">
        <w:trPr>
          <w:trHeight w:hRule="exact" w:val="680"/>
        </w:trPr>
        <w:tc>
          <w:tcPr>
            <w:tcW w:w="730" w:type="dxa"/>
            <w:tcBorders>
              <w:bottom w:val="single" w:sz="4" w:space="0" w:color="D9D9D9"/>
            </w:tcBorders>
            <w:shd w:val="clear" w:color="auto" w:fill="auto"/>
            <w:tcMar>
              <w:top w:w="0" w:type="dxa"/>
              <w:left w:w="70" w:type="dxa"/>
              <w:bottom w:w="0" w:type="dxa"/>
              <w:right w:w="70" w:type="dxa"/>
            </w:tcMar>
            <w:vAlign w:val="center"/>
          </w:tcPr>
          <w:p w14:paraId="41A3865B" w14:textId="77777777" w:rsidR="008A32F8" w:rsidRDefault="008A32F8" w:rsidP="00EA4DF5">
            <w:pPr>
              <w:pStyle w:val="Standard"/>
              <w:spacing w:line="276" w:lineRule="auto"/>
              <w:rPr>
                <w:rFonts w:hint="eastAsia"/>
                <w:color w:val="000000"/>
                <w:sz w:val="20"/>
              </w:rPr>
            </w:pPr>
            <w:r>
              <w:rPr>
                <w:color w:val="000000"/>
                <w:sz w:val="20"/>
              </w:rPr>
              <w:t>11</w:t>
            </w:r>
          </w:p>
        </w:tc>
        <w:tc>
          <w:tcPr>
            <w:tcW w:w="2773" w:type="dxa"/>
            <w:tcBorders>
              <w:bottom w:val="single" w:sz="4" w:space="0" w:color="D9D9D9"/>
            </w:tcBorders>
            <w:shd w:val="clear" w:color="auto" w:fill="auto"/>
            <w:tcMar>
              <w:top w:w="0" w:type="dxa"/>
              <w:left w:w="70" w:type="dxa"/>
              <w:bottom w:w="0" w:type="dxa"/>
              <w:right w:w="70" w:type="dxa"/>
            </w:tcMar>
            <w:vAlign w:val="center"/>
          </w:tcPr>
          <w:p w14:paraId="3966347D" w14:textId="77777777" w:rsidR="008A32F8" w:rsidRDefault="008A32F8" w:rsidP="00EA4DF5">
            <w:pPr>
              <w:pStyle w:val="Standard"/>
              <w:spacing w:line="276" w:lineRule="auto"/>
              <w:rPr>
                <w:rFonts w:hint="eastAsia"/>
                <w:color w:val="000000"/>
                <w:sz w:val="18"/>
                <w:szCs w:val="18"/>
              </w:rPr>
            </w:pPr>
            <w:r>
              <w:rPr>
                <w:color w:val="000000"/>
                <w:sz w:val="18"/>
                <w:szCs w:val="18"/>
              </w:rPr>
              <w:t>Maksymalne napięcie robocze</w:t>
            </w:r>
          </w:p>
        </w:tc>
        <w:tc>
          <w:tcPr>
            <w:tcW w:w="6276" w:type="dxa"/>
            <w:tcBorders>
              <w:bottom w:val="single" w:sz="4" w:space="0" w:color="D9D9D9"/>
            </w:tcBorders>
            <w:shd w:val="clear" w:color="auto" w:fill="auto"/>
            <w:tcMar>
              <w:top w:w="0" w:type="dxa"/>
              <w:left w:w="70" w:type="dxa"/>
              <w:bottom w:w="0" w:type="dxa"/>
              <w:right w:w="70" w:type="dxa"/>
            </w:tcMar>
            <w:vAlign w:val="center"/>
          </w:tcPr>
          <w:p w14:paraId="20F87AAD" w14:textId="77777777" w:rsidR="008A32F8" w:rsidRDefault="008A32F8" w:rsidP="00EA4DF5">
            <w:pPr>
              <w:pStyle w:val="Standard"/>
              <w:spacing w:line="276" w:lineRule="auto"/>
              <w:rPr>
                <w:rFonts w:hint="eastAsia"/>
                <w:color w:val="000000"/>
                <w:sz w:val="18"/>
                <w:szCs w:val="18"/>
              </w:rPr>
            </w:pPr>
            <w:r>
              <w:rPr>
                <w:color w:val="000000"/>
                <w:sz w:val="18"/>
                <w:szCs w:val="18"/>
              </w:rPr>
              <w:t>DC Nie mniej, niż 1500V</w:t>
            </w:r>
          </w:p>
        </w:tc>
      </w:tr>
    </w:tbl>
    <w:p w14:paraId="1069DC0D" w14:textId="77777777" w:rsidR="008A32F8" w:rsidRDefault="008A32F8" w:rsidP="008A32F8">
      <w:pPr>
        <w:pStyle w:val="Standard"/>
        <w:rPr>
          <w:rFonts w:hint="eastAsia"/>
          <w:color w:val="000000"/>
          <w:sz w:val="18"/>
          <w:szCs w:val="18"/>
        </w:rPr>
      </w:pPr>
    </w:p>
    <w:p w14:paraId="482B8DB4" w14:textId="77777777" w:rsidR="008A32F8" w:rsidRDefault="008A32F8" w:rsidP="008A32F8">
      <w:pPr>
        <w:pStyle w:val="Standard"/>
        <w:rPr>
          <w:rFonts w:hint="eastAsia"/>
          <w:color w:val="000000"/>
          <w:sz w:val="18"/>
          <w:szCs w:val="18"/>
        </w:rPr>
      </w:pPr>
    </w:p>
    <w:p w14:paraId="49E807F5" w14:textId="77777777" w:rsidR="008A32F8" w:rsidRDefault="008A32F8" w:rsidP="008A32F8">
      <w:pPr>
        <w:pStyle w:val="Standard"/>
        <w:rPr>
          <w:rFonts w:hint="eastAsia"/>
          <w:color w:val="000000"/>
          <w:sz w:val="18"/>
          <w:szCs w:val="18"/>
        </w:rPr>
      </w:pPr>
    </w:p>
    <w:p w14:paraId="65862C7A" w14:textId="00EB0EB4" w:rsidR="008A32F8" w:rsidRPr="00C23F49" w:rsidRDefault="008A32F8" w:rsidP="008A32F8">
      <w:pPr>
        <w:pStyle w:val="Standard"/>
        <w:jc w:val="both"/>
        <w:rPr>
          <w:rFonts w:ascii="Arial Narrow" w:hAnsi="Arial Narrow"/>
          <w:sz w:val="22"/>
          <w:szCs w:val="22"/>
        </w:rPr>
      </w:pPr>
      <w:r w:rsidRPr="00C23F49">
        <w:rPr>
          <w:rFonts w:ascii="Arial Narrow" w:hAnsi="Arial Narrow"/>
          <w:sz w:val="22"/>
          <w:szCs w:val="22"/>
        </w:rPr>
        <w:t>Powyższe parametry podane są dla standardowych warunków testowania STC, tj. dla nasłonecznienia równego 1000 W/m2, temperatury ogniwa 25°C</w:t>
      </w:r>
    </w:p>
    <w:p w14:paraId="6765226E" w14:textId="77777777" w:rsidR="008A32F8" w:rsidRPr="00C23F49" w:rsidRDefault="008A32F8" w:rsidP="008A32F8">
      <w:pPr>
        <w:pStyle w:val="Standard"/>
        <w:jc w:val="both"/>
        <w:rPr>
          <w:rFonts w:ascii="Arial Narrow" w:hAnsi="Arial Narrow"/>
          <w:sz w:val="22"/>
          <w:szCs w:val="22"/>
        </w:rPr>
      </w:pPr>
      <w:r w:rsidRPr="00C23F49">
        <w:rPr>
          <w:rFonts w:ascii="Arial Narrow" w:eastAsia="Calibri" w:hAnsi="Arial Narrow"/>
          <w:sz w:val="22"/>
          <w:szCs w:val="22"/>
        </w:rPr>
        <w:t xml:space="preserve">Wszystkie montowane panele muszą być identyczne, tego samego producenta i o identycznych parametrach. </w:t>
      </w:r>
      <w:r w:rsidRPr="00C23F49">
        <w:rPr>
          <w:rFonts w:ascii="Arial Narrow" w:hAnsi="Arial Narrow"/>
          <w:sz w:val="22"/>
          <w:szCs w:val="22"/>
        </w:rPr>
        <w:t>Powinny być pokryte szkłem hartowanym o grubości nie mniejszej, niż 3 mm.</w:t>
      </w:r>
    </w:p>
    <w:p w14:paraId="2DE6B532" w14:textId="77777777" w:rsidR="008A32F8" w:rsidRPr="00C23F49" w:rsidRDefault="008A32F8" w:rsidP="008A32F8">
      <w:pPr>
        <w:pStyle w:val="Standard"/>
        <w:jc w:val="both"/>
        <w:rPr>
          <w:rFonts w:ascii="Arial Narrow" w:hAnsi="Arial Narrow"/>
          <w:sz w:val="22"/>
          <w:szCs w:val="22"/>
        </w:rPr>
      </w:pPr>
      <w:r w:rsidRPr="00C23F49">
        <w:rPr>
          <w:rFonts w:ascii="Arial Narrow" w:hAnsi="Arial Narrow"/>
          <w:sz w:val="22"/>
          <w:szCs w:val="22"/>
        </w:rPr>
        <w:t>Parametry paneli muszą być potwierdzone przez Wykonawcę kartą katalogową produktu.</w:t>
      </w:r>
    </w:p>
    <w:p w14:paraId="06C213D6" w14:textId="484362A4" w:rsidR="008A32F8" w:rsidRPr="00C23F49" w:rsidRDefault="008A32F8" w:rsidP="008A32F8">
      <w:pPr>
        <w:pStyle w:val="Standard"/>
        <w:jc w:val="both"/>
        <w:rPr>
          <w:rFonts w:ascii="Arial Narrow" w:hAnsi="Arial Narrow"/>
          <w:sz w:val="22"/>
          <w:szCs w:val="22"/>
        </w:rPr>
      </w:pPr>
      <w:r w:rsidRPr="00C23F49">
        <w:rPr>
          <w:rFonts w:ascii="Arial Narrow" w:hAnsi="Arial Narrow"/>
          <w:sz w:val="22"/>
          <w:szCs w:val="22"/>
        </w:rPr>
        <w:t>Data produkcji modułów fotowoltaicznych musi być nie wcześniejsza, niż 9 m</w:t>
      </w:r>
      <w:r w:rsidR="00EA4DF5">
        <w:rPr>
          <w:rFonts w:ascii="Arial Narrow" w:hAnsi="Arial Narrow"/>
          <w:sz w:val="22"/>
          <w:szCs w:val="22"/>
        </w:rPr>
        <w:t>iesięcy przed montażem na inwestycji</w:t>
      </w:r>
      <w:r w:rsidRPr="00C23F49">
        <w:rPr>
          <w:rFonts w:ascii="Arial Narrow" w:hAnsi="Arial Narrow"/>
          <w:sz w:val="22"/>
          <w:szCs w:val="22"/>
        </w:rPr>
        <w:t>.</w:t>
      </w:r>
    </w:p>
    <w:p w14:paraId="3FD79AE5" w14:textId="77777777" w:rsidR="008A32F8" w:rsidRPr="00C23F49" w:rsidRDefault="008A32F8" w:rsidP="00A46380">
      <w:pPr>
        <w:pStyle w:val="Standard"/>
        <w:rPr>
          <w:rFonts w:ascii="Arial Narrow" w:hAnsi="Arial Narrow"/>
          <w:b/>
          <w:color w:val="000000"/>
          <w:sz w:val="22"/>
          <w:szCs w:val="22"/>
        </w:rPr>
      </w:pPr>
    </w:p>
    <w:p w14:paraId="6D4D9F11" w14:textId="4D80693B" w:rsidR="00111ACF" w:rsidRPr="00C23F49" w:rsidRDefault="00821AAF" w:rsidP="00821AAF">
      <w:pPr>
        <w:pStyle w:val="Standard"/>
        <w:rPr>
          <w:rFonts w:ascii="Arial Narrow" w:hAnsi="Arial Narrow"/>
          <w:sz w:val="22"/>
          <w:szCs w:val="22"/>
        </w:rPr>
      </w:pPr>
      <w:r w:rsidRPr="00C23F49">
        <w:rPr>
          <w:rFonts w:ascii="Arial Narrow" w:hAnsi="Arial Narrow"/>
          <w:sz w:val="22"/>
          <w:szCs w:val="22"/>
        </w:rPr>
        <w:t>W celu zapewnienia prawidłowej pracy systemu fotowoltaicznego, dobran</w:t>
      </w:r>
      <w:r w:rsidR="00FF073F" w:rsidRPr="00C23F49">
        <w:rPr>
          <w:rFonts w:ascii="Arial Narrow" w:hAnsi="Arial Narrow"/>
          <w:sz w:val="22"/>
          <w:szCs w:val="22"/>
        </w:rPr>
        <w:t>y</w:t>
      </w:r>
      <w:r w:rsidRPr="00C23F49">
        <w:rPr>
          <w:rFonts w:ascii="Arial Narrow" w:hAnsi="Arial Narrow"/>
          <w:sz w:val="22"/>
          <w:szCs w:val="22"/>
        </w:rPr>
        <w:t xml:space="preserve"> zostanie Inwerter.  Lokalizację inwertera </w:t>
      </w:r>
      <w:r w:rsidR="00FF073F" w:rsidRPr="00C23F49">
        <w:rPr>
          <w:rFonts w:ascii="Arial Narrow" w:hAnsi="Arial Narrow"/>
          <w:sz w:val="22"/>
          <w:szCs w:val="22"/>
        </w:rPr>
        <w:t xml:space="preserve">należy </w:t>
      </w:r>
      <w:r w:rsidRPr="00C23F49">
        <w:rPr>
          <w:rFonts w:ascii="Arial Narrow" w:hAnsi="Arial Narrow"/>
          <w:sz w:val="22"/>
          <w:szCs w:val="22"/>
        </w:rPr>
        <w:t xml:space="preserve">uzgodnić z Zamawiającym/użytkownikiem na etapie projektowania. </w:t>
      </w:r>
    </w:p>
    <w:p w14:paraId="55DC3C1F" w14:textId="77777777" w:rsidR="00111ACF" w:rsidRPr="00C23F49" w:rsidRDefault="00111ACF" w:rsidP="00821AAF">
      <w:pPr>
        <w:pStyle w:val="Standard"/>
        <w:rPr>
          <w:rFonts w:ascii="Arial Narrow" w:hAnsi="Arial Narrow"/>
          <w:sz w:val="22"/>
          <w:szCs w:val="22"/>
        </w:rPr>
      </w:pPr>
    </w:p>
    <w:p w14:paraId="1F42616E" w14:textId="5603D4B1" w:rsidR="008A32F8" w:rsidRPr="00C23F49" w:rsidRDefault="008A32F8" w:rsidP="008A32F8">
      <w:pPr>
        <w:pStyle w:val="Standard"/>
        <w:rPr>
          <w:rFonts w:ascii="Arial Narrow" w:hAnsi="Arial Narrow"/>
          <w:sz w:val="22"/>
          <w:szCs w:val="22"/>
        </w:rPr>
      </w:pPr>
      <w:r w:rsidRPr="00C23F49">
        <w:rPr>
          <w:rFonts w:ascii="Arial Narrow" w:hAnsi="Arial Narrow"/>
          <w:sz w:val="22"/>
          <w:szCs w:val="22"/>
        </w:rPr>
        <w:t xml:space="preserve">Minimalne wymagania Zamawiającego w stosunku do Inwertera, </w:t>
      </w:r>
      <w:r w:rsidRPr="00C23F49">
        <w:rPr>
          <w:rFonts w:ascii="Arial Narrow" w:hAnsi="Arial Narrow"/>
          <w:b/>
          <w:bCs/>
          <w:sz w:val="22"/>
          <w:szCs w:val="22"/>
        </w:rPr>
        <w:t>które Wykonawca potwierdzi kartą katalogową:</w:t>
      </w:r>
    </w:p>
    <w:p w14:paraId="50A08204" w14:textId="77777777" w:rsidR="008A32F8" w:rsidRDefault="008A32F8" w:rsidP="008A32F8">
      <w:pPr>
        <w:pStyle w:val="Standard"/>
        <w:rPr>
          <w:rFonts w:hint="eastAsia"/>
        </w:rPr>
      </w:pPr>
    </w:p>
    <w:p w14:paraId="38A8B11D" w14:textId="77777777" w:rsidR="008A32F8" w:rsidRDefault="008A32F8" w:rsidP="008A32F8">
      <w:pPr>
        <w:pStyle w:val="Standard"/>
        <w:rPr>
          <w:rFonts w:hint="eastAsia"/>
        </w:rPr>
      </w:pPr>
    </w:p>
    <w:p w14:paraId="3A9F8153" w14:textId="77777777" w:rsidR="008A32F8" w:rsidRDefault="008A32F8" w:rsidP="008A32F8">
      <w:pPr>
        <w:pStyle w:val="Standard"/>
        <w:rPr>
          <w:rFonts w:hint="eastAsia"/>
        </w:rPr>
      </w:pPr>
      <w:r>
        <w:t>Falownik 3-fazowy o mocy AC  = 50 kW</w:t>
      </w:r>
    </w:p>
    <w:tbl>
      <w:tblPr>
        <w:tblW w:w="9783" w:type="dxa"/>
        <w:tblLayout w:type="fixed"/>
        <w:tblCellMar>
          <w:left w:w="10" w:type="dxa"/>
          <w:right w:w="10" w:type="dxa"/>
        </w:tblCellMar>
        <w:tblLook w:val="04A0" w:firstRow="1" w:lastRow="0" w:firstColumn="1" w:lastColumn="0" w:noHBand="0" w:noVBand="1"/>
      </w:tblPr>
      <w:tblGrid>
        <w:gridCol w:w="6183"/>
        <w:gridCol w:w="3600"/>
      </w:tblGrid>
      <w:tr w:rsidR="008A32F8" w14:paraId="39E03068" w14:textId="77777777" w:rsidTr="00EA4DF5">
        <w:trPr>
          <w:trHeight w:val="120"/>
        </w:trPr>
        <w:tc>
          <w:tcPr>
            <w:tcW w:w="9783"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0" w:type="dxa"/>
              <w:right w:w="0" w:type="dxa"/>
            </w:tcMar>
          </w:tcPr>
          <w:p w14:paraId="14311430" w14:textId="77777777" w:rsidR="008A32F8" w:rsidRDefault="008A32F8" w:rsidP="00EA4DF5">
            <w:pPr>
              <w:pStyle w:val="Standard"/>
              <w:spacing w:line="276" w:lineRule="auto"/>
              <w:jc w:val="center"/>
              <w:rPr>
                <w:rFonts w:hint="eastAsia"/>
              </w:rPr>
            </w:pPr>
            <w:r>
              <w:rPr>
                <w:rFonts w:ascii="Calibri" w:hAnsi="Calibri"/>
                <w:bCs/>
                <w:sz w:val="20"/>
                <w:lang w:eastAsia="pl-PL"/>
              </w:rPr>
              <w:t>WARUNKI   OGÓLNE</w:t>
            </w:r>
          </w:p>
        </w:tc>
      </w:tr>
      <w:tr w:rsidR="008A32F8" w14:paraId="12322C73"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68ADDDBF" w14:textId="77777777" w:rsidR="008A32F8" w:rsidRDefault="008A32F8" w:rsidP="008A32F8">
            <w:pPr>
              <w:pStyle w:val="Standard"/>
              <w:numPr>
                <w:ilvl w:val="0"/>
                <w:numId w:val="239"/>
              </w:numPr>
              <w:spacing w:line="276" w:lineRule="auto"/>
              <w:rPr>
                <w:rFonts w:ascii="Calibri" w:hAnsi="Calibri"/>
                <w:sz w:val="20"/>
                <w:lang w:eastAsia="pl-PL"/>
              </w:rPr>
            </w:pPr>
            <w:r>
              <w:rPr>
                <w:rFonts w:ascii="Calibri" w:hAnsi="Calibri"/>
                <w:sz w:val="20"/>
                <w:lang w:eastAsia="pl-PL"/>
              </w:rPr>
              <w:t>stopień ochrony obudowy</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7120CBAA" w14:textId="77777777" w:rsidR="008A32F8" w:rsidRDefault="008A32F8" w:rsidP="00EA4DF5">
            <w:pPr>
              <w:pStyle w:val="Standard"/>
              <w:spacing w:line="276" w:lineRule="auto"/>
              <w:rPr>
                <w:rFonts w:hint="eastAsia"/>
              </w:rPr>
            </w:pPr>
            <w:r>
              <w:rPr>
                <w:rFonts w:ascii="Calibri" w:hAnsi="Calibri"/>
                <w:sz w:val="20"/>
                <w:lang w:eastAsia="pl-PL"/>
              </w:rPr>
              <w:t>min. IP65</w:t>
            </w:r>
          </w:p>
        </w:tc>
      </w:tr>
      <w:tr w:rsidR="008A32F8" w14:paraId="41A2368B"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29DFFCA3" w14:textId="77777777" w:rsidR="008A32F8" w:rsidRDefault="008A32F8" w:rsidP="00EA4DF5">
            <w:pPr>
              <w:pStyle w:val="Standard"/>
              <w:spacing w:line="276" w:lineRule="auto"/>
              <w:rPr>
                <w:rFonts w:hint="eastAsia"/>
              </w:rPr>
            </w:pP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10EBD049" w14:textId="77777777" w:rsidR="008A32F8" w:rsidRDefault="008A32F8" w:rsidP="00EA4DF5">
            <w:pPr>
              <w:pStyle w:val="Standard"/>
              <w:spacing w:line="276" w:lineRule="auto"/>
              <w:rPr>
                <w:rFonts w:hint="eastAsia"/>
              </w:rPr>
            </w:pPr>
          </w:p>
        </w:tc>
      </w:tr>
      <w:tr w:rsidR="008A32F8" w14:paraId="16471E7A"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07134AEA" w14:textId="77777777" w:rsidR="008A32F8" w:rsidRDefault="008A32F8" w:rsidP="008A32F8">
            <w:pPr>
              <w:pStyle w:val="Standard"/>
              <w:numPr>
                <w:ilvl w:val="0"/>
                <w:numId w:val="239"/>
              </w:numPr>
              <w:spacing w:line="276" w:lineRule="auto"/>
              <w:rPr>
                <w:rFonts w:ascii="Calibri" w:hAnsi="Calibri" w:cs="Calibri"/>
                <w:sz w:val="20"/>
                <w:szCs w:val="20"/>
              </w:rPr>
            </w:pPr>
            <w:r>
              <w:rPr>
                <w:rFonts w:ascii="Calibri" w:hAnsi="Calibri" w:cs="Calibri"/>
                <w:sz w:val="20"/>
                <w:szCs w:val="20"/>
              </w:rPr>
              <w:t>Topologia</w:t>
            </w:r>
          </w:p>
        </w:tc>
        <w:tc>
          <w:tcPr>
            <w:tcW w:w="3600" w:type="dxa"/>
            <w:tcBorders>
              <w:bottom w:val="single" w:sz="4" w:space="0" w:color="D9D9D9"/>
            </w:tcBorders>
            <w:shd w:val="clear" w:color="auto" w:fill="auto"/>
            <w:tcMar>
              <w:top w:w="0" w:type="dxa"/>
              <w:left w:w="0" w:type="dxa"/>
              <w:bottom w:w="0" w:type="dxa"/>
              <w:right w:w="0" w:type="dxa"/>
            </w:tcMar>
          </w:tcPr>
          <w:p w14:paraId="0A2DB360" w14:textId="77777777" w:rsidR="008A32F8" w:rsidRDefault="008A32F8" w:rsidP="00EA4DF5">
            <w:pPr>
              <w:pStyle w:val="Standard"/>
              <w:spacing w:line="276" w:lineRule="auto"/>
              <w:rPr>
                <w:rFonts w:ascii="Calibri" w:hAnsi="Calibri" w:cs="Calibri"/>
                <w:sz w:val="20"/>
                <w:szCs w:val="20"/>
              </w:rPr>
            </w:pPr>
            <w:r>
              <w:rPr>
                <w:rFonts w:ascii="Calibri" w:hAnsi="Calibri" w:cs="Calibri"/>
                <w:sz w:val="20"/>
                <w:szCs w:val="20"/>
              </w:rPr>
              <w:t>Beztransformatorowa</w:t>
            </w:r>
          </w:p>
        </w:tc>
      </w:tr>
      <w:tr w:rsidR="008A32F8" w14:paraId="6F25D166"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4168F56D" w14:textId="77777777" w:rsidR="008A32F8" w:rsidRDefault="008A32F8" w:rsidP="008A32F8">
            <w:pPr>
              <w:pStyle w:val="Standard"/>
              <w:numPr>
                <w:ilvl w:val="0"/>
                <w:numId w:val="239"/>
              </w:numPr>
              <w:spacing w:line="276" w:lineRule="auto"/>
              <w:rPr>
                <w:rFonts w:ascii="Calibri" w:hAnsi="Calibri" w:cs="Calibri"/>
                <w:sz w:val="20"/>
                <w:szCs w:val="20"/>
              </w:rPr>
            </w:pPr>
            <w:r>
              <w:rPr>
                <w:rFonts w:ascii="Calibri" w:hAnsi="Calibri" w:cs="Calibri"/>
                <w:sz w:val="20"/>
                <w:szCs w:val="20"/>
              </w:rPr>
              <w:t>Dopuszczalna wilgotność względna</w:t>
            </w:r>
          </w:p>
        </w:tc>
        <w:tc>
          <w:tcPr>
            <w:tcW w:w="3600" w:type="dxa"/>
            <w:tcBorders>
              <w:bottom w:val="single" w:sz="4" w:space="0" w:color="D9D9D9"/>
            </w:tcBorders>
            <w:shd w:val="clear" w:color="auto" w:fill="auto"/>
            <w:tcMar>
              <w:top w:w="0" w:type="dxa"/>
              <w:left w:w="0" w:type="dxa"/>
              <w:bottom w:w="0" w:type="dxa"/>
              <w:right w:w="0" w:type="dxa"/>
            </w:tcMar>
          </w:tcPr>
          <w:p w14:paraId="729C3EE5" w14:textId="77777777" w:rsidR="008A32F8" w:rsidRDefault="008A32F8" w:rsidP="00EA4DF5">
            <w:pPr>
              <w:pStyle w:val="Standard"/>
              <w:spacing w:line="276" w:lineRule="auto"/>
              <w:rPr>
                <w:rFonts w:ascii="Calibri" w:hAnsi="Calibri" w:cs="Calibri"/>
                <w:sz w:val="20"/>
                <w:szCs w:val="20"/>
              </w:rPr>
            </w:pPr>
            <w:r>
              <w:rPr>
                <w:rFonts w:ascii="Calibri" w:hAnsi="Calibri" w:cs="Calibri"/>
                <w:sz w:val="20"/>
                <w:szCs w:val="20"/>
              </w:rPr>
              <w:t>0% - 100 %</w:t>
            </w:r>
          </w:p>
        </w:tc>
      </w:tr>
      <w:tr w:rsidR="008A32F8" w14:paraId="3CE0921D"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18DF19C9" w14:textId="77777777" w:rsidR="008A32F8" w:rsidRDefault="008A32F8" w:rsidP="008A32F8">
            <w:pPr>
              <w:pStyle w:val="Standard"/>
              <w:numPr>
                <w:ilvl w:val="0"/>
                <w:numId w:val="239"/>
              </w:numPr>
              <w:spacing w:line="276" w:lineRule="auto"/>
              <w:rPr>
                <w:rFonts w:ascii="Calibri" w:hAnsi="Calibri" w:cs="Calibri"/>
                <w:sz w:val="20"/>
                <w:szCs w:val="20"/>
              </w:rPr>
            </w:pPr>
            <w:r>
              <w:rPr>
                <w:rFonts w:ascii="Calibri" w:hAnsi="Calibri" w:cs="Calibri"/>
                <w:sz w:val="20"/>
                <w:szCs w:val="20"/>
              </w:rPr>
              <w:t>Pobór energii w nocy</w:t>
            </w:r>
          </w:p>
        </w:tc>
        <w:tc>
          <w:tcPr>
            <w:tcW w:w="3600" w:type="dxa"/>
            <w:tcBorders>
              <w:bottom w:val="single" w:sz="4" w:space="0" w:color="D9D9D9"/>
            </w:tcBorders>
            <w:shd w:val="clear" w:color="auto" w:fill="auto"/>
            <w:tcMar>
              <w:top w:w="0" w:type="dxa"/>
              <w:left w:w="0" w:type="dxa"/>
              <w:bottom w:w="0" w:type="dxa"/>
              <w:right w:w="0" w:type="dxa"/>
            </w:tcMar>
          </w:tcPr>
          <w:p w14:paraId="41ED04DE" w14:textId="77777777" w:rsidR="008A32F8" w:rsidRDefault="008A32F8" w:rsidP="00EA4DF5">
            <w:pPr>
              <w:pStyle w:val="Standard"/>
              <w:spacing w:line="276" w:lineRule="auto"/>
              <w:rPr>
                <w:rFonts w:ascii="Calibri" w:hAnsi="Calibri" w:cs="Calibri"/>
                <w:sz w:val="20"/>
                <w:szCs w:val="20"/>
              </w:rPr>
            </w:pPr>
            <w:r>
              <w:rPr>
                <w:rFonts w:ascii="Calibri" w:hAnsi="Calibri" w:cs="Calibri"/>
                <w:sz w:val="20"/>
                <w:szCs w:val="20"/>
              </w:rPr>
              <w:t>&lt;20 W</w:t>
            </w:r>
          </w:p>
        </w:tc>
      </w:tr>
      <w:tr w:rsidR="008A32F8" w14:paraId="018B2F08"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0E5237BB" w14:textId="77777777" w:rsidR="008A32F8" w:rsidRDefault="008A32F8" w:rsidP="00EA4DF5">
            <w:pPr>
              <w:pStyle w:val="Standard"/>
              <w:spacing w:line="276" w:lineRule="auto"/>
              <w:rPr>
                <w:rFonts w:ascii="Calibri" w:hAnsi="Calibri"/>
                <w:sz w:val="20"/>
                <w:lang w:eastAsia="pl-PL"/>
              </w:rPr>
            </w:pPr>
            <w:r>
              <w:rPr>
                <w:rFonts w:ascii="Calibri" w:hAnsi="Calibri"/>
                <w:sz w:val="20"/>
                <w:lang w:eastAsia="pl-PL"/>
              </w:rPr>
              <w:t xml:space="preserve">        5    zakres temperatur pracy</w:t>
            </w:r>
          </w:p>
        </w:tc>
        <w:tc>
          <w:tcPr>
            <w:tcW w:w="3600" w:type="dxa"/>
            <w:tcBorders>
              <w:bottom w:val="single" w:sz="4" w:space="0" w:color="D9D9D9"/>
            </w:tcBorders>
            <w:shd w:val="clear" w:color="auto" w:fill="auto"/>
            <w:tcMar>
              <w:top w:w="0" w:type="dxa"/>
              <w:left w:w="0" w:type="dxa"/>
              <w:bottom w:w="0" w:type="dxa"/>
              <w:right w:w="0" w:type="dxa"/>
            </w:tcMar>
          </w:tcPr>
          <w:p w14:paraId="0330C892" w14:textId="77777777" w:rsidR="008A32F8" w:rsidRDefault="008A32F8" w:rsidP="00EA4DF5">
            <w:pPr>
              <w:pStyle w:val="Standard"/>
              <w:spacing w:line="276" w:lineRule="auto"/>
              <w:rPr>
                <w:rFonts w:hint="eastAsia"/>
              </w:rPr>
            </w:pPr>
            <w:r>
              <w:rPr>
                <w:rFonts w:ascii="Calibri" w:hAnsi="Calibri"/>
                <w:sz w:val="20"/>
                <w:lang w:eastAsia="pl-PL"/>
              </w:rPr>
              <w:t>Temp. Min. nie wyższa, niż  -25C… a temp. Max pracy nie mniej, niż +60°C</w:t>
            </w:r>
          </w:p>
        </w:tc>
      </w:tr>
      <w:tr w:rsidR="008A32F8" w14:paraId="08CE2732" w14:textId="77777777" w:rsidTr="00EA4DF5">
        <w:trPr>
          <w:trHeight w:val="120"/>
        </w:trPr>
        <w:tc>
          <w:tcPr>
            <w:tcW w:w="9783"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0" w:type="dxa"/>
              <w:right w:w="0" w:type="dxa"/>
            </w:tcMar>
          </w:tcPr>
          <w:p w14:paraId="5397FCE8" w14:textId="77777777" w:rsidR="008A32F8" w:rsidRDefault="008A32F8" w:rsidP="00EA4DF5">
            <w:pPr>
              <w:pStyle w:val="Standard"/>
              <w:spacing w:line="276" w:lineRule="auto"/>
              <w:jc w:val="center"/>
              <w:rPr>
                <w:rFonts w:ascii="Calibri" w:hAnsi="Calibri"/>
                <w:bCs/>
                <w:sz w:val="20"/>
                <w:lang w:eastAsia="pl-PL"/>
              </w:rPr>
            </w:pPr>
            <w:r>
              <w:rPr>
                <w:rFonts w:ascii="Calibri" w:hAnsi="Calibri"/>
                <w:bCs/>
                <w:sz w:val="20"/>
                <w:lang w:eastAsia="pl-PL"/>
              </w:rPr>
              <w:t>PARAMETRY WEJŚCIOWE</w:t>
            </w:r>
          </w:p>
        </w:tc>
      </w:tr>
      <w:tr w:rsidR="008A32F8" w14:paraId="5911CC28"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67C26481" w14:textId="77777777" w:rsidR="008A32F8" w:rsidRDefault="008A32F8" w:rsidP="008A32F8">
            <w:pPr>
              <w:pStyle w:val="Standard"/>
              <w:numPr>
                <w:ilvl w:val="0"/>
                <w:numId w:val="240"/>
              </w:numPr>
              <w:spacing w:line="276" w:lineRule="auto"/>
              <w:rPr>
                <w:rFonts w:ascii="Calibri" w:hAnsi="Calibri"/>
                <w:sz w:val="20"/>
                <w:lang w:eastAsia="pl-PL"/>
              </w:rPr>
            </w:pPr>
            <w:r>
              <w:rPr>
                <w:rFonts w:ascii="Calibri" w:hAnsi="Calibri"/>
                <w:sz w:val="20"/>
                <w:lang w:eastAsia="pl-PL"/>
              </w:rPr>
              <w:t>Maksymalna moc generatora fotowoltaicznego</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2796A3AC" w14:textId="77777777" w:rsidR="008A32F8" w:rsidRDefault="008A32F8" w:rsidP="00EA4DF5">
            <w:pPr>
              <w:pStyle w:val="Standard"/>
              <w:spacing w:line="276" w:lineRule="auto"/>
              <w:rPr>
                <w:rFonts w:hint="eastAsia"/>
              </w:rPr>
            </w:pPr>
            <w:r>
              <w:rPr>
                <w:rFonts w:ascii="Calibri" w:hAnsi="Calibri"/>
                <w:sz w:val="20"/>
                <w:lang w:eastAsia="pl-PL"/>
              </w:rPr>
              <w:t xml:space="preserve">Nie mniejsza, niż </w:t>
            </w:r>
            <w:r>
              <w:rPr>
                <w:sz w:val="20"/>
                <w:szCs w:val="20"/>
              </w:rPr>
              <w:t>70.000Wp</w:t>
            </w:r>
            <w:r>
              <w:rPr>
                <w:rFonts w:ascii="Calibri" w:hAnsi="Calibri"/>
                <w:sz w:val="20"/>
                <w:lang w:eastAsia="pl-PL"/>
              </w:rPr>
              <w:t xml:space="preserve"> w STC</w:t>
            </w:r>
          </w:p>
        </w:tc>
      </w:tr>
      <w:tr w:rsidR="008A32F8" w14:paraId="75BD9A02"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1AD21019"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7  maksymalne napięcie wejściowe</w:t>
            </w:r>
          </w:p>
        </w:tc>
        <w:tc>
          <w:tcPr>
            <w:tcW w:w="3600" w:type="dxa"/>
            <w:tcBorders>
              <w:bottom w:val="single" w:sz="4" w:space="0" w:color="D9D9D9"/>
            </w:tcBorders>
            <w:shd w:val="clear" w:color="auto" w:fill="auto"/>
            <w:tcMar>
              <w:top w:w="0" w:type="dxa"/>
              <w:left w:w="0" w:type="dxa"/>
              <w:bottom w:w="0" w:type="dxa"/>
              <w:right w:w="0" w:type="dxa"/>
            </w:tcMar>
          </w:tcPr>
          <w:p w14:paraId="07C04256" w14:textId="77777777" w:rsidR="008A32F8" w:rsidRDefault="008A32F8" w:rsidP="00EA4DF5">
            <w:pPr>
              <w:pStyle w:val="Standard"/>
              <w:spacing w:line="276" w:lineRule="auto"/>
              <w:rPr>
                <w:rFonts w:hint="eastAsia"/>
              </w:rPr>
            </w:pPr>
            <w:r>
              <w:rPr>
                <w:rFonts w:ascii="Calibri" w:hAnsi="Calibri"/>
                <w:sz w:val="20"/>
                <w:lang w:eastAsia="pl-PL"/>
              </w:rPr>
              <w:t>≥ 1000 V</w:t>
            </w:r>
          </w:p>
        </w:tc>
      </w:tr>
      <w:tr w:rsidR="008A32F8" w14:paraId="3C956814"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05CA247C" w14:textId="77777777" w:rsidR="008A32F8" w:rsidRDefault="008A32F8" w:rsidP="00EA4DF5">
            <w:pPr>
              <w:pStyle w:val="Standard"/>
              <w:spacing w:line="276" w:lineRule="auto"/>
              <w:ind w:firstLine="284"/>
              <w:rPr>
                <w:rFonts w:hint="eastAsia"/>
              </w:rPr>
            </w:pPr>
            <w:r>
              <w:rPr>
                <w:rFonts w:ascii="Calibri" w:hAnsi="Calibri"/>
                <w:sz w:val="20"/>
                <w:lang w:eastAsia="pl-PL"/>
              </w:rPr>
              <w:t>8  minimalne napięcie startowe</w:t>
            </w:r>
          </w:p>
        </w:tc>
        <w:tc>
          <w:tcPr>
            <w:tcW w:w="3600" w:type="dxa"/>
            <w:tcBorders>
              <w:bottom w:val="single" w:sz="4" w:space="0" w:color="D9D9D9"/>
            </w:tcBorders>
            <w:shd w:val="clear" w:color="auto" w:fill="auto"/>
            <w:tcMar>
              <w:top w:w="0" w:type="dxa"/>
              <w:left w:w="0" w:type="dxa"/>
              <w:bottom w:w="0" w:type="dxa"/>
              <w:right w:w="0" w:type="dxa"/>
            </w:tcMar>
          </w:tcPr>
          <w:p w14:paraId="36E64FEF" w14:textId="77777777" w:rsidR="008A32F8" w:rsidRDefault="008A32F8" w:rsidP="00EA4DF5">
            <w:pPr>
              <w:pStyle w:val="Standard"/>
              <w:spacing w:line="276" w:lineRule="auto"/>
              <w:rPr>
                <w:rFonts w:hint="eastAsia"/>
              </w:rPr>
            </w:pPr>
            <w:r>
              <w:rPr>
                <w:rFonts w:ascii="Calibri" w:hAnsi="Calibri"/>
                <w:sz w:val="20"/>
                <w:lang w:eastAsia="pl-PL"/>
              </w:rPr>
              <w:t>≤ 200 V</w:t>
            </w:r>
          </w:p>
        </w:tc>
      </w:tr>
      <w:tr w:rsidR="008A32F8" w14:paraId="477ED762"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4AC6A274"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9  Ilość MPPT</w:t>
            </w:r>
          </w:p>
          <w:p w14:paraId="41531827"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10  Ilość wejść DC</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2BD26C1B" w14:textId="77777777" w:rsidR="008A32F8" w:rsidRDefault="008A32F8" w:rsidP="00EA4DF5">
            <w:pPr>
              <w:pStyle w:val="Standard"/>
              <w:spacing w:line="276" w:lineRule="auto"/>
              <w:rPr>
                <w:rFonts w:ascii="Calibri" w:hAnsi="Calibri"/>
                <w:sz w:val="20"/>
                <w:lang w:eastAsia="pl-PL"/>
              </w:rPr>
            </w:pPr>
            <w:r>
              <w:rPr>
                <w:rFonts w:ascii="Calibri" w:hAnsi="Calibri"/>
                <w:sz w:val="20"/>
                <w:lang w:eastAsia="pl-PL"/>
              </w:rPr>
              <w:t>Nie mniej, niż 3</w:t>
            </w:r>
          </w:p>
          <w:p w14:paraId="428A1CC7" w14:textId="77777777" w:rsidR="008A32F8" w:rsidRDefault="008A32F8" w:rsidP="00EA4DF5">
            <w:pPr>
              <w:pStyle w:val="Standard"/>
              <w:spacing w:line="276" w:lineRule="auto"/>
              <w:rPr>
                <w:rFonts w:hint="eastAsia"/>
              </w:rPr>
            </w:pPr>
            <w:r>
              <w:rPr>
                <w:rFonts w:ascii="Calibri" w:hAnsi="Calibri"/>
                <w:sz w:val="20"/>
                <w:lang w:eastAsia="pl-PL"/>
              </w:rPr>
              <w:t xml:space="preserve">nie mniej, niż </w:t>
            </w:r>
            <w:r>
              <w:rPr>
                <w:sz w:val="20"/>
                <w:szCs w:val="20"/>
              </w:rPr>
              <w:t>10</w:t>
            </w:r>
          </w:p>
        </w:tc>
      </w:tr>
      <w:tr w:rsidR="008A32F8" w14:paraId="3A9B36AA" w14:textId="77777777" w:rsidTr="00EA4DF5">
        <w:trPr>
          <w:trHeight w:val="120"/>
        </w:trPr>
        <w:tc>
          <w:tcPr>
            <w:tcW w:w="9783" w:type="dxa"/>
            <w:gridSpan w:val="2"/>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0" w:type="dxa"/>
              <w:right w:w="0" w:type="dxa"/>
            </w:tcMar>
          </w:tcPr>
          <w:p w14:paraId="6819A351" w14:textId="77777777" w:rsidR="008A32F8" w:rsidRDefault="008A32F8" w:rsidP="00EA4DF5">
            <w:pPr>
              <w:pStyle w:val="Standard"/>
              <w:spacing w:line="276" w:lineRule="auto"/>
              <w:ind w:firstLine="284"/>
              <w:jc w:val="center"/>
              <w:rPr>
                <w:rFonts w:ascii="Calibri" w:hAnsi="Calibri"/>
                <w:bCs/>
                <w:sz w:val="20"/>
                <w:lang w:eastAsia="pl-PL"/>
              </w:rPr>
            </w:pPr>
            <w:r>
              <w:rPr>
                <w:rFonts w:ascii="Calibri" w:hAnsi="Calibri"/>
                <w:bCs/>
                <w:sz w:val="20"/>
                <w:lang w:eastAsia="pl-PL"/>
              </w:rPr>
              <w:t>PARAMETRY WYJŚCIOWE</w:t>
            </w:r>
          </w:p>
        </w:tc>
      </w:tr>
      <w:tr w:rsidR="008A32F8" w14:paraId="69A0677D"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6F8CE23C"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 xml:space="preserve"> 11  ilość faz</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0AD006C5" w14:textId="77777777" w:rsidR="008A32F8" w:rsidRDefault="008A32F8" w:rsidP="00EA4DF5">
            <w:pPr>
              <w:pStyle w:val="Standard"/>
              <w:spacing w:line="276" w:lineRule="auto"/>
              <w:rPr>
                <w:rFonts w:hint="eastAsia"/>
              </w:rPr>
            </w:pPr>
            <w:r>
              <w:rPr>
                <w:rFonts w:ascii="Calibri" w:hAnsi="Calibri"/>
                <w:sz w:val="20"/>
                <w:lang w:eastAsia="pl-PL"/>
              </w:rPr>
              <w:t>3</w:t>
            </w:r>
          </w:p>
        </w:tc>
      </w:tr>
      <w:tr w:rsidR="008A32F8" w14:paraId="3CAAB808"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49AF21E4"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12  napięcie wyjściowe</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5EB40EDA" w14:textId="77777777" w:rsidR="008A32F8" w:rsidRDefault="008A32F8" w:rsidP="00EA4DF5">
            <w:pPr>
              <w:pStyle w:val="Standard"/>
              <w:spacing w:line="276" w:lineRule="auto"/>
              <w:rPr>
                <w:rFonts w:hint="eastAsia"/>
              </w:rPr>
            </w:pPr>
            <w:r>
              <w:rPr>
                <w:rFonts w:ascii="Calibri" w:hAnsi="Calibri"/>
                <w:sz w:val="20"/>
                <w:lang w:eastAsia="pl-PL"/>
              </w:rPr>
              <w:t>230/400 V</w:t>
            </w:r>
          </w:p>
        </w:tc>
      </w:tr>
      <w:tr w:rsidR="008A32F8" w14:paraId="7F69893E"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7C62E7E4"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13  częstotliwość</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7966FFA0" w14:textId="77777777" w:rsidR="008A32F8" w:rsidRDefault="008A32F8" w:rsidP="00EA4DF5">
            <w:pPr>
              <w:pStyle w:val="Standard"/>
              <w:spacing w:line="276" w:lineRule="auto"/>
              <w:rPr>
                <w:rFonts w:hint="eastAsia"/>
              </w:rPr>
            </w:pPr>
            <w:r>
              <w:rPr>
                <w:rFonts w:ascii="Calibri" w:hAnsi="Calibri"/>
                <w:sz w:val="20"/>
                <w:lang w:eastAsia="pl-PL"/>
              </w:rPr>
              <w:t xml:space="preserve">50 </w:t>
            </w:r>
            <w:proofErr w:type="spellStart"/>
            <w:r>
              <w:rPr>
                <w:rFonts w:ascii="Calibri" w:hAnsi="Calibri"/>
                <w:sz w:val="20"/>
                <w:lang w:eastAsia="pl-PL"/>
              </w:rPr>
              <w:t>Hz</w:t>
            </w:r>
            <w:proofErr w:type="spellEnd"/>
          </w:p>
        </w:tc>
      </w:tr>
      <w:tr w:rsidR="008A32F8" w14:paraId="6CC841A9"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0EC313ED" w14:textId="77777777" w:rsidR="008A32F8" w:rsidRDefault="008A32F8" w:rsidP="00EA4DF5">
            <w:pPr>
              <w:pStyle w:val="Standard"/>
              <w:spacing w:line="276" w:lineRule="auto"/>
              <w:ind w:firstLine="284"/>
              <w:rPr>
                <w:rFonts w:ascii="Calibri" w:hAnsi="Calibri"/>
                <w:sz w:val="20"/>
                <w:lang w:eastAsia="pl-PL"/>
              </w:rPr>
            </w:pPr>
            <w:r>
              <w:rPr>
                <w:rFonts w:ascii="Calibri" w:hAnsi="Calibri"/>
                <w:sz w:val="20"/>
                <w:lang w:eastAsia="pl-PL"/>
              </w:rPr>
              <w:t>14  zawartość zniekształceń nieliniowych THD przy mocy nominalnej</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6CE01D13" w14:textId="77777777" w:rsidR="008A32F8" w:rsidRDefault="008A32F8" w:rsidP="00EA4DF5">
            <w:pPr>
              <w:pStyle w:val="Standard"/>
              <w:spacing w:line="276" w:lineRule="auto"/>
              <w:rPr>
                <w:rFonts w:hint="eastAsia"/>
              </w:rPr>
            </w:pPr>
            <w:r>
              <w:rPr>
                <w:rFonts w:ascii="Calibri" w:hAnsi="Calibri"/>
                <w:sz w:val="20"/>
                <w:lang w:eastAsia="pl-PL"/>
              </w:rPr>
              <w:t>≤ 3.0 %</w:t>
            </w:r>
          </w:p>
        </w:tc>
      </w:tr>
      <w:tr w:rsidR="008A32F8" w14:paraId="6B7949FB"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598BCFA1" w14:textId="77777777" w:rsidR="008A32F8" w:rsidRDefault="008A32F8" w:rsidP="00EA4DF5">
            <w:pPr>
              <w:pStyle w:val="Standard"/>
              <w:spacing w:line="276" w:lineRule="auto"/>
              <w:ind w:firstLine="284"/>
              <w:rPr>
                <w:rFonts w:ascii="Calibri" w:hAnsi="Calibri"/>
                <w:sz w:val="20"/>
                <w:lang w:eastAsia="pl-PL"/>
              </w:rPr>
            </w:pP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63A9283B" w14:textId="77777777" w:rsidR="008A32F8" w:rsidRDefault="008A32F8" w:rsidP="00EA4DF5">
            <w:pPr>
              <w:pStyle w:val="Standard"/>
              <w:spacing w:line="276" w:lineRule="auto"/>
              <w:rPr>
                <w:rFonts w:ascii="Times New Roman" w:hAnsi="Times New Roman"/>
                <w:sz w:val="20"/>
                <w:lang w:eastAsia="pl-PL"/>
              </w:rPr>
            </w:pPr>
          </w:p>
        </w:tc>
      </w:tr>
      <w:tr w:rsidR="008A32F8" w14:paraId="0078C70F"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27180744" w14:textId="77777777" w:rsidR="008A32F8" w:rsidRDefault="008A32F8" w:rsidP="00EA4DF5">
            <w:pPr>
              <w:pStyle w:val="Standard"/>
              <w:spacing w:line="276" w:lineRule="auto"/>
              <w:ind w:firstLine="284"/>
              <w:rPr>
                <w:rFonts w:hint="eastAsia"/>
                <w:sz w:val="20"/>
                <w:lang w:eastAsia="pl-PL"/>
              </w:rPr>
            </w:pPr>
            <w:r>
              <w:rPr>
                <w:sz w:val="20"/>
                <w:lang w:eastAsia="pl-PL"/>
              </w:rPr>
              <w:t>15  sprawność maksymalna</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5FDB7087" w14:textId="77777777" w:rsidR="008A32F8" w:rsidRDefault="008A32F8" w:rsidP="00EA4DF5">
            <w:pPr>
              <w:pStyle w:val="Standard"/>
              <w:spacing w:line="276" w:lineRule="auto"/>
              <w:rPr>
                <w:rFonts w:hint="eastAsia"/>
                <w:sz w:val="20"/>
                <w:lang w:eastAsia="pl-PL"/>
              </w:rPr>
            </w:pPr>
            <w:r>
              <w:rPr>
                <w:sz w:val="20"/>
                <w:lang w:eastAsia="pl-PL"/>
              </w:rPr>
              <w:t>≥ 98 %</w:t>
            </w:r>
          </w:p>
        </w:tc>
      </w:tr>
      <w:tr w:rsidR="008A32F8" w14:paraId="7044C565" w14:textId="77777777" w:rsidTr="00EA4DF5">
        <w:trPr>
          <w:trHeight w:val="120"/>
        </w:trPr>
        <w:tc>
          <w:tcPr>
            <w:tcW w:w="6183" w:type="dxa"/>
            <w:tcBorders>
              <w:top w:val="single" w:sz="4" w:space="0" w:color="D9D9D9"/>
              <w:bottom w:val="single" w:sz="4" w:space="0" w:color="D9D9D9"/>
            </w:tcBorders>
            <w:shd w:val="clear" w:color="auto" w:fill="auto"/>
            <w:tcMar>
              <w:top w:w="0" w:type="dxa"/>
              <w:left w:w="0" w:type="dxa"/>
              <w:bottom w:w="0" w:type="dxa"/>
              <w:right w:w="0" w:type="dxa"/>
            </w:tcMar>
          </w:tcPr>
          <w:p w14:paraId="34794006" w14:textId="77777777" w:rsidR="008A32F8" w:rsidRDefault="008A32F8" w:rsidP="00EA4DF5">
            <w:pPr>
              <w:pStyle w:val="Standard"/>
              <w:spacing w:line="276" w:lineRule="auto"/>
              <w:ind w:firstLine="284"/>
              <w:rPr>
                <w:rFonts w:hint="eastAsia"/>
                <w:sz w:val="20"/>
                <w:lang w:eastAsia="pl-PL"/>
              </w:rPr>
            </w:pPr>
            <w:r>
              <w:rPr>
                <w:sz w:val="20"/>
                <w:lang w:eastAsia="pl-PL"/>
              </w:rPr>
              <w:t>16  sprawność europejska</w:t>
            </w:r>
          </w:p>
        </w:tc>
        <w:tc>
          <w:tcPr>
            <w:tcW w:w="3600" w:type="dxa"/>
            <w:tcBorders>
              <w:top w:val="single" w:sz="4" w:space="0" w:color="D9D9D9"/>
              <w:bottom w:val="single" w:sz="4" w:space="0" w:color="D9D9D9"/>
            </w:tcBorders>
            <w:shd w:val="clear" w:color="auto" w:fill="auto"/>
            <w:tcMar>
              <w:top w:w="0" w:type="dxa"/>
              <w:left w:w="0" w:type="dxa"/>
              <w:bottom w:w="0" w:type="dxa"/>
              <w:right w:w="0" w:type="dxa"/>
            </w:tcMar>
          </w:tcPr>
          <w:p w14:paraId="2A99FB27" w14:textId="77777777" w:rsidR="008A32F8" w:rsidRDefault="008A32F8" w:rsidP="00EA4DF5">
            <w:pPr>
              <w:pStyle w:val="Standard"/>
              <w:spacing w:line="276" w:lineRule="auto"/>
              <w:rPr>
                <w:rFonts w:hint="eastAsia"/>
                <w:sz w:val="20"/>
                <w:lang w:eastAsia="pl-PL"/>
              </w:rPr>
            </w:pPr>
            <w:r>
              <w:rPr>
                <w:sz w:val="20"/>
                <w:lang w:eastAsia="pl-PL"/>
              </w:rPr>
              <w:t>≥ 97,5 %</w:t>
            </w:r>
          </w:p>
        </w:tc>
      </w:tr>
      <w:tr w:rsidR="008A32F8" w14:paraId="042A44C7" w14:textId="77777777" w:rsidTr="00EA4DF5">
        <w:trPr>
          <w:trHeight w:val="120"/>
        </w:trPr>
        <w:tc>
          <w:tcPr>
            <w:tcW w:w="9783" w:type="dxa"/>
            <w:gridSpan w:val="2"/>
            <w:tcBorders>
              <w:bottom w:val="single" w:sz="4" w:space="0" w:color="D9D9D9"/>
            </w:tcBorders>
            <w:shd w:val="clear" w:color="auto" w:fill="auto"/>
            <w:tcMar>
              <w:top w:w="0" w:type="dxa"/>
              <w:left w:w="0" w:type="dxa"/>
              <w:bottom w:w="0" w:type="dxa"/>
              <w:right w:w="0" w:type="dxa"/>
            </w:tcMar>
          </w:tcPr>
          <w:p w14:paraId="19559B0F" w14:textId="77777777" w:rsidR="008A32F8" w:rsidRDefault="008A32F8" w:rsidP="00EA4DF5">
            <w:pPr>
              <w:pStyle w:val="Standard"/>
              <w:spacing w:line="276" w:lineRule="auto"/>
              <w:ind w:firstLine="284"/>
              <w:jc w:val="center"/>
              <w:rPr>
                <w:rFonts w:hint="eastAsia"/>
                <w:sz w:val="20"/>
                <w:lang w:eastAsia="pl-PL"/>
              </w:rPr>
            </w:pPr>
            <w:r>
              <w:rPr>
                <w:sz w:val="20"/>
                <w:lang w:eastAsia="pl-PL"/>
              </w:rPr>
              <w:t>ZABEZPIECZENIA</w:t>
            </w:r>
          </w:p>
        </w:tc>
      </w:tr>
      <w:tr w:rsidR="008A32F8" w14:paraId="5E2C94EF"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649D2DDA" w14:textId="77777777" w:rsidR="008A32F8" w:rsidRDefault="008A32F8" w:rsidP="00EA4DF5">
            <w:pPr>
              <w:pStyle w:val="Standard"/>
              <w:spacing w:line="276" w:lineRule="auto"/>
              <w:ind w:firstLine="284"/>
              <w:rPr>
                <w:rFonts w:hint="eastAsia"/>
                <w:sz w:val="20"/>
                <w:lang w:eastAsia="pl-PL"/>
              </w:rPr>
            </w:pPr>
            <w:r>
              <w:rPr>
                <w:sz w:val="20"/>
                <w:lang w:eastAsia="pl-PL"/>
              </w:rPr>
              <w:t>17  Zabezpieczenie nadmiarowo-prądowe AC</w:t>
            </w:r>
          </w:p>
        </w:tc>
        <w:tc>
          <w:tcPr>
            <w:tcW w:w="3600" w:type="dxa"/>
            <w:tcBorders>
              <w:bottom w:val="single" w:sz="4" w:space="0" w:color="D9D9D9"/>
            </w:tcBorders>
            <w:shd w:val="clear" w:color="auto" w:fill="auto"/>
            <w:tcMar>
              <w:top w:w="0" w:type="dxa"/>
              <w:left w:w="0" w:type="dxa"/>
              <w:bottom w:w="0" w:type="dxa"/>
              <w:right w:w="0" w:type="dxa"/>
            </w:tcMar>
          </w:tcPr>
          <w:p w14:paraId="7CF500CC" w14:textId="77777777" w:rsidR="008A32F8" w:rsidRDefault="008A32F8" w:rsidP="00EA4DF5">
            <w:pPr>
              <w:pStyle w:val="Standard"/>
              <w:spacing w:line="276" w:lineRule="auto"/>
              <w:rPr>
                <w:rFonts w:hint="eastAsia"/>
                <w:sz w:val="20"/>
                <w:lang w:eastAsia="pl-PL"/>
              </w:rPr>
            </w:pPr>
            <w:r>
              <w:rPr>
                <w:sz w:val="20"/>
                <w:lang w:eastAsia="pl-PL"/>
              </w:rPr>
              <w:t>TAK</w:t>
            </w:r>
          </w:p>
        </w:tc>
      </w:tr>
      <w:tr w:rsidR="008A32F8" w14:paraId="27466231"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6F5A745B" w14:textId="77777777" w:rsidR="008A32F8" w:rsidRDefault="008A32F8" w:rsidP="00EA4DF5">
            <w:pPr>
              <w:pStyle w:val="Standard"/>
              <w:spacing w:line="276" w:lineRule="auto"/>
              <w:ind w:firstLine="284"/>
              <w:rPr>
                <w:rFonts w:hint="eastAsia"/>
                <w:sz w:val="20"/>
                <w:lang w:eastAsia="pl-PL"/>
              </w:rPr>
            </w:pPr>
            <w:r>
              <w:rPr>
                <w:sz w:val="20"/>
                <w:lang w:eastAsia="pl-PL"/>
              </w:rPr>
              <w:t>18  Monitoring łańcuchów PV</w:t>
            </w:r>
          </w:p>
        </w:tc>
        <w:tc>
          <w:tcPr>
            <w:tcW w:w="3600" w:type="dxa"/>
            <w:tcBorders>
              <w:bottom w:val="single" w:sz="4" w:space="0" w:color="D9D9D9"/>
            </w:tcBorders>
            <w:shd w:val="clear" w:color="auto" w:fill="auto"/>
            <w:tcMar>
              <w:top w:w="0" w:type="dxa"/>
              <w:left w:w="0" w:type="dxa"/>
              <w:bottom w:w="0" w:type="dxa"/>
              <w:right w:w="0" w:type="dxa"/>
            </w:tcMar>
          </w:tcPr>
          <w:p w14:paraId="7C2EB799" w14:textId="77777777" w:rsidR="008A32F8" w:rsidRDefault="008A32F8" w:rsidP="00EA4DF5">
            <w:pPr>
              <w:pStyle w:val="Standard"/>
              <w:spacing w:line="276" w:lineRule="auto"/>
              <w:rPr>
                <w:rFonts w:hint="eastAsia"/>
                <w:sz w:val="20"/>
                <w:lang w:eastAsia="pl-PL"/>
              </w:rPr>
            </w:pPr>
            <w:r>
              <w:rPr>
                <w:sz w:val="20"/>
                <w:lang w:eastAsia="pl-PL"/>
              </w:rPr>
              <w:t>TAK</w:t>
            </w:r>
          </w:p>
        </w:tc>
      </w:tr>
      <w:tr w:rsidR="008A32F8" w14:paraId="32202793" w14:textId="77777777" w:rsidTr="00EA4DF5">
        <w:trPr>
          <w:trHeight w:val="120"/>
        </w:trPr>
        <w:tc>
          <w:tcPr>
            <w:tcW w:w="6183" w:type="dxa"/>
            <w:tcBorders>
              <w:bottom w:val="single" w:sz="4" w:space="0" w:color="D9D9D9"/>
            </w:tcBorders>
            <w:shd w:val="clear" w:color="auto" w:fill="auto"/>
            <w:tcMar>
              <w:top w:w="0" w:type="dxa"/>
              <w:left w:w="0" w:type="dxa"/>
              <w:bottom w:w="0" w:type="dxa"/>
              <w:right w:w="0" w:type="dxa"/>
            </w:tcMar>
          </w:tcPr>
          <w:p w14:paraId="5231C425" w14:textId="77777777" w:rsidR="008A32F8" w:rsidRDefault="008A32F8" w:rsidP="00EA4DF5">
            <w:pPr>
              <w:pStyle w:val="Standard"/>
              <w:spacing w:line="276" w:lineRule="auto"/>
              <w:ind w:firstLine="284"/>
              <w:rPr>
                <w:rFonts w:hint="eastAsia"/>
                <w:sz w:val="20"/>
                <w:lang w:eastAsia="pl-PL"/>
              </w:rPr>
            </w:pPr>
            <w:r>
              <w:rPr>
                <w:sz w:val="20"/>
                <w:lang w:eastAsia="pl-PL"/>
              </w:rPr>
              <w:t>19  Zabezpieczenie przed odwrotną polaryzacją</w:t>
            </w:r>
          </w:p>
        </w:tc>
        <w:tc>
          <w:tcPr>
            <w:tcW w:w="3600" w:type="dxa"/>
            <w:tcBorders>
              <w:bottom w:val="single" w:sz="4" w:space="0" w:color="D9D9D9"/>
            </w:tcBorders>
            <w:shd w:val="clear" w:color="auto" w:fill="auto"/>
            <w:tcMar>
              <w:top w:w="0" w:type="dxa"/>
              <w:left w:w="0" w:type="dxa"/>
              <w:bottom w:w="0" w:type="dxa"/>
              <w:right w:w="0" w:type="dxa"/>
            </w:tcMar>
          </w:tcPr>
          <w:p w14:paraId="5A3EB12E" w14:textId="77777777" w:rsidR="008A32F8" w:rsidRDefault="008A32F8" w:rsidP="00EA4DF5">
            <w:pPr>
              <w:pStyle w:val="Standard"/>
              <w:spacing w:line="276" w:lineRule="auto"/>
              <w:rPr>
                <w:rFonts w:hint="eastAsia"/>
                <w:sz w:val="20"/>
                <w:lang w:eastAsia="pl-PL"/>
              </w:rPr>
            </w:pPr>
            <w:r>
              <w:rPr>
                <w:sz w:val="20"/>
                <w:lang w:eastAsia="pl-PL"/>
              </w:rPr>
              <w:t>TAK</w:t>
            </w:r>
          </w:p>
        </w:tc>
      </w:tr>
    </w:tbl>
    <w:p w14:paraId="169B0188" w14:textId="77777777" w:rsidR="008A32F8" w:rsidRDefault="008A32F8" w:rsidP="008A32F8">
      <w:pPr>
        <w:pStyle w:val="Standard"/>
        <w:rPr>
          <w:rFonts w:hint="eastAsia"/>
        </w:rPr>
      </w:pPr>
    </w:p>
    <w:p w14:paraId="53966AB0" w14:textId="77777777" w:rsidR="008A32F8" w:rsidRDefault="008A32F8" w:rsidP="008A32F8">
      <w:pPr>
        <w:pStyle w:val="Standard"/>
        <w:rPr>
          <w:rFonts w:hint="eastAsia"/>
        </w:rPr>
      </w:pPr>
    </w:p>
    <w:p w14:paraId="103E1BD2" w14:textId="4C407507" w:rsidR="008A32F8" w:rsidRPr="00C23F49" w:rsidRDefault="008A32F8" w:rsidP="008A32F8">
      <w:pPr>
        <w:pStyle w:val="Standard"/>
        <w:rPr>
          <w:rFonts w:ascii="Arial Narrow" w:hAnsi="Arial Narrow"/>
          <w:sz w:val="22"/>
          <w:szCs w:val="22"/>
        </w:rPr>
      </w:pPr>
      <w:r w:rsidRPr="00C23F49">
        <w:rPr>
          <w:rFonts w:ascii="Arial Narrow" w:hAnsi="Arial Narrow"/>
          <w:sz w:val="22"/>
          <w:szCs w:val="22"/>
        </w:rPr>
        <w:t>Powyższe parametry inwertera muszą być potwierdzone przez Wykonawcę kartą katalogową produktu. Inwertery powinny posiadać deklarację zgodności parametrów technicznych zgodną</w:t>
      </w:r>
      <w:r w:rsidR="00C23F49">
        <w:rPr>
          <w:rFonts w:ascii="Arial Narrow" w:hAnsi="Arial Narrow"/>
          <w:sz w:val="22"/>
          <w:szCs w:val="22"/>
        </w:rPr>
        <w:t xml:space="preserve"> </w:t>
      </w:r>
      <w:r w:rsidRPr="00C23F49">
        <w:rPr>
          <w:rFonts w:ascii="Arial Narrow" w:hAnsi="Arial Narrow"/>
          <w:sz w:val="22"/>
          <w:szCs w:val="22"/>
        </w:rPr>
        <w:t xml:space="preserve">z aktualną dyrektywą niskonapięciową LVD oraz dyrektywą kompatybilności elektromagnetycznej. Ponadto inwertery powinny być wyposażone w łącze WI-FI i RS 485 ( </w:t>
      </w:r>
      <w:proofErr w:type="spellStart"/>
      <w:r w:rsidRPr="00C23F49">
        <w:rPr>
          <w:rFonts w:ascii="Arial Narrow" w:hAnsi="Arial Narrow"/>
          <w:sz w:val="22"/>
          <w:szCs w:val="22"/>
        </w:rPr>
        <w:t>Modbus</w:t>
      </w:r>
      <w:proofErr w:type="spellEnd"/>
      <w:r w:rsidRPr="00C23F49">
        <w:rPr>
          <w:rFonts w:ascii="Arial Narrow" w:hAnsi="Arial Narrow"/>
          <w:sz w:val="22"/>
          <w:szCs w:val="22"/>
        </w:rPr>
        <w:t xml:space="preserve"> RTU- </w:t>
      </w:r>
      <w:proofErr w:type="spellStart"/>
      <w:r w:rsidRPr="00C23F49">
        <w:rPr>
          <w:rFonts w:ascii="Arial Narrow" w:hAnsi="Arial Narrow"/>
          <w:sz w:val="22"/>
          <w:szCs w:val="22"/>
        </w:rPr>
        <w:t>SunSpec</w:t>
      </w:r>
      <w:proofErr w:type="spellEnd"/>
      <w:r w:rsidRPr="00C23F49">
        <w:rPr>
          <w:rFonts w:ascii="Arial Narrow" w:hAnsi="Arial Narrow"/>
          <w:sz w:val="22"/>
          <w:szCs w:val="22"/>
        </w:rPr>
        <w:t xml:space="preserve"> </w:t>
      </w:r>
      <w:proofErr w:type="spellStart"/>
      <w:r w:rsidRPr="00C23F49">
        <w:rPr>
          <w:rFonts w:ascii="Arial Narrow" w:hAnsi="Arial Narrow"/>
          <w:sz w:val="22"/>
          <w:szCs w:val="22"/>
        </w:rPr>
        <w:t>Modbus</w:t>
      </w:r>
      <w:proofErr w:type="spellEnd"/>
      <w:r w:rsidRPr="00C23F49">
        <w:rPr>
          <w:rFonts w:ascii="Arial Narrow" w:hAnsi="Arial Narrow"/>
          <w:sz w:val="22"/>
          <w:szCs w:val="22"/>
        </w:rPr>
        <w:t>)  oraz każde z wejść DC winny być zabezpieczone rozłącznikiem izolacyjnym DC, dopuszcza się możliwość nie stosowania rozłączników DC, jeśli jest w nie wyposażony falownik.</w:t>
      </w:r>
      <w:r w:rsidRPr="00C23F49">
        <w:rPr>
          <w:rFonts w:ascii="Arial Narrow" w:hAnsi="Arial Narrow"/>
          <w:color w:val="FF0000"/>
          <w:sz w:val="22"/>
          <w:szCs w:val="22"/>
        </w:rPr>
        <w:t xml:space="preserve"> </w:t>
      </w:r>
    </w:p>
    <w:p w14:paraId="06FFF361" w14:textId="77777777" w:rsidR="008A32F8" w:rsidRDefault="008A32F8" w:rsidP="00821AAF">
      <w:pPr>
        <w:pStyle w:val="Standard"/>
        <w:rPr>
          <w:rFonts w:ascii="Arial Narrow" w:hAnsi="Arial Narrow"/>
          <w:b/>
          <w:sz w:val="22"/>
          <w:szCs w:val="22"/>
        </w:rPr>
      </w:pPr>
    </w:p>
    <w:p w14:paraId="7B4291C3" w14:textId="4E99FF99" w:rsidR="008761CD" w:rsidRPr="008A32F8" w:rsidRDefault="002A5209" w:rsidP="008A32F8">
      <w:pPr>
        <w:pStyle w:val="Standard"/>
        <w:rPr>
          <w:rStyle w:val="Brak"/>
          <w:rFonts w:ascii="Arial Narrow" w:hAnsi="Arial Narrow"/>
          <w:b/>
          <w:sz w:val="22"/>
          <w:szCs w:val="22"/>
        </w:rPr>
      </w:pPr>
      <w:r w:rsidRPr="00AD3620">
        <w:rPr>
          <w:rStyle w:val="Brak"/>
          <w:rFonts w:ascii="Arial Narrow" w:hAnsi="Arial Narrow" w:cstheme="minorHAnsi"/>
          <w:sz w:val="22"/>
          <w:szCs w:val="22"/>
        </w:rPr>
        <w:t>W przypadku, gdy jakikolwiek element opisu przedmiotu zamówienia został opisany przez odniesienie do norm, europejskich ocen technicznych, specyfikacji technicznych i systemów r</w:t>
      </w:r>
      <w:r w:rsidR="00821AAF" w:rsidRPr="00AD3620">
        <w:rPr>
          <w:rStyle w:val="Brak"/>
          <w:rFonts w:ascii="Arial Narrow" w:hAnsi="Arial Narrow" w:cstheme="minorHAnsi"/>
          <w:sz w:val="22"/>
          <w:szCs w:val="22"/>
        </w:rPr>
        <w:t xml:space="preserve">eferencji technicznych,  </w:t>
      </w:r>
      <w:r w:rsidR="009B3336" w:rsidRPr="00AD3620">
        <w:rPr>
          <w:rStyle w:val="Brak"/>
          <w:rFonts w:ascii="Arial Narrow" w:hAnsi="Arial Narrow" w:cstheme="minorHAnsi"/>
          <w:sz w:val="22"/>
          <w:szCs w:val="22"/>
        </w:rPr>
        <w:t>o których</w:t>
      </w:r>
      <w:r w:rsidRPr="00AD3620">
        <w:rPr>
          <w:rStyle w:val="Brak"/>
          <w:rFonts w:ascii="Arial Narrow" w:hAnsi="Arial Narrow" w:cstheme="minorHAnsi"/>
          <w:sz w:val="22"/>
          <w:szCs w:val="22"/>
        </w:rPr>
        <w:t xml:space="preserve"> mowa w art. 101 ust. 1 ust</w:t>
      </w:r>
      <w:r w:rsidR="009B3336" w:rsidRPr="00AD3620">
        <w:rPr>
          <w:rStyle w:val="Brak"/>
          <w:rFonts w:ascii="Arial Narrow" w:hAnsi="Arial Narrow" w:cstheme="minorHAnsi"/>
          <w:sz w:val="22"/>
          <w:szCs w:val="22"/>
        </w:rPr>
        <w:t xml:space="preserve">awy </w:t>
      </w:r>
      <w:proofErr w:type="spellStart"/>
      <w:r w:rsidR="009B3336" w:rsidRPr="00AD3620">
        <w:rPr>
          <w:rStyle w:val="Brak"/>
          <w:rFonts w:ascii="Arial Narrow" w:hAnsi="Arial Narrow" w:cstheme="minorHAnsi"/>
          <w:sz w:val="22"/>
          <w:szCs w:val="22"/>
        </w:rPr>
        <w:t>Pzp</w:t>
      </w:r>
      <w:proofErr w:type="spellEnd"/>
      <w:r w:rsidR="009B3336" w:rsidRPr="00AD3620">
        <w:rPr>
          <w:rStyle w:val="Brak"/>
          <w:rFonts w:ascii="Arial Narrow" w:hAnsi="Arial Narrow" w:cstheme="minorHAnsi"/>
          <w:sz w:val="22"/>
          <w:szCs w:val="22"/>
        </w:rPr>
        <w:t xml:space="preserve">, </w:t>
      </w:r>
      <w:r w:rsidR="00074472" w:rsidRPr="00AD3620">
        <w:rPr>
          <w:rStyle w:val="Brak"/>
          <w:rFonts w:ascii="Arial Narrow" w:hAnsi="Arial Narrow" w:cstheme="minorHAnsi"/>
          <w:sz w:val="22"/>
          <w:szCs w:val="22"/>
        </w:rPr>
        <w:t>Z</w:t>
      </w:r>
      <w:r w:rsidR="009B3336" w:rsidRPr="00AD3620">
        <w:rPr>
          <w:rStyle w:val="Brak"/>
          <w:rFonts w:ascii="Arial Narrow" w:hAnsi="Arial Narrow" w:cstheme="minorHAnsi"/>
          <w:sz w:val="22"/>
          <w:szCs w:val="22"/>
        </w:rPr>
        <w:t>amawiający wskazuje, że</w:t>
      </w:r>
      <w:r w:rsidRPr="00AD3620">
        <w:rPr>
          <w:rStyle w:val="Brak"/>
          <w:rFonts w:ascii="Arial Narrow" w:hAnsi="Arial Narrow" w:cstheme="minorHAnsi"/>
          <w:sz w:val="22"/>
          <w:szCs w:val="22"/>
        </w:rPr>
        <w:t xml:space="preserve"> dopuszcza rozwią</w:t>
      </w:r>
      <w:r w:rsidR="008761CD" w:rsidRPr="00AD3620">
        <w:rPr>
          <w:rStyle w:val="Brak"/>
          <w:rFonts w:ascii="Arial Narrow" w:hAnsi="Arial Narrow" w:cstheme="minorHAnsi"/>
          <w:sz w:val="22"/>
          <w:szCs w:val="22"/>
        </w:rPr>
        <w:t xml:space="preserve">zania równoważne. </w:t>
      </w:r>
    </w:p>
    <w:p w14:paraId="43DEE119" w14:textId="1CB787FA" w:rsidR="008761CD" w:rsidRPr="00AD3620" w:rsidRDefault="008761CD" w:rsidP="008761CD">
      <w:pPr>
        <w:pStyle w:val="Standard"/>
        <w:tabs>
          <w:tab w:val="left" w:pos="993"/>
        </w:tabs>
        <w:rPr>
          <w:rFonts w:ascii="Arial Narrow" w:eastAsia="Times New Roman" w:hAnsi="Arial Narrow" w:cs="Times New Roman"/>
          <w:kern w:val="0"/>
          <w:sz w:val="22"/>
          <w:szCs w:val="22"/>
          <w:lang w:eastAsia="pl-PL" w:bidi="ar-SA"/>
        </w:rPr>
      </w:pPr>
      <w:r w:rsidRPr="00AD3620">
        <w:rPr>
          <w:rStyle w:val="Brak"/>
          <w:rFonts w:ascii="Arial Narrow" w:hAnsi="Arial Narrow" w:cstheme="minorHAnsi"/>
          <w:sz w:val="22"/>
          <w:szCs w:val="22"/>
        </w:rPr>
        <w:t>a)</w:t>
      </w:r>
      <w:r w:rsidRPr="00AD3620">
        <w:rPr>
          <w:rStyle w:val="Brak"/>
          <w:rFonts w:ascii="Arial Narrow" w:hAnsi="Arial Narrow" w:cstheme="minorHAnsi"/>
          <w:color w:val="FF0000"/>
          <w:sz w:val="22"/>
          <w:szCs w:val="22"/>
        </w:rPr>
        <w:t xml:space="preserve"> </w:t>
      </w:r>
      <w:r w:rsidRPr="00AD3620">
        <w:rPr>
          <w:rFonts w:ascii="Arial Narrow" w:eastAsia="Times New Roman" w:hAnsi="Arial Narrow" w:cs="Times New Roman"/>
          <w:sz w:val="22"/>
          <w:szCs w:val="22"/>
        </w:rPr>
        <w:t>Równoważność polega na możliwości zaoferowania przedmiotu zamówienia lub jego elementów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w:t>
      </w:r>
      <w:r w:rsidRPr="00AD3620">
        <w:rPr>
          <w:rFonts w:ascii="Arial Narrow" w:hAnsi="Arial Narrow" w:cstheme="minorHAnsi"/>
          <w:color w:val="FF0000"/>
          <w:sz w:val="22"/>
          <w:szCs w:val="22"/>
        </w:rPr>
        <w:t xml:space="preserve"> </w:t>
      </w:r>
      <w:r w:rsidRPr="00AD3620">
        <w:rPr>
          <w:rFonts w:ascii="Arial Narrow" w:eastAsia="Times New Roman" w:hAnsi="Arial Narrow" w:cs="Times New Roman"/>
          <w:kern w:val="0"/>
          <w:sz w:val="22"/>
          <w:szCs w:val="22"/>
          <w:lang w:eastAsia="pl-PL" w:bidi="ar-SA"/>
        </w:rPr>
        <w:t xml:space="preserve">lepsze normy, parametry techniczne, jakościowe, funkcjonalne, będą tożsame tematycznie i o takim samym przeznaczeniu oraz nie obniżą określonych w opisie przedmiotu zamówienia standardów. Wykonawca zobowiązany jest w takim przypadku wykazać, że dostarczane przez niego </w:t>
      </w:r>
      <w:r w:rsidR="008E1324"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color w:val="000000" w:themeColor="text1"/>
          <w:kern w:val="0"/>
          <w:sz w:val="22"/>
          <w:szCs w:val="22"/>
          <w:lang w:eastAsia="pl-PL" w:bidi="ar-SA"/>
        </w:rPr>
        <w:t xml:space="preserve"> spełniają wymagania określone przez zamawiającego, w związku z czym musi złożyć z ofertą szczegółową specyfikację oferowan</w:t>
      </w:r>
      <w:r w:rsidR="003E53CB" w:rsidRPr="00AD3620">
        <w:rPr>
          <w:rFonts w:ascii="Arial Narrow" w:eastAsia="Times New Roman" w:hAnsi="Arial Narrow" w:cs="Times New Roman"/>
          <w:color w:val="000000" w:themeColor="text1"/>
          <w:kern w:val="0"/>
          <w:sz w:val="22"/>
          <w:szCs w:val="22"/>
          <w:lang w:eastAsia="pl-PL" w:bidi="ar-SA"/>
        </w:rPr>
        <w:t>ych</w:t>
      </w:r>
      <w:r w:rsidRPr="00AD3620">
        <w:rPr>
          <w:rFonts w:ascii="Arial Narrow" w:eastAsia="Times New Roman" w:hAnsi="Arial Narrow" w:cs="Times New Roman"/>
          <w:color w:val="000000" w:themeColor="text1"/>
          <w:kern w:val="0"/>
          <w:sz w:val="22"/>
          <w:szCs w:val="22"/>
          <w:lang w:eastAsia="pl-PL" w:bidi="ar-SA"/>
        </w:rPr>
        <w:t xml:space="preserve"> </w:t>
      </w:r>
      <w:r w:rsidR="003E53CB" w:rsidRPr="00AD3620">
        <w:rPr>
          <w:rFonts w:ascii="Arial Narrow" w:eastAsia="Times New Roman" w:hAnsi="Arial Narrow" w:cs="Times New Roman"/>
          <w:color w:val="000000" w:themeColor="text1"/>
          <w:kern w:val="0"/>
          <w:sz w:val="22"/>
          <w:szCs w:val="22"/>
          <w:lang w:eastAsia="pl-PL" w:bidi="ar-SA"/>
        </w:rPr>
        <w:t>urządzeń</w:t>
      </w:r>
      <w:r w:rsidRPr="00AD3620">
        <w:rPr>
          <w:rFonts w:ascii="Arial Narrow" w:eastAsia="Times New Roman" w:hAnsi="Arial Narrow" w:cs="Times New Roman"/>
          <w:color w:val="000000" w:themeColor="text1"/>
          <w:kern w:val="0"/>
          <w:sz w:val="22"/>
          <w:szCs w:val="22"/>
          <w:lang w:eastAsia="pl-PL" w:bidi="ar-SA"/>
        </w:rPr>
        <w:t xml:space="preserve"> celem potwierdzenia zgodności z niniejszą specyfikacją, tak aby Zamawiający mógł stwierdzić czy </w:t>
      </w:r>
      <w:r w:rsidR="00501E90" w:rsidRPr="00AD3620">
        <w:rPr>
          <w:rFonts w:ascii="Arial Narrow" w:eastAsia="Times New Roman" w:hAnsi="Arial Narrow" w:cs="Times New Roman"/>
          <w:color w:val="000000" w:themeColor="text1"/>
          <w:kern w:val="0"/>
          <w:sz w:val="22"/>
          <w:szCs w:val="22"/>
          <w:lang w:eastAsia="pl-PL" w:bidi="ar-SA"/>
        </w:rPr>
        <w:t>dostarczone urządzenia są</w:t>
      </w:r>
      <w:r w:rsidRPr="00AD3620">
        <w:rPr>
          <w:rFonts w:ascii="Arial Narrow" w:eastAsia="Times New Roman" w:hAnsi="Arial Narrow" w:cs="Times New Roman"/>
          <w:color w:val="000000" w:themeColor="text1"/>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zgodn</w:t>
      </w:r>
      <w:r w:rsidR="00501E90" w:rsidRPr="00AD3620">
        <w:rPr>
          <w:rFonts w:ascii="Arial Narrow" w:eastAsia="Times New Roman" w:hAnsi="Arial Narrow" w:cs="Times New Roman"/>
          <w:kern w:val="0"/>
          <w:sz w:val="22"/>
          <w:szCs w:val="22"/>
          <w:lang w:eastAsia="pl-PL" w:bidi="ar-SA"/>
        </w:rPr>
        <w:t>e</w:t>
      </w:r>
      <w:r w:rsidRPr="00AD3620">
        <w:rPr>
          <w:rFonts w:ascii="Arial Narrow" w:eastAsia="Times New Roman" w:hAnsi="Arial Narrow" w:cs="Times New Roman"/>
          <w:kern w:val="0"/>
          <w:sz w:val="22"/>
          <w:szCs w:val="22"/>
          <w:lang w:eastAsia="pl-PL" w:bidi="ar-SA"/>
        </w:rPr>
        <w:t xml:space="preserve"> z opisem przedmiotu zamówienia i spełnia kategorie równoważności. Podane w opisach przedmiotu zamówienia nazwy nie mają na celu naruszenia zasady równego traktowania i uczciwej konkurencji a jedynie sprecyzowanie oczekiwań jakościowych zamawiającego.</w:t>
      </w:r>
      <w:r w:rsidRPr="00AD3620">
        <w:rPr>
          <w:rFonts w:ascii="Arial Narrow" w:eastAsia="Times New Roman" w:hAnsi="Arial Narrow" w:cs="Times New Roman"/>
          <w:kern w:val="0"/>
          <w:sz w:val="22"/>
          <w:szCs w:val="22"/>
          <w:lang w:eastAsia="pl-PL" w:bidi="ar-SA"/>
        </w:rPr>
        <w:br/>
        <w:t>b) Jeśli w dokumentach składających się na opis przedmiotu zamówienia wskazano produkty z podaniem nazwy, symbolu i/lub producenta, to należy je traktować wyłącznie jako przykłady urządzeń/sprzętu, jakie mogą stanowić przedmiot zamówienia. Znaki firmowe producentów oraz nazwy i symbole poszczególnych produktów zostały podane jedynie w celu jak najdokładniejszego określenia ich charakterystyki i funkcjonalności. Oznacza to, że wykonawca nie jest zobowiązany do dostarczenia tych konkretnych, podanych w dokumentacji przetargowej produktów i może dostarczyć inne, jednakże wyłącznie pod warunkiem ich równoważności z produktami podanymi w dokumentacji, w szczególności pod względem:</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gabarytów i konstrukcji (wielkość, rodzaj oraz liczba elementów</w:t>
      </w:r>
      <w:r w:rsidR="008E1324" w:rsidRPr="00AD3620">
        <w:rPr>
          <w:rFonts w:ascii="Arial Narrow" w:eastAsia="Times New Roman" w:hAnsi="Arial Narrow" w:cs="Times New Roman"/>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składowych),</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charakteru użytkowego (tożsamość funkcji),</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charakterystyki materiałowej (rodzaj i jakość materiału),</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parametrów technicznych (wytrzymałość, trwałość, dane techniczne, konstrukcja),</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wyglądu (struktura, barwa, kształt),</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parametrów bezpieczeństwa użytkowania.</w:t>
      </w:r>
      <w:r w:rsidRPr="00AD3620">
        <w:rPr>
          <w:rFonts w:ascii="Arial Narrow" w:eastAsia="Times New Roman" w:hAnsi="Arial Narrow" w:cs="Times New Roman"/>
          <w:kern w:val="0"/>
          <w:sz w:val="22"/>
          <w:szCs w:val="22"/>
          <w:lang w:eastAsia="pl-PL" w:bidi="ar-SA"/>
        </w:rPr>
        <w:br/>
        <w:t>c) Jeżeli Zamawiający dopuszcza rozwiązania równoważne opisywan</w:t>
      </w:r>
      <w:r w:rsidR="008E1324" w:rsidRPr="00AD3620">
        <w:rPr>
          <w:rFonts w:ascii="Arial Narrow" w:eastAsia="Times New Roman" w:hAnsi="Arial Narrow" w:cs="Times New Roman"/>
          <w:kern w:val="0"/>
          <w:sz w:val="22"/>
          <w:szCs w:val="22"/>
          <w:lang w:eastAsia="pl-PL" w:bidi="ar-SA"/>
        </w:rPr>
        <w:t>e</w:t>
      </w:r>
      <w:r w:rsidRPr="00AD3620">
        <w:rPr>
          <w:rFonts w:ascii="Arial Narrow" w:eastAsia="Times New Roman" w:hAnsi="Arial Narrow" w:cs="Times New Roman"/>
          <w:kern w:val="0"/>
          <w:sz w:val="22"/>
          <w:szCs w:val="22"/>
          <w:lang w:eastAsia="pl-PL" w:bidi="ar-SA"/>
        </w:rPr>
        <w:t xml:space="preserve"> w dokumentacji, ale nie podaje minimalnych parametrów, które by tę równoważność potwierdzały - Wykonawca obowiązany jest zaoferować produkt o właściwościach</w:t>
      </w:r>
      <w:r w:rsidRPr="00AD3620">
        <w:rPr>
          <w:rFonts w:ascii="Arial Narrow" w:eastAsia="Times New Roman" w:hAnsi="Arial Narrow" w:cs="Times New Roman"/>
          <w:kern w:val="0"/>
          <w:sz w:val="22"/>
          <w:szCs w:val="22"/>
          <w:lang w:eastAsia="pl-PL" w:bidi="ar-SA"/>
        </w:rPr>
        <w:br/>
        <w:t>zbliżonych, nadający się funkcjonalnie do zapotrzebowanego zastosowania.</w:t>
      </w:r>
      <w:r w:rsidRPr="00AD3620">
        <w:rPr>
          <w:rFonts w:ascii="Arial Narrow" w:eastAsia="Times New Roman" w:hAnsi="Arial Narrow" w:cs="Times New Roman"/>
          <w:kern w:val="0"/>
          <w:sz w:val="22"/>
          <w:szCs w:val="22"/>
          <w:lang w:eastAsia="pl-PL" w:bidi="ar-SA"/>
        </w:rPr>
        <w:br/>
        <w:t xml:space="preserve"> Dopuszcza się stosowanie zamienników o parametrach nie gorszych niż proponowane.</w:t>
      </w:r>
      <w:r w:rsidRPr="00AD3620">
        <w:rPr>
          <w:rFonts w:ascii="Arial Narrow" w:eastAsia="Times New Roman" w:hAnsi="Arial Narrow" w:cs="Times New Roman"/>
          <w:kern w:val="0"/>
          <w:sz w:val="22"/>
          <w:szCs w:val="22"/>
          <w:lang w:eastAsia="pl-PL" w:bidi="ar-SA"/>
        </w:rPr>
        <w:br/>
        <w:t>Wszystkie produkty dostarczane przez Wykonawcę muszą posiadać niezbędne, wymagane przez prawo deklaracje zgodności i jakości z europejskimi normami dotyczącymi określonej grupy produktów. Wszelkie ewentualne zmiany wymagają akceptacji Zamawiającego.</w:t>
      </w:r>
      <w:r w:rsidRPr="00AD3620">
        <w:rPr>
          <w:rFonts w:ascii="Arial Narrow" w:eastAsia="Times New Roman" w:hAnsi="Arial Narrow" w:cs="Times New Roman"/>
          <w:kern w:val="0"/>
          <w:sz w:val="22"/>
          <w:szCs w:val="22"/>
          <w:lang w:eastAsia="pl-PL" w:bidi="ar-SA"/>
        </w:rPr>
        <w:br/>
        <w:t xml:space="preserve"> Wykonawca, który powołuje się na rozwiązania równoważne opisywane przez zamawiającego, jest obowiązany wykazać, że oferowane przez ni</w:t>
      </w:r>
      <w:r w:rsidRPr="00AD3620">
        <w:rPr>
          <w:rFonts w:ascii="Arial Narrow" w:eastAsia="Times New Roman" w:hAnsi="Arial Narrow" w:cs="Times New Roman"/>
          <w:color w:val="000000" w:themeColor="text1"/>
          <w:kern w:val="0"/>
          <w:sz w:val="22"/>
          <w:szCs w:val="22"/>
          <w:lang w:eastAsia="pl-PL" w:bidi="ar-SA"/>
        </w:rPr>
        <w:t xml:space="preserve">ego </w:t>
      </w:r>
      <w:r w:rsidR="00501E90"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color w:val="000000" w:themeColor="text1"/>
          <w:kern w:val="0"/>
          <w:sz w:val="22"/>
          <w:szCs w:val="22"/>
          <w:lang w:eastAsia="pl-PL" w:bidi="ar-SA"/>
        </w:rPr>
        <w:t xml:space="preserve"> spełniają wymagania określone przez zamawiającego i wyspecyfikować</w:t>
      </w:r>
      <w:r w:rsidRPr="00AD3620">
        <w:rPr>
          <w:rFonts w:ascii="Arial Narrow" w:eastAsia="Times New Roman" w:hAnsi="Arial Narrow" w:cs="Times New Roman"/>
          <w:color w:val="000000" w:themeColor="text1"/>
          <w:kern w:val="0"/>
          <w:sz w:val="22"/>
          <w:szCs w:val="22"/>
          <w:lang w:eastAsia="pl-PL" w:bidi="ar-SA"/>
        </w:rPr>
        <w:br/>
        <w:t xml:space="preserve">równoważne </w:t>
      </w:r>
      <w:r w:rsidR="003E53CB"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kern w:val="0"/>
          <w:sz w:val="22"/>
          <w:szCs w:val="22"/>
          <w:lang w:eastAsia="pl-PL" w:bidi="ar-SA"/>
        </w:rPr>
        <w:t>. W takim przypadku, wykonawca załącza do oferty sporządzony we własnym zakresie wykaz rozwiązań równoważnych wraz z</w:t>
      </w:r>
      <w:r w:rsidR="00A46380" w:rsidRPr="00AD3620">
        <w:rPr>
          <w:rFonts w:ascii="Arial Narrow" w:eastAsia="Times New Roman" w:hAnsi="Arial Narrow" w:cs="Times New Roman"/>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jego opisem lub normami.</w:t>
      </w:r>
    </w:p>
    <w:p w14:paraId="586E4E47" w14:textId="77777777" w:rsidR="001B5841" w:rsidRPr="00AD3620" w:rsidRDefault="001B5841" w:rsidP="001B5841">
      <w:pPr>
        <w:pStyle w:val="Standard"/>
        <w:tabs>
          <w:tab w:val="left" w:pos="993"/>
        </w:tabs>
        <w:ind w:right="15"/>
        <w:rPr>
          <w:rFonts w:ascii="Arial Narrow" w:hAnsi="Arial Narrow"/>
          <w:sz w:val="22"/>
          <w:szCs w:val="22"/>
        </w:rPr>
      </w:pPr>
      <w:r w:rsidRPr="00AD3620">
        <w:rPr>
          <w:rFonts w:ascii="Arial Narrow" w:hAnsi="Arial Narrow" w:cstheme="minorHAnsi"/>
          <w:sz w:val="22"/>
          <w:szCs w:val="22"/>
        </w:rPr>
        <w:t>Prace należy prowadzić zgodnie z zasadami bezpieczeństwa pracy, pod nadzorem osób uprawnionych do kierowania robotami.</w:t>
      </w:r>
    </w:p>
    <w:p w14:paraId="1ABDDD9A" w14:textId="77777777" w:rsidR="001B5841" w:rsidRPr="00AD3620" w:rsidRDefault="001B5841" w:rsidP="001B5841">
      <w:pPr>
        <w:pStyle w:val="Standard"/>
        <w:tabs>
          <w:tab w:val="left" w:pos="993"/>
        </w:tabs>
        <w:jc w:val="both"/>
        <w:rPr>
          <w:rFonts w:ascii="Arial Narrow" w:hAnsi="Arial Narrow" w:cstheme="minorHAnsi"/>
          <w:sz w:val="22"/>
          <w:szCs w:val="22"/>
        </w:rPr>
      </w:pPr>
      <w:r w:rsidRPr="00AD3620">
        <w:rPr>
          <w:rFonts w:ascii="Arial Narrow" w:hAnsi="Arial Narrow" w:cstheme="minorHAnsi"/>
          <w:sz w:val="22"/>
          <w:szCs w:val="22"/>
        </w:rPr>
        <w:t>Wszelkie czynności związane z wykonywaniem robót budowlanych Wykonawca winien z odpowiednim wyprzedzeniem uzgadniać z Zamawiającym oraz Użytkownikiem nieruchomości, na terenie której prowadzone będą prace.</w:t>
      </w:r>
    </w:p>
    <w:p w14:paraId="00EB0E54" w14:textId="77777777" w:rsidR="001B5841" w:rsidRPr="00AD3620" w:rsidRDefault="001B5841" w:rsidP="001B5841">
      <w:pPr>
        <w:pStyle w:val="Standard"/>
        <w:tabs>
          <w:tab w:val="left" w:pos="993"/>
        </w:tabs>
        <w:jc w:val="both"/>
        <w:rPr>
          <w:rFonts w:ascii="Arial Narrow" w:hAnsi="Arial Narrow" w:cstheme="minorHAnsi"/>
          <w:sz w:val="22"/>
          <w:szCs w:val="22"/>
        </w:rPr>
      </w:pPr>
      <w:r w:rsidRPr="00AD3620">
        <w:rPr>
          <w:rFonts w:ascii="Arial Narrow" w:hAnsi="Arial Narrow" w:cstheme="minorHAnsi"/>
          <w:sz w:val="22"/>
          <w:szCs w:val="22"/>
        </w:rPr>
        <w:t>Wykonawca powinien, jeżeli jest to konieczne, przewidzieć odpowiednie zabezpieczenie robót w obrębie pasów drogowych, a także zapewnić niezbędną organizacje ruchu zgodnie z wytycznymi zarządcy danej drogi.</w:t>
      </w:r>
    </w:p>
    <w:p w14:paraId="54915487" w14:textId="77777777" w:rsidR="001B5841" w:rsidRPr="00AD3620" w:rsidRDefault="00111ACF" w:rsidP="001B5841">
      <w:pPr>
        <w:pStyle w:val="Standard"/>
        <w:tabs>
          <w:tab w:val="left" w:pos="993"/>
        </w:tabs>
        <w:ind w:right="15"/>
        <w:rPr>
          <w:rFonts w:ascii="Arial Narrow" w:hAnsi="Arial Narrow"/>
          <w:sz w:val="22"/>
          <w:szCs w:val="22"/>
        </w:rPr>
      </w:pPr>
      <w:r w:rsidRPr="00AD3620">
        <w:rPr>
          <w:rFonts w:ascii="Arial Narrow" w:hAnsi="Arial Narrow" w:cstheme="minorHAnsi"/>
          <w:b/>
          <w:sz w:val="22"/>
          <w:szCs w:val="22"/>
          <w:lang w:eastAsia="pl-PL"/>
        </w:rPr>
        <w:t>6</w:t>
      </w:r>
      <w:r w:rsidR="0036209B" w:rsidRPr="00AD3620">
        <w:rPr>
          <w:rFonts w:ascii="Arial Narrow" w:hAnsi="Arial Narrow" w:cstheme="minorHAnsi"/>
          <w:b/>
          <w:sz w:val="22"/>
          <w:szCs w:val="22"/>
          <w:lang w:eastAsia="pl-PL"/>
        </w:rPr>
        <w:t xml:space="preserve">. </w:t>
      </w:r>
      <w:r w:rsidR="001B5841" w:rsidRPr="00AD3620">
        <w:rPr>
          <w:rFonts w:ascii="Arial Narrow" w:hAnsi="Arial Narrow" w:cstheme="minorHAnsi"/>
          <w:b/>
          <w:sz w:val="22"/>
          <w:szCs w:val="22"/>
          <w:lang w:eastAsia="pl-PL"/>
        </w:rPr>
        <w:t xml:space="preserve">Wykonawca zadania zobowiązany jest, w imieniu Zamawiającego i użytkownika, do zgłoszenia przyłączenia </w:t>
      </w:r>
      <w:proofErr w:type="spellStart"/>
      <w:r w:rsidR="001B5841" w:rsidRPr="00AD3620">
        <w:rPr>
          <w:rFonts w:ascii="Arial Narrow" w:hAnsi="Arial Narrow" w:cstheme="minorHAnsi"/>
          <w:b/>
          <w:sz w:val="22"/>
          <w:szCs w:val="22"/>
          <w:lang w:eastAsia="pl-PL"/>
        </w:rPr>
        <w:t>mikroinstalacji</w:t>
      </w:r>
      <w:proofErr w:type="spellEnd"/>
      <w:r w:rsidR="001B5841" w:rsidRPr="00AD3620">
        <w:rPr>
          <w:rFonts w:ascii="Arial Narrow" w:hAnsi="Arial Narrow" w:cstheme="minorHAnsi"/>
          <w:b/>
          <w:sz w:val="22"/>
          <w:szCs w:val="22"/>
          <w:lang w:eastAsia="pl-PL"/>
        </w:rPr>
        <w:t xml:space="preserve"> fotowoltaicznej do sieci elektroenergetycznej lokalnemu operatorowi sieci dystrybucyjnej OSD po jej wybudowaniu oraz do zgłoszenia wykonanej instalacji do służb Państwowej Straży Pożarnej do dnia odbioru końcowego przez Zamawiającego. Do obowiązków Wykonawcy należeć będzie opracowanie wszelkich niezbędnych dokumentacji powiązanych, w tym projektów branżowych, operatów, itp.</w:t>
      </w:r>
      <w:r w:rsidR="0014637C" w:rsidRPr="00AD3620">
        <w:rPr>
          <w:rFonts w:ascii="Arial Narrow" w:hAnsi="Arial Narrow" w:cstheme="minorHAnsi"/>
          <w:b/>
          <w:sz w:val="22"/>
          <w:szCs w:val="22"/>
          <w:lang w:eastAsia="pl-PL"/>
        </w:rPr>
        <w:t xml:space="preserve"> </w:t>
      </w:r>
    </w:p>
    <w:p w14:paraId="1859D2AB" w14:textId="4F7D0549" w:rsidR="00DB1B26" w:rsidRPr="00AD3620" w:rsidRDefault="00111ACF" w:rsidP="001B5841">
      <w:pPr>
        <w:pStyle w:val="Standard"/>
        <w:tabs>
          <w:tab w:val="left" w:pos="993"/>
        </w:tabs>
        <w:jc w:val="both"/>
        <w:rPr>
          <w:rFonts w:ascii="Arial Narrow" w:hAnsi="Arial Narrow" w:cstheme="minorHAnsi"/>
          <w:b/>
          <w:sz w:val="22"/>
          <w:szCs w:val="22"/>
        </w:rPr>
      </w:pPr>
      <w:r w:rsidRPr="00AD3620">
        <w:rPr>
          <w:rStyle w:val="markedcontent"/>
          <w:rFonts w:ascii="Arial Narrow" w:hAnsi="Arial Narrow" w:cs="Arial"/>
          <w:sz w:val="22"/>
          <w:szCs w:val="22"/>
        </w:rPr>
        <w:lastRenderedPageBreak/>
        <w:t>7</w:t>
      </w:r>
      <w:r w:rsidR="0036209B" w:rsidRPr="00AD3620">
        <w:rPr>
          <w:rStyle w:val="markedcontent"/>
          <w:rFonts w:ascii="Arial Narrow" w:hAnsi="Arial Narrow" w:cs="Arial"/>
          <w:sz w:val="22"/>
          <w:szCs w:val="22"/>
        </w:rPr>
        <w:t xml:space="preserve">. </w:t>
      </w:r>
      <w:r w:rsidR="001B5841" w:rsidRPr="00AD3620">
        <w:rPr>
          <w:rStyle w:val="markedcontent"/>
          <w:rFonts w:ascii="Arial Narrow" w:hAnsi="Arial Narrow" w:cs="Arial"/>
          <w:sz w:val="22"/>
          <w:szCs w:val="22"/>
        </w:rPr>
        <w:t>Zamawiający zaleca przed sporządzeniem oferty przeprowadzenie wizji lokalnej na terenie inwestycji, z</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zastrzeżeniem, że sporządzenie oferty jest możliwe bez odbycia wizji lokalnej i tym samym Zamawiający</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nie narusza art. 131 ust. 2 ustawy PZP ustalając termin składania ofert tożsamy z minimalnym terminem</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składania ofert określonym w ustawie PZP.</w:t>
      </w:r>
    </w:p>
    <w:p w14:paraId="3C44337F" w14:textId="5BE69391" w:rsidR="001B5841" w:rsidRDefault="001B5841" w:rsidP="001B5841">
      <w:pPr>
        <w:pStyle w:val="Standard"/>
        <w:tabs>
          <w:tab w:val="left" w:pos="993"/>
        </w:tabs>
        <w:jc w:val="both"/>
        <w:rPr>
          <w:rFonts w:ascii="Arial Narrow" w:hAnsi="Arial Narrow" w:cstheme="minorHAnsi"/>
          <w:b/>
          <w:sz w:val="22"/>
          <w:szCs w:val="22"/>
        </w:rPr>
      </w:pPr>
      <w:r w:rsidRPr="00AD3620">
        <w:rPr>
          <w:rFonts w:ascii="Arial Narrow" w:hAnsi="Arial Narrow" w:cstheme="minorHAnsi"/>
          <w:sz w:val="22"/>
          <w:szCs w:val="22"/>
        </w:rPr>
        <w:t xml:space="preserve">Szczegółowe rozwiązania dotyczące wykonania projektów i instalacji fotowoltaicznej, opis wymagań w stosunku do przedmiotu zamówienia zawiera </w:t>
      </w:r>
      <w:r w:rsidRPr="00AD3620">
        <w:rPr>
          <w:rFonts w:ascii="Arial Narrow" w:hAnsi="Arial Narrow" w:cstheme="minorHAnsi"/>
          <w:b/>
          <w:sz w:val="22"/>
          <w:szCs w:val="22"/>
        </w:rPr>
        <w:t>PFU stanowiący załącznik nr 10 do SWZ</w:t>
      </w:r>
      <w:r w:rsidR="004236D0">
        <w:rPr>
          <w:rFonts w:ascii="Arial Narrow" w:hAnsi="Arial Narrow" w:cstheme="minorHAnsi"/>
          <w:b/>
          <w:sz w:val="22"/>
          <w:szCs w:val="22"/>
        </w:rPr>
        <w:t xml:space="preserve"> wraz z załącznikami: załącznik nr 1 do PFU -  zawierający pytania i </w:t>
      </w:r>
      <w:proofErr w:type="spellStart"/>
      <w:r w:rsidR="004236D0">
        <w:rPr>
          <w:rFonts w:ascii="Arial Narrow" w:hAnsi="Arial Narrow" w:cstheme="minorHAnsi"/>
          <w:b/>
          <w:sz w:val="22"/>
          <w:szCs w:val="22"/>
        </w:rPr>
        <w:t>i</w:t>
      </w:r>
      <w:proofErr w:type="spellEnd"/>
      <w:r w:rsidR="004236D0">
        <w:rPr>
          <w:rFonts w:ascii="Arial Narrow" w:hAnsi="Arial Narrow" w:cstheme="minorHAnsi"/>
          <w:b/>
          <w:sz w:val="22"/>
          <w:szCs w:val="22"/>
        </w:rPr>
        <w:t xml:space="preserve"> odpowiedzi udzielone w poprzednich postępowaniach raz dokumentacja techniczna nr 1 i 2 , stanowiąca odpowiedź do </w:t>
      </w:r>
      <w:r w:rsidR="002B2318">
        <w:rPr>
          <w:rFonts w:ascii="Arial Narrow" w:hAnsi="Arial Narrow" w:cstheme="minorHAnsi"/>
          <w:b/>
          <w:sz w:val="22"/>
          <w:szCs w:val="22"/>
        </w:rPr>
        <w:t>pytań</w:t>
      </w:r>
      <w:r w:rsidRPr="00AD3620">
        <w:rPr>
          <w:rFonts w:ascii="Arial Narrow" w:hAnsi="Arial Narrow" w:cstheme="minorHAnsi"/>
          <w:b/>
          <w:sz w:val="22"/>
          <w:szCs w:val="22"/>
        </w:rPr>
        <w:t>.</w:t>
      </w:r>
      <w:r w:rsidRPr="00AD3620">
        <w:rPr>
          <w:rFonts w:ascii="Arial Narrow" w:hAnsi="Arial Narrow" w:cstheme="minorHAnsi"/>
          <w:sz w:val="22"/>
          <w:szCs w:val="22"/>
        </w:rPr>
        <w:t xml:space="preserve"> </w:t>
      </w:r>
      <w:r w:rsidRPr="00AD3620">
        <w:rPr>
          <w:rFonts w:ascii="Arial Narrow" w:hAnsi="Arial Narrow" w:cstheme="minorHAnsi"/>
          <w:b/>
          <w:sz w:val="22"/>
          <w:szCs w:val="22"/>
        </w:rPr>
        <w:t>Przedmiot zamówienia należy wykonać zgodnie z zapisami PFU</w:t>
      </w:r>
      <w:r w:rsidR="002B2318">
        <w:rPr>
          <w:rFonts w:ascii="Arial Narrow" w:hAnsi="Arial Narrow" w:cstheme="minorHAnsi"/>
          <w:b/>
          <w:sz w:val="22"/>
          <w:szCs w:val="22"/>
        </w:rPr>
        <w:t xml:space="preserve"> i  załącznikami do PFU</w:t>
      </w:r>
      <w:r w:rsidRPr="00AD3620">
        <w:rPr>
          <w:rFonts w:ascii="Arial Narrow" w:hAnsi="Arial Narrow" w:cstheme="minorHAnsi"/>
          <w:b/>
          <w:sz w:val="22"/>
          <w:szCs w:val="22"/>
        </w:rPr>
        <w:t>.</w:t>
      </w:r>
    </w:p>
    <w:p w14:paraId="63775A61" w14:textId="77777777" w:rsidR="005C135A" w:rsidRPr="00AD3620" w:rsidRDefault="005C135A" w:rsidP="001B5841">
      <w:pPr>
        <w:pStyle w:val="Standard"/>
        <w:tabs>
          <w:tab w:val="left" w:pos="993"/>
        </w:tabs>
        <w:jc w:val="both"/>
        <w:rPr>
          <w:rFonts w:ascii="Arial Narrow" w:hAnsi="Arial Narrow" w:cstheme="minorHAnsi"/>
          <w:b/>
          <w:sz w:val="22"/>
          <w:szCs w:val="22"/>
        </w:rPr>
      </w:pPr>
    </w:p>
    <w:p w14:paraId="1F7868C1" w14:textId="77777777" w:rsidR="001B5841" w:rsidRPr="00AD3620" w:rsidRDefault="001B5841" w:rsidP="008761CD">
      <w:pPr>
        <w:pStyle w:val="Standard"/>
        <w:tabs>
          <w:tab w:val="left" w:pos="993"/>
        </w:tabs>
        <w:rPr>
          <w:rStyle w:val="Brak"/>
          <w:rFonts w:ascii="Arial Narrow" w:hAnsi="Arial Narrow" w:cstheme="minorHAnsi"/>
          <w:color w:val="FF0000"/>
          <w:sz w:val="22"/>
          <w:szCs w:val="22"/>
        </w:rPr>
      </w:pPr>
    </w:p>
    <w:p w14:paraId="695770E1" w14:textId="77777777" w:rsidR="006028AC" w:rsidRPr="00AD3620" w:rsidRDefault="00111ACF" w:rsidP="008761CD">
      <w:pPr>
        <w:pStyle w:val="Standard"/>
        <w:tabs>
          <w:tab w:val="left" w:pos="993"/>
        </w:tabs>
        <w:rPr>
          <w:rStyle w:val="Brak"/>
          <w:rFonts w:ascii="Arial Narrow" w:hAnsi="Arial Narrow" w:cstheme="minorHAnsi"/>
          <w:b/>
          <w:sz w:val="22"/>
          <w:szCs w:val="22"/>
        </w:rPr>
      </w:pPr>
      <w:r w:rsidRPr="00AD3620">
        <w:rPr>
          <w:rStyle w:val="Brak"/>
          <w:rFonts w:ascii="Arial Narrow" w:hAnsi="Arial Narrow" w:cstheme="minorHAnsi"/>
          <w:b/>
          <w:sz w:val="22"/>
          <w:szCs w:val="22"/>
        </w:rPr>
        <w:t>8</w:t>
      </w:r>
      <w:r w:rsidR="0036209B" w:rsidRPr="00AD3620">
        <w:rPr>
          <w:rStyle w:val="Brak"/>
          <w:rFonts w:ascii="Arial Narrow" w:hAnsi="Arial Narrow" w:cstheme="minorHAnsi"/>
          <w:b/>
          <w:sz w:val="22"/>
          <w:szCs w:val="22"/>
        </w:rPr>
        <w:t xml:space="preserve">. </w:t>
      </w:r>
      <w:r w:rsidR="006028AC" w:rsidRPr="00AD3620">
        <w:rPr>
          <w:rStyle w:val="Brak"/>
          <w:rFonts w:ascii="Arial Narrow" w:hAnsi="Arial Narrow" w:cstheme="minorHAnsi"/>
          <w:b/>
          <w:sz w:val="22"/>
          <w:szCs w:val="22"/>
        </w:rPr>
        <w:t>Przedmiotowe środki dowodowe.</w:t>
      </w:r>
    </w:p>
    <w:p w14:paraId="5A924D7D" w14:textId="77777777" w:rsidR="006028AC" w:rsidRPr="00AD3620" w:rsidRDefault="006028AC" w:rsidP="008761CD">
      <w:pPr>
        <w:pStyle w:val="Standard"/>
        <w:tabs>
          <w:tab w:val="left" w:pos="993"/>
        </w:tabs>
        <w:rPr>
          <w:rStyle w:val="Brak"/>
          <w:rFonts w:ascii="Arial Narrow" w:hAnsi="Arial Narrow" w:cstheme="minorHAnsi"/>
          <w:b/>
          <w:sz w:val="22"/>
          <w:szCs w:val="22"/>
        </w:rPr>
      </w:pPr>
    </w:p>
    <w:p w14:paraId="39B3A7E0" w14:textId="0F320574"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1)</w:t>
      </w:r>
      <w:r w:rsidRPr="00AD3620">
        <w:rPr>
          <w:rFonts w:ascii="Arial Narrow" w:eastAsiaTheme="minorHAnsi" w:hAnsi="Arial Narrow" w:cs="Times New Roman"/>
          <w:color w:val="auto"/>
          <w:sz w:val="22"/>
          <w:szCs w:val="22"/>
          <w:bdr w:val="none" w:sz="0" w:space="0" w:color="auto"/>
          <w:lang w:eastAsia="en-US"/>
        </w:rPr>
        <w:t>W celu potwierdzenia zgodności oferowanych dostaw</w:t>
      </w:r>
      <w:r w:rsidR="00111ACF" w:rsidRPr="00AD3620">
        <w:rPr>
          <w:rFonts w:ascii="Arial Narrow" w:eastAsiaTheme="minorHAnsi" w:hAnsi="Arial Narrow" w:cs="Times New Roman"/>
          <w:color w:val="auto"/>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z wymaganymi cechami lub kryteriami określonymi w opisie przedmiotu zamówienia lub kryteriami oceny ofert</w:t>
      </w:r>
      <w:r w:rsidR="006D2651">
        <w:rPr>
          <w:rFonts w:ascii="Arial Narrow" w:eastAsiaTheme="minorHAnsi" w:hAnsi="Arial Narrow" w:cs="Times New Roman"/>
          <w:color w:val="auto"/>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 xml:space="preserve"> Zamawiający </w:t>
      </w:r>
      <w:r w:rsidRPr="00AD3620">
        <w:rPr>
          <w:rFonts w:ascii="Arial Narrow" w:eastAsiaTheme="minorHAnsi" w:hAnsi="Arial Narrow" w:cs="Times New Roman"/>
          <w:b/>
          <w:bCs/>
          <w:color w:val="auto"/>
          <w:sz w:val="22"/>
          <w:szCs w:val="22"/>
          <w:bdr w:val="none" w:sz="0" w:space="0" w:color="auto"/>
          <w:lang w:eastAsia="en-US"/>
        </w:rPr>
        <w:t xml:space="preserve">wymaga </w:t>
      </w:r>
      <w:r w:rsidRPr="00AD3620">
        <w:rPr>
          <w:rFonts w:ascii="Arial Narrow" w:eastAsiaTheme="minorHAnsi" w:hAnsi="Arial Narrow" w:cs="Times New Roman"/>
          <w:color w:val="auto"/>
          <w:sz w:val="22"/>
          <w:szCs w:val="22"/>
          <w:bdr w:val="none" w:sz="0" w:space="0" w:color="auto"/>
          <w:lang w:eastAsia="en-US"/>
        </w:rPr>
        <w:t>złożenia przedmiotowych środków dowodowych</w:t>
      </w:r>
      <w:r w:rsidR="006D2651">
        <w:rPr>
          <w:rFonts w:ascii="Arial Narrow" w:eastAsiaTheme="minorHAnsi" w:hAnsi="Arial Narrow" w:cs="Times New Roman"/>
          <w:color w:val="auto"/>
          <w:sz w:val="22"/>
          <w:szCs w:val="22"/>
          <w:bdr w:val="none" w:sz="0" w:space="0" w:color="auto"/>
          <w:lang w:eastAsia="en-US"/>
        </w:rPr>
        <w:t>.</w:t>
      </w:r>
    </w:p>
    <w:p w14:paraId="3C3C12B1"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2) Przedmiotowe środki dowodowe</w:t>
      </w:r>
      <w:r w:rsidRPr="00AD3620">
        <w:rPr>
          <w:rFonts w:ascii="Arial Narrow" w:eastAsiaTheme="minorHAnsi" w:hAnsi="Arial Narrow" w:cs="Times New Roman"/>
          <w:color w:val="auto"/>
          <w:sz w:val="22"/>
          <w:szCs w:val="22"/>
          <w:bdr w:val="none" w:sz="0" w:space="0" w:color="auto"/>
          <w:lang w:eastAsia="en-US"/>
        </w:rPr>
        <w:t xml:space="preserve"> </w:t>
      </w:r>
      <w:r w:rsidRPr="00AD3620">
        <w:rPr>
          <w:rFonts w:ascii="Arial Narrow" w:eastAsiaTheme="minorHAnsi" w:hAnsi="Arial Narrow" w:cs="Times New Roman"/>
          <w:b/>
          <w:bCs/>
          <w:color w:val="auto"/>
          <w:sz w:val="22"/>
          <w:szCs w:val="22"/>
          <w:bdr w:val="none" w:sz="0" w:space="0" w:color="auto"/>
          <w:lang w:eastAsia="en-US"/>
        </w:rPr>
        <w:t>Wykonawca składa wraz z ofertą.</w:t>
      </w:r>
    </w:p>
    <w:p w14:paraId="67A5F3BB"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3) </w:t>
      </w:r>
      <w:r w:rsidRPr="00AD3620">
        <w:rPr>
          <w:rFonts w:ascii="Arial Narrow" w:eastAsiaTheme="minorHAnsi" w:hAnsi="Arial Narrow" w:cs="Times New Roman"/>
          <w:color w:val="auto"/>
          <w:sz w:val="22"/>
          <w:szCs w:val="22"/>
          <w:bdr w:val="none" w:sz="0" w:space="0" w:color="auto"/>
          <w:lang w:eastAsia="en-US"/>
        </w:rPr>
        <w:t>Jeżeli Wykonawc</w:t>
      </w:r>
      <w:r w:rsidR="00111ACF" w:rsidRPr="00AD3620">
        <w:rPr>
          <w:rFonts w:ascii="Arial Narrow" w:eastAsiaTheme="minorHAnsi" w:hAnsi="Arial Narrow" w:cs="Times New Roman"/>
          <w:color w:val="auto"/>
          <w:sz w:val="22"/>
          <w:szCs w:val="22"/>
          <w:bdr w:val="none" w:sz="0" w:space="0" w:color="auto"/>
          <w:lang w:eastAsia="en-US"/>
        </w:rPr>
        <w:t>a nie złoży</w:t>
      </w:r>
      <w:r w:rsidRPr="00AD3620">
        <w:rPr>
          <w:rFonts w:ascii="Arial Narrow" w:eastAsiaTheme="minorHAnsi" w:hAnsi="Arial Narrow" w:cs="Times New Roman"/>
          <w:color w:val="auto"/>
          <w:sz w:val="22"/>
          <w:szCs w:val="22"/>
          <w:bdr w:val="none" w:sz="0" w:space="0" w:color="auto"/>
          <w:lang w:eastAsia="en-US"/>
        </w:rPr>
        <w:t xml:space="preserve"> przedmiotowych środków dowodowych lub złożone</w:t>
      </w:r>
      <w:r w:rsidR="00111ACF" w:rsidRPr="00AD3620">
        <w:rPr>
          <w:rFonts w:ascii="Arial Narrow" w:eastAsiaTheme="minorHAnsi" w:hAnsi="Arial Narrow" w:cs="Times New Roman"/>
          <w:color w:val="auto"/>
          <w:sz w:val="22"/>
          <w:szCs w:val="22"/>
          <w:bdr w:val="none" w:sz="0" w:space="0" w:color="auto"/>
          <w:lang w:eastAsia="en-US"/>
        </w:rPr>
        <w:t xml:space="preserve"> przedmiotowe środki dowodowe będą</w:t>
      </w:r>
      <w:r w:rsidRPr="00AD3620">
        <w:rPr>
          <w:rFonts w:ascii="Arial Narrow" w:eastAsiaTheme="minorHAnsi" w:hAnsi="Arial Narrow" w:cs="Times New Roman"/>
          <w:color w:val="auto"/>
          <w:sz w:val="22"/>
          <w:szCs w:val="22"/>
          <w:bdr w:val="none" w:sz="0" w:space="0" w:color="auto"/>
          <w:lang w:eastAsia="en-US"/>
        </w:rPr>
        <w:t xml:space="preserve"> niekompletne, </w:t>
      </w:r>
      <w:r w:rsidRPr="00AD3620">
        <w:rPr>
          <w:rFonts w:ascii="Arial Narrow" w:eastAsiaTheme="minorHAnsi" w:hAnsi="Arial Narrow" w:cs="Times New Roman"/>
          <w:b/>
          <w:bCs/>
          <w:color w:val="auto"/>
          <w:sz w:val="22"/>
          <w:szCs w:val="22"/>
          <w:bdr w:val="none" w:sz="0" w:space="0" w:color="auto"/>
          <w:lang w:eastAsia="en-US"/>
        </w:rPr>
        <w:t xml:space="preserve">Zamawiający wezwie do ich złożenia lub uzupełnienia w wyznaczonym terminie. </w:t>
      </w:r>
    </w:p>
    <w:p w14:paraId="64842832"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4) </w:t>
      </w:r>
      <w:r w:rsidRPr="00AD3620">
        <w:rPr>
          <w:rFonts w:ascii="Arial Narrow" w:eastAsiaTheme="minorHAnsi" w:hAnsi="Arial Narrow" w:cs="Times New Roman"/>
          <w:color w:val="auto"/>
          <w:sz w:val="22"/>
          <w:szCs w:val="22"/>
          <w:bdr w:val="none" w:sz="0" w:space="0" w:color="auto"/>
          <w:lang w:eastAsia="en-US"/>
        </w:rPr>
        <w:t>Zamawiający może żądać od Wykonawców wyjaśnień dotyczących treści przedmiotowych środków dowodowych.</w:t>
      </w:r>
    </w:p>
    <w:p w14:paraId="3D06E925" w14:textId="75A0DC5C"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Arial"/>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5) </w:t>
      </w:r>
      <w:r w:rsidRPr="00AD3620">
        <w:rPr>
          <w:rFonts w:ascii="Arial Narrow" w:eastAsiaTheme="minorHAnsi" w:hAnsi="Arial Narrow" w:cs="Times New Roman"/>
          <w:color w:val="auto"/>
          <w:sz w:val="22"/>
          <w:szCs w:val="22"/>
          <w:bdr w:val="none" w:sz="0" w:space="0" w:color="auto"/>
          <w:lang w:eastAsia="en-US"/>
        </w:rPr>
        <w:t xml:space="preserve">Zamawiający akceptuje równoważne przedmiotowe środki dowodowe, jeśli potwierdzają, że </w:t>
      </w:r>
      <w:r w:rsidRPr="00AD3620">
        <w:rPr>
          <w:rFonts w:ascii="Arial Narrow" w:eastAsiaTheme="minorHAnsi" w:hAnsi="Arial Narrow" w:cs="Times New Roman"/>
          <w:color w:val="000000" w:themeColor="text1"/>
          <w:sz w:val="22"/>
          <w:szCs w:val="22"/>
          <w:bdr w:val="none" w:sz="0" w:space="0" w:color="auto"/>
          <w:lang w:eastAsia="en-US"/>
        </w:rPr>
        <w:t xml:space="preserve">oferowane </w:t>
      </w:r>
      <w:r w:rsidR="004D24F3" w:rsidRPr="00AD3620">
        <w:rPr>
          <w:rFonts w:ascii="Arial Narrow" w:eastAsiaTheme="minorHAnsi" w:hAnsi="Arial Narrow" w:cs="Times New Roman"/>
          <w:color w:val="000000" w:themeColor="text1"/>
          <w:sz w:val="22"/>
          <w:szCs w:val="22"/>
          <w:bdr w:val="none" w:sz="0" w:space="0" w:color="auto"/>
          <w:lang w:eastAsia="en-US"/>
        </w:rPr>
        <w:t>urządzenia</w:t>
      </w:r>
      <w:r w:rsidRPr="00AD3620">
        <w:rPr>
          <w:rFonts w:ascii="Arial Narrow" w:eastAsiaTheme="minorHAnsi" w:hAnsi="Arial Narrow" w:cs="Times New Roman"/>
          <w:color w:val="000000" w:themeColor="text1"/>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spełniają określone przez Zamawiającego wymagania, cechy lub kryteria</w:t>
      </w:r>
      <w:r w:rsidRPr="00AD3620">
        <w:rPr>
          <w:rFonts w:ascii="Arial Narrow" w:eastAsiaTheme="minorHAnsi" w:hAnsi="Arial Narrow" w:cs="Arial"/>
          <w:color w:val="auto"/>
          <w:sz w:val="22"/>
          <w:szCs w:val="22"/>
          <w:bdr w:val="none" w:sz="0" w:space="0" w:color="auto"/>
          <w:lang w:eastAsia="en-US"/>
        </w:rPr>
        <w:t>.</w:t>
      </w:r>
    </w:p>
    <w:p w14:paraId="4D2B0842" w14:textId="1A0711FB"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6)</w:t>
      </w:r>
      <w:r w:rsidRPr="00AD3620">
        <w:rPr>
          <w:rFonts w:ascii="Arial Narrow" w:eastAsiaTheme="minorHAnsi" w:hAnsi="Arial Narrow" w:cs="Times New Roman"/>
          <w:color w:val="auto"/>
          <w:sz w:val="22"/>
          <w:szCs w:val="22"/>
          <w:bdr w:val="none" w:sz="0" w:space="0" w:color="auto"/>
          <w:lang w:eastAsia="en-US"/>
        </w:rPr>
        <w:t xml:space="preserve">W celu potwierdzenia, że </w:t>
      </w:r>
      <w:r w:rsidRPr="00AD3620">
        <w:rPr>
          <w:rFonts w:ascii="Arial Narrow" w:eastAsiaTheme="minorHAnsi" w:hAnsi="Arial Narrow" w:cs="Times New Roman"/>
          <w:color w:val="000000" w:themeColor="text1"/>
          <w:sz w:val="22"/>
          <w:szCs w:val="22"/>
          <w:bdr w:val="none" w:sz="0" w:space="0" w:color="auto"/>
          <w:lang w:eastAsia="en-US"/>
        </w:rPr>
        <w:t xml:space="preserve">oferowane </w:t>
      </w:r>
      <w:r w:rsidR="004D24F3" w:rsidRPr="00AD3620">
        <w:rPr>
          <w:rFonts w:ascii="Arial Narrow" w:eastAsiaTheme="minorHAnsi" w:hAnsi="Arial Narrow" w:cs="Times New Roman"/>
          <w:color w:val="000000" w:themeColor="text1"/>
          <w:sz w:val="22"/>
          <w:szCs w:val="22"/>
          <w:bdr w:val="none" w:sz="0" w:space="0" w:color="auto"/>
          <w:lang w:eastAsia="en-US"/>
        </w:rPr>
        <w:t>urządzenia</w:t>
      </w:r>
      <w:r w:rsidRPr="00AD3620">
        <w:rPr>
          <w:rFonts w:ascii="Arial Narrow" w:eastAsiaTheme="minorHAnsi" w:hAnsi="Arial Narrow" w:cs="Times New Roman"/>
          <w:color w:val="000000" w:themeColor="text1"/>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spełniają określone przez Zamawiającego wymagania, cechy lub kryteria,</w:t>
      </w:r>
      <w:r w:rsidR="006D2651" w:rsidRPr="006D2651">
        <w:rPr>
          <w:rFonts w:ascii="Arial Narrow" w:eastAsiaTheme="minorHAnsi" w:hAnsi="Arial Narrow" w:cs="Times New Roman"/>
          <w:b/>
          <w:bCs/>
          <w:color w:val="auto"/>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 xml:space="preserve">Zamawiający wymaga złożenia następujących </w:t>
      </w:r>
      <w:r w:rsidRPr="00AD3620">
        <w:rPr>
          <w:rFonts w:ascii="Arial Narrow" w:eastAsiaTheme="minorHAnsi" w:hAnsi="Arial Narrow" w:cs="Times New Roman"/>
          <w:b/>
          <w:bCs/>
          <w:color w:val="auto"/>
          <w:sz w:val="22"/>
          <w:szCs w:val="22"/>
          <w:bdr w:val="none" w:sz="0" w:space="0" w:color="auto"/>
          <w:lang w:eastAsia="en-US"/>
        </w:rPr>
        <w:t>przedmiotowych środków dowodowych:</w:t>
      </w:r>
    </w:p>
    <w:p w14:paraId="06E8A153" w14:textId="07700904"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a) </w:t>
      </w:r>
      <w:r w:rsidRPr="00AD3620">
        <w:rPr>
          <w:rFonts w:ascii="Arial Narrow" w:eastAsiaTheme="minorHAnsi" w:hAnsi="Arial Narrow" w:cs="Times New Roman"/>
          <w:color w:val="auto"/>
          <w:sz w:val="22"/>
          <w:szCs w:val="22"/>
          <w:bdr w:val="none" w:sz="0" w:space="0" w:color="auto"/>
          <w:lang w:eastAsia="en-US"/>
        </w:rPr>
        <w:t>karta katalogowa paneli fotowoltaicznych</w:t>
      </w:r>
      <w:r w:rsidR="006D2651">
        <w:rPr>
          <w:rFonts w:ascii="Arial Narrow" w:eastAsiaTheme="minorHAnsi" w:hAnsi="Arial Narrow" w:cs="Times New Roman"/>
          <w:color w:val="auto"/>
          <w:sz w:val="22"/>
          <w:szCs w:val="22"/>
          <w:bdr w:val="none" w:sz="0" w:space="0" w:color="auto"/>
          <w:lang w:eastAsia="en-US"/>
        </w:rPr>
        <w:t xml:space="preserve"> (minimalne wymagania określono w pkt. 6.2.1.1. PFU),</w:t>
      </w:r>
    </w:p>
    <w:p w14:paraId="25819C5C" w14:textId="5EFBA6BB"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color w:val="auto"/>
          <w:sz w:val="22"/>
          <w:szCs w:val="22"/>
          <w:bdr w:val="none" w:sz="0" w:space="0" w:color="auto"/>
          <w:lang w:eastAsia="en-US"/>
        </w:rPr>
        <w:t>b) karta katalogowa inwe</w:t>
      </w:r>
      <w:r w:rsidR="0035133E" w:rsidRPr="00AD3620">
        <w:rPr>
          <w:rFonts w:ascii="Arial Narrow" w:eastAsiaTheme="minorHAnsi" w:hAnsi="Arial Narrow" w:cs="Times New Roman"/>
          <w:color w:val="auto"/>
          <w:sz w:val="22"/>
          <w:szCs w:val="22"/>
          <w:bdr w:val="none" w:sz="0" w:space="0" w:color="auto"/>
          <w:lang w:eastAsia="en-US"/>
        </w:rPr>
        <w:t>r</w:t>
      </w:r>
      <w:r w:rsidRPr="00AD3620">
        <w:rPr>
          <w:rFonts w:ascii="Arial Narrow" w:eastAsiaTheme="minorHAnsi" w:hAnsi="Arial Narrow" w:cs="Times New Roman"/>
          <w:color w:val="auto"/>
          <w:sz w:val="22"/>
          <w:szCs w:val="22"/>
          <w:bdr w:val="none" w:sz="0" w:space="0" w:color="auto"/>
          <w:lang w:eastAsia="en-US"/>
        </w:rPr>
        <w:t>tera</w:t>
      </w:r>
      <w:r w:rsidR="006D2651">
        <w:rPr>
          <w:rFonts w:ascii="Arial Narrow" w:eastAsiaTheme="minorHAnsi" w:hAnsi="Arial Narrow" w:cs="Times New Roman"/>
          <w:color w:val="auto"/>
          <w:sz w:val="22"/>
          <w:szCs w:val="22"/>
          <w:bdr w:val="none" w:sz="0" w:space="0" w:color="auto"/>
          <w:lang w:eastAsia="en-US"/>
        </w:rPr>
        <w:t xml:space="preserve"> (minimalne wymagania określono w pkt. 6.2.3.1. PFU).</w:t>
      </w:r>
    </w:p>
    <w:p w14:paraId="78583987" w14:textId="77777777" w:rsidR="00581E35" w:rsidRPr="00AD3620" w:rsidRDefault="006028AC" w:rsidP="006028AC">
      <w:pPr>
        <w:pStyle w:val="Standard"/>
        <w:tabs>
          <w:tab w:val="left" w:pos="993"/>
        </w:tabs>
        <w:jc w:val="both"/>
        <w:rPr>
          <w:rFonts w:ascii="Arial Narrow" w:eastAsiaTheme="minorHAnsi" w:hAnsi="Arial Narrow" w:cs="Times New Roman"/>
          <w:sz w:val="22"/>
          <w:szCs w:val="22"/>
          <w:lang w:eastAsia="en-US"/>
        </w:rPr>
      </w:pPr>
      <w:r w:rsidRPr="00AD3620">
        <w:rPr>
          <w:rStyle w:val="Brak"/>
          <w:rFonts w:ascii="Arial Narrow" w:hAnsi="Arial Narrow" w:cstheme="minorHAnsi"/>
          <w:sz w:val="22"/>
          <w:szCs w:val="22"/>
        </w:rPr>
        <w:t xml:space="preserve">7) </w:t>
      </w:r>
      <w:r w:rsidRPr="00AD3620">
        <w:rPr>
          <w:rFonts w:ascii="Arial Narrow" w:eastAsiaTheme="minorHAnsi" w:hAnsi="Arial Narrow" w:cs="Times New Roman"/>
          <w:b/>
          <w:bCs/>
          <w:sz w:val="22"/>
          <w:szCs w:val="22"/>
          <w:lang w:eastAsia="en-US"/>
        </w:rPr>
        <w:t xml:space="preserve">W toku badania i oceny ofert Zamawiający może żądać od Wykonawców wyjaśnień dotyczących treści złożonych ofert oraz przedmiotowych środków dowodowych lub innych składanych dokumentów lub oświadczeń </w:t>
      </w:r>
      <w:r w:rsidRPr="00AD3620">
        <w:rPr>
          <w:rFonts w:ascii="Arial Narrow" w:eastAsiaTheme="minorHAnsi" w:hAnsi="Arial Narrow" w:cs="Times New Roman"/>
          <w:sz w:val="22"/>
          <w:szCs w:val="22"/>
          <w:lang w:eastAsia="en-US"/>
        </w:rPr>
        <w:t xml:space="preserve">(art. 223 ustawy </w:t>
      </w:r>
      <w:proofErr w:type="spellStart"/>
      <w:r w:rsidRPr="00AD3620">
        <w:rPr>
          <w:rFonts w:ascii="Arial Narrow" w:eastAsiaTheme="minorHAnsi" w:hAnsi="Arial Narrow" w:cs="Times New Roman"/>
          <w:sz w:val="22"/>
          <w:szCs w:val="22"/>
          <w:lang w:eastAsia="en-US"/>
        </w:rPr>
        <w:t>Pzp</w:t>
      </w:r>
      <w:proofErr w:type="spellEnd"/>
      <w:r w:rsidRPr="00AD3620">
        <w:rPr>
          <w:rFonts w:ascii="Arial Narrow" w:eastAsiaTheme="minorHAnsi" w:hAnsi="Arial Narrow" w:cs="Times New Roman"/>
          <w:sz w:val="22"/>
          <w:szCs w:val="22"/>
          <w:lang w:eastAsia="en-US"/>
        </w:rPr>
        <w:t>).</w:t>
      </w:r>
    </w:p>
    <w:p w14:paraId="6BA3F484" w14:textId="77777777" w:rsidR="006028AC" w:rsidRPr="00AD3620" w:rsidRDefault="006028AC" w:rsidP="006028AC">
      <w:pPr>
        <w:pStyle w:val="Standard"/>
        <w:tabs>
          <w:tab w:val="left" w:pos="993"/>
        </w:tabs>
        <w:jc w:val="both"/>
        <w:rPr>
          <w:rStyle w:val="Brak"/>
          <w:rFonts w:ascii="Arial Narrow" w:hAnsi="Arial Narrow" w:cstheme="minorHAnsi"/>
          <w:color w:val="FF0000"/>
          <w:sz w:val="22"/>
          <w:szCs w:val="22"/>
        </w:rPr>
      </w:pPr>
    </w:p>
    <w:p w14:paraId="0BE84B31" w14:textId="77777777" w:rsidR="002A5209" w:rsidRPr="00AD3620" w:rsidRDefault="00111ACF" w:rsidP="00581E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heme="minorHAnsi"/>
          <w:b/>
          <w:color w:val="auto"/>
          <w:sz w:val="22"/>
          <w:szCs w:val="22"/>
          <w:bdr w:val="none" w:sz="0" w:space="0" w:color="auto"/>
          <w:lang w:eastAsia="en-US"/>
        </w:rPr>
      </w:pPr>
      <w:r w:rsidRPr="00AD3620">
        <w:rPr>
          <w:rStyle w:val="Brak"/>
          <w:rFonts w:ascii="Arial Narrow" w:hAnsi="Arial Narrow" w:cstheme="minorHAnsi"/>
          <w:b/>
          <w:sz w:val="22"/>
          <w:szCs w:val="22"/>
        </w:rPr>
        <w:t>9</w:t>
      </w:r>
      <w:r w:rsidR="0036209B" w:rsidRPr="00AD3620">
        <w:rPr>
          <w:rStyle w:val="Brak"/>
          <w:rFonts w:ascii="Arial Narrow" w:hAnsi="Arial Narrow" w:cstheme="minorHAnsi"/>
          <w:b/>
          <w:sz w:val="22"/>
          <w:szCs w:val="22"/>
        </w:rPr>
        <w:t xml:space="preserve">. </w:t>
      </w:r>
      <w:r w:rsidR="002A5209" w:rsidRPr="00AD3620">
        <w:rPr>
          <w:rStyle w:val="Brak"/>
          <w:rFonts w:ascii="Arial Narrow" w:hAnsi="Arial Narrow" w:cstheme="minorHAnsi"/>
          <w:b/>
          <w:sz w:val="22"/>
          <w:szCs w:val="22"/>
        </w:rPr>
        <w:t>Główny przedmiot zamówienia opisany jest następującym kodem ze Wspólnego Słownika Zamówień:</w:t>
      </w:r>
    </w:p>
    <w:p w14:paraId="6999452E" w14:textId="77777777" w:rsidR="00096A3C" w:rsidRPr="00AD3620" w:rsidRDefault="00096A3C" w:rsidP="00096A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Style w:val="Brak"/>
          <w:rFonts w:ascii="Arial Narrow" w:eastAsia="Calibri" w:hAnsi="Arial Narrow" w:cstheme="minorHAnsi"/>
          <w:b/>
          <w:color w:val="auto"/>
          <w:sz w:val="22"/>
          <w:szCs w:val="22"/>
          <w:bdr w:val="none" w:sz="0" w:space="0" w:color="auto"/>
          <w:lang w:eastAsia="en-US"/>
        </w:rPr>
      </w:pPr>
    </w:p>
    <w:p w14:paraId="37FFE043" w14:textId="77777777" w:rsidR="00096A3C" w:rsidRPr="00AD3620" w:rsidRDefault="00096A3C" w:rsidP="00096A3C">
      <w:pPr>
        <w:rPr>
          <w:rStyle w:val="Brak"/>
          <w:rFonts w:ascii="Arial Narrow" w:hAnsi="Arial Narrow" w:cstheme="minorHAnsi"/>
          <w:b/>
          <w:bCs/>
          <w:sz w:val="22"/>
          <w:szCs w:val="22"/>
        </w:rPr>
      </w:pPr>
      <w:r w:rsidRPr="00AD3620">
        <w:rPr>
          <w:rStyle w:val="Brak"/>
          <w:rFonts w:ascii="Arial Narrow" w:hAnsi="Arial Narrow" w:cstheme="minorHAnsi"/>
          <w:b/>
          <w:bCs/>
          <w:sz w:val="22"/>
          <w:szCs w:val="22"/>
        </w:rPr>
        <w:t>45000000 - 7       Roboty budowlane</w:t>
      </w:r>
    </w:p>
    <w:p w14:paraId="6E4B290D"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09331200-0</w:t>
      </w:r>
      <w:r w:rsidRPr="00AD3620">
        <w:rPr>
          <w:rFonts w:ascii="Arial Narrow" w:hAnsi="Arial Narrow"/>
          <w:sz w:val="22"/>
          <w:szCs w:val="22"/>
        </w:rPr>
        <w:tab/>
        <w:t>Słoneczne moduły fotoelektryczne</w:t>
      </w:r>
    </w:p>
    <w:p w14:paraId="5472D933"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09332000-5</w:t>
      </w:r>
      <w:r w:rsidRPr="00AD3620">
        <w:rPr>
          <w:rFonts w:ascii="Arial Narrow" w:hAnsi="Arial Narrow"/>
          <w:sz w:val="22"/>
          <w:szCs w:val="22"/>
        </w:rPr>
        <w:tab/>
        <w:t>Instalacje słoneczne</w:t>
      </w:r>
    </w:p>
    <w:p w14:paraId="55034E92"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45261215-4</w:t>
      </w:r>
      <w:r w:rsidRPr="00AD3620">
        <w:rPr>
          <w:rFonts w:ascii="Arial Narrow" w:hAnsi="Arial Narrow"/>
          <w:sz w:val="22"/>
          <w:szCs w:val="22"/>
        </w:rPr>
        <w:tab/>
        <w:t>Pokrywanie dachów panelami ogniw słonecznych</w:t>
      </w:r>
    </w:p>
    <w:p w14:paraId="7AEA1718"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45300000-0</w:t>
      </w:r>
      <w:r w:rsidRPr="00AD3620">
        <w:rPr>
          <w:rFonts w:ascii="Arial Narrow" w:hAnsi="Arial Narrow"/>
          <w:sz w:val="22"/>
          <w:szCs w:val="22"/>
        </w:rPr>
        <w:tab/>
        <w:t>Roboty instalacyjne w budynkach</w:t>
      </w:r>
    </w:p>
    <w:p w14:paraId="0184EEA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45311100-1</w:t>
      </w:r>
      <w:r w:rsidRPr="00AD3620">
        <w:rPr>
          <w:rFonts w:ascii="Arial Narrow" w:hAnsi="Arial Narrow"/>
          <w:sz w:val="22"/>
          <w:szCs w:val="22"/>
        </w:rPr>
        <w:tab/>
        <w:t>Roboty w zakresie okablowania elektrycznego</w:t>
      </w:r>
    </w:p>
    <w:p w14:paraId="63C53F88"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45311200-2</w:t>
      </w:r>
      <w:r w:rsidRPr="00AD3620">
        <w:rPr>
          <w:rFonts w:ascii="Arial Narrow" w:hAnsi="Arial Narrow"/>
          <w:sz w:val="22"/>
          <w:szCs w:val="22"/>
        </w:rPr>
        <w:tab/>
        <w:t>Roboty w zakresie instalacji elektrycznych</w:t>
      </w:r>
    </w:p>
    <w:p w14:paraId="212338B3"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45315100-9</w:t>
      </w:r>
      <w:r w:rsidRPr="00AD3620">
        <w:rPr>
          <w:rFonts w:ascii="Arial Narrow" w:hAnsi="Arial Narrow"/>
          <w:sz w:val="22"/>
          <w:szCs w:val="22"/>
        </w:rPr>
        <w:tab/>
        <w:t>Instalacyjne roboty elektrotechniczne</w:t>
      </w:r>
    </w:p>
    <w:p w14:paraId="5F42E65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45315300-1</w:t>
      </w:r>
      <w:r w:rsidRPr="00AD3620">
        <w:rPr>
          <w:rFonts w:ascii="Arial Narrow" w:hAnsi="Arial Narrow"/>
          <w:sz w:val="22"/>
          <w:szCs w:val="22"/>
        </w:rPr>
        <w:tab/>
        <w:t>Instalacje zasilania elektrycznego</w:t>
      </w:r>
    </w:p>
    <w:p w14:paraId="248C9EF5"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45315600-4</w:t>
      </w:r>
      <w:r w:rsidRPr="00AD3620">
        <w:rPr>
          <w:rFonts w:ascii="Arial Narrow" w:hAnsi="Arial Narrow"/>
          <w:sz w:val="22"/>
          <w:szCs w:val="22"/>
        </w:rPr>
        <w:tab/>
        <w:t>Instalacje niskiego napięcia</w:t>
      </w:r>
    </w:p>
    <w:p w14:paraId="41BAEBA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71320000-7</w:t>
      </w:r>
      <w:r w:rsidRPr="00AD3620">
        <w:rPr>
          <w:rFonts w:ascii="Arial Narrow" w:hAnsi="Arial Narrow"/>
          <w:sz w:val="22"/>
          <w:szCs w:val="22"/>
        </w:rPr>
        <w:tab/>
        <w:t>Usługi inżynieryjne w zakresie projektowania</w:t>
      </w:r>
    </w:p>
    <w:p w14:paraId="3AF04169" w14:textId="77777777" w:rsidR="002A5209" w:rsidRPr="00AD3620" w:rsidRDefault="002A5209" w:rsidP="002A5209">
      <w:pPr>
        <w:rPr>
          <w:rStyle w:val="Brak"/>
          <w:rFonts w:ascii="Arial Narrow" w:hAnsi="Arial Narrow" w:cstheme="minorHAnsi"/>
          <w:color w:val="auto"/>
          <w:sz w:val="22"/>
          <w:szCs w:val="22"/>
        </w:rPr>
      </w:pPr>
    </w:p>
    <w:p w14:paraId="2E0A32C3" w14:textId="77777777" w:rsidR="002A5209" w:rsidRPr="00AD3620" w:rsidRDefault="00111ACF" w:rsidP="00B7008B">
      <w:pPr>
        <w:rPr>
          <w:rStyle w:val="Brak"/>
          <w:rFonts w:ascii="Arial Narrow" w:hAnsi="Arial Narrow" w:cstheme="minorHAnsi"/>
          <w:sz w:val="22"/>
          <w:szCs w:val="22"/>
        </w:rPr>
      </w:pPr>
      <w:bookmarkStart w:id="21" w:name="_Hlk98415502"/>
      <w:bookmarkStart w:id="22" w:name="_Hlk48302270"/>
      <w:r w:rsidRPr="00AD3620">
        <w:rPr>
          <w:rStyle w:val="Brak"/>
          <w:rFonts w:ascii="Arial Narrow" w:hAnsi="Arial Narrow" w:cstheme="minorHAnsi"/>
          <w:sz w:val="22"/>
          <w:szCs w:val="22"/>
        </w:rPr>
        <w:t>10</w:t>
      </w:r>
      <w:r w:rsidR="0036209B" w:rsidRPr="00AD3620">
        <w:rPr>
          <w:rStyle w:val="Brak"/>
          <w:rFonts w:ascii="Arial Narrow" w:hAnsi="Arial Narrow" w:cstheme="minorHAnsi"/>
          <w:sz w:val="22"/>
          <w:szCs w:val="22"/>
        </w:rPr>
        <w:t xml:space="preserve">. </w:t>
      </w:r>
      <w:r w:rsidR="002A5209" w:rsidRPr="00AD3620">
        <w:rPr>
          <w:rStyle w:val="Brak"/>
          <w:rFonts w:ascii="Arial Narrow" w:hAnsi="Arial Narrow" w:cstheme="minorHAnsi"/>
          <w:sz w:val="22"/>
          <w:szCs w:val="22"/>
        </w:rPr>
        <w:t>Dopuszczalne zmiany postanowień umowy zostały zawarte w projektowanych warunkach umowy</w:t>
      </w:r>
      <w:bookmarkEnd w:id="21"/>
      <w:r w:rsidR="002A5209" w:rsidRPr="00AD3620">
        <w:rPr>
          <w:rStyle w:val="Brak"/>
          <w:rFonts w:ascii="Arial Narrow" w:hAnsi="Arial Narrow" w:cstheme="minorHAnsi"/>
          <w:sz w:val="22"/>
          <w:szCs w:val="22"/>
        </w:rPr>
        <w:t xml:space="preserve">. </w:t>
      </w:r>
    </w:p>
    <w:p w14:paraId="584A1F9B" w14:textId="77777777" w:rsidR="000A7ACE" w:rsidRPr="00AD3620" w:rsidRDefault="000A7ACE" w:rsidP="00B7008B">
      <w:pPr>
        <w:rPr>
          <w:rStyle w:val="Brak"/>
          <w:rFonts w:ascii="Arial Narrow" w:hAnsi="Arial Narrow" w:cstheme="minorHAnsi"/>
          <w:sz w:val="22"/>
          <w:szCs w:val="22"/>
        </w:rPr>
      </w:pPr>
    </w:p>
    <w:bookmarkEnd w:id="22"/>
    <w:p w14:paraId="2EAB6310" w14:textId="77777777" w:rsidR="002A5209" w:rsidRPr="00AD3620" w:rsidRDefault="002A5209" w:rsidP="00AD5F44">
      <w:pPr>
        <w:pStyle w:val="Akapitzlist"/>
        <w:numPr>
          <w:ilvl w:val="0"/>
          <w:numId w:val="14"/>
        </w:numPr>
        <w:jc w:val="both"/>
        <w:rPr>
          <w:rFonts w:ascii="Arial Narrow" w:hAnsi="Arial Narrow" w:cstheme="minorHAnsi"/>
          <w:color w:val="auto"/>
          <w:lang w:val="pl-PL"/>
        </w:rPr>
      </w:pPr>
      <w:r w:rsidRPr="00AD3620">
        <w:rPr>
          <w:rStyle w:val="Brak"/>
          <w:rFonts w:ascii="Arial Narrow" w:hAnsi="Arial Narrow" w:cstheme="minorHAnsi"/>
          <w:b/>
          <w:bCs/>
          <w:color w:val="auto"/>
          <w:lang w:val="pl-PL"/>
        </w:rPr>
        <w:t>WARUNKI PŁATNOŚCI.</w:t>
      </w:r>
      <w:bookmarkStart w:id="23" w:name="_Hlk46212385"/>
      <w:r w:rsidRPr="00AD3620">
        <w:rPr>
          <w:rStyle w:val="Brak"/>
          <w:rFonts w:ascii="Arial Narrow" w:hAnsi="Arial Narrow" w:cstheme="minorHAnsi"/>
          <w:b/>
          <w:bCs/>
          <w:color w:val="auto"/>
          <w:lang w:val="pl-PL"/>
        </w:rPr>
        <w:t xml:space="preserve"> </w:t>
      </w:r>
      <w:bookmarkStart w:id="24" w:name="_Hlk57375097"/>
      <w:bookmarkEnd w:id="23"/>
    </w:p>
    <w:bookmarkEnd w:id="24"/>
    <w:p w14:paraId="2C97C61A" w14:textId="763F3647" w:rsidR="00922FFA" w:rsidRPr="00AD3620" w:rsidRDefault="00922FFA" w:rsidP="00922FFA">
      <w:pPr>
        <w:pStyle w:val="Akapitzlist"/>
        <w:ind w:left="437"/>
        <w:jc w:val="both"/>
        <w:rPr>
          <w:rStyle w:val="Brak"/>
          <w:rFonts w:ascii="Arial Narrow" w:hAnsi="Arial Narrow" w:cs="Arial"/>
          <w:lang w:val="pl-PL"/>
        </w:rPr>
      </w:pPr>
      <w:r w:rsidRPr="00AD3620">
        <w:rPr>
          <w:rStyle w:val="Brak"/>
          <w:rFonts w:ascii="Arial Narrow" w:hAnsi="Arial Narrow" w:cs="Arial"/>
          <w:lang w:val="pl-PL"/>
        </w:rPr>
        <w:t>Zamawiający przewiduje zapłatę wynagrodzenia należnego wykonawcy za wykonan</w:t>
      </w:r>
      <w:r w:rsidR="00DB1B26" w:rsidRPr="00AD3620">
        <w:rPr>
          <w:rStyle w:val="Brak"/>
          <w:rFonts w:ascii="Arial Narrow" w:hAnsi="Arial Narrow" w:cs="Arial"/>
          <w:lang w:val="pl-PL"/>
        </w:rPr>
        <w:t>ie przedmiotu umowy</w:t>
      </w:r>
      <w:r w:rsidRPr="00AD3620">
        <w:rPr>
          <w:rStyle w:val="Brak"/>
          <w:rFonts w:ascii="Arial Narrow" w:hAnsi="Arial Narrow" w:cs="Arial"/>
          <w:lang w:val="pl-PL"/>
        </w:rPr>
        <w:t xml:space="preserve"> w jednej części, co oznacza, że wykonawca w trakcie realizacji umowy w sprawie zamówienia wystawi jedną fakturę końcową wystawioną w oparciu o zatwierdzony przez strony protokół końcowego odbioru, po wykonaniu przedmiotu umowy. </w:t>
      </w:r>
      <w:r w:rsidRPr="00AD3620">
        <w:rPr>
          <w:rStyle w:val="Brak"/>
          <w:rFonts w:ascii="Arial Narrow" w:hAnsi="Arial Narrow" w:cs="Arial"/>
          <w:color w:val="000000" w:themeColor="text1"/>
          <w:lang w:val="pl-PL"/>
        </w:rPr>
        <w:t xml:space="preserve">Termin płatności wynosi </w:t>
      </w:r>
      <w:r w:rsidR="00744BCB">
        <w:rPr>
          <w:rStyle w:val="Brak"/>
          <w:rFonts w:ascii="Arial Narrow" w:hAnsi="Arial Narrow" w:cs="Arial"/>
          <w:color w:val="000000" w:themeColor="text1"/>
          <w:lang w:val="pl-PL"/>
        </w:rPr>
        <w:t>14</w:t>
      </w:r>
      <w:r w:rsidRPr="00AD3620">
        <w:rPr>
          <w:rStyle w:val="Brak"/>
          <w:rFonts w:ascii="Arial Narrow" w:hAnsi="Arial Narrow" w:cs="Arial"/>
          <w:color w:val="000000" w:themeColor="text1"/>
          <w:lang w:val="pl-PL"/>
        </w:rPr>
        <w:t xml:space="preserve"> dni od dostarczenia prawidłowo wystawionej faktury.</w:t>
      </w:r>
    </w:p>
    <w:p w14:paraId="22E1494A" w14:textId="77777777" w:rsidR="002A5209" w:rsidRPr="00AD3620" w:rsidRDefault="002A5209" w:rsidP="002C25EF">
      <w:pPr>
        <w:jc w:val="both"/>
        <w:rPr>
          <w:rStyle w:val="Brak"/>
          <w:rFonts w:ascii="Arial Narrow" w:hAnsi="Arial Narrow" w:cstheme="minorHAnsi"/>
          <w:sz w:val="22"/>
          <w:szCs w:val="22"/>
        </w:rPr>
      </w:pPr>
    </w:p>
    <w:p w14:paraId="37C569CF" w14:textId="77777777" w:rsidR="002A5209" w:rsidRPr="00AD3620" w:rsidRDefault="002A5209" w:rsidP="00AD5F44">
      <w:pPr>
        <w:pStyle w:val="Akapitzlist"/>
        <w:numPr>
          <w:ilvl w:val="0"/>
          <w:numId w:val="18"/>
        </w:numPr>
        <w:jc w:val="both"/>
        <w:rPr>
          <w:rFonts w:ascii="Arial Narrow" w:hAnsi="Arial Narrow" w:cstheme="minorHAnsi"/>
          <w:lang w:val="pl-PL"/>
        </w:rPr>
      </w:pPr>
      <w:r w:rsidRPr="00AD3620">
        <w:rPr>
          <w:rStyle w:val="Brak"/>
          <w:rFonts w:ascii="Arial Narrow" w:hAnsi="Arial Narrow" w:cstheme="minorHAnsi"/>
          <w:b/>
          <w:bCs/>
          <w:lang w:val="pl-PL"/>
        </w:rPr>
        <w:t xml:space="preserve">PODZIAŁ ZAMÓWIENIA NA CZĘŚCI. </w:t>
      </w:r>
    </w:p>
    <w:p w14:paraId="2B790071" w14:textId="77777777" w:rsidR="002A5209" w:rsidRPr="00AD3620" w:rsidRDefault="002A5209" w:rsidP="002A5209">
      <w:pPr>
        <w:pStyle w:val="Akapitzlist"/>
        <w:ind w:left="0"/>
        <w:jc w:val="both"/>
        <w:rPr>
          <w:rStyle w:val="Brak"/>
          <w:rFonts w:ascii="Arial Narrow" w:eastAsia="Arial Narrow" w:hAnsi="Arial Narrow" w:cstheme="minorHAnsi"/>
          <w:lang w:val="pl-PL"/>
        </w:rPr>
      </w:pPr>
      <w:r w:rsidRPr="00AD3620">
        <w:rPr>
          <w:rStyle w:val="Brak"/>
          <w:rFonts w:ascii="Arial Narrow" w:hAnsi="Arial Narrow" w:cstheme="minorHAnsi"/>
          <w:lang w:val="pl-PL"/>
        </w:rPr>
        <w:t>Zamawiający nie dopuszcza możliwości składania ofert częściowych.</w:t>
      </w:r>
    </w:p>
    <w:p w14:paraId="5C12CB83" w14:textId="77777777" w:rsidR="002A5209" w:rsidRPr="00AD3620" w:rsidRDefault="002A5209" w:rsidP="002A5209">
      <w:pPr>
        <w:jc w:val="both"/>
        <w:rPr>
          <w:rFonts w:ascii="Arial Narrow" w:hAnsi="Arial Narrow" w:cstheme="minorHAnsi"/>
          <w:color w:val="auto"/>
          <w:sz w:val="22"/>
          <w:szCs w:val="22"/>
          <w:u w:color="FF0000"/>
        </w:rPr>
      </w:pPr>
      <w:r w:rsidRPr="00AD3620">
        <w:rPr>
          <w:rStyle w:val="Brak"/>
          <w:rFonts w:ascii="Arial Narrow" w:hAnsi="Arial Narrow" w:cstheme="minorHAnsi"/>
          <w:color w:val="auto"/>
          <w:sz w:val="22"/>
          <w:szCs w:val="22"/>
          <w:u w:color="FF0000"/>
        </w:rPr>
        <w:lastRenderedPageBreak/>
        <w:t xml:space="preserve">Ilościowy zakres robót budowlanych w ramach niniejszego zamówienia odpowiada możliwościom MŚP. </w:t>
      </w:r>
      <w:r w:rsidRPr="00AD3620">
        <w:rPr>
          <w:rFonts w:ascii="Arial Narrow" w:hAnsi="Arial Narrow" w:cstheme="minorHAnsi"/>
          <w:color w:val="auto"/>
          <w:sz w:val="22"/>
          <w:szCs w:val="22"/>
          <w:u w:color="FF0000"/>
        </w:rPr>
        <w:t>Wartość zamówienia jest niższa od tzw. progów unijnych, które zobowiązują do implementacji dyrektyw UE. Dyrektywa 2014/24/UE w treści motywu 78 wskazuje, że aby zwiększyć konkurencję, </w:t>
      </w:r>
      <w:r w:rsidRPr="00AD3620">
        <w:rPr>
          <w:rFonts w:ascii="Arial Narrow" w:hAnsi="Arial Narrow" w:cstheme="minorHAnsi"/>
          <w:bCs/>
          <w:color w:val="auto"/>
          <w:sz w:val="22"/>
          <w:szCs w:val="22"/>
          <w:u w:color="FF0000"/>
        </w:rPr>
        <w:t xml:space="preserve">instytucje zamawiające należy </w:t>
      </w:r>
      <w:r w:rsidRPr="00AD3620">
        <w:rPr>
          <w:rFonts w:ascii="Arial Narrow" w:hAnsi="Arial Narrow" w:cstheme="minorHAnsi"/>
          <w:bCs/>
          <w:color w:val="auto"/>
          <w:sz w:val="22"/>
          <w:szCs w:val="22"/>
          <w:u w:color="FF0000"/>
        </w:rPr>
        <w:br/>
        <w:t xml:space="preserve">w szczególności zachęcać do dzielenia </w:t>
      </w:r>
      <w:r w:rsidRPr="00AD3620">
        <w:rPr>
          <w:rFonts w:ascii="Arial Narrow" w:hAnsi="Arial Narrow" w:cstheme="minorHAnsi"/>
          <w:color w:val="auto"/>
          <w:sz w:val="22"/>
          <w:szCs w:val="22"/>
          <w:u w:color="FF0000"/>
        </w:rPr>
        <w:t>dużych zamówie</w:t>
      </w:r>
      <w:r w:rsidRPr="00AD3620">
        <w:rPr>
          <w:rFonts w:ascii="Arial Narrow" w:hAnsi="Arial Narrow" w:cstheme="minorHAnsi"/>
          <w:color w:val="auto"/>
          <w:sz w:val="22"/>
          <w:szCs w:val="22"/>
        </w:rPr>
        <w:t>ń</w:t>
      </w:r>
      <w:r w:rsidRPr="00AD3620">
        <w:rPr>
          <w:rFonts w:ascii="Arial Narrow" w:hAnsi="Arial Narrow" w:cstheme="minorHAnsi"/>
          <w:b/>
          <w:bCs/>
          <w:color w:val="auto"/>
          <w:sz w:val="22"/>
          <w:szCs w:val="22"/>
        </w:rPr>
        <w:t> </w:t>
      </w:r>
      <w:r w:rsidRPr="00AD3620">
        <w:rPr>
          <w:rFonts w:ascii="Arial Narrow" w:hAnsi="Arial Narrow" w:cstheme="minorHAnsi"/>
          <w:color w:val="auto"/>
          <w:sz w:val="22"/>
          <w:szCs w:val="22"/>
        </w:rPr>
        <w:t>na</w:t>
      </w:r>
      <w:r w:rsidRPr="00AD3620">
        <w:rPr>
          <w:rFonts w:ascii="Arial Narrow" w:hAnsi="Arial Narrow" w:cstheme="minorHAnsi"/>
          <w:color w:val="auto"/>
          <w:sz w:val="22"/>
          <w:szCs w:val="22"/>
          <w:u w:color="FF0000"/>
        </w:rPr>
        <w:t xml:space="preserve"> części. Przedmiotowe zamówienie nie jest dużym zamówieniem w rozumieniu motywu 78 powołanej dyrektywy UE (dyrektywy stosuje się od tzw. progów UE). </w:t>
      </w:r>
    </w:p>
    <w:p w14:paraId="58163FF9" w14:textId="77777777" w:rsidR="002A5209" w:rsidRPr="00AD3620" w:rsidRDefault="002A5209" w:rsidP="002A5209">
      <w:pPr>
        <w:jc w:val="both"/>
        <w:rPr>
          <w:rFonts w:ascii="Arial Narrow" w:hAnsi="Arial Narrow" w:cstheme="minorHAnsi"/>
          <w:color w:val="auto"/>
          <w:sz w:val="22"/>
          <w:szCs w:val="22"/>
          <w:u w:color="FF0000"/>
        </w:rPr>
      </w:pPr>
      <w:r w:rsidRPr="00AD3620">
        <w:rPr>
          <w:rFonts w:ascii="Arial Narrow" w:hAnsi="Arial Narrow" w:cstheme="minorHAnsi"/>
          <w:color w:val="auto"/>
          <w:sz w:val="22"/>
          <w:szCs w:val="22"/>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68A1160F" w14:textId="77777777" w:rsidR="002A5209" w:rsidRPr="00AD3620" w:rsidRDefault="002A5209" w:rsidP="002A5209">
      <w:pPr>
        <w:jc w:val="both"/>
        <w:rPr>
          <w:rStyle w:val="Brak"/>
          <w:rFonts w:ascii="Arial Narrow" w:hAnsi="Arial Narrow" w:cstheme="minorHAnsi"/>
          <w:color w:val="auto"/>
          <w:sz w:val="22"/>
          <w:szCs w:val="22"/>
          <w:u w:color="FF0000"/>
        </w:rPr>
      </w:pPr>
      <w:r w:rsidRPr="00AD3620">
        <w:rPr>
          <w:rFonts w:ascii="Arial Narrow" w:hAnsi="Arial Narrow" w:cstheme="minorHAnsi"/>
          <w:color w:val="auto"/>
          <w:sz w:val="22"/>
          <w:szCs w:val="22"/>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6D83F27" w14:textId="77777777" w:rsidR="002A5209" w:rsidRPr="00AD3620" w:rsidRDefault="002A5209" w:rsidP="002A5209">
      <w:pPr>
        <w:ind w:left="437"/>
        <w:rPr>
          <w:rStyle w:val="Brak"/>
          <w:rFonts w:ascii="Arial Narrow" w:hAnsi="Arial Narrow" w:cstheme="minorHAnsi"/>
          <w:sz w:val="22"/>
          <w:szCs w:val="22"/>
        </w:rPr>
      </w:pPr>
    </w:p>
    <w:p w14:paraId="30FB7EC1" w14:textId="77777777" w:rsidR="002A5209" w:rsidRPr="00AD3620" w:rsidRDefault="002A5209" w:rsidP="00AD5F44">
      <w:pPr>
        <w:pStyle w:val="Akapitzlist"/>
        <w:numPr>
          <w:ilvl w:val="0"/>
          <w:numId w:val="14"/>
        </w:numPr>
        <w:jc w:val="both"/>
        <w:rPr>
          <w:rFonts w:ascii="Arial Narrow" w:hAnsi="Arial Narrow" w:cstheme="minorHAnsi"/>
          <w:b/>
          <w:bCs/>
          <w:lang w:val="pl-PL"/>
        </w:rPr>
      </w:pPr>
      <w:r w:rsidRPr="00AD3620">
        <w:rPr>
          <w:rStyle w:val="Brak"/>
          <w:rFonts w:ascii="Arial Narrow" w:hAnsi="Arial Narrow" w:cstheme="minorHAnsi"/>
          <w:b/>
          <w:bCs/>
          <w:lang w:val="pl-PL"/>
        </w:rPr>
        <w:t>OFERTY WARIANTOWE.</w:t>
      </w:r>
    </w:p>
    <w:p w14:paraId="3B3A85CF"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Zamawiający nie dopuszcza możliwości składania ofert wariantowych.</w:t>
      </w:r>
    </w:p>
    <w:p w14:paraId="4F2C2BEB" w14:textId="77777777" w:rsidR="002A5209" w:rsidRPr="00AD3620" w:rsidRDefault="002A5209" w:rsidP="002A5209">
      <w:pPr>
        <w:jc w:val="both"/>
        <w:rPr>
          <w:rStyle w:val="Brak"/>
          <w:rFonts w:ascii="Arial Narrow" w:eastAsia="Calibri" w:hAnsi="Arial Narrow" w:cstheme="minorHAnsi"/>
          <w:sz w:val="22"/>
          <w:szCs w:val="22"/>
        </w:rPr>
      </w:pPr>
    </w:p>
    <w:p w14:paraId="6C9DA86A" w14:textId="77777777" w:rsidR="002A5209" w:rsidRPr="00AD3620" w:rsidRDefault="002A5209" w:rsidP="00AD5F44">
      <w:pPr>
        <w:numPr>
          <w:ilvl w:val="0"/>
          <w:numId w:val="14"/>
        </w:numPr>
        <w:spacing w:line="360" w:lineRule="auto"/>
        <w:jc w:val="both"/>
        <w:rPr>
          <w:rFonts w:ascii="Arial Narrow" w:hAnsi="Arial Narrow" w:cstheme="minorHAnsi"/>
          <w:b/>
          <w:bCs/>
          <w:sz w:val="22"/>
          <w:szCs w:val="22"/>
        </w:rPr>
      </w:pPr>
      <w:r w:rsidRPr="00AD3620">
        <w:rPr>
          <w:rStyle w:val="Brak"/>
          <w:rFonts w:ascii="Arial Narrow" w:hAnsi="Arial Narrow" w:cstheme="minorHAnsi"/>
          <w:b/>
          <w:bCs/>
          <w:sz w:val="22"/>
          <w:szCs w:val="22"/>
        </w:rPr>
        <w:t>ZAMÓWIENIA, O KTÓRYCH MOWA W ART. 214 UST. 1 PKT. 7 USTAWY PZP.</w:t>
      </w:r>
    </w:p>
    <w:p w14:paraId="7752E6B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Zamawiający nie przewiduje skorzystania z prawa do udzielenia zamówienia polegającego na powtórzeniu podobnych robót budowlanych, o których mowa w art. 214 ust.1 pkt. 7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426AC0CB" w14:textId="77777777" w:rsidR="002A5209" w:rsidRPr="00AD3620" w:rsidRDefault="002A5209" w:rsidP="002A5209">
      <w:pPr>
        <w:jc w:val="both"/>
        <w:rPr>
          <w:rStyle w:val="Brak"/>
          <w:rFonts w:ascii="Arial Narrow" w:eastAsia="Arial Narrow" w:hAnsi="Arial Narrow" w:cstheme="minorHAnsi"/>
          <w:sz w:val="22"/>
          <w:szCs w:val="22"/>
        </w:rPr>
      </w:pPr>
    </w:p>
    <w:p w14:paraId="14730763" w14:textId="77777777" w:rsidR="002A5209" w:rsidRPr="00AD3620" w:rsidRDefault="002A5209" w:rsidP="00AD5F44">
      <w:pPr>
        <w:numPr>
          <w:ilvl w:val="0"/>
          <w:numId w:val="19"/>
        </w:numPr>
        <w:jc w:val="both"/>
        <w:rPr>
          <w:rStyle w:val="Brak"/>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TERMIN WYKONANIA ZAMÓWIENIA.</w:t>
      </w:r>
    </w:p>
    <w:p w14:paraId="1BEF1A10" w14:textId="77777777" w:rsidR="002A5209" w:rsidRPr="00AD3620" w:rsidRDefault="002A5209" w:rsidP="002A5209">
      <w:pPr>
        <w:ind w:left="426"/>
        <w:jc w:val="both"/>
        <w:rPr>
          <w:rFonts w:ascii="Arial Narrow" w:hAnsi="Arial Narrow" w:cstheme="minorHAnsi"/>
          <w:b/>
          <w:bCs/>
          <w:color w:val="FF0000"/>
          <w:sz w:val="22"/>
          <w:szCs w:val="22"/>
        </w:rPr>
      </w:pPr>
    </w:p>
    <w:p w14:paraId="3EC79B06" w14:textId="38A20CD2" w:rsidR="002A5209" w:rsidRPr="00AD3620" w:rsidRDefault="002A5209" w:rsidP="002C25EF">
      <w:pPr>
        <w:jc w:val="both"/>
        <w:rPr>
          <w:rStyle w:val="Brak"/>
          <w:rFonts w:ascii="Arial Narrow" w:eastAsia="Arial Narrow" w:hAnsi="Arial Narrow" w:cstheme="minorHAnsi"/>
          <w:b/>
          <w:bCs/>
          <w:color w:val="auto"/>
          <w:sz w:val="22"/>
          <w:szCs w:val="22"/>
        </w:rPr>
      </w:pPr>
      <w:r w:rsidRPr="00AD3620">
        <w:rPr>
          <w:rStyle w:val="Brak"/>
          <w:rFonts w:ascii="Arial Narrow" w:hAnsi="Arial Narrow" w:cstheme="minorHAnsi"/>
          <w:sz w:val="22"/>
          <w:szCs w:val="22"/>
        </w:rPr>
        <w:t xml:space="preserve">Zamówienie należy zrealizować w terminie </w:t>
      </w:r>
      <w:r w:rsidR="002B2318">
        <w:rPr>
          <w:rStyle w:val="Brak"/>
          <w:rFonts w:ascii="Arial Narrow" w:hAnsi="Arial Narrow" w:cstheme="minorHAnsi"/>
          <w:b/>
          <w:bCs/>
          <w:color w:val="0D0D0D" w:themeColor="text1" w:themeTint="F2"/>
          <w:sz w:val="22"/>
          <w:szCs w:val="22"/>
        </w:rPr>
        <w:t>3 miesięcy</w:t>
      </w:r>
      <w:r w:rsidRPr="00AF5F0F">
        <w:rPr>
          <w:rStyle w:val="Brak"/>
          <w:rFonts w:ascii="Arial Narrow" w:hAnsi="Arial Narrow" w:cstheme="minorHAnsi"/>
          <w:b/>
          <w:bCs/>
          <w:color w:val="0D0D0D" w:themeColor="text1" w:themeTint="F2"/>
          <w:sz w:val="22"/>
          <w:szCs w:val="22"/>
        </w:rPr>
        <w:t xml:space="preserve"> od podpisania umowy.</w:t>
      </w:r>
    </w:p>
    <w:p w14:paraId="0A930C66" w14:textId="77777777" w:rsidR="002A5209" w:rsidRPr="00AD3620" w:rsidRDefault="002A5209" w:rsidP="002C25EF">
      <w:pPr>
        <w:jc w:val="both"/>
        <w:rPr>
          <w:rFonts w:ascii="Arial Narrow" w:eastAsia="Arial Narrow" w:hAnsi="Arial Narrow" w:cstheme="minorHAnsi"/>
          <w:b/>
          <w:bCs/>
          <w:color w:val="auto"/>
          <w:sz w:val="22"/>
          <w:szCs w:val="22"/>
        </w:rPr>
      </w:pPr>
      <w:r w:rsidRPr="00AD3620">
        <w:rPr>
          <w:rStyle w:val="Brak"/>
          <w:rFonts w:ascii="Arial Narrow" w:hAnsi="Arial Narrow" w:cstheme="minorHAnsi"/>
          <w:color w:val="auto"/>
          <w:sz w:val="22"/>
          <w:szCs w:val="22"/>
        </w:rPr>
        <w:t xml:space="preserve">Za termin wykonania przedmiotu zamówienia uznaje się dzień, w którym zostanie podpisany </w:t>
      </w:r>
      <w:r w:rsidR="002C25EF" w:rsidRPr="00AD3620">
        <w:rPr>
          <w:rStyle w:val="Brak"/>
          <w:rFonts w:ascii="Arial Narrow" w:hAnsi="Arial Narrow" w:cstheme="minorHAnsi"/>
          <w:color w:val="auto"/>
          <w:sz w:val="22"/>
          <w:szCs w:val="22"/>
        </w:rPr>
        <w:t>protokół odbioru końcowego zadania</w:t>
      </w:r>
      <w:r w:rsidRPr="00AD3620">
        <w:rPr>
          <w:rStyle w:val="Brak"/>
          <w:rFonts w:ascii="Arial Narrow" w:hAnsi="Arial Narrow" w:cstheme="minorHAnsi"/>
          <w:color w:val="auto"/>
          <w:sz w:val="22"/>
          <w:szCs w:val="22"/>
        </w:rPr>
        <w:t>.</w:t>
      </w:r>
    </w:p>
    <w:p w14:paraId="464F6904" w14:textId="77777777" w:rsidR="002A5209" w:rsidRPr="00AD3620" w:rsidRDefault="002A5209" w:rsidP="002A5209">
      <w:pPr>
        <w:jc w:val="both"/>
        <w:rPr>
          <w:rStyle w:val="Brak"/>
          <w:rFonts w:ascii="Arial Narrow" w:eastAsia="Calibri" w:hAnsi="Arial Narrow" w:cstheme="minorHAnsi"/>
          <w:sz w:val="22"/>
          <w:szCs w:val="22"/>
        </w:rPr>
      </w:pPr>
    </w:p>
    <w:p w14:paraId="6F7C8EA0" w14:textId="77777777" w:rsidR="002A5209" w:rsidRPr="00AD3620" w:rsidRDefault="002A5209" w:rsidP="00AD5F44">
      <w:pPr>
        <w:pStyle w:val="Akapitzlist"/>
        <w:numPr>
          <w:ilvl w:val="0"/>
          <w:numId w:val="21"/>
        </w:numPr>
        <w:jc w:val="both"/>
        <w:rPr>
          <w:rFonts w:ascii="Arial Narrow" w:hAnsi="Arial Narrow" w:cstheme="minorHAnsi"/>
          <w:b/>
          <w:bCs/>
          <w:lang w:val="pl-PL"/>
        </w:rPr>
      </w:pPr>
      <w:r w:rsidRPr="00AD3620">
        <w:rPr>
          <w:rStyle w:val="Brak"/>
          <w:rFonts w:ascii="Arial Narrow" w:hAnsi="Arial Narrow" w:cstheme="minorHAnsi"/>
          <w:b/>
          <w:bCs/>
          <w:lang w:val="pl-PL"/>
        </w:rPr>
        <w:t xml:space="preserve">WARUNKI UDZIAŁU W POSTĘPOWANIU </w:t>
      </w:r>
    </w:p>
    <w:p w14:paraId="1878779B" w14:textId="77777777" w:rsidR="002A5209" w:rsidRPr="00AD3620" w:rsidRDefault="002A5209" w:rsidP="002A5209">
      <w:pPr>
        <w:tabs>
          <w:tab w:val="left" w:pos="397"/>
        </w:tabs>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 udzielenie zamówienia mogą ubiegać się wykonawcy, którzy:</w:t>
      </w:r>
    </w:p>
    <w:p w14:paraId="609122F0"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 spełniają warunki udziału w postępowaniu; </w:t>
      </w:r>
    </w:p>
    <w:p w14:paraId="3AF642C8"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 nie podlegają wykluczeniu.</w:t>
      </w:r>
    </w:p>
    <w:p w14:paraId="146CB439" w14:textId="77777777" w:rsidR="002A5209" w:rsidRPr="00AD3620" w:rsidRDefault="002A5209" w:rsidP="002A5209">
      <w:pPr>
        <w:jc w:val="both"/>
        <w:rPr>
          <w:rStyle w:val="Brak"/>
          <w:rFonts w:ascii="Arial Narrow" w:hAnsi="Arial Narrow" w:cstheme="minorHAnsi"/>
          <w:sz w:val="22"/>
          <w:szCs w:val="22"/>
        </w:rPr>
      </w:pPr>
    </w:p>
    <w:p w14:paraId="294A9FB6" w14:textId="77777777" w:rsidR="002A5209" w:rsidRPr="00AD3620" w:rsidRDefault="002A5209" w:rsidP="002A5209">
      <w:pPr>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X.1. W celu wykazania spełniania przez wykonawcę warunku dotyczącego:</w:t>
      </w:r>
    </w:p>
    <w:p w14:paraId="2EDDDB04" w14:textId="77777777" w:rsidR="002A5209" w:rsidRPr="00AD3620" w:rsidRDefault="002A5209" w:rsidP="002A5209">
      <w:pPr>
        <w:jc w:val="both"/>
        <w:rPr>
          <w:rStyle w:val="Brak"/>
          <w:rFonts w:ascii="Arial Narrow" w:eastAsia="Arial Narrow" w:hAnsi="Arial Narrow" w:cstheme="minorHAnsi"/>
          <w:b/>
          <w:bCs/>
          <w:sz w:val="22"/>
          <w:szCs w:val="22"/>
        </w:rPr>
      </w:pPr>
    </w:p>
    <w:p w14:paraId="1027F063" w14:textId="6C0F9566" w:rsidR="002A5209" w:rsidRPr="002254A1" w:rsidRDefault="002C25EF" w:rsidP="002C25EF">
      <w:pPr>
        <w:jc w:val="both"/>
        <w:rPr>
          <w:rFonts w:ascii="Arial Narrow" w:hAnsi="Arial Narrow" w:cstheme="minorHAnsi"/>
          <w:color w:val="auto"/>
          <w:sz w:val="22"/>
          <w:szCs w:val="22"/>
        </w:rPr>
      </w:pPr>
      <w:r w:rsidRPr="00AD3620">
        <w:rPr>
          <w:rStyle w:val="Brak"/>
          <w:rFonts w:ascii="Arial Narrow" w:hAnsi="Arial Narrow" w:cstheme="minorHAnsi"/>
          <w:b/>
          <w:bCs/>
          <w:sz w:val="22"/>
          <w:szCs w:val="22"/>
        </w:rPr>
        <w:t xml:space="preserve">1. </w:t>
      </w:r>
      <w:r w:rsidR="002A5209" w:rsidRPr="00AD3620">
        <w:rPr>
          <w:rStyle w:val="Brak"/>
          <w:rFonts w:ascii="Arial Narrow" w:hAnsi="Arial Narrow" w:cstheme="minorHAnsi"/>
          <w:b/>
          <w:bCs/>
          <w:sz w:val="22"/>
          <w:szCs w:val="22"/>
        </w:rPr>
        <w:t>Sytuacji ekonomicznej lub finansowej</w:t>
      </w:r>
      <w:r w:rsidR="002A5209" w:rsidRPr="00AD3620">
        <w:rPr>
          <w:rStyle w:val="Brak"/>
          <w:rFonts w:ascii="Arial Narrow" w:hAnsi="Arial Narrow" w:cstheme="minorHAnsi"/>
          <w:sz w:val="22"/>
          <w:szCs w:val="22"/>
        </w:rPr>
        <w:t xml:space="preserve"> należy wykazać, że wykonawca posiada środki finansowe lub zdolność kr</w:t>
      </w:r>
      <w:r w:rsidR="000A7ACE" w:rsidRPr="00AD3620">
        <w:rPr>
          <w:rStyle w:val="Brak"/>
          <w:rFonts w:ascii="Arial Narrow" w:hAnsi="Arial Narrow" w:cstheme="minorHAnsi"/>
          <w:sz w:val="22"/>
          <w:szCs w:val="22"/>
        </w:rPr>
        <w:t>edytową w wysokości mini</w:t>
      </w:r>
      <w:r w:rsidR="0014637C" w:rsidRPr="00AD3620">
        <w:rPr>
          <w:rStyle w:val="Brak"/>
          <w:rFonts w:ascii="Arial Narrow" w:hAnsi="Arial Narrow" w:cstheme="minorHAnsi"/>
          <w:sz w:val="22"/>
          <w:szCs w:val="22"/>
        </w:rPr>
        <w:t xml:space="preserve">mum </w:t>
      </w:r>
      <w:r w:rsidR="006B437F" w:rsidRPr="002254A1">
        <w:rPr>
          <w:rStyle w:val="Brak"/>
          <w:rFonts w:ascii="Arial Narrow" w:hAnsi="Arial Narrow" w:cstheme="minorHAnsi"/>
          <w:color w:val="auto"/>
          <w:sz w:val="22"/>
          <w:szCs w:val="22"/>
        </w:rPr>
        <w:t>18</w:t>
      </w:r>
      <w:r w:rsidR="0014637C" w:rsidRPr="002254A1">
        <w:rPr>
          <w:rStyle w:val="Brak"/>
          <w:rFonts w:ascii="Arial Narrow" w:hAnsi="Arial Narrow" w:cstheme="minorHAnsi"/>
          <w:color w:val="auto"/>
          <w:sz w:val="22"/>
          <w:szCs w:val="22"/>
        </w:rPr>
        <w:t>0 000 PLN (</w:t>
      </w:r>
      <w:r w:rsidR="00C6499F" w:rsidRPr="002254A1">
        <w:rPr>
          <w:rStyle w:val="Brak"/>
          <w:rFonts w:ascii="Arial Narrow" w:hAnsi="Arial Narrow" w:cstheme="minorHAnsi"/>
          <w:color w:val="auto"/>
          <w:sz w:val="22"/>
          <w:szCs w:val="22"/>
        </w:rPr>
        <w:t>sto osiemdziesiąt</w:t>
      </w:r>
      <w:r w:rsidR="002A5209" w:rsidRPr="002254A1">
        <w:rPr>
          <w:rStyle w:val="Brak"/>
          <w:rFonts w:ascii="Arial Narrow" w:hAnsi="Arial Narrow" w:cstheme="minorHAnsi"/>
          <w:color w:val="auto"/>
          <w:sz w:val="22"/>
          <w:szCs w:val="22"/>
        </w:rPr>
        <w:t xml:space="preserve"> tysięcy złotych).</w:t>
      </w:r>
    </w:p>
    <w:p w14:paraId="673DC7D3" w14:textId="77777777" w:rsidR="002A5209" w:rsidRPr="00AD3620" w:rsidRDefault="002A5209" w:rsidP="002C25EF">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AD3620">
        <w:rPr>
          <w:rStyle w:val="Brak"/>
          <w:rFonts w:ascii="Arial Narrow" w:hAnsi="Arial Narrow" w:cstheme="minorHAnsi"/>
          <w:sz w:val="22"/>
          <w:szCs w:val="22"/>
        </w:rPr>
        <w:br/>
        <w:t>z wykonawców.</w:t>
      </w:r>
    </w:p>
    <w:p w14:paraId="4827DCE4"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Wykonawca może polegać na zdolnościach finansowych innych podmiotów na zasadach określonych w art. 118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3C51FE9B" w14:textId="77777777" w:rsidR="002A5209" w:rsidRPr="00AD3620" w:rsidRDefault="002A5209" w:rsidP="002A5209">
      <w:pPr>
        <w:jc w:val="both"/>
        <w:rPr>
          <w:rStyle w:val="Brak"/>
          <w:rFonts w:ascii="Arial Narrow" w:hAnsi="Arial Narrow" w:cstheme="minorHAnsi"/>
          <w:sz w:val="22"/>
          <w:szCs w:val="22"/>
        </w:rPr>
      </w:pPr>
    </w:p>
    <w:p w14:paraId="30A149BD" w14:textId="77777777" w:rsidR="002A5209" w:rsidRPr="00AD3620" w:rsidRDefault="002C25EF" w:rsidP="002C25EF">
      <w:pPr>
        <w:jc w:val="both"/>
        <w:rPr>
          <w:rFonts w:ascii="Arial Narrow" w:hAnsi="Arial Narrow" w:cstheme="minorHAnsi"/>
          <w:sz w:val="22"/>
          <w:szCs w:val="22"/>
        </w:rPr>
      </w:pPr>
      <w:r w:rsidRPr="00AD3620">
        <w:rPr>
          <w:rStyle w:val="Brak"/>
          <w:rFonts w:ascii="Arial Narrow" w:hAnsi="Arial Narrow" w:cstheme="minorHAnsi"/>
          <w:b/>
          <w:bCs/>
          <w:sz w:val="22"/>
          <w:szCs w:val="22"/>
        </w:rPr>
        <w:t xml:space="preserve">2. </w:t>
      </w:r>
      <w:r w:rsidR="002A5209" w:rsidRPr="00AD3620">
        <w:rPr>
          <w:rStyle w:val="Brak"/>
          <w:rFonts w:ascii="Arial Narrow" w:hAnsi="Arial Narrow" w:cstheme="minorHAnsi"/>
          <w:b/>
          <w:bCs/>
          <w:sz w:val="22"/>
          <w:szCs w:val="22"/>
        </w:rPr>
        <w:t>Posiadania zdolności technicznej lub zawodowej</w:t>
      </w:r>
      <w:r w:rsidR="002A5209" w:rsidRPr="00AD3620">
        <w:rPr>
          <w:rStyle w:val="Brak"/>
          <w:rFonts w:ascii="Arial Narrow" w:hAnsi="Arial Narrow" w:cstheme="minorHAnsi"/>
          <w:sz w:val="22"/>
          <w:szCs w:val="22"/>
        </w:rPr>
        <w:t>:</w:t>
      </w:r>
    </w:p>
    <w:p w14:paraId="3696B1CD" w14:textId="6AC6F240" w:rsidR="002A5209" w:rsidRPr="00AD3620" w:rsidRDefault="005E61A0" w:rsidP="005E61A0">
      <w:pPr>
        <w:jc w:val="both"/>
        <w:rPr>
          <w:rStyle w:val="Brak"/>
          <w:rFonts w:ascii="Arial Narrow" w:hAnsi="Arial Narrow" w:cstheme="minorHAnsi"/>
          <w:sz w:val="22"/>
          <w:szCs w:val="22"/>
        </w:rPr>
      </w:pPr>
      <w:r w:rsidRPr="00AD3620">
        <w:rPr>
          <w:rStyle w:val="Brak"/>
          <w:rFonts w:ascii="Arial Narrow" w:hAnsi="Arial Narrow" w:cstheme="minorHAnsi"/>
          <w:b/>
          <w:bCs/>
          <w:sz w:val="22"/>
          <w:szCs w:val="22"/>
        </w:rPr>
        <w:t xml:space="preserve">2.1. </w:t>
      </w:r>
      <w:r w:rsidR="002A5209" w:rsidRPr="00AD3620">
        <w:rPr>
          <w:rStyle w:val="Brak"/>
          <w:rFonts w:ascii="Arial Narrow" w:hAnsi="Arial Narrow" w:cstheme="minorHAnsi"/>
          <w:b/>
          <w:bCs/>
          <w:sz w:val="22"/>
          <w:szCs w:val="22"/>
        </w:rPr>
        <w:t>należy wykazać</w:t>
      </w:r>
      <w:r w:rsidR="002A5209" w:rsidRPr="00AD3620">
        <w:rPr>
          <w:rStyle w:val="Brak"/>
          <w:rFonts w:ascii="Arial Narrow" w:hAnsi="Arial Narrow" w:cstheme="minorHAnsi"/>
          <w:sz w:val="22"/>
          <w:szCs w:val="22"/>
        </w:rPr>
        <w:t xml:space="preserve">, iż w okresie ostatnich 5 lat przed upływem terminu składania ofert, a jeżeli okres prowadzenia działalności jest krótszy - w tym okresie, Wykonawca wykonał </w:t>
      </w:r>
      <w:r w:rsidR="002A5209" w:rsidRPr="00AD3620">
        <w:rPr>
          <w:rStyle w:val="Brak"/>
          <w:rFonts w:ascii="Arial Narrow" w:hAnsi="Arial Narrow" w:cstheme="minorHAnsi"/>
          <w:b/>
          <w:bCs/>
          <w:sz w:val="22"/>
          <w:szCs w:val="22"/>
        </w:rPr>
        <w:t>co najmniej:</w:t>
      </w:r>
      <w:r w:rsidR="006F10E3" w:rsidRPr="00AD3620">
        <w:rPr>
          <w:rStyle w:val="Brak"/>
          <w:rFonts w:ascii="Arial Narrow" w:hAnsi="Arial Narrow" w:cstheme="minorHAnsi"/>
          <w:sz w:val="22"/>
          <w:szCs w:val="22"/>
        </w:rPr>
        <w:t xml:space="preserve"> dwa zadania polegające na wykonaniu w formule zaprojektuj </w:t>
      </w:r>
      <w:r w:rsidR="00CA7BB7" w:rsidRPr="00AD3620">
        <w:rPr>
          <w:rStyle w:val="Brak"/>
          <w:rFonts w:ascii="Arial Narrow" w:hAnsi="Arial Narrow" w:cstheme="minorHAnsi"/>
          <w:sz w:val="22"/>
          <w:szCs w:val="22"/>
        </w:rPr>
        <w:t>i</w:t>
      </w:r>
      <w:r w:rsidR="006F10E3" w:rsidRPr="00AD3620">
        <w:rPr>
          <w:rStyle w:val="Brak"/>
          <w:rFonts w:ascii="Arial Narrow" w:hAnsi="Arial Narrow" w:cstheme="minorHAnsi"/>
          <w:sz w:val="22"/>
          <w:szCs w:val="22"/>
        </w:rPr>
        <w:t xml:space="preserve"> wybuduj instalacji fotowoltaicznej o wartości co najmniej</w:t>
      </w:r>
      <w:r w:rsidR="0014637C" w:rsidRPr="00AD3620">
        <w:rPr>
          <w:rStyle w:val="Brak"/>
          <w:rFonts w:ascii="Arial Narrow" w:hAnsi="Arial Narrow" w:cstheme="minorHAnsi"/>
          <w:sz w:val="22"/>
          <w:szCs w:val="22"/>
        </w:rPr>
        <w:t xml:space="preserve"> </w:t>
      </w:r>
      <w:r w:rsidR="00CA7BB7" w:rsidRPr="00AD3620">
        <w:rPr>
          <w:rStyle w:val="Brak"/>
          <w:rFonts w:ascii="Arial Narrow" w:hAnsi="Arial Narrow" w:cstheme="minorHAnsi"/>
          <w:sz w:val="22"/>
          <w:szCs w:val="22"/>
        </w:rPr>
        <w:t>18</w:t>
      </w:r>
      <w:r w:rsidR="0014637C" w:rsidRPr="00AD3620">
        <w:rPr>
          <w:rStyle w:val="Brak"/>
          <w:rFonts w:ascii="Arial Narrow" w:hAnsi="Arial Narrow" w:cstheme="minorHAnsi"/>
          <w:sz w:val="22"/>
          <w:szCs w:val="22"/>
        </w:rPr>
        <w:t>0</w:t>
      </w:r>
      <w:r w:rsidR="006F10E3" w:rsidRPr="00AD3620">
        <w:rPr>
          <w:rStyle w:val="Brak"/>
          <w:rFonts w:ascii="Arial Narrow" w:hAnsi="Arial Narrow" w:cstheme="minorHAnsi"/>
          <w:sz w:val="22"/>
          <w:szCs w:val="22"/>
        </w:rPr>
        <w:t> 000 złotych</w:t>
      </w:r>
      <w:r w:rsidRPr="00AD3620">
        <w:rPr>
          <w:rStyle w:val="Brak"/>
          <w:rFonts w:ascii="Arial Narrow" w:hAnsi="Arial Narrow" w:cstheme="minorHAnsi"/>
          <w:sz w:val="22"/>
          <w:szCs w:val="22"/>
        </w:rPr>
        <w:t xml:space="preserve"> każde</w:t>
      </w:r>
      <w:r w:rsidR="006F10E3" w:rsidRPr="00AD3620">
        <w:rPr>
          <w:rStyle w:val="Brak"/>
          <w:rFonts w:ascii="Arial Narrow" w:hAnsi="Arial Narrow" w:cstheme="minorHAnsi"/>
          <w:sz w:val="22"/>
          <w:szCs w:val="22"/>
        </w:rPr>
        <w:t>.</w:t>
      </w:r>
    </w:p>
    <w:p w14:paraId="4E2FCCA7" w14:textId="77777777" w:rsidR="002A5209" w:rsidRPr="00AD3620" w:rsidRDefault="002A5209" w:rsidP="002A5209">
      <w:pPr>
        <w:jc w:val="both"/>
        <w:rPr>
          <w:rFonts w:ascii="Arial Narrow" w:hAnsi="Arial Narrow" w:cstheme="minorHAnsi"/>
          <w:sz w:val="22"/>
          <w:szCs w:val="22"/>
        </w:rPr>
      </w:pPr>
      <w:r w:rsidRPr="00AD3620">
        <w:rPr>
          <w:rFonts w:ascii="Arial Narrow" w:hAnsi="Arial Narrow" w:cstheme="minorHAnsi"/>
          <w:sz w:val="22"/>
          <w:szCs w:val="22"/>
        </w:rPr>
        <w:t xml:space="preserve">W przypadku wykonawców wspólnie ubiegających się o udzielenie zamówienia, warunek zostanie uznany za spełniony, gdy </w:t>
      </w:r>
      <w:r w:rsidRPr="00AD3620">
        <w:rPr>
          <w:rFonts w:ascii="Arial Narrow" w:hAnsi="Arial Narrow" w:cstheme="minorHAnsi"/>
          <w:b/>
          <w:bCs/>
          <w:sz w:val="22"/>
          <w:szCs w:val="22"/>
        </w:rPr>
        <w:t>przynajmniej jeden z wykonawców wspólnie</w:t>
      </w:r>
      <w:r w:rsidRPr="00AD3620">
        <w:rPr>
          <w:rFonts w:ascii="Arial Narrow" w:hAnsi="Arial Narrow" w:cstheme="minorHAnsi"/>
          <w:sz w:val="22"/>
          <w:szCs w:val="22"/>
        </w:rPr>
        <w:t xml:space="preserve"> ubiegających się o udzielenie zamówienia wykaże, że posiada wymagane powyżej doświadczenie. </w:t>
      </w:r>
      <w:r w:rsidRPr="00AD3620">
        <w:rPr>
          <w:rFonts w:ascii="Arial Narrow" w:hAnsi="Arial Narrow" w:cstheme="minorHAnsi"/>
          <w:b/>
          <w:bCs/>
          <w:sz w:val="22"/>
          <w:szCs w:val="22"/>
        </w:rPr>
        <w:t>Niedopuszc</w:t>
      </w:r>
      <w:r w:rsidR="006F10E3" w:rsidRPr="00AD3620">
        <w:rPr>
          <w:rFonts w:ascii="Arial Narrow" w:hAnsi="Arial Narrow" w:cstheme="minorHAnsi"/>
          <w:b/>
          <w:bCs/>
          <w:sz w:val="22"/>
          <w:szCs w:val="22"/>
        </w:rPr>
        <w:t>zalne jest łączenie liczby zadań</w:t>
      </w:r>
      <w:r w:rsidRPr="00AD3620">
        <w:rPr>
          <w:rFonts w:ascii="Arial Narrow" w:hAnsi="Arial Narrow" w:cstheme="minorHAnsi"/>
          <w:sz w:val="22"/>
          <w:szCs w:val="22"/>
        </w:rPr>
        <w:t xml:space="preserve"> wykonanych przez różnych wykonawców w ramach wymaganego powyżej doświadczenia, aby uzyskać wymagan</w:t>
      </w:r>
      <w:r w:rsidR="006F10E3" w:rsidRPr="00AD3620">
        <w:rPr>
          <w:rFonts w:ascii="Arial Narrow" w:hAnsi="Arial Narrow" w:cstheme="minorHAnsi"/>
          <w:sz w:val="22"/>
          <w:szCs w:val="22"/>
        </w:rPr>
        <w:t>ą liczbę min. 2 wykonanych zadań</w:t>
      </w:r>
      <w:r w:rsidRPr="00AD3620">
        <w:rPr>
          <w:rFonts w:ascii="Arial Narrow" w:hAnsi="Arial Narrow" w:cstheme="minorHAnsi"/>
          <w:sz w:val="22"/>
          <w:szCs w:val="22"/>
        </w:rPr>
        <w:t xml:space="preserve">. </w:t>
      </w:r>
    </w:p>
    <w:p w14:paraId="1ACB11F0"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przypadku, gdy żaden z wykonawców nie posiada wymaganego doświadczenia, może on polegać na doświadczeniu innych podmiotów na zasadach określonych w art. 118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z uwzględnieniem zasad opisanych w zdaniu poprzednim. </w:t>
      </w:r>
    </w:p>
    <w:p w14:paraId="7B7BF3E8" w14:textId="77777777" w:rsidR="002A5209" w:rsidRPr="00AD3620" w:rsidRDefault="002A5209" w:rsidP="00AD5F44">
      <w:pPr>
        <w:pStyle w:val="Akapitzlist"/>
        <w:numPr>
          <w:ilvl w:val="1"/>
          <w:numId w:val="176"/>
        </w:numPr>
        <w:jc w:val="both"/>
        <w:rPr>
          <w:rStyle w:val="Brak"/>
          <w:rFonts w:ascii="Arial Narrow" w:hAnsi="Arial Narrow" w:cstheme="minorHAnsi"/>
          <w:lang w:val="pl-PL"/>
        </w:rPr>
      </w:pPr>
      <w:r w:rsidRPr="00AD3620">
        <w:rPr>
          <w:rStyle w:val="Brak"/>
          <w:rFonts w:ascii="Arial Narrow" w:hAnsi="Arial Narrow" w:cstheme="minorHAnsi"/>
          <w:b/>
          <w:bCs/>
          <w:lang w:val="pl-PL"/>
        </w:rPr>
        <w:t>należy wykazać</w:t>
      </w:r>
      <w:r w:rsidRPr="00AD3620">
        <w:rPr>
          <w:rStyle w:val="Brak"/>
          <w:rFonts w:ascii="Arial Narrow" w:hAnsi="Arial Narrow" w:cstheme="minorHAnsi"/>
          <w:lang w:val="pl-PL"/>
        </w:rPr>
        <w:t xml:space="preserve"> dysponowanie przynajmniej :</w:t>
      </w:r>
    </w:p>
    <w:p w14:paraId="5D4915AC" w14:textId="4E668237" w:rsidR="00ED4E36" w:rsidRPr="00AD3620" w:rsidRDefault="00ED4E36"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lastRenderedPageBreak/>
        <w:t xml:space="preserve">jedną osobą posiadającą uprawnienia budowlane do projektowania bez ograniczeń w specjalności instalacyjnej w zakresie instalacji </w:t>
      </w:r>
      <w:r w:rsidR="0031570B" w:rsidRPr="00AD3620">
        <w:rPr>
          <w:rFonts w:ascii="Arial Narrow" w:eastAsia="Times New Roman" w:hAnsi="Arial Narrow" w:cs="Times New Roman"/>
          <w:color w:val="auto"/>
          <w:bdr w:val="none" w:sz="0" w:space="0" w:color="auto"/>
          <w:lang w:val="pl-PL"/>
        </w:rPr>
        <w:t>i</w:t>
      </w:r>
      <w:r w:rsidRPr="00AD3620">
        <w:rPr>
          <w:rFonts w:ascii="Arial Narrow" w:eastAsia="Times New Roman" w:hAnsi="Arial Narrow" w:cs="Times New Roman"/>
          <w:color w:val="auto"/>
          <w:bdr w:val="none" w:sz="0" w:space="0" w:color="auto"/>
          <w:lang w:val="pl-PL"/>
        </w:rPr>
        <w:t xml:space="preserve"> urządzeń elektrycznych i elektroenergetycznych (zgodnie z wymogami ustawy z dnia 7 lipca 1994 r. Prawo budowlane) lub odpowiadające im ważne uprawnienia, które zostały wydane na podstawie wcześniej obowiązujących przepisów oraz wpis na listę członków właściwej izby samorządu zawodowego,</w:t>
      </w:r>
    </w:p>
    <w:p w14:paraId="57D15434" w14:textId="77777777" w:rsidR="00DE1F2D" w:rsidRPr="00AD3620" w:rsidRDefault="00DE1F2D"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projektowania bez ograniczeń w specjalności </w:t>
      </w:r>
      <w:proofErr w:type="spellStart"/>
      <w:r w:rsidRPr="00AD3620">
        <w:rPr>
          <w:rFonts w:ascii="Arial Narrow" w:eastAsia="Times New Roman" w:hAnsi="Arial Narrow" w:cs="Times New Roman"/>
          <w:color w:val="auto"/>
          <w:bdr w:val="none" w:sz="0" w:space="0" w:color="auto"/>
          <w:lang w:val="pl-PL"/>
        </w:rPr>
        <w:t>konstrukcyjno</w:t>
      </w:r>
      <w:proofErr w:type="spellEnd"/>
      <w:r w:rsidRPr="00AD3620">
        <w:rPr>
          <w:rFonts w:ascii="Arial Narrow" w:eastAsia="Times New Roman" w:hAnsi="Arial Narrow" w:cs="Times New Roman"/>
          <w:color w:val="auto"/>
          <w:bdr w:val="none" w:sz="0" w:space="0" w:color="auto"/>
          <w:lang w:val="pl-PL"/>
        </w:rPr>
        <w:t xml:space="preserve"> – budowlanej (zgodnie z wymogami ustawy z dnia 7 lipca 1994 r. Prawo budowlane) lub odpowiadające im ważne uprawnienia, które zostały wydane na podstawie wcześniej obowiązujących przepisów oraz wpis na listę</w:t>
      </w:r>
      <w:r w:rsidRPr="00AD3620">
        <w:rPr>
          <w:rFonts w:ascii="Arial Narrow" w:eastAsia="Times New Roman" w:hAnsi="Arial Narrow" w:cs="Times New Roman"/>
          <w:color w:val="auto"/>
          <w:bdr w:val="none" w:sz="0" w:space="0" w:color="auto"/>
          <w:lang w:val="pl-PL"/>
        </w:rPr>
        <w:br/>
        <w:t>członków właściwej izby samorządu zawodowego,</w:t>
      </w:r>
    </w:p>
    <w:p w14:paraId="2F985A7E" w14:textId="5378E47B" w:rsidR="00DE1F2D" w:rsidRPr="00AD3620" w:rsidRDefault="00ED4E36" w:rsidP="006B437F">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kierowania robotami budowlanymi bez ograniczeń: w specjalności instalacyjnej w zakresie instalacji i urządzeń elektrycznych i elektroenergetycznych (zgodnie z wymogami ustawy z dnia 7 lipca 1994 r. Prawo budowlane) </w:t>
      </w:r>
    </w:p>
    <w:p w14:paraId="02D44D53" w14:textId="77777777" w:rsidR="000202A2" w:rsidRPr="00AD3620" w:rsidRDefault="00167746"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kierowania robotami budowlanymi bez ograniczeń w specjalności </w:t>
      </w:r>
      <w:proofErr w:type="spellStart"/>
      <w:r w:rsidRPr="00AD3620">
        <w:rPr>
          <w:rFonts w:ascii="Arial Narrow" w:eastAsia="Times New Roman" w:hAnsi="Arial Narrow" w:cs="Times New Roman"/>
          <w:color w:val="auto"/>
          <w:bdr w:val="none" w:sz="0" w:space="0" w:color="auto"/>
          <w:lang w:val="pl-PL"/>
        </w:rPr>
        <w:t>konstrukcyjno</w:t>
      </w:r>
      <w:proofErr w:type="spellEnd"/>
      <w:r w:rsidRPr="00AD3620">
        <w:rPr>
          <w:rFonts w:ascii="Arial Narrow" w:eastAsia="Times New Roman" w:hAnsi="Arial Narrow" w:cs="Times New Roman"/>
          <w:color w:val="auto"/>
          <w:bdr w:val="none" w:sz="0" w:space="0" w:color="auto"/>
          <w:lang w:val="pl-PL"/>
        </w:rPr>
        <w:t xml:space="preserve"> - budowlanej (zgodnie z wymogami ustawy z dnia 7 lipca 1994 r. Prawo budowlane)</w:t>
      </w:r>
      <w:r w:rsidR="000202A2" w:rsidRPr="00AD3620">
        <w:rPr>
          <w:rFonts w:ascii="Arial Narrow" w:eastAsia="Times New Roman" w:hAnsi="Arial Narrow" w:cs="Times New Roman"/>
          <w:color w:val="auto"/>
          <w:bdr w:val="none" w:sz="0" w:space="0" w:color="auto"/>
          <w:lang w:val="pl-PL"/>
        </w:rPr>
        <w:t>;</w:t>
      </w:r>
    </w:p>
    <w:p w14:paraId="25A70973" w14:textId="77777777" w:rsidR="000202A2" w:rsidRPr="00AD3620" w:rsidRDefault="000202A2" w:rsidP="000202A2">
      <w:pPr>
        <w:jc w:val="both"/>
        <w:rPr>
          <w:rFonts w:ascii="Arial Narrow" w:hAnsi="Arial Narrow" w:cstheme="minorHAnsi"/>
          <w:color w:val="FF0000"/>
          <w:sz w:val="22"/>
          <w:szCs w:val="22"/>
        </w:rPr>
      </w:pPr>
      <w:r w:rsidRPr="00AD3620">
        <w:rPr>
          <w:rFonts w:ascii="Arial Narrow" w:eastAsia="Times New Roman" w:hAnsi="Arial Narrow" w:cs="Times New Roman"/>
          <w:color w:val="auto"/>
          <w:sz w:val="22"/>
          <w:szCs w:val="22"/>
          <w:bdr w:val="none" w:sz="0" w:space="0" w:color="auto"/>
        </w:rPr>
        <w:t>lub odpowiadające im równoważne uprawnienia budowlane, które zostały wydane na podstawie wcześniej obowiązujących przepisów, bądź są uznawane na zasadach określonych w przepisach odrębnych.</w:t>
      </w:r>
    </w:p>
    <w:p w14:paraId="14223F46" w14:textId="77777777" w:rsidR="000202A2" w:rsidRPr="00AD3620" w:rsidRDefault="000202A2" w:rsidP="000202A2">
      <w:pPr>
        <w:rPr>
          <w:rStyle w:val="Brak"/>
          <w:rFonts w:ascii="Arial Narrow" w:hAnsi="Arial Narrow" w:cstheme="minorHAnsi"/>
          <w:color w:val="FF0000"/>
          <w:sz w:val="22"/>
          <w:szCs w:val="22"/>
        </w:rPr>
      </w:pPr>
    </w:p>
    <w:p w14:paraId="00E21748" w14:textId="77777777" w:rsidR="00AD7CF8" w:rsidRPr="00AD3620" w:rsidRDefault="00AD7CF8" w:rsidP="00AD7CF8">
      <w:pPr>
        <w:jc w:val="both"/>
        <w:rPr>
          <w:rFonts w:ascii="Arial Narrow" w:hAnsi="Arial Narrow"/>
          <w:sz w:val="22"/>
          <w:szCs w:val="22"/>
        </w:rPr>
      </w:pPr>
      <w:r w:rsidRPr="00AD3620">
        <w:rPr>
          <w:rStyle w:val="Brak"/>
          <w:rFonts w:ascii="Arial Narrow" w:hAnsi="Arial Narrow"/>
          <w:sz w:val="22"/>
          <w:szCs w:val="22"/>
        </w:rPr>
        <w:t>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w:t>
      </w:r>
      <w:proofErr w:type="spellStart"/>
      <w:r w:rsidRPr="00AD3620">
        <w:rPr>
          <w:rStyle w:val="Brak"/>
          <w:rFonts w:ascii="Arial Narrow" w:hAnsi="Arial Narrow"/>
          <w:sz w:val="22"/>
          <w:szCs w:val="22"/>
        </w:rPr>
        <w:t>t.j</w:t>
      </w:r>
      <w:proofErr w:type="spellEnd"/>
      <w:r w:rsidRPr="00AD3620">
        <w:rPr>
          <w:rStyle w:val="Brak"/>
          <w:rFonts w:ascii="Arial Narrow" w:hAnsi="Arial Narrow"/>
          <w:sz w:val="22"/>
          <w:szCs w:val="22"/>
        </w:rPr>
        <w:t xml:space="preserve">. Dz. U. z 2019 r., poz. 1117). </w:t>
      </w:r>
    </w:p>
    <w:p w14:paraId="7CA3D721" w14:textId="77777777" w:rsidR="00AD7CF8" w:rsidRPr="00AD3620" w:rsidRDefault="00AD7CF8" w:rsidP="00AD7CF8">
      <w:pPr>
        <w:tabs>
          <w:tab w:val="left" w:pos="708"/>
        </w:tabs>
        <w:spacing w:before="120"/>
        <w:jc w:val="both"/>
        <w:rPr>
          <w:rFonts w:ascii="Arial Narrow" w:hAnsi="Arial Narrow"/>
          <w:sz w:val="22"/>
          <w:szCs w:val="22"/>
        </w:rPr>
      </w:pPr>
      <w:r w:rsidRPr="00AD3620">
        <w:rPr>
          <w:rStyle w:val="Brak"/>
          <w:rFonts w:ascii="Arial Narrow" w:hAnsi="Arial Narrow"/>
          <w:sz w:val="22"/>
          <w:szCs w:val="22"/>
        </w:rPr>
        <w:t>W przypadku wykonawców wspólnie ubiegających się o udzielenie zamówienia zamawiający dokona oceny spełniania warunku na podstawie ich łącznego potencjału kadrowego.</w:t>
      </w:r>
    </w:p>
    <w:p w14:paraId="3481131D" w14:textId="77777777" w:rsidR="00AD7CF8" w:rsidRPr="00AD3620" w:rsidRDefault="00AD7CF8" w:rsidP="00AD7CF8">
      <w:pPr>
        <w:tabs>
          <w:tab w:val="left" w:pos="708"/>
        </w:tabs>
        <w:spacing w:before="120"/>
        <w:jc w:val="both"/>
        <w:rPr>
          <w:rStyle w:val="Brak"/>
          <w:rFonts w:ascii="Arial Narrow" w:hAnsi="Arial Narrow"/>
          <w:sz w:val="22"/>
          <w:szCs w:val="22"/>
        </w:rPr>
      </w:pPr>
      <w:r w:rsidRPr="00AD3620">
        <w:rPr>
          <w:rStyle w:val="Brak"/>
          <w:rFonts w:ascii="Arial Narrow" w:hAnsi="Arial Narrow"/>
          <w:sz w:val="22"/>
          <w:szCs w:val="22"/>
        </w:rPr>
        <w:t xml:space="preserve">Wykonawca może polegać na osobach zdolnych do wykonania zamówienia innych podmiotów na zasadach określonych w art. 118 ustawy </w:t>
      </w:r>
      <w:proofErr w:type="spellStart"/>
      <w:r w:rsidRPr="00AD3620">
        <w:rPr>
          <w:rStyle w:val="Brak"/>
          <w:rFonts w:ascii="Arial Narrow" w:hAnsi="Arial Narrow"/>
          <w:sz w:val="22"/>
          <w:szCs w:val="22"/>
        </w:rPr>
        <w:t>Pzp</w:t>
      </w:r>
      <w:proofErr w:type="spellEnd"/>
      <w:r w:rsidRPr="00AD3620">
        <w:rPr>
          <w:rStyle w:val="Brak"/>
          <w:rFonts w:ascii="Arial Narrow" w:hAnsi="Arial Narrow"/>
          <w:sz w:val="22"/>
          <w:szCs w:val="22"/>
        </w:rPr>
        <w:t xml:space="preserve">. W takim przypadku zamawiający dokona oceny spełniania warunku na podstawie łącznego potencjału kadrowego wykonawcy i podmiotów udostępniających zasoby. </w:t>
      </w:r>
    </w:p>
    <w:p w14:paraId="56C703CB" w14:textId="77777777" w:rsidR="00AD7CF8" w:rsidRPr="00AD3620" w:rsidRDefault="00AD7CF8" w:rsidP="00AD7CF8">
      <w:pPr>
        <w:ind w:left="360"/>
        <w:rPr>
          <w:rFonts w:ascii="Arial Narrow" w:hAnsi="Arial Narrow" w:cstheme="minorHAnsi"/>
          <w:sz w:val="22"/>
          <w:szCs w:val="22"/>
        </w:rPr>
      </w:pPr>
    </w:p>
    <w:p w14:paraId="2BE96ECB" w14:textId="77777777" w:rsidR="00DE1F2D" w:rsidRPr="00AD3620" w:rsidRDefault="00DE1F2D" w:rsidP="000202A2">
      <w:pPr>
        <w:jc w:val="both"/>
        <w:rPr>
          <w:rFonts w:ascii="Arial Narrow" w:eastAsia="Times New Roman" w:hAnsi="Arial Narrow" w:cs="Times New Roman"/>
          <w:b/>
          <w:color w:val="auto"/>
          <w:sz w:val="22"/>
          <w:szCs w:val="22"/>
          <w:bdr w:val="none" w:sz="0" w:space="0" w:color="auto"/>
        </w:rPr>
      </w:pPr>
      <w:r w:rsidRPr="00AD3620">
        <w:rPr>
          <w:rFonts w:ascii="Arial Narrow" w:eastAsia="Times New Roman" w:hAnsi="Arial Narrow" w:cs="Times New Roman"/>
          <w:b/>
          <w:color w:val="auto"/>
          <w:sz w:val="22"/>
          <w:szCs w:val="22"/>
          <w:bdr w:val="none" w:sz="0" w:space="0" w:color="auto"/>
        </w:rPr>
        <w:t>Uwaga: Zamawiający dopuszcza wykazanie tej samej osoby posiadającej uprawnienia w więcej niż jednej ze wskazanych branż.</w:t>
      </w:r>
    </w:p>
    <w:p w14:paraId="354C38BD" w14:textId="77777777" w:rsidR="00AD7CF8" w:rsidRPr="00AD3620" w:rsidRDefault="00AD7CF8" w:rsidP="00AD7CF8">
      <w:pPr>
        <w:rPr>
          <w:rStyle w:val="Brak"/>
          <w:rFonts w:ascii="Arial Narrow" w:hAnsi="Arial Narrow" w:cstheme="minorHAnsi"/>
          <w:sz w:val="22"/>
          <w:szCs w:val="22"/>
        </w:rPr>
      </w:pPr>
    </w:p>
    <w:p w14:paraId="48298014" w14:textId="77777777" w:rsidR="002A5209" w:rsidRPr="00AD3620" w:rsidRDefault="002A5209" w:rsidP="002A5209">
      <w:pPr>
        <w:ind w:left="426" w:hanging="426"/>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X.2. Podstawy wykluczenia.</w:t>
      </w:r>
    </w:p>
    <w:p w14:paraId="7B235BC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przedmiotowym postępowaniu zamawiający zgodnie z art. 108 ust.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wykluczy wykonawcę:</w:t>
      </w:r>
    </w:p>
    <w:p w14:paraId="1685ADD4" w14:textId="77777777" w:rsidR="002A5209" w:rsidRPr="00AD3620" w:rsidRDefault="002A5209" w:rsidP="00AD5F44">
      <w:pPr>
        <w:pStyle w:val="Akapitzlist"/>
        <w:numPr>
          <w:ilvl w:val="0"/>
          <w:numId w:val="152"/>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będącego osobą fizyczną, którego prawomocnie skazano za przestępstwo:</w:t>
      </w:r>
    </w:p>
    <w:p w14:paraId="216A564A"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udziału w zorganizowanej grupie przestępczej albo związku mającym na celu popełnienie przestępstwa lub przestępstwa skarbowego, o którym mowa w art. 258 Kodeksu karnego,</w:t>
      </w:r>
    </w:p>
    <w:p w14:paraId="077D182C"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handlu ludźmi, o którym mowa w art. 189a Kodeksu karnego,</w:t>
      </w:r>
    </w:p>
    <w:p w14:paraId="651507CE"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D95009"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E0602F"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 charakterze terrorystycznym, o którym mowa w art. 115 § 20 Kodeksu karnego, lub mające na celu popełnienie tego przestępstwa,</w:t>
      </w:r>
    </w:p>
    <w:p w14:paraId="5BD6A8BD"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514474E"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0063B7"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FE17EE"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8E4FF"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A5D4D2"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 wobec którego prawomocnie orzeczono zakaz ubiegania się o zamówienia publiczne;</w:t>
      </w:r>
    </w:p>
    <w:p w14:paraId="22E22906"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4C8F83"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AD3620">
        <w:rPr>
          <w:rStyle w:val="Brak"/>
          <w:rFonts w:ascii="Arial Narrow" w:hAnsi="Arial Narrow" w:cstheme="minorHAnsi"/>
          <w:color w:val="auto"/>
          <w:lang w:val="pl-PL"/>
        </w:rPr>
        <w:br/>
        <w:t>o udzielenie zamówienia.</w:t>
      </w:r>
    </w:p>
    <w:p w14:paraId="692A879A" w14:textId="77777777" w:rsidR="002A5209" w:rsidRPr="00AD3620" w:rsidRDefault="002A5209" w:rsidP="002A5209">
      <w:pPr>
        <w:pStyle w:val="Akapitzlist"/>
        <w:spacing w:after="0"/>
        <w:ind w:left="351"/>
        <w:jc w:val="both"/>
        <w:rPr>
          <w:rStyle w:val="Brak"/>
          <w:rFonts w:ascii="Arial Narrow" w:hAnsi="Arial Narrow" w:cstheme="minorHAnsi"/>
          <w:color w:val="auto"/>
          <w:lang w:val="pl-PL"/>
        </w:rPr>
      </w:pPr>
    </w:p>
    <w:p w14:paraId="1FA1182E" w14:textId="77777777" w:rsidR="002A5209" w:rsidRPr="00AD3620" w:rsidRDefault="002A5209" w:rsidP="002A5209">
      <w:pPr>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X.3. Ponadto Zamawiający, na podstawie art. 109 ust. 1 pkt 4), 5), 7) lub 10) ustawy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 xml:space="preserve"> wykluczy Wykonawcę:</w:t>
      </w:r>
    </w:p>
    <w:p w14:paraId="02297282" w14:textId="77777777" w:rsidR="002A5209" w:rsidRPr="00AD3620" w:rsidRDefault="002A5209" w:rsidP="00AD5F44">
      <w:pPr>
        <w:pStyle w:val="Akapitzlist"/>
        <w:numPr>
          <w:ilvl w:val="0"/>
          <w:numId w:val="28"/>
        </w:numPr>
        <w:jc w:val="both"/>
        <w:rPr>
          <w:rFonts w:ascii="Arial Narrow" w:hAnsi="Arial Narrow" w:cstheme="minorHAnsi"/>
          <w:lang w:val="pl-PL"/>
        </w:rPr>
      </w:pPr>
      <w:r w:rsidRPr="00AD3620">
        <w:rPr>
          <w:rStyle w:val="Brak"/>
          <w:rFonts w:ascii="Arial Narrow" w:hAnsi="Arial Narrow" w:cstheme="minorHAnsi"/>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A97E2" w14:textId="77777777" w:rsidR="002A5209" w:rsidRPr="00AD3620" w:rsidRDefault="002A5209" w:rsidP="00AD5F44">
      <w:pPr>
        <w:pStyle w:val="Akapitzlist"/>
        <w:numPr>
          <w:ilvl w:val="0"/>
          <w:numId w:val="28"/>
        </w:numPr>
        <w:spacing w:after="0" w:line="240" w:lineRule="auto"/>
        <w:jc w:val="both"/>
        <w:rPr>
          <w:rStyle w:val="Brak"/>
          <w:rFonts w:ascii="Arial Narrow" w:hAnsi="Arial Narrow" w:cstheme="minorHAnsi"/>
          <w:lang w:val="pl-PL"/>
        </w:rPr>
      </w:pPr>
      <w:r w:rsidRPr="00AD3620">
        <w:rPr>
          <w:rStyle w:val="Brak"/>
          <w:rFonts w:ascii="Arial Narrow" w:hAnsi="Arial Narrow" w:cstheme="minorHAnsi"/>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41647E" w14:textId="77777777" w:rsidR="002A5209" w:rsidRPr="00AD3620" w:rsidRDefault="002A5209" w:rsidP="00AD5F44">
      <w:pPr>
        <w:pStyle w:val="Akapitzlist"/>
        <w:numPr>
          <w:ilvl w:val="0"/>
          <w:numId w:val="28"/>
        </w:numPr>
        <w:spacing w:after="0"/>
        <w:jc w:val="both"/>
        <w:rPr>
          <w:rStyle w:val="Brak"/>
          <w:rFonts w:ascii="Arial Narrow" w:hAnsi="Arial Narrow" w:cstheme="minorHAnsi"/>
          <w:lang w:val="pl-PL"/>
        </w:rPr>
      </w:pPr>
      <w:r w:rsidRPr="00AD3620">
        <w:rPr>
          <w:rStyle w:val="Brak"/>
          <w:rFonts w:ascii="Arial Narrow" w:hAnsi="Arial Narrow" w:cstheme="minorHAnsi"/>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B8E065" w14:textId="31711159" w:rsidR="002A5209" w:rsidRPr="00AD3620" w:rsidRDefault="002A5209" w:rsidP="00AD5F44">
      <w:pPr>
        <w:pStyle w:val="Akapitzlist"/>
        <w:numPr>
          <w:ilvl w:val="0"/>
          <w:numId w:val="28"/>
        </w:numPr>
        <w:spacing w:after="0"/>
        <w:jc w:val="both"/>
        <w:rPr>
          <w:rFonts w:ascii="Arial Narrow" w:hAnsi="Arial Narrow" w:cstheme="minorHAnsi"/>
          <w:lang w:val="pl-PL"/>
        </w:rPr>
      </w:pPr>
      <w:r w:rsidRPr="00AD3620">
        <w:rPr>
          <w:rFonts w:ascii="Arial Narrow" w:hAnsi="Arial Narrow" w:cstheme="minorHAnsi"/>
          <w:lang w:val="pl-PL"/>
        </w:rPr>
        <w:t>który</w:t>
      </w:r>
      <w:r w:rsidR="00C6499F">
        <w:rPr>
          <w:rFonts w:ascii="Arial Narrow" w:hAnsi="Arial Narrow" w:cstheme="minorHAnsi"/>
          <w:lang w:val="pl-PL"/>
        </w:rPr>
        <w:t>,</w:t>
      </w:r>
      <w:r w:rsidRPr="00AD3620">
        <w:rPr>
          <w:rFonts w:ascii="Arial Narrow" w:hAnsi="Arial Narrow" w:cstheme="minorHAnsi"/>
          <w:lang w:val="pl-PL"/>
        </w:rPr>
        <w:t xml:space="preserve"> w wyniku lekkomyślności lub niedbalstwa przedstawił informacje wprowadzające w błąd, co mogło mieć istotny wpływ na decyzje podejmowane przez zamawiającego w postępowaniu o udzielenie zamówienia.</w:t>
      </w:r>
    </w:p>
    <w:p w14:paraId="00858136" w14:textId="77777777" w:rsidR="002A5209" w:rsidRPr="00AD3620" w:rsidRDefault="002A5209" w:rsidP="002A5209">
      <w:pPr>
        <w:jc w:val="both"/>
        <w:rPr>
          <w:rFonts w:ascii="Arial Narrow" w:hAnsi="Arial Narrow" w:cstheme="minorHAnsi"/>
          <w:sz w:val="22"/>
          <w:szCs w:val="22"/>
        </w:rPr>
      </w:pPr>
    </w:p>
    <w:p w14:paraId="1CBAAFD0" w14:textId="77777777" w:rsidR="002A5209" w:rsidRPr="00AD3620" w:rsidRDefault="002A5209" w:rsidP="002A5209">
      <w:pPr>
        <w:ind w:left="426" w:hanging="426"/>
        <w:jc w:val="both"/>
        <w:rPr>
          <w:rFonts w:ascii="Arial Narrow" w:hAnsi="Arial Narrow" w:cstheme="minorHAnsi"/>
          <w:sz w:val="22"/>
          <w:szCs w:val="22"/>
        </w:rPr>
      </w:pPr>
      <w:r w:rsidRPr="00AD3620">
        <w:rPr>
          <w:rFonts w:ascii="Arial Narrow" w:hAnsi="Arial Narrow" w:cstheme="minorHAnsi"/>
          <w:b/>
          <w:bCs/>
          <w:sz w:val="22"/>
          <w:szCs w:val="22"/>
        </w:rPr>
        <w:t>X.4</w:t>
      </w:r>
      <w:r w:rsidRPr="00AD3620">
        <w:rPr>
          <w:rFonts w:ascii="Arial Narrow" w:hAnsi="Arial Narrow" w:cstheme="minorHAnsi"/>
          <w:sz w:val="22"/>
          <w:szCs w:val="22"/>
        </w:rPr>
        <w:t xml:space="preserve">. </w:t>
      </w:r>
    </w:p>
    <w:p w14:paraId="40F78512" w14:textId="77777777" w:rsidR="002A5209" w:rsidRPr="00AD3620" w:rsidRDefault="002A5209" w:rsidP="002A5209">
      <w:pPr>
        <w:ind w:left="284" w:hanging="284"/>
        <w:jc w:val="both"/>
        <w:rPr>
          <w:rFonts w:ascii="Arial Narrow" w:hAnsi="Arial Narrow" w:cstheme="minorHAnsi"/>
          <w:sz w:val="22"/>
          <w:szCs w:val="22"/>
        </w:rPr>
      </w:pPr>
      <w:r w:rsidRPr="00AD3620">
        <w:rPr>
          <w:rFonts w:ascii="Arial Narrow" w:hAnsi="Arial Narrow" w:cstheme="minorHAnsi"/>
          <w:b/>
          <w:bCs/>
          <w:sz w:val="22"/>
          <w:szCs w:val="22"/>
        </w:rPr>
        <w:t>1</w:t>
      </w:r>
      <w:r w:rsidRPr="00AD3620">
        <w:rPr>
          <w:rFonts w:ascii="Arial Narrow" w:hAnsi="Arial Narrow" w:cstheme="minorHAnsi"/>
          <w:sz w:val="22"/>
          <w:szCs w:val="22"/>
        </w:rPr>
        <w:t xml:space="preserve">. </w:t>
      </w:r>
      <w:r w:rsidRPr="00AD3620">
        <w:rPr>
          <w:rFonts w:ascii="Arial Narrow" w:hAnsi="Arial Narrow" w:cstheme="minorHAnsi"/>
          <w:b/>
          <w:bCs/>
          <w:sz w:val="22"/>
          <w:szCs w:val="22"/>
        </w:rPr>
        <w:t>Zamawiający, na podstawie art. 1 ust. 3 oraz art. 7 ust. 1 ustawy z dnia 13 kwietnia 2022 r.</w:t>
      </w:r>
      <w:r w:rsidRPr="00AD3620">
        <w:rPr>
          <w:rFonts w:ascii="Arial Narrow" w:hAnsi="Arial Narrow" w:cstheme="minorHAnsi"/>
          <w:sz w:val="22"/>
          <w:szCs w:val="22"/>
        </w:rPr>
        <w:t xml:space="preserve"> o szczególnych rozwiązaniach w zakresie przeciwdziałania wspieraniu agresji na Ukrainę oraz służących ochronie bezpieczeństwa narodowego (Dz. U. z 2022 r., poz. 835) z postępowania o udzielenie zamówienia </w:t>
      </w:r>
      <w:r w:rsidRPr="00AD3620">
        <w:rPr>
          <w:rFonts w:ascii="Arial Narrow" w:hAnsi="Arial Narrow" w:cstheme="minorHAnsi"/>
          <w:b/>
          <w:bCs/>
          <w:sz w:val="22"/>
          <w:szCs w:val="22"/>
        </w:rPr>
        <w:t>wykluczy</w:t>
      </w:r>
      <w:r w:rsidRPr="00AD3620">
        <w:rPr>
          <w:rFonts w:ascii="Arial Narrow" w:hAnsi="Arial Narrow" w:cstheme="minorHAnsi"/>
          <w:sz w:val="22"/>
          <w:szCs w:val="22"/>
        </w:rPr>
        <w:t xml:space="preserve"> także:</w:t>
      </w:r>
    </w:p>
    <w:p w14:paraId="72B8E5F4"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 xml:space="preserve">wykonawcę oraz uczestnika konkursu wymienionego w wykazach określonych w rozporządzeniu 765/2006 </w:t>
      </w:r>
      <w:r w:rsidRPr="00AD3620">
        <w:rPr>
          <w:rFonts w:ascii="Arial Narrow" w:hAnsi="Arial Narrow" w:cstheme="minorHAnsi"/>
          <w:lang w:val="pl-PL"/>
        </w:rPr>
        <w:br/>
        <w:t>i rozporządzeniu 269/2014 albo wpisanego na listę na podstawie decyzji w sprawie wpisu na listę rozstrzygającej o zastosowaniu środka, o którym mowa w art. 1 pkt 3 ww. ustawy;</w:t>
      </w:r>
    </w:p>
    <w:p w14:paraId="3A5AC511"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46E7BB"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 xml:space="preserve">wykonawcę oraz uczestnika konkursu, którego jednostką dominującą w rozumieniu art. 3 ust. 1 pkt 37 ustawy </w:t>
      </w:r>
      <w:r w:rsidRPr="00AD3620">
        <w:rPr>
          <w:rFonts w:ascii="Arial Narrow" w:hAnsi="Arial Narrow" w:cstheme="minorHAnsi"/>
          <w:lang w:val="pl-PL"/>
        </w:rPr>
        <w:br/>
        <w:t xml:space="preserve">z dnia 29 września 1994 r. o rachunkowości (Dz. U. z 2021 r. poz. 217, 2105 i 2106) jest podmiot wymieniony </w:t>
      </w:r>
      <w:r w:rsidRPr="00AD3620">
        <w:rPr>
          <w:rFonts w:ascii="Arial Narrow" w:hAnsi="Arial Narrow" w:cstheme="minorHAnsi"/>
          <w:lang w:val="pl-PL"/>
        </w:rPr>
        <w:br/>
        <w:t xml:space="preserve">w wykazach określonych w rozporządzeniu 765/2006 i rozporządzeniu 269/2014 albo wpisany na listę lub będący taką </w:t>
      </w:r>
      <w:r w:rsidRPr="00AD3620">
        <w:rPr>
          <w:rFonts w:ascii="Arial Narrow" w:hAnsi="Arial Narrow" w:cstheme="minorHAnsi"/>
          <w:lang w:val="pl-PL"/>
        </w:rPr>
        <w:lastRenderedPageBreak/>
        <w:t>jednostką dominującą od dnia 24 lutego 2022 r., o ile został wpisany na listę na podstawie decyzji w sprawie wpisu na listę rozstrzygającej o zastosowaniu środka, o którym mowa w art. 1 pkt 3 ww. ustawy.</w:t>
      </w:r>
    </w:p>
    <w:p w14:paraId="0634C083" w14:textId="619A8B98" w:rsidR="002A5209" w:rsidRPr="00AD3620" w:rsidRDefault="002A5209" w:rsidP="00AD5F44">
      <w:pPr>
        <w:pStyle w:val="Akapitzlist"/>
        <w:numPr>
          <w:ilvl w:val="0"/>
          <w:numId w:val="229"/>
        </w:numPr>
        <w:ind w:left="284" w:hanging="426"/>
        <w:jc w:val="both"/>
        <w:rPr>
          <w:rFonts w:ascii="Arial Narrow" w:hAnsi="Arial Narrow" w:cstheme="minorHAnsi"/>
          <w:lang w:val="pl-PL"/>
        </w:rPr>
      </w:pPr>
      <w:r w:rsidRPr="00AD3620">
        <w:rPr>
          <w:rFonts w:ascii="Arial Narrow" w:hAnsi="Arial Narrow" w:cstheme="minorHAnsi"/>
          <w:lang w:val="pl-PL"/>
        </w:rPr>
        <w:t>W przypadku wykonawcy wykluczonego na podstawie pkt. 1, zamawiający odrzuca ofertę takiego wykonawcy.</w:t>
      </w:r>
    </w:p>
    <w:p w14:paraId="30CA1152" w14:textId="073B3526" w:rsidR="002A5209" w:rsidRPr="00AD3620" w:rsidRDefault="002A5209" w:rsidP="00CA7BB7">
      <w:pPr>
        <w:pStyle w:val="Akapitzlist"/>
        <w:numPr>
          <w:ilvl w:val="0"/>
          <w:numId w:val="229"/>
        </w:numPr>
        <w:ind w:left="284" w:hanging="426"/>
        <w:jc w:val="both"/>
        <w:rPr>
          <w:rFonts w:ascii="Arial Narrow" w:hAnsi="Arial Narrow" w:cstheme="minorHAnsi"/>
          <w:lang w:val="pl-PL"/>
        </w:rPr>
      </w:pPr>
      <w:r w:rsidRPr="00AD3620">
        <w:rPr>
          <w:rFonts w:ascii="Arial Narrow" w:hAnsi="Arial Narrow" w:cstheme="minorHAnsi"/>
          <w:lang w:val="pl-PL"/>
        </w:rPr>
        <w:t xml:space="preserve">Osoba lub podmiot podlegające wykluczeniu na podstawie pkt. 1, które w okresie tego wykluczenia ubiegają się </w:t>
      </w:r>
      <w:r w:rsidRPr="00AD3620">
        <w:rPr>
          <w:rFonts w:ascii="Arial Narrow" w:hAnsi="Arial Narrow" w:cstheme="minorHAnsi"/>
          <w:lang w:val="pl-PL"/>
        </w:rPr>
        <w:br/>
        <w:t>o udzielenie zamówienia lub biorą udział w postępowaniu o udzielenie zamówienia publicznego, podlegają karze pieniężnej.</w:t>
      </w:r>
    </w:p>
    <w:p w14:paraId="53074550" w14:textId="77777777" w:rsidR="002A5209" w:rsidRPr="00AD3620" w:rsidRDefault="002A5209" w:rsidP="000A35B4">
      <w:pPr>
        <w:jc w:val="both"/>
        <w:rPr>
          <w:rStyle w:val="Brak"/>
          <w:rFonts w:ascii="Arial Narrow" w:hAnsi="Arial Narrow" w:cstheme="minorHAnsi"/>
        </w:rPr>
      </w:pPr>
    </w:p>
    <w:p w14:paraId="58FAF5B0" w14:textId="77777777" w:rsidR="002A5209" w:rsidRPr="00AD3620" w:rsidRDefault="002A5209" w:rsidP="00AD5F44">
      <w:pPr>
        <w:pStyle w:val="Akapitzlist"/>
        <w:numPr>
          <w:ilvl w:val="0"/>
          <w:numId w:val="29"/>
        </w:numPr>
        <w:jc w:val="both"/>
        <w:rPr>
          <w:rFonts w:ascii="Arial Narrow" w:hAnsi="Arial Narrow" w:cstheme="minorHAnsi"/>
          <w:b/>
          <w:bCs/>
          <w:color w:val="0070C0"/>
          <w:lang w:val="pl-PL"/>
        </w:rPr>
      </w:pPr>
      <w:r w:rsidRPr="00AD3620">
        <w:rPr>
          <w:rStyle w:val="Brak"/>
          <w:rFonts w:ascii="Arial Narrow" w:hAnsi="Arial Narrow" w:cstheme="minorHAnsi"/>
          <w:b/>
          <w:bCs/>
          <w:lang w:val="pl-PL"/>
        </w:rPr>
        <w:t xml:space="preserve">WYKAZ OŚWIADCZEŃ SKŁADANYCH PRZEZ WYKONAWCĘ W CELU POTWIERDZENIA, ŻE NIE PODLEGA ON WYKLUCZENIU ORAZ SPEŁNIA WARUNKI UDZIAŁU W POSTĘPOWANIU - </w:t>
      </w:r>
      <w:r w:rsidRPr="00AD3620">
        <w:rPr>
          <w:rStyle w:val="Brak"/>
          <w:rFonts w:ascii="Arial Narrow" w:hAnsi="Arial Narrow" w:cstheme="minorHAnsi"/>
          <w:b/>
          <w:bCs/>
          <w:color w:val="0070C0"/>
          <w:u w:val="single" w:color="0070C0"/>
          <w:lang w:val="pl-PL"/>
        </w:rPr>
        <w:t>WYMAGANE OD WSZYSTKICH WYKONAWCÓW</w:t>
      </w:r>
      <w:r w:rsidRPr="00AD3620">
        <w:rPr>
          <w:rStyle w:val="Brak"/>
          <w:rFonts w:ascii="Arial Narrow" w:hAnsi="Arial Narrow" w:cstheme="minorHAnsi"/>
          <w:b/>
          <w:bCs/>
          <w:color w:val="0070C0"/>
          <w:u w:color="0070C0"/>
          <w:lang w:val="pl-PL"/>
        </w:rPr>
        <w:t>, KTÓRE NALEŻY ZŁOŻYĆ WRAZ Z OFERTĄ</w:t>
      </w:r>
    </w:p>
    <w:p w14:paraId="2EB042CC" w14:textId="77777777" w:rsidR="002A5209" w:rsidRPr="00AD3620" w:rsidRDefault="00495123" w:rsidP="00495123">
      <w:pPr>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1. </w:t>
      </w:r>
      <w:r w:rsidR="002A5209" w:rsidRPr="00AD3620">
        <w:rPr>
          <w:rStyle w:val="Brak"/>
          <w:rFonts w:ascii="Arial Narrow" w:hAnsi="Arial Narrow" w:cstheme="minorHAnsi"/>
          <w:sz w:val="22"/>
          <w:szCs w:val="22"/>
        </w:rPr>
        <w:t xml:space="preserve">Do oferty </w:t>
      </w:r>
      <w:r w:rsidR="002A5209" w:rsidRPr="00AD3620">
        <w:rPr>
          <w:rStyle w:val="Brak"/>
          <w:rFonts w:ascii="Arial Narrow" w:hAnsi="Arial Narrow" w:cstheme="minorHAnsi"/>
          <w:b/>
          <w:bCs/>
          <w:sz w:val="22"/>
          <w:szCs w:val="22"/>
        </w:rPr>
        <w:t>każdy wykonawca</w:t>
      </w:r>
      <w:r w:rsidR="002A5209" w:rsidRPr="00AD3620">
        <w:rPr>
          <w:rStyle w:val="Brak"/>
          <w:rFonts w:ascii="Arial Narrow" w:hAnsi="Arial Narrow" w:cstheme="minorHAnsi"/>
          <w:sz w:val="22"/>
          <w:szCs w:val="22"/>
        </w:rPr>
        <w:t xml:space="preserve"> musi dołączyć aktualne na dzień składania ofert oświadcz</w:t>
      </w:r>
      <w:r w:rsidRPr="00AD3620">
        <w:rPr>
          <w:rStyle w:val="Brak"/>
          <w:rFonts w:ascii="Arial Narrow" w:hAnsi="Arial Narrow" w:cstheme="minorHAnsi"/>
          <w:sz w:val="22"/>
          <w:szCs w:val="22"/>
        </w:rPr>
        <w:t xml:space="preserve">enie w zakresie wskazanym </w:t>
      </w:r>
      <w:r w:rsidR="002A5209" w:rsidRPr="00AD3620">
        <w:rPr>
          <w:rStyle w:val="Brak"/>
          <w:rFonts w:ascii="Arial Narrow" w:hAnsi="Arial Narrow" w:cstheme="minorHAnsi"/>
          <w:sz w:val="22"/>
          <w:szCs w:val="22"/>
        </w:rPr>
        <w:t xml:space="preserve">w załączniku nr 2 oraz nr 3 SWZ (w tym </w:t>
      </w:r>
      <w:r w:rsidR="002A5209" w:rsidRPr="00AD3620">
        <w:rPr>
          <w:rStyle w:val="Brak"/>
          <w:rFonts w:ascii="Arial Narrow" w:hAnsi="Arial Narrow" w:cstheme="minorHAnsi"/>
          <w:sz w:val="22"/>
          <w:szCs w:val="22"/>
          <w:u w:val="single"/>
        </w:rPr>
        <w:t>każdy z wykonawców wspólnie</w:t>
      </w:r>
      <w:r w:rsidR="002A5209" w:rsidRPr="00AD3620">
        <w:rPr>
          <w:rStyle w:val="Brak"/>
          <w:rFonts w:ascii="Arial Narrow" w:hAnsi="Arial Narrow" w:cstheme="minorHAnsi"/>
          <w:sz w:val="22"/>
          <w:szCs w:val="22"/>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3AFF4821" w14:textId="7FD27DE6" w:rsidR="002A5209" w:rsidRPr="00AD3620" w:rsidRDefault="00495123" w:rsidP="00495123">
      <w:pPr>
        <w:jc w:val="both"/>
        <w:rPr>
          <w:rStyle w:val="Brak"/>
          <w:rFonts w:ascii="Arial Narrow" w:hAnsi="Arial Narrow" w:cstheme="minorHAnsi"/>
          <w:b/>
          <w:bCs/>
          <w:color w:val="auto"/>
          <w:sz w:val="22"/>
          <w:szCs w:val="22"/>
          <w:u w:color="FF0000"/>
        </w:rPr>
      </w:pPr>
      <w:r w:rsidRPr="00AD3620">
        <w:rPr>
          <w:rStyle w:val="Brak"/>
          <w:rFonts w:ascii="Arial Narrow" w:hAnsi="Arial Narrow" w:cstheme="minorHAnsi"/>
          <w:sz w:val="22"/>
          <w:szCs w:val="22"/>
        </w:rPr>
        <w:t xml:space="preserve">2. </w:t>
      </w:r>
      <w:r w:rsidR="002A5209" w:rsidRPr="00AD3620">
        <w:rPr>
          <w:rStyle w:val="Brak"/>
          <w:rFonts w:ascii="Arial Narrow" w:hAnsi="Arial Narrow" w:cstheme="minorHAnsi"/>
          <w:color w:val="auto"/>
          <w:sz w:val="22"/>
          <w:szCs w:val="22"/>
          <w:u w:color="FF0000"/>
        </w:rPr>
        <w:t xml:space="preserve">Do oferty każdy </w:t>
      </w:r>
      <w:r w:rsidR="00131A5C" w:rsidRPr="00AD3620">
        <w:rPr>
          <w:rStyle w:val="Brak"/>
          <w:rFonts w:ascii="Arial Narrow" w:hAnsi="Arial Narrow" w:cstheme="minorHAnsi"/>
          <w:color w:val="auto"/>
          <w:sz w:val="22"/>
          <w:szCs w:val="22"/>
          <w:u w:color="FF0000"/>
        </w:rPr>
        <w:t>W</w:t>
      </w:r>
      <w:r w:rsidR="002A5209" w:rsidRPr="00AD3620">
        <w:rPr>
          <w:rStyle w:val="Brak"/>
          <w:rFonts w:ascii="Arial Narrow" w:hAnsi="Arial Narrow" w:cstheme="minorHAnsi"/>
          <w:color w:val="auto"/>
          <w:sz w:val="22"/>
          <w:szCs w:val="22"/>
          <w:u w:color="FF0000"/>
        </w:rPr>
        <w:t xml:space="preserve">ykonawca musi dołączyć aktualne na dzień składania ofert oświadczenie podwykonawcy, potwierdzające brak podstaw wykluczenia – wzór oświadczenia stanowi załącznik nr 4 SWZ. </w:t>
      </w:r>
      <w:r w:rsidR="002A5209" w:rsidRPr="00AD3620">
        <w:rPr>
          <w:rStyle w:val="Brak"/>
          <w:rFonts w:ascii="Arial Narrow" w:hAnsi="Arial Narrow" w:cstheme="minorHAnsi"/>
          <w:b/>
          <w:bCs/>
          <w:color w:val="auto"/>
          <w:sz w:val="22"/>
          <w:szCs w:val="22"/>
          <w:u w:color="FF0000"/>
        </w:rPr>
        <w:t>Oświadczenie składa się jedynie w sytuacji gdy podwykonawcy są już znani na etapie składania ofert.</w:t>
      </w:r>
    </w:p>
    <w:p w14:paraId="6E7EE06B" w14:textId="77777777" w:rsidR="002A5209" w:rsidRPr="00AD3620" w:rsidRDefault="00495123" w:rsidP="00495123">
      <w:pPr>
        <w:jc w:val="both"/>
        <w:rPr>
          <w:rStyle w:val="Brak"/>
          <w:rFonts w:ascii="Arial Narrow" w:hAnsi="Arial Narrow" w:cstheme="minorHAnsi"/>
          <w:sz w:val="22"/>
          <w:szCs w:val="22"/>
        </w:rPr>
      </w:pPr>
      <w:r w:rsidRPr="00AD3620">
        <w:rPr>
          <w:rStyle w:val="Brak"/>
          <w:rFonts w:ascii="Arial Narrow" w:hAnsi="Arial Narrow" w:cstheme="minorHAnsi"/>
          <w:bCs/>
          <w:color w:val="auto"/>
          <w:sz w:val="22"/>
          <w:szCs w:val="22"/>
          <w:u w:color="FF0000"/>
        </w:rPr>
        <w:t>3.</w:t>
      </w:r>
      <w:r w:rsidRPr="00AD3620">
        <w:rPr>
          <w:rStyle w:val="Brak"/>
          <w:rFonts w:ascii="Arial Narrow" w:hAnsi="Arial Narrow" w:cstheme="minorHAnsi"/>
          <w:b/>
          <w:bCs/>
          <w:color w:val="auto"/>
          <w:sz w:val="22"/>
          <w:szCs w:val="22"/>
          <w:u w:color="FF0000"/>
        </w:rPr>
        <w:t xml:space="preserve"> </w:t>
      </w:r>
      <w:r w:rsidR="002A5209" w:rsidRPr="00AD3620">
        <w:rPr>
          <w:rStyle w:val="Brak"/>
          <w:rFonts w:ascii="Arial Narrow" w:hAnsi="Arial Narrow" w:cstheme="minorHAnsi"/>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5" w:name="_Hlk98753779"/>
      <w:r w:rsidR="002A5209" w:rsidRPr="00AD3620">
        <w:rPr>
          <w:rStyle w:val="Brak"/>
          <w:rFonts w:ascii="Arial Narrow" w:hAnsi="Arial Narrow" w:cstheme="minorHAnsi"/>
          <w:b/>
          <w:bCs/>
          <w:sz w:val="22"/>
          <w:szCs w:val="22"/>
        </w:rPr>
        <w:t>dotyczy ofert składanych przez Wykonawców, którzy w celu potwierdzenia spełniania warunków udziału w postępowaniu polegają na zdolnościach lub sytuacji podmiotów udostępniających zasoby</w:t>
      </w:r>
      <w:bookmarkEnd w:id="25"/>
      <w:r w:rsidR="002A5209" w:rsidRPr="00AD3620">
        <w:rPr>
          <w:rStyle w:val="Brak"/>
          <w:rFonts w:ascii="Arial Narrow" w:hAnsi="Arial Narrow" w:cstheme="minorHAnsi"/>
          <w:sz w:val="22"/>
          <w:szCs w:val="22"/>
        </w:rPr>
        <w:t>.</w:t>
      </w:r>
    </w:p>
    <w:p w14:paraId="14745F30" w14:textId="77777777" w:rsidR="002A5209" w:rsidRPr="00AD3620" w:rsidRDefault="00495123" w:rsidP="00495123">
      <w:pPr>
        <w:jc w:val="both"/>
        <w:rPr>
          <w:rStyle w:val="Brak"/>
          <w:rFonts w:ascii="Arial Narrow" w:hAnsi="Arial Narrow" w:cstheme="minorHAnsi"/>
          <w:b/>
          <w:bCs/>
          <w:sz w:val="22"/>
          <w:szCs w:val="22"/>
        </w:rPr>
      </w:pPr>
      <w:r w:rsidRPr="00AD3620">
        <w:rPr>
          <w:rStyle w:val="Brak"/>
          <w:rFonts w:ascii="Arial Narrow" w:hAnsi="Arial Narrow" w:cstheme="minorHAnsi"/>
          <w:sz w:val="22"/>
          <w:szCs w:val="22"/>
        </w:rPr>
        <w:t>4.</w:t>
      </w:r>
      <w:r w:rsidR="002A5209" w:rsidRPr="00AD3620">
        <w:rPr>
          <w:rStyle w:val="Brak"/>
          <w:rFonts w:ascii="Arial Narrow" w:hAnsi="Arial Narrow" w:cstheme="minorHAnsi"/>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002A5209" w:rsidRPr="00AD3620">
        <w:rPr>
          <w:rStyle w:val="Brak"/>
          <w:rFonts w:ascii="Arial Narrow" w:hAnsi="Arial Narrow" w:cstheme="minorHAnsi"/>
          <w:b/>
          <w:bCs/>
          <w:sz w:val="22"/>
          <w:szCs w:val="22"/>
        </w:rPr>
        <w:t>dotyczy ofert składanych przez Wykonawców wspólnie ubiegających się o udzielenie zamówienia.</w:t>
      </w:r>
    </w:p>
    <w:p w14:paraId="4F7460B8" w14:textId="77777777" w:rsidR="002A5209" w:rsidRPr="00AD3620" w:rsidRDefault="00CA2E46" w:rsidP="00CA2E46">
      <w:pPr>
        <w:jc w:val="both"/>
        <w:rPr>
          <w:rStyle w:val="Brak"/>
          <w:rFonts w:ascii="Arial Narrow" w:hAnsi="Arial Narrow" w:cstheme="minorHAnsi"/>
          <w:sz w:val="22"/>
          <w:szCs w:val="22"/>
        </w:rPr>
      </w:pPr>
      <w:r w:rsidRPr="00AD3620">
        <w:rPr>
          <w:rStyle w:val="Brak"/>
          <w:rFonts w:ascii="Arial Narrow" w:hAnsi="Arial Narrow" w:cstheme="minorHAnsi"/>
          <w:bCs/>
          <w:sz w:val="22"/>
          <w:szCs w:val="22"/>
        </w:rPr>
        <w:t>5.</w:t>
      </w:r>
      <w:r w:rsidRPr="00AD3620">
        <w:rPr>
          <w:rStyle w:val="Brak"/>
          <w:rFonts w:ascii="Arial Narrow" w:hAnsi="Arial Narrow" w:cstheme="minorHAnsi"/>
          <w:b/>
          <w:bCs/>
          <w:sz w:val="22"/>
          <w:szCs w:val="22"/>
        </w:rPr>
        <w:t xml:space="preserve"> </w:t>
      </w:r>
      <w:r w:rsidR="002A5209" w:rsidRPr="00AD3620">
        <w:rPr>
          <w:rStyle w:val="Brak"/>
          <w:rFonts w:ascii="Arial Narrow" w:hAnsi="Arial Narrow" w:cstheme="minorHAnsi"/>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3EAF5A18" w14:textId="77777777" w:rsidR="002A5209" w:rsidRPr="00AD3620" w:rsidRDefault="00CA2E46" w:rsidP="00CA2E46">
      <w:pPr>
        <w:jc w:val="both"/>
        <w:rPr>
          <w:rFonts w:ascii="Arial Narrow" w:hAnsi="Arial Narrow" w:cstheme="minorHAnsi"/>
          <w:b/>
          <w:bCs/>
          <w:sz w:val="22"/>
          <w:szCs w:val="22"/>
        </w:rPr>
      </w:pPr>
      <w:r w:rsidRPr="00AD3620">
        <w:rPr>
          <w:rStyle w:val="Brak"/>
          <w:rFonts w:ascii="Arial Narrow" w:hAnsi="Arial Narrow" w:cstheme="minorHAnsi"/>
          <w:sz w:val="22"/>
          <w:szCs w:val="22"/>
        </w:rPr>
        <w:t>6.</w:t>
      </w:r>
      <w:r w:rsidRPr="00AD3620">
        <w:rPr>
          <w:rFonts w:ascii="Arial Narrow" w:hAnsi="Arial Narrow" w:cstheme="minorHAnsi"/>
          <w:b/>
          <w:bCs/>
          <w:sz w:val="22"/>
          <w:szCs w:val="22"/>
        </w:rPr>
        <w:t xml:space="preserve"> </w:t>
      </w:r>
      <w:r w:rsidR="002A5209" w:rsidRPr="00AD3620">
        <w:rPr>
          <w:rStyle w:val="Brak"/>
          <w:rFonts w:ascii="Arial Narrow" w:hAnsi="Arial Narrow" w:cstheme="minorHAnsi"/>
          <w:sz w:val="22"/>
          <w:szCs w:val="22"/>
        </w:rPr>
        <w:t>Zobowiązanie podmiotu udostępniającego zasoby musi potwierdzać, że stosunek łączący Wykonawcę z podmiotami udostępniającymi zasoby gwarantuje rzeczywisty dostęp do tych zasobów oraz określa w szczególności:</w:t>
      </w:r>
    </w:p>
    <w:p w14:paraId="68203018" w14:textId="77777777" w:rsidR="002A5209" w:rsidRPr="00AD3620" w:rsidRDefault="002A5209" w:rsidP="00AD5F44">
      <w:pPr>
        <w:pStyle w:val="Akapitzlist"/>
        <w:numPr>
          <w:ilvl w:val="0"/>
          <w:numId w:val="32"/>
        </w:numPr>
        <w:jc w:val="both"/>
        <w:rPr>
          <w:rFonts w:ascii="Arial Narrow" w:hAnsi="Arial Narrow" w:cstheme="minorHAnsi"/>
          <w:lang w:val="pl-PL"/>
        </w:rPr>
      </w:pPr>
      <w:r w:rsidRPr="00AD3620">
        <w:rPr>
          <w:rStyle w:val="Brak"/>
          <w:rFonts w:ascii="Arial Narrow" w:hAnsi="Arial Narrow" w:cstheme="minorHAnsi"/>
          <w:lang w:val="pl-PL"/>
        </w:rPr>
        <w:t>zakres dostępnych wykonawcy zasobów podmiotu udostępniającego zasoby;</w:t>
      </w:r>
    </w:p>
    <w:p w14:paraId="35E1FFB5" w14:textId="77777777" w:rsidR="002A5209" w:rsidRPr="00AD3620" w:rsidRDefault="002A5209" w:rsidP="00AD5F44">
      <w:pPr>
        <w:pStyle w:val="Akapitzlist"/>
        <w:numPr>
          <w:ilvl w:val="0"/>
          <w:numId w:val="32"/>
        </w:numPr>
        <w:spacing w:after="0"/>
        <w:jc w:val="both"/>
        <w:rPr>
          <w:rFonts w:ascii="Arial Narrow" w:hAnsi="Arial Narrow" w:cstheme="minorHAnsi"/>
          <w:lang w:val="pl-PL"/>
        </w:rPr>
      </w:pPr>
      <w:r w:rsidRPr="00AD3620">
        <w:rPr>
          <w:rStyle w:val="Brak"/>
          <w:rFonts w:ascii="Arial Narrow" w:hAnsi="Arial Narrow" w:cstheme="minorHAnsi"/>
          <w:lang w:val="pl-PL"/>
        </w:rPr>
        <w:t>sposób i okres udostępnienia wykonawcy i wykorzystania przez niego zasobów podmiotu udostępniającego te zasoby przy wykonywaniu zamówienia;</w:t>
      </w:r>
    </w:p>
    <w:p w14:paraId="3A1B8750" w14:textId="77777777" w:rsidR="002A5209" w:rsidRPr="00AD3620" w:rsidRDefault="002A5209" w:rsidP="00AD5F44">
      <w:pPr>
        <w:pStyle w:val="Akapitzlist"/>
        <w:numPr>
          <w:ilvl w:val="0"/>
          <w:numId w:val="32"/>
        </w:numPr>
        <w:spacing w:after="0"/>
        <w:jc w:val="both"/>
        <w:rPr>
          <w:rFonts w:ascii="Arial Narrow" w:hAnsi="Arial Narrow" w:cstheme="minorHAnsi"/>
          <w:lang w:val="pl-PL"/>
        </w:rPr>
      </w:pPr>
      <w:r w:rsidRPr="00AD3620">
        <w:rPr>
          <w:rStyle w:val="Brak"/>
          <w:rFonts w:ascii="Arial Narrow" w:hAnsi="Arial Narrow"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22E99E" w14:textId="77777777" w:rsidR="002A5209" w:rsidRPr="00AD3620" w:rsidRDefault="00CA2E46" w:rsidP="00CA2E46">
      <w:pPr>
        <w:jc w:val="both"/>
        <w:rPr>
          <w:rFonts w:ascii="Arial Narrow" w:hAnsi="Arial Narrow" w:cstheme="minorHAnsi"/>
          <w:sz w:val="22"/>
          <w:szCs w:val="22"/>
        </w:rPr>
      </w:pPr>
      <w:r w:rsidRPr="00AD3620">
        <w:rPr>
          <w:rStyle w:val="Brak"/>
          <w:rFonts w:ascii="Arial Narrow" w:hAnsi="Arial Narrow" w:cstheme="minorHAnsi"/>
          <w:sz w:val="22"/>
          <w:szCs w:val="22"/>
        </w:rPr>
        <w:t xml:space="preserve">7. </w:t>
      </w:r>
      <w:r w:rsidR="002A5209" w:rsidRPr="00AD3620">
        <w:rPr>
          <w:rStyle w:val="Brak"/>
          <w:rFonts w:ascii="Arial Narrow" w:hAnsi="Arial Narrow"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693F45" w14:textId="77777777" w:rsidR="002A5209" w:rsidRPr="00AD3620" w:rsidRDefault="00CA2E46" w:rsidP="00CA2E46">
      <w:pPr>
        <w:jc w:val="both"/>
        <w:rPr>
          <w:rFonts w:ascii="Arial Narrow" w:hAnsi="Arial Narrow" w:cstheme="minorHAnsi"/>
          <w:sz w:val="22"/>
          <w:szCs w:val="22"/>
        </w:rPr>
      </w:pPr>
      <w:r w:rsidRPr="00AD3620">
        <w:rPr>
          <w:rStyle w:val="Brak"/>
          <w:rFonts w:ascii="Arial Narrow" w:hAnsi="Arial Narrow" w:cstheme="minorHAnsi"/>
          <w:sz w:val="22"/>
          <w:szCs w:val="22"/>
        </w:rPr>
        <w:t xml:space="preserve">8. </w:t>
      </w:r>
      <w:r w:rsidR="002A5209" w:rsidRPr="00AD3620">
        <w:rPr>
          <w:rStyle w:val="Brak"/>
          <w:rFonts w:ascii="Arial Narrow" w:hAnsi="Arial Narrow"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AD10FC" w14:textId="77777777" w:rsidR="002A5209" w:rsidRPr="00AD3620" w:rsidRDefault="002A5209" w:rsidP="002A5209">
      <w:pPr>
        <w:ind w:left="435"/>
        <w:jc w:val="both"/>
        <w:rPr>
          <w:rStyle w:val="Brak"/>
          <w:rFonts w:ascii="Arial Narrow" w:eastAsia="Arial Narrow" w:hAnsi="Arial Narrow" w:cstheme="minorHAnsi"/>
          <w:sz w:val="22"/>
          <w:szCs w:val="22"/>
        </w:rPr>
      </w:pPr>
    </w:p>
    <w:p w14:paraId="717161FE" w14:textId="77777777" w:rsidR="002A5209" w:rsidRPr="00AD3620" w:rsidRDefault="002A5209" w:rsidP="00AD5F44">
      <w:pPr>
        <w:pStyle w:val="Akapitzlist"/>
        <w:numPr>
          <w:ilvl w:val="0"/>
          <w:numId w:val="33"/>
        </w:numPr>
        <w:jc w:val="both"/>
        <w:rPr>
          <w:rFonts w:ascii="Arial Narrow" w:hAnsi="Arial Narrow" w:cstheme="minorHAnsi"/>
          <w:b/>
          <w:bCs/>
          <w:lang w:val="pl-PL"/>
        </w:rPr>
      </w:pPr>
      <w:r w:rsidRPr="00AD3620">
        <w:rPr>
          <w:rStyle w:val="Brak"/>
          <w:rFonts w:ascii="Arial Narrow" w:hAnsi="Arial Narrow" w:cstheme="minorHAnsi"/>
          <w:b/>
          <w:bCs/>
          <w:lang w:val="pl-PL"/>
        </w:rPr>
        <w:t xml:space="preserve">WYKAZ PODMIOTOWYCH ŚRODKÓW DOWODOWYCH, SKŁADANYCH PRZEZ WYKONAWCĘ </w:t>
      </w:r>
      <w:r w:rsidRPr="00AD3620">
        <w:rPr>
          <w:rStyle w:val="Brak"/>
          <w:rFonts w:ascii="Arial Narrow" w:hAnsi="Arial Narrow" w:cstheme="minorHAnsi"/>
          <w:lang w:val="pl-PL"/>
        </w:rPr>
        <w:br/>
      </w:r>
      <w:r w:rsidRPr="00AD3620">
        <w:rPr>
          <w:rStyle w:val="Brak"/>
          <w:rFonts w:ascii="Arial Narrow" w:hAnsi="Arial Narrow" w:cstheme="minorHAnsi"/>
          <w:b/>
          <w:bCs/>
          <w:lang w:val="pl-PL"/>
        </w:rPr>
        <w:t xml:space="preserve">W POSTĘPOWANIU </w:t>
      </w:r>
      <w:r w:rsidRPr="00AD3620">
        <w:rPr>
          <w:rStyle w:val="Brak"/>
          <w:rFonts w:ascii="Arial Narrow" w:hAnsi="Arial Narrow" w:cstheme="minorHAnsi"/>
          <w:b/>
          <w:bCs/>
          <w:color w:val="00B0F0"/>
          <w:u w:color="FF0000"/>
          <w:lang w:val="pl-PL"/>
        </w:rPr>
        <w:t>NA WEZWANIE</w:t>
      </w:r>
      <w:r w:rsidRPr="00AD3620">
        <w:rPr>
          <w:rStyle w:val="Brak"/>
          <w:rFonts w:ascii="Arial Narrow" w:hAnsi="Arial Narrow" w:cstheme="minorHAnsi"/>
          <w:b/>
          <w:bCs/>
          <w:color w:val="00B0F0"/>
          <w:u w:color="00B0F0"/>
          <w:lang w:val="pl-PL"/>
        </w:rPr>
        <w:t xml:space="preserve"> ZAMAWIAJĄCEGO</w:t>
      </w:r>
      <w:r w:rsidRPr="00AD3620">
        <w:rPr>
          <w:rStyle w:val="Brak"/>
          <w:rFonts w:ascii="Arial Narrow" w:hAnsi="Arial Narrow" w:cstheme="minorHAnsi"/>
          <w:b/>
          <w:bCs/>
          <w:lang w:val="pl-PL"/>
        </w:rPr>
        <w:t xml:space="preserve"> W CELU POTWIERDZENIA BRAKU PODSTAW DO WYKLUCZENIA:</w:t>
      </w:r>
    </w:p>
    <w:p w14:paraId="25C9544C" w14:textId="77777777" w:rsidR="002A5209" w:rsidRPr="00AD3620" w:rsidRDefault="002A5209" w:rsidP="002A5209">
      <w:pPr>
        <w:pStyle w:val="Akapitzlist"/>
        <w:ind w:left="426"/>
        <w:jc w:val="both"/>
        <w:rPr>
          <w:rStyle w:val="Brak"/>
          <w:rFonts w:ascii="Arial Narrow" w:eastAsia="Arial Narrow" w:hAnsi="Arial Narrow" w:cstheme="minorHAnsi"/>
          <w:b/>
          <w:bCs/>
          <w:lang w:val="pl-PL"/>
        </w:rPr>
      </w:pPr>
      <w:r w:rsidRPr="00AD3620">
        <w:rPr>
          <w:rStyle w:val="Brak"/>
          <w:rFonts w:ascii="Arial Narrow" w:hAnsi="Arial Narrow" w:cstheme="minorHAnsi"/>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37B3A760" w14:textId="77777777" w:rsidR="002A5209" w:rsidRPr="00AD3620" w:rsidRDefault="002A5209" w:rsidP="00AD5F44">
      <w:pPr>
        <w:pStyle w:val="Akapitzlist"/>
        <w:numPr>
          <w:ilvl w:val="0"/>
          <w:numId w:val="177"/>
        </w:numPr>
        <w:jc w:val="both"/>
        <w:rPr>
          <w:rFonts w:ascii="Arial Narrow" w:hAnsi="Arial Narrow" w:cstheme="minorHAnsi"/>
          <w:lang w:val="pl-PL"/>
        </w:rPr>
      </w:pPr>
      <w:r w:rsidRPr="00AD3620">
        <w:rPr>
          <w:rStyle w:val="Brak"/>
          <w:rFonts w:ascii="Arial Narrow" w:hAnsi="Arial Narrow" w:cstheme="minorHAnsi"/>
          <w:lang w:val="pl-PL"/>
        </w:rPr>
        <w:t xml:space="preserve">odpis lub informacja z Krajowego Rejestru Sądowego lub z Centralnej Ewidencji i Informacji o Działalności Gospodarczej, jeżeli odrębne przepisy wymagają wpisu do rejestru lub ewidencji, w celu potwierdzenia braku </w:t>
      </w:r>
      <w:r w:rsidRPr="00AD3620">
        <w:rPr>
          <w:rStyle w:val="Brak"/>
          <w:rFonts w:ascii="Arial Narrow" w:hAnsi="Arial Narrow" w:cstheme="minorHAnsi"/>
          <w:lang w:val="pl-PL"/>
        </w:rPr>
        <w:lastRenderedPageBreak/>
        <w:t xml:space="preserve">podstaw wykluczenia na podstawie art. 109 ust. 1 pkt. 4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wystawiony nie wcześniej niż 3 miesiące przed jej złożeniem, jeżeli odrębne przepisy wymagają wpisu do rejestru lub ewidencji.</w:t>
      </w:r>
    </w:p>
    <w:p w14:paraId="0228D775" w14:textId="77777777" w:rsidR="002A5209" w:rsidRPr="00AD3620" w:rsidRDefault="002A5209" w:rsidP="00AD5F44">
      <w:pPr>
        <w:pStyle w:val="Akapitzlist"/>
        <w:numPr>
          <w:ilvl w:val="0"/>
          <w:numId w:val="35"/>
        </w:numPr>
        <w:jc w:val="both"/>
        <w:rPr>
          <w:rFonts w:ascii="Arial Narrow" w:hAnsi="Arial Narrow" w:cstheme="minorHAnsi"/>
          <w:b/>
          <w:bCs/>
          <w:lang w:val="pl-PL"/>
        </w:rPr>
      </w:pPr>
      <w:r w:rsidRPr="00AD3620">
        <w:rPr>
          <w:rStyle w:val="Brak"/>
          <w:rFonts w:ascii="Arial Narrow" w:hAnsi="Arial Narrow" w:cstheme="minorHAnsi"/>
          <w:b/>
          <w:bCs/>
          <w:lang w:val="pl-PL"/>
        </w:rPr>
        <w:t xml:space="preserve">WYKAZ PODMIOTOWYCH ŚRODKÓW DOWODOWYCH SKŁADANYCH PRZEZ WYKONAWCĘ </w:t>
      </w:r>
      <w:r w:rsidRPr="00AD3620">
        <w:rPr>
          <w:rStyle w:val="Brak"/>
          <w:rFonts w:ascii="Arial Narrow" w:hAnsi="Arial Narrow" w:cstheme="minorHAnsi"/>
          <w:lang w:val="pl-PL"/>
        </w:rPr>
        <w:br/>
      </w:r>
      <w:r w:rsidRPr="00AD3620">
        <w:rPr>
          <w:rStyle w:val="Brak"/>
          <w:rFonts w:ascii="Arial Narrow" w:hAnsi="Arial Narrow" w:cstheme="minorHAnsi"/>
          <w:b/>
          <w:bCs/>
          <w:lang w:val="pl-PL"/>
        </w:rPr>
        <w:t xml:space="preserve">W POSTĘPOWANIU </w:t>
      </w:r>
      <w:r w:rsidRPr="00AD3620">
        <w:rPr>
          <w:rStyle w:val="Brak"/>
          <w:rFonts w:ascii="Arial Narrow" w:hAnsi="Arial Narrow" w:cstheme="minorHAnsi"/>
          <w:b/>
          <w:bCs/>
          <w:color w:val="00B0F0"/>
          <w:u w:color="FF0000"/>
          <w:lang w:val="pl-PL"/>
        </w:rPr>
        <w:t>NA WEZWANIE</w:t>
      </w:r>
      <w:r w:rsidRPr="00AD3620">
        <w:rPr>
          <w:rStyle w:val="Brak"/>
          <w:rFonts w:ascii="Arial Narrow" w:hAnsi="Arial Narrow" w:cstheme="minorHAnsi"/>
          <w:b/>
          <w:bCs/>
          <w:color w:val="00B0F0"/>
          <w:u w:color="00B0F0"/>
          <w:lang w:val="pl-PL"/>
        </w:rPr>
        <w:t xml:space="preserve"> ZAMAWIAJĄCEGO </w:t>
      </w:r>
      <w:r w:rsidRPr="00AD3620">
        <w:rPr>
          <w:rStyle w:val="Brak"/>
          <w:rFonts w:ascii="Arial Narrow" w:hAnsi="Arial Narrow" w:cstheme="minorHAnsi"/>
          <w:b/>
          <w:bCs/>
          <w:lang w:val="pl-PL"/>
        </w:rPr>
        <w:t>W CELU POTWIERDZENIA SPEŁNIANIA WARUNKÓW UDZIAŁU W POSTĘPOWANIU:</w:t>
      </w:r>
    </w:p>
    <w:p w14:paraId="73DE6537" w14:textId="77777777" w:rsidR="002A5209" w:rsidRPr="00AD3620" w:rsidRDefault="002A5209" w:rsidP="002A5209">
      <w:pPr>
        <w:pStyle w:val="Akapitzlist"/>
        <w:ind w:left="709"/>
        <w:jc w:val="both"/>
        <w:rPr>
          <w:rStyle w:val="Brak"/>
          <w:rFonts w:ascii="Arial Narrow" w:eastAsia="Arial Narrow" w:hAnsi="Arial Narrow" w:cstheme="minorHAnsi"/>
          <w:b/>
          <w:bCs/>
          <w:lang w:val="pl-PL"/>
        </w:rPr>
      </w:pPr>
      <w:r w:rsidRPr="00AD3620">
        <w:rPr>
          <w:rStyle w:val="Brak"/>
          <w:rFonts w:ascii="Arial Narrow" w:hAnsi="Arial Narrow" w:cstheme="minorHAnsi"/>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35DDD449" w14:textId="77777777" w:rsidR="002A5209" w:rsidRPr="00AD3620" w:rsidRDefault="00CA2E46"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wykaz zadań (robót)</w:t>
      </w:r>
      <w:r w:rsidR="002A5209" w:rsidRPr="00AD3620">
        <w:rPr>
          <w:rStyle w:val="Brak"/>
          <w:rFonts w:ascii="Arial Narrow" w:hAnsi="Arial Narrow" w:cstheme="minorHAnsi"/>
          <w:lang w:val="pl-PL"/>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w:t>
      </w:r>
      <w:r w:rsidRPr="00AD3620">
        <w:rPr>
          <w:rStyle w:val="Brak"/>
          <w:rFonts w:ascii="Arial Narrow" w:hAnsi="Arial Narrow" w:cstheme="minorHAnsi"/>
          <w:lang w:val="pl-PL"/>
        </w:rPr>
        <w:t xml:space="preserve"> zadania</w:t>
      </w:r>
      <w:r w:rsidR="002A5209" w:rsidRPr="00AD3620">
        <w:rPr>
          <w:rStyle w:val="Brak"/>
          <w:rFonts w:ascii="Arial Narrow" w:hAnsi="Arial Narrow" w:cstheme="minorHAnsi"/>
          <w:lang w:val="pl-PL"/>
        </w:rPr>
        <w:t xml:space="preserve"> </w:t>
      </w:r>
      <w:r w:rsidRPr="00AD3620">
        <w:rPr>
          <w:rStyle w:val="Brak"/>
          <w:rFonts w:ascii="Arial Narrow" w:hAnsi="Arial Narrow" w:cstheme="minorHAnsi"/>
          <w:lang w:val="pl-PL"/>
        </w:rPr>
        <w:t>(</w:t>
      </w:r>
      <w:r w:rsidR="002A5209" w:rsidRPr="00AD3620">
        <w:rPr>
          <w:rStyle w:val="Brak"/>
          <w:rFonts w:ascii="Arial Narrow" w:hAnsi="Arial Narrow" w:cstheme="minorHAnsi"/>
          <w:lang w:val="pl-PL"/>
        </w:rPr>
        <w:t>roboty</w:t>
      </w:r>
      <w:r w:rsidRPr="00AD3620">
        <w:rPr>
          <w:rStyle w:val="Brak"/>
          <w:rFonts w:ascii="Arial Narrow" w:hAnsi="Arial Narrow" w:cstheme="minorHAnsi"/>
          <w:lang w:val="pl-PL"/>
        </w:rPr>
        <w:t>)</w:t>
      </w:r>
      <w:r w:rsidR="002A5209" w:rsidRPr="00AD3620">
        <w:rPr>
          <w:rStyle w:val="Brak"/>
          <w:rFonts w:ascii="Arial Narrow" w:hAnsi="Arial Narrow" w:cstheme="minorHAnsi"/>
          <w:lang w:val="pl-PL"/>
        </w:rPr>
        <w:t xml:space="preserve">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A25D541" w14:textId="75268F30"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wykaz osób, skierowanych przez wykonawcę do realizacji zamówienia publicznego, w szczególności odpowiedzialnych za </w:t>
      </w:r>
      <w:r w:rsidR="00CA7BB7" w:rsidRPr="00AD3620">
        <w:rPr>
          <w:rStyle w:val="Brak"/>
          <w:rFonts w:ascii="Arial Narrow" w:hAnsi="Arial Narrow" w:cstheme="minorHAnsi"/>
          <w:lang w:val="pl-PL"/>
        </w:rPr>
        <w:t xml:space="preserve">projektowanie, </w:t>
      </w:r>
      <w:r w:rsidRPr="00AD3620">
        <w:rPr>
          <w:rStyle w:val="Brak"/>
          <w:rFonts w:ascii="Arial Narrow" w:hAnsi="Arial Narrow" w:cstheme="minorHAnsi"/>
          <w:lang w:val="pl-PL"/>
        </w:rPr>
        <w:t>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3872E532"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informacja banku lub </w:t>
      </w:r>
      <w:r w:rsidRPr="00AD3620">
        <w:rPr>
          <w:rStyle w:val="Brak"/>
          <w:rFonts w:ascii="Arial Narrow" w:hAnsi="Arial Narrow" w:cstheme="minorHAnsi"/>
          <w:color w:val="auto"/>
          <w:lang w:val="pl-PL"/>
        </w:rPr>
        <w:t xml:space="preserve">spółdzielczej kasy oszczędnościowo – kredytowej </w:t>
      </w:r>
      <w:r w:rsidRPr="00AD3620">
        <w:rPr>
          <w:rStyle w:val="Brak"/>
          <w:rFonts w:ascii="Arial Narrow" w:hAnsi="Arial Narrow" w:cstheme="minorHAnsi"/>
          <w:lang w:val="pl-PL"/>
        </w:rPr>
        <w:t xml:space="preserve">potwierdzająca wysokość posiadanych środków finansowych lub zdolność kredytową Wykonawcy, w okresie nie wcześniejszym niż 3 miesiące przed jej złożeniem. </w:t>
      </w:r>
    </w:p>
    <w:p w14:paraId="2ACF8D0D"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Jeżeli wykonawca powołuje się na doświadczenie w realizacji robót budo</w:t>
      </w:r>
      <w:r w:rsidR="002E02D3" w:rsidRPr="00AD3620">
        <w:rPr>
          <w:rStyle w:val="Brak"/>
          <w:rFonts w:ascii="Arial Narrow" w:hAnsi="Arial Narrow" w:cstheme="minorHAnsi"/>
          <w:lang w:val="pl-PL"/>
        </w:rPr>
        <w:t xml:space="preserve">wlanych, wykonywanych wspólnie </w:t>
      </w:r>
      <w:r w:rsidRPr="00AD3620">
        <w:rPr>
          <w:rStyle w:val="Brak"/>
          <w:rFonts w:ascii="Arial Narrow" w:hAnsi="Arial Narrow" w:cstheme="minorHAnsi"/>
          <w:lang w:val="pl-PL"/>
        </w:rPr>
        <w:t>z innymi wykonawcami, wykaz o którym mowa w pkt. XIII.1</w:t>
      </w:r>
      <w:r w:rsidRPr="00AD3620">
        <w:rPr>
          <w:rStyle w:val="Brak"/>
          <w:rFonts w:ascii="Arial Narrow" w:hAnsi="Arial Narrow" w:cstheme="minorHAnsi"/>
          <w:b/>
          <w:bCs/>
          <w:lang w:val="pl-PL"/>
        </w:rPr>
        <w:t>), dotyczy robót budowlanych, w których wykonaniu wykonawca ten bezpośrednio uczestniczył.</w:t>
      </w:r>
    </w:p>
    <w:p w14:paraId="7762F60C"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Jeżeli z uzasadnionej przyczyny Wykonawca nie może złożyć dokumentów dotyczących sytuacji finansowej wymaganych przez Zamawiającego w pkt. XIII.3) może złożyć inne podmiotowe środki dowodowe, które </w:t>
      </w:r>
      <w:r w:rsidRPr="00AD3620">
        <w:rPr>
          <w:rStyle w:val="Brak"/>
          <w:rFonts w:ascii="Arial Narrow" w:hAnsi="Arial Narrow" w:cstheme="minorHAnsi"/>
          <w:lang w:val="pl-PL"/>
        </w:rPr>
        <w:br/>
        <w:t xml:space="preserve">w wystarczający sposób potwierdzają spełnianie opisanego przez zamawiającego warunku udziału </w:t>
      </w:r>
      <w:r w:rsidRPr="00AD3620">
        <w:rPr>
          <w:rStyle w:val="Brak"/>
          <w:rFonts w:ascii="Arial Narrow" w:hAnsi="Arial Narrow" w:cstheme="minorHAnsi"/>
          <w:lang w:val="pl-PL"/>
        </w:rPr>
        <w:br/>
        <w:t>w postępowaniu dotyczącego sytuacji finansowej.</w:t>
      </w:r>
    </w:p>
    <w:p w14:paraId="2A8631C2"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Jeżeli Wykonawca, wykazując spełnianie warunku dotyczącego sytuacji finansowej, o którym mowa </w:t>
      </w:r>
      <w:r w:rsidRPr="00AD3620">
        <w:rPr>
          <w:rStyle w:val="Brak"/>
          <w:rFonts w:ascii="Arial Narrow" w:hAnsi="Arial Narrow" w:cstheme="minorHAnsi"/>
          <w:lang w:val="pl-PL"/>
        </w:rPr>
        <w:br/>
        <w:t xml:space="preserve">w pkt XIII.3) SWZ polega na zdolnościach finansowych innych podmiotów na zasadach określonych </w:t>
      </w:r>
      <w:r w:rsidRPr="00AD3620">
        <w:rPr>
          <w:rStyle w:val="Brak"/>
          <w:rFonts w:ascii="Arial Narrow" w:hAnsi="Arial Narrow" w:cstheme="minorHAnsi"/>
          <w:lang w:val="pl-PL"/>
        </w:rPr>
        <w:br/>
        <w:t xml:space="preserve">w art. 118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wymaga się przedłożenia informacji banku lub spółdzielczej kasy oszczędnościowo </w:t>
      </w:r>
      <w:r w:rsidRPr="00AD3620">
        <w:rPr>
          <w:rStyle w:val="Brak"/>
          <w:rFonts w:ascii="Arial Narrow" w:hAnsi="Arial Narrow" w:cstheme="minorHAnsi"/>
          <w:lang w:val="pl-PL"/>
        </w:rPr>
        <w:br/>
        <w:t xml:space="preserve">– kredytowej potwierdzającą wysokość posiadanych środków finansowych lub zdolność kredytową tego podmiotu, w okresie nie wcześniejszym niż 3 miesiące przed jej złożeniem. </w:t>
      </w:r>
    </w:p>
    <w:p w14:paraId="792F9BA4"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Wykonawca nie jest zobowiązany do złożenia podmiotowych środków dowodowych, które zamawiający posiada, jeżeli wykonawca wskaże te środki oraz potwierdzi ich prawidłowość i aktualność.</w:t>
      </w:r>
    </w:p>
    <w:p w14:paraId="3272DD50" w14:textId="77777777" w:rsidR="002A5209" w:rsidRPr="00AD3620" w:rsidRDefault="002A5209" w:rsidP="00AD5F44">
      <w:pPr>
        <w:pStyle w:val="Akapitzlist"/>
        <w:numPr>
          <w:ilvl w:val="0"/>
          <w:numId w:val="37"/>
        </w:numPr>
        <w:jc w:val="both"/>
        <w:rPr>
          <w:rStyle w:val="Brak"/>
          <w:rFonts w:ascii="Arial Narrow" w:hAnsi="Arial Narrow" w:cstheme="minorHAnsi"/>
          <w:lang w:val="pl-PL"/>
        </w:rPr>
      </w:pPr>
      <w:r w:rsidRPr="00AD3620">
        <w:rPr>
          <w:rStyle w:val="Brak"/>
          <w:rFonts w:ascii="Arial Narrow" w:hAnsi="Arial Narrow" w:cstheme="minorHAnsi"/>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A10DEA" w14:textId="77777777" w:rsidR="00A611E6" w:rsidRPr="00AD3620" w:rsidRDefault="00A611E6" w:rsidP="00216868">
      <w:pPr>
        <w:pStyle w:val="Akapitzlist"/>
        <w:tabs>
          <w:tab w:val="left" w:pos="708"/>
        </w:tabs>
        <w:spacing w:after="0" w:line="240" w:lineRule="auto"/>
        <w:ind w:left="709"/>
        <w:rPr>
          <w:rStyle w:val="Brak"/>
          <w:rFonts w:ascii="Arial Narrow" w:hAnsi="Arial Narrow" w:cstheme="minorHAnsi"/>
          <w:b/>
          <w:bCs/>
          <w:lang w:val="pl-PL"/>
        </w:rPr>
      </w:pPr>
    </w:p>
    <w:p w14:paraId="6C9FD1A0" w14:textId="77777777" w:rsidR="00B4136F" w:rsidRPr="00AD3620" w:rsidRDefault="00B4136F" w:rsidP="00AD5F44">
      <w:pPr>
        <w:pStyle w:val="Akapitzlist"/>
        <w:numPr>
          <w:ilvl w:val="0"/>
          <w:numId w:val="38"/>
        </w:numPr>
        <w:ind w:left="709" w:hanging="567"/>
        <w:jc w:val="both"/>
        <w:rPr>
          <w:rFonts w:ascii="Arial Narrow" w:hAnsi="Arial Narrow" w:cstheme="minorHAnsi"/>
          <w:b/>
          <w:bCs/>
          <w:lang w:val="pl-PL"/>
        </w:rPr>
      </w:pPr>
      <w:r w:rsidRPr="00AD3620">
        <w:rPr>
          <w:rStyle w:val="Brak"/>
          <w:rFonts w:ascii="Arial Narrow" w:hAnsi="Arial Narrow" w:cstheme="minorHAnsi"/>
          <w:b/>
          <w:bCs/>
          <w:lang w:val="pl-PL"/>
        </w:rPr>
        <w:t xml:space="preserve">WYKONAWCY WSPÓLNIE UBIEGAJĄCY SIĘ O ZAMÓWIENIE </w:t>
      </w:r>
    </w:p>
    <w:p w14:paraId="4A39DEA3" w14:textId="77777777" w:rsidR="002A5209" w:rsidRPr="00AD3620" w:rsidRDefault="002A5209" w:rsidP="002A5209">
      <w:pPr>
        <w:ind w:left="708"/>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Wymagania jakie musi spełniać oferta składana przez Wykonawców ubiegających się ws</w:t>
      </w:r>
      <w:r w:rsidR="00F67D42" w:rsidRPr="00AD3620">
        <w:rPr>
          <w:rStyle w:val="Brak"/>
          <w:rFonts w:ascii="Arial Narrow" w:hAnsi="Arial Narrow" w:cstheme="minorHAnsi"/>
          <w:sz w:val="22"/>
          <w:szCs w:val="22"/>
        </w:rPr>
        <w:t xml:space="preserve">pólnie </w:t>
      </w:r>
      <w:r w:rsidR="00F67D42" w:rsidRPr="00AD3620">
        <w:rPr>
          <w:rStyle w:val="Brak"/>
          <w:rFonts w:ascii="Arial Narrow" w:hAnsi="Arial Narrow" w:cstheme="minorHAnsi"/>
          <w:sz w:val="22"/>
          <w:szCs w:val="22"/>
        </w:rPr>
        <w:br/>
        <w:t>o udzielenie zamówienia:</w:t>
      </w:r>
    </w:p>
    <w:p w14:paraId="291EE244" w14:textId="77777777" w:rsidR="002A5209" w:rsidRPr="00AD3620" w:rsidRDefault="002A5209" w:rsidP="00AD5F44">
      <w:pPr>
        <w:pStyle w:val="Akapitzlist"/>
        <w:numPr>
          <w:ilvl w:val="2"/>
          <w:numId w:val="40"/>
        </w:numPr>
        <w:spacing w:after="0"/>
        <w:jc w:val="both"/>
        <w:rPr>
          <w:rFonts w:ascii="Arial Narrow" w:hAnsi="Arial Narrow" w:cstheme="minorHAnsi"/>
          <w:lang w:val="pl-PL"/>
        </w:rPr>
      </w:pPr>
      <w:r w:rsidRPr="00AD3620">
        <w:rPr>
          <w:rStyle w:val="Brak"/>
          <w:rFonts w:ascii="Arial Narrow" w:hAnsi="Arial Narrow" w:cstheme="minorHAnsi"/>
          <w:lang w:val="pl-PL"/>
        </w:rPr>
        <w:lastRenderedPageBreak/>
        <w:t xml:space="preserve">Każdy z wykonawców występujący wspólnie, musi oddzielnie udokumentować, że nie podlega wykluczeniu </w:t>
      </w:r>
      <w:r w:rsidRPr="00AD3620">
        <w:rPr>
          <w:rStyle w:val="Brak"/>
          <w:rFonts w:ascii="Arial Narrow" w:hAnsi="Arial Narrow" w:cstheme="minorHAnsi"/>
          <w:lang w:val="pl-PL"/>
        </w:rPr>
        <w:br/>
        <w:t>z postępowania.</w:t>
      </w:r>
    </w:p>
    <w:p w14:paraId="20DB1662" w14:textId="77777777" w:rsidR="002A5209" w:rsidRPr="00AD3620" w:rsidRDefault="002A5209" w:rsidP="00630328">
      <w:pPr>
        <w:numPr>
          <w:ilvl w:val="2"/>
          <w:numId w:val="40"/>
        </w:numPr>
        <w:ind w:left="709"/>
        <w:jc w:val="both"/>
        <w:rPr>
          <w:rFonts w:ascii="Arial Narrow" w:hAnsi="Arial Narrow" w:cstheme="minorHAnsi"/>
          <w:sz w:val="22"/>
          <w:szCs w:val="22"/>
        </w:rPr>
      </w:pPr>
      <w:r w:rsidRPr="00AD3620">
        <w:rPr>
          <w:rStyle w:val="Brak"/>
          <w:rFonts w:ascii="Arial Narrow" w:hAnsi="Arial Narrow" w:cstheme="minorHAnsi"/>
          <w:sz w:val="22"/>
          <w:szCs w:val="22"/>
        </w:rPr>
        <w:t>Oferta musi być podpisana w taki sposób, by prawnie zobowiązywała wszystkich wykonawców występujących wspólnie.</w:t>
      </w:r>
    </w:p>
    <w:p w14:paraId="0FF6729D" w14:textId="77777777" w:rsidR="002A5209" w:rsidRPr="00AD3620" w:rsidRDefault="002A5209" w:rsidP="00630328">
      <w:pPr>
        <w:numPr>
          <w:ilvl w:val="2"/>
          <w:numId w:val="41"/>
        </w:numPr>
        <w:ind w:hanging="11"/>
        <w:jc w:val="both"/>
        <w:rPr>
          <w:rFonts w:ascii="Arial Narrow" w:hAnsi="Arial Narrow" w:cstheme="minorHAnsi"/>
          <w:sz w:val="22"/>
          <w:szCs w:val="22"/>
        </w:rPr>
      </w:pPr>
      <w:r w:rsidRPr="00AD3620">
        <w:rPr>
          <w:rStyle w:val="Brak"/>
          <w:rFonts w:ascii="Arial Narrow" w:hAnsi="Arial Narrow" w:cstheme="minorHAnsi"/>
          <w:sz w:val="22"/>
          <w:szCs w:val="22"/>
        </w:rPr>
        <w:t xml:space="preserve">Wykonawcy występujący wspólnie muszą ustanowić pełnomocnika do reprezentowania ich w postępowaniu </w:t>
      </w:r>
      <w:r w:rsidRPr="00AD3620">
        <w:rPr>
          <w:rStyle w:val="Brak"/>
          <w:rFonts w:ascii="Arial Narrow" w:hAnsi="Arial Narrow" w:cstheme="minorHAnsi"/>
          <w:sz w:val="22"/>
          <w:szCs w:val="22"/>
        </w:rPr>
        <w:br/>
        <w:t>o udzielenie niniejszego zamówienia lub do reprezentowania ich w postępowaniu oraz zawarcia umowy o udzielenie przedmiotowego zamówienia publicznego. Pełnomocnictwo należy złożyć wraz z ofertą (jeżeli ofertę składa pełnomocnik).</w:t>
      </w:r>
    </w:p>
    <w:p w14:paraId="7C97AFAC" w14:textId="77777777" w:rsidR="002A5209" w:rsidRPr="00AD3620" w:rsidRDefault="002A5209" w:rsidP="00AD5F44">
      <w:pPr>
        <w:numPr>
          <w:ilvl w:val="2"/>
          <w:numId w:val="42"/>
        </w:numPr>
        <w:jc w:val="both"/>
        <w:rPr>
          <w:rFonts w:ascii="Arial Narrow" w:eastAsia="Calibri" w:hAnsi="Arial Narrow" w:cstheme="minorHAnsi"/>
          <w:sz w:val="22"/>
          <w:szCs w:val="22"/>
        </w:rPr>
      </w:pPr>
      <w:r w:rsidRPr="00AD3620">
        <w:rPr>
          <w:rStyle w:val="Brak"/>
          <w:rFonts w:ascii="Arial Narrow" w:eastAsia="Calibri" w:hAnsi="Arial Narrow" w:cstheme="minorHAnsi"/>
          <w:sz w:val="22"/>
          <w:szCs w:val="22"/>
        </w:rPr>
        <w:t>Wszelka korespondencja oraz rozliczenia dokonywane będą wyłącznie z podmiotem występującym jako reprezentant pozostałych.</w:t>
      </w:r>
    </w:p>
    <w:p w14:paraId="623B53FE" w14:textId="77777777" w:rsidR="002A5209" w:rsidRPr="00AD3620" w:rsidRDefault="002A5209" w:rsidP="002A5209">
      <w:pPr>
        <w:jc w:val="both"/>
        <w:rPr>
          <w:rStyle w:val="Brak"/>
          <w:rFonts w:ascii="Arial Narrow" w:eastAsia="Calibri" w:hAnsi="Arial Narrow" w:cstheme="minorHAnsi"/>
          <w:sz w:val="22"/>
          <w:szCs w:val="22"/>
        </w:rPr>
      </w:pPr>
    </w:p>
    <w:p w14:paraId="19121084" w14:textId="77777777" w:rsidR="002A5209" w:rsidRPr="00AD3620" w:rsidRDefault="002A5209" w:rsidP="00AD5F44">
      <w:pPr>
        <w:pStyle w:val="Akapitzlist"/>
        <w:numPr>
          <w:ilvl w:val="0"/>
          <w:numId w:val="43"/>
        </w:numPr>
        <w:jc w:val="both"/>
        <w:rPr>
          <w:rFonts w:ascii="Arial Narrow" w:hAnsi="Arial Narrow" w:cstheme="minorHAnsi"/>
          <w:b/>
          <w:bCs/>
          <w:lang w:val="pl-PL"/>
        </w:rPr>
      </w:pPr>
      <w:r w:rsidRPr="00AD3620">
        <w:rPr>
          <w:rStyle w:val="Brak"/>
          <w:rFonts w:ascii="Arial Narrow" w:hAnsi="Arial Narrow" w:cstheme="minorHAnsi"/>
          <w:b/>
          <w:bCs/>
          <w:lang w:val="pl-PL"/>
        </w:rPr>
        <w:t>DOKUMENTY PODMIOTÓW ZAGRANICZNYCH</w:t>
      </w:r>
    </w:p>
    <w:p w14:paraId="6510583D" w14:textId="77777777" w:rsidR="002A5209" w:rsidRPr="00AD3620" w:rsidRDefault="002A5209" w:rsidP="00AD5F44">
      <w:pPr>
        <w:pStyle w:val="Akapitzlist"/>
        <w:numPr>
          <w:ilvl w:val="2"/>
          <w:numId w:val="43"/>
        </w:numPr>
        <w:spacing w:after="0"/>
        <w:jc w:val="both"/>
        <w:rPr>
          <w:rFonts w:ascii="Arial Narrow" w:hAnsi="Arial Narrow" w:cstheme="minorHAnsi"/>
          <w:lang w:val="pl-PL"/>
        </w:rPr>
      </w:pPr>
      <w:r w:rsidRPr="00AD3620">
        <w:rPr>
          <w:rStyle w:val="Brak"/>
          <w:rFonts w:ascii="Arial Narrow" w:hAnsi="Arial Narrow" w:cstheme="minorHAnsi"/>
          <w:lang w:val="pl-PL"/>
        </w:rPr>
        <w:t>Jeżeli Wykonawca ma siedzibę lub miejsce zamieszkania poza granicami Rzeczypospolitej Polskiej, zamiast dokumentu wymienionego w punkcie XII.1)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161685" w14:textId="77777777" w:rsidR="002A5209" w:rsidRPr="00AD3620" w:rsidRDefault="002A5209" w:rsidP="00AD5F44">
      <w:pPr>
        <w:pStyle w:val="Akapitzlist"/>
        <w:numPr>
          <w:ilvl w:val="2"/>
          <w:numId w:val="43"/>
        </w:numPr>
        <w:spacing w:after="0"/>
        <w:jc w:val="both"/>
        <w:rPr>
          <w:rFonts w:ascii="Arial Narrow" w:hAnsi="Arial Narrow" w:cstheme="minorHAnsi"/>
          <w:lang w:val="pl-PL"/>
        </w:rPr>
      </w:pPr>
      <w:r w:rsidRPr="00AD3620">
        <w:rPr>
          <w:rStyle w:val="Brak"/>
          <w:rFonts w:ascii="Arial Narrow" w:hAnsi="Arial Narrow" w:cstheme="minorHAnsi"/>
          <w:lang w:val="pl-PL"/>
        </w:rPr>
        <w:t xml:space="preserve">Dokument, o którym mowa w ust. 1 powyżej, powinien być wystawiony nie wcześniej niż 3 miesiące przed jego złożeniem. </w:t>
      </w:r>
    </w:p>
    <w:p w14:paraId="4D6AB78B" w14:textId="77777777" w:rsidR="002A5209" w:rsidRPr="00AD3620" w:rsidRDefault="002A5209" w:rsidP="00AD5F44">
      <w:pPr>
        <w:pStyle w:val="Akapitzlist"/>
        <w:numPr>
          <w:ilvl w:val="2"/>
          <w:numId w:val="44"/>
        </w:numPr>
        <w:jc w:val="both"/>
        <w:rPr>
          <w:rStyle w:val="Brak"/>
          <w:rFonts w:ascii="Arial Narrow" w:hAnsi="Arial Narrow" w:cstheme="minorHAnsi"/>
          <w:lang w:val="pl-PL"/>
        </w:rPr>
      </w:pPr>
      <w:r w:rsidRPr="00AD3620">
        <w:rPr>
          <w:rStyle w:val="Brak"/>
          <w:rFonts w:ascii="Arial Narrow" w:hAnsi="Arial Narrow" w:cstheme="minorHAnsi"/>
          <w:lang w:val="pl-PL"/>
        </w:rPr>
        <w:t>Jeżeli w kraju, w którym wykonawca ma siedzibę lub miejsce zamieszkania, nie wydaje się dokumentów, o których mowa w pkt. XII.1),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210376D" w14:textId="77777777" w:rsidR="002A5209" w:rsidRPr="00AD3620" w:rsidRDefault="002A5209" w:rsidP="00AD5F44">
      <w:pPr>
        <w:pStyle w:val="Akapitzlist"/>
        <w:numPr>
          <w:ilvl w:val="0"/>
          <w:numId w:val="35"/>
        </w:numPr>
        <w:spacing w:after="0"/>
        <w:jc w:val="both"/>
        <w:rPr>
          <w:rFonts w:ascii="Arial Narrow" w:hAnsi="Arial Narrow" w:cstheme="minorHAnsi"/>
          <w:b/>
          <w:bCs/>
          <w:lang w:val="pl-PL"/>
        </w:rPr>
      </w:pPr>
      <w:r w:rsidRPr="00AD3620">
        <w:rPr>
          <w:rStyle w:val="Brak"/>
          <w:rFonts w:ascii="Arial Narrow" w:hAnsi="Arial Narrow" w:cstheme="minorHAnsi"/>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132B019B" w14:textId="77777777" w:rsidR="002A5209" w:rsidRPr="00AD3620" w:rsidRDefault="002A5209" w:rsidP="002A5209">
      <w:pPr>
        <w:pStyle w:val="Akapitzlist"/>
        <w:spacing w:after="0" w:line="240" w:lineRule="auto"/>
        <w:ind w:left="709"/>
        <w:jc w:val="both"/>
        <w:rPr>
          <w:rStyle w:val="Brak"/>
          <w:rFonts w:ascii="Arial Narrow" w:eastAsia="Arial Narrow" w:hAnsi="Arial Narrow" w:cstheme="minorHAnsi"/>
          <w:b/>
          <w:bCs/>
          <w:lang w:val="pl-PL"/>
        </w:rPr>
      </w:pPr>
    </w:p>
    <w:p w14:paraId="73E942D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Postępowanie prowadzone jest w języku polskim za pośrednictwem </w:t>
      </w:r>
      <w:hyperlink r:id="rId20"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w:t>
      </w:r>
      <w:bookmarkStart w:id="26" w:name="_Hlk92092937"/>
      <w:r w:rsidRPr="00AD3620">
        <w:rPr>
          <w:rFonts w:ascii="Arial Narrow" w:hAnsi="Arial Narrow" w:cstheme="minorHAnsi"/>
          <w:lang w:val="pl-PL"/>
        </w:rPr>
        <w:t xml:space="preserve">pod adresem: </w:t>
      </w:r>
      <w:hyperlink r:id="rId21" w:history="1">
        <w:r w:rsidR="002E02D3" w:rsidRPr="00AD3620">
          <w:rPr>
            <w:rStyle w:val="Hipercze"/>
            <w:rFonts w:ascii="Arial Narrow" w:hAnsi="Arial Narrow" w:cstheme="minorHAnsi"/>
            <w:b/>
            <w:bCs/>
            <w:lang w:val="pl-PL"/>
          </w:rPr>
          <w:t>https://platformazakupowa.pl/pn/cuw.osno</w:t>
        </w:r>
      </w:hyperlink>
      <w:bookmarkEnd w:id="26"/>
      <w:r w:rsidR="002E02D3" w:rsidRPr="00AD3620">
        <w:rPr>
          <w:rFonts w:ascii="Arial Narrow" w:hAnsi="Arial Narrow" w:cstheme="minorHAnsi"/>
          <w:lang w:val="pl-PL"/>
        </w:rPr>
        <w:t xml:space="preserve"> .</w:t>
      </w:r>
    </w:p>
    <w:p w14:paraId="56B62066" w14:textId="77777777" w:rsidR="002A5209" w:rsidRPr="00AD3620" w:rsidRDefault="002A5209" w:rsidP="00D86262">
      <w:pPr>
        <w:pStyle w:val="Akapitzlist"/>
        <w:numPr>
          <w:ilvl w:val="0"/>
          <w:numId w:val="237"/>
        </w:numPr>
        <w:spacing w:after="0"/>
        <w:rPr>
          <w:rFonts w:ascii="Arial Narrow" w:hAnsi="Arial Narrow" w:cstheme="minorHAnsi"/>
          <w:lang w:val="pl-PL"/>
        </w:rPr>
      </w:pPr>
      <w:r w:rsidRPr="00AD3620">
        <w:rPr>
          <w:rFonts w:ascii="Arial Narrow" w:hAnsi="Arial Narrow" w:cstheme="minorHAnsi"/>
          <w:lang w:val="pl-PL"/>
        </w:rPr>
        <w:t xml:space="preserve">Osobą uprawnioną do kontaktu z Wykonawcami jest: </w:t>
      </w:r>
    </w:p>
    <w:p w14:paraId="2405D148" w14:textId="7207CC02" w:rsidR="002A5209" w:rsidRPr="00AD3620" w:rsidRDefault="00D86262" w:rsidP="00D86262">
      <w:pPr>
        <w:pStyle w:val="Akapitzlist"/>
        <w:spacing w:after="0"/>
        <w:rPr>
          <w:rFonts w:ascii="Arial Narrow" w:hAnsi="Arial Narrow" w:cstheme="minorHAnsi"/>
          <w:lang w:val="pl-PL"/>
        </w:rPr>
      </w:pPr>
      <w:r w:rsidRPr="00AD3620">
        <w:rPr>
          <w:rFonts w:ascii="Arial Narrow" w:hAnsi="Arial Narrow" w:cstheme="minorHAnsi"/>
          <w:lang w:val="pl-PL"/>
        </w:rPr>
        <w:t xml:space="preserve">- </w:t>
      </w:r>
      <w:r w:rsidR="002E02D3" w:rsidRPr="00AD3620">
        <w:rPr>
          <w:rFonts w:ascii="Arial Narrow" w:hAnsi="Arial Narrow" w:cstheme="minorHAnsi"/>
          <w:lang w:val="pl-PL"/>
        </w:rPr>
        <w:t>Renata Zimna</w:t>
      </w:r>
      <w:r w:rsidR="002A5209" w:rsidRPr="00AD3620">
        <w:rPr>
          <w:rFonts w:ascii="Arial Narrow" w:hAnsi="Arial Narrow" w:cstheme="minorHAnsi"/>
          <w:lang w:val="pl-PL"/>
        </w:rPr>
        <w:t xml:space="preserve"> – </w:t>
      </w:r>
      <w:hyperlink r:id="rId22" w:history="1">
        <w:r w:rsidR="002E02D3" w:rsidRPr="00AD3620">
          <w:rPr>
            <w:rStyle w:val="Hipercze"/>
            <w:rFonts w:ascii="Arial Narrow" w:hAnsi="Arial Narrow" w:cstheme="minorHAnsi"/>
            <w:lang w:val="pl-PL"/>
          </w:rPr>
          <w:t>oswiata@osno.pl</w:t>
        </w:r>
      </w:hyperlink>
    </w:p>
    <w:p w14:paraId="0E3A8409" w14:textId="648CD547" w:rsidR="002A5209" w:rsidRPr="00AD3620" w:rsidRDefault="00D86262" w:rsidP="00D86262">
      <w:pPr>
        <w:pStyle w:val="Akapitzlist"/>
        <w:spacing w:after="0"/>
        <w:rPr>
          <w:rFonts w:ascii="Arial Narrow" w:hAnsi="Arial Narrow" w:cstheme="minorHAnsi"/>
          <w:lang w:val="pl-PL"/>
        </w:rPr>
      </w:pPr>
      <w:r w:rsidRPr="00AD3620">
        <w:rPr>
          <w:rFonts w:ascii="Arial Narrow" w:hAnsi="Arial Narrow" w:cstheme="minorHAnsi"/>
          <w:lang w:val="pl-PL"/>
        </w:rPr>
        <w:t xml:space="preserve">- </w:t>
      </w:r>
      <w:r w:rsidR="002E02D3" w:rsidRPr="00AD3620">
        <w:rPr>
          <w:rFonts w:ascii="Arial Narrow" w:hAnsi="Arial Narrow" w:cstheme="minorHAnsi"/>
          <w:lang w:val="pl-PL"/>
        </w:rPr>
        <w:t>Marlena Miara</w:t>
      </w:r>
      <w:r w:rsidR="002A5209" w:rsidRPr="00AD3620">
        <w:rPr>
          <w:rFonts w:ascii="Arial Narrow" w:hAnsi="Arial Narrow" w:cstheme="minorHAnsi"/>
          <w:lang w:val="pl-PL"/>
        </w:rPr>
        <w:t xml:space="preserve"> – </w:t>
      </w:r>
      <w:r w:rsidR="002E02D3" w:rsidRPr="00AD3620">
        <w:rPr>
          <w:rFonts w:ascii="Arial Narrow" w:hAnsi="Arial Narrow" w:cstheme="minorHAnsi"/>
          <w:lang w:val="pl-PL"/>
        </w:rPr>
        <w:t>cuw3</w:t>
      </w:r>
      <w:hyperlink r:id="rId23" w:history="1">
        <w:r w:rsidR="002A5209" w:rsidRPr="00AD3620">
          <w:rPr>
            <w:rStyle w:val="Hipercze"/>
            <w:rFonts w:ascii="Arial Narrow" w:hAnsi="Arial Narrow" w:cstheme="minorHAnsi"/>
            <w:lang w:val="pl-PL"/>
          </w:rPr>
          <w:t>@osno.pl</w:t>
        </w:r>
      </w:hyperlink>
      <w:r w:rsidR="002A5209" w:rsidRPr="00AD3620">
        <w:rPr>
          <w:rFonts w:ascii="Arial Narrow" w:hAnsi="Arial Narrow" w:cstheme="minorHAnsi"/>
          <w:lang w:val="pl-PL"/>
        </w:rPr>
        <w:t xml:space="preserve"> </w:t>
      </w:r>
    </w:p>
    <w:p w14:paraId="75E80EAE" w14:textId="5749B0B6" w:rsidR="002A5209" w:rsidRPr="00AD3620" w:rsidRDefault="002E02D3" w:rsidP="00D86262">
      <w:pPr>
        <w:pStyle w:val="Akapitzlist"/>
        <w:numPr>
          <w:ilvl w:val="0"/>
          <w:numId w:val="237"/>
        </w:numPr>
        <w:jc w:val="both"/>
        <w:rPr>
          <w:rFonts w:ascii="Arial Narrow" w:hAnsi="Arial Narrow" w:cstheme="minorHAnsi"/>
          <w:lang w:val="pl-PL"/>
        </w:rPr>
      </w:pPr>
      <w:r w:rsidRPr="00AD3620">
        <w:rPr>
          <w:rFonts w:ascii="Arial Narrow" w:hAnsi="Arial Narrow" w:cstheme="minorHAnsi"/>
          <w:lang w:val="pl-PL"/>
        </w:rPr>
        <w:t>Zamawiają</w:t>
      </w:r>
      <w:r w:rsidR="002A5209" w:rsidRPr="00AD3620">
        <w:rPr>
          <w:rFonts w:ascii="Arial Narrow" w:hAnsi="Arial Narrow" w:cstheme="minorHAnsi"/>
          <w:lang w:val="pl-PL"/>
        </w:rPr>
        <w:t xml:space="preserve">cy informuje, iż e-mail służy jako narzędzie awaryjne, dopuszczalne w komunikacji przez Zamawiającego i Wykonawcę w sytuacji awarii Platformy. </w:t>
      </w:r>
      <w:r w:rsidR="002A5209" w:rsidRPr="00AD3620">
        <w:rPr>
          <w:rFonts w:ascii="Arial Narrow" w:hAnsi="Arial Narrow" w:cstheme="minorHAnsi"/>
          <w:b/>
          <w:bCs/>
          <w:lang w:val="pl-PL"/>
        </w:rPr>
        <w:t>Niedopuszczalne jest składanie ofert za pomocą tego narzędzia</w:t>
      </w:r>
      <w:r w:rsidR="002A5209" w:rsidRPr="00AD3620">
        <w:rPr>
          <w:rFonts w:ascii="Arial Narrow" w:hAnsi="Arial Narrow" w:cstheme="minorHAnsi"/>
          <w:lang w:val="pl-PL"/>
        </w:rPr>
        <w:t xml:space="preserve">. </w:t>
      </w:r>
    </w:p>
    <w:p w14:paraId="62881901"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W celu skrócenia czasu udzielenia odpowiedzi na pytania komunikacja między zamawiającym a wykonawcami </w:t>
      </w:r>
      <w:r w:rsidRPr="00AD3620">
        <w:rPr>
          <w:rFonts w:ascii="Arial Narrow" w:hAnsi="Arial Narrow" w:cstheme="minorHAnsi"/>
          <w:lang w:val="pl-PL"/>
        </w:rPr>
        <w:br/>
        <w:t>w zakresie:</w:t>
      </w:r>
    </w:p>
    <w:p w14:paraId="1A341581" w14:textId="0C44382A"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Zamawiającemu pytań do treści SWZ;</w:t>
      </w:r>
    </w:p>
    <w:p w14:paraId="5B29BD0B" w14:textId="0BD04345"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podmiotowych środków dowodowych;</w:t>
      </w:r>
    </w:p>
    <w:p w14:paraId="6B463E43" w14:textId="65ACA400"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przesyłania odpowiedzi na wezwanie Zamawiającego do złożenia/poprawienia/uzupełnienia oświadczenia, </w:t>
      </w:r>
      <w:r w:rsidR="002A5209" w:rsidRPr="00AD3620">
        <w:rPr>
          <w:rFonts w:ascii="Arial Narrow" w:hAnsi="Arial Narrow" w:cstheme="minorHAnsi"/>
          <w:lang w:val="pl-PL"/>
        </w:rPr>
        <w:br/>
        <w:t>o którym mowa w art. 125 ust. 1, podmiotowych środków dowodowych, innych dokumentów lub oświadczeń składanych w postępowaniu;</w:t>
      </w:r>
    </w:p>
    <w:p w14:paraId="00CF866E" w14:textId="7D413C2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64E7A1" w14:textId="27F45324"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wyjaśnień dot. treści przedmiotowych środków dowodowych;</w:t>
      </w:r>
    </w:p>
    <w:p w14:paraId="1E16D1C6" w14:textId="52D8DD46"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lastRenderedPageBreak/>
        <w:t xml:space="preserve">- </w:t>
      </w:r>
      <w:r w:rsidR="002A5209" w:rsidRPr="00AD3620">
        <w:rPr>
          <w:rFonts w:ascii="Arial Narrow" w:hAnsi="Arial Narrow" w:cstheme="minorHAnsi"/>
          <w:lang w:val="pl-PL"/>
        </w:rPr>
        <w:t>przesłania odpowiedzi na inne wezwania Zamawiającego wynikające z ustawy - Prawo zamówień publicznych;</w:t>
      </w:r>
    </w:p>
    <w:p w14:paraId="6C7A6671" w14:textId="77C9FC1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wniosków, informacji, oświadczeń Wykonawcy;</w:t>
      </w:r>
    </w:p>
    <w:p w14:paraId="2EB8E684" w14:textId="397E5B0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odwołania/inne</w:t>
      </w:r>
    </w:p>
    <w:p w14:paraId="06700F94" w14:textId="77777777" w:rsidR="002A5209" w:rsidRPr="00AD3620" w:rsidRDefault="002A5209" w:rsidP="00D86262">
      <w:pPr>
        <w:pStyle w:val="Akapitzlist"/>
        <w:jc w:val="both"/>
        <w:rPr>
          <w:rFonts w:ascii="Arial Narrow" w:hAnsi="Arial Narrow" w:cstheme="minorHAnsi"/>
          <w:lang w:val="pl-PL"/>
        </w:rPr>
      </w:pPr>
      <w:r w:rsidRPr="00AD3620">
        <w:rPr>
          <w:rFonts w:ascii="Arial Narrow" w:hAnsi="Arial Narrow" w:cstheme="minorHAnsi"/>
          <w:lang w:val="pl-PL"/>
        </w:rPr>
        <w:t xml:space="preserve">odbywa się za pośrednictwem </w:t>
      </w:r>
      <w:hyperlink r:id="rId24"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i formularza „</w:t>
      </w:r>
      <w:r w:rsidRPr="00AD3620">
        <w:rPr>
          <w:rFonts w:ascii="Arial Narrow" w:hAnsi="Arial Narrow" w:cstheme="minorHAnsi"/>
          <w:b/>
          <w:bCs/>
          <w:lang w:val="pl-PL"/>
        </w:rPr>
        <w:t>Wyślij wiadomość do zamawiającego</w:t>
      </w:r>
      <w:r w:rsidRPr="00AD3620">
        <w:rPr>
          <w:rFonts w:ascii="Arial Narrow" w:hAnsi="Arial Narrow" w:cstheme="minorHAnsi"/>
          <w:lang w:val="pl-PL"/>
        </w:rPr>
        <w:t>”. </w:t>
      </w:r>
    </w:p>
    <w:p w14:paraId="14124808"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 datę przekazania (wpływu) oświadczeń, wniosków, zawiadomień oraz informacji przyjmuje się datę ich przesłania za pośrednictwem </w:t>
      </w:r>
      <w:hyperlink r:id="rId25"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poprzez kliknięcie przycisku  „Wyślij wiadomość do zamawiającego” po których pojawi się komunikat, że wiadomość została wysłana do zamawiającego.</w:t>
      </w:r>
    </w:p>
    <w:p w14:paraId="1C62154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będzie przekazywał wykonawcom informacje za pośrednictwem </w:t>
      </w:r>
      <w:hyperlink r:id="rId26"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do konkretnego wykonawcy.</w:t>
      </w:r>
    </w:p>
    <w:p w14:paraId="79D70B5F"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b/>
          <w:bCs/>
          <w:lang w:val="pl-PL"/>
        </w:rPr>
        <w:t>Wykonawca</w:t>
      </w:r>
      <w:r w:rsidRPr="00AD3620">
        <w:rPr>
          <w:rFonts w:ascii="Arial Narrow" w:hAnsi="Arial Narrow" w:cstheme="minorHAnsi"/>
          <w:lang w:val="pl-PL"/>
        </w:rPr>
        <w:t xml:space="preserve"> jako podmiot profesjonalny </w:t>
      </w:r>
      <w:r w:rsidRPr="00AD3620">
        <w:rPr>
          <w:rFonts w:ascii="Arial Narrow" w:hAnsi="Arial Narrow" w:cstheme="minorHAnsi"/>
          <w:b/>
          <w:bCs/>
          <w:lang w:val="pl-PL"/>
        </w:rPr>
        <w:t>ma obowiązek sprawdzania komunikatów i wiadomości</w:t>
      </w:r>
      <w:r w:rsidRPr="00AD3620">
        <w:rPr>
          <w:rFonts w:ascii="Arial Narrow" w:hAnsi="Arial Narrow" w:cstheme="minorHAnsi"/>
          <w:lang w:val="pl-PL"/>
        </w:rPr>
        <w:t xml:space="preserve"> bezpośrednio na platformazakupowa.pl przesłanych przez zamawiającego, gdyż system powiadomień może ulec awarii lub powiadomienie może trafić do folderu SPAM.</w:t>
      </w:r>
    </w:p>
    <w:p w14:paraId="49DC3FC3"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AD3620">
        <w:rPr>
          <w:rFonts w:ascii="Arial Narrow" w:hAnsi="Arial Narrow" w:cstheme="minorHAnsi"/>
          <w:lang w:val="pl-PL"/>
        </w:rPr>
        <w:br/>
        <w:t xml:space="preserve">z 2020r. poz. 2452), określa niezbędne wymagania sprzętowo - aplikacyjne umożliwiające pracę na </w:t>
      </w:r>
      <w:hyperlink r:id="rId28"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tj.:</w:t>
      </w:r>
    </w:p>
    <w:p w14:paraId="2186E63F" w14:textId="760EFF62"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stały dostęp do sieci Internet o gwarantowanej przepustowości nie mniejszej niż 512 </w:t>
      </w:r>
      <w:proofErr w:type="spellStart"/>
      <w:r w:rsidR="002A5209" w:rsidRPr="00AD3620">
        <w:rPr>
          <w:rFonts w:ascii="Arial Narrow" w:hAnsi="Arial Narrow" w:cstheme="minorHAnsi"/>
          <w:lang w:val="pl-PL"/>
        </w:rPr>
        <w:t>kb</w:t>
      </w:r>
      <w:proofErr w:type="spellEnd"/>
      <w:r w:rsidR="002A5209" w:rsidRPr="00AD3620">
        <w:rPr>
          <w:rFonts w:ascii="Arial Narrow" w:hAnsi="Arial Narrow" w:cstheme="minorHAnsi"/>
          <w:lang w:val="pl-PL"/>
        </w:rPr>
        <w:t>/s,</w:t>
      </w:r>
    </w:p>
    <w:p w14:paraId="4F3BC086" w14:textId="15855747"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komputer klasy PC lub MAC o następującej konfiguracji: pamięć min. 2 GB Ram, procesor Intel IV 2 GHZ lub jego nowsza wersja, jeden z systemów operacyjnych - MS Windows 7, Mac Os x 10 4, Linux, lub ich nowsze wersje,</w:t>
      </w:r>
    </w:p>
    <w:p w14:paraId="4255B304" w14:textId="2B259EB2"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zainstalowana dowolna, inna przeglądarka internetowa niż Internet Explorer,</w:t>
      </w:r>
    </w:p>
    <w:p w14:paraId="6CC16E3A" w14:textId="5AC06E60"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włączona obsługa JavaScript,</w:t>
      </w:r>
    </w:p>
    <w:p w14:paraId="53AE95BD" w14:textId="65946D6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zainstalowany program Adobe </w:t>
      </w:r>
      <w:proofErr w:type="spellStart"/>
      <w:r w:rsidR="002A5209" w:rsidRPr="00AD3620">
        <w:rPr>
          <w:rFonts w:ascii="Arial Narrow" w:hAnsi="Arial Narrow" w:cstheme="minorHAnsi"/>
          <w:lang w:val="pl-PL"/>
        </w:rPr>
        <w:t>Acrobat</w:t>
      </w:r>
      <w:proofErr w:type="spellEnd"/>
      <w:r w:rsidR="002A5209" w:rsidRPr="00AD3620">
        <w:rPr>
          <w:rFonts w:ascii="Arial Narrow" w:hAnsi="Arial Narrow" w:cstheme="minorHAnsi"/>
          <w:lang w:val="pl-PL"/>
        </w:rPr>
        <w:t xml:space="preserve"> Reader lub inny obsługujący format plików .pdf,</w:t>
      </w:r>
    </w:p>
    <w:p w14:paraId="6BB35870" w14:textId="320A0B26"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szyfrowanie na platformazakupowa.pl odbywa się za pomocą protokołu TLS 1.3.</w:t>
      </w:r>
    </w:p>
    <w:p w14:paraId="5A54A64A" w14:textId="1866660F"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oznaczenie czasu odbioru danych przez platformę zakupową stanowi datę oraz dokładny czas (</w:t>
      </w:r>
      <w:proofErr w:type="spellStart"/>
      <w:r w:rsidR="002A5209" w:rsidRPr="00AD3620">
        <w:rPr>
          <w:rFonts w:ascii="Arial Narrow" w:hAnsi="Arial Narrow" w:cstheme="minorHAnsi"/>
          <w:lang w:val="pl-PL"/>
        </w:rPr>
        <w:t>hh:mm:ss</w:t>
      </w:r>
      <w:proofErr w:type="spellEnd"/>
      <w:r w:rsidR="002A5209" w:rsidRPr="00AD3620">
        <w:rPr>
          <w:rFonts w:ascii="Arial Narrow" w:hAnsi="Arial Narrow" w:cstheme="minorHAnsi"/>
          <w:lang w:val="pl-PL"/>
        </w:rPr>
        <w:t>) generowany wg. czasu lokalnego serwera synchronizowanego z zegarem Głównego Urzędu Miar.</w:t>
      </w:r>
    </w:p>
    <w:p w14:paraId="7C7C4A68"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Wykonawca, przystępując do niniejszego postępowania o udzielenie zamówienia publicznego:</w:t>
      </w:r>
    </w:p>
    <w:p w14:paraId="473F7CB4" w14:textId="04EAA28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akceptuje warunki korzystania z </w:t>
      </w:r>
      <w:hyperlink r:id="rId29" w:history="1">
        <w:r w:rsidR="002A5209" w:rsidRPr="00AD3620">
          <w:rPr>
            <w:rStyle w:val="Hipercze"/>
            <w:rFonts w:ascii="Arial Narrow" w:hAnsi="Arial Narrow" w:cstheme="minorHAnsi"/>
            <w:lang w:val="pl-PL"/>
          </w:rPr>
          <w:t>platformazakupowa.pl</w:t>
        </w:r>
      </w:hyperlink>
      <w:r w:rsidR="002A5209" w:rsidRPr="00AD3620">
        <w:rPr>
          <w:rFonts w:ascii="Arial Narrow" w:hAnsi="Arial Narrow" w:cstheme="minorHAnsi"/>
          <w:lang w:val="pl-PL"/>
        </w:rPr>
        <w:t xml:space="preserve"> określone w Regulaminie zamieszczonym na stronie internetowej </w:t>
      </w:r>
      <w:hyperlink r:id="rId30" w:history="1">
        <w:r w:rsidR="002A5209" w:rsidRPr="00AD3620">
          <w:rPr>
            <w:rStyle w:val="Hipercze"/>
            <w:rFonts w:ascii="Arial Narrow" w:hAnsi="Arial Narrow" w:cstheme="minorHAnsi"/>
            <w:lang w:val="pl-PL"/>
          </w:rPr>
          <w:t>pod linkiem</w:t>
        </w:r>
      </w:hyperlink>
      <w:r w:rsidR="002A5209" w:rsidRPr="00AD3620">
        <w:rPr>
          <w:rFonts w:ascii="Arial Narrow" w:hAnsi="Arial Narrow" w:cstheme="minorHAnsi"/>
          <w:lang w:val="pl-PL"/>
        </w:rPr>
        <w:t>  w zakładce „Regulamin" oraz uznaje go za wiążący,</w:t>
      </w:r>
    </w:p>
    <w:p w14:paraId="699FE838" w14:textId="2AA6167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zapoznał się i stosuje się do Instrukcji składania ofert/wniosków. </w:t>
      </w:r>
    </w:p>
    <w:p w14:paraId="369C9C96"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nie ponosi odpowiedzialności za złożenie oferty w sposób niezgodny z Instrukcją korzystania </w:t>
      </w:r>
      <w:r w:rsidRPr="00AD3620">
        <w:rPr>
          <w:rFonts w:ascii="Arial Narrow" w:hAnsi="Arial Narrow" w:cstheme="minorHAnsi"/>
          <w:lang w:val="pl-PL"/>
        </w:rPr>
        <w:br/>
        <w:t>z</w:t>
      </w:r>
      <w:r w:rsidRPr="00AD3620">
        <w:rPr>
          <w:rFonts w:ascii="Arial Narrow" w:hAnsi="Arial Narrow" w:cstheme="minorHAnsi"/>
          <w:b/>
          <w:bCs/>
          <w:lang w:val="pl-PL"/>
        </w:rPr>
        <w:t xml:space="preserve"> </w:t>
      </w:r>
      <w:hyperlink r:id="rId31" w:history="1">
        <w:r w:rsidRPr="00AD3620">
          <w:rPr>
            <w:rStyle w:val="Hipercze"/>
            <w:rFonts w:ascii="Arial Narrow" w:hAnsi="Arial Narrow" w:cstheme="minorHAnsi"/>
            <w:b/>
            <w:bCs/>
            <w:lang w:val="pl-PL"/>
          </w:rPr>
          <w:t>platformazakupowa.pl</w:t>
        </w:r>
      </w:hyperlink>
      <w:r w:rsidRPr="00AD3620">
        <w:rPr>
          <w:rFonts w:ascii="Arial Narrow" w:hAnsi="Arial Narrow" w:cstheme="minorHAnsi"/>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1300414"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informuje, że instrukcje korzystania z </w:t>
      </w:r>
      <w:hyperlink r:id="rId32"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dotyczące w szczególności logowania, składania wniosków o wyjaśnienie treści SWZ, składania ofert oraz innych czynności podejmowanych w niniejszym postępowaniu przy użyciu </w:t>
      </w:r>
      <w:hyperlink r:id="rId33"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znajdują się w zakładce „Instrukcje dla Wykonawców" na stronie internetowej pod adresem: </w:t>
      </w:r>
      <w:hyperlink r:id="rId34" w:history="1">
        <w:r w:rsidRPr="00AD3620">
          <w:rPr>
            <w:rStyle w:val="Hipercze"/>
            <w:rFonts w:ascii="Arial Narrow" w:hAnsi="Arial Narrow" w:cstheme="minorHAnsi"/>
            <w:lang w:val="pl-PL"/>
          </w:rPr>
          <w:t>https://platformazakupowa.pl/strona/45-instrukcje</w:t>
        </w:r>
      </w:hyperlink>
      <w:r w:rsidRPr="00AD3620">
        <w:rPr>
          <w:rFonts w:ascii="Arial Narrow" w:hAnsi="Arial Narrow" w:cstheme="minorHAnsi"/>
          <w:lang w:val="pl-PL"/>
        </w:rPr>
        <w:t xml:space="preserve"> .</w:t>
      </w:r>
    </w:p>
    <w:p w14:paraId="1A194816" w14:textId="77777777" w:rsidR="002A5209" w:rsidRPr="00AD3620" w:rsidRDefault="002A5209" w:rsidP="00D86262">
      <w:pPr>
        <w:pStyle w:val="Akapitzlist"/>
        <w:numPr>
          <w:ilvl w:val="0"/>
          <w:numId w:val="237"/>
        </w:numPr>
        <w:spacing w:after="0"/>
        <w:jc w:val="both"/>
        <w:rPr>
          <w:rFonts w:ascii="Arial Narrow" w:hAnsi="Arial Narrow" w:cstheme="minorHAnsi"/>
          <w:b/>
          <w:bCs/>
          <w:lang w:val="pl-PL"/>
        </w:rPr>
      </w:pPr>
      <w:r w:rsidRPr="00AD3620">
        <w:rPr>
          <w:rFonts w:ascii="Arial Narrow" w:hAnsi="Arial Narrow" w:cstheme="minorHAnsi"/>
          <w:b/>
          <w:bCs/>
          <w:lang w:val="pl-PL"/>
        </w:rPr>
        <w:t>Zalecenia:</w:t>
      </w:r>
    </w:p>
    <w:p w14:paraId="56EF3F25" w14:textId="77777777" w:rsidR="002A5209" w:rsidRPr="00AD3620" w:rsidRDefault="002A5209" w:rsidP="00D86262">
      <w:pPr>
        <w:pStyle w:val="Akapitzlist"/>
        <w:spacing w:after="0"/>
        <w:jc w:val="both"/>
        <w:rPr>
          <w:rFonts w:ascii="Arial Narrow" w:hAnsi="Arial Narrow" w:cstheme="minorHAnsi"/>
          <w:lang w:val="pl-PL"/>
        </w:rPr>
      </w:pPr>
      <w:r w:rsidRPr="00AD3620">
        <w:rPr>
          <w:rFonts w:ascii="Arial Narrow" w:hAnsi="Arial Narrow" w:cstheme="minorHAnsi"/>
          <w:b/>
          <w:bCs/>
          <w:lang w:val="pl-PL"/>
        </w:rPr>
        <w:t>Formaty plików wykorzystywanych przez wykonawców powinny być zgodne z</w:t>
      </w:r>
      <w:r w:rsidRPr="00AD3620">
        <w:rPr>
          <w:rFonts w:ascii="Arial Narrow" w:hAnsi="Arial Narrow" w:cstheme="minorHAnsi"/>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564F66"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Zamawiający rekomenduje wykorzystanie formatów: </w:t>
      </w:r>
      <w:r w:rsidRPr="00AD3620">
        <w:rPr>
          <w:rFonts w:ascii="Arial Narrow" w:hAnsi="Arial Narrow" w:cstheme="minorHAnsi"/>
          <w:b/>
          <w:bCs/>
          <w:lang w:val="pl-PL"/>
        </w:rPr>
        <w:t>.pdf</w:t>
      </w:r>
      <w:r w:rsidRPr="00AD3620">
        <w:rPr>
          <w:rFonts w:ascii="Arial Narrow" w:hAnsi="Arial Narrow" w:cstheme="minorHAnsi"/>
          <w:lang w:val="pl-PL"/>
        </w:rPr>
        <w:t xml:space="preserve"> .</w:t>
      </w:r>
      <w:proofErr w:type="spellStart"/>
      <w:r w:rsidRPr="00AD3620">
        <w:rPr>
          <w:rFonts w:ascii="Arial Narrow" w:hAnsi="Arial Narrow" w:cstheme="minorHAnsi"/>
          <w:lang w:val="pl-PL"/>
        </w:rPr>
        <w:t>doc</w:t>
      </w:r>
      <w:proofErr w:type="spellEnd"/>
      <w:r w:rsidRPr="00AD3620">
        <w:rPr>
          <w:rFonts w:ascii="Arial Narrow" w:hAnsi="Arial Narrow" w:cstheme="minorHAnsi"/>
          <w:lang w:val="pl-PL"/>
        </w:rPr>
        <w:t xml:space="preserve"> .xls .jpg (.</w:t>
      </w:r>
      <w:proofErr w:type="spellStart"/>
      <w:r w:rsidRPr="00AD3620">
        <w:rPr>
          <w:rFonts w:ascii="Arial Narrow" w:hAnsi="Arial Narrow" w:cstheme="minorHAnsi"/>
          <w:lang w:val="pl-PL"/>
        </w:rPr>
        <w:t>jpeg</w:t>
      </w:r>
      <w:proofErr w:type="spellEnd"/>
      <w:r w:rsidRPr="00AD3620">
        <w:rPr>
          <w:rFonts w:ascii="Arial Narrow" w:hAnsi="Arial Narrow" w:cstheme="minorHAnsi"/>
          <w:lang w:val="pl-PL"/>
        </w:rPr>
        <w:t xml:space="preserve">) </w:t>
      </w:r>
      <w:r w:rsidRPr="00AD3620">
        <w:rPr>
          <w:rFonts w:ascii="Arial Narrow" w:hAnsi="Arial Narrow" w:cstheme="minorHAnsi"/>
          <w:b/>
          <w:bCs/>
          <w:lang w:val="pl-PL"/>
        </w:rPr>
        <w:t>ze szczególnym wskazaniem na .pdf</w:t>
      </w:r>
    </w:p>
    <w:p w14:paraId="1130D78C"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W celu ewentualnej kompresji danych Zamawiający rekomenduje wykorzystanie jednego z formatów:</w:t>
      </w:r>
    </w:p>
    <w:p w14:paraId="19C9C105" w14:textId="77777777" w:rsidR="002A5209" w:rsidRPr="00AD3620" w:rsidRDefault="002A5209" w:rsidP="00AD5F44">
      <w:pPr>
        <w:pStyle w:val="Akapitzlist"/>
        <w:numPr>
          <w:ilvl w:val="0"/>
          <w:numId w:val="150"/>
        </w:numPr>
        <w:spacing w:after="0"/>
        <w:ind w:left="1071" w:hanging="357"/>
        <w:jc w:val="both"/>
        <w:rPr>
          <w:rFonts w:ascii="Arial Narrow" w:hAnsi="Arial Narrow" w:cstheme="minorHAnsi"/>
          <w:lang w:val="pl-PL"/>
        </w:rPr>
      </w:pPr>
      <w:r w:rsidRPr="00AD3620">
        <w:rPr>
          <w:rFonts w:ascii="Arial Narrow" w:hAnsi="Arial Narrow" w:cstheme="minorHAnsi"/>
          <w:lang w:val="pl-PL"/>
        </w:rPr>
        <w:t>.zip </w:t>
      </w:r>
    </w:p>
    <w:p w14:paraId="6BFEA844" w14:textId="77777777" w:rsidR="002A5209" w:rsidRPr="00AD3620" w:rsidRDefault="002A5209" w:rsidP="00AD5F44">
      <w:pPr>
        <w:pStyle w:val="Akapitzlist"/>
        <w:numPr>
          <w:ilvl w:val="0"/>
          <w:numId w:val="150"/>
        </w:numPr>
        <w:spacing w:after="0"/>
        <w:ind w:left="1071" w:hanging="357"/>
        <w:jc w:val="both"/>
        <w:rPr>
          <w:rFonts w:ascii="Arial Narrow" w:hAnsi="Arial Narrow" w:cstheme="minorHAnsi"/>
          <w:lang w:val="pl-PL"/>
        </w:rPr>
      </w:pPr>
      <w:r w:rsidRPr="00AD3620">
        <w:rPr>
          <w:rFonts w:ascii="Arial Narrow" w:hAnsi="Arial Narrow" w:cstheme="minorHAnsi"/>
          <w:lang w:val="pl-PL"/>
        </w:rPr>
        <w:t>.7Z</w:t>
      </w:r>
    </w:p>
    <w:p w14:paraId="238A3589"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lastRenderedPageBreak/>
        <w:t>Zamawiający dopuszcza także wykorzystanie formatu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 xml:space="preserve">. </w:t>
      </w:r>
    </w:p>
    <w:p w14:paraId="083493ED"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Wśród formatów powszechnych a </w:t>
      </w:r>
      <w:r w:rsidRPr="00AD3620">
        <w:rPr>
          <w:rFonts w:ascii="Arial Narrow" w:hAnsi="Arial Narrow" w:cstheme="minorHAnsi"/>
          <w:b/>
          <w:bCs/>
          <w:lang w:val="pl-PL"/>
        </w:rPr>
        <w:t>NIE występujących</w:t>
      </w:r>
      <w:r w:rsidRPr="00AD3620">
        <w:rPr>
          <w:rFonts w:ascii="Arial Narrow" w:hAnsi="Arial Narrow" w:cstheme="minorHAnsi"/>
          <w:lang w:val="pl-PL"/>
        </w:rPr>
        <w:t xml:space="preserve"> w rozporządzeniu występują: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 xml:space="preserve"> .gif .</w:t>
      </w:r>
      <w:proofErr w:type="spellStart"/>
      <w:r w:rsidRPr="00AD3620">
        <w:rPr>
          <w:rFonts w:ascii="Arial Narrow" w:hAnsi="Arial Narrow" w:cstheme="minorHAnsi"/>
          <w:lang w:val="pl-PL"/>
        </w:rPr>
        <w:t>bmp</w:t>
      </w:r>
      <w:proofErr w:type="spellEnd"/>
      <w:r w:rsidRPr="00AD3620">
        <w:rPr>
          <w:rFonts w:ascii="Arial Narrow" w:hAnsi="Arial Narrow" w:cstheme="minorHAnsi"/>
          <w:lang w:val="pl-PL"/>
        </w:rPr>
        <w:t xml:space="preserve"> .</w:t>
      </w:r>
      <w:proofErr w:type="spellStart"/>
      <w:r w:rsidRPr="00AD3620">
        <w:rPr>
          <w:rFonts w:ascii="Arial Narrow" w:hAnsi="Arial Narrow" w:cstheme="minorHAnsi"/>
          <w:lang w:val="pl-PL"/>
        </w:rPr>
        <w:t>numbers</w:t>
      </w:r>
      <w:proofErr w:type="spellEnd"/>
      <w:r w:rsidRPr="00AD3620">
        <w:rPr>
          <w:rFonts w:ascii="Arial Narrow" w:hAnsi="Arial Narrow" w:cstheme="minorHAnsi"/>
          <w:lang w:val="pl-PL"/>
        </w:rPr>
        <w:t xml:space="preserve"> .</w:t>
      </w:r>
      <w:proofErr w:type="spellStart"/>
      <w:r w:rsidRPr="00AD3620">
        <w:rPr>
          <w:rFonts w:ascii="Arial Narrow" w:hAnsi="Arial Narrow" w:cstheme="minorHAnsi"/>
          <w:lang w:val="pl-PL"/>
        </w:rPr>
        <w:t>pages</w:t>
      </w:r>
      <w:proofErr w:type="spellEnd"/>
      <w:r w:rsidRPr="00AD3620">
        <w:rPr>
          <w:rFonts w:ascii="Arial Narrow" w:hAnsi="Arial Narrow" w:cstheme="minorHAnsi"/>
          <w:lang w:val="pl-PL"/>
        </w:rPr>
        <w:t xml:space="preserve">. </w:t>
      </w:r>
      <w:r w:rsidRPr="00AD3620">
        <w:rPr>
          <w:rFonts w:ascii="Arial Narrow" w:hAnsi="Arial Narrow" w:cstheme="minorHAnsi"/>
          <w:b/>
          <w:bCs/>
          <w:lang w:val="pl-PL"/>
        </w:rPr>
        <w:t xml:space="preserve">Dokumenty złożone w takich plikach zostaną uznane za złożone nieskutecznie </w:t>
      </w:r>
      <w:r w:rsidRPr="00AD3620">
        <w:rPr>
          <w:rFonts w:ascii="Arial Narrow" w:hAnsi="Arial Narrow" w:cstheme="minorHAnsi"/>
          <w:lang w:val="pl-PL"/>
        </w:rPr>
        <w:t>(za wyjątkiem dopuszczonego formatu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w:t>
      </w:r>
    </w:p>
    <w:p w14:paraId="641BA5B1"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Zamawiający zwraca uwagę na ograniczenia wielkości plików podpisywanych profilem zaufanym, który wynosi max 10MB, oraz na ograniczenie wielkości plików podpisywanych w aplikacji </w:t>
      </w:r>
      <w:proofErr w:type="spellStart"/>
      <w:r w:rsidRPr="00AD3620">
        <w:rPr>
          <w:rFonts w:ascii="Arial Narrow" w:hAnsi="Arial Narrow" w:cstheme="minorHAnsi"/>
          <w:lang w:val="pl-PL"/>
        </w:rPr>
        <w:t>eDoApp</w:t>
      </w:r>
      <w:proofErr w:type="spellEnd"/>
      <w:r w:rsidRPr="00AD3620">
        <w:rPr>
          <w:rFonts w:ascii="Arial Narrow" w:hAnsi="Arial Narrow" w:cstheme="minorHAnsi"/>
          <w:lang w:val="pl-PL"/>
        </w:rPr>
        <w:t xml:space="preserve"> służącej do składania podpisu osobistego, który wynosi max 5MB.</w:t>
      </w:r>
    </w:p>
    <w:p w14:paraId="13B052CB"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Ze względu na niskie ryzyko naruszenia integralności pliku oraz łatwiejszą weryfikację podpisu, zamawiający zaleca, w miarę możliwości, przekonwertowanie plików składających się na ofertę </w:t>
      </w:r>
      <w:r w:rsidRPr="00AD3620">
        <w:rPr>
          <w:rFonts w:ascii="Arial Narrow" w:hAnsi="Arial Narrow" w:cstheme="minorHAnsi"/>
          <w:b/>
          <w:bCs/>
          <w:lang w:val="pl-PL"/>
        </w:rPr>
        <w:t>na format .pdf</w:t>
      </w:r>
      <w:r w:rsidRPr="00AD3620">
        <w:rPr>
          <w:rFonts w:ascii="Arial Narrow" w:hAnsi="Arial Narrow" w:cstheme="minorHAnsi"/>
          <w:lang w:val="pl-PL"/>
        </w:rPr>
        <w:t xml:space="preserve">  i opatrzenie ich </w:t>
      </w:r>
      <w:r w:rsidRPr="00AD3620">
        <w:rPr>
          <w:rFonts w:ascii="Arial Narrow" w:hAnsi="Arial Narrow" w:cstheme="minorHAnsi"/>
          <w:b/>
          <w:bCs/>
          <w:lang w:val="pl-PL"/>
        </w:rPr>
        <w:t xml:space="preserve">podpisem kwalifikowanym </w:t>
      </w:r>
      <w:proofErr w:type="spellStart"/>
      <w:r w:rsidRPr="00AD3620">
        <w:rPr>
          <w:rFonts w:ascii="Arial Narrow" w:hAnsi="Arial Narrow" w:cstheme="minorHAnsi"/>
          <w:b/>
          <w:bCs/>
          <w:lang w:val="pl-PL"/>
        </w:rPr>
        <w:t>PAdES</w:t>
      </w:r>
      <w:proofErr w:type="spellEnd"/>
      <w:r w:rsidRPr="00AD3620">
        <w:rPr>
          <w:rFonts w:ascii="Arial Narrow" w:hAnsi="Arial Narrow" w:cstheme="minorHAnsi"/>
          <w:lang w:val="pl-PL"/>
        </w:rPr>
        <w:t>. </w:t>
      </w:r>
    </w:p>
    <w:p w14:paraId="6E64E0E7"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Pliki w innych formatach niż PDF zaleca się opatrzyć zewnętrznym podpisem </w:t>
      </w:r>
      <w:proofErr w:type="spellStart"/>
      <w:r w:rsidRPr="00AD3620">
        <w:rPr>
          <w:rFonts w:ascii="Arial Narrow" w:hAnsi="Arial Narrow" w:cstheme="minorHAnsi"/>
          <w:lang w:val="pl-PL"/>
        </w:rPr>
        <w:t>XAdES</w:t>
      </w:r>
      <w:proofErr w:type="spellEnd"/>
      <w:r w:rsidRPr="00AD3620">
        <w:rPr>
          <w:rFonts w:ascii="Arial Narrow" w:hAnsi="Arial Narrow" w:cstheme="minorHAnsi"/>
          <w:lang w:val="pl-PL"/>
        </w:rPr>
        <w:t xml:space="preserve">. Wykonawca powinien pamiętać, </w:t>
      </w:r>
      <w:r w:rsidRPr="00AD3620">
        <w:rPr>
          <w:rFonts w:ascii="Arial Narrow" w:hAnsi="Arial Narrow" w:cstheme="minorHAnsi"/>
          <w:b/>
          <w:bCs/>
          <w:lang w:val="pl-PL"/>
        </w:rPr>
        <w:t>aby plik z podpisem przekazywać łącznie z dokumentem podpisywanym</w:t>
      </w:r>
      <w:r w:rsidRPr="00AD3620">
        <w:rPr>
          <w:rFonts w:ascii="Arial Narrow" w:hAnsi="Arial Narrow" w:cstheme="minorHAnsi"/>
          <w:lang w:val="pl-PL"/>
        </w:rPr>
        <w:t>.</w:t>
      </w:r>
    </w:p>
    <w:p w14:paraId="2F14EFBC" w14:textId="0D6BF8C9"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Zamawiający zaleca</w:t>
      </w:r>
      <w:r w:rsidR="00642DF4" w:rsidRPr="00AD3620">
        <w:rPr>
          <w:rFonts w:ascii="Arial Narrow" w:hAnsi="Arial Narrow" w:cstheme="minorHAnsi"/>
          <w:lang w:val="pl-PL"/>
        </w:rPr>
        <w:t>,</w:t>
      </w:r>
      <w:r w:rsidRPr="00AD3620">
        <w:rPr>
          <w:rFonts w:ascii="Arial Narrow" w:hAnsi="Arial Narrow" w:cstheme="minorHAnsi"/>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513DD5D7"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Zamawiający zaleca, aby Wykonawca z odpowiednim wyprzedzeniem przetestował możliwość prawidłowego wykorzystania wybranej metody podpisania plików oferty.</w:t>
      </w:r>
    </w:p>
    <w:p w14:paraId="4C416B14"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Zaleca się, aby komunikacja z wykonawcami odbywała się tylko na Platformie za pośrednictwem formularza “Wyślij wiadomość do zamawiającego”, nie za pośrednictwem adresu email, z zastrzeżeniem postanowień pkt. 3.</w:t>
      </w:r>
    </w:p>
    <w:p w14:paraId="04B5AD2B" w14:textId="5DF35DC7" w:rsidR="002A5209" w:rsidRPr="00AD3620" w:rsidRDefault="002A5209" w:rsidP="00D86262">
      <w:pPr>
        <w:pStyle w:val="Akapitzlist"/>
        <w:numPr>
          <w:ilvl w:val="0"/>
          <w:numId w:val="237"/>
        </w:numPr>
        <w:jc w:val="both"/>
        <w:rPr>
          <w:rFonts w:ascii="Arial Narrow" w:hAnsi="Arial Narrow" w:cstheme="minorHAnsi"/>
          <w:lang w:val="pl-PL"/>
        </w:rPr>
      </w:pPr>
      <w:r w:rsidRPr="00AD3620">
        <w:rPr>
          <w:rFonts w:ascii="Arial Narrow" w:hAnsi="Arial Narrow" w:cstheme="minorHAnsi"/>
          <w:lang w:val="pl-PL"/>
        </w:rPr>
        <w:t>Osobą składającą ofertę powinna być osoba kontaktowa podawana w dokumentacji.</w:t>
      </w:r>
    </w:p>
    <w:p w14:paraId="48C1085D" w14:textId="3C17B9AA" w:rsidR="002A5209" w:rsidRPr="00AD3620" w:rsidRDefault="002A5209" w:rsidP="00D86262">
      <w:pPr>
        <w:pStyle w:val="Akapitzlist"/>
        <w:numPr>
          <w:ilvl w:val="0"/>
          <w:numId w:val="237"/>
        </w:numPr>
        <w:spacing w:after="0"/>
        <w:jc w:val="both"/>
        <w:rPr>
          <w:rFonts w:ascii="Arial Narrow" w:hAnsi="Arial Narrow" w:cstheme="minorHAnsi"/>
          <w:strike/>
          <w:lang w:val="pl-PL"/>
        </w:rPr>
      </w:pPr>
      <w:r w:rsidRPr="00AD3620">
        <w:rPr>
          <w:rFonts w:ascii="Arial Narrow" w:hAnsi="Arial Narrow" w:cstheme="minorHAnsi"/>
          <w:lang w:val="pl-PL"/>
        </w:rPr>
        <w:t xml:space="preserve">Ofertę należy przygotować z należytą starannością dla podmiotu ubiegającego się o udzielenie zamówienia publicznego i zachowaniem odpowiedniego odstępu czasu do zakończenia przyjmowania ofert/wniosków. </w:t>
      </w:r>
    </w:p>
    <w:p w14:paraId="306AA50A"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Podczas podpisywania plików zaleca się stosowanie algorytmu skrótu SHA2 zamiast SHA1.  </w:t>
      </w:r>
    </w:p>
    <w:p w14:paraId="064A2E8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Jeśli wykonawca pakuje dokumenty np. w plik ZIP zalecamy wcześniejsze podpisanie każdego ze skompresowanych plików. </w:t>
      </w:r>
    </w:p>
    <w:p w14:paraId="66E7A5DE"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rekomenduje wykorzystanie podpisu z kwalifikowanym </w:t>
      </w:r>
      <w:r w:rsidRPr="00AD3620">
        <w:rPr>
          <w:rFonts w:ascii="Arial Narrow" w:hAnsi="Arial Narrow" w:cstheme="minorHAnsi"/>
          <w:b/>
          <w:bCs/>
          <w:lang w:val="pl-PL"/>
        </w:rPr>
        <w:t>znacznikiem czasu</w:t>
      </w:r>
      <w:r w:rsidRPr="00AD3620">
        <w:rPr>
          <w:rFonts w:ascii="Arial Narrow" w:hAnsi="Arial Narrow" w:cstheme="minorHAnsi"/>
          <w:lang w:val="pl-PL"/>
        </w:rPr>
        <w:t>.</w:t>
      </w:r>
    </w:p>
    <w:p w14:paraId="5FD311A9" w14:textId="3E55EDCF" w:rsidR="002A5209"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Zamawiający zaleca</w:t>
      </w:r>
      <w:r w:rsidR="00642DF4" w:rsidRPr="00AD3620">
        <w:rPr>
          <w:rFonts w:ascii="Arial Narrow" w:hAnsi="Arial Narrow" w:cstheme="minorHAnsi"/>
          <w:lang w:val="pl-PL"/>
        </w:rPr>
        <w:t>,</w:t>
      </w:r>
      <w:r w:rsidRPr="00AD3620">
        <w:rPr>
          <w:rFonts w:ascii="Arial Narrow" w:hAnsi="Arial Narrow" w:cstheme="minorHAnsi"/>
          <w:lang w:val="pl-PL"/>
        </w:rPr>
        <w:t xml:space="preserve"> aby </w:t>
      </w:r>
      <w:r w:rsidRPr="00AD3620">
        <w:rPr>
          <w:rFonts w:ascii="Arial Narrow" w:hAnsi="Arial Narrow" w:cstheme="minorHAnsi"/>
          <w:b/>
          <w:bCs/>
          <w:u w:val="single"/>
          <w:lang w:val="pl-PL"/>
        </w:rPr>
        <w:t>nie</w:t>
      </w:r>
      <w:r w:rsidRPr="00AD3620">
        <w:rPr>
          <w:rFonts w:ascii="Arial Narrow" w:hAnsi="Arial Narrow" w:cstheme="minorHAnsi"/>
          <w:b/>
          <w:bCs/>
          <w:lang w:val="pl-PL"/>
        </w:rPr>
        <w:t xml:space="preserve"> wprowadzać jakichkolwiek zmian w plikach po podpisaniu ich podpisem kwalifikowanym</w:t>
      </w:r>
      <w:r w:rsidRPr="00AD3620">
        <w:rPr>
          <w:rFonts w:ascii="Arial Narrow" w:hAnsi="Arial Narrow" w:cstheme="minorHAnsi"/>
          <w:lang w:val="pl-PL"/>
        </w:rPr>
        <w:t>. Może to skutkować naruszeniem integralności plików co równoważne będzie z koniecznością odrzucenia oferty w postępowaniu.</w:t>
      </w:r>
    </w:p>
    <w:p w14:paraId="0190FA24" w14:textId="31D8E5AF" w:rsidR="008F7E6C" w:rsidRDefault="008F7E6C" w:rsidP="008F7E6C">
      <w:pPr>
        <w:pStyle w:val="Akapitzlist"/>
        <w:spacing w:after="0"/>
        <w:jc w:val="both"/>
        <w:rPr>
          <w:rFonts w:ascii="Arial Narrow" w:hAnsi="Arial Narrow" w:cstheme="minorHAnsi"/>
          <w:lang w:val="pl-PL"/>
        </w:rPr>
      </w:pPr>
    </w:p>
    <w:p w14:paraId="68F043AA" w14:textId="77777777" w:rsidR="008F7E6C" w:rsidRPr="00AD3620" w:rsidRDefault="008F7E6C" w:rsidP="008F7E6C">
      <w:pPr>
        <w:pStyle w:val="Akapitzlist"/>
        <w:spacing w:after="0"/>
        <w:jc w:val="both"/>
        <w:rPr>
          <w:rStyle w:val="Brak"/>
          <w:rFonts w:ascii="Arial Narrow" w:hAnsi="Arial Narrow" w:cstheme="minorHAnsi"/>
          <w:lang w:val="pl-PL"/>
        </w:rPr>
      </w:pPr>
    </w:p>
    <w:p w14:paraId="3F595C55" w14:textId="77777777" w:rsidR="002A5209" w:rsidRPr="00AD3620" w:rsidRDefault="002A5209" w:rsidP="00AD5F44">
      <w:pPr>
        <w:pStyle w:val="Akapitzlist"/>
        <w:numPr>
          <w:ilvl w:val="0"/>
          <w:numId w:val="50"/>
        </w:numPr>
        <w:jc w:val="both"/>
        <w:rPr>
          <w:rStyle w:val="Brak"/>
          <w:rFonts w:ascii="Arial Narrow" w:hAnsi="Arial Narrow" w:cstheme="minorHAnsi"/>
          <w:lang w:val="pl-PL"/>
        </w:rPr>
      </w:pPr>
      <w:r w:rsidRPr="00AD3620">
        <w:rPr>
          <w:rStyle w:val="Brak"/>
          <w:rFonts w:ascii="Arial Narrow" w:hAnsi="Arial Narrow" w:cstheme="minorHAnsi"/>
          <w:b/>
          <w:bCs/>
          <w:lang w:val="pl-PL"/>
        </w:rPr>
        <w:t>SPOSÓB ORAZ TERMIN SKŁADANIA OFERT</w:t>
      </w:r>
    </w:p>
    <w:p w14:paraId="6237FDD9" w14:textId="77777777" w:rsidR="002A5209" w:rsidRPr="00AD3620" w:rsidRDefault="002A5209" w:rsidP="002A5209">
      <w:pPr>
        <w:ind w:left="142"/>
        <w:jc w:val="both"/>
        <w:rPr>
          <w:rFonts w:ascii="Arial Narrow" w:hAnsi="Arial Narrow" w:cstheme="minorHAnsi"/>
          <w:b/>
          <w:bCs/>
          <w:sz w:val="22"/>
          <w:szCs w:val="22"/>
        </w:rPr>
      </w:pPr>
      <w:r w:rsidRPr="00AD3620">
        <w:rPr>
          <w:rFonts w:ascii="Arial Narrow" w:hAnsi="Arial Narrow" w:cstheme="minorHAnsi"/>
          <w:b/>
          <w:bCs/>
          <w:sz w:val="22"/>
          <w:szCs w:val="22"/>
        </w:rPr>
        <w:t>XVII.I.  MIEJSCE I TERMIN SKŁADANIA OFERT</w:t>
      </w:r>
    </w:p>
    <w:p w14:paraId="191246ED" w14:textId="1C5AD1BA" w:rsidR="002A5209" w:rsidRPr="00AD3620" w:rsidRDefault="002A5209" w:rsidP="00AD5F44">
      <w:pPr>
        <w:pStyle w:val="Akapitzlist"/>
        <w:numPr>
          <w:ilvl w:val="0"/>
          <w:numId w:val="52"/>
        </w:numPr>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Ofertę wraz z wymaganymi dokumentami należy umieścić na platformazakupowa.pl pod adresem: </w:t>
      </w:r>
      <w:hyperlink r:id="rId35" w:history="1">
        <w:r w:rsidR="002E02D3" w:rsidRPr="00AD3620">
          <w:rPr>
            <w:rStyle w:val="Hipercze"/>
            <w:rFonts w:ascii="Arial Narrow" w:hAnsi="Arial Narrow" w:cstheme="minorHAnsi"/>
            <w:b/>
            <w:bCs/>
            <w:lang w:val="pl-PL"/>
          </w:rPr>
          <w:t>https://platformazakupowa.pl/pn/cuw.osno</w:t>
        </w:r>
      </w:hyperlink>
      <w:r w:rsidRPr="00AD3620">
        <w:rPr>
          <w:rStyle w:val="Brak"/>
          <w:rFonts w:ascii="Arial Narrow" w:hAnsi="Arial Narrow" w:cstheme="minorHAnsi"/>
          <w:color w:val="auto"/>
          <w:lang w:val="pl-PL"/>
        </w:rPr>
        <w:t xml:space="preserve"> w myśl Ustawy na stronie internetowej prowadzonego postępowania  do dnia</w:t>
      </w:r>
      <w:bookmarkStart w:id="27" w:name="_Hlk92102474"/>
      <w:r w:rsidR="00816F0F">
        <w:rPr>
          <w:rStyle w:val="Brak"/>
          <w:rFonts w:ascii="Arial Narrow" w:hAnsi="Arial Narrow" w:cstheme="minorHAnsi"/>
          <w:color w:val="auto"/>
          <w:lang w:val="pl-PL"/>
        </w:rPr>
        <w:t xml:space="preserve"> </w:t>
      </w:r>
      <w:r w:rsidR="002B2318">
        <w:rPr>
          <w:rStyle w:val="Brak"/>
          <w:rFonts w:ascii="Arial Narrow" w:hAnsi="Arial Narrow" w:cstheme="minorHAnsi"/>
          <w:b/>
          <w:bCs/>
          <w:color w:val="0D0D0D" w:themeColor="text1" w:themeTint="F2"/>
          <w:lang w:val="pl-PL"/>
        </w:rPr>
        <w:t>27 stycznia</w:t>
      </w:r>
      <w:r w:rsidRPr="00AF5F0F">
        <w:rPr>
          <w:rStyle w:val="Brak"/>
          <w:rFonts w:ascii="Arial Narrow" w:hAnsi="Arial Narrow" w:cstheme="minorHAnsi"/>
          <w:b/>
          <w:bCs/>
          <w:color w:val="0D0D0D" w:themeColor="text1" w:themeTint="F2"/>
          <w:lang w:val="pl-PL"/>
        </w:rPr>
        <w:t xml:space="preserve"> 202</w:t>
      </w:r>
      <w:r w:rsidR="002B2318">
        <w:rPr>
          <w:rStyle w:val="Brak"/>
          <w:rFonts w:ascii="Arial Narrow" w:hAnsi="Arial Narrow" w:cstheme="minorHAnsi"/>
          <w:b/>
          <w:bCs/>
          <w:color w:val="0D0D0D" w:themeColor="text1" w:themeTint="F2"/>
          <w:lang w:val="pl-PL"/>
        </w:rPr>
        <w:t>3</w:t>
      </w:r>
      <w:r w:rsidRPr="00AF5F0F">
        <w:rPr>
          <w:rStyle w:val="Brak"/>
          <w:rFonts w:ascii="Arial Narrow" w:hAnsi="Arial Narrow" w:cstheme="minorHAnsi"/>
          <w:b/>
          <w:bCs/>
          <w:color w:val="0D0D0D" w:themeColor="text1" w:themeTint="F2"/>
          <w:lang w:val="pl-PL"/>
        </w:rPr>
        <w:t xml:space="preserve"> r. do godz. 10:00</w:t>
      </w:r>
      <w:bookmarkEnd w:id="27"/>
      <w:r w:rsidRPr="00AF5F0F">
        <w:rPr>
          <w:rStyle w:val="Brak"/>
          <w:rFonts w:ascii="Arial Narrow" w:hAnsi="Arial Narrow" w:cstheme="minorHAnsi"/>
          <w:b/>
          <w:bCs/>
          <w:color w:val="0D0D0D" w:themeColor="text1" w:themeTint="F2"/>
          <w:lang w:val="pl-PL"/>
        </w:rPr>
        <w:t>.</w:t>
      </w:r>
    </w:p>
    <w:p w14:paraId="6D37A472"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Do oferty należy dołączyć wszystkie wymagane w SWZ dokumenty.</w:t>
      </w:r>
    </w:p>
    <w:p w14:paraId="0AACAC05"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Po wypełnieniu Formularza składania oferty lub wniosku i dołączenia  wszystkich wymaganych załączników należy kliknąć przycisk „</w:t>
      </w:r>
      <w:r w:rsidRPr="00AD3620">
        <w:rPr>
          <w:rStyle w:val="Brak"/>
          <w:rFonts w:ascii="Arial Narrow" w:hAnsi="Arial Narrow" w:cstheme="minorHAnsi"/>
          <w:b/>
          <w:bCs/>
          <w:color w:val="auto"/>
          <w:lang w:val="pl-PL"/>
        </w:rPr>
        <w:t>Przejdź do podsumowania</w:t>
      </w:r>
      <w:r w:rsidRPr="00AD3620">
        <w:rPr>
          <w:rStyle w:val="Brak"/>
          <w:rFonts w:ascii="Arial Narrow" w:hAnsi="Arial Narrow" w:cstheme="minorHAnsi"/>
          <w:color w:val="auto"/>
          <w:lang w:val="pl-PL"/>
        </w:rPr>
        <w:t>”.</w:t>
      </w:r>
    </w:p>
    <w:p w14:paraId="1D4FE002"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AD3620">
        <w:rPr>
          <w:rStyle w:val="Brak"/>
          <w:rFonts w:ascii="Arial Narrow" w:hAnsi="Arial Narrow" w:cstheme="minorHAnsi"/>
          <w:b/>
          <w:bCs/>
          <w:color w:val="auto"/>
          <w:lang w:val="pl-PL"/>
        </w:rPr>
        <w:t>Zalecamy</w:t>
      </w:r>
      <w:r w:rsidRPr="00AD3620">
        <w:rPr>
          <w:rStyle w:val="Brak"/>
          <w:rFonts w:ascii="Arial Narrow" w:hAnsi="Arial Narrow" w:cstheme="minorHAnsi"/>
          <w:color w:val="auto"/>
          <w:lang w:val="pl-PL"/>
        </w:rPr>
        <w:t xml:space="preserve"> stosowanie podpisu na każdym załączonym pliku osobno. </w:t>
      </w:r>
    </w:p>
    <w:p w14:paraId="1C517C4E"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D1A6C10"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Za datę złożenia oferty przyjmuje się datę jej przekazania w systemie (platformie) w drugim kroku składania oferty poprzez kliknięcie przycisku “</w:t>
      </w:r>
      <w:r w:rsidRPr="00AD3620">
        <w:rPr>
          <w:rStyle w:val="Brak"/>
          <w:rFonts w:ascii="Arial Narrow" w:hAnsi="Arial Narrow" w:cstheme="minorHAnsi"/>
          <w:b/>
          <w:bCs/>
          <w:color w:val="auto"/>
          <w:lang w:val="pl-PL"/>
        </w:rPr>
        <w:t>Złóż ofertę</w:t>
      </w:r>
      <w:r w:rsidRPr="00AD3620">
        <w:rPr>
          <w:rStyle w:val="Brak"/>
          <w:rFonts w:ascii="Arial Narrow" w:hAnsi="Arial Narrow" w:cstheme="minorHAnsi"/>
          <w:color w:val="auto"/>
          <w:lang w:val="pl-PL"/>
        </w:rPr>
        <w:t>” i wyświetlenie się komunikatu, że oferta została zaszyfrowana i złożona.</w:t>
      </w:r>
    </w:p>
    <w:p w14:paraId="79B096B3"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Szczegółowa instrukcja dla Wykonawców dotycząca złożenia, zmiany i wycofania oferty znajduje się na stronie internetowej pod adresem:  </w:t>
      </w:r>
      <w:hyperlink r:id="rId36" w:history="1">
        <w:r w:rsidRPr="00AD3620">
          <w:rPr>
            <w:rStyle w:val="Hipercze"/>
            <w:rFonts w:ascii="Arial Narrow" w:hAnsi="Arial Narrow" w:cstheme="minorHAnsi"/>
            <w:lang w:val="pl-PL"/>
          </w:rPr>
          <w:t>https://platformazakupowa.pl/strona/45-instrukcje</w:t>
        </w:r>
      </w:hyperlink>
      <w:r w:rsidRPr="00AD3620">
        <w:rPr>
          <w:rStyle w:val="Brak"/>
          <w:rFonts w:ascii="Arial Narrow" w:hAnsi="Arial Narrow" w:cstheme="minorHAnsi"/>
          <w:color w:val="auto"/>
          <w:lang w:val="pl-PL"/>
        </w:rPr>
        <w:t xml:space="preserve"> .</w:t>
      </w:r>
    </w:p>
    <w:p w14:paraId="069238A8" w14:textId="77777777" w:rsidR="002A5209" w:rsidRPr="00AD3620" w:rsidRDefault="002A5209" w:rsidP="002A5209">
      <w:pPr>
        <w:ind w:left="357"/>
        <w:jc w:val="both"/>
        <w:rPr>
          <w:rStyle w:val="Brak"/>
          <w:rFonts w:ascii="Arial Narrow" w:hAnsi="Arial Narrow" w:cstheme="minorHAnsi"/>
          <w:b/>
          <w:bCs/>
          <w:color w:val="auto"/>
          <w:sz w:val="22"/>
          <w:szCs w:val="22"/>
        </w:rPr>
      </w:pPr>
    </w:p>
    <w:p w14:paraId="3294409A" w14:textId="77777777" w:rsidR="002A5209" w:rsidRPr="00AD3620" w:rsidRDefault="002A5209" w:rsidP="002A5209">
      <w:pPr>
        <w:ind w:left="851" w:hanging="709"/>
        <w:jc w:val="both"/>
        <w:rPr>
          <w:rStyle w:val="Brak"/>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lastRenderedPageBreak/>
        <w:t>XVII.II. OPIS SPOSOBU PRZYGOTOWANIA OFERT ORAZ DOKUMENTÓW WYMAGANYCH PRZEZ ZAMAWIAJĄCEGO W SWZ:</w:t>
      </w:r>
    </w:p>
    <w:p w14:paraId="7C7F16EE"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Oferta, wniosek oraz przedmiotowe środki dowodowe (jeżeli były wymagane) składane elektronicznie muszą zostać podpisane </w:t>
      </w:r>
      <w:r w:rsidRPr="00AD3620">
        <w:rPr>
          <w:rFonts w:ascii="Arial Narrow" w:hAnsi="Arial Narrow" w:cstheme="minorHAnsi"/>
          <w:b/>
          <w:bCs/>
          <w:color w:val="auto"/>
          <w:lang w:val="pl-PL"/>
        </w:rPr>
        <w:t>elektronicznym kwalifikowanym podpisem</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podpisem zaufanym</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podpisem osobistym</w:t>
      </w:r>
      <w:r w:rsidRPr="00AD3620">
        <w:rPr>
          <w:rFonts w:ascii="Arial Narrow" w:hAnsi="Arial Narrow" w:cstheme="minorHAnsi"/>
          <w:color w:val="auto"/>
          <w:lang w:val="pl-PL"/>
        </w:rPr>
        <w:t xml:space="preserve">. W procesie składania oferty, wniosku w tym przedmiotowych środków dowodowych na platformie, </w:t>
      </w:r>
      <w:r w:rsidRPr="00AD3620">
        <w:rPr>
          <w:rFonts w:ascii="Arial Narrow" w:hAnsi="Arial Narrow" w:cstheme="minorHAnsi"/>
          <w:b/>
          <w:bCs/>
          <w:color w:val="auto"/>
          <w:lang w:val="pl-PL"/>
        </w:rPr>
        <w:t>kwalifikowany podpis elektroniczny</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 zaufany</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 osobisty</w:t>
      </w:r>
      <w:r w:rsidRPr="00AD3620">
        <w:rPr>
          <w:rFonts w:ascii="Arial Narrow" w:hAnsi="Arial Narrow" w:cstheme="minorHAnsi"/>
          <w:color w:val="auto"/>
          <w:lang w:val="pl-PL"/>
        </w:rPr>
        <w:t xml:space="preserve"> Wykonawca składa bezpośrednio na dokumencie, który następnie przesyła do systemu.</w:t>
      </w:r>
    </w:p>
    <w:p w14:paraId="329F9123"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8FBC1D" w14:textId="77777777" w:rsidR="002A5209" w:rsidRPr="00AD3620" w:rsidRDefault="002A5209" w:rsidP="00AD5F44">
      <w:pPr>
        <w:pStyle w:val="Akapitzlist"/>
        <w:numPr>
          <w:ilvl w:val="3"/>
          <w:numId w:val="52"/>
        </w:numPr>
        <w:spacing w:after="0"/>
        <w:ind w:left="709"/>
        <w:rPr>
          <w:rFonts w:ascii="Arial Narrow" w:hAnsi="Arial Narrow" w:cstheme="minorHAnsi"/>
          <w:color w:val="auto"/>
          <w:lang w:val="pl-PL"/>
        </w:rPr>
      </w:pPr>
      <w:r w:rsidRPr="00AD3620">
        <w:rPr>
          <w:rFonts w:ascii="Arial Narrow" w:hAnsi="Arial Narrow" w:cstheme="minorHAnsi"/>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5B307A8D"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Oferta powinna być:</w:t>
      </w:r>
    </w:p>
    <w:p w14:paraId="6DDA6124"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sporządzona na podstawie załączników niniejszej SWZ w języku polskim,</w:t>
      </w:r>
    </w:p>
    <w:p w14:paraId="6DCD8DD3"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 xml:space="preserve">złożona przy użyciu środków komunikacji elektronicznej tzn. za pośrednictwem </w:t>
      </w:r>
      <w:hyperlink r:id="rId37" w:history="1">
        <w:r w:rsidRPr="00AD3620">
          <w:rPr>
            <w:rStyle w:val="Hipercze"/>
            <w:rFonts w:ascii="Arial Narrow" w:hAnsi="Arial Narrow" w:cstheme="minorHAnsi"/>
            <w:lang w:val="pl-PL"/>
          </w:rPr>
          <w:t>platformazakupowa.pl</w:t>
        </w:r>
      </w:hyperlink>
      <w:r w:rsidRPr="00AD3620">
        <w:rPr>
          <w:rFonts w:ascii="Arial Narrow" w:hAnsi="Arial Narrow" w:cstheme="minorHAnsi"/>
          <w:color w:val="auto"/>
          <w:lang w:val="pl-PL"/>
        </w:rPr>
        <w:t>,</w:t>
      </w:r>
    </w:p>
    <w:p w14:paraId="01C6B94A"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podpisana kwalifikowanym podpisem elektronicznym lub podpisem zaufanym lub podpisem osobistym przez osobę/osoby upoważnioną/upoważnione</w:t>
      </w:r>
    </w:p>
    <w:p w14:paraId="3FBEF312"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D3620">
        <w:rPr>
          <w:rFonts w:ascii="Arial Narrow" w:hAnsi="Arial Narrow" w:cstheme="minorHAnsi"/>
          <w:color w:val="auto"/>
          <w:lang w:val="pl-PL"/>
        </w:rPr>
        <w:t>eIDAS</w:t>
      </w:r>
      <w:proofErr w:type="spellEnd"/>
      <w:r w:rsidRPr="00AD3620">
        <w:rPr>
          <w:rFonts w:ascii="Arial Narrow" w:hAnsi="Arial Narrow" w:cstheme="minorHAnsi"/>
          <w:color w:val="auto"/>
          <w:lang w:val="pl-PL"/>
        </w:rPr>
        <w:t>) (UE) nr 910/2014 - od 1 lipca 2016 roku”.</w:t>
      </w:r>
    </w:p>
    <w:p w14:paraId="1B7FD34F"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W przypadku wykorzystania formatu podpisu </w:t>
      </w:r>
      <w:proofErr w:type="spellStart"/>
      <w:r w:rsidRPr="00AD3620">
        <w:rPr>
          <w:rFonts w:ascii="Arial Narrow" w:hAnsi="Arial Narrow" w:cstheme="minorHAnsi"/>
          <w:color w:val="auto"/>
          <w:lang w:val="pl-PL"/>
        </w:rPr>
        <w:t>XAdES</w:t>
      </w:r>
      <w:proofErr w:type="spellEnd"/>
      <w:r w:rsidRPr="00AD3620">
        <w:rPr>
          <w:rFonts w:ascii="Arial Narrow" w:hAnsi="Arial Narrow" w:cstheme="minorHAnsi"/>
          <w:color w:val="auto"/>
          <w:lang w:val="pl-PL"/>
        </w:rPr>
        <w:t xml:space="preserve"> zewnętrzny Zamawiający wymaga dołączenia odpowiedniej ilości plików tj. podpisywanych plików z danymi oraz plików podpisu w formacie </w:t>
      </w:r>
      <w:proofErr w:type="spellStart"/>
      <w:r w:rsidRPr="00AD3620">
        <w:rPr>
          <w:rFonts w:ascii="Arial Narrow" w:hAnsi="Arial Narrow" w:cstheme="minorHAnsi"/>
          <w:color w:val="auto"/>
          <w:lang w:val="pl-PL"/>
        </w:rPr>
        <w:t>XAdES</w:t>
      </w:r>
      <w:proofErr w:type="spellEnd"/>
      <w:r w:rsidRPr="00AD3620">
        <w:rPr>
          <w:rFonts w:ascii="Arial Narrow" w:hAnsi="Arial Narrow" w:cstheme="minorHAnsi"/>
          <w:color w:val="auto"/>
          <w:lang w:val="pl-PL"/>
        </w:rPr>
        <w:t>.</w:t>
      </w:r>
    </w:p>
    <w:p w14:paraId="11DA390C" w14:textId="53F7DEF3"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Zgodnie z art. 18 ust. 3 ustawy </w:t>
      </w:r>
      <w:proofErr w:type="spellStart"/>
      <w:r w:rsidRPr="00AD3620">
        <w:rPr>
          <w:rFonts w:ascii="Arial Narrow" w:hAnsi="Arial Narrow" w:cstheme="minorHAnsi"/>
          <w:color w:val="auto"/>
          <w:lang w:val="pl-PL"/>
        </w:rPr>
        <w:t>Pzp</w:t>
      </w:r>
      <w:proofErr w:type="spellEnd"/>
      <w:r w:rsidRPr="00AD3620">
        <w:rPr>
          <w:rFonts w:ascii="Arial Narrow" w:hAnsi="Arial Narrow" w:cstheme="minorHAnsi"/>
          <w:color w:val="auto"/>
          <w:lang w:val="pl-PL"/>
        </w:rPr>
        <w:t xml:space="preserve">, nie ujawnia się informacji stanowiących tajemnicę przedsiębiorstwa, </w:t>
      </w:r>
      <w:r w:rsidRPr="00AD3620">
        <w:rPr>
          <w:rFonts w:ascii="Arial Narrow" w:hAnsi="Arial Narrow" w:cstheme="minorHAnsi"/>
          <w:color w:val="auto"/>
          <w:lang w:val="pl-PL"/>
        </w:rPr>
        <w:br/>
        <w:t xml:space="preserve">w rozumieniu przepisów o zwalczaniu nieuczciwej konkurencji. Jeżeli wykonawca, nie później niż w terminie składania ofert, </w:t>
      </w:r>
      <w:r w:rsidRPr="00AD3620">
        <w:rPr>
          <w:rFonts w:ascii="Arial Narrow" w:hAnsi="Arial Narrow" w:cstheme="minorHAnsi"/>
          <w:b/>
          <w:bCs/>
          <w:color w:val="auto"/>
          <w:lang w:val="pl-PL"/>
        </w:rPr>
        <w:t xml:space="preserve">w sposób niebudzący wątpliwości </w:t>
      </w:r>
      <w:r w:rsidR="00FF6376" w:rsidRPr="00AD3620">
        <w:rPr>
          <w:rFonts w:ascii="Arial Narrow" w:hAnsi="Arial Narrow" w:cstheme="minorHAnsi"/>
          <w:b/>
          <w:bCs/>
          <w:color w:val="auto"/>
          <w:lang w:val="pl-PL"/>
        </w:rPr>
        <w:t xml:space="preserve">złożył i </w:t>
      </w:r>
      <w:r w:rsidRPr="00AD3620">
        <w:rPr>
          <w:rFonts w:ascii="Arial Narrow" w:hAnsi="Arial Narrow" w:cstheme="minorHAnsi"/>
          <w:b/>
          <w:bCs/>
          <w:color w:val="auto"/>
          <w:lang w:val="pl-PL"/>
        </w:rPr>
        <w:t>zastrzegł</w:t>
      </w:r>
      <w:r w:rsidRPr="00AD3620">
        <w:rPr>
          <w:rFonts w:ascii="Arial Narrow" w:hAnsi="Arial Narrow" w:cstheme="minorHAnsi"/>
          <w:color w:val="auto"/>
          <w:lang w:val="pl-PL"/>
        </w:rPr>
        <w:t xml:space="preserve">, że nie mogą być one udostępniane oraz wykazał, załączając stosowne wyjaśnienia, iż zastrzeżone informacje stanowią tajemnicę przedsiębiorstwa. Na platformie w formularzu składania oferty znajduje się </w:t>
      </w:r>
      <w:r w:rsidRPr="00AD3620">
        <w:rPr>
          <w:rFonts w:ascii="Arial Narrow" w:hAnsi="Arial Narrow" w:cstheme="minorHAnsi"/>
          <w:b/>
          <w:bCs/>
          <w:color w:val="auto"/>
          <w:lang w:val="pl-PL"/>
        </w:rPr>
        <w:t>miejsce wyznaczone do dołączenia części oferty stanowiącej tajemnicę przedsiębiorstwa</w:t>
      </w:r>
      <w:r w:rsidRPr="00AD3620">
        <w:rPr>
          <w:rFonts w:ascii="Arial Narrow" w:hAnsi="Arial Narrow" w:cstheme="minorHAnsi"/>
          <w:color w:val="auto"/>
          <w:lang w:val="pl-PL"/>
        </w:rPr>
        <w:t>.</w:t>
      </w:r>
    </w:p>
    <w:p w14:paraId="7BCB2F70"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Wykonawca, za pośrednictwem </w:t>
      </w:r>
      <w:hyperlink r:id="rId38" w:history="1">
        <w:r w:rsidRPr="00AD3620">
          <w:rPr>
            <w:rStyle w:val="Hipercze"/>
            <w:rFonts w:ascii="Arial Narrow" w:hAnsi="Arial Narrow" w:cstheme="minorHAnsi"/>
            <w:lang w:val="pl-PL"/>
          </w:rPr>
          <w:t>platformazakupowa.pl</w:t>
        </w:r>
      </w:hyperlink>
      <w:r w:rsidRPr="00AD3620">
        <w:rPr>
          <w:rFonts w:ascii="Arial Narrow" w:hAnsi="Arial Narrow" w:cstheme="minorHAnsi"/>
          <w:color w:val="auto"/>
          <w:lang w:val="pl-PL"/>
        </w:rPr>
        <w:t xml:space="preserve"> może przed upływem terminu składania ofert wycofać ofertę. Sposób dokonywania wycofania oferty zamieszczono w instrukcji zamieszczonej na stronie internetowej pod adresem: </w:t>
      </w:r>
      <w:hyperlink r:id="rId39" w:history="1">
        <w:r w:rsidRPr="00AD3620">
          <w:rPr>
            <w:rStyle w:val="Hipercze"/>
            <w:rFonts w:ascii="Arial Narrow" w:hAnsi="Arial Narrow" w:cstheme="minorHAnsi"/>
            <w:lang w:val="pl-PL"/>
          </w:rPr>
          <w:t>https://platformazakupowa.pl/strona/45-instrukcje</w:t>
        </w:r>
      </w:hyperlink>
    </w:p>
    <w:p w14:paraId="3CE7D0BA"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Każdy z wykonawców może złożyć tylko jedną ofertę. Złożenie większej liczby ofert lub oferty zawierającej propozycje wariantowe podlegać będą odrzuceniu.</w:t>
      </w:r>
    </w:p>
    <w:p w14:paraId="243F3EEC" w14:textId="62D61550"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Cen</w:t>
      </w:r>
      <w:r w:rsidR="00166FA6" w:rsidRPr="00AD3620">
        <w:rPr>
          <w:rFonts w:ascii="Arial Narrow" w:hAnsi="Arial Narrow" w:cstheme="minorHAnsi"/>
          <w:color w:val="auto"/>
          <w:lang w:val="pl-PL"/>
        </w:rPr>
        <w:t>a</w:t>
      </w:r>
      <w:r w:rsidRPr="00AD3620">
        <w:rPr>
          <w:rFonts w:ascii="Arial Narrow" w:hAnsi="Arial Narrow" w:cstheme="minorHAnsi"/>
          <w:color w:val="auto"/>
          <w:lang w:val="pl-PL"/>
        </w:rPr>
        <w:t xml:space="preserve"> oferty mus</w:t>
      </w:r>
      <w:r w:rsidR="00166FA6" w:rsidRPr="00AD3620">
        <w:rPr>
          <w:rFonts w:ascii="Arial Narrow" w:hAnsi="Arial Narrow" w:cstheme="minorHAnsi"/>
          <w:color w:val="auto"/>
          <w:lang w:val="pl-PL"/>
        </w:rPr>
        <w:t>i</w:t>
      </w:r>
      <w:r w:rsidRPr="00AD3620">
        <w:rPr>
          <w:rFonts w:ascii="Arial Narrow" w:hAnsi="Arial Narrow" w:cstheme="minorHAnsi"/>
          <w:color w:val="auto"/>
          <w:lang w:val="pl-PL"/>
        </w:rPr>
        <w:t xml:space="preserve"> zawierać wszystkie koszty, jakie musi ponieść wykonawca, aby zrealizować zamówienie z najwyższą starannością oraz ewentualne rabaty.</w:t>
      </w:r>
    </w:p>
    <w:p w14:paraId="295DA4EC" w14:textId="49FC7AE6"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88CCCA0"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2D644"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Maksymalny rozmiar jednego pliku przesyłanego za pośrednictwem dedykowanych formularzy do: złożenia, zmiany, wycofania oferty wynosi 150 MB natomiast przy komunikacji wielkość pliku to maksymalnie 500 MB.</w:t>
      </w:r>
    </w:p>
    <w:p w14:paraId="4832B4C3" w14:textId="7603A56A" w:rsidR="002A5209" w:rsidRPr="00AD3620" w:rsidRDefault="002A5209" w:rsidP="00AD5F44">
      <w:pPr>
        <w:pStyle w:val="Akapitzlist"/>
        <w:numPr>
          <w:ilvl w:val="3"/>
          <w:numId w:val="52"/>
        </w:numPr>
        <w:spacing w:after="0"/>
        <w:ind w:left="709"/>
        <w:jc w:val="both"/>
        <w:rPr>
          <w:rStyle w:val="Brak"/>
          <w:rFonts w:ascii="Arial Narrow" w:hAnsi="Arial Narrow" w:cstheme="minorHAnsi"/>
          <w:color w:val="auto"/>
          <w:lang w:val="pl-PL"/>
        </w:rPr>
      </w:pPr>
      <w:r w:rsidRPr="00AD3620">
        <w:rPr>
          <w:rStyle w:val="Brak"/>
          <w:rFonts w:ascii="Arial Narrow" w:hAnsi="Arial Narrow" w:cstheme="minorHAnsi"/>
          <w:lang w:val="pl-PL"/>
        </w:rPr>
        <w:lastRenderedPageBreak/>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5C4D704F"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Style w:val="Brak"/>
          <w:rFonts w:ascii="Arial Narrow" w:hAnsi="Arial Narrow" w:cstheme="minorHAnsi"/>
          <w:lang w:val="pl-PL"/>
        </w:rPr>
        <w:t xml:space="preserve">Dokumenty elektroniczne w postępowaniu </w:t>
      </w:r>
      <w:r w:rsidRPr="00AD3620">
        <w:rPr>
          <w:rStyle w:val="Brak"/>
          <w:rFonts w:ascii="Arial Narrow" w:hAnsi="Arial Narrow" w:cstheme="minorHAnsi"/>
          <w:b/>
          <w:bCs/>
          <w:lang w:val="pl-PL"/>
        </w:rPr>
        <w:t>muszą spełniać łącznie</w:t>
      </w:r>
      <w:r w:rsidRPr="00AD3620">
        <w:rPr>
          <w:rStyle w:val="Brak"/>
          <w:rFonts w:ascii="Arial Narrow" w:hAnsi="Arial Narrow" w:cstheme="minorHAnsi"/>
          <w:lang w:val="pl-PL"/>
        </w:rPr>
        <w:t xml:space="preserve"> następujące wymagania:</w:t>
      </w:r>
    </w:p>
    <w:p w14:paraId="21DA6DE1" w14:textId="77777777"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są utrwalone w sposób umożliwiający ich wielokrotne odczytanie, zapisanie i powielenie, a także przekazanie przy użyciu środków komunikacji elektronicznej lub na informatycznym nośniku danych;</w:t>
      </w:r>
    </w:p>
    <w:p w14:paraId="097BDBC4" w14:textId="0E553789"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umożliwiają prezentację treści w postaci elektronicznej, w szczególności przez wyświetlenie tej treści na monitorze ekranowym;</w:t>
      </w:r>
      <w:r w:rsidR="00166FA6" w:rsidRPr="00AD3620">
        <w:rPr>
          <w:rStyle w:val="Brak"/>
          <w:rFonts w:ascii="Arial Narrow" w:hAnsi="Arial Narrow" w:cstheme="minorHAnsi"/>
          <w:lang w:val="pl-PL"/>
        </w:rPr>
        <w:t xml:space="preserve"> </w:t>
      </w:r>
      <w:r w:rsidRPr="00AD3620">
        <w:rPr>
          <w:rStyle w:val="Brak"/>
          <w:rFonts w:ascii="Arial Narrow" w:hAnsi="Arial Narrow" w:cstheme="minorHAnsi"/>
          <w:lang w:val="pl-PL"/>
        </w:rPr>
        <w:t>umożliwiają prezentację treści w postaci papierowej, w szczególności za pomocą wydruku;</w:t>
      </w:r>
    </w:p>
    <w:p w14:paraId="6FAAB263" w14:textId="77777777"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zawierają dane w układzie niepozostawiającym wątpliwości co do treści i kontekstu zapisanych informacji.</w:t>
      </w:r>
    </w:p>
    <w:p w14:paraId="028A650C" w14:textId="77777777" w:rsidR="002A5209" w:rsidRPr="00AD3620" w:rsidRDefault="002A5209" w:rsidP="002A5209">
      <w:pPr>
        <w:pStyle w:val="Akapitzlist"/>
        <w:spacing w:after="0"/>
        <w:jc w:val="both"/>
        <w:rPr>
          <w:rStyle w:val="Brak"/>
          <w:rFonts w:ascii="Arial Narrow" w:eastAsia="Arial Narrow" w:hAnsi="Arial Narrow" w:cstheme="minorHAnsi"/>
          <w:lang w:val="pl-PL"/>
        </w:rPr>
      </w:pPr>
    </w:p>
    <w:p w14:paraId="12533230" w14:textId="77777777" w:rsidR="002A5209" w:rsidRPr="00AD3620" w:rsidRDefault="002A5209" w:rsidP="00AD5F44">
      <w:pPr>
        <w:pStyle w:val="Akapitzlist"/>
        <w:numPr>
          <w:ilvl w:val="0"/>
          <w:numId w:val="55"/>
        </w:numPr>
        <w:jc w:val="both"/>
        <w:rPr>
          <w:rFonts w:ascii="Arial Narrow" w:hAnsi="Arial Narrow" w:cstheme="minorHAnsi"/>
          <w:b/>
          <w:bCs/>
          <w:lang w:val="pl-PL"/>
        </w:rPr>
      </w:pPr>
      <w:r w:rsidRPr="00AD3620">
        <w:rPr>
          <w:rStyle w:val="Brak"/>
          <w:rFonts w:ascii="Arial Narrow" w:hAnsi="Arial Narrow" w:cstheme="minorHAnsi"/>
          <w:b/>
          <w:bCs/>
          <w:lang w:val="pl-PL"/>
        </w:rPr>
        <w:t>PLIKI DO ZŁOŻENIA W TERMINIE SKŁADANIA OFERTY.</w:t>
      </w:r>
    </w:p>
    <w:p w14:paraId="1CB91117" w14:textId="77777777" w:rsidR="002A5209" w:rsidRPr="00AD3620" w:rsidRDefault="002A5209" w:rsidP="00AD5F44">
      <w:pPr>
        <w:pStyle w:val="Akapitzlist"/>
        <w:numPr>
          <w:ilvl w:val="0"/>
          <w:numId w:val="57"/>
        </w:numPr>
        <w:spacing w:after="0" w:line="276" w:lineRule="auto"/>
        <w:jc w:val="both"/>
        <w:rPr>
          <w:rFonts w:ascii="Arial Narrow" w:hAnsi="Arial Narrow" w:cstheme="minorHAnsi"/>
          <w:lang w:val="pl-PL"/>
        </w:rPr>
      </w:pPr>
      <w:r w:rsidRPr="00AD3620">
        <w:rPr>
          <w:rStyle w:val="Brak"/>
          <w:rFonts w:ascii="Arial Narrow" w:hAnsi="Arial Narrow" w:cstheme="minorHAnsi"/>
          <w:lang w:val="pl-PL"/>
        </w:rPr>
        <w:t>Oferta na wykonanie zamówienia - załącznik nr 1 SWZ.</w:t>
      </w:r>
    </w:p>
    <w:p w14:paraId="02D16BF0" w14:textId="77777777" w:rsidR="002A5209" w:rsidRPr="00AD3620" w:rsidRDefault="002A5209" w:rsidP="00AD5F44">
      <w:pPr>
        <w:pStyle w:val="Akapitzlist"/>
        <w:numPr>
          <w:ilvl w:val="0"/>
          <w:numId w:val="57"/>
        </w:numPr>
        <w:spacing w:after="0" w:line="276" w:lineRule="auto"/>
        <w:jc w:val="both"/>
        <w:rPr>
          <w:rStyle w:val="Brak"/>
          <w:rFonts w:ascii="Arial Narrow" w:hAnsi="Arial Narrow" w:cstheme="minorHAnsi"/>
          <w:lang w:val="pl-PL"/>
        </w:rPr>
      </w:pPr>
      <w:r w:rsidRPr="00AD3620">
        <w:rPr>
          <w:rStyle w:val="Brak"/>
          <w:rFonts w:ascii="Arial Narrow" w:hAnsi="Arial Narrow" w:cstheme="minorHAnsi"/>
          <w:lang w:val="pl-PL"/>
        </w:rPr>
        <w:t xml:space="preserve">Wszystkie oświadczenia i dokumenty wymienione w pkt. XI SWZ. </w:t>
      </w:r>
    </w:p>
    <w:p w14:paraId="37267BBA" w14:textId="77777777" w:rsidR="00E87683" w:rsidRPr="00AD3620" w:rsidRDefault="00E87683" w:rsidP="00AD5F44">
      <w:pPr>
        <w:pStyle w:val="Akapitzlist"/>
        <w:numPr>
          <w:ilvl w:val="0"/>
          <w:numId w:val="57"/>
        </w:numPr>
        <w:spacing w:after="0" w:line="276" w:lineRule="auto"/>
        <w:jc w:val="both"/>
        <w:rPr>
          <w:rFonts w:ascii="Arial Narrow" w:hAnsi="Arial Narrow" w:cstheme="minorHAnsi"/>
          <w:lang w:val="pl-PL"/>
        </w:rPr>
      </w:pPr>
      <w:r w:rsidRPr="00AD3620">
        <w:rPr>
          <w:rStyle w:val="Brak"/>
          <w:rFonts w:ascii="Arial Narrow" w:hAnsi="Arial Narrow" w:cstheme="minorHAnsi"/>
          <w:lang w:val="pl-PL"/>
        </w:rPr>
        <w:t>Przedmiotowe środki dowodowe.</w:t>
      </w:r>
    </w:p>
    <w:p w14:paraId="5A65687C" w14:textId="77777777" w:rsidR="002A5209" w:rsidRPr="00AD3620" w:rsidRDefault="002A5209" w:rsidP="00AD5F44">
      <w:pPr>
        <w:pStyle w:val="Akapitzlist"/>
        <w:numPr>
          <w:ilvl w:val="0"/>
          <w:numId w:val="57"/>
        </w:numPr>
        <w:spacing w:after="0" w:line="276" w:lineRule="auto"/>
        <w:jc w:val="both"/>
        <w:rPr>
          <w:rStyle w:val="Brak"/>
          <w:rFonts w:ascii="Arial Narrow" w:hAnsi="Arial Narrow" w:cstheme="minorHAnsi"/>
          <w:lang w:val="pl-PL"/>
        </w:rPr>
      </w:pPr>
      <w:r w:rsidRPr="00AD3620">
        <w:rPr>
          <w:rStyle w:val="Brak"/>
          <w:rFonts w:ascii="Arial Narrow" w:hAnsi="Arial Narrow" w:cstheme="minorHAnsi"/>
          <w:lang w:val="pl-PL"/>
        </w:rPr>
        <w:t>Pełnomocnictwo (jeśli dotyczy).</w:t>
      </w:r>
    </w:p>
    <w:p w14:paraId="1298EE82" w14:textId="77777777" w:rsidR="002A5209" w:rsidRPr="00AD3620" w:rsidRDefault="002A5209" w:rsidP="002A5209">
      <w:pPr>
        <w:pStyle w:val="Akapitzlist"/>
        <w:spacing w:after="0" w:line="276" w:lineRule="auto"/>
        <w:ind w:left="1077"/>
        <w:jc w:val="both"/>
        <w:rPr>
          <w:rStyle w:val="Brak"/>
          <w:rFonts w:ascii="Arial Narrow" w:eastAsia="Arial Narrow" w:hAnsi="Arial Narrow" w:cstheme="minorHAnsi"/>
          <w:lang w:val="pl-PL"/>
        </w:rPr>
      </w:pPr>
    </w:p>
    <w:p w14:paraId="10029A5E" w14:textId="77777777" w:rsidR="002A5209" w:rsidRPr="00AD3620" w:rsidRDefault="002A5209" w:rsidP="00AD5F44">
      <w:pPr>
        <w:pStyle w:val="Akapitzlist"/>
        <w:numPr>
          <w:ilvl w:val="0"/>
          <w:numId w:val="58"/>
        </w:numPr>
        <w:jc w:val="both"/>
        <w:rPr>
          <w:rFonts w:ascii="Arial Narrow" w:hAnsi="Arial Narrow" w:cstheme="minorHAnsi"/>
          <w:b/>
          <w:bCs/>
          <w:lang w:val="pl-PL"/>
        </w:rPr>
      </w:pPr>
      <w:r w:rsidRPr="00AD3620">
        <w:rPr>
          <w:rStyle w:val="Brak"/>
          <w:rFonts w:ascii="Arial Narrow" w:hAnsi="Arial Narrow" w:cstheme="minorHAnsi"/>
          <w:b/>
          <w:bCs/>
          <w:lang w:val="pl-PL"/>
        </w:rPr>
        <w:t>TERMIN ZWIĄZANIA OFERTĄ.</w:t>
      </w:r>
    </w:p>
    <w:p w14:paraId="4EE8B0E9" w14:textId="5F16640C"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 xml:space="preserve">Termin związania ofertą </w:t>
      </w:r>
      <w:r w:rsidR="00384492" w:rsidRPr="00AF5F0F">
        <w:rPr>
          <w:rStyle w:val="Brak"/>
          <w:rFonts w:ascii="Arial Narrow" w:hAnsi="Arial Narrow" w:cstheme="minorHAnsi"/>
          <w:b/>
          <w:bCs/>
          <w:color w:val="0D0D0D" w:themeColor="text1" w:themeTint="F2"/>
          <w:lang w:val="pl-PL"/>
        </w:rPr>
        <w:t>upływa</w:t>
      </w:r>
      <w:r w:rsidR="00E67F08" w:rsidRPr="00AF5F0F">
        <w:rPr>
          <w:rStyle w:val="Brak"/>
          <w:rFonts w:ascii="Arial Narrow" w:hAnsi="Arial Narrow" w:cstheme="minorHAnsi"/>
          <w:b/>
          <w:bCs/>
          <w:color w:val="0D0D0D" w:themeColor="text1" w:themeTint="F2"/>
          <w:lang w:val="pl-PL"/>
        </w:rPr>
        <w:t xml:space="preserve"> </w:t>
      </w:r>
      <w:r w:rsidR="002B2318">
        <w:rPr>
          <w:rStyle w:val="Brak"/>
          <w:rFonts w:ascii="Arial Narrow" w:hAnsi="Arial Narrow" w:cstheme="minorHAnsi"/>
          <w:b/>
          <w:bCs/>
          <w:color w:val="0D0D0D" w:themeColor="text1" w:themeTint="F2"/>
          <w:lang w:val="pl-PL"/>
        </w:rPr>
        <w:t>25</w:t>
      </w:r>
      <w:r w:rsidR="00084F88" w:rsidRPr="00AF5F0F">
        <w:rPr>
          <w:rStyle w:val="Brak"/>
          <w:rFonts w:ascii="Arial Narrow" w:hAnsi="Arial Narrow" w:cstheme="minorHAnsi"/>
          <w:b/>
          <w:bCs/>
          <w:color w:val="0D0D0D" w:themeColor="text1" w:themeTint="F2"/>
          <w:lang w:val="pl-PL"/>
        </w:rPr>
        <w:t xml:space="preserve"> l</w:t>
      </w:r>
      <w:r w:rsidR="002B2318">
        <w:rPr>
          <w:rStyle w:val="Brak"/>
          <w:rFonts w:ascii="Arial Narrow" w:hAnsi="Arial Narrow" w:cstheme="minorHAnsi"/>
          <w:b/>
          <w:bCs/>
          <w:color w:val="0D0D0D" w:themeColor="text1" w:themeTint="F2"/>
          <w:lang w:val="pl-PL"/>
        </w:rPr>
        <w:t>utego</w:t>
      </w:r>
      <w:r w:rsidRPr="00AF5F0F">
        <w:rPr>
          <w:rStyle w:val="Brak"/>
          <w:rFonts w:ascii="Arial Narrow" w:hAnsi="Arial Narrow" w:cstheme="minorHAnsi"/>
          <w:b/>
          <w:bCs/>
          <w:color w:val="0D0D0D" w:themeColor="text1" w:themeTint="F2"/>
          <w:lang w:val="pl-PL"/>
        </w:rPr>
        <w:t xml:space="preserve"> 202</w:t>
      </w:r>
      <w:r w:rsidR="002B2318">
        <w:rPr>
          <w:rStyle w:val="Brak"/>
          <w:rFonts w:ascii="Arial Narrow" w:hAnsi="Arial Narrow" w:cstheme="minorHAnsi"/>
          <w:b/>
          <w:bCs/>
          <w:color w:val="0D0D0D" w:themeColor="text1" w:themeTint="F2"/>
          <w:lang w:val="pl-PL"/>
        </w:rPr>
        <w:t>3</w:t>
      </w:r>
      <w:r w:rsidRPr="00AF5F0F">
        <w:rPr>
          <w:rStyle w:val="Brak"/>
          <w:rFonts w:ascii="Arial Narrow" w:hAnsi="Arial Narrow" w:cstheme="minorHAnsi"/>
          <w:b/>
          <w:bCs/>
          <w:color w:val="0D0D0D" w:themeColor="text1" w:themeTint="F2"/>
          <w:lang w:val="pl-PL"/>
        </w:rPr>
        <w:t xml:space="preserve"> r.</w:t>
      </w:r>
      <w:r w:rsidRPr="00AF5F0F">
        <w:rPr>
          <w:rStyle w:val="Brak"/>
          <w:rFonts w:ascii="Arial Narrow" w:hAnsi="Arial Narrow" w:cstheme="minorHAnsi"/>
          <w:color w:val="0D0D0D" w:themeColor="text1" w:themeTint="F2"/>
          <w:lang w:val="pl-PL"/>
        </w:rPr>
        <w:t xml:space="preserve"> </w:t>
      </w:r>
      <w:r w:rsidRPr="00AD3620">
        <w:rPr>
          <w:rStyle w:val="Brak"/>
          <w:rFonts w:ascii="Arial Narrow" w:hAnsi="Arial Narrow" w:cstheme="minorHAnsi"/>
          <w:color w:val="auto"/>
          <w:lang w:val="pl-PL"/>
        </w:rPr>
        <w:t xml:space="preserve">Bieg terminu związania ofertą rozpoczyna się wraz z upływem terminu składania ofert. Dzień ten jest pierwszym dniem terminu </w:t>
      </w:r>
      <w:r w:rsidRPr="00AD3620">
        <w:rPr>
          <w:rStyle w:val="Brak"/>
          <w:rFonts w:ascii="Arial Narrow" w:hAnsi="Arial Narrow" w:cstheme="minorHAnsi"/>
          <w:lang w:val="pl-PL"/>
        </w:rPr>
        <w:t>związania ofertą.</w:t>
      </w:r>
    </w:p>
    <w:p w14:paraId="4FD7AD4A" w14:textId="2239C14D"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W przypadku</w:t>
      </w:r>
      <w:r w:rsidR="00E618D4" w:rsidRPr="00AD3620">
        <w:rPr>
          <w:rStyle w:val="Brak"/>
          <w:rFonts w:ascii="Arial Narrow" w:hAnsi="Arial Narrow" w:cstheme="minorHAnsi"/>
          <w:lang w:val="pl-PL"/>
        </w:rPr>
        <w:t>,</w:t>
      </w:r>
      <w:r w:rsidRPr="00AD3620">
        <w:rPr>
          <w:rStyle w:val="Brak"/>
          <w:rFonts w:ascii="Arial Narrow" w:hAnsi="Arial Narrow" w:cstheme="minorHAnsi"/>
          <w:lang w:val="pl-PL"/>
        </w:rPr>
        <w:t xml:space="preserve"> gdy wybór najkorzystniejszej oferty nie nastąpi przed upływem terminu związania ofertą, o którym mowa w ust. 1, zamawiający przed upływem terminu związania ofertą, zwraca się jednokrotnie do Wykonawców </w:t>
      </w:r>
      <w:r w:rsidRPr="00AD3620">
        <w:rPr>
          <w:rStyle w:val="Brak"/>
          <w:rFonts w:ascii="Arial Narrow" w:hAnsi="Arial Narrow" w:cstheme="minorHAnsi"/>
          <w:lang w:val="pl-PL"/>
        </w:rPr>
        <w:br/>
        <w:t>o wyrażenie zgody na przedłużenie tego terminu o wskazywany przez niego okres, nie dłuższy niż 30 dni.</w:t>
      </w:r>
    </w:p>
    <w:p w14:paraId="201FD723" w14:textId="77777777"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Przedłużenie terminu związania ofertą, o którym mowa w ust. 2, wymaga złożenia przez Wykonawcę pisemnego oświadczenia o wyrażeniu zgody na przedłużenie terminu związania ofertą.</w:t>
      </w:r>
    </w:p>
    <w:p w14:paraId="008D18BC" w14:textId="77777777" w:rsidR="002A5209" w:rsidRPr="00AD3620" w:rsidRDefault="002A5209" w:rsidP="00AD5F44">
      <w:pPr>
        <w:pStyle w:val="Akapitzlist"/>
        <w:numPr>
          <w:ilvl w:val="0"/>
          <w:numId w:val="60"/>
        </w:numPr>
        <w:spacing w:after="0"/>
        <w:ind w:left="714" w:hanging="357"/>
        <w:jc w:val="both"/>
        <w:rPr>
          <w:rStyle w:val="Brak"/>
          <w:rFonts w:ascii="Arial Narrow" w:hAnsi="Arial Narrow" w:cstheme="minorHAnsi"/>
          <w:lang w:val="pl-PL"/>
        </w:rPr>
      </w:pPr>
      <w:r w:rsidRPr="00AD3620">
        <w:rPr>
          <w:rStyle w:val="Brak"/>
          <w:rFonts w:ascii="Arial Narrow" w:hAnsi="Arial Narrow" w:cstheme="minorHAnsi"/>
          <w:lang w:val="pl-PL"/>
        </w:rPr>
        <w:t>Przedłużenie terminu związania ofertą następuje wraz z przedłużeniem okresu ważności wadium albo, jeżeli nie jest to możliwe, z wniesieniem nowego wadium na przedłużony okres związania ofertą.</w:t>
      </w:r>
    </w:p>
    <w:p w14:paraId="3FFA8E8F" w14:textId="77777777" w:rsidR="002A5209" w:rsidRPr="00AD3620" w:rsidRDefault="002A5209" w:rsidP="002A5209">
      <w:pPr>
        <w:pStyle w:val="Akapitzlist"/>
        <w:spacing w:after="0"/>
        <w:ind w:left="714"/>
        <w:jc w:val="both"/>
        <w:rPr>
          <w:rFonts w:ascii="Arial Narrow" w:hAnsi="Arial Narrow" w:cstheme="minorHAnsi"/>
          <w:lang w:val="pl-PL"/>
        </w:rPr>
      </w:pPr>
    </w:p>
    <w:p w14:paraId="0A3BC883" w14:textId="77777777" w:rsidR="002A5209" w:rsidRPr="00AD3620" w:rsidRDefault="002A5209" w:rsidP="00AD5F44">
      <w:pPr>
        <w:pStyle w:val="Akapitzlist"/>
        <w:numPr>
          <w:ilvl w:val="0"/>
          <w:numId w:val="61"/>
        </w:numPr>
        <w:jc w:val="both"/>
        <w:rPr>
          <w:rFonts w:ascii="Arial Narrow" w:hAnsi="Arial Narrow" w:cstheme="minorHAnsi"/>
          <w:b/>
          <w:bCs/>
          <w:lang w:val="pl-PL"/>
        </w:rPr>
      </w:pPr>
      <w:r w:rsidRPr="00AD3620">
        <w:rPr>
          <w:rStyle w:val="Brak"/>
          <w:rFonts w:ascii="Arial Narrow" w:hAnsi="Arial Narrow" w:cstheme="minorHAnsi"/>
          <w:b/>
          <w:bCs/>
          <w:lang w:val="pl-PL"/>
        </w:rPr>
        <w:t>TERMIN OTWARCIA OFERT. CZYNNOŚCI ZWIĄZANE Z OTWARCIEM OFERT.</w:t>
      </w:r>
    </w:p>
    <w:p w14:paraId="32881040" w14:textId="34CBD3B2" w:rsidR="002A5209" w:rsidRPr="00AD3620" w:rsidRDefault="00E618D4"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1. </w:t>
      </w:r>
      <w:r w:rsidR="002A5209" w:rsidRPr="00AD3620">
        <w:rPr>
          <w:rStyle w:val="Brak"/>
          <w:rFonts w:ascii="Arial Narrow" w:hAnsi="Arial Narrow" w:cstheme="minorHAnsi"/>
          <w:lang w:val="pl-PL"/>
        </w:rPr>
        <w:t>Otwarcie ofert następuje niezwłocznie po upływie terminu składania ofert, tj</w:t>
      </w:r>
      <w:r w:rsidR="002A5209" w:rsidRPr="00AF5F0F">
        <w:rPr>
          <w:rStyle w:val="Brak"/>
          <w:rFonts w:ascii="Arial Narrow" w:hAnsi="Arial Narrow" w:cstheme="minorHAnsi"/>
          <w:color w:val="0D0D0D" w:themeColor="text1" w:themeTint="F2"/>
          <w:lang w:val="pl-PL"/>
        </w:rPr>
        <w:t xml:space="preserve">. </w:t>
      </w:r>
      <w:r w:rsidR="002B2318">
        <w:rPr>
          <w:rStyle w:val="Brak"/>
          <w:rFonts w:ascii="Arial Narrow" w:hAnsi="Arial Narrow" w:cstheme="minorHAnsi"/>
          <w:b/>
          <w:bCs/>
          <w:color w:val="0D0D0D" w:themeColor="text1" w:themeTint="F2"/>
          <w:lang w:val="pl-PL"/>
        </w:rPr>
        <w:t>27 stycznia</w:t>
      </w:r>
      <w:r w:rsidR="002A5209" w:rsidRPr="00AF5F0F">
        <w:rPr>
          <w:rFonts w:ascii="Arial Narrow" w:hAnsi="Arial Narrow" w:cstheme="minorHAnsi"/>
          <w:b/>
          <w:bCs/>
          <w:color w:val="0D0D0D" w:themeColor="text1" w:themeTint="F2"/>
          <w:lang w:val="pl-PL"/>
        </w:rPr>
        <w:t xml:space="preserve"> 202</w:t>
      </w:r>
      <w:r w:rsidR="002B2318">
        <w:rPr>
          <w:rFonts w:ascii="Arial Narrow" w:hAnsi="Arial Narrow" w:cstheme="minorHAnsi"/>
          <w:b/>
          <w:bCs/>
          <w:color w:val="0D0D0D" w:themeColor="text1" w:themeTint="F2"/>
          <w:lang w:val="pl-PL"/>
        </w:rPr>
        <w:t>3</w:t>
      </w:r>
      <w:r w:rsidR="002A5209" w:rsidRPr="00AF5F0F">
        <w:rPr>
          <w:rFonts w:ascii="Arial Narrow" w:hAnsi="Arial Narrow" w:cstheme="minorHAnsi"/>
          <w:b/>
          <w:bCs/>
          <w:color w:val="0D0D0D" w:themeColor="text1" w:themeTint="F2"/>
          <w:lang w:val="pl-PL"/>
        </w:rPr>
        <w:t xml:space="preserve"> r</w:t>
      </w:r>
      <w:r w:rsidR="002A5209" w:rsidRPr="00AD3620">
        <w:rPr>
          <w:rFonts w:ascii="Arial Narrow" w:hAnsi="Arial Narrow" w:cstheme="minorHAnsi"/>
          <w:b/>
          <w:bCs/>
          <w:lang w:val="pl-PL"/>
        </w:rPr>
        <w:t>. o godz. 10:05,</w:t>
      </w:r>
      <w:r w:rsidR="002A5209" w:rsidRPr="00AD3620">
        <w:rPr>
          <w:rStyle w:val="Brak"/>
          <w:rFonts w:ascii="Arial Narrow" w:hAnsi="Arial Narrow" w:cstheme="minorHAnsi"/>
          <w:lang w:val="pl-PL"/>
        </w:rPr>
        <w:t xml:space="preserve"> nie później niż następnego dnia po dniu, w którym upłynął termin składania ofert.</w:t>
      </w:r>
    </w:p>
    <w:p w14:paraId="28E425BE"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88B03B"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Zamawiający poinformuje o zmianie terminu otwarcia ofert na stronie internetowej prowadzonego postępowania.</w:t>
      </w:r>
    </w:p>
    <w:p w14:paraId="3DDDA8D7" w14:textId="4A55DE73" w:rsidR="002A5209" w:rsidRPr="00AD3620" w:rsidRDefault="00E618D4"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2. </w:t>
      </w:r>
      <w:r w:rsidR="002A5209" w:rsidRPr="00AD3620">
        <w:rPr>
          <w:rStyle w:val="Brak"/>
          <w:rFonts w:ascii="Arial Narrow" w:hAnsi="Arial Narrow" w:cstheme="minorHAnsi"/>
          <w:lang w:val="pl-PL"/>
        </w:rPr>
        <w:t>Zamawiający, najpóźniej przed otwarciem ofert, udostępnia na stronie internetowej prowadzonego postępowania informację o kwocie, jaką zamierza przeznaczyć na sfinansowanie zamówienia.</w:t>
      </w:r>
    </w:p>
    <w:p w14:paraId="7BA31F09"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Zamawiający, niezwłocznie po otwarciu ofert, udostępnia na stronie internetowej prowadzonego postępowania informacje o:</w:t>
      </w:r>
    </w:p>
    <w:p w14:paraId="3BEAA1CB" w14:textId="77777777" w:rsidR="002A5209" w:rsidRPr="00AD3620" w:rsidRDefault="002A5209" w:rsidP="00AD5F44">
      <w:pPr>
        <w:pStyle w:val="Akapitzlist"/>
        <w:numPr>
          <w:ilvl w:val="0"/>
          <w:numId w:val="151"/>
        </w:numPr>
        <w:spacing w:after="0"/>
        <w:jc w:val="both"/>
        <w:rPr>
          <w:rStyle w:val="Brak"/>
          <w:rFonts w:ascii="Arial Narrow" w:hAnsi="Arial Narrow" w:cstheme="minorHAnsi"/>
          <w:lang w:val="pl-PL"/>
        </w:rPr>
      </w:pPr>
      <w:r w:rsidRPr="00AD3620">
        <w:rPr>
          <w:rStyle w:val="Brak"/>
          <w:rFonts w:ascii="Arial Narrow" w:hAnsi="Arial Narrow" w:cstheme="minorHAnsi"/>
          <w:lang w:val="pl-PL"/>
        </w:rPr>
        <w:t>nazwach albo imionach i nazwiskach oraz siedzibach lub miejscach prowadzonej działalności gospodarczej albo miejscach zamieszkania wykonawców, których oferty zostały otwarte;</w:t>
      </w:r>
    </w:p>
    <w:p w14:paraId="334DB699" w14:textId="77777777" w:rsidR="002A5209" w:rsidRPr="00AD3620" w:rsidRDefault="002A5209" w:rsidP="00AD5F44">
      <w:pPr>
        <w:pStyle w:val="Akapitzlist"/>
        <w:numPr>
          <w:ilvl w:val="0"/>
          <w:numId w:val="151"/>
        </w:numPr>
        <w:spacing w:after="0"/>
        <w:jc w:val="both"/>
        <w:rPr>
          <w:rStyle w:val="Brak"/>
          <w:rFonts w:ascii="Arial Narrow" w:hAnsi="Arial Narrow" w:cstheme="minorHAnsi"/>
          <w:lang w:val="pl-PL"/>
        </w:rPr>
      </w:pPr>
      <w:r w:rsidRPr="00AD3620">
        <w:rPr>
          <w:rStyle w:val="Brak"/>
          <w:rFonts w:ascii="Arial Narrow" w:hAnsi="Arial Narrow" w:cstheme="minorHAnsi"/>
          <w:lang w:val="pl-PL"/>
        </w:rPr>
        <w:t>cenach lub kosztach zawartych w ofertach.</w:t>
      </w:r>
    </w:p>
    <w:p w14:paraId="4762DADB" w14:textId="77777777" w:rsidR="002A5209" w:rsidRPr="00AD3620" w:rsidRDefault="002A5209" w:rsidP="00E618D4">
      <w:pPr>
        <w:ind w:left="644"/>
        <w:jc w:val="both"/>
        <w:rPr>
          <w:rStyle w:val="Brak"/>
          <w:rFonts w:ascii="Arial Narrow" w:hAnsi="Arial Narrow" w:cstheme="minorHAnsi"/>
        </w:rPr>
      </w:pPr>
      <w:r w:rsidRPr="00AD3620">
        <w:rPr>
          <w:rStyle w:val="Brak"/>
          <w:rFonts w:ascii="Arial Narrow" w:hAnsi="Arial Narrow" w:cstheme="minorHAnsi"/>
        </w:rPr>
        <w:t>Informacja zostanie opublikowana na stronie postępowania na platformazakupowa.pl w sekcji ,,Komunikaty” .</w:t>
      </w:r>
    </w:p>
    <w:p w14:paraId="70A71816" w14:textId="11C2BCF5" w:rsidR="002A5209" w:rsidRPr="00AD3620" w:rsidRDefault="00E618D4" w:rsidP="00AD5F44">
      <w:pPr>
        <w:pStyle w:val="Akapitzlist"/>
        <w:numPr>
          <w:ilvl w:val="0"/>
          <w:numId w:val="63"/>
        </w:numPr>
        <w:jc w:val="both"/>
        <w:rPr>
          <w:rStyle w:val="Brak"/>
          <w:rFonts w:ascii="Arial Narrow" w:hAnsi="Arial Narrow" w:cstheme="minorHAnsi"/>
          <w:lang w:val="pl-PL"/>
        </w:rPr>
      </w:pPr>
      <w:r w:rsidRPr="00AD3620">
        <w:rPr>
          <w:rStyle w:val="Brak"/>
          <w:rFonts w:ascii="Arial Narrow" w:hAnsi="Arial Narrow" w:cstheme="minorHAnsi"/>
          <w:lang w:val="pl-PL"/>
        </w:rPr>
        <w:t xml:space="preserve">3. </w:t>
      </w:r>
      <w:r w:rsidR="002A5209" w:rsidRPr="00AD3620">
        <w:rPr>
          <w:rStyle w:val="Brak"/>
          <w:rFonts w:ascii="Arial Narrow" w:hAnsi="Arial Narrow" w:cstheme="minorHAnsi"/>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553EA1E" w14:textId="77777777" w:rsidR="002A5209" w:rsidRPr="00AD3620" w:rsidRDefault="002A5209" w:rsidP="00AD5F44">
      <w:pPr>
        <w:pStyle w:val="Akapitzlist"/>
        <w:numPr>
          <w:ilvl w:val="0"/>
          <w:numId w:val="65"/>
        </w:numPr>
        <w:jc w:val="both"/>
        <w:rPr>
          <w:rFonts w:ascii="Arial Narrow" w:hAnsi="Arial Narrow" w:cstheme="minorHAnsi"/>
          <w:b/>
          <w:bCs/>
          <w:lang w:val="pl-PL"/>
        </w:rPr>
      </w:pPr>
      <w:r w:rsidRPr="00AD3620">
        <w:rPr>
          <w:rStyle w:val="Brak"/>
          <w:rFonts w:ascii="Arial Narrow" w:hAnsi="Arial Narrow" w:cstheme="minorHAnsi"/>
          <w:b/>
          <w:bCs/>
          <w:lang w:val="pl-PL"/>
        </w:rPr>
        <w:t>WADIUM</w:t>
      </w:r>
    </w:p>
    <w:p w14:paraId="1499D9EF" w14:textId="44536CF7" w:rsidR="002A5209" w:rsidRPr="00AD3620" w:rsidRDefault="00AB6243" w:rsidP="00AB6243">
      <w:pPr>
        <w:pStyle w:val="Akapitzlist"/>
        <w:numPr>
          <w:ilvl w:val="3"/>
          <w:numId w:val="57"/>
        </w:numPr>
        <w:spacing w:after="0"/>
        <w:ind w:left="851" w:hanging="142"/>
        <w:jc w:val="both"/>
        <w:rPr>
          <w:rStyle w:val="Brak"/>
          <w:rFonts w:ascii="Arial Narrow" w:eastAsia="Arial Narrow" w:hAnsi="Arial Narrow" w:cstheme="minorHAnsi"/>
          <w:lang w:val="pl-PL"/>
        </w:rPr>
      </w:pPr>
      <w:r w:rsidRPr="00AD3620">
        <w:rPr>
          <w:rStyle w:val="Brak"/>
          <w:rFonts w:ascii="Arial Narrow" w:eastAsia="Arial Narrow" w:hAnsi="Arial Narrow" w:cstheme="minorHAnsi"/>
          <w:lang w:val="pl-PL"/>
        </w:rPr>
        <w:t>Zamawiający nie przewiduje wniesienia wadium.</w:t>
      </w:r>
    </w:p>
    <w:p w14:paraId="427602BA" w14:textId="77777777" w:rsidR="00AB6243" w:rsidRPr="00AD3620" w:rsidRDefault="00AB6243" w:rsidP="00AB6243">
      <w:pPr>
        <w:pStyle w:val="Akapitzlist"/>
        <w:spacing w:after="0"/>
        <w:ind w:left="3237" w:hanging="2244"/>
        <w:jc w:val="both"/>
        <w:rPr>
          <w:rStyle w:val="Brak"/>
          <w:rFonts w:ascii="Arial Narrow" w:eastAsia="Arial Narrow" w:hAnsi="Arial Narrow" w:cstheme="minorHAnsi"/>
          <w:lang w:val="pl-PL"/>
        </w:rPr>
      </w:pPr>
    </w:p>
    <w:p w14:paraId="6D4A6E5A" w14:textId="77777777" w:rsidR="002A5209" w:rsidRPr="00AD3620" w:rsidRDefault="002A5209" w:rsidP="00AD5F44">
      <w:pPr>
        <w:numPr>
          <w:ilvl w:val="0"/>
          <w:numId w:val="70"/>
        </w:num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lastRenderedPageBreak/>
        <w:t>SPOSÓB OBLICZENIA CENY</w:t>
      </w:r>
    </w:p>
    <w:p w14:paraId="5B786C4D"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określi cenę oferty brutto, która stanowić będzie wynagrodzenie ryczałtowe za realizację całego przedmiotu zamówienia. </w:t>
      </w:r>
    </w:p>
    <w:p w14:paraId="35DFBEAF"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Cena oferty musi zostać podana w PLN (złotych polskich) z dokładnością do dwóch miejsc po przecinku.</w:t>
      </w:r>
    </w:p>
    <w:p w14:paraId="63A30AF3"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ramach wynagrodzenia ryczałtowego wykonawca jest zobowiązany do wykonania z należytą staranności</w:t>
      </w:r>
      <w:r w:rsidR="007C387A" w:rsidRPr="00AD3620">
        <w:rPr>
          <w:rStyle w:val="Brak"/>
          <w:rFonts w:ascii="Arial Narrow" w:hAnsi="Arial Narrow" w:cstheme="minorHAnsi"/>
          <w:color w:val="auto"/>
          <w:sz w:val="22"/>
          <w:szCs w:val="22"/>
        </w:rPr>
        <w:t xml:space="preserve">ą wszelkich </w:t>
      </w:r>
      <w:r w:rsidRPr="00AD3620">
        <w:rPr>
          <w:rStyle w:val="Brak"/>
          <w:rFonts w:ascii="Arial Narrow" w:hAnsi="Arial Narrow" w:cstheme="minorHAnsi"/>
          <w:color w:val="auto"/>
          <w:sz w:val="22"/>
          <w:szCs w:val="22"/>
        </w:rPr>
        <w:t>czynności</w:t>
      </w:r>
      <w:r w:rsidR="007C387A" w:rsidRPr="00AD3620">
        <w:rPr>
          <w:rStyle w:val="Brak"/>
          <w:rFonts w:ascii="Arial Narrow" w:hAnsi="Arial Narrow" w:cstheme="minorHAnsi"/>
          <w:color w:val="auto"/>
          <w:sz w:val="22"/>
          <w:szCs w:val="22"/>
        </w:rPr>
        <w:t xml:space="preserve"> – zaprojektowanie i wykonanie robót budowlanych</w:t>
      </w:r>
      <w:r w:rsidRPr="00AD3620">
        <w:rPr>
          <w:rStyle w:val="Brak"/>
          <w:rFonts w:ascii="Arial Narrow" w:hAnsi="Arial Narrow" w:cstheme="minorHAnsi"/>
          <w:color w:val="auto"/>
          <w:sz w:val="22"/>
          <w:szCs w:val="22"/>
        </w:rPr>
        <w:t xml:space="preserve"> niezbędnych do kompletnego wykonania przedmiotu zamówienia.</w:t>
      </w:r>
    </w:p>
    <w:p w14:paraId="00E80225"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 formularzu oferty należy podać cenę netto, wartość podatku VAT oraz cenę brutto (wraz z VAT) za realizację zamówienia oraz wartość brutto głównych elementów robót składających się na cenę, zgodnie z tabelą zawartą w formularzu ofertowym. </w:t>
      </w:r>
    </w:p>
    <w:p w14:paraId="5FA6EE33"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Wykonawca, który na podstawie odrębnych przepisów, nie jest zobowiązany do uiszczenia podatku od towarów i usług VAT w Polsce, zobowiązany jest do podania ceny w złotych (PLN) bez podatku VAT (netto).</w:t>
      </w:r>
    </w:p>
    <w:p w14:paraId="220D138A"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AB3617C"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7EAFAF67"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jest zobowiązany do wypełnienia i określenia wartości we wszystkich pozycjach występujących </w:t>
      </w:r>
      <w:r w:rsidRPr="00AD3620">
        <w:rPr>
          <w:rStyle w:val="Brak"/>
          <w:rFonts w:ascii="Arial Narrow" w:hAnsi="Arial Narrow" w:cstheme="minorHAnsi"/>
          <w:color w:val="auto"/>
          <w:sz w:val="22"/>
          <w:szCs w:val="22"/>
        </w:rPr>
        <w:br/>
        <w:t>w formularzu ofertowym.</w:t>
      </w:r>
    </w:p>
    <w:p w14:paraId="34E90F0F"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6BF38A0A"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składając ofertę, informuje Zamawiającego, że wybór jego oferty będzie prowadzić do powstania </w:t>
      </w:r>
      <w:r w:rsidRPr="00AD3620">
        <w:rPr>
          <w:rStyle w:val="Brak"/>
          <w:rFonts w:ascii="Arial Narrow" w:hAnsi="Arial Narrow" w:cstheme="minorHAnsi"/>
          <w:color w:val="auto"/>
          <w:sz w:val="22"/>
          <w:szCs w:val="22"/>
        </w:rPr>
        <w:br/>
        <w:t>u Zamawiającego obowiązku podatkowego, wskazując nazwę (rodzaj) towaru lub usługi, których dostawa lub świadczenie będą prowadziły do jego powstania oraz wskazując ich wartość bez kwoty podatku.</w:t>
      </w:r>
    </w:p>
    <w:p w14:paraId="7903886E"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Przy obliczeniu ceny należy przyjąć stawkę podatku od towarów i usług właściwą dla przedmiotu zamówienia obowiązującą według stanu prawnego na dzień składania ofert.</w:t>
      </w:r>
    </w:p>
    <w:p w14:paraId="1795EC42" w14:textId="77777777" w:rsidR="002A5209" w:rsidRPr="00AD3620" w:rsidRDefault="002A5209" w:rsidP="002A5209">
      <w:pPr>
        <w:jc w:val="both"/>
        <w:rPr>
          <w:rStyle w:val="Brak"/>
          <w:rFonts w:ascii="Arial Narrow" w:eastAsia="Arial Narrow" w:hAnsi="Arial Narrow" w:cstheme="minorHAnsi"/>
          <w:color w:val="auto"/>
          <w:sz w:val="22"/>
          <w:szCs w:val="22"/>
        </w:rPr>
      </w:pPr>
    </w:p>
    <w:p w14:paraId="6D956309" w14:textId="77777777" w:rsidR="002A5209" w:rsidRPr="00AD3620" w:rsidRDefault="002A5209" w:rsidP="00AD5F44">
      <w:pPr>
        <w:numPr>
          <w:ilvl w:val="0"/>
          <w:numId w:val="38"/>
        </w:num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KRYTERIA OCENY OFERT</w:t>
      </w:r>
    </w:p>
    <w:p w14:paraId="17053FEA" w14:textId="77777777" w:rsidR="007A40D8" w:rsidRPr="00AD3620" w:rsidRDefault="007A40D8" w:rsidP="007A40D8">
      <w:pPr>
        <w:jc w:val="both"/>
        <w:rPr>
          <w:rStyle w:val="Brak"/>
          <w:rFonts w:ascii="Arial Narrow" w:hAnsi="Arial Narrow" w:cstheme="minorHAnsi"/>
          <w:color w:val="auto"/>
          <w:sz w:val="22"/>
          <w:szCs w:val="22"/>
        </w:rPr>
      </w:pPr>
    </w:p>
    <w:p w14:paraId="3F71C05C" w14:textId="5A4B3A8E" w:rsidR="002A5209" w:rsidRPr="00AD3620" w:rsidRDefault="002A5209" w:rsidP="00AB6243">
      <w:pPr>
        <w:pStyle w:val="Akapitzlist"/>
        <w:ind w:left="851"/>
        <w:jc w:val="both"/>
        <w:rPr>
          <w:rStyle w:val="Brak"/>
          <w:rFonts w:ascii="Arial Narrow" w:eastAsia="Arial Narrow" w:hAnsi="Arial Narrow" w:cstheme="minorHAnsi"/>
          <w:color w:val="auto"/>
          <w:lang w:val="pl-PL"/>
        </w:rPr>
      </w:pPr>
      <w:r w:rsidRPr="00AD3620">
        <w:rPr>
          <w:rStyle w:val="Brak"/>
          <w:rFonts w:ascii="Arial Narrow" w:hAnsi="Arial Narrow" w:cstheme="minorHAnsi"/>
          <w:color w:val="auto"/>
          <w:lang w:val="pl-PL"/>
        </w:rPr>
        <w:t>Przy wyborze oferty Zamawiający będzie się kierował następującymi kryteriami:</w:t>
      </w:r>
    </w:p>
    <w:p w14:paraId="09ED66C9" w14:textId="77777777" w:rsidR="002A5209" w:rsidRPr="00AD3620" w:rsidRDefault="002A5209" w:rsidP="002A5209">
      <w:pPr>
        <w:ind w:left="154" w:firstLine="708"/>
        <w:jc w:val="both"/>
        <w:rPr>
          <w:rStyle w:val="Brak"/>
          <w:rFonts w:ascii="Arial Narrow" w:eastAsia="Arial Narrow" w:hAnsi="Arial Narrow" w:cstheme="minorHAnsi"/>
          <w:b/>
          <w:bCs/>
          <w:color w:val="auto"/>
          <w:sz w:val="22"/>
          <w:szCs w:val="22"/>
        </w:rPr>
      </w:pPr>
    </w:p>
    <w:p w14:paraId="738CECEE" w14:textId="42CF3E77" w:rsidR="002A5209" w:rsidRPr="00AD3620" w:rsidRDefault="00AB6243" w:rsidP="00AD5F44">
      <w:pPr>
        <w:pStyle w:val="Akapitzlist"/>
        <w:numPr>
          <w:ilvl w:val="0"/>
          <w:numId w:val="73"/>
        </w:numPr>
        <w:spacing w:after="0"/>
        <w:ind w:left="851"/>
        <w:jc w:val="both"/>
        <w:rPr>
          <w:rFonts w:ascii="Arial Narrow" w:hAnsi="Arial Narrow" w:cstheme="minorHAnsi"/>
          <w:b/>
          <w:bCs/>
          <w:color w:val="auto"/>
          <w:lang w:val="pl-PL"/>
        </w:rPr>
      </w:pPr>
      <w:r w:rsidRPr="00AD3620">
        <w:rPr>
          <w:rStyle w:val="Brak"/>
          <w:rFonts w:ascii="Arial Narrow" w:hAnsi="Arial Narrow" w:cstheme="minorHAnsi"/>
          <w:color w:val="auto"/>
          <w:u w:val="single"/>
          <w:lang w:val="pl-PL"/>
        </w:rPr>
        <w:t xml:space="preserve">1. </w:t>
      </w:r>
      <w:r w:rsidR="002A5209" w:rsidRPr="00AD3620">
        <w:rPr>
          <w:rStyle w:val="Brak"/>
          <w:rFonts w:ascii="Arial Narrow" w:hAnsi="Arial Narrow" w:cstheme="minorHAnsi"/>
          <w:color w:val="auto"/>
          <w:u w:val="single"/>
          <w:lang w:val="pl-PL"/>
        </w:rPr>
        <w:t>Cena  C(o) - waga 60 %</w:t>
      </w:r>
    </w:p>
    <w:p w14:paraId="006A6458" w14:textId="77777777" w:rsidR="002A5209" w:rsidRPr="00AD3620" w:rsidRDefault="002A5209" w:rsidP="002A5209">
      <w:pPr>
        <w:ind w:left="720" w:firstLine="131"/>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Cena oferty punktowana będzie według wzoru:</w:t>
      </w:r>
    </w:p>
    <w:p w14:paraId="0C983D71" w14:textId="77777777" w:rsidR="002A5209" w:rsidRPr="00AD3620" w:rsidRDefault="002A5209" w:rsidP="002A5209">
      <w:pPr>
        <w:ind w:left="360" w:firstLine="491"/>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C = Cena najtańszej oferty brutto/cena badanej oferty brutto x 100 pkt. x 60%</w:t>
      </w:r>
    </w:p>
    <w:p w14:paraId="4779D7BE" w14:textId="77777777" w:rsidR="002A5209" w:rsidRPr="00AD3620" w:rsidRDefault="002A5209" w:rsidP="002A5209">
      <w:pPr>
        <w:ind w:firstLine="709"/>
        <w:jc w:val="both"/>
        <w:rPr>
          <w:rStyle w:val="Brak"/>
          <w:rFonts w:ascii="Arial Narrow" w:eastAsia="Arial Narrow" w:hAnsi="Arial Narrow" w:cstheme="minorHAnsi"/>
          <w:color w:val="auto"/>
          <w:sz w:val="22"/>
          <w:szCs w:val="22"/>
        </w:rPr>
      </w:pPr>
    </w:p>
    <w:p w14:paraId="28566223" w14:textId="77777777" w:rsidR="002A5209" w:rsidRPr="00AD3620" w:rsidRDefault="002A5209" w:rsidP="002A5209">
      <w:pPr>
        <w:ind w:left="708" w:firstLine="143"/>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 xml:space="preserve">Maksymalna ilość punktów jaką może uzyskać Wykonawca w </w:t>
      </w:r>
      <w:r w:rsidRPr="00AD3620">
        <w:rPr>
          <w:rStyle w:val="Brak"/>
          <w:rFonts w:ascii="Arial Narrow" w:hAnsi="Arial Narrow" w:cstheme="minorHAnsi"/>
          <w:color w:val="auto"/>
          <w:sz w:val="22"/>
          <w:szCs w:val="22"/>
          <w:u w:val="single"/>
        </w:rPr>
        <w:t>kryterium cena</w:t>
      </w:r>
      <w:r w:rsidRPr="00AD3620">
        <w:rPr>
          <w:rStyle w:val="Brak"/>
          <w:rFonts w:ascii="Arial Narrow" w:hAnsi="Arial Narrow" w:cstheme="minorHAnsi"/>
          <w:color w:val="auto"/>
          <w:sz w:val="22"/>
          <w:szCs w:val="22"/>
        </w:rPr>
        <w:t xml:space="preserve"> – 60 pkt.</w:t>
      </w:r>
    </w:p>
    <w:p w14:paraId="14FFAD3D" w14:textId="77777777" w:rsidR="002A5209" w:rsidRPr="00AD3620" w:rsidRDefault="002A5209" w:rsidP="002A5209">
      <w:pPr>
        <w:jc w:val="both"/>
        <w:rPr>
          <w:rStyle w:val="Brak"/>
          <w:rFonts w:ascii="Arial Narrow" w:eastAsia="Arial Narrow" w:hAnsi="Arial Narrow" w:cstheme="minorHAnsi"/>
          <w:color w:val="auto"/>
          <w:sz w:val="22"/>
          <w:szCs w:val="22"/>
        </w:rPr>
      </w:pPr>
    </w:p>
    <w:p w14:paraId="2FA5AC71" w14:textId="4A6E63C8" w:rsidR="002A5209" w:rsidRPr="00AD3620" w:rsidRDefault="00AB6243" w:rsidP="00AD5F44">
      <w:pPr>
        <w:pStyle w:val="Akapitzlist"/>
        <w:numPr>
          <w:ilvl w:val="0"/>
          <w:numId w:val="73"/>
        </w:numPr>
        <w:spacing w:after="0"/>
        <w:ind w:left="851"/>
        <w:jc w:val="both"/>
        <w:rPr>
          <w:rFonts w:ascii="Arial Narrow" w:hAnsi="Arial Narrow" w:cstheme="minorHAnsi"/>
          <w:b/>
          <w:bCs/>
          <w:color w:val="auto"/>
          <w:lang w:val="pl-PL"/>
        </w:rPr>
      </w:pPr>
      <w:r w:rsidRPr="00AD3620">
        <w:rPr>
          <w:rStyle w:val="Brak"/>
          <w:rFonts w:ascii="Arial Narrow" w:hAnsi="Arial Narrow" w:cstheme="minorHAnsi"/>
          <w:color w:val="auto"/>
          <w:u w:val="single"/>
          <w:lang w:val="pl-PL"/>
        </w:rPr>
        <w:t xml:space="preserve">2. </w:t>
      </w:r>
      <w:r w:rsidR="002A5209" w:rsidRPr="00AD3620">
        <w:rPr>
          <w:rStyle w:val="Brak"/>
          <w:rFonts w:ascii="Arial Narrow" w:hAnsi="Arial Narrow" w:cstheme="minorHAnsi"/>
          <w:color w:val="auto"/>
          <w:u w:val="single"/>
          <w:lang w:val="pl-PL"/>
        </w:rPr>
        <w:t xml:space="preserve">Okres gwarancji </w:t>
      </w:r>
      <w:r w:rsidR="00683E20" w:rsidRPr="00AD3620">
        <w:rPr>
          <w:rStyle w:val="Brak"/>
          <w:rFonts w:ascii="Arial Narrow" w:hAnsi="Arial Narrow" w:cstheme="minorHAnsi"/>
          <w:color w:val="auto"/>
          <w:u w:val="single"/>
          <w:lang w:val="pl-PL"/>
        </w:rPr>
        <w:t>na roboty montażowo - budowlane</w:t>
      </w:r>
      <w:r w:rsidR="002A5209" w:rsidRPr="00AD3620">
        <w:rPr>
          <w:rStyle w:val="Brak"/>
          <w:rFonts w:ascii="Arial Narrow" w:hAnsi="Arial Narrow" w:cstheme="minorHAnsi"/>
          <w:color w:val="auto"/>
          <w:u w:val="single"/>
          <w:lang w:val="pl-PL"/>
        </w:rPr>
        <w:t>- G - waga 40 %</w:t>
      </w:r>
    </w:p>
    <w:p w14:paraId="01D53622" w14:textId="27F414E2" w:rsidR="002A5209" w:rsidRDefault="002A5209" w:rsidP="002A5209">
      <w:pPr>
        <w:ind w:left="360" w:firstLine="491"/>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niniejszym kryterium punkty będą przyznawane według następujących zasad:</w:t>
      </w:r>
    </w:p>
    <w:p w14:paraId="59D1E144" w14:textId="77777777" w:rsidR="00527F76" w:rsidRPr="00AD3620" w:rsidRDefault="00527F76" w:rsidP="002A5209">
      <w:pPr>
        <w:ind w:left="360" w:firstLine="491"/>
        <w:jc w:val="both"/>
        <w:rPr>
          <w:rStyle w:val="Brak"/>
          <w:rFonts w:ascii="Arial Narrow" w:eastAsia="Arial Narrow" w:hAnsi="Arial Narrow" w:cstheme="minorHAnsi"/>
          <w:color w:val="auto"/>
          <w:sz w:val="22"/>
          <w:szCs w:val="22"/>
        </w:rPr>
      </w:pPr>
    </w:p>
    <w:p w14:paraId="6B8A69FA" w14:textId="7AB9FCC4" w:rsidR="002A5209" w:rsidRPr="00527F76"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527F76">
        <w:rPr>
          <w:rStyle w:val="Brak"/>
          <w:rFonts w:ascii="Arial Narrow" w:hAnsi="Arial Narrow" w:cstheme="minorHAnsi"/>
          <w:color w:val="auto"/>
          <w:lang w:val="pl-PL"/>
        </w:rPr>
        <w:t xml:space="preserve">Wykonawca, który zadeklaruje okres gwarancji </w:t>
      </w:r>
      <w:r w:rsidR="00683E20" w:rsidRPr="00527F76">
        <w:rPr>
          <w:rStyle w:val="Brak"/>
          <w:rFonts w:ascii="Arial Narrow" w:hAnsi="Arial Narrow" w:cstheme="minorHAnsi"/>
          <w:color w:val="auto"/>
          <w:lang w:val="pl-PL"/>
        </w:rPr>
        <w:t xml:space="preserve">na roboty montażowo - budowlane </w:t>
      </w:r>
      <w:r w:rsidR="00B135CE" w:rsidRPr="00527F76">
        <w:rPr>
          <w:rStyle w:val="Brak"/>
          <w:rFonts w:ascii="Arial Narrow" w:hAnsi="Arial Narrow" w:cstheme="minorHAnsi"/>
          <w:color w:val="auto"/>
          <w:lang w:val="pl-PL"/>
        </w:rPr>
        <w:t>wynoszący 10 i więcej lat</w:t>
      </w:r>
      <w:r w:rsidRPr="00527F76">
        <w:rPr>
          <w:rStyle w:val="Brak"/>
          <w:rFonts w:ascii="Arial Narrow" w:hAnsi="Arial Narrow" w:cstheme="minorHAnsi"/>
          <w:color w:val="auto"/>
          <w:lang w:val="pl-PL"/>
        </w:rPr>
        <w:t xml:space="preserve"> od dokonania odbioru końcowego, uzyska 40 pkt.</w:t>
      </w:r>
    </w:p>
    <w:p w14:paraId="38107B6F" w14:textId="533B0E23" w:rsidR="002A5209" w:rsidRPr="00527F76"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527F76">
        <w:rPr>
          <w:rStyle w:val="Brak"/>
          <w:rFonts w:ascii="Arial Narrow" w:hAnsi="Arial Narrow" w:cstheme="minorHAnsi"/>
          <w:color w:val="auto"/>
          <w:lang w:val="pl-PL"/>
        </w:rPr>
        <w:t>Wykonawca, który zadeklaruje</w:t>
      </w:r>
      <w:r w:rsidR="00B135CE" w:rsidRPr="00527F76">
        <w:rPr>
          <w:rStyle w:val="Brak"/>
          <w:rFonts w:ascii="Arial Narrow" w:hAnsi="Arial Narrow" w:cstheme="minorHAnsi"/>
          <w:color w:val="auto"/>
          <w:lang w:val="pl-PL"/>
        </w:rPr>
        <w:t xml:space="preserve"> okres gwarancji </w:t>
      </w:r>
      <w:r w:rsidR="00683E20" w:rsidRPr="00527F76">
        <w:rPr>
          <w:rStyle w:val="Brak"/>
          <w:rFonts w:ascii="Arial Narrow" w:hAnsi="Arial Narrow" w:cstheme="minorHAnsi"/>
          <w:color w:val="auto"/>
          <w:lang w:val="pl-PL"/>
        </w:rPr>
        <w:t xml:space="preserve">na roboty montażowo - budowlane </w:t>
      </w:r>
      <w:r w:rsidR="00B135CE" w:rsidRPr="00527F76">
        <w:rPr>
          <w:rStyle w:val="Brak"/>
          <w:rFonts w:ascii="Arial Narrow" w:hAnsi="Arial Narrow" w:cstheme="minorHAnsi"/>
          <w:color w:val="auto"/>
          <w:lang w:val="pl-PL"/>
        </w:rPr>
        <w:t xml:space="preserve">wynoszący </w:t>
      </w:r>
      <w:r w:rsidRPr="00527F76">
        <w:rPr>
          <w:rStyle w:val="Brak"/>
          <w:rFonts w:ascii="Arial Narrow" w:hAnsi="Arial Narrow" w:cstheme="minorHAnsi"/>
          <w:color w:val="auto"/>
          <w:lang w:val="pl-PL"/>
        </w:rPr>
        <w:t xml:space="preserve"> </w:t>
      </w:r>
      <w:r w:rsidR="0014637C" w:rsidRPr="00527F76">
        <w:rPr>
          <w:rStyle w:val="Brak"/>
          <w:rFonts w:ascii="Arial Narrow" w:hAnsi="Arial Narrow" w:cstheme="minorHAnsi"/>
          <w:color w:val="auto"/>
          <w:lang w:val="pl-PL"/>
        </w:rPr>
        <w:t>9 lat</w:t>
      </w:r>
      <w:r w:rsidR="00B135CE" w:rsidRPr="00527F76">
        <w:rPr>
          <w:rStyle w:val="Brak"/>
          <w:rFonts w:ascii="Arial Narrow" w:hAnsi="Arial Narrow" w:cstheme="minorHAnsi"/>
          <w:color w:val="auto"/>
          <w:lang w:val="pl-PL"/>
        </w:rPr>
        <w:t xml:space="preserve"> </w:t>
      </w:r>
      <w:r w:rsidRPr="00527F76">
        <w:rPr>
          <w:rStyle w:val="Brak"/>
          <w:rFonts w:ascii="Arial Narrow" w:hAnsi="Arial Narrow" w:cstheme="minorHAnsi"/>
          <w:color w:val="auto"/>
          <w:lang w:val="pl-PL"/>
        </w:rPr>
        <w:t>od dokonania odbioru końcowego, uzyska 30 pkt.</w:t>
      </w:r>
    </w:p>
    <w:p w14:paraId="6B5C132F" w14:textId="06C4BA92" w:rsidR="002A5209" w:rsidRPr="00527F76" w:rsidRDefault="002A5209" w:rsidP="00AD5F44">
      <w:pPr>
        <w:pStyle w:val="Akapitzlist"/>
        <w:numPr>
          <w:ilvl w:val="3"/>
          <w:numId w:val="230"/>
        </w:numPr>
        <w:spacing w:after="0"/>
        <w:ind w:left="357" w:hanging="357"/>
        <w:jc w:val="both"/>
        <w:rPr>
          <w:rStyle w:val="Brak"/>
          <w:rFonts w:ascii="Arial Narrow" w:hAnsi="Arial Narrow" w:cstheme="minorHAnsi"/>
          <w:color w:val="auto"/>
          <w:lang w:val="pl-PL"/>
        </w:rPr>
      </w:pPr>
      <w:r w:rsidRPr="00527F76">
        <w:rPr>
          <w:rStyle w:val="Brak"/>
          <w:rFonts w:ascii="Arial Narrow" w:hAnsi="Arial Narrow" w:cstheme="minorHAnsi"/>
          <w:color w:val="auto"/>
          <w:lang w:val="pl-PL"/>
        </w:rPr>
        <w:t>Wykonawca, który zadeklaruje okres gwarancj</w:t>
      </w:r>
      <w:r w:rsidR="0014637C" w:rsidRPr="00527F76">
        <w:rPr>
          <w:rStyle w:val="Brak"/>
          <w:rFonts w:ascii="Arial Narrow" w:hAnsi="Arial Narrow" w:cstheme="minorHAnsi"/>
          <w:color w:val="auto"/>
          <w:lang w:val="pl-PL"/>
        </w:rPr>
        <w:t>i</w:t>
      </w:r>
      <w:r w:rsidR="00683E20" w:rsidRPr="00527F76">
        <w:rPr>
          <w:rStyle w:val="Brak"/>
          <w:rFonts w:ascii="Arial Narrow" w:hAnsi="Arial Narrow" w:cstheme="minorHAnsi"/>
          <w:color w:val="auto"/>
          <w:lang w:val="pl-PL"/>
        </w:rPr>
        <w:t xml:space="preserve"> na roboty montażowo - budowlane</w:t>
      </w:r>
      <w:r w:rsidR="0014637C" w:rsidRPr="00527F76">
        <w:rPr>
          <w:rStyle w:val="Brak"/>
          <w:rFonts w:ascii="Arial Narrow" w:hAnsi="Arial Narrow" w:cstheme="minorHAnsi"/>
          <w:color w:val="auto"/>
          <w:lang w:val="pl-PL"/>
        </w:rPr>
        <w:t xml:space="preserve"> wynoszący 8 lat</w:t>
      </w:r>
      <w:r w:rsidR="00B135CE" w:rsidRPr="00527F76">
        <w:rPr>
          <w:rStyle w:val="Brak"/>
          <w:rFonts w:ascii="Arial Narrow" w:hAnsi="Arial Narrow" w:cstheme="minorHAnsi"/>
          <w:color w:val="auto"/>
          <w:lang w:val="pl-PL"/>
        </w:rPr>
        <w:t xml:space="preserve"> </w:t>
      </w:r>
      <w:r w:rsidRPr="00527F76">
        <w:rPr>
          <w:rStyle w:val="Brak"/>
          <w:rFonts w:ascii="Arial Narrow" w:hAnsi="Arial Narrow" w:cstheme="minorHAnsi"/>
          <w:color w:val="auto"/>
          <w:lang w:val="pl-PL"/>
        </w:rPr>
        <w:t>od dokonania odbioru końcowego, uzyska 20 pkt.</w:t>
      </w:r>
    </w:p>
    <w:p w14:paraId="4658E550" w14:textId="44361EDF" w:rsidR="00B135CE" w:rsidRPr="00AD3620" w:rsidRDefault="00B135CE" w:rsidP="00AD5F44">
      <w:pPr>
        <w:pStyle w:val="Akapitzlist"/>
        <w:numPr>
          <w:ilvl w:val="3"/>
          <w:numId w:val="230"/>
        </w:numPr>
        <w:spacing w:after="0"/>
        <w:ind w:left="357" w:hanging="357"/>
        <w:jc w:val="both"/>
        <w:rPr>
          <w:rStyle w:val="Brak"/>
          <w:rFonts w:ascii="Arial Narrow" w:hAnsi="Arial Narrow" w:cstheme="minorHAnsi"/>
          <w:b/>
          <w:bCs/>
          <w:color w:val="auto"/>
          <w:lang w:val="pl-PL"/>
        </w:rPr>
      </w:pPr>
      <w:r w:rsidRPr="00AD3620">
        <w:rPr>
          <w:rStyle w:val="Brak"/>
          <w:rFonts w:ascii="Arial Narrow" w:hAnsi="Arial Narrow" w:cstheme="minorHAnsi"/>
          <w:color w:val="auto"/>
          <w:lang w:val="pl-PL"/>
        </w:rPr>
        <w:t>Wykonawca, który zadeklaruje ok</w:t>
      </w:r>
      <w:r w:rsidR="007C387A" w:rsidRPr="00AD3620">
        <w:rPr>
          <w:rStyle w:val="Brak"/>
          <w:rFonts w:ascii="Arial Narrow" w:hAnsi="Arial Narrow" w:cstheme="minorHAnsi"/>
          <w:color w:val="auto"/>
          <w:lang w:val="pl-PL"/>
        </w:rPr>
        <w:t>res</w:t>
      </w:r>
      <w:r w:rsidR="0014637C" w:rsidRPr="00AD3620">
        <w:rPr>
          <w:rStyle w:val="Brak"/>
          <w:rFonts w:ascii="Arial Narrow" w:hAnsi="Arial Narrow" w:cstheme="minorHAnsi"/>
          <w:color w:val="auto"/>
          <w:lang w:val="pl-PL"/>
        </w:rPr>
        <w:t xml:space="preserve"> gwarancji </w:t>
      </w:r>
      <w:r w:rsidR="00683E20"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7 lat</w:t>
      </w:r>
      <w:r w:rsidRPr="00AD3620">
        <w:rPr>
          <w:rStyle w:val="Brak"/>
          <w:rFonts w:ascii="Arial Narrow" w:hAnsi="Arial Narrow" w:cstheme="minorHAnsi"/>
          <w:color w:val="auto"/>
          <w:lang w:val="pl-PL"/>
        </w:rPr>
        <w:t xml:space="preserve"> dokonania odbioru końcowego, uzyska 10 pkt.</w:t>
      </w:r>
    </w:p>
    <w:p w14:paraId="5B6215FD" w14:textId="2CA60373" w:rsidR="00B135CE" w:rsidRPr="00AD3620" w:rsidRDefault="00B135CE" w:rsidP="00AD5F44">
      <w:pPr>
        <w:pStyle w:val="Akapitzlist"/>
        <w:numPr>
          <w:ilvl w:val="3"/>
          <w:numId w:val="230"/>
        </w:numPr>
        <w:spacing w:after="0"/>
        <w:ind w:left="357"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Wykonawca, który zadeklaruje</w:t>
      </w:r>
      <w:r w:rsidR="007C387A" w:rsidRPr="00AD3620">
        <w:rPr>
          <w:rStyle w:val="Brak"/>
          <w:rFonts w:ascii="Arial Narrow" w:hAnsi="Arial Narrow" w:cstheme="minorHAnsi"/>
          <w:color w:val="auto"/>
          <w:lang w:val="pl-PL"/>
        </w:rPr>
        <w:t xml:space="preserve"> okres</w:t>
      </w:r>
      <w:r w:rsidR="0014637C" w:rsidRPr="00AD3620">
        <w:rPr>
          <w:rStyle w:val="Brak"/>
          <w:rFonts w:ascii="Arial Narrow" w:hAnsi="Arial Narrow" w:cstheme="minorHAnsi"/>
          <w:color w:val="auto"/>
          <w:lang w:val="pl-PL"/>
        </w:rPr>
        <w:t xml:space="preserve"> gwarancji </w:t>
      </w:r>
      <w:r w:rsidR="00060003"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6 lat</w:t>
      </w:r>
      <w:r w:rsidRPr="00AD3620">
        <w:rPr>
          <w:rStyle w:val="Brak"/>
          <w:rFonts w:ascii="Arial Narrow" w:hAnsi="Arial Narrow" w:cstheme="minorHAnsi"/>
          <w:color w:val="auto"/>
          <w:lang w:val="pl-PL"/>
        </w:rPr>
        <w:t xml:space="preserve"> od dokonania odbioru końcowego, uzyska 5 pkt.</w:t>
      </w:r>
    </w:p>
    <w:p w14:paraId="5CF26246" w14:textId="77DF10F7" w:rsidR="002A5209" w:rsidRPr="00AD3620"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AD3620">
        <w:rPr>
          <w:rStyle w:val="Brak"/>
          <w:rFonts w:ascii="Arial Narrow" w:hAnsi="Arial Narrow" w:cstheme="minorHAnsi"/>
          <w:color w:val="auto"/>
          <w:lang w:val="pl-PL"/>
        </w:rPr>
        <w:lastRenderedPageBreak/>
        <w:t>Wykonawca, który zadeklar</w:t>
      </w:r>
      <w:r w:rsidR="00B135CE" w:rsidRPr="00AD3620">
        <w:rPr>
          <w:rStyle w:val="Brak"/>
          <w:rFonts w:ascii="Arial Narrow" w:hAnsi="Arial Narrow" w:cstheme="minorHAnsi"/>
          <w:color w:val="auto"/>
          <w:lang w:val="pl-PL"/>
        </w:rPr>
        <w:t>uje okres gwarancji</w:t>
      </w:r>
      <w:r w:rsidRPr="00AD3620">
        <w:rPr>
          <w:rStyle w:val="Brak"/>
          <w:rFonts w:ascii="Arial Narrow" w:hAnsi="Arial Narrow" w:cstheme="minorHAnsi"/>
          <w:color w:val="auto"/>
          <w:lang w:val="pl-PL"/>
        </w:rPr>
        <w:t xml:space="preserve"> </w:t>
      </w:r>
      <w:r w:rsidR="00060003"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5 lat</w:t>
      </w:r>
      <w:r w:rsidRPr="00AD3620">
        <w:rPr>
          <w:rStyle w:val="Brak"/>
          <w:rFonts w:ascii="Arial Narrow" w:hAnsi="Arial Narrow" w:cstheme="minorHAnsi"/>
          <w:color w:val="auto"/>
          <w:lang w:val="pl-PL"/>
        </w:rPr>
        <w:t xml:space="preserve"> od dokonania odbioru końcowego, uzyska 0 pkt.</w:t>
      </w:r>
    </w:p>
    <w:p w14:paraId="59B10FB0" w14:textId="77777777" w:rsidR="002A5209" w:rsidRPr="00AD3620" w:rsidRDefault="002A5209" w:rsidP="002A5209">
      <w:pPr>
        <w:ind w:firstLine="709"/>
        <w:jc w:val="both"/>
        <w:rPr>
          <w:rStyle w:val="Brak"/>
          <w:rFonts w:ascii="Arial Narrow" w:eastAsia="Arial Narrow" w:hAnsi="Arial Narrow" w:cstheme="minorHAnsi"/>
          <w:color w:val="auto"/>
          <w:sz w:val="22"/>
          <w:szCs w:val="22"/>
        </w:rPr>
      </w:pPr>
    </w:p>
    <w:p w14:paraId="78B3C13B" w14:textId="77777777" w:rsidR="0014637C" w:rsidRPr="00AD3620" w:rsidRDefault="0014637C" w:rsidP="0014637C">
      <w:pPr>
        <w:jc w:val="both"/>
        <w:rPr>
          <w:rStyle w:val="Brak"/>
          <w:rFonts w:ascii="Arial Narrow" w:eastAsia="Arial Narrow" w:hAnsi="Arial Narrow" w:cs="Arial Narrow"/>
          <w:color w:val="auto"/>
          <w:sz w:val="22"/>
          <w:szCs w:val="22"/>
        </w:rPr>
      </w:pPr>
      <w:r w:rsidRPr="00AD3620">
        <w:rPr>
          <w:rStyle w:val="Brak"/>
          <w:rFonts w:ascii="Arial Narrow" w:eastAsia="Arial Narrow" w:hAnsi="Arial Narrow" w:cs="Arial Narrow"/>
          <w:color w:val="auto"/>
          <w:sz w:val="22"/>
          <w:szCs w:val="22"/>
        </w:rPr>
        <w:t>UWAGA: Wykonawca nie może zaoferować okresu gwarancji krótszego niż 5 lat.</w:t>
      </w:r>
    </w:p>
    <w:p w14:paraId="2308DCA9" w14:textId="439AD89E" w:rsidR="002A5209" w:rsidRPr="00AD3620" w:rsidRDefault="002A5209" w:rsidP="006C1C55">
      <w:p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Maksymalna ilość punktów jaką może uzyskać Wykonawca w kryterium </w:t>
      </w:r>
      <w:r w:rsidRPr="00AD3620">
        <w:rPr>
          <w:rStyle w:val="Brak"/>
          <w:rFonts w:ascii="Arial Narrow" w:hAnsi="Arial Narrow" w:cstheme="minorHAnsi"/>
          <w:color w:val="auto"/>
          <w:sz w:val="22"/>
          <w:szCs w:val="22"/>
          <w:u w:val="single"/>
        </w:rPr>
        <w:t>okres gwarancji</w:t>
      </w:r>
      <w:r w:rsidRPr="00AD3620">
        <w:rPr>
          <w:rStyle w:val="Brak"/>
          <w:rFonts w:ascii="Arial Narrow" w:hAnsi="Arial Narrow" w:cstheme="minorHAnsi"/>
          <w:color w:val="auto"/>
          <w:sz w:val="22"/>
          <w:szCs w:val="22"/>
        </w:rPr>
        <w:t xml:space="preserve"> </w:t>
      </w:r>
      <w:r w:rsidR="00060003" w:rsidRPr="00AD3620">
        <w:rPr>
          <w:rStyle w:val="Brak"/>
          <w:rFonts w:ascii="Arial Narrow" w:hAnsi="Arial Narrow" w:cstheme="minorHAnsi"/>
          <w:color w:val="auto"/>
        </w:rPr>
        <w:t xml:space="preserve">na roboty montażowo - budowlane </w:t>
      </w:r>
      <w:r w:rsidRPr="00AD3620">
        <w:rPr>
          <w:rStyle w:val="Brak"/>
          <w:rFonts w:ascii="Arial Narrow" w:hAnsi="Arial Narrow" w:cstheme="minorHAnsi"/>
          <w:color w:val="auto"/>
          <w:sz w:val="22"/>
          <w:szCs w:val="22"/>
        </w:rPr>
        <w:t>- 40 pkt.</w:t>
      </w:r>
    </w:p>
    <w:p w14:paraId="26060C59" w14:textId="77777777" w:rsidR="002A5209" w:rsidRPr="00AD3620" w:rsidRDefault="002A5209" w:rsidP="002A5209">
      <w:pPr>
        <w:ind w:firstLine="708"/>
        <w:jc w:val="both"/>
        <w:rPr>
          <w:rStyle w:val="Brak"/>
          <w:rFonts w:ascii="Arial Narrow" w:hAnsi="Arial Narrow" w:cstheme="minorHAnsi"/>
          <w:color w:val="auto"/>
          <w:sz w:val="22"/>
          <w:szCs w:val="22"/>
        </w:rPr>
      </w:pPr>
    </w:p>
    <w:p w14:paraId="51147AB6" w14:textId="6756438A" w:rsidR="002A5209" w:rsidRPr="00AD3620" w:rsidRDefault="002A5209" w:rsidP="00AB6243">
      <w:pPr>
        <w:jc w:val="both"/>
        <w:rPr>
          <w:rStyle w:val="Brak"/>
          <w:rFonts w:ascii="Arial Narrow" w:eastAsia="Arial Narrow" w:hAnsi="Arial Narrow" w:cstheme="minorHAnsi"/>
          <w:color w:val="auto"/>
          <w:sz w:val="22"/>
          <w:szCs w:val="22"/>
        </w:rPr>
      </w:pPr>
      <w:r w:rsidRPr="00AD3620">
        <w:rPr>
          <w:rStyle w:val="Brak"/>
          <w:rFonts w:ascii="Arial Narrow" w:eastAsia="Arial Narrow" w:hAnsi="Arial Narrow" w:cstheme="minorHAnsi"/>
          <w:color w:val="auto"/>
          <w:sz w:val="22"/>
          <w:szCs w:val="22"/>
        </w:rPr>
        <w:t>W  przypadku  nie  podania  w  formularzu  oferty  żadnej  informacji  dotyczącej  niniejszego kryterium, podanie wartości „0”, „-” lub „nie dotyczy” lub informacji o równoważnym znaczeniu, oferta otrzyma 0 pkt. w niniejszym kryterium, natomiast do umowy zostanie wpisany okres</w:t>
      </w:r>
      <w:r w:rsidR="006C1C55" w:rsidRPr="00AD3620">
        <w:rPr>
          <w:rStyle w:val="Brak"/>
          <w:rFonts w:ascii="Arial Narrow" w:eastAsia="Arial Narrow" w:hAnsi="Arial Narrow" w:cstheme="minorHAnsi"/>
          <w:color w:val="auto"/>
          <w:sz w:val="22"/>
          <w:szCs w:val="22"/>
        </w:rPr>
        <w:t xml:space="preserve"> gwarancji wynoszący 5 lat</w:t>
      </w:r>
      <w:r w:rsidRPr="00AD3620">
        <w:rPr>
          <w:rStyle w:val="Brak"/>
          <w:rFonts w:ascii="Arial Narrow" w:eastAsia="Arial Narrow" w:hAnsi="Arial Narrow" w:cstheme="minorHAnsi"/>
          <w:color w:val="auto"/>
          <w:sz w:val="22"/>
          <w:szCs w:val="22"/>
        </w:rPr>
        <w:t>.</w:t>
      </w:r>
    </w:p>
    <w:p w14:paraId="19B483CB" w14:textId="6DE899AD" w:rsidR="0014637C" w:rsidRDefault="0014637C" w:rsidP="00AB6243">
      <w:pPr>
        <w:jc w:val="both"/>
        <w:rPr>
          <w:rStyle w:val="Brak"/>
          <w:rFonts w:ascii="Arial Narrow" w:eastAsia="Arial Narrow" w:hAnsi="Arial Narrow" w:cs="Arial Narrow"/>
          <w:color w:val="auto"/>
        </w:rPr>
      </w:pPr>
      <w:r w:rsidRPr="00AD3620">
        <w:rPr>
          <w:rStyle w:val="Brak"/>
          <w:rFonts w:ascii="Arial Narrow" w:eastAsia="Arial Narrow" w:hAnsi="Arial Narrow" w:cs="Arial Narrow"/>
          <w:color w:val="auto"/>
        </w:rPr>
        <w:t>Dla oceny oferty, w której Wykonawca zaoferuje okres gwarancji wynoszący więcej</w:t>
      </w:r>
      <w:r w:rsidR="00D87416" w:rsidRPr="00AD3620">
        <w:rPr>
          <w:rStyle w:val="Brak"/>
          <w:rFonts w:ascii="Arial Narrow" w:eastAsia="Arial Narrow" w:hAnsi="Arial Narrow" w:cs="Arial Narrow"/>
          <w:color w:val="auto"/>
        </w:rPr>
        <w:t xml:space="preserve"> niż 10 lat</w:t>
      </w:r>
      <w:r w:rsidRPr="00AD3620">
        <w:rPr>
          <w:rStyle w:val="Brak"/>
          <w:rFonts w:ascii="Arial Narrow" w:eastAsia="Arial Narrow" w:hAnsi="Arial Narrow" w:cs="Arial Narrow"/>
          <w:color w:val="auto"/>
        </w:rPr>
        <w:t>, Zamawiający przyjmie do oceny of</w:t>
      </w:r>
      <w:r w:rsidR="00D87416" w:rsidRPr="00AD3620">
        <w:rPr>
          <w:rStyle w:val="Brak"/>
          <w:rFonts w:ascii="Arial Narrow" w:eastAsia="Arial Narrow" w:hAnsi="Arial Narrow" w:cs="Arial Narrow"/>
          <w:color w:val="auto"/>
        </w:rPr>
        <w:t>erty okres wynoszący 10 lat</w:t>
      </w:r>
      <w:r w:rsidRPr="00AD3620">
        <w:rPr>
          <w:rStyle w:val="Brak"/>
          <w:rFonts w:ascii="Arial Narrow" w:eastAsia="Arial Narrow" w:hAnsi="Arial Narrow" w:cs="Arial Narrow"/>
          <w:color w:val="auto"/>
        </w:rPr>
        <w:t xml:space="preserve">, natomiast do umowy zostanie wpisany okres gwarancji zaproponowany przez Wykonawcę. </w:t>
      </w:r>
    </w:p>
    <w:p w14:paraId="10E55938" w14:textId="6683B1AE" w:rsidR="006968E7" w:rsidRDefault="006968E7" w:rsidP="006C1C55">
      <w:pPr>
        <w:jc w:val="both"/>
        <w:rPr>
          <w:rStyle w:val="Brak"/>
          <w:rFonts w:ascii="Arial Narrow" w:eastAsia="Arial Narrow" w:hAnsi="Arial Narrow" w:cstheme="minorHAnsi"/>
          <w:color w:val="auto"/>
        </w:rPr>
      </w:pPr>
    </w:p>
    <w:p w14:paraId="6544553F" w14:textId="77777777" w:rsidR="00527F76" w:rsidRPr="00AD3620" w:rsidRDefault="00527F76" w:rsidP="006C1C55">
      <w:pPr>
        <w:jc w:val="both"/>
        <w:rPr>
          <w:rStyle w:val="Brak"/>
          <w:rFonts w:ascii="Arial Narrow" w:eastAsia="Arial Narrow" w:hAnsi="Arial Narrow" w:cstheme="minorHAnsi"/>
          <w:color w:val="auto"/>
          <w:sz w:val="22"/>
          <w:szCs w:val="22"/>
        </w:rPr>
      </w:pPr>
    </w:p>
    <w:p w14:paraId="499C6DA5" w14:textId="01288DDF" w:rsidR="002A5209" w:rsidRPr="00AD3620" w:rsidRDefault="00060003" w:rsidP="006C1C55">
      <w:p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 xml:space="preserve">2. </w:t>
      </w:r>
      <w:r w:rsidR="002A5209" w:rsidRPr="00AD3620">
        <w:rPr>
          <w:rStyle w:val="Brak"/>
          <w:rFonts w:ascii="Arial Narrow" w:hAnsi="Arial Narrow" w:cstheme="minorHAnsi"/>
          <w:b/>
          <w:bCs/>
          <w:color w:val="auto"/>
          <w:sz w:val="22"/>
          <w:szCs w:val="22"/>
        </w:rPr>
        <w:t>Sposób oceny ofert:</w:t>
      </w:r>
    </w:p>
    <w:p w14:paraId="1127248B" w14:textId="27878B0E"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Oferty będą oceniane dla każdego kryterium oddzielnie. O wyborze najkorzystniejszej oferty zdecyduje większa liczba zdobytych punktów łącznie we wszystkich kryteriach oceny. Łączna ilość punktów = C(o) + G.</w:t>
      </w:r>
    </w:p>
    <w:p w14:paraId="25B1948E" w14:textId="0D604769"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color w:val="auto"/>
          <w:lang w:val="pl-PL"/>
        </w:rPr>
        <w:t xml:space="preserve">Za najkorzystniejszą </w:t>
      </w:r>
      <w:r w:rsidRPr="00AD3620">
        <w:rPr>
          <w:rStyle w:val="Brak"/>
          <w:rFonts w:ascii="Arial Narrow" w:hAnsi="Arial Narrow" w:cstheme="minorHAnsi"/>
          <w:lang w:val="pl-PL"/>
        </w:rPr>
        <w:t>zostanie uznana oferta, która nie podlega odrzuceniu oraz uzyska największą liczbę punktów.</w:t>
      </w:r>
    </w:p>
    <w:p w14:paraId="289CDDEF" w14:textId="75F486A1"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24FAE534" w14:textId="03EFFCED"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 xml:space="preserve">Jeżeli oferty otrzymały taką samą ocenę w kryterium o najwyższej wadze, Zamawiający wybiera ofertę </w:t>
      </w:r>
      <w:r w:rsidRPr="00AD3620">
        <w:rPr>
          <w:rStyle w:val="Brak"/>
          <w:rFonts w:ascii="Arial Narrow" w:hAnsi="Arial Narrow" w:cstheme="minorHAnsi"/>
          <w:lang w:val="pl-PL"/>
        </w:rPr>
        <w:br/>
        <w:t>z najniższą ceną.</w:t>
      </w:r>
    </w:p>
    <w:p w14:paraId="4837CB64" w14:textId="04029E68"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Jeżeli nie można dokonać wyboru oferty w sposób, o którym mowa w pkt. 4), Zamawiający wzywa Wykonawców, którzy złożyli te oferty, do złożenia w terminie określonym przez Zamawiającego ofert dodatkowych zawierających nową cenę.</w:t>
      </w:r>
    </w:p>
    <w:p w14:paraId="1F828A74" w14:textId="2DE9DCDA" w:rsidR="002A5209" w:rsidRPr="00AD3620" w:rsidRDefault="002A5209" w:rsidP="00AD5F44">
      <w:pPr>
        <w:pStyle w:val="Akapitzlist"/>
        <w:numPr>
          <w:ilvl w:val="0"/>
          <w:numId w:val="231"/>
        </w:numPr>
        <w:spacing w:after="0"/>
        <w:ind w:left="357" w:hanging="357"/>
        <w:jc w:val="both"/>
        <w:rPr>
          <w:rFonts w:ascii="Arial Narrow" w:hAnsi="Arial Narrow" w:cstheme="minorHAnsi"/>
          <w:color w:val="auto"/>
          <w:lang w:val="pl-PL"/>
        </w:rPr>
      </w:pPr>
      <w:r w:rsidRPr="00AD3620">
        <w:rPr>
          <w:rStyle w:val="Brak"/>
          <w:rFonts w:ascii="Arial Narrow" w:hAnsi="Arial Narrow" w:cstheme="minorHAnsi"/>
          <w:lang w:val="pl-PL"/>
        </w:rPr>
        <w:t>Ocenie podlegać będą wyłącznie oferty niepodlegające odrzuceniu.</w:t>
      </w:r>
    </w:p>
    <w:p w14:paraId="6E0656C9" w14:textId="77777777" w:rsidR="002A5209" w:rsidRPr="00AD3620" w:rsidRDefault="002A5209" w:rsidP="002A5209">
      <w:pPr>
        <w:jc w:val="both"/>
        <w:rPr>
          <w:rStyle w:val="Brak"/>
          <w:rFonts w:ascii="Arial Narrow" w:eastAsia="Arial Narrow" w:hAnsi="Arial Narrow" w:cstheme="minorHAnsi"/>
          <w:sz w:val="22"/>
          <w:szCs w:val="22"/>
        </w:rPr>
      </w:pPr>
    </w:p>
    <w:p w14:paraId="043C4446" w14:textId="77777777" w:rsidR="002A5209" w:rsidRPr="00AD3620" w:rsidRDefault="002A5209" w:rsidP="00AD5F44">
      <w:pPr>
        <w:pStyle w:val="Akapitzlist"/>
        <w:numPr>
          <w:ilvl w:val="0"/>
          <w:numId w:val="76"/>
        </w:numPr>
        <w:jc w:val="both"/>
        <w:rPr>
          <w:rFonts w:ascii="Arial Narrow" w:hAnsi="Arial Narrow" w:cstheme="minorHAnsi"/>
          <w:b/>
          <w:bCs/>
          <w:lang w:val="pl-PL"/>
        </w:rPr>
      </w:pPr>
      <w:r w:rsidRPr="00AD3620">
        <w:rPr>
          <w:rStyle w:val="Brak"/>
          <w:rFonts w:ascii="Arial Narrow" w:hAnsi="Arial Narrow" w:cstheme="minorHAnsi"/>
          <w:b/>
          <w:bCs/>
          <w:lang w:val="pl-PL"/>
        </w:rPr>
        <w:t>BADANIE OFERT:</w:t>
      </w:r>
    </w:p>
    <w:p w14:paraId="1713F099" w14:textId="4994363F" w:rsidR="002A5209" w:rsidRPr="00AD3620" w:rsidRDefault="002A5209" w:rsidP="00AD5F44">
      <w:pPr>
        <w:pStyle w:val="Akapitzlist"/>
        <w:numPr>
          <w:ilvl w:val="0"/>
          <w:numId w:val="79"/>
        </w:numPr>
        <w:jc w:val="both"/>
        <w:rPr>
          <w:rFonts w:ascii="Arial Narrow" w:hAnsi="Arial Narrow" w:cstheme="minorHAnsi"/>
          <w:b/>
          <w:bCs/>
          <w:lang w:val="pl-PL"/>
        </w:rPr>
      </w:pPr>
      <w:r w:rsidRPr="00AD3620">
        <w:rPr>
          <w:rStyle w:val="Brak"/>
          <w:rFonts w:ascii="Arial Narrow" w:hAnsi="Arial Narrow" w:cstheme="minorHAnsi"/>
          <w:b/>
          <w:bCs/>
          <w:lang w:val="pl-PL"/>
        </w:rPr>
        <w:t>Wyjaśnienia oferty.</w:t>
      </w:r>
    </w:p>
    <w:p w14:paraId="7301D5C7"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W toku badania i oceny ofert Zamawiający może żądać od Wykonawców wyjaśnień dotyczących treści złożonych ofert.</w:t>
      </w:r>
    </w:p>
    <w:p w14:paraId="287315FA"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Zamawiający nie będzie prowadził z Wykonawcą negocjacji dotyczących złożonej oferty.</w:t>
      </w:r>
    </w:p>
    <w:p w14:paraId="621ED3D6"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Zamawiający nie będzie dokonywał jakichkolwiek zmian w treści złożonej oferty z zastrzeżeniem postanowień punktu 1) niniejszego rozdziału.</w:t>
      </w:r>
    </w:p>
    <w:p w14:paraId="53B1A58A" w14:textId="77777777" w:rsidR="002A5209" w:rsidRPr="00AD3620" w:rsidRDefault="002A5209" w:rsidP="00E87683">
      <w:pPr>
        <w:jc w:val="both"/>
        <w:rPr>
          <w:rStyle w:val="Brak"/>
          <w:rFonts w:ascii="Arial Narrow" w:eastAsia="Arial Narrow" w:hAnsi="Arial Narrow" w:cstheme="minorHAnsi"/>
          <w:b/>
          <w:bCs/>
          <w:sz w:val="22"/>
          <w:szCs w:val="22"/>
        </w:rPr>
      </w:pPr>
    </w:p>
    <w:p w14:paraId="61286F14" w14:textId="77777777" w:rsidR="002A5209" w:rsidRPr="00AD3620" w:rsidRDefault="002A5209" w:rsidP="00AD5F44">
      <w:pPr>
        <w:pStyle w:val="Akapitzlist"/>
        <w:numPr>
          <w:ilvl w:val="0"/>
          <w:numId w:val="80"/>
        </w:numPr>
        <w:jc w:val="both"/>
        <w:rPr>
          <w:rFonts w:ascii="Arial Narrow" w:hAnsi="Arial Narrow" w:cstheme="minorHAnsi"/>
          <w:b/>
          <w:bCs/>
          <w:lang w:val="pl-PL"/>
        </w:rPr>
      </w:pPr>
      <w:r w:rsidRPr="00AD3620">
        <w:rPr>
          <w:rStyle w:val="Brak"/>
          <w:rFonts w:ascii="Arial Narrow" w:hAnsi="Arial Narrow" w:cstheme="minorHAnsi"/>
          <w:b/>
          <w:bCs/>
          <w:lang w:val="pl-PL"/>
        </w:rPr>
        <w:t>Poprawianie omyłek w treści ofert.</w:t>
      </w:r>
    </w:p>
    <w:p w14:paraId="673A4B33" w14:textId="77777777" w:rsidR="002A5209" w:rsidRPr="00AD3620" w:rsidRDefault="002A5209" w:rsidP="002A5209">
      <w:pPr>
        <w:ind w:left="142"/>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Zamawiający poprawi</w:t>
      </w:r>
      <w:r w:rsidRPr="00AD3620">
        <w:rPr>
          <w:rStyle w:val="Brak"/>
          <w:rFonts w:ascii="Arial Narrow" w:hAnsi="Arial Narrow" w:cstheme="minorHAnsi"/>
          <w:b/>
          <w:bCs/>
          <w:sz w:val="22"/>
          <w:szCs w:val="22"/>
        </w:rPr>
        <w:t xml:space="preserve"> </w:t>
      </w:r>
      <w:r w:rsidRPr="00AD3620">
        <w:rPr>
          <w:rStyle w:val="Brak"/>
          <w:rFonts w:ascii="Arial Narrow" w:hAnsi="Arial Narrow" w:cstheme="minorHAnsi"/>
          <w:sz w:val="22"/>
          <w:szCs w:val="22"/>
        </w:rPr>
        <w:t xml:space="preserve">w tekście oferty oczywiste omyłki pisarskie oraz omyłki rachunkowe w obliczeniu ceny </w:t>
      </w:r>
      <w:r w:rsidRPr="00AD3620">
        <w:rPr>
          <w:rStyle w:val="Brak"/>
          <w:rFonts w:ascii="Arial Narrow" w:hAnsi="Arial Narrow" w:cstheme="minorHAnsi"/>
          <w:sz w:val="22"/>
          <w:szCs w:val="22"/>
        </w:rPr>
        <w:br/>
        <w:t xml:space="preserve">i inne omyłki zgodnie z art. 223 ust. 2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niezwłocznie zawiadamiając o tym Wykonawcę, którego oferta została</w:t>
      </w:r>
      <w:r w:rsidRPr="00AD3620">
        <w:rPr>
          <w:rStyle w:val="Brak"/>
          <w:rFonts w:ascii="Arial Narrow" w:hAnsi="Arial Narrow" w:cstheme="minorHAnsi"/>
          <w:b/>
          <w:bCs/>
          <w:sz w:val="22"/>
          <w:szCs w:val="22"/>
        </w:rPr>
        <w:t xml:space="preserve"> </w:t>
      </w:r>
      <w:r w:rsidRPr="00AD3620">
        <w:rPr>
          <w:rStyle w:val="Brak"/>
          <w:rFonts w:ascii="Arial Narrow" w:hAnsi="Arial Narrow" w:cstheme="minorHAnsi"/>
          <w:sz w:val="22"/>
          <w:szCs w:val="22"/>
        </w:rPr>
        <w:t>poprawiona.</w:t>
      </w:r>
    </w:p>
    <w:p w14:paraId="4263C3CF" w14:textId="77777777" w:rsidR="002A5209" w:rsidRPr="00AD3620" w:rsidRDefault="002A5209" w:rsidP="002A5209">
      <w:pPr>
        <w:ind w:left="502"/>
        <w:jc w:val="both"/>
        <w:rPr>
          <w:rStyle w:val="Brak"/>
          <w:rFonts w:ascii="Arial Narrow" w:eastAsia="Arial Narrow" w:hAnsi="Arial Narrow" w:cstheme="minorHAnsi"/>
          <w:sz w:val="22"/>
          <w:szCs w:val="22"/>
        </w:rPr>
      </w:pPr>
    </w:p>
    <w:p w14:paraId="085BC5B4" w14:textId="77777777" w:rsidR="002A5209" w:rsidRPr="00AD3620" w:rsidRDefault="002A5209" w:rsidP="00AD5F44">
      <w:pPr>
        <w:pStyle w:val="Akapitzlist"/>
        <w:numPr>
          <w:ilvl w:val="0"/>
          <w:numId w:val="81"/>
        </w:numPr>
        <w:spacing w:after="0"/>
        <w:jc w:val="both"/>
        <w:rPr>
          <w:rFonts w:ascii="Arial Narrow" w:hAnsi="Arial Narrow" w:cstheme="minorHAnsi"/>
          <w:b/>
          <w:bCs/>
          <w:lang w:val="pl-PL"/>
        </w:rPr>
      </w:pPr>
      <w:r w:rsidRPr="00AD3620">
        <w:rPr>
          <w:rStyle w:val="Brak"/>
          <w:rFonts w:ascii="Arial Narrow" w:hAnsi="Arial Narrow" w:cstheme="minorHAnsi"/>
          <w:b/>
          <w:bCs/>
          <w:lang w:val="pl-PL"/>
        </w:rPr>
        <w:t>ODRZUCENIE OFERTY</w:t>
      </w:r>
    </w:p>
    <w:p w14:paraId="43BC3447" w14:textId="77777777" w:rsidR="002A5209" w:rsidRPr="00AD3620" w:rsidRDefault="002A5209" w:rsidP="002A5209">
      <w:pPr>
        <w:ind w:left="142"/>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Zamawiający odrzuca ofertę, jeżeli zachodzą ku temu przesłanki określone w art. 226 ust.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262E4FE0" w14:textId="77777777" w:rsidR="002A5209" w:rsidRPr="00AD3620" w:rsidRDefault="002A5209" w:rsidP="002A5209">
      <w:pPr>
        <w:jc w:val="both"/>
        <w:rPr>
          <w:rStyle w:val="Brak"/>
          <w:rFonts w:ascii="Arial Narrow" w:eastAsia="Calibri" w:hAnsi="Arial Narrow" w:cstheme="minorHAnsi"/>
          <w:color w:val="0000FF"/>
          <w:sz w:val="22"/>
          <w:szCs w:val="22"/>
          <w:u w:color="0000FF"/>
        </w:rPr>
      </w:pPr>
    </w:p>
    <w:p w14:paraId="59BB142C" w14:textId="77777777" w:rsidR="002A5209" w:rsidRPr="00AD3620" w:rsidRDefault="002A5209" w:rsidP="00AD5F44">
      <w:pPr>
        <w:numPr>
          <w:ilvl w:val="0"/>
          <w:numId w:val="38"/>
        </w:numPr>
        <w:jc w:val="both"/>
        <w:rPr>
          <w:rFonts w:ascii="Arial Narrow" w:hAnsi="Arial Narrow" w:cstheme="minorHAnsi"/>
          <w:b/>
          <w:bCs/>
          <w:sz w:val="22"/>
          <w:szCs w:val="22"/>
        </w:rPr>
      </w:pPr>
      <w:r w:rsidRPr="00AD3620">
        <w:rPr>
          <w:rStyle w:val="Brak"/>
          <w:rFonts w:ascii="Arial Narrow" w:hAnsi="Arial Narrow" w:cstheme="minorHAnsi"/>
          <w:b/>
          <w:bCs/>
          <w:sz w:val="22"/>
          <w:szCs w:val="22"/>
        </w:rPr>
        <w:t>RAŻĄCO NISKIE CENY</w:t>
      </w:r>
    </w:p>
    <w:p w14:paraId="7901C6FB" w14:textId="4E06F202" w:rsidR="002A5209" w:rsidRPr="00AD3620" w:rsidRDefault="002A5209" w:rsidP="00AD5F44">
      <w:pPr>
        <w:pStyle w:val="Akapitzlist"/>
        <w:numPr>
          <w:ilvl w:val="0"/>
          <w:numId w:val="83"/>
        </w:numPr>
        <w:jc w:val="both"/>
        <w:rPr>
          <w:rFonts w:ascii="Arial Narrow" w:hAnsi="Arial Narrow" w:cstheme="minorHAnsi"/>
          <w:lang w:val="pl-PL"/>
        </w:rPr>
      </w:pPr>
      <w:r w:rsidRPr="00AD3620">
        <w:rPr>
          <w:rStyle w:val="Brak"/>
          <w:rFonts w:ascii="Arial Narrow" w:hAnsi="Arial Narrow" w:cstheme="minorHAnsi"/>
          <w:lang w:val="pl-PL"/>
        </w:rPr>
        <w:t>Jeżeli zaoferowana cena lub koszt, lub ich istotne części składowe, wydają się rażąco niskie w stosunku do przedmiotu zamówienia lub budzą wątpliwości Zamawiającego</w:t>
      </w:r>
      <w:r w:rsidR="00535652" w:rsidRPr="00AD3620">
        <w:rPr>
          <w:rStyle w:val="Brak"/>
          <w:rFonts w:ascii="Arial Narrow" w:hAnsi="Arial Narrow" w:cstheme="minorHAnsi"/>
          <w:lang w:val="pl-PL"/>
        </w:rPr>
        <w:t>,</w:t>
      </w:r>
      <w:r w:rsidRPr="00AD3620">
        <w:rPr>
          <w:rStyle w:val="Brak"/>
          <w:rFonts w:ascii="Arial Narrow" w:hAnsi="Arial Narrow" w:cstheme="minorHAnsi"/>
          <w:lang w:val="pl-PL"/>
        </w:rPr>
        <w:t xml:space="preserve">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543B73B5" w14:textId="77777777" w:rsidR="002A5209" w:rsidRPr="00AD3620" w:rsidRDefault="002A5209" w:rsidP="00AD5F44">
      <w:pPr>
        <w:pStyle w:val="Akapitzlist"/>
        <w:numPr>
          <w:ilvl w:val="0"/>
          <w:numId w:val="83"/>
        </w:numPr>
        <w:spacing w:after="0"/>
        <w:jc w:val="both"/>
        <w:rPr>
          <w:rFonts w:ascii="Arial Narrow" w:hAnsi="Arial Narrow" w:cstheme="minorHAnsi"/>
          <w:lang w:val="pl-PL"/>
        </w:rPr>
      </w:pPr>
      <w:r w:rsidRPr="00AD3620">
        <w:rPr>
          <w:rStyle w:val="Brak"/>
          <w:rFonts w:ascii="Arial Narrow" w:hAnsi="Arial Narrow" w:cstheme="minorHAnsi"/>
          <w:lang w:val="pl-PL"/>
        </w:rPr>
        <w:t>Obowiązek wykazania, że oferta nie zawiera rażąco niskiej ceny lub kosztu spoczywa na Wykonawcy.</w:t>
      </w:r>
    </w:p>
    <w:p w14:paraId="07D2CF95" w14:textId="77777777" w:rsidR="002A5209" w:rsidRPr="00AD3620" w:rsidRDefault="002A5209" w:rsidP="00AD5F44">
      <w:pPr>
        <w:pStyle w:val="Akapitzlist"/>
        <w:numPr>
          <w:ilvl w:val="0"/>
          <w:numId w:val="83"/>
        </w:numPr>
        <w:spacing w:after="0"/>
        <w:jc w:val="both"/>
        <w:rPr>
          <w:rFonts w:ascii="Arial Narrow" w:hAnsi="Arial Narrow" w:cstheme="minorHAnsi"/>
          <w:lang w:val="pl-PL"/>
        </w:rPr>
      </w:pPr>
      <w:r w:rsidRPr="00AD3620">
        <w:rPr>
          <w:rStyle w:val="Brak"/>
          <w:rFonts w:ascii="Arial Narrow" w:hAnsi="Arial Narrow" w:cstheme="minorHAnsi"/>
          <w:lang w:val="pl-PL"/>
        </w:rPr>
        <w:lastRenderedPageBreak/>
        <w:t>Odrzuceniu, jako oferta z rażąco niską ceną lub kosztem, podlega oferta Wykonawcy</w:t>
      </w:r>
      <w:r w:rsidR="006E2F31" w:rsidRPr="00AD3620">
        <w:rPr>
          <w:rStyle w:val="Brak"/>
          <w:rFonts w:ascii="Arial Narrow" w:hAnsi="Arial Narrow" w:cstheme="minorHAnsi"/>
          <w:lang w:val="pl-PL"/>
        </w:rPr>
        <w:t xml:space="preserve">, który nie udzielił wyjaśnień </w:t>
      </w:r>
      <w:r w:rsidRPr="00AD3620">
        <w:rPr>
          <w:rStyle w:val="Brak"/>
          <w:rFonts w:ascii="Arial Narrow" w:hAnsi="Arial Narrow" w:cstheme="minorHAnsi"/>
          <w:lang w:val="pl-PL"/>
        </w:rPr>
        <w:t>w wyznaczonym terminie, lub jeżeli złożone wyjaśnienia wraz z dowodami nie uzasadniają podanej w ofercie ceny.</w:t>
      </w:r>
    </w:p>
    <w:p w14:paraId="3D723F07" w14:textId="77777777" w:rsidR="002A5209" w:rsidRPr="00AD3620" w:rsidRDefault="002A5209" w:rsidP="002A5209">
      <w:pPr>
        <w:pStyle w:val="Akapitzlist"/>
        <w:spacing w:after="0"/>
        <w:ind w:left="499"/>
        <w:jc w:val="both"/>
        <w:rPr>
          <w:rFonts w:ascii="Arial Narrow" w:hAnsi="Arial Narrow" w:cstheme="minorHAnsi"/>
          <w:lang w:val="pl-PL"/>
        </w:rPr>
      </w:pPr>
    </w:p>
    <w:p w14:paraId="62E8B659" w14:textId="77777777" w:rsidR="002A5209" w:rsidRPr="00AD3620" w:rsidRDefault="002A5209" w:rsidP="00AD5F44">
      <w:pPr>
        <w:numPr>
          <w:ilvl w:val="0"/>
          <w:numId w:val="84"/>
        </w:numPr>
        <w:jc w:val="both"/>
        <w:rPr>
          <w:rFonts w:ascii="Arial Narrow" w:hAnsi="Arial Narrow" w:cstheme="minorHAnsi"/>
          <w:b/>
          <w:bCs/>
          <w:sz w:val="22"/>
          <w:szCs w:val="22"/>
        </w:rPr>
      </w:pPr>
      <w:r w:rsidRPr="00AD3620">
        <w:rPr>
          <w:rStyle w:val="Brak"/>
          <w:rFonts w:ascii="Arial Narrow" w:hAnsi="Arial Narrow" w:cstheme="minorHAnsi"/>
          <w:b/>
          <w:bCs/>
          <w:sz w:val="22"/>
          <w:szCs w:val="22"/>
        </w:rPr>
        <w:t xml:space="preserve">ZABEZPIECZENIE NALEŻYTEGO WYKONANIA UMOWY </w:t>
      </w:r>
    </w:p>
    <w:p w14:paraId="14A86720"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Na podstawie art. 449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Zamawiający żąda wniesienia przez Wykonawcę zabezpieczenia należytego wykonania umowy.</w:t>
      </w:r>
    </w:p>
    <w:p w14:paraId="1B88F498"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Wykonawca, którego oferta zostanie wybrana będzie musiał wnieść zabezpieczenie należytego wykonania umowy w wysokości 5% ceny całkowitej podanej w ofercie.</w:t>
      </w:r>
    </w:p>
    <w:p w14:paraId="701C2702"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Zabezpieczenie należytego wykonania umowy można wnieść w formach wymienionych w art. 450 ust. 1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031175FC"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Zamawiający nie wyraża zgody na wniesienie zabezpieczenia należytego wykonania umowy w formach wymienionych w art. 450 ust. 2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4FE7FA92"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b/>
          <w:bCs/>
          <w:lang w:val="pl-PL"/>
        </w:rPr>
        <w:t>Oryginał dokumentu</w:t>
      </w:r>
      <w:r w:rsidRPr="00AD3620">
        <w:rPr>
          <w:rStyle w:val="Brak"/>
          <w:rFonts w:ascii="Arial Narrow" w:hAnsi="Arial Narrow" w:cstheme="minorHAnsi"/>
          <w:lang w:val="pl-PL"/>
        </w:rPr>
        <w:t xml:space="preserve"> potwierdzającego wniesienie zabezpieczenia należytego wykonania umowy musi być dostarczony do Zamawiającego przed podpisaniem umowy. </w:t>
      </w:r>
    </w:p>
    <w:p w14:paraId="11848B76" w14:textId="7BCA0FC1" w:rsidR="002A5209" w:rsidRPr="00AD3620" w:rsidRDefault="002A5209" w:rsidP="00AD5F44">
      <w:pPr>
        <w:pStyle w:val="Akapitzlist"/>
        <w:numPr>
          <w:ilvl w:val="1"/>
          <w:numId w:val="85"/>
        </w:numPr>
        <w:spacing w:after="0"/>
        <w:jc w:val="both"/>
        <w:rPr>
          <w:rFonts w:ascii="Arial Narrow" w:hAnsi="Arial Narrow" w:cstheme="minorHAnsi"/>
          <w:color w:val="FF0000"/>
          <w:lang w:val="pl-PL"/>
        </w:rPr>
      </w:pPr>
      <w:r w:rsidRPr="00AD3620">
        <w:rPr>
          <w:rStyle w:val="Brak"/>
          <w:rFonts w:ascii="Arial Narrow" w:hAnsi="Arial Narrow" w:cstheme="minorHAnsi"/>
          <w:lang w:val="pl-PL"/>
        </w:rPr>
        <w:t xml:space="preserve">Zabezpieczenie wnoszone w pieniądzu Wykonawca zobowiązany będzie wnieść przelewem na rachunek bankowy Zamawiającego: Bank Spółdzielczy w Ośnie Lubuskim, </w:t>
      </w:r>
      <w:r w:rsidR="006E2F31" w:rsidRPr="00AD3620">
        <w:rPr>
          <w:rFonts w:ascii="Arial Narrow" w:hAnsi="Arial Narrow"/>
          <w:color w:val="auto"/>
          <w:lang w:val="pl-PL"/>
        </w:rPr>
        <w:t xml:space="preserve">24 8369 0008 0006 2978 2000 0040 </w:t>
      </w:r>
      <w:r w:rsidRPr="00AD3620">
        <w:rPr>
          <w:rStyle w:val="Brak"/>
          <w:rFonts w:ascii="Arial Narrow" w:hAnsi="Arial Narrow" w:cstheme="minorHAnsi"/>
          <w:lang w:val="pl-PL"/>
        </w:rPr>
        <w:t xml:space="preserve">z podaniem tytułu: „zabezpieczenie należytego wykonania umowy, nr sprawy </w:t>
      </w:r>
      <w:r w:rsidR="006C1C55" w:rsidRPr="00AD3620">
        <w:rPr>
          <w:rStyle w:val="Brak"/>
          <w:rFonts w:ascii="Arial Narrow" w:hAnsi="Arial Narrow" w:cstheme="minorHAnsi"/>
          <w:b/>
          <w:bCs/>
          <w:color w:val="auto"/>
          <w:lang w:val="pl-PL"/>
        </w:rPr>
        <w:t>CUW.271.</w:t>
      </w:r>
      <w:r w:rsidR="00124D03">
        <w:rPr>
          <w:rStyle w:val="Brak"/>
          <w:rFonts w:ascii="Arial Narrow" w:hAnsi="Arial Narrow" w:cstheme="minorHAnsi"/>
          <w:b/>
          <w:bCs/>
          <w:color w:val="auto"/>
          <w:lang w:val="pl-PL"/>
        </w:rPr>
        <w:t>2</w:t>
      </w:r>
      <w:r w:rsidRPr="00AD3620">
        <w:rPr>
          <w:rStyle w:val="Brak"/>
          <w:rFonts w:ascii="Arial Narrow" w:hAnsi="Arial Narrow" w:cstheme="minorHAnsi"/>
          <w:b/>
          <w:bCs/>
          <w:color w:val="auto"/>
          <w:lang w:val="pl-PL"/>
        </w:rPr>
        <w:t>.202</w:t>
      </w:r>
      <w:r w:rsidR="00124D03">
        <w:rPr>
          <w:rStyle w:val="Brak"/>
          <w:rFonts w:ascii="Arial Narrow" w:hAnsi="Arial Narrow" w:cstheme="minorHAnsi"/>
          <w:b/>
          <w:bCs/>
          <w:color w:val="auto"/>
          <w:lang w:val="pl-PL"/>
        </w:rPr>
        <w:t>3</w:t>
      </w:r>
      <w:r w:rsidRPr="00AD3620">
        <w:rPr>
          <w:rStyle w:val="Brak"/>
          <w:rFonts w:ascii="Arial Narrow" w:hAnsi="Arial Narrow" w:cstheme="minorHAnsi"/>
          <w:color w:val="auto"/>
          <w:lang w:val="pl-PL"/>
        </w:rPr>
        <w:t>”.</w:t>
      </w:r>
    </w:p>
    <w:p w14:paraId="4800E2E8"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Zamawiający zwróci kwotę stanowiąca 70% zabezpieczenia w terminie 30 dni od dnia wykonania zamówienia </w:t>
      </w:r>
      <w:r w:rsidRPr="00AD3620">
        <w:rPr>
          <w:rStyle w:val="Brak"/>
          <w:rFonts w:ascii="Arial Narrow" w:hAnsi="Arial Narrow" w:cstheme="minorHAnsi"/>
          <w:lang w:val="pl-PL"/>
        </w:rPr>
        <w:br/>
        <w:t>i uznania przez Zamawiającego za należycie wykonane.</w:t>
      </w:r>
    </w:p>
    <w:p w14:paraId="650DCC93" w14:textId="77777777" w:rsidR="002A5209" w:rsidRPr="00AD3620" w:rsidRDefault="002A5209" w:rsidP="00AD5F44">
      <w:pPr>
        <w:pStyle w:val="Akapitzlist"/>
        <w:numPr>
          <w:ilvl w:val="1"/>
          <w:numId w:val="85"/>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Kwotę stanowiącą 30% wysokości zabezpieczenia Zamawiający pozostawi na zabezpieczenie roszczeń </w:t>
      </w:r>
      <w:r w:rsidRPr="00AD3620">
        <w:rPr>
          <w:rStyle w:val="Brak"/>
          <w:rFonts w:ascii="Arial Narrow" w:hAnsi="Arial Narrow" w:cstheme="minorHAnsi"/>
          <w:lang w:val="pl-PL"/>
        </w:rPr>
        <w:br/>
        <w:t xml:space="preserve">z tytułu rękojmi za wady i gwarancji.  Kwota ta zostanie zwrócona nie później niż w 15 dniu po upływie okresu rękojmi za wady lub gwarancji (o ile termin gwarancji będzie dłuższy niż okres rękojmi za wady). </w:t>
      </w:r>
    </w:p>
    <w:p w14:paraId="5D6E0BA0" w14:textId="77777777" w:rsidR="002A5209" w:rsidRPr="00AD3620" w:rsidRDefault="002A5209" w:rsidP="002A5209">
      <w:pPr>
        <w:jc w:val="both"/>
        <w:rPr>
          <w:rStyle w:val="Brak"/>
          <w:rFonts w:ascii="Arial Narrow" w:eastAsia="Calibri" w:hAnsi="Arial Narrow" w:cstheme="minorHAnsi"/>
          <w:sz w:val="22"/>
          <w:szCs w:val="22"/>
        </w:rPr>
      </w:pPr>
    </w:p>
    <w:p w14:paraId="61C0EC5D" w14:textId="77777777" w:rsidR="002A5209" w:rsidRPr="00AD3620" w:rsidRDefault="002A5209" w:rsidP="00AD5F44">
      <w:pPr>
        <w:numPr>
          <w:ilvl w:val="0"/>
          <w:numId w:val="38"/>
        </w:numPr>
        <w:jc w:val="both"/>
        <w:rPr>
          <w:rFonts w:ascii="Arial Narrow" w:hAnsi="Arial Narrow" w:cstheme="minorHAnsi"/>
          <w:b/>
          <w:bCs/>
          <w:sz w:val="22"/>
          <w:szCs w:val="22"/>
        </w:rPr>
      </w:pPr>
      <w:r w:rsidRPr="00AD3620">
        <w:rPr>
          <w:rStyle w:val="Brak"/>
          <w:rFonts w:ascii="Arial Narrow" w:hAnsi="Arial Narrow" w:cstheme="minorHAnsi"/>
          <w:b/>
          <w:bCs/>
          <w:sz w:val="22"/>
          <w:szCs w:val="22"/>
        </w:rPr>
        <w:t>ŚRODKI OCHRONY PRAWNEJ</w:t>
      </w:r>
    </w:p>
    <w:p w14:paraId="41389390"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 xml:space="preserve">Każdemu Wykonawcy, a także innemu podmiotowi, jeżeli ma lub miał interes w uzyskaniu niniejszego zamówienia oraz poniósł lub może ponieść szkodę w wyniku naruszenia przez Zamawiającego przepisów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przysługują środki ochrony prawnej przewidziane w dziale IX „Środki ochrony prawnej”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281C4BE"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 xml:space="preserve">Środki ochrony prawnej wobec ogłoszenia o zamówieniu oraz specyfikacji warunków zamówienia przysługują również organizacjom wpisanym na listę, o której mowa w art. 154 pkt 5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765872A"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Odwołanie przysługuje na:</w:t>
      </w:r>
    </w:p>
    <w:p w14:paraId="4CFF1D70" w14:textId="77777777" w:rsidR="002A5209" w:rsidRPr="00AD3620" w:rsidRDefault="002A5209" w:rsidP="00AD5F44">
      <w:pPr>
        <w:pStyle w:val="Akapitzlist"/>
        <w:numPr>
          <w:ilvl w:val="0"/>
          <w:numId w:val="233"/>
        </w:numPr>
        <w:spacing w:after="0"/>
        <w:jc w:val="both"/>
        <w:rPr>
          <w:rFonts w:ascii="Arial Narrow" w:hAnsi="Arial Narrow" w:cstheme="minorHAnsi"/>
          <w:lang w:val="pl-PL"/>
        </w:rPr>
      </w:pPr>
      <w:r w:rsidRPr="00AD3620">
        <w:rPr>
          <w:rStyle w:val="Brak"/>
          <w:rFonts w:ascii="Arial Narrow" w:hAnsi="Arial Narrow" w:cstheme="minorHAnsi"/>
          <w:lang w:val="pl-PL"/>
        </w:rPr>
        <w:t>niezgodną z przepisami ustawy czynność zamawiającego, podjętą w postępowaniu o udzielenie zamówienia, w tym na projektowane postanowienie umowy;</w:t>
      </w:r>
    </w:p>
    <w:p w14:paraId="721940F4" w14:textId="77777777" w:rsidR="002A5209" w:rsidRPr="00AD3620" w:rsidRDefault="002A5209" w:rsidP="00AD5F44">
      <w:pPr>
        <w:pStyle w:val="Akapitzlist"/>
        <w:numPr>
          <w:ilvl w:val="0"/>
          <w:numId w:val="233"/>
        </w:numPr>
        <w:spacing w:after="0"/>
        <w:jc w:val="both"/>
        <w:rPr>
          <w:rFonts w:ascii="Arial Narrow" w:hAnsi="Arial Narrow" w:cstheme="minorHAnsi"/>
          <w:lang w:val="pl-PL"/>
        </w:rPr>
      </w:pPr>
      <w:r w:rsidRPr="00AD3620">
        <w:rPr>
          <w:rStyle w:val="Brak"/>
          <w:rFonts w:ascii="Arial Narrow" w:hAnsi="Arial Narrow" w:cstheme="minorHAnsi"/>
          <w:lang w:val="pl-PL"/>
        </w:rPr>
        <w:t>zaniechanie czynności w postępowaniu o udzielenie zamówienia, do której Zamawiający był obowiązany na podstawie ustawy.</w:t>
      </w:r>
    </w:p>
    <w:p w14:paraId="4DDDC6BA" w14:textId="77777777" w:rsidR="002A5209" w:rsidRPr="00AD3620" w:rsidRDefault="002A5209" w:rsidP="00AD5F44">
      <w:pPr>
        <w:pStyle w:val="Akapitzlist"/>
        <w:numPr>
          <w:ilvl w:val="1"/>
          <w:numId w:val="88"/>
        </w:numPr>
        <w:spacing w:after="0"/>
        <w:jc w:val="both"/>
        <w:rPr>
          <w:rFonts w:ascii="Arial Narrow" w:hAnsi="Arial Narrow" w:cstheme="minorHAnsi"/>
          <w:lang w:val="pl-PL"/>
        </w:rPr>
      </w:pPr>
      <w:r w:rsidRPr="00AD3620">
        <w:rPr>
          <w:rStyle w:val="Brak"/>
          <w:rFonts w:ascii="Arial Narrow" w:hAnsi="Arial Narrow" w:cstheme="minorHAnsi"/>
          <w:lang w:val="pl-PL"/>
        </w:rPr>
        <w:t xml:space="preserve">Odwołanie wnosi </w:t>
      </w:r>
      <w:proofErr w:type="spellStart"/>
      <w:r w:rsidRPr="00AD3620">
        <w:rPr>
          <w:rStyle w:val="Brak"/>
          <w:rFonts w:ascii="Arial Narrow" w:hAnsi="Arial Narrow" w:cstheme="minorHAnsi"/>
          <w:lang w:val="pl-PL"/>
        </w:rPr>
        <w:t>sie</w:t>
      </w:r>
      <w:proofErr w:type="spellEnd"/>
      <w:r w:rsidRPr="00AD3620">
        <w:rPr>
          <w:rStyle w:val="Brak"/>
          <w:rFonts w:ascii="Arial" w:hAnsi="Arial" w:cs="Arial"/>
          <w:lang w:val="pl-PL"/>
        </w:rPr>
        <w:t>̨</w:t>
      </w:r>
      <w:r w:rsidRPr="00AD3620">
        <w:rPr>
          <w:rStyle w:val="Brak"/>
          <w:rFonts w:ascii="Arial Narrow" w:hAnsi="Arial Narrow" w:cstheme="minorHAnsi"/>
          <w:lang w:val="pl-PL"/>
        </w:rPr>
        <w:t xml:space="preserve"> do Prezesa Krajowej Izby Odwoławczej w formie pisemnej albo w formie elektronicznej albo w postaci elektronicznej opatrzone podpisem zaufanym.</w:t>
      </w:r>
    </w:p>
    <w:p w14:paraId="501DB199" w14:textId="77777777" w:rsidR="002A5209" w:rsidRPr="00AD3620" w:rsidRDefault="002A5209" w:rsidP="00AD5F44">
      <w:pPr>
        <w:pStyle w:val="Akapitzlist"/>
        <w:numPr>
          <w:ilvl w:val="1"/>
          <w:numId w:val="88"/>
        </w:numPr>
        <w:spacing w:after="0"/>
        <w:jc w:val="both"/>
        <w:rPr>
          <w:rFonts w:ascii="Arial Narrow" w:hAnsi="Arial Narrow" w:cstheme="minorHAnsi"/>
          <w:lang w:val="pl-PL"/>
        </w:rPr>
      </w:pPr>
      <w:r w:rsidRPr="00AD3620">
        <w:rPr>
          <w:rStyle w:val="Brak"/>
          <w:rFonts w:ascii="Arial Narrow" w:hAnsi="Arial Narrow" w:cstheme="minorHAnsi"/>
          <w:lang w:val="pl-PL"/>
        </w:rPr>
        <w:t xml:space="preserve">Na orzeczenie Krajowej Izby Odwoławczej oraz postanowienie Prezesa Krajowej Izby Odwoławczej, o którym mowa w art. 519 ust. 1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stronom oraz uczestnikom postępowania odwoławczego przysługuje skarga do sądu. Skargę</w:t>
      </w:r>
      <w:r w:rsidRPr="00AD3620">
        <w:rPr>
          <w:rStyle w:val="Brak"/>
          <w:rFonts w:ascii="Arial" w:hAnsi="Arial" w:cs="Arial"/>
          <w:lang w:val="pl-PL"/>
        </w:rPr>
        <w:t>̨</w:t>
      </w:r>
      <w:r w:rsidRPr="00AD3620">
        <w:rPr>
          <w:rStyle w:val="Brak"/>
          <w:rFonts w:ascii="Arial Narrow" w:hAnsi="Arial Narrow" w:cstheme="minorHAnsi"/>
          <w:lang w:val="pl-PL"/>
        </w:rPr>
        <w:t xml:space="preserve"> wnosi </w:t>
      </w:r>
      <w:proofErr w:type="spellStart"/>
      <w:r w:rsidRPr="00AD3620">
        <w:rPr>
          <w:rStyle w:val="Brak"/>
          <w:rFonts w:ascii="Arial Narrow" w:hAnsi="Arial Narrow" w:cstheme="minorHAnsi"/>
          <w:lang w:val="pl-PL"/>
        </w:rPr>
        <w:t>sie</w:t>
      </w:r>
      <w:proofErr w:type="spellEnd"/>
      <w:r w:rsidRPr="00AD3620">
        <w:rPr>
          <w:rStyle w:val="Brak"/>
          <w:rFonts w:ascii="Arial" w:hAnsi="Arial" w:cs="Arial"/>
          <w:lang w:val="pl-PL"/>
        </w:rPr>
        <w:t>̨</w:t>
      </w:r>
      <w:r w:rsidRPr="00AD3620">
        <w:rPr>
          <w:rStyle w:val="Brak"/>
          <w:rFonts w:ascii="Arial Narrow" w:hAnsi="Arial Narrow" w:cstheme="minorHAnsi"/>
          <w:lang w:val="pl-PL"/>
        </w:rPr>
        <w:t xml:space="preserve"> do Sądu Okręgowego w Warszawie za pośrednictwem Prezesa Krajowej Izby Odwoławczej.</w:t>
      </w:r>
    </w:p>
    <w:p w14:paraId="1E33273B" w14:textId="77777777" w:rsidR="002A5209" w:rsidRPr="00AD3620" w:rsidRDefault="002A5209" w:rsidP="002A5209">
      <w:pPr>
        <w:jc w:val="both"/>
        <w:rPr>
          <w:rStyle w:val="Brak"/>
          <w:rFonts w:ascii="Arial Narrow" w:eastAsia="Calibri" w:hAnsi="Arial Narrow" w:cstheme="minorHAnsi"/>
          <w:color w:val="0000FF"/>
          <w:sz w:val="22"/>
          <w:szCs w:val="22"/>
          <w:u w:color="0000FF"/>
        </w:rPr>
      </w:pPr>
    </w:p>
    <w:p w14:paraId="2B74C472" w14:textId="77777777" w:rsidR="002A5209" w:rsidRPr="00AD3620" w:rsidRDefault="002A5209" w:rsidP="00AD5F44">
      <w:pPr>
        <w:pStyle w:val="Akapitzlist"/>
        <w:numPr>
          <w:ilvl w:val="0"/>
          <w:numId w:val="89"/>
        </w:numPr>
        <w:jc w:val="both"/>
        <w:rPr>
          <w:rFonts w:ascii="Arial Narrow" w:hAnsi="Arial Narrow" w:cstheme="minorHAnsi"/>
          <w:b/>
          <w:bCs/>
          <w:lang w:val="pl-PL"/>
        </w:rPr>
      </w:pPr>
      <w:r w:rsidRPr="00AD3620">
        <w:rPr>
          <w:rStyle w:val="Brak"/>
          <w:rFonts w:ascii="Arial Narrow" w:hAnsi="Arial Narrow" w:cstheme="minorHAnsi"/>
          <w:b/>
          <w:bCs/>
          <w:lang w:val="pl-PL"/>
        </w:rPr>
        <w:t xml:space="preserve">TRYB I TERMIN UDZIELENIA ZAMÓWIENIA ORAZ INFORMACJE O FORMALNOŚCIACH, JAKIE POWINNY BYĆ DOPEŁNIONE PO WYBORZE OFERTY W CELU ZAWARCIA UMOWY W SPRAWIE ZAMÓWIENIA PUBLICZNEGO. </w:t>
      </w:r>
    </w:p>
    <w:p w14:paraId="39A1243A" w14:textId="48CA07D2" w:rsidR="002A5209" w:rsidRPr="00AD3620" w:rsidRDefault="002A5209" w:rsidP="00AD5F44">
      <w:pPr>
        <w:pStyle w:val="Akapitzlist"/>
        <w:numPr>
          <w:ilvl w:val="6"/>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Zamawiający poinformuje Wykonawcę pisemnie o terminie i miejscu zawarcia umowy.</w:t>
      </w:r>
    </w:p>
    <w:p w14:paraId="75F7A49A" w14:textId="7C214576"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Zamawiający zawrze umowę w sprawie zamówienia publicznego w terminie i sposób określony w art. 308 ust. 2 i 3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872987D" w14:textId="15E91741"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Projektowane postanowienia umowy, które stanowią załącznik nr 9 do SWZ zostaną uzupełnione o zapisy wynikające ze złożonej oferty.</w:t>
      </w:r>
    </w:p>
    <w:p w14:paraId="1F50C6A8" w14:textId="3D4C1905"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Jeżeli Wykonawca, którego oferta została wybrana jako najkorzystniejsza, uchyla się od zawarcia umowy </w:t>
      </w:r>
      <w:r w:rsidRPr="00AD3620">
        <w:rPr>
          <w:rStyle w:val="Brak"/>
          <w:rFonts w:ascii="Arial Narrow" w:hAnsi="Arial Narrow" w:cstheme="minorHAnsi"/>
          <w:lang w:val="pl-PL"/>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8E1ED4D" w14:textId="202E9B18"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lastRenderedPageBreak/>
        <w:t xml:space="preserve">W przypadku wyboru oferty złożonej przez Wykonawców wspólnie ubiegających się o udzielenie zamówienia, Zamawiający żądać będzie przed zawarciem umowy </w:t>
      </w:r>
      <w:r w:rsidRPr="00AD3620">
        <w:rPr>
          <w:rStyle w:val="Brak"/>
          <w:rFonts w:ascii="Arial Narrow" w:hAnsi="Arial Narrow" w:cstheme="minorHAnsi"/>
          <w:u w:val="single"/>
          <w:lang w:val="pl-PL"/>
        </w:rPr>
        <w:t>przedstawienia umowy regulującej współpracę tych Wykonawców</w:t>
      </w:r>
      <w:r w:rsidRPr="00AD3620">
        <w:rPr>
          <w:rStyle w:val="Brak"/>
          <w:rFonts w:ascii="Arial Narrow" w:hAnsi="Arial Narrow" w:cstheme="minorHAnsi"/>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AD3620">
        <w:rPr>
          <w:rStyle w:val="Brak"/>
          <w:rFonts w:ascii="Arial Narrow" w:hAnsi="Arial Narrow" w:cstheme="minorHAnsi"/>
          <w:color w:val="auto"/>
          <w:lang w:val="pl-PL"/>
        </w:rPr>
        <w:t xml:space="preserve">. </w:t>
      </w:r>
    </w:p>
    <w:p w14:paraId="0E598DC0" w14:textId="62F8D61A" w:rsidR="002A5209" w:rsidRPr="00AD3620" w:rsidRDefault="002A5209" w:rsidP="00AD5F44">
      <w:pPr>
        <w:pStyle w:val="Akapitzlist"/>
        <w:numPr>
          <w:ilvl w:val="3"/>
          <w:numId w:val="57"/>
        </w:numPr>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Wykonawca, który zostanie wyłoniony w wyniku niniejszego postępowania, będzie zobowiązany dostarczyć Zamawiającemu </w:t>
      </w:r>
      <w:r w:rsidRPr="00AD3620">
        <w:rPr>
          <w:rStyle w:val="Brak"/>
          <w:rFonts w:ascii="Arial Narrow" w:hAnsi="Arial Narrow" w:cstheme="minorHAnsi"/>
          <w:u w:val="single"/>
          <w:lang w:val="pl-PL"/>
        </w:rPr>
        <w:t>przed wyznaczonym terminem zawarcia umowy:</w:t>
      </w:r>
    </w:p>
    <w:p w14:paraId="1C9FAC16" w14:textId="77777777" w:rsidR="002A5209" w:rsidRPr="00AD3620" w:rsidRDefault="002A5209" w:rsidP="00AD5F44">
      <w:pPr>
        <w:pStyle w:val="Akapitzlist"/>
        <w:numPr>
          <w:ilvl w:val="0"/>
          <w:numId w:val="92"/>
        </w:numPr>
        <w:spacing w:after="0"/>
        <w:ind w:left="1134"/>
        <w:jc w:val="both"/>
        <w:rPr>
          <w:rStyle w:val="Brak"/>
          <w:rFonts w:ascii="Arial Narrow" w:hAnsi="Arial Narrow" w:cstheme="minorHAnsi"/>
          <w:lang w:val="pl-PL"/>
        </w:rPr>
      </w:pPr>
      <w:r w:rsidRPr="00AD3620">
        <w:rPr>
          <w:rStyle w:val="Brak"/>
          <w:rFonts w:ascii="Arial Narrow" w:hAnsi="Arial Narrow" w:cstheme="minorHAnsi"/>
          <w:lang w:val="pl-PL"/>
        </w:rPr>
        <w:t>dowód wniesienia zabezpieczenia należytego wykonania umowy</w:t>
      </w:r>
    </w:p>
    <w:p w14:paraId="34997759" w14:textId="77777777" w:rsidR="002A5209" w:rsidRPr="00AD3620" w:rsidRDefault="002A5209" w:rsidP="00AD5F44">
      <w:pPr>
        <w:pStyle w:val="Akapitzlist"/>
        <w:numPr>
          <w:ilvl w:val="0"/>
          <w:numId w:val="92"/>
        </w:numPr>
        <w:spacing w:after="0"/>
        <w:ind w:left="1134"/>
        <w:jc w:val="both"/>
        <w:rPr>
          <w:rStyle w:val="Brak"/>
          <w:rFonts w:ascii="Arial Narrow" w:hAnsi="Arial Narrow" w:cstheme="minorHAnsi"/>
          <w:lang w:val="pl-PL"/>
        </w:rPr>
      </w:pPr>
      <w:r w:rsidRPr="00AD3620">
        <w:rPr>
          <w:rStyle w:val="Brak"/>
          <w:rFonts w:ascii="Arial Narrow" w:hAnsi="Arial Narrow" w:cstheme="minorHAnsi"/>
          <w:lang w:val="pl-PL"/>
        </w:rPr>
        <w:t>kopię uprawnień do kierowania robotami budowlanymi osób, które będą uczestniczyć w wykonywaniu zamówienia.</w:t>
      </w:r>
    </w:p>
    <w:p w14:paraId="7E846360" w14:textId="69BBFD96" w:rsidR="002A5209" w:rsidRPr="00AD3620" w:rsidRDefault="002A5209" w:rsidP="00AD5F44">
      <w:pPr>
        <w:pStyle w:val="Akapitzlist"/>
        <w:numPr>
          <w:ilvl w:val="3"/>
          <w:numId w:val="57"/>
        </w:numPr>
        <w:ind w:left="851" w:hanging="284"/>
        <w:jc w:val="both"/>
        <w:rPr>
          <w:rStyle w:val="Brak"/>
          <w:rFonts w:ascii="Arial Narrow" w:hAnsi="Arial Narrow" w:cstheme="minorHAnsi"/>
          <w:lang w:val="pl-PL"/>
        </w:rPr>
      </w:pPr>
      <w:r w:rsidRPr="00AD3620">
        <w:rPr>
          <w:rStyle w:val="Brak"/>
          <w:rFonts w:ascii="Arial Narrow" w:hAnsi="Arial Narrow" w:cstheme="minorHAnsi"/>
          <w:lang w:val="pl-PL"/>
        </w:rPr>
        <w:t>Ponadto:</w:t>
      </w:r>
    </w:p>
    <w:p w14:paraId="742529F0" w14:textId="15A34873" w:rsidR="002A5209" w:rsidRPr="00AD3620" w:rsidRDefault="002A5209" w:rsidP="00AD5F44">
      <w:pPr>
        <w:pStyle w:val="Akapitzlist"/>
        <w:numPr>
          <w:ilvl w:val="0"/>
          <w:numId w:val="234"/>
        </w:numPr>
        <w:spacing w:after="0"/>
        <w:ind w:left="1418" w:hanging="284"/>
        <w:jc w:val="both"/>
        <w:rPr>
          <w:rFonts w:ascii="Arial Narrow" w:hAnsi="Arial Narrow" w:cstheme="minorHAnsi"/>
          <w:color w:val="auto"/>
          <w:lang w:val="pl-PL"/>
        </w:rPr>
      </w:pPr>
      <w:r w:rsidRPr="00AD3620">
        <w:rPr>
          <w:rFonts w:ascii="Arial Narrow" w:hAnsi="Arial Narrow" w:cstheme="minorHAnsi"/>
          <w:color w:val="auto"/>
          <w:lang w:val="pl-PL"/>
        </w:rPr>
        <w:t>Wykonawca  przedłoży Zamawiającemu dokumenty  potwierdzające  zawarcie  umowy ubezpieczenia, w tym w szczególności kopię umowy i polisy ubezpieczenia, nie później niż do dnia przekazania  terenu  budowy.</w:t>
      </w:r>
    </w:p>
    <w:p w14:paraId="50C6DE1D" w14:textId="77777777" w:rsidR="002A5209" w:rsidRPr="00AD3620" w:rsidRDefault="002A5209" w:rsidP="002A5209">
      <w:pPr>
        <w:pStyle w:val="Akapitzlist"/>
        <w:spacing w:after="0"/>
        <w:ind w:left="850"/>
        <w:jc w:val="both"/>
        <w:rPr>
          <w:rFonts w:ascii="Arial Narrow" w:hAnsi="Arial Narrow" w:cstheme="minorHAnsi"/>
          <w:lang w:val="pl-PL"/>
        </w:rPr>
      </w:pPr>
    </w:p>
    <w:p w14:paraId="7843D72C" w14:textId="77777777" w:rsidR="001B298B" w:rsidRPr="00AD3620" w:rsidRDefault="002A5209" w:rsidP="00AD5F44">
      <w:pPr>
        <w:pStyle w:val="Akapitzlist"/>
        <w:numPr>
          <w:ilvl w:val="0"/>
          <w:numId w:val="93"/>
        </w:numPr>
        <w:jc w:val="both"/>
        <w:rPr>
          <w:rStyle w:val="Brak"/>
          <w:rFonts w:ascii="Arial Narrow" w:hAnsi="Arial Narrow" w:cstheme="minorHAnsi"/>
          <w:b/>
          <w:bCs/>
          <w:lang w:val="pl-PL"/>
        </w:rPr>
      </w:pPr>
      <w:r w:rsidRPr="00AD3620">
        <w:rPr>
          <w:rStyle w:val="Brak"/>
          <w:rFonts w:ascii="Arial Narrow" w:hAnsi="Arial Narrow" w:cstheme="minorHAnsi"/>
          <w:b/>
          <w:bCs/>
          <w:lang w:val="pl-PL"/>
        </w:rPr>
        <w:t>ZAWARTOŚĆ NINIEJSZEJ SWZ STANOWIĄ:</w:t>
      </w:r>
    </w:p>
    <w:p w14:paraId="5DA2AE9D"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Oferta na wykonanie zamówienia (Załącznik nr 1)</w:t>
      </w:r>
    </w:p>
    <w:p w14:paraId="4511B226"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o spełnianiu warunków udziału w postępowaniu (Załącznik nr 2)</w:t>
      </w:r>
    </w:p>
    <w:p w14:paraId="52EC31F9"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o braku podstaw do wykluczenia (Załącznik nr 3)</w:t>
      </w:r>
    </w:p>
    <w:p w14:paraId="4A45F2F3"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Podwykonawcy potwierdzające brak podstaw wykluczenia z postępowania (Załącznik nr 4)</w:t>
      </w:r>
    </w:p>
    <w:p w14:paraId="788637C7" w14:textId="77777777" w:rsidR="002A5209" w:rsidRPr="00AD3620" w:rsidRDefault="002A5209" w:rsidP="00527F76">
      <w:pPr>
        <w:pStyle w:val="Akapitzlist"/>
        <w:numPr>
          <w:ilvl w:val="1"/>
          <w:numId w:val="95"/>
        </w:numPr>
        <w:spacing w:after="0" w:line="240" w:lineRule="auto"/>
        <w:ind w:left="1418" w:hanging="709"/>
        <w:jc w:val="both"/>
        <w:rPr>
          <w:rStyle w:val="Brak"/>
          <w:rFonts w:ascii="Arial Narrow" w:hAnsi="Arial Narrow" w:cstheme="minorHAnsi"/>
          <w:b/>
          <w:bCs/>
          <w:lang w:val="pl-PL"/>
        </w:rPr>
      </w:pPr>
      <w:r w:rsidRPr="00AD3620">
        <w:rPr>
          <w:rStyle w:val="Brak"/>
          <w:rFonts w:ascii="Arial Narrow" w:hAnsi="Arial Narrow" w:cstheme="minorHAnsi"/>
          <w:lang w:val="pl-PL"/>
        </w:rPr>
        <w:t>Oświadczenie podmiotu udostępniającego zasoby, potwierdzające brak podstaw wykluczenia tego podmiotu oraz spełnianie warunków udziału w postępowaniu w zakresie, w jakim Wykonawca powołuje się na jego zasoby (Załącznik nr 5)</w:t>
      </w:r>
    </w:p>
    <w:p w14:paraId="5016D5E3" w14:textId="77777777" w:rsidR="002A5209" w:rsidRPr="00AD3620" w:rsidRDefault="002A5209" w:rsidP="00527F76">
      <w:pPr>
        <w:pStyle w:val="Akapitzlist"/>
        <w:numPr>
          <w:ilvl w:val="1"/>
          <w:numId w:val="95"/>
        </w:numPr>
        <w:spacing w:after="0" w:line="240" w:lineRule="auto"/>
        <w:ind w:left="1418" w:hanging="709"/>
        <w:jc w:val="both"/>
        <w:rPr>
          <w:rStyle w:val="Brak"/>
          <w:rFonts w:ascii="Arial Narrow" w:hAnsi="Arial Narrow" w:cstheme="minorHAnsi"/>
          <w:b/>
          <w:bCs/>
          <w:lang w:val="pl-PL"/>
        </w:rPr>
      </w:pPr>
      <w:r w:rsidRPr="00AD3620">
        <w:rPr>
          <w:rStyle w:val="Brak"/>
          <w:rFonts w:ascii="Arial Narrow" w:hAnsi="Arial Narrow" w:cstheme="minorHAnsi"/>
          <w:lang w:val="pl-PL"/>
        </w:rPr>
        <w:t>Oświadczenie Wykonawców wspólnie ubiegających się o udzielenie zamówienia, z którego wynika, które roboty lub usługi wykonają poszczególni Wykonawcy (Załącznik nr 6)</w:t>
      </w:r>
    </w:p>
    <w:p w14:paraId="17184467" w14:textId="77777777" w:rsidR="002A5209" w:rsidRPr="00AD3620" w:rsidRDefault="002A5209" w:rsidP="00AD5F44">
      <w:pPr>
        <w:pStyle w:val="Akapitzlist"/>
        <w:numPr>
          <w:ilvl w:val="1"/>
          <w:numId w:val="95"/>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 xml:space="preserve">Wykaz wykonanych </w:t>
      </w:r>
      <w:r w:rsidR="001B298B" w:rsidRPr="00AD3620">
        <w:rPr>
          <w:rStyle w:val="Brak"/>
          <w:rFonts w:ascii="Arial Narrow" w:hAnsi="Arial Narrow" w:cstheme="minorHAnsi"/>
          <w:lang w:val="pl-PL"/>
        </w:rPr>
        <w:t>zadań</w:t>
      </w:r>
      <w:r w:rsidRPr="00AD3620">
        <w:rPr>
          <w:rStyle w:val="Brak"/>
          <w:rFonts w:ascii="Arial Narrow" w:hAnsi="Arial Narrow" w:cstheme="minorHAnsi"/>
          <w:lang w:val="pl-PL"/>
        </w:rPr>
        <w:t xml:space="preserve"> (</w:t>
      </w:r>
      <w:r w:rsidRPr="00AD3620">
        <w:rPr>
          <w:rFonts w:ascii="Arial Narrow" w:hAnsi="Arial Narrow" w:cstheme="minorHAnsi"/>
          <w:lang w:val="pl-PL"/>
        </w:rPr>
        <w:t>Załącznik nr 7)</w:t>
      </w:r>
    </w:p>
    <w:p w14:paraId="1904DC37"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Wykaz osób, skierowanych przez Wykonawcę do realizacji zamówienia publicznego (Załącznik nr 8)</w:t>
      </w:r>
    </w:p>
    <w:p w14:paraId="6A80F7AE"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Projektowane postanowienia umowy (Załącznik nr 9)</w:t>
      </w:r>
    </w:p>
    <w:p w14:paraId="70AAB5E9" w14:textId="7B9634D4" w:rsidR="002A5209" w:rsidRPr="00AD3620" w:rsidRDefault="001B298B"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 xml:space="preserve">Program </w:t>
      </w:r>
      <w:proofErr w:type="spellStart"/>
      <w:r w:rsidRPr="00AD3620">
        <w:rPr>
          <w:rStyle w:val="Brak"/>
          <w:rFonts w:ascii="Arial Narrow" w:hAnsi="Arial Narrow" w:cstheme="minorHAnsi"/>
          <w:lang w:val="pl-PL"/>
        </w:rPr>
        <w:t>Funkcjonalno</w:t>
      </w:r>
      <w:proofErr w:type="spellEnd"/>
      <w:r w:rsidRPr="00AD3620">
        <w:rPr>
          <w:rStyle w:val="Brak"/>
          <w:rFonts w:ascii="Arial Narrow" w:hAnsi="Arial Narrow" w:cstheme="minorHAnsi"/>
          <w:lang w:val="pl-PL"/>
        </w:rPr>
        <w:t xml:space="preserve"> - Użytkowy</w:t>
      </w:r>
      <w:r w:rsidR="002B2227">
        <w:rPr>
          <w:rStyle w:val="Brak"/>
          <w:rFonts w:ascii="Arial Narrow" w:hAnsi="Arial Narrow" w:cstheme="minorHAnsi"/>
          <w:lang w:val="pl-PL"/>
        </w:rPr>
        <w:t xml:space="preserve"> </w:t>
      </w:r>
      <w:r w:rsidR="00124D03">
        <w:rPr>
          <w:rStyle w:val="Brak"/>
          <w:rFonts w:ascii="Arial Narrow" w:hAnsi="Arial Narrow" w:cstheme="minorHAnsi"/>
          <w:lang w:val="pl-PL"/>
        </w:rPr>
        <w:t>z załącznikami</w:t>
      </w:r>
      <w:r w:rsidR="002B2227">
        <w:rPr>
          <w:rStyle w:val="Brak"/>
          <w:rFonts w:ascii="Arial Narrow" w:hAnsi="Arial Narrow" w:cstheme="minorHAnsi"/>
          <w:lang w:val="pl-PL"/>
        </w:rPr>
        <w:t xml:space="preserve"> (Z</w:t>
      </w:r>
      <w:r w:rsidR="002A5209" w:rsidRPr="00AD3620">
        <w:rPr>
          <w:rStyle w:val="Brak"/>
          <w:rFonts w:ascii="Arial Narrow" w:hAnsi="Arial Narrow" w:cstheme="minorHAnsi"/>
          <w:lang w:val="pl-PL"/>
        </w:rPr>
        <w:t>ałącznik nr 10</w:t>
      </w:r>
      <w:r w:rsidR="002B2227">
        <w:rPr>
          <w:rStyle w:val="Brak"/>
          <w:rFonts w:ascii="Arial Narrow" w:hAnsi="Arial Narrow" w:cstheme="minorHAnsi"/>
          <w:lang w:val="pl-PL"/>
        </w:rPr>
        <w:t>).</w:t>
      </w:r>
    </w:p>
    <w:p w14:paraId="60119478" w14:textId="341F10A9" w:rsidR="002B3487" w:rsidRPr="00AD3620" w:rsidRDefault="002B3487" w:rsidP="0082091F">
      <w:pPr>
        <w:pStyle w:val="Akapitzlist"/>
        <w:spacing w:after="0" w:line="240" w:lineRule="auto"/>
        <w:jc w:val="both"/>
        <w:rPr>
          <w:rStyle w:val="Brak"/>
          <w:rFonts w:ascii="Arial Narrow" w:hAnsi="Arial Narrow" w:cstheme="minorHAnsi"/>
          <w:bCs/>
          <w:color w:val="FF0000"/>
          <w:lang w:val="pl-PL"/>
        </w:rPr>
      </w:pPr>
    </w:p>
    <w:p w14:paraId="1D799DEE" w14:textId="77777777" w:rsidR="002A5209" w:rsidRPr="00AD3620" w:rsidRDefault="002A5209" w:rsidP="002A5209">
      <w:pPr>
        <w:jc w:val="right"/>
        <w:rPr>
          <w:rFonts w:ascii="Arial Narrow" w:hAnsi="Arial Narrow" w:cstheme="minorHAnsi"/>
          <w:sz w:val="22"/>
          <w:szCs w:val="22"/>
        </w:rPr>
      </w:pPr>
    </w:p>
    <w:p w14:paraId="5DAC813C" w14:textId="77777777" w:rsidR="002A5209" w:rsidRPr="00AD3620" w:rsidRDefault="002A5209" w:rsidP="002A5209">
      <w:pPr>
        <w:jc w:val="right"/>
        <w:rPr>
          <w:rFonts w:ascii="Arial Narrow" w:hAnsi="Arial Narrow" w:cstheme="minorHAnsi"/>
          <w:sz w:val="22"/>
          <w:szCs w:val="22"/>
        </w:rPr>
        <w:sectPr w:rsidR="002A5209" w:rsidRPr="00AD3620">
          <w:headerReference w:type="default" r:id="rId40"/>
          <w:footerReference w:type="default" r:id="rId41"/>
          <w:pgSz w:w="11900" w:h="16840"/>
          <w:pgMar w:top="737" w:right="986" w:bottom="737" w:left="1134" w:header="709" w:footer="709" w:gutter="0"/>
          <w:cols w:space="708"/>
        </w:sectPr>
      </w:pPr>
    </w:p>
    <w:p w14:paraId="3DE6C977"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1 - Oferta na wykonanie zamówienia</w:t>
      </w:r>
    </w:p>
    <w:p w14:paraId="59CBBEEF"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Nazwa zamówienia: </w:t>
      </w:r>
    </w:p>
    <w:p w14:paraId="7868B575" w14:textId="4514487C" w:rsidR="002A5209" w:rsidRPr="00AD3620" w:rsidRDefault="00DC1035" w:rsidP="002A5209">
      <w:pPr>
        <w:pStyle w:val="Nagwek"/>
        <w:spacing w:after="0"/>
        <w:rPr>
          <w:rStyle w:val="Brak"/>
          <w:rFonts w:ascii="Arial Narrow" w:eastAsia="Arial Narrow" w:hAnsi="Arial Narrow" w:cstheme="minorHAnsi"/>
          <w:b/>
          <w:bCs/>
          <w:sz w:val="22"/>
          <w:szCs w:val="22"/>
        </w:rPr>
      </w:pPr>
      <w:bookmarkStart w:id="28" w:name="_Hlk74733000"/>
      <w:r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3E1763" w:rsidRPr="00AD3620">
        <w:rPr>
          <w:rFonts w:ascii="Arial Narrow" w:eastAsia="Calibri" w:hAnsi="Arial Narrow" w:cs="Calibri"/>
          <w:b/>
          <w:sz w:val="22"/>
          <w:szCs w:val="22"/>
          <w:lang w:eastAsia="en-US"/>
        </w:rPr>
        <w:t xml:space="preserve"> w formule zaprojektuj i wybuduj</w:t>
      </w:r>
      <w:r w:rsidRPr="00AD3620">
        <w:rPr>
          <w:rFonts w:ascii="Arial Narrow" w:hAnsi="Arial Narrow" w:cstheme="minorHAnsi"/>
          <w:b/>
          <w:bCs/>
          <w:sz w:val="22"/>
          <w:szCs w:val="22"/>
        </w:rPr>
        <w:t>”</w:t>
      </w:r>
    </w:p>
    <w:bookmarkEnd w:id="28"/>
    <w:p w14:paraId="64063327" w14:textId="77777777" w:rsidR="002A5209" w:rsidRPr="00AD3620" w:rsidRDefault="002A5209" w:rsidP="002A5209">
      <w:pPr>
        <w:pStyle w:val="Nagwek"/>
        <w:spacing w:after="0"/>
        <w:rPr>
          <w:rStyle w:val="Brak"/>
          <w:rFonts w:ascii="Arial Narrow" w:eastAsia="Arial Narrow" w:hAnsi="Arial Narrow" w:cstheme="minorHAnsi"/>
          <w:b/>
          <w:bCs/>
          <w:sz w:val="22"/>
          <w:szCs w:val="22"/>
        </w:rPr>
      </w:pPr>
    </w:p>
    <w:p w14:paraId="5CE53D80" w14:textId="77777777" w:rsidR="002A5209" w:rsidRPr="00AD3620" w:rsidRDefault="00DC1035" w:rsidP="002A5209">
      <w:pPr>
        <w:pStyle w:val="Nagwek"/>
        <w:spacing w:after="0"/>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Centrum Usług Wspólnych w Ośnie Lubuskim</w:t>
      </w:r>
    </w:p>
    <w:p w14:paraId="61754BA3"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ul. Rynek  1</w:t>
      </w:r>
    </w:p>
    <w:p w14:paraId="6BE39AE2"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Ośno Lubuskie</w:t>
      </w:r>
    </w:p>
    <w:p w14:paraId="15B9B4CF" w14:textId="77777777" w:rsidR="002A5209" w:rsidRPr="00AD3620" w:rsidRDefault="002A5209" w:rsidP="002A5209">
      <w:pPr>
        <w:jc w:val="both"/>
        <w:rPr>
          <w:rStyle w:val="Brak"/>
          <w:rFonts w:ascii="Arial Narrow" w:eastAsia="Arial Narrow" w:hAnsi="Arial Narrow" w:cstheme="minorHAnsi"/>
          <w:sz w:val="22"/>
          <w:szCs w:val="22"/>
        </w:rPr>
      </w:pPr>
    </w:p>
    <w:p w14:paraId="105A2179" w14:textId="77777777" w:rsidR="002A5209" w:rsidRPr="00AD3620" w:rsidRDefault="002A5209" w:rsidP="00AD5F44">
      <w:pPr>
        <w:numPr>
          <w:ilvl w:val="0"/>
          <w:numId w:val="97"/>
        </w:numPr>
        <w:jc w:val="both"/>
        <w:rPr>
          <w:rFonts w:ascii="Arial Narrow" w:hAnsi="Arial Narrow" w:cstheme="minorHAnsi"/>
          <w:sz w:val="22"/>
          <w:szCs w:val="22"/>
        </w:rPr>
      </w:pPr>
      <w:r w:rsidRPr="00AD3620">
        <w:rPr>
          <w:rStyle w:val="Brak"/>
          <w:rFonts w:ascii="Arial Narrow" w:hAnsi="Arial Narrow" w:cstheme="minorHAnsi"/>
          <w:sz w:val="22"/>
          <w:szCs w:val="22"/>
        </w:rPr>
        <w:t>Niniejszą Ofertę składa:</w:t>
      </w:r>
    </w:p>
    <w:p w14:paraId="6CC2E23D"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0B6E42B6"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20020009"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07C80A6D" w14:textId="77777777" w:rsidR="002A5209" w:rsidRPr="00AD3620" w:rsidRDefault="002A5209" w:rsidP="002A5209">
      <w:pPr>
        <w:spacing w:line="360" w:lineRule="auto"/>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 / Wykonawców, NIP)</w:t>
      </w:r>
    </w:p>
    <w:p w14:paraId="2044B112" w14:textId="77777777" w:rsidR="002A5209" w:rsidRPr="00AD3620" w:rsidRDefault="002A5209" w:rsidP="00AD5F44">
      <w:pPr>
        <w:numPr>
          <w:ilvl w:val="0"/>
          <w:numId w:val="97"/>
        </w:numPr>
        <w:jc w:val="both"/>
        <w:rPr>
          <w:rFonts w:ascii="Arial Narrow" w:hAnsi="Arial Narrow" w:cstheme="minorHAnsi"/>
          <w:sz w:val="22"/>
          <w:szCs w:val="22"/>
        </w:rPr>
      </w:pPr>
      <w:r w:rsidRPr="00AD3620">
        <w:rPr>
          <w:rStyle w:val="Brak"/>
          <w:rFonts w:ascii="Arial Narrow" w:hAnsi="Arial Narrow" w:cstheme="minorHAnsi"/>
          <w:sz w:val="22"/>
          <w:szCs w:val="22"/>
        </w:rPr>
        <w:t xml:space="preserve">Ustanowionym pełnomocnikiem do reprezentowania w postępowaniu o udzielenie zamówienia /reprezentowania </w:t>
      </w:r>
      <w:r w:rsidRPr="00AD3620">
        <w:rPr>
          <w:rStyle w:val="Brak"/>
          <w:rFonts w:ascii="Arial Narrow" w:hAnsi="Arial Narrow" w:cstheme="minorHAnsi"/>
          <w:sz w:val="22"/>
          <w:szCs w:val="22"/>
        </w:rPr>
        <w:br/>
        <w:t>w postępowaniu i zawarcia umowy w sprawie zamówienia publicznego (w przypadku składania oferty wspólnej przez dwa lub więcej Wykonawców jest):</w:t>
      </w:r>
    </w:p>
    <w:p w14:paraId="0649BF3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639FD0B"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09AD7B32"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 NIP, telefon, fax, e-mail)</w:t>
      </w:r>
    </w:p>
    <w:p w14:paraId="5F5BEBB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3. Przedstawiciel Wykonawcy, uprawniony do kontaktów </w:t>
      </w:r>
    </w:p>
    <w:p w14:paraId="646F321C"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18E23976"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9C31CD0"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(Imię i nazwisko, adres, telefon, fax, e-mail)</w:t>
      </w:r>
    </w:p>
    <w:p w14:paraId="0D35333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4. Deklaracja Wykonawcy:</w:t>
      </w:r>
    </w:p>
    <w:p w14:paraId="4CFA0AF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 odpowiedzi na ogłoszenie o zamówieniu dla w/w zamówienia, niniejszym oświadczam(y), co następuje:</w:t>
      </w:r>
    </w:p>
    <w:p w14:paraId="2F844F1F" w14:textId="77777777" w:rsidR="002A5209" w:rsidRPr="00AD3620" w:rsidRDefault="002A5209" w:rsidP="00AD5F44">
      <w:pPr>
        <w:pStyle w:val="Akapitzlist"/>
        <w:numPr>
          <w:ilvl w:val="0"/>
          <w:numId w:val="99"/>
        </w:numPr>
        <w:spacing w:after="0" w:line="360" w:lineRule="auto"/>
        <w:jc w:val="both"/>
        <w:rPr>
          <w:rFonts w:ascii="Arial Narrow" w:hAnsi="Arial Narrow" w:cstheme="minorHAnsi"/>
          <w:lang w:val="pl-PL"/>
        </w:rPr>
      </w:pPr>
      <w:r w:rsidRPr="00AD3620">
        <w:rPr>
          <w:rStyle w:val="Brak"/>
          <w:rFonts w:ascii="Arial Narrow" w:hAnsi="Arial Narrow" w:cstheme="minorHAnsi"/>
          <w:lang w:val="pl-PL"/>
        </w:rPr>
        <w:t>Oferujemy wykonanie przedmiotu umowy za cenę</w:t>
      </w:r>
      <w:r w:rsidR="002B3487" w:rsidRPr="00AD3620">
        <w:rPr>
          <w:rStyle w:val="Brak"/>
          <w:rFonts w:ascii="Arial Narrow" w:hAnsi="Arial Narrow" w:cstheme="minorHAnsi"/>
          <w:lang w:val="pl-PL"/>
        </w:rPr>
        <w:t xml:space="preserve"> ryczałtową</w:t>
      </w:r>
      <w:r w:rsidRPr="00AD3620">
        <w:rPr>
          <w:rStyle w:val="Brak"/>
          <w:rFonts w:ascii="Arial Narrow" w:hAnsi="Arial Narrow" w:cstheme="minorHAnsi"/>
          <w:lang w:val="pl-PL"/>
        </w:rPr>
        <w:t>:</w:t>
      </w:r>
    </w:p>
    <w:p w14:paraId="01DC2F7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BRUTTO: .................................. ......zł, </w:t>
      </w:r>
    </w:p>
    <w:p w14:paraId="771645A4" w14:textId="77777777"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słownie: .........................................................................................................................................zł,</w:t>
      </w:r>
    </w:p>
    <w:p w14:paraId="2C7A9B1E" w14:textId="21145B0A"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NETTO: ………………………….. zł, podatek VAT  w kwocie ……………………… zł</w:t>
      </w:r>
    </w:p>
    <w:p w14:paraId="769DA616" w14:textId="77777777"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w tym:</w:t>
      </w:r>
    </w:p>
    <w:p w14:paraId="18F9922E"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Oświadczam, iż okres gwarancji</w:t>
      </w:r>
      <w:r w:rsidRPr="00AD3620">
        <w:rPr>
          <w:rStyle w:val="Brak"/>
          <w:rFonts w:ascii="Arial Narrow" w:hAnsi="Arial Narrow" w:cstheme="minorHAnsi"/>
          <w:b/>
          <w:bCs/>
          <w:lang w:val="pl-PL"/>
        </w:rPr>
        <w:t xml:space="preserve"> </w:t>
      </w:r>
      <w:r w:rsidRPr="00AD3620">
        <w:rPr>
          <w:rStyle w:val="Brak"/>
          <w:rFonts w:ascii="Arial Narrow" w:hAnsi="Arial Narrow" w:cstheme="minorHAnsi"/>
          <w:lang w:val="pl-PL"/>
        </w:rPr>
        <w:t>na</w:t>
      </w:r>
      <w:r w:rsidRPr="00AD3620">
        <w:rPr>
          <w:rStyle w:val="Brak"/>
          <w:rFonts w:ascii="Arial Narrow" w:hAnsi="Arial Narrow" w:cstheme="minorHAnsi"/>
          <w:b/>
          <w:bCs/>
          <w:lang w:val="pl-PL"/>
        </w:rPr>
        <w:t xml:space="preserve"> </w:t>
      </w:r>
      <w:r w:rsidRPr="00AD3620">
        <w:rPr>
          <w:rStyle w:val="Brak"/>
          <w:rFonts w:ascii="Arial Narrow" w:hAnsi="Arial Narrow" w:cstheme="minorHAnsi"/>
          <w:lang w:val="pl-PL"/>
        </w:rPr>
        <w:t xml:space="preserve">przedmiot umowy, licząc od daty odbioru końcowego, </w:t>
      </w:r>
      <w:r w:rsidRPr="00AD3620">
        <w:rPr>
          <w:rStyle w:val="Brak"/>
          <w:rFonts w:ascii="Arial Narrow" w:hAnsi="Arial Narrow" w:cstheme="minorHAnsi"/>
          <w:b/>
          <w:bCs/>
          <w:lang w:val="pl-PL"/>
        </w:rPr>
        <w:t>wyn</w:t>
      </w:r>
      <w:r w:rsidR="00D87416" w:rsidRPr="00AD3620">
        <w:rPr>
          <w:rStyle w:val="Brak"/>
          <w:rFonts w:ascii="Arial Narrow" w:hAnsi="Arial Narrow" w:cstheme="minorHAnsi"/>
          <w:b/>
          <w:bCs/>
          <w:lang w:val="pl-PL"/>
        </w:rPr>
        <w:t>osi ...... lat</w:t>
      </w:r>
      <w:r w:rsidRPr="00AD3620">
        <w:rPr>
          <w:rStyle w:val="Brak"/>
          <w:rFonts w:ascii="Arial Narrow" w:hAnsi="Arial Narrow" w:cstheme="minorHAnsi"/>
          <w:lang w:val="pl-PL"/>
        </w:rPr>
        <w:t xml:space="preserve"> </w:t>
      </w:r>
      <w:r w:rsidRPr="00AD3620">
        <w:rPr>
          <w:rStyle w:val="Brak"/>
          <w:rFonts w:ascii="Arial Narrow" w:hAnsi="Arial Narrow" w:cstheme="minorHAnsi"/>
          <w:i/>
          <w:iCs/>
          <w:lang w:val="pl-PL"/>
        </w:rPr>
        <w:t xml:space="preserve">(należy wpisać deklarowany okres gwarancji w miesiącach </w:t>
      </w:r>
      <w:r w:rsidRPr="00AD3620">
        <w:rPr>
          <w:rStyle w:val="Brak"/>
          <w:rFonts w:ascii="Arial Narrow" w:hAnsi="Arial Narrow" w:cstheme="minorHAnsi"/>
          <w:b/>
          <w:bCs/>
          <w:i/>
          <w:iCs/>
          <w:lang w:val="pl-PL"/>
        </w:rPr>
        <w:t>zgodnie z pkt. XXIII.2. SWZ</w:t>
      </w:r>
      <w:r w:rsidR="00D87416" w:rsidRPr="00AD3620">
        <w:rPr>
          <w:rStyle w:val="Brak"/>
          <w:rFonts w:ascii="Arial Narrow" w:hAnsi="Arial Narrow" w:cstheme="minorHAnsi"/>
          <w:i/>
          <w:iCs/>
          <w:lang w:val="pl-PL"/>
        </w:rPr>
        <w:t>, nie mniej niż 5 lat</w:t>
      </w:r>
      <w:r w:rsidRPr="00AD3620">
        <w:rPr>
          <w:rStyle w:val="Brak"/>
          <w:rFonts w:ascii="Arial Narrow" w:hAnsi="Arial Narrow" w:cstheme="minorHAnsi"/>
          <w:i/>
          <w:iCs/>
          <w:lang w:val="pl-PL"/>
        </w:rPr>
        <w:t>).</w:t>
      </w:r>
    </w:p>
    <w:p w14:paraId="3969AFAD" w14:textId="28D771A1"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Oświadczam, iż przedmiot zamówienia wykonam </w:t>
      </w:r>
      <w:r w:rsidRPr="00AF5F0F">
        <w:rPr>
          <w:rStyle w:val="Brak"/>
          <w:rFonts w:ascii="Arial Narrow" w:hAnsi="Arial Narrow" w:cstheme="minorHAnsi"/>
          <w:b/>
          <w:bCs/>
          <w:color w:val="0D0D0D" w:themeColor="text1" w:themeTint="F2"/>
          <w:lang w:val="pl-PL"/>
        </w:rPr>
        <w:t xml:space="preserve">w terminie </w:t>
      </w:r>
      <w:r w:rsidR="00124D03">
        <w:rPr>
          <w:rStyle w:val="Brak"/>
          <w:rFonts w:ascii="Arial Narrow" w:hAnsi="Arial Narrow" w:cstheme="minorHAnsi"/>
          <w:b/>
          <w:bCs/>
          <w:color w:val="0D0D0D" w:themeColor="text1" w:themeTint="F2"/>
          <w:lang w:val="pl-PL"/>
        </w:rPr>
        <w:t>3 miesięcy</w:t>
      </w:r>
      <w:r w:rsidR="0050720D" w:rsidRPr="00AF5F0F">
        <w:rPr>
          <w:rStyle w:val="Brak"/>
          <w:rFonts w:ascii="Arial Narrow" w:hAnsi="Arial Narrow" w:cstheme="minorHAnsi"/>
          <w:b/>
          <w:bCs/>
          <w:color w:val="0D0D0D" w:themeColor="text1" w:themeTint="F2"/>
          <w:lang w:val="pl-PL"/>
        </w:rPr>
        <w:t xml:space="preserve"> </w:t>
      </w:r>
      <w:r w:rsidRPr="00AF5F0F">
        <w:rPr>
          <w:rStyle w:val="Brak"/>
          <w:rFonts w:ascii="Arial Narrow" w:hAnsi="Arial Narrow" w:cstheme="minorHAnsi"/>
          <w:b/>
          <w:bCs/>
          <w:color w:val="0D0D0D" w:themeColor="text1" w:themeTint="F2"/>
          <w:lang w:val="pl-PL"/>
        </w:rPr>
        <w:t xml:space="preserve"> od daty podpisania umowy.</w:t>
      </w:r>
    </w:p>
    <w:p w14:paraId="268545D5"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61D4C8E1"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Przyjmuję warunki wynagrodzenia i płatności zawarte w projektowanych postanowieniach umowy.</w:t>
      </w:r>
    </w:p>
    <w:p w14:paraId="3B2B4B09"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Uważam się związany niniejszą ofertą przez czas wskazany w SWZ.</w:t>
      </w:r>
    </w:p>
    <w:p w14:paraId="06EA764F" w14:textId="77777777" w:rsidR="002A5209" w:rsidRPr="00AD3620" w:rsidRDefault="002A5209" w:rsidP="00AD5F44">
      <w:pPr>
        <w:pStyle w:val="Akapitzlist"/>
        <w:numPr>
          <w:ilvl w:val="0"/>
          <w:numId w:val="100"/>
        </w:numPr>
        <w:spacing w:after="0"/>
        <w:jc w:val="both"/>
        <w:rPr>
          <w:rStyle w:val="Brak"/>
          <w:rFonts w:ascii="Arial Narrow" w:hAnsi="Arial Narrow" w:cstheme="minorHAnsi"/>
          <w:i/>
          <w:iCs/>
          <w:lang w:val="pl-PL"/>
        </w:rPr>
      </w:pPr>
      <w:r w:rsidRPr="00AD3620">
        <w:rPr>
          <w:rStyle w:val="Brak"/>
          <w:rFonts w:ascii="Arial Narrow" w:hAnsi="Arial Narrow" w:cstheme="minorHAnsi"/>
          <w:lang w:val="pl-PL"/>
        </w:rPr>
        <w:t>W przypadku udzielenia zamówienia, zobowiązuję się do zawarcia umowy w miejscu i terminie wskazanym przez Zamawiającego.</w:t>
      </w:r>
    </w:p>
    <w:p w14:paraId="6BC96699"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Nie uczestniczę jako Wykonawca w jakiejkolwiek innej ofercie złożonej w celu udzielenia niniejszego zamówienia.</w:t>
      </w:r>
    </w:p>
    <w:p w14:paraId="2871FABD"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Składam niniejszą ofertę we własnym imieniu / jako Wykonawcy wspólnie ubiegający się o udzielenie zamówienia </w:t>
      </w:r>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 xml:space="preserve">. </w:t>
      </w:r>
    </w:p>
    <w:p w14:paraId="37ACE194"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Na podstawie art. 18 ust. 3 ustawy z dnia 11 września 2019 r.– Prawo zamówień publicznych </w:t>
      </w:r>
      <w:bookmarkStart w:id="29" w:name="_Hlk87344800"/>
      <w:r w:rsidRPr="00AD3620">
        <w:rPr>
          <w:rStyle w:val="Brak"/>
          <w:rFonts w:ascii="Arial Narrow" w:hAnsi="Arial Narrow" w:cstheme="minorHAnsi"/>
          <w:lang w:val="pl-PL"/>
        </w:rPr>
        <w:t xml:space="preserve">(tekst jednolity </w:t>
      </w:r>
      <w:r w:rsidRPr="00AD3620">
        <w:rPr>
          <w:rFonts w:ascii="Arial Narrow" w:hAnsi="Arial Narrow" w:cstheme="minorHAnsi"/>
          <w:lang w:val="pl-PL"/>
        </w:rPr>
        <w:t xml:space="preserve">Dz.U. </w:t>
      </w:r>
      <w:r w:rsidRPr="00AD3620">
        <w:rPr>
          <w:rFonts w:ascii="Arial Narrow" w:hAnsi="Arial Narrow" w:cstheme="minorHAnsi"/>
          <w:lang w:val="pl-PL"/>
        </w:rPr>
        <w:br/>
        <w:t>z 2021 r., poz. 1129 ze zm.</w:t>
      </w:r>
      <w:r w:rsidRPr="00AD3620">
        <w:rPr>
          <w:rStyle w:val="Brak"/>
          <w:rFonts w:ascii="Arial Narrow" w:hAnsi="Arial Narrow" w:cstheme="minorHAnsi"/>
          <w:lang w:val="pl-PL"/>
        </w:rPr>
        <w:t>)</w:t>
      </w:r>
      <w:bookmarkEnd w:id="29"/>
      <w:r w:rsidRPr="00AD3620">
        <w:rPr>
          <w:rStyle w:val="Brak"/>
          <w:rFonts w:ascii="Arial Narrow" w:hAnsi="Arial Narrow" w:cstheme="minorHAnsi"/>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w:t>
      </w:r>
    </w:p>
    <w:p w14:paraId="7E56B817" w14:textId="77777777" w:rsidR="002A5209" w:rsidRPr="00AD3620" w:rsidRDefault="002A5209" w:rsidP="002A5209">
      <w:pPr>
        <w:jc w:val="both"/>
        <w:rPr>
          <w:rStyle w:val="Brak"/>
          <w:rFonts w:ascii="Arial Narrow" w:eastAsia="Arial Narrow" w:hAnsi="Arial Narrow" w:cstheme="minorHAnsi"/>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2A5209" w:rsidRPr="00AD3620" w14:paraId="327F1983" w14:textId="77777777" w:rsidTr="002A5209">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13594"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145E8"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3B8A3"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Strony w ofercie (wyrażone cyfrą)</w:t>
            </w:r>
          </w:p>
        </w:tc>
      </w:tr>
      <w:tr w:rsidR="002A5209" w:rsidRPr="00AD3620" w14:paraId="33CEA5F7" w14:textId="77777777" w:rsidTr="002A5209">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027754" w14:textId="77777777" w:rsidR="002A5209" w:rsidRPr="00AD3620" w:rsidRDefault="002A5209" w:rsidP="002A5209">
            <w:pPr>
              <w:rPr>
                <w:rFonts w:ascii="Arial Narrow" w:hAnsi="Arial Narrow" w:cstheme="minorHAnsi"/>
                <w:sz w:val="22"/>
                <w:szCs w:val="22"/>
              </w:rPr>
            </w:pPr>
          </w:p>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6A8A8F4"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697DE"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D09D2"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do</w:t>
            </w:r>
          </w:p>
        </w:tc>
      </w:tr>
      <w:tr w:rsidR="002A5209" w:rsidRPr="00AD3620" w14:paraId="231FDA08" w14:textId="77777777" w:rsidTr="002A5209">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C50E"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7923"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FF64"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28AB4" w14:textId="77777777" w:rsidR="002A5209" w:rsidRPr="00AD3620" w:rsidRDefault="002A5209" w:rsidP="002A5209">
            <w:pPr>
              <w:rPr>
                <w:rFonts w:ascii="Arial Narrow" w:hAnsi="Arial Narrow" w:cstheme="minorHAnsi"/>
                <w:sz w:val="22"/>
                <w:szCs w:val="22"/>
              </w:rPr>
            </w:pPr>
          </w:p>
        </w:tc>
      </w:tr>
      <w:tr w:rsidR="002A5209" w:rsidRPr="00AD3620" w14:paraId="5A227196" w14:textId="77777777" w:rsidTr="002A5209">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390E"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80E3"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6426"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DDEC" w14:textId="77777777" w:rsidR="002A5209" w:rsidRPr="00AD3620" w:rsidRDefault="002A5209" w:rsidP="002A5209">
            <w:pPr>
              <w:rPr>
                <w:rFonts w:ascii="Arial Narrow" w:hAnsi="Arial Narrow" w:cstheme="minorHAnsi"/>
                <w:sz w:val="22"/>
                <w:szCs w:val="22"/>
              </w:rPr>
            </w:pPr>
          </w:p>
        </w:tc>
      </w:tr>
    </w:tbl>
    <w:p w14:paraId="766C72F0" w14:textId="77777777" w:rsidR="002A5209" w:rsidRPr="00AD3620" w:rsidRDefault="002A5209" w:rsidP="002A5209">
      <w:pPr>
        <w:jc w:val="both"/>
        <w:rPr>
          <w:rStyle w:val="Brak"/>
          <w:rFonts w:ascii="Arial Narrow" w:eastAsia="Arial Narrow" w:hAnsi="Arial Narrow" w:cstheme="minorHAnsi"/>
          <w:sz w:val="22"/>
          <w:szCs w:val="22"/>
        </w:rPr>
      </w:pPr>
    </w:p>
    <w:p w14:paraId="39824D29" w14:textId="77777777" w:rsidR="002A5209" w:rsidRPr="00AD3620" w:rsidRDefault="002A5209" w:rsidP="00AD5F44">
      <w:pPr>
        <w:pStyle w:val="Akapitzlist"/>
        <w:numPr>
          <w:ilvl w:val="0"/>
          <w:numId w:val="103"/>
        </w:numPr>
        <w:jc w:val="both"/>
        <w:rPr>
          <w:rFonts w:ascii="Arial Narrow" w:hAnsi="Arial Narrow" w:cstheme="minorHAnsi"/>
          <w:lang w:val="pl-PL"/>
        </w:rPr>
      </w:pPr>
      <w:r w:rsidRPr="00AD3620">
        <w:rPr>
          <w:rStyle w:val="Brak"/>
          <w:rFonts w:ascii="Arial Narrow" w:hAnsi="Arial Narrow" w:cstheme="minorHAnsi"/>
          <w:lang w:val="pl-PL"/>
        </w:rPr>
        <w:t xml:space="preserve">Nie zamierzamy(y) powierzać do wykonania żadnej części niniejszego zamówienia podwykonawcom / następujące części niniejszego zamówienia zamierzamy(y) powierzyć podwykonawcom </w:t>
      </w:r>
      <w:bookmarkStart w:id="30" w:name="_Hlk99434757"/>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w:t>
      </w:r>
      <w:bookmarkEnd w:id="30"/>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2A5209" w:rsidRPr="00AD3620" w14:paraId="4D1E37E9" w14:textId="77777777" w:rsidTr="002A5209">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6EDFE"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509C9"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515B3"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Nazwa (firma) podwykonawcy (jeżeli jest to wiadome)</w:t>
            </w:r>
          </w:p>
        </w:tc>
      </w:tr>
      <w:tr w:rsidR="002A5209" w:rsidRPr="00AD3620" w14:paraId="2C0FB3E7" w14:textId="77777777" w:rsidTr="002A5209">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D537"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6436" w14:textId="77777777" w:rsidR="002A5209" w:rsidRPr="00AD3620" w:rsidRDefault="002A5209" w:rsidP="002A5209">
            <w:pPr>
              <w:rPr>
                <w:rFonts w:ascii="Arial Narrow" w:hAnsi="Arial Narrow" w:cstheme="minorHAnsi"/>
                <w:sz w:val="22"/>
                <w:szCs w:val="22"/>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6586" w14:textId="77777777" w:rsidR="002A5209" w:rsidRPr="00AD3620" w:rsidRDefault="002A5209" w:rsidP="002A5209">
            <w:pPr>
              <w:rPr>
                <w:rFonts w:ascii="Arial Narrow" w:hAnsi="Arial Narrow" w:cstheme="minorHAnsi"/>
                <w:sz w:val="22"/>
                <w:szCs w:val="22"/>
              </w:rPr>
            </w:pPr>
          </w:p>
        </w:tc>
      </w:tr>
      <w:tr w:rsidR="002A5209" w:rsidRPr="00AD3620" w14:paraId="184BC185" w14:textId="77777777" w:rsidTr="002A5209">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5FCF"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7F8F" w14:textId="77777777" w:rsidR="002A5209" w:rsidRPr="00AD3620" w:rsidRDefault="002A5209" w:rsidP="002A5209">
            <w:pPr>
              <w:rPr>
                <w:rFonts w:ascii="Arial Narrow" w:hAnsi="Arial Narrow" w:cstheme="minorHAnsi"/>
                <w:sz w:val="22"/>
                <w:szCs w:val="22"/>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786D" w14:textId="77777777" w:rsidR="002A5209" w:rsidRPr="00AD3620" w:rsidRDefault="002A5209" w:rsidP="002A5209">
            <w:pPr>
              <w:rPr>
                <w:rFonts w:ascii="Arial Narrow" w:hAnsi="Arial Narrow" w:cstheme="minorHAnsi"/>
                <w:sz w:val="22"/>
                <w:szCs w:val="22"/>
              </w:rPr>
            </w:pPr>
          </w:p>
        </w:tc>
      </w:tr>
    </w:tbl>
    <w:p w14:paraId="2D4BCF94" w14:textId="77777777" w:rsidR="002A5209" w:rsidRPr="00AD3620" w:rsidRDefault="002A5209" w:rsidP="002A5209">
      <w:pPr>
        <w:widowControl w:val="0"/>
        <w:tabs>
          <w:tab w:val="left" w:pos="397"/>
        </w:tabs>
        <w:ind w:left="785"/>
        <w:rPr>
          <w:rStyle w:val="Brak"/>
          <w:rFonts w:ascii="Arial Narrow" w:eastAsia="Arial Narrow" w:hAnsi="Arial Narrow" w:cstheme="minorHAnsi"/>
          <w:sz w:val="22"/>
          <w:szCs w:val="22"/>
        </w:rPr>
      </w:pPr>
    </w:p>
    <w:p w14:paraId="50672673" w14:textId="75E2A7E9" w:rsidR="002A5209" w:rsidRPr="00AD3620" w:rsidRDefault="002A5209" w:rsidP="00AD5F44">
      <w:pPr>
        <w:pStyle w:val="Akapitzlist"/>
        <w:numPr>
          <w:ilvl w:val="0"/>
          <w:numId w:val="104"/>
        </w:numPr>
        <w:jc w:val="both"/>
        <w:rPr>
          <w:rFonts w:ascii="Arial Narrow" w:hAnsi="Arial Narrow" w:cstheme="minorHAnsi"/>
          <w:i/>
          <w:iCs/>
          <w:lang w:val="pl-PL"/>
        </w:rPr>
      </w:pPr>
      <w:r w:rsidRPr="00AD3620">
        <w:rPr>
          <w:rStyle w:val="Brak"/>
          <w:rFonts w:ascii="Arial Narrow" w:hAnsi="Arial Narrow" w:cstheme="minorHAnsi"/>
          <w:lang w:val="pl-PL"/>
        </w:rPr>
        <w:t xml:space="preserve">Oświadczam(y), iż wybór mojej / naszej oferty będzie / nie będzie </w:t>
      </w:r>
      <w:r w:rsidRPr="00AD3620">
        <w:rPr>
          <w:rFonts w:ascii="Arial Narrow" w:hAnsi="Arial Narrow" w:cstheme="minorHAnsi"/>
          <w:i/>
          <w:iCs/>
          <w:lang w:val="pl-PL"/>
        </w:rPr>
        <w:t>(</w:t>
      </w:r>
      <w:r w:rsidRPr="00AD3620">
        <w:rPr>
          <w:rFonts w:ascii="Arial Narrow" w:hAnsi="Arial Narrow" w:cstheme="minorHAnsi"/>
          <w:b/>
          <w:bCs/>
          <w:i/>
          <w:iCs/>
          <w:lang w:val="pl-PL"/>
        </w:rPr>
        <w:t>niepotrzebne skreślić</w:t>
      </w:r>
      <w:r w:rsidRPr="00AD3620">
        <w:rPr>
          <w:rFonts w:ascii="Arial Narrow" w:hAnsi="Arial Narrow" w:cstheme="minorHAnsi"/>
          <w:i/>
          <w:iCs/>
          <w:lang w:val="pl-PL"/>
        </w:rPr>
        <w:t>)</w:t>
      </w:r>
      <w:r w:rsidRPr="00AD3620">
        <w:rPr>
          <w:rFonts w:ascii="Arial Narrow" w:hAnsi="Arial Narrow" w:cstheme="minorHAnsi"/>
          <w:lang w:val="pl-PL"/>
        </w:rPr>
        <w:t xml:space="preserve"> </w:t>
      </w:r>
      <w:r w:rsidRPr="00AD3620">
        <w:rPr>
          <w:rStyle w:val="Brak"/>
          <w:rFonts w:ascii="Arial Narrow" w:hAnsi="Arial Narrow" w:cstheme="minorHAnsi"/>
          <w:lang w:val="pl-PL"/>
        </w:rPr>
        <w:t>prowadził do powstania u Zamawiającego obowiązku podatkowego zgodnie z przepisami o podatku od towarów i usług.</w:t>
      </w:r>
      <w:r w:rsidRPr="00AD3620">
        <w:rPr>
          <w:rStyle w:val="Brak"/>
          <w:rFonts w:ascii="Arial Narrow" w:hAnsi="Arial Narrow" w:cstheme="minorHAnsi"/>
          <w:i/>
          <w:iCs/>
          <w:lang w:val="pl-PL"/>
        </w:rPr>
        <w:t xml:space="preserve"> </w:t>
      </w:r>
      <w:r w:rsidRPr="00AD3620">
        <w:rPr>
          <w:rStyle w:val="Brak"/>
          <w:rFonts w:ascii="Arial Narrow" w:hAnsi="Arial Narrow" w:cstheme="minorHAnsi"/>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AD3620">
        <w:rPr>
          <w:rStyle w:val="Brak"/>
          <w:rFonts w:ascii="Arial Narrow" w:hAnsi="Arial Narrow" w:cstheme="minorHAnsi"/>
          <w:lang w:val="pl-PL"/>
        </w:rPr>
        <w:br/>
        <w:t>a stawka podatku od towarów i usług, która, będzie miała zastosowanie będzie wynosiła ………………… %</w:t>
      </w:r>
      <w:r w:rsidRPr="00AD3620">
        <w:rPr>
          <w:rStyle w:val="Brak"/>
          <w:rFonts w:ascii="Arial Narrow" w:hAnsi="Arial Narrow" w:cstheme="minorHAnsi"/>
          <w:lang w:val="pl-PL"/>
        </w:rPr>
        <w:br/>
      </w:r>
      <w:r w:rsidRPr="00AD3620">
        <w:rPr>
          <w:rStyle w:val="Brak"/>
          <w:rFonts w:ascii="Arial Narrow" w:hAnsi="Arial Narrow" w:cstheme="minorHAnsi"/>
          <w:i/>
          <w:iCs/>
          <w:lang w:val="pl-PL"/>
        </w:rPr>
        <w:t>(należy punkt usunąć lub w wykropkowane pola należy wpisać adnotację „</w:t>
      </w:r>
      <w:r w:rsidRPr="00AD3620">
        <w:rPr>
          <w:rStyle w:val="Brak"/>
          <w:rFonts w:ascii="Arial Narrow" w:hAnsi="Arial Narrow" w:cstheme="minorHAnsi"/>
          <w:b/>
          <w:bCs/>
          <w:i/>
          <w:iCs/>
          <w:lang w:val="pl-PL"/>
        </w:rPr>
        <w:t>nie dotyczy”</w:t>
      </w:r>
      <w:r w:rsidRPr="00AD3620">
        <w:rPr>
          <w:rStyle w:val="Brak"/>
          <w:rFonts w:ascii="Arial Narrow" w:hAnsi="Arial Narrow" w:cstheme="minorHAnsi"/>
          <w:lang w:val="pl-PL"/>
        </w:rPr>
        <w:t>,</w:t>
      </w:r>
      <w:r w:rsidRPr="00AD3620">
        <w:rPr>
          <w:rStyle w:val="Brak"/>
          <w:rFonts w:ascii="Arial Narrow" w:hAnsi="Arial Narrow" w:cstheme="minorHAnsi"/>
          <w:i/>
          <w:iCs/>
          <w:lang w:val="pl-PL"/>
        </w:rPr>
        <w:t xml:space="preserve"> jeśli wybór oferty nie będzie</w:t>
      </w:r>
      <w:r w:rsidRPr="00AD3620">
        <w:rPr>
          <w:rStyle w:val="Brak"/>
          <w:rFonts w:ascii="Arial Narrow" w:hAnsi="Arial Narrow" w:cstheme="minorHAnsi"/>
          <w:b/>
          <w:bCs/>
          <w:i/>
          <w:iCs/>
          <w:lang w:val="pl-PL"/>
        </w:rPr>
        <w:t xml:space="preserve"> </w:t>
      </w:r>
      <w:r w:rsidRPr="00AD3620">
        <w:rPr>
          <w:rStyle w:val="Brak"/>
          <w:rFonts w:ascii="Arial Narrow" w:hAnsi="Arial Narrow" w:cstheme="minorHAnsi"/>
          <w:i/>
          <w:iCs/>
          <w:lang w:val="pl-PL"/>
        </w:rPr>
        <w:t>prowadził do powstania u Zamawiającego obowiązku podatkowego).</w:t>
      </w:r>
    </w:p>
    <w:p w14:paraId="203AE0C5" w14:textId="77777777" w:rsidR="002A5209" w:rsidRPr="00AD3620" w:rsidRDefault="002A5209" w:rsidP="00AD5F44">
      <w:pPr>
        <w:pStyle w:val="Akapitzlist"/>
        <w:numPr>
          <w:ilvl w:val="0"/>
          <w:numId w:val="102"/>
        </w:numPr>
        <w:spacing w:after="0"/>
        <w:jc w:val="both"/>
        <w:rPr>
          <w:rFonts w:ascii="Arial Narrow" w:hAnsi="Arial Narrow" w:cstheme="minorHAnsi"/>
          <w:i/>
          <w:iCs/>
          <w:lang w:val="pl-PL"/>
        </w:rPr>
      </w:pPr>
      <w:r w:rsidRPr="00AD3620">
        <w:rPr>
          <w:rStyle w:val="Brak"/>
          <w:rFonts w:ascii="Arial Narrow" w:hAnsi="Arial Narrow" w:cstheme="minorHAnsi"/>
          <w:lang w:val="pl-PL"/>
        </w:rPr>
        <w:t>Jestem:</w:t>
      </w:r>
    </w:p>
    <w:p w14:paraId="0DCDBAFD" w14:textId="77777777" w:rsidR="002A5209" w:rsidRPr="00AD3620" w:rsidRDefault="002A5209" w:rsidP="00AD5F44">
      <w:pPr>
        <w:pStyle w:val="Akapitzlist"/>
        <w:numPr>
          <w:ilvl w:val="0"/>
          <w:numId w:val="106"/>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mikro przedsiębiorcą </w:t>
      </w:r>
      <w:r w:rsidRPr="00AD3620">
        <w:rPr>
          <w:rFonts w:ascii="Arial Narrow" w:hAnsi="Arial Narrow" w:cstheme="minorHAnsi"/>
          <w:lang w:val="pl-PL"/>
        </w:rPr>
        <w:t>- TAK / NIE*</w:t>
      </w:r>
    </w:p>
    <w:p w14:paraId="288B3216" w14:textId="77777777" w:rsidR="002A5209" w:rsidRPr="00AD3620" w:rsidRDefault="002A5209" w:rsidP="00AD5F44">
      <w:pPr>
        <w:pStyle w:val="Akapitzlist"/>
        <w:numPr>
          <w:ilvl w:val="0"/>
          <w:numId w:val="106"/>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małym przedsiębiorcą </w:t>
      </w:r>
      <w:r w:rsidRPr="00AD3620">
        <w:rPr>
          <w:rFonts w:ascii="Arial Narrow" w:hAnsi="Arial Narrow" w:cstheme="minorHAnsi"/>
          <w:lang w:val="pl-PL"/>
        </w:rPr>
        <w:t xml:space="preserve">- TAK / NIE* </w:t>
      </w:r>
      <w:r w:rsidRPr="00AD3620">
        <w:rPr>
          <w:rStyle w:val="Brak"/>
          <w:rFonts w:ascii="Arial Narrow" w:hAnsi="Arial Narrow" w:cstheme="minorHAnsi"/>
          <w:lang w:val="pl-PL"/>
        </w:rPr>
        <w:t xml:space="preserve">  </w:t>
      </w:r>
    </w:p>
    <w:p w14:paraId="7F0D35FA"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średnim przedsiębiorcą  - TAK / NIE*</w:t>
      </w:r>
      <w:r w:rsidRPr="00AD3620">
        <w:rPr>
          <w:rFonts w:ascii="Arial Narrow" w:hAnsi="Arial Narrow" w:cstheme="minorHAnsi"/>
          <w:lang w:val="pl-PL"/>
        </w:rPr>
        <w:t xml:space="preserve"> </w:t>
      </w:r>
    </w:p>
    <w:p w14:paraId="38DCBCAB" w14:textId="77777777" w:rsidR="002A5209" w:rsidRPr="00AD3620" w:rsidRDefault="002A5209" w:rsidP="00AD5F44">
      <w:pPr>
        <w:pStyle w:val="Akapitzlist"/>
        <w:numPr>
          <w:ilvl w:val="0"/>
          <w:numId w:val="106"/>
        </w:numPr>
        <w:spacing w:after="0"/>
        <w:rPr>
          <w:rFonts w:ascii="Arial Narrow" w:hAnsi="Arial Narrow" w:cstheme="minorHAnsi"/>
          <w:lang w:val="pl-PL"/>
        </w:rPr>
      </w:pPr>
      <w:r w:rsidRPr="00AD3620">
        <w:rPr>
          <w:rStyle w:val="Brak"/>
          <w:rFonts w:ascii="Arial Narrow" w:hAnsi="Arial Narrow" w:cstheme="minorHAnsi"/>
          <w:lang w:val="pl-PL"/>
        </w:rPr>
        <w:t>jednoosobową działalnością gospodarczą - TAK / NIE *</w:t>
      </w:r>
    </w:p>
    <w:p w14:paraId="073EC7E9"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osobą fizyczną nieprowadzącą działalności gospodarczej - TAK / NIE *</w:t>
      </w:r>
    </w:p>
    <w:p w14:paraId="0E87FCAE"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innym rodzajem - TAK / NIE *</w:t>
      </w:r>
    </w:p>
    <w:p w14:paraId="11F55A2F" w14:textId="77777777" w:rsidR="002A5209" w:rsidRPr="00AD3620" w:rsidRDefault="002A5209" w:rsidP="002A5209">
      <w:pPr>
        <w:ind w:left="567" w:firstLine="142"/>
        <w:jc w:val="both"/>
        <w:rPr>
          <w:rStyle w:val="Brak"/>
          <w:rFonts w:ascii="Arial Narrow" w:eastAsia="Arial Narrow" w:hAnsi="Arial Narrow" w:cstheme="minorHAnsi"/>
          <w:sz w:val="22"/>
          <w:szCs w:val="22"/>
        </w:rPr>
      </w:pPr>
      <w:bookmarkStart w:id="31" w:name="_Hlk72145707"/>
      <w:r w:rsidRPr="00AD3620">
        <w:rPr>
          <w:rStyle w:val="Brak"/>
          <w:rFonts w:ascii="Arial Narrow" w:hAnsi="Arial Narrow" w:cstheme="minorHAnsi"/>
          <w:sz w:val="22"/>
          <w:szCs w:val="22"/>
        </w:rPr>
        <w:t>*(należy właściwe podkreślić / zaznaczyć</w:t>
      </w:r>
      <w:bookmarkEnd w:id="31"/>
      <w:r w:rsidRPr="00AD3620">
        <w:rPr>
          <w:rStyle w:val="Brak"/>
          <w:rFonts w:ascii="Arial Narrow" w:hAnsi="Arial Narrow" w:cstheme="minorHAnsi"/>
          <w:sz w:val="22"/>
          <w:szCs w:val="22"/>
        </w:rPr>
        <w:t>).</w:t>
      </w:r>
    </w:p>
    <w:p w14:paraId="0C916EAE" w14:textId="77777777" w:rsidR="002A5209" w:rsidRPr="00AD3620" w:rsidRDefault="002A5209" w:rsidP="002A5209">
      <w:pPr>
        <w:pStyle w:val="Akapitzlist"/>
        <w:spacing w:after="0"/>
        <w:ind w:left="714"/>
        <w:jc w:val="both"/>
        <w:rPr>
          <w:rStyle w:val="Brak"/>
          <w:rFonts w:ascii="Arial Narrow" w:eastAsia="Arial Narrow" w:hAnsi="Arial Narrow" w:cstheme="minorHAnsi"/>
          <w:lang w:val="pl-PL"/>
        </w:rPr>
      </w:pPr>
    </w:p>
    <w:p w14:paraId="424FC621" w14:textId="77777777" w:rsidR="002A5209" w:rsidRPr="00AD3620" w:rsidRDefault="002A5209" w:rsidP="00AD5F44">
      <w:pPr>
        <w:pStyle w:val="Akapitzlist"/>
        <w:numPr>
          <w:ilvl w:val="0"/>
          <w:numId w:val="107"/>
        </w:numPr>
        <w:jc w:val="both"/>
        <w:rPr>
          <w:rStyle w:val="Brak"/>
          <w:rFonts w:ascii="Arial Narrow" w:hAnsi="Arial Narrow" w:cstheme="minorHAnsi"/>
          <w:i/>
          <w:iCs/>
          <w:lang w:val="pl-PL"/>
        </w:rPr>
      </w:pPr>
      <w:r w:rsidRPr="00AD3620">
        <w:rPr>
          <w:rStyle w:val="Brak"/>
          <w:rFonts w:ascii="Arial Narrow" w:hAnsi="Arial Narrow" w:cstheme="minorHAnsi"/>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AD3620">
        <w:rPr>
          <w:rStyle w:val="Brak"/>
          <w:rFonts w:ascii="Arial Narrow" w:eastAsia="Arial Narrow" w:hAnsi="Arial Narrow" w:cstheme="minorHAnsi"/>
          <w:vertAlign w:val="superscript"/>
          <w:lang w:val="pl-PL"/>
        </w:rPr>
        <w:footnoteReference w:id="1"/>
      </w:r>
      <w:r w:rsidRPr="00AD3620">
        <w:rPr>
          <w:rStyle w:val="Brak"/>
          <w:rFonts w:ascii="Arial Narrow" w:hAnsi="Arial Narrow" w:cstheme="minorHAnsi"/>
          <w:lang w:val="pl-PL"/>
        </w:rPr>
        <w:t>.</w:t>
      </w:r>
    </w:p>
    <w:p w14:paraId="0970AD51" w14:textId="77777777" w:rsidR="00527F39" w:rsidRPr="00C06B70" w:rsidRDefault="00527F39" w:rsidP="00AD5F44">
      <w:pPr>
        <w:pStyle w:val="Akapitzlist"/>
        <w:numPr>
          <w:ilvl w:val="0"/>
          <w:numId w:val="107"/>
        </w:numPr>
        <w:jc w:val="both"/>
        <w:rPr>
          <w:rStyle w:val="Brak"/>
          <w:rFonts w:ascii="Arial Narrow" w:hAnsi="Arial Narrow" w:cstheme="minorHAnsi"/>
          <w:b/>
          <w:bCs/>
          <w:i/>
          <w:iCs/>
          <w:lang w:val="pl-PL"/>
        </w:rPr>
      </w:pPr>
      <w:r w:rsidRPr="00C06B70">
        <w:rPr>
          <w:rStyle w:val="Brak"/>
          <w:rFonts w:ascii="Arial Narrow" w:hAnsi="Arial Narrow" w:cstheme="minorHAnsi"/>
          <w:b/>
          <w:bCs/>
          <w:lang w:val="pl-PL"/>
        </w:rPr>
        <w:t>Do oferty załączam przedmiotowe środki dowodowe, ilość załączników …….</w:t>
      </w:r>
    </w:p>
    <w:p w14:paraId="61B3D227" w14:textId="04A297B7" w:rsidR="002A5209" w:rsidRPr="004E171A" w:rsidRDefault="002A5209" w:rsidP="002A5209">
      <w:pPr>
        <w:pStyle w:val="Akapitzlist"/>
        <w:numPr>
          <w:ilvl w:val="0"/>
          <w:numId w:val="102"/>
        </w:numPr>
        <w:jc w:val="both"/>
        <w:rPr>
          <w:rStyle w:val="Brak"/>
          <w:rFonts w:ascii="Arial Narrow" w:hAnsi="Arial Narrow" w:cstheme="minorHAnsi"/>
          <w:i/>
          <w:iCs/>
          <w:lang w:val="pl-PL"/>
        </w:rPr>
      </w:pPr>
      <w:r w:rsidRPr="00AD3620">
        <w:rPr>
          <w:rStyle w:val="Brak"/>
          <w:rFonts w:ascii="Arial Narrow" w:hAnsi="Arial Narrow" w:cstheme="minorHAnsi"/>
          <w:lang w:val="pl-PL"/>
        </w:rPr>
        <w:t>Jestem świadom odpowiedzialności karnej związanej ze składaniem fałszywych oświadczeń.</w:t>
      </w:r>
    </w:p>
    <w:p w14:paraId="4A9208E5" w14:textId="135099F9" w:rsidR="002A5209" w:rsidRDefault="002A5209" w:rsidP="002A5209">
      <w:pPr>
        <w:jc w:val="both"/>
        <w:rPr>
          <w:rStyle w:val="Brak"/>
          <w:rFonts w:ascii="Arial Narrow" w:eastAsia="Arial Narrow" w:hAnsi="Arial Narrow" w:cstheme="minorHAnsi"/>
          <w:sz w:val="22"/>
          <w:szCs w:val="22"/>
        </w:rPr>
      </w:pPr>
    </w:p>
    <w:p w14:paraId="162F908B" w14:textId="77777777" w:rsidR="00AF5F0F" w:rsidRPr="00AD3620" w:rsidRDefault="00AF5F0F" w:rsidP="002A5209">
      <w:pPr>
        <w:jc w:val="both"/>
        <w:rPr>
          <w:rStyle w:val="Brak"/>
          <w:rFonts w:ascii="Arial Narrow" w:eastAsia="Arial Narrow" w:hAnsi="Arial Narrow" w:cstheme="minorHAnsi"/>
          <w:sz w:val="22"/>
          <w:szCs w:val="22"/>
        </w:rPr>
      </w:pPr>
    </w:p>
    <w:p w14:paraId="5F6C1427"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 xml:space="preserve">       </w:t>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 xml:space="preserve">       ………………………..……………………………………...…</w:t>
      </w:r>
    </w:p>
    <w:p w14:paraId="504E09A3" w14:textId="77777777" w:rsidR="002A5209" w:rsidRPr="00AD3620" w:rsidRDefault="002A5209" w:rsidP="002B3487">
      <w:pPr>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Podpis / podpisy osób upoważnionych do podpisania oferty</w:t>
      </w:r>
    </w:p>
    <w:p w14:paraId="63388DCC" w14:textId="77777777" w:rsidR="002A5209" w:rsidRPr="00AD3620" w:rsidRDefault="002A5209" w:rsidP="00BF0472">
      <w:pPr>
        <w:rPr>
          <w:rStyle w:val="Brak"/>
          <w:rFonts w:ascii="Arial Narrow" w:hAnsi="Arial Narrow" w:cstheme="minorHAnsi"/>
          <w:sz w:val="22"/>
          <w:szCs w:val="22"/>
        </w:rPr>
      </w:pPr>
    </w:p>
    <w:p w14:paraId="0BA4AEC4"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2</w:t>
      </w:r>
    </w:p>
    <w:p w14:paraId="47D15F02"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Oświadczenie Wykonawcy o spełnianiu warunków udziału w postępowaniu</w:t>
      </w:r>
    </w:p>
    <w:p w14:paraId="4636A658"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125 ust. 1 ustawy z dnia 11 września 2019 r.</w:t>
      </w:r>
    </w:p>
    <w:p w14:paraId="399856E9"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244AF36D" w14:textId="77777777" w:rsidR="002A5209" w:rsidRPr="00AD3620" w:rsidRDefault="002A5209" w:rsidP="002A5209">
      <w:pPr>
        <w:jc w:val="both"/>
        <w:rPr>
          <w:rStyle w:val="Brak"/>
          <w:rFonts w:ascii="Arial Narrow" w:eastAsia="Arial Narrow" w:hAnsi="Arial Narrow" w:cstheme="minorHAnsi"/>
          <w:sz w:val="22"/>
          <w:szCs w:val="22"/>
        </w:rPr>
      </w:pPr>
    </w:p>
    <w:p w14:paraId="6A695AB6"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6C9E835"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ADE2F4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8C820C3"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609DC9C1" w14:textId="77777777" w:rsidR="002A5209" w:rsidRPr="00AD3620" w:rsidRDefault="002A5209" w:rsidP="002A5209">
      <w:pPr>
        <w:jc w:val="both"/>
        <w:rPr>
          <w:rStyle w:val="Brak"/>
          <w:rFonts w:ascii="Arial Narrow" w:eastAsia="Arial Narrow" w:hAnsi="Arial Narrow" w:cstheme="minorHAnsi"/>
          <w:sz w:val="22"/>
          <w:szCs w:val="22"/>
        </w:rPr>
      </w:pPr>
    </w:p>
    <w:p w14:paraId="2051E70D" w14:textId="10D131BE"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Ubiegając się o udzielenie zamówienia publicznego na zadanie pn.:</w:t>
      </w:r>
      <w:r w:rsidR="002B3487" w:rsidRPr="00AD3620">
        <w:rPr>
          <w:rFonts w:ascii="Arial Narrow" w:hAnsi="Arial Narrow" w:cstheme="minorHAnsi"/>
          <w:b/>
          <w:bCs/>
          <w:sz w:val="22"/>
          <w:szCs w:val="22"/>
        </w:rPr>
        <w:t xml:space="preserve"> „Budowa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hAnsi="Arial Narrow" w:cstheme="minorHAnsi"/>
          <w:sz w:val="22"/>
          <w:szCs w:val="22"/>
        </w:rPr>
        <w:t xml:space="preserve"> prowadzonego przez Centrum Usług Wspólnych w Ośnie Lubuskim</w:t>
      </w:r>
      <w:r w:rsidRPr="00AD3620">
        <w:rPr>
          <w:rStyle w:val="Brak"/>
          <w:rFonts w:ascii="Arial Narrow" w:hAnsi="Arial Narrow" w:cstheme="minorHAnsi"/>
          <w:sz w:val="22"/>
          <w:szCs w:val="22"/>
        </w:rPr>
        <w:t>, oświadczam, co następuje:</w:t>
      </w:r>
    </w:p>
    <w:p w14:paraId="0119B3D2" w14:textId="77777777" w:rsidR="002A5209" w:rsidRPr="00AD3620" w:rsidRDefault="002A5209" w:rsidP="002A5209">
      <w:pPr>
        <w:jc w:val="both"/>
        <w:rPr>
          <w:rStyle w:val="Brak"/>
          <w:rFonts w:ascii="Arial Narrow" w:eastAsia="Arial Narrow" w:hAnsi="Arial Narrow" w:cstheme="minorHAnsi"/>
          <w:sz w:val="22"/>
          <w:szCs w:val="22"/>
        </w:rPr>
      </w:pPr>
    </w:p>
    <w:p w14:paraId="52142773" w14:textId="21690256"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Oświadczam, że spełniam warunki udziału w postępowaniu określone przez Zamawiającego</w:t>
      </w:r>
      <w:r w:rsidRPr="00AD3620">
        <w:rPr>
          <w:rStyle w:val="Brak"/>
          <w:rFonts w:ascii="Arial Narrow" w:hAnsi="Arial Narrow" w:cstheme="minorHAnsi"/>
        </w:rPr>
        <w:br/>
      </w:r>
      <w:r w:rsidR="00C06B70">
        <w:rPr>
          <w:rStyle w:val="Brak"/>
          <w:rFonts w:ascii="Arial Narrow" w:hAnsi="Arial Narrow" w:cstheme="minorHAnsi"/>
        </w:rPr>
        <w:t>w</w:t>
      </w:r>
      <w:r w:rsidRPr="00AD3620">
        <w:rPr>
          <w:rStyle w:val="Brak"/>
          <w:rFonts w:ascii="Arial Narrow" w:hAnsi="Arial Narrow" w:cstheme="minorHAnsi"/>
        </w:rPr>
        <w:t xml:space="preserve"> SWZ.</w:t>
      </w:r>
    </w:p>
    <w:p w14:paraId="6A3A4E67"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59DEB2BD"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4F7BD706"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cstheme="minorHAnsi"/>
        </w:rPr>
      </w:pPr>
      <w:r w:rsidRPr="00AD3620">
        <w:rPr>
          <w:rStyle w:val="Brak"/>
          <w:rFonts w:ascii="Arial Narrow" w:hAnsi="Arial Narrow" w:cstheme="minorHAnsi"/>
        </w:rPr>
        <w:t>Oświadczam</w:t>
      </w:r>
      <w:r w:rsidRPr="00AD3620">
        <w:rPr>
          <w:rStyle w:val="Odwoanieprzypisudolnego"/>
          <w:rFonts w:ascii="Arial Narrow" w:hAnsi="Arial Narrow" w:cstheme="minorHAnsi"/>
        </w:rPr>
        <w:footnoteReference w:id="2"/>
      </w:r>
      <w:r w:rsidRPr="00AD3620">
        <w:rPr>
          <w:rStyle w:val="Brak"/>
          <w:rFonts w:ascii="Arial Narrow" w:hAnsi="Arial Narrow" w:cstheme="minorHAnsi"/>
        </w:rPr>
        <w:t xml:space="preserve">, że w celu wykazania spełniania warunków udziału w postępowaniu, określonych przez Zamawiającego </w:t>
      </w:r>
      <w:r w:rsidRPr="00AD3620">
        <w:rPr>
          <w:rStyle w:val="Brak"/>
          <w:rFonts w:ascii="Arial Narrow" w:hAnsi="Arial Narrow" w:cstheme="minorHAnsi"/>
        </w:rPr>
        <w:br/>
        <w:t xml:space="preserve">w pkt. …………………………………………… SWZ </w:t>
      </w:r>
      <w:r w:rsidRPr="00AD3620">
        <w:rPr>
          <w:rStyle w:val="Brak"/>
          <w:rFonts w:ascii="Arial Narrow" w:hAnsi="Arial Narrow" w:cstheme="minorHAnsi"/>
          <w:i/>
          <w:iCs/>
        </w:rPr>
        <w:t>(wskazać właściwą jednostkę redakcyjną SWZ, w której określono warunki udziału w postępowaniu),</w:t>
      </w:r>
      <w:r w:rsidRPr="00AD3620">
        <w:rPr>
          <w:rStyle w:val="Brak"/>
          <w:rFonts w:ascii="Arial Narrow" w:hAnsi="Arial Narrow" w:cstheme="minorHAnsi"/>
        </w:rPr>
        <w:t xml:space="preserve"> polegam na zasobach następującego/</w:t>
      </w:r>
      <w:proofErr w:type="spellStart"/>
      <w:r w:rsidRPr="00AD3620">
        <w:rPr>
          <w:rStyle w:val="Brak"/>
          <w:rFonts w:ascii="Arial Narrow" w:hAnsi="Arial Narrow" w:cstheme="minorHAnsi"/>
        </w:rPr>
        <w:t>ych</w:t>
      </w:r>
      <w:proofErr w:type="spellEnd"/>
      <w:r w:rsidRPr="00AD3620">
        <w:rPr>
          <w:rStyle w:val="Brak"/>
          <w:rFonts w:ascii="Arial Narrow" w:hAnsi="Arial Narrow" w:cstheme="minorHAnsi"/>
        </w:rPr>
        <w:t xml:space="preserve"> podmiotu/ów: </w:t>
      </w:r>
    </w:p>
    <w:p w14:paraId="5CF4DD44"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(dane podmiotu/ów)</w:t>
      </w:r>
    </w:p>
    <w:p w14:paraId="38D95C9C"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w następującym zakresie: …………………………………………</w:t>
      </w:r>
    </w:p>
    <w:p w14:paraId="05C29D86"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i/>
          <w:iCs/>
        </w:rPr>
      </w:pPr>
      <w:r w:rsidRPr="00AD3620">
        <w:rPr>
          <w:rStyle w:val="Brak"/>
          <w:rFonts w:ascii="Arial Narrow" w:hAnsi="Arial Narrow" w:cstheme="minorHAnsi"/>
        </w:rPr>
        <w:t xml:space="preserve">………………………………………………………………………………………………………………… </w:t>
      </w:r>
      <w:r w:rsidRPr="00AD3620">
        <w:rPr>
          <w:rStyle w:val="Brak"/>
          <w:rFonts w:ascii="Arial Narrow" w:hAnsi="Arial Narrow" w:cstheme="minorHAnsi"/>
        </w:rPr>
        <w:br/>
      </w:r>
      <w:r w:rsidRPr="00AD3620">
        <w:rPr>
          <w:rStyle w:val="Brak"/>
          <w:rFonts w:ascii="Arial Narrow" w:hAnsi="Arial Narrow" w:cstheme="minorHAnsi"/>
          <w:i/>
          <w:iCs/>
        </w:rPr>
        <w:t xml:space="preserve">(wskazać podmiot i określić odpowiedni zakres dla wskazanego podmiotu). </w:t>
      </w:r>
    </w:p>
    <w:p w14:paraId="1621D0C9"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2A535DDA"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5B443BD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p>
    <w:p w14:paraId="63B8005E"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F2F383" w14:textId="77777777" w:rsidR="002A5209" w:rsidRPr="00AD3620" w:rsidRDefault="002A5209" w:rsidP="002A5209">
      <w:pPr>
        <w:jc w:val="both"/>
        <w:rPr>
          <w:rStyle w:val="Brak"/>
          <w:rFonts w:ascii="Arial Narrow" w:eastAsia="Arial Narrow" w:hAnsi="Arial Narrow" w:cstheme="minorHAnsi"/>
          <w:sz w:val="22"/>
          <w:szCs w:val="22"/>
        </w:rPr>
      </w:pPr>
    </w:p>
    <w:p w14:paraId="1774A882" w14:textId="77777777" w:rsidR="002A5209" w:rsidRPr="00AD3620" w:rsidRDefault="002A5209" w:rsidP="002A5209">
      <w:pPr>
        <w:jc w:val="both"/>
        <w:rPr>
          <w:rStyle w:val="Brak"/>
          <w:rFonts w:ascii="Arial Narrow" w:eastAsia="Arial Narrow" w:hAnsi="Arial Narrow" w:cstheme="minorHAnsi"/>
          <w:sz w:val="22"/>
          <w:szCs w:val="22"/>
        </w:rPr>
      </w:pPr>
    </w:p>
    <w:p w14:paraId="71713460" w14:textId="77777777" w:rsidR="002A5209" w:rsidRPr="00AD3620" w:rsidRDefault="002A5209" w:rsidP="002A5209">
      <w:pPr>
        <w:jc w:val="right"/>
        <w:rPr>
          <w:rStyle w:val="Brak"/>
          <w:rFonts w:ascii="Arial Narrow" w:eastAsia="Arial Narrow" w:hAnsi="Arial Narrow" w:cstheme="minorHAnsi"/>
          <w:sz w:val="22"/>
          <w:szCs w:val="22"/>
        </w:rPr>
      </w:pPr>
    </w:p>
    <w:p w14:paraId="1EF34D13" w14:textId="77777777" w:rsidR="002A5209" w:rsidRPr="00AD3620" w:rsidRDefault="002A5209" w:rsidP="002A5209">
      <w:pPr>
        <w:jc w:val="right"/>
        <w:rPr>
          <w:rStyle w:val="Brak"/>
          <w:rFonts w:ascii="Arial Narrow" w:eastAsia="Arial Narrow" w:hAnsi="Arial Narrow" w:cstheme="minorHAnsi"/>
          <w:sz w:val="22"/>
          <w:szCs w:val="22"/>
        </w:rPr>
      </w:pPr>
    </w:p>
    <w:p w14:paraId="76E091AA" w14:textId="77777777" w:rsidR="002A5209" w:rsidRPr="00AD3620" w:rsidRDefault="002A5209" w:rsidP="002A5209">
      <w:pPr>
        <w:jc w:val="right"/>
        <w:rPr>
          <w:rStyle w:val="Brak"/>
          <w:rFonts w:ascii="Arial Narrow" w:eastAsia="Arial Narrow" w:hAnsi="Arial Narrow" w:cstheme="minorHAnsi"/>
          <w:sz w:val="22"/>
          <w:szCs w:val="22"/>
        </w:rPr>
      </w:pPr>
    </w:p>
    <w:p w14:paraId="204116B4"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7C10B940"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289FBF7E" w14:textId="77777777" w:rsidR="002A5209" w:rsidRPr="00AD3620" w:rsidRDefault="002A5209" w:rsidP="002A5209">
      <w:pPr>
        <w:jc w:val="right"/>
        <w:rPr>
          <w:rStyle w:val="Brak"/>
          <w:rFonts w:ascii="Arial Narrow" w:eastAsia="Arial Narrow" w:hAnsi="Arial Narrow" w:cstheme="minorHAnsi"/>
          <w:sz w:val="22"/>
          <w:szCs w:val="22"/>
        </w:rPr>
      </w:pPr>
    </w:p>
    <w:p w14:paraId="13820657" w14:textId="77777777" w:rsidR="002A5209" w:rsidRPr="00AD3620" w:rsidRDefault="002A5209" w:rsidP="002A5209">
      <w:pPr>
        <w:jc w:val="right"/>
        <w:rPr>
          <w:rStyle w:val="Brak"/>
          <w:rFonts w:ascii="Arial Narrow" w:hAnsi="Arial Narrow" w:cstheme="minorHAnsi"/>
          <w:sz w:val="22"/>
          <w:szCs w:val="22"/>
        </w:rPr>
      </w:pPr>
      <w:bookmarkStart w:id="32" w:name="_Hlk69197676"/>
    </w:p>
    <w:p w14:paraId="7E39E89B" w14:textId="77777777" w:rsidR="002A5209" w:rsidRPr="00AD3620" w:rsidRDefault="002A5209" w:rsidP="002A5209">
      <w:pPr>
        <w:jc w:val="right"/>
        <w:rPr>
          <w:rStyle w:val="Brak"/>
          <w:rFonts w:ascii="Arial Narrow" w:hAnsi="Arial Narrow" w:cstheme="minorHAnsi"/>
          <w:sz w:val="22"/>
          <w:szCs w:val="22"/>
        </w:rPr>
      </w:pPr>
    </w:p>
    <w:p w14:paraId="0E9D7A92" w14:textId="77777777" w:rsidR="002A5209" w:rsidRPr="00AD3620" w:rsidRDefault="002A5209" w:rsidP="002A5209">
      <w:pPr>
        <w:jc w:val="right"/>
        <w:rPr>
          <w:rStyle w:val="Brak"/>
          <w:rFonts w:ascii="Arial Narrow" w:hAnsi="Arial Narrow" w:cstheme="minorHAnsi"/>
          <w:sz w:val="22"/>
          <w:szCs w:val="22"/>
        </w:rPr>
      </w:pPr>
    </w:p>
    <w:p w14:paraId="4A73FB0B" w14:textId="77777777" w:rsidR="002A5209" w:rsidRPr="00AD3620" w:rsidRDefault="002A5209" w:rsidP="002A5209">
      <w:pPr>
        <w:jc w:val="right"/>
        <w:rPr>
          <w:rStyle w:val="Brak"/>
          <w:rFonts w:ascii="Arial Narrow" w:hAnsi="Arial Narrow" w:cstheme="minorHAnsi"/>
          <w:sz w:val="22"/>
          <w:szCs w:val="22"/>
        </w:rPr>
      </w:pPr>
    </w:p>
    <w:p w14:paraId="5E72C430" w14:textId="77777777" w:rsidR="002A5209" w:rsidRPr="00AD3620" w:rsidRDefault="002A5209" w:rsidP="002A5209">
      <w:pPr>
        <w:jc w:val="right"/>
        <w:rPr>
          <w:rStyle w:val="Brak"/>
          <w:rFonts w:ascii="Arial Narrow" w:hAnsi="Arial Narrow" w:cstheme="minorHAnsi"/>
          <w:sz w:val="22"/>
          <w:szCs w:val="22"/>
        </w:rPr>
      </w:pPr>
    </w:p>
    <w:p w14:paraId="73DD548E" w14:textId="77777777" w:rsidR="002A5209" w:rsidRPr="00AD3620" w:rsidRDefault="002A5209" w:rsidP="002A5209">
      <w:pPr>
        <w:jc w:val="right"/>
        <w:rPr>
          <w:rStyle w:val="Brak"/>
          <w:rFonts w:ascii="Arial Narrow" w:hAnsi="Arial Narrow" w:cstheme="minorHAnsi"/>
          <w:sz w:val="22"/>
          <w:szCs w:val="22"/>
        </w:rPr>
      </w:pPr>
    </w:p>
    <w:p w14:paraId="0D01B3BD" w14:textId="77777777" w:rsidR="002A5209" w:rsidRPr="00AD3620" w:rsidRDefault="002A5209" w:rsidP="002A5209">
      <w:pPr>
        <w:jc w:val="right"/>
        <w:rPr>
          <w:rStyle w:val="Brak"/>
          <w:rFonts w:ascii="Arial Narrow" w:hAnsi="Arial Narrow" w:cstheme="minorHAnsi"/>
          <w:sz w:val="22"/>
          <w:szCs w:val="22"/>
        </w:rPr>
      </w:pPr>
    </w:p>
    <w:p w14:paraId="15591FB9" w14:textId="77777777" w:rsidR="002A5209" w:rsidRPr="00AD3620" w:rsidRDefault="002A5209" w:rsidP="002A5209">
      <w:pPr>
        <w:jc w:val="right"/>
        <w:rPr>
          <w:rStyle w:val="Brak"/>
          <w:rFonts w:ascii="Arial Narrow" w:hAnsi="Arial Narrow" w:cstheme="minorHAnsi"/>
          <w:sz w:val="22"/>
          <w:szCs w:val="22"/>
        </w:rPr>
      </w:pPr>
    </w:p>
    <w:p w14:paraId="1722A951" w14:textId="77777777" w:rsidR="002A5209" w:rsidRPr="00AD3620" w:rsidRDefault="002A5209" w:rsidP="002B3487">
      <w:pPr>
        <w:rPr>
          <w:rStyle w:val="Brak"/>
          <w:rFonts w:ascii="Arial Narrow" w:hAnsi="Arial Narrow" w:cstheme="minorHAnsi"/>
          <w:sz w:val="22"/>
          <w:szCs w:val="22"/>
        </w:rPr>
      </w:pPr>
    </w:p>
    <w:p w14:paraId="411B365A" w14:textId="77777777" w:rsidR="004E171A" w:rsidRDefault="004E171A" w:rsidP="002A5209">
      <w:pPr>
        <w:jc w:val="right"/>
        <w:rPr>
          <w:rStyle w:val="Brak"/>
          <w:rFonts w:ascii="Arial Narrow" w:hAnsi="Arial Narrow" w:cstheme="minorHAnsi"/>
          <w:sz w:val="22"/>
          <w:szCs w:val="22"/>
        </w:rPr>
      </w:pPr>
    </w:p>
    <w:p w14:paraId="5B8F7EFE" w14:textId="77777777" w:rsidR="004E171A" w:rsidRDefault="004E171A" w:rsidP="002A5209">
      <w:pPr>
        <w:jc w:val="right"/>
        <w:rPr>
          <w:rStyle w:val="Brak"/>
          <w:rFonts w:ascii="Arial Narrow" w:hAnsi="Arial Narrow" w:cstheme="minorHAnsi"/>
          <w:sz w:val="22"/>
          <w:szCs w:val="22"/>
        </w:rPr>
      </w:pPr>
    </w:p>
    <w:p w14:paraId="27C6493E" w14:textId="4C00F3A3"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3</w:t>
      </w:r>
    </w:p>
    <w:p w14:paraId="7CF48791"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Oświadczenie Wykonawcy o braku podstaw do wykluczenia składane </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na podstawie art. 125 ust. 1 ustawy</w:t>
      </w:r>
      <w:bookmarkEnd w:id="32"/>
      <w:r w:rsidRPr="00AD3620">
        <w:rPr>
          <w:rStyle w:val="Brak"/>
          <w:rFonts w:ascii="Arial Narrow" w:hAnsi="Arial Narrow" w:cstheme="minorHAnsi"/>
          <w:b/>
          <w:bCs/>
          <w:sz w:val="22"/>
          <w:szCs w:val="22"/>
        </w:rPr>
        <w:t xml:space="preserve"> </w:t>
      </w:r>
      <w:bookmarkStart w:id="33" w:name="_Hlk68681140"/>
      <w:r w:rsidRPr="00AD3620">
        <w:rPr>
          <w:rStyle w:val="Brak"/>
          <w:rFonts w:ascii="Arial Narrow" w:hAnsi="Arial Narrow" w:cstheme="minorHAnsi"/>
          <w:b/>
          <w:bCs/>
          <w:sz w:val="22"/>
          <w:szCs w:val="22"/>
        </w:rPr>
        <w:t>z dnia 11 września 2019 r.</w:t>
      </w:r>
      <w:bookmarkEnd w:id="33"/>
    </w:p>
    <w:p w14:paraId="4C01C0C8"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7A4DA347"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0F7DC6D8"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741FD3F"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99D3D3D" w14:textId="2104DC9B" w:rsidR="002A5209" w:rsidRPr="00C06B70" w:rsidRDefault="002A5209" w:rsidP="002A5209">
      <w:pPr>
        <w:jc w:val="both"/>
        <w:rPr>
          <w:rStyle w:val="Brak"/>
          <w:rFonts w:ascii="Arial Narrow" w:eastAsia="Arial Narrow" w:hAnsi="Arial Narrow" w:cstheme="minorHAnsi"/>
          <w:i/>
          <w:iCs/>
          <w:sz w:val="22"/>
          <w:szCs w:val="22"/>
        </w:rPr>
      </w:pPr>
      <w:r w:rsidRPr="00C06B70">
        <w:rPr>
          <w:rStyle w:val="Brak"/>
          <w:rFonts w:ascii="Arial Narrow" w:hAnsi="Arial Narrow" w:cstheme="minorHAnsi"/>
          <w:i/>
          <w:iCs/>
          <w:sz w:val="22"/>
          <w:szCs w:val="22"/>
        </w:rPr>
        <w:t>Nazwa</w:t>
      </w:r>
      <w:r w:rsidR="00C06B70" w:rsidRPr="00C06B70">
        <w:rPr>
          <w:rStyle w:val="Brak"/>
          <w:rFonts w:ascii="Arial Narrow" w:hAnsi="Arial Narrow" w:cstheme="minorHAnsi"/>
          <w:i/>
          <w:iCs/>
          <w:sz w:val="22"/>
          <w:szCs w:val="22"/>
        </w:rPr>
        <w:t>,</w:t>
      </w:r>
      <w:r w:rsidRPr="00C06B70">
        <w:rPr>
          <w:rStyle w:val="Brak"/>
          <w:rFonts w:ascii="Arial Narrow" w:hAnsi="Arial Narrow" w:cstheme="minorHAnsi"/>
          <w:i/>
          <w:iCs/>
          <w:sz w:val="22"/>
          <w:szCs w:val="22"/>
        </w:rPr>
        <w:t xml:space="preserve"> adres</w:t>
      </w:r>
      <w:r w:rsidR="00C06B70" w:rsidRPr="00C06B70">
        <w:rPr>
          <w:rStyle w:val="Brak"/>
          <w:rFonts w:ascii="Arial Narrow" w:hAnsi="Arial Narrow" w:cstheme="minorHAnsi"/>
          <w:i/>
          <w:iCs/>
          <w:sz w:val="22"/>
          <w:szCs w:val="22"/>
        </w:rPr>
        <w:t>,</w:t>
      </w:r>
      <w:r w:rsidRPr="00C06B70">
        <w:rPr>
          <w:rStyle w:val="Brak"/>
          <w:rFonts w:ascii="Arial Narrow" w:hAnsi="Arial Narrow" w:cstheme="minorHAnsi"/>
          <w:i/>
          <w:iCs/>
          <w:sz w:val="22"/>
          <w:szCs w:val="22"/>
        </w:rPr>
        <w:t xml:space="preserve"> </w:t>
      </w:r>
      <w:r w:rsidR="00C06B70" w:rsidRPr="00C06B70">
        <w:rPr>
          <w:rStyle w:val="Brak"/>
          <w:rFonts w:ascii="Arial Narrow" w:hAnsi="Arial Narrow" w:cstheme="minorHAnsi"/>
          <w:b/>
          <w:bCs/>
          <w:i/>
          <w:iCs/>
          <w:sz w:val="22"/>
          <w:szCs w:val="22"/>
        </w:rPr>
        <w:t>NIP</w:t>
      </w:r>
      <w:r w:rsidR="00C06B70" w:rsidRPr="00C06B70">
        <w:rPr>
          <w:rStyle w:val="Brak"/>
          <w:rFonts w:ascii="Arial Narrow" w:hAnsi="Arial Narrow" w:cstheme="minorHAnsi"/>
          <w:i/>
          <w:iCs/>
          <w:sz w:val="22"/>
          <w:szCs w:val="22"/>
        </w:rPr>
        <w:t xml:space="preserve"> </w:t>
      </w:r>
      <w:r w:rsidRPr="00C06B70">
        <w:rPr>
          <w:rStyle w:val="Brak"/>
          <w:rFonts w:ascii="Arial Narrow" w:hAnsi="Arial Narrow" w:cstheme="minorHAnsi"/>
          <w:i/>
          <w:iCs/>
          <w:sz w:val="22"/>
          <w:szCs w:val="22"/>
        </w:rPr>
        <w:t>Wykonawcy</w:t>
      </w:r>
    </w:p>
    <w:p w14:paraId="504347D1" w14:textId="77777777" w:rsidR="002A5209" w:rsidRPr="00AD3620" w:rsidRDefault="002A5209" w:rsidP="002A5209">
      <w:pPr>
        <w:jc w:val="both"/>
        <w:rPr>
          <w:rStyle w:val="Brak"/>
          <w:rFonts w:ascii="Arial Narrow" w:eastAsia="Arial Narrow" w:hAnsi="Arial Narrow" w:cstheme="minorHAnsi"/>
          <w:sz w:val="22"/>
          <w:szCs w:val="22"/>
        </w:rPr>
      </w:pPr>
    </w:p>
    <w:p w14:paraId="40270407" w14:textId="4B5CA5E9" w:rsidR="002A5209" w:rsidRPr="00AD3620" w:rsidRDefault="002A5209" w:rsidP="002B3487">
      <w:pPr>
        <w:pStyle w:val="Nagwek"/>
        <w:spacing w:after="0"/>
        <w:rPr>
          <w:rStyle w:val="Brak"/>
          <w:rFonts w:ascii="Arial Narrow" w:hAnsi="Arial Narrow" w:cstheme="minorHAnsi"/>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33D257FC" w14:textId="77777777" w:rsidR="002B3487" w:rsidRPr="00AD3620" w:rsidRDefault="002B3487" w:rsidP="002B3487">
      <w:pPr>
        <w:pStyle w:val="Nagwek"/>
        <w:spacing w:after="0"/>
        <w:rPr>
          <w:rStyle w:val="Brak"/>
          <w:rFonts w:ascii="Arial Narrow" w:eastAsia="Arial Narrow" w:hAnsi="Arial Narrow" w:cstheme="minorHAnsi"/>
          <w:b/>
          <w:bCs/>
          <w:sz w:val="22"/>
          <w:szCs w:val="22"/>
        </w:rPr>
      </w:pPr>
    </w:p>
    <w:p w14:paraId="2786376A"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108 ust.1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6308A151"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109 ust. 1 </w:t>
      </w:r>
      <w:r w:rsidRPr="00AD3620">
        <w:rPr>
          <w:rStyle w:val="Brak"/>
          <w:rFonts w:ascii="Arial Narrow" w:hAnsi="Arial Narrow" w:cstheme="minorHAnsi"/>
          <w:b/>
          <w:bCs/>
          <w:sz w:val="22"/>
          <w:szCs w:val="22"/>
        </w:rPr>
        <w:t xml:space="preserve">pkt 4), 5), 7) 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5D218906"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zachodzą w stosunku do mnie podstawy wykluczenia z postępowania na podstawie </w:t>
      </w:r>
      <w:r w:rsidRPr="00AD3620">
        <w:rPr>
          <w:rStyle w:val="Brak"/>
          <w:rFonts w:ascii="Arial Narrow" w:hAnsi="Arial Narrow" w:cstheme="minorHAnsi"/>
          <w:sz w:val="22"/>
          <w:szCs w:val="22"/>
        </w:rPr>
        <w:br/>
        <w:t xml:space="preserve">art. ………..….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(podać mającą zastosowanie podstawę wykluczenia spośród wymienionych w art. 108 ust. 1 pkt. 1, 2 i 5 lub art. 109 ust. 1 pkt </w:t>
      </w:r>
      <w:r w:rsidRPr="00AD3620">
        <w:rPr>
          <w:rStyle w:val="Brak"/>
          <w:rFonts w:ascii="Arial Narrow" w:hAnsi="Arial Narrow" w:cstheme="minorHAnsi"/>
          <w:b/>
          <w:bCs/>
          <w:sz w:val="22"/>
          <w:szCs w:val="22"/>
        </w:rPr>
        <w:t>4), 5) lub 7)</w:t>
      </w:r>
      <w:r w:rsidRPr="00AD3620">
        <w:rPr>
          <w:rStyle w:val="Brak"/>
          <w:rFonts w:ascii="Arial Narrow" w:hAnsi="Arial Narrow" w:cstheme="minorHAnsi"/>
          <w:sz w:val="22"/>
          <w:szCs w:val="22"/>
        </w:rPr>
        <w:t xml:space="preserve">  </w:t>
      </w:r>
      <w:r w:rsidRPr="00AD3620">
        <w:rPr>
          <w:rFonts w:ascii="Arial Narrow" w:hAnsi="Arial Narrow" w:cstheme="minorHAnsi"/>
          <w:b/>
          <w:bCs/>
          <w:sz w:val="22"/>
          <w:szCs w:val="22"/>
        </w:rPr>
        <w:t xml:space="preserve">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 (</w:t>
      </w:r>
      <w:r w:rsidRPr="00AD3620">
        <w:rPr>
          <w:rStyle w:val="Brak"/>
          <w:rFonts w:ascii="Arial Narrow" w:hAnsi="Arial Narrow" w:cstheme="minorHAnsi"/>
          <w:b/>
          <w:bCs/>
          <w:i/>
          <w:iCs/>
          <w:sz w:val="22"/>
          <w:szCs w:val="22"/>
        </w:rPr>
        <w:t>jeśli dotyczy</w:t>
      </w:r>
      <w:r w:rsidRPr="00AD3620">
        <w:rPr>
          <w:rStyle w:val="Brak"/>
          <w:rFonts w:ascii="Arial Narrow" w:hAnsi="Arial Narrow" w:cstheme="minorHAnsi"/>
          <w:sz w:val="22"/>
          <w:szCs w:val="22"/>
        </w:rPr>
        <w:t xml:space="preserve">). Jednocześnie oświadczam, że w związku z ww. okolicznością, podjąłem następujące środki naprawcze </w:t>
      </w:r>
      <w:r w:rsidRPr="00AD3620">
        <w:rPr>
          <w:rStyle w:val="Brak"/>
          <w:rFonts w:ascii="Arial Narrow" w:hAnsi="Arial Narrow" w:cstheme="minorHAnsi"/>
          <w:b/>
          <w:bCs/>
          <w:i/>
          <w:iCs/>
          <w:sz w:val="22"/>
          <w:szCs w:val="22"/>
        </w:rPr>
        <w:t>(jeśli dotyczy)</w:t>
      </w:r>
      <w:r w:rsidRPr="00AD3620">
        <w:rPr>
          <w:rStyle w:val="Brak"/>
          <w:rFonts w:ascii="Arial Narrow" w:hAnsi="Arial Narrow" w:cstheme="minorHAnsi"/>
          <w:sz w:val="22"/>
          <w:szCs w:val="22"/>
        </w:rPr>
        <w:t xml:space="preserve">: </w:t>
      </w:r>
    </w:p>
    <w:p w14:paraId="6A929AE5" w14:textId="77777777" w:rsidR="002A5209" w:rsidRPr="00AD3620" w:rsidRDefault="002A5209" w:rsidP="002A5209">
      <w:pPr>
        <w:pStyle w:val="Nagwek"/>
        <w:spacing w:after="0"/>
        <w:ind w:left="425"/>
        <w:jc w:val="both"/>
        <w:rPr>
          <w:rStyle w:val="Brak"/>
          <w:rFonts w:ascii="Arial Narrow" w:hAnsi="Arial Narrow" w:cstheme="minorHAnsi"/>
          <w:sz w:val="22"/>
          <w:szCs w:val="22"/>
        </w:rPr>
      </w:pPr>
      <w:r w:rsidRPr="00AD3620">
        <w:rPr>
          <w:rStyle w:val="Brak"/>
          <w:rFonts w:ascii="Arial Narrow" w:hAnsi="Arial Narrow" w:cstheme="minorHAnsi"/>
          <w:sz w:val="22"/>
          <w:szCs w:val="22"/>
        </w:rPr>
        <w:t>…………………..………………………………………………………………….………………………..……………………</w:t>
      </w:r>
    </w:p>
    <w:p w14:paraId="154D3CBA" w14:textId="77777777" w:rsidR="002A5209" w:rsidRPr="00AD3620" w:rsidRDefault="002A5209" w:rsidP="001E65D5">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theme="minorHAnsi"/>
          <w:sz w:val="22"/>
          <w:szCs w:val="22"/>
        </w:rPr>
      </w:pPr>
      <w:bookmarkStart w:id="34" w:name="_Hlk101871764"/>
      <w:r w:rsidRPr="00AD3620">
        <w:rPr>
          <w:rFonts w:ascii="Arial Narrow" w:hAnsi="Arial Narrow" w:cstheme="minorHAnsi"/>
          <w:sz w:val="22"/>
          <w:szCs w:val="22"/>
        </w:rPr>
        <w:t xml:space="preserve">Oświadczam, że nie podlegam wykluczeniu z postępowania na podstawie art. 7 ust. 1 ustawy z dnia </w:t>
      </w:r>
      <w:r w:rsidRPr="00AD3620">
        <w:rPr>
          <w:rFonts w:ascii="Arial Narrow" w:hAnsi="Arial Narrow" w:cstheme="minorHAnsi"/>
          <w:sz w:val="22"/>
          <w:szCs w:val="22"/>
        </w:rPr>
        <w:br/>
        <w:t>13 kwietnia 2022 r. o szczególnych rozwiązaniach w zakresie przeciwdziałania wspieraniu agresji na Ukrainę oraz służących ochronie bezpieczeństwa narodowego (Dz. U. z 2022 r., poz. 835)</w:t>
      </w:r>
      <w:bookmarkEnd w:id="34"/>
      <w:r w:rsidRPr="00AD3620">
        <w:rPr>
          <w:rFonts w:ascii="Arial Narrow" w:hAnsi="Arial Narrow" w:cstheme="minorHAnsi"/>
          <w:sz w:val="22"/>
          <w:szCs w:val="22"/>
        </w:rPr>
        <w:t>.</w:t>
      </w:r>
    </w:p>
    <w:p w14:paraId="4F1F76DF" w14:textId="77777777" w:rsidR="002A5209" w:rsidRPr="00AD3620" w:rsidRDefault="002A5209" w:rsidP="001E65D5">
      <w:pPr>
        <w:pStyle w:val="Nagwek"/>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wszystkie informacje podane w powyższych oświadczeniach są aktualne i zgodne </w:t>
      </w:r>
      <w:r w:rsidRPr="00AD3620">
        <w:rPr>
          <w:rStyle w:val="Brak"/>
          <w:rFonts w:ascii="Arial Narrow" w:hAnsi="Arial Narrow" w:cstheme="minorHAnsi"/>
          <w:sz w:val="22"/>
          <w:szCs w:val="22"/>
        </w:rPr>
        <w:br/>
        <w:t>z prawdą oraz zostały przedstawione z pełną świadomością konsekwencji wprowadzenia zamawiającego w błąd przy przedstawianiu informacji.</w:t>
      </w:r>
    </w:p>
    <w:p w14:paraId="052037E9" w14:textId="77777777" w:rsidR="002A5209" w:rsidRPr="00AD3620" w:rsidRDefault="002A5209" w:rsidP="001E65D5">
      <w:pPr>
        <w:pStyle w:val="Nagwek"/>
        <w:jc w:val="both"/>
        <w:rPr>
          <w:rStyle w:val="Brak"/>
          <w:rFonts w:ascii="Arial Narrow" w:hAnsi="Arial Narrow" w:cstheme="minorHAnsi"/>
          <w:sz w:val="22"/>
          <w:szCs w:val="22"/>
        </w:rPr>
      </w:pPr>
      <w:r w:rsidRPr="00AD3620">
        <w:rPr>
          <w:rStyle w:val="Brak"/>
          <w:rFonts w:ascii="Arial Narrow" w:hAnsi="Arial Narrow" w:cstheme="minorHAnsi"/>
          <w:sz w:val="22"/>
          <w:szCs w:val="22"/>
          <w:u w:color="0000FF"/>
        </w:rPr>
        <w:t xml:space="preserve">Informuję, iż Zamawiający posiada następujące podmiotowe środki dowodowe: </w:t>
      </w:r>
    </w:p>
    <w:p w14:paraId="400D9287" w14:textId="77777777" w:rsidR="002A5209" w:rsidRPr="00AD3620" w:rsidRDefault="002A5209" w:rsidP="002A5209">
      <w:pPr>
        <w:pStyle w:val="Nagwek"/>
        <w:ind w:left="360"/>
        <w:jc w:val="both"/>
        <w:rPr>
          <w:rFonts w:ascii="Arial Narrow" w:hAnsi="Arial Narrow" w:cstheme="minorHAnsi"/>
          <w:sz w:val="22"/>
          <w:szCs w:val="22"/>
        </w:rPr>
      </w:pPr>
      <w:r w:rsidRPr="00AD3620">
        <w:rPr>
          <w:rStyle w:val="Brak"/>
          <w:rFonts w:ascii="Arial Narrow" w:hAnsi="Arial Narrow" w:cstheme="minorHAnsi"/>
          <w:sz w:val="22"/>
          <w:szCs w:val="22"/>
          <w:u w:color="0000FF"/>
        </w:rPr>
        <w:t>……………………………………………………</w:t>
      </w:r>
      <w:r w:rsidR="001E65D5" w:rsidRPr="00AD3620">
        <w:rPr>
          <w:rStyle w:val="Brak"/>
          <w:rFonts w:ascii="Arial Narrow" w:hAnsi="Arial Narrow" w:cstheme="minorHAnsi"/>
          <w:sz w:val="22"/>
          <w:szCs w:val="22"/>
          <w:u w:color="0000FF"/>
        </w:rPr>
        <w:t xml:space="preserve">………………………………………………………………………………, </w:t>
      </w:r>
      <w:r w:rsidRPr="00AD3620">
        <w:rPr>
          <w:rStyle w:val="Brak"/>
          <w:rFonts w:ascii="Arial Narrow" w:hAnsi="Arial Narrow" w:cstheme="minorHAnsi"/>
          <w:sz w:val="22"/>
          <w:szCs w:val="22"/>
          <w:u w:color="0000FF"/>
        </w:rPr>
        <w:t xml:space="preserve">których prawidłowość i aktualność potwierdzam. </w:t>
      </w:r>
      <w:bookmarkStart w:id="35" w:name="_Hlk68247194"/>
      <w:r w:rsidRPr="00AD3620">
        <w:rPr>
          <w:rStyle w:val="Brak"/>
          <w:rFonts w:ascii="Arial Narrow" w:hAnsi="Arial Narrow" w:cstheme="minorHAnsi"/>
          <w:sz w:val="22"/>
          <w:szCs w:val="22"/>
          <w:u w:color="0000FF"/>
        </w:rPr>
        <w:t>Jednocześnie wskazuję, iż w/w środki dowodowe można pozyskać: ………………………………………………………………………………………………………………….</w:t>
      </w:r>
      <w:bookmarkEnd w:id="35"/>
    </w:p>
    <w:p w14:paraId="63BB1750" w14:textId="77777777" w:rsidR="002A5209" w:rsidRPr="00AD3620" w:rsidRDefault="002A5209" w:rsidP="001E65D5">
      <w:pPr>
        <w:pStyle w:val="Nagwek"/>
        <w:jc w:val="both"/>
        <w:rPr>
          <w:rFonts w:ascii="Arial Narrow" w:hAnsi="Arial Narrow" w:cstheme="minorHAnsi"/>
          <w:sz w:val="22"/>
          <w:szCs w:val="22"/>
        </w:rPr>
      </w:pPr>
      <w:r w:rsidRPr="00AD3620">
        <w:rPr>
          <w:rStyle w:val="Brak"/>
          <w:rFonts w:ascii="Arial Narrow" w:hAnsi="Arial Narrow" w:cstheme="minorHAnsi"/>
          <w:sz w:val="22"/>
          <w:szCs w:val="22"/>
          <w:u w:color="0000FF"/>
        </w:rPr>
        <w:t xml:space="preserve">Jednocześnie informuję, iż następujące podmiotowe środki dowodowe: ………………………………………………, można uzyskać za pomocą bezpłatnych i ogólnodostępnych baz danych, w szczególności rejestrów publicznych </w:t>
      </w:r>
      <w:r w:rsidRPr="00AD3620">
        <w:rPr>
          <w:rStyle w:val="Brak"/>
          <w:rFonts w:ascii="Arial Narrow" w:hAnsi="Arial Narrow" w:cstheme="minorHAnsi"/>
          <w:sz w:val="22"/>
          <w:szCs w:val="22"/>
          <w:u w:color="0000FF"/>
        </w:rPr>
        <w:br/>
        <w:t>w rozumieniu ustawy z dnia 17 lutego 2005 r. o informatyzacji działalności podmiotów realizujących zadania publiczne. Jednocześnie wskazuję następujące dane umożliwiające dostęp do tych środków: ………………………………………………………………………………………………………………………………………</w:t>
      </w:r>
    </w:p>
    <w:p w14:paraId="1B7A42D6" w14:textId="77777777" w:rsidR="002A5209" w:rsidRPr="00AD3620" w:rsidRDefault="002A5209" w:rsidP="002A5209">
      <w:pPr>
        <w:jc w:val="right"/>
        <w:rPr>
          <w:rStyle w:val="Brak"/>
          <w:rFonts w:ascii="Arial Narrow" w:eastAsia="Arial Narrow" w:hAnsi="Arial Narrow" w:cstheme="minorHAnsi"/>
          <w:sz w:val="22"/>
          <w:szCs w:val="22"/>
        </w:rPr>
      </w:pPr>
    </w:p>
    <w:p w14:paraId="3C62DF5D" w14:textId="77777777" w:rsidR="002A5209" w:rsidRPr="00AD3620" w:rsidRDefault="002A5209" w:rsidP="002A5209">
      <w:pPr>
        <w:jc w:val="right"/>
        <w:rPr>
          <w:rStyle w:val="Brak"/>
          <w:rFonts w:ascii="Arial Narrow" w:eastAsia="Arial Narrow" w:hAnsi="Arial Narrow" w:cstheme="minorHAnsi"/>
          <w:sz w:val="22"/>
          <w:szCs w:val="22"/>
        </w:rPr>
      </w:pPr>
    </w:p>
    <w:p w14:paraId="381FC189"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35507AF0" w14:textId="77777777" w:rsidR="002A5209" w:rsidRPr="00AD3620" w:rsidRDefault="002A5209" w:rsidP="002A5209">
      <w:pPr>
        <w:jc w:val="right"/>
        <w:rPr>
          <w:rStyle w:val="Brak"/>
          <w:rFonts w:ascii="Arial Narrow" w:eastAsia="Arial Narrow" w:hAnsi="Arial Narrow" w:cstheme="minorHAnsi"/>
          <w:sz w:val="22"/>
          <w:szCs w:val="22"/>
        </w:rPr>
      </w:pPr>
    </w:p>
    <w:p w14:paraId="6B891EAE"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w:t>
      </w:r>
    </w:p>
    <w:p w14:paraId="066ADCB8"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4CA23AB6"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06B336FB"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2450ED03"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4FA15DE9"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7C9C9AF8"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1EF20871"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463AA3B4" w14:textId="77777777" w:rsidR="002A5209" w:rsidRPr="00AD3620" w:rsidRDefault="002A5209" w:rsidP="002B3487">
      <w:pPr>
        <w:rPr>
          <w:rStyle w:val="Brak"/>
          <w:rFonts w:ascii="Arial Narrow" w:hAnsi="Arial Narrow" w:cstheme="minorHAnsi"/>
          <w:color w:val="0000FF"/>
          <w:sz w:val="22"/>
          <w:szCs w:val="22"/>
          <w:u w:color="0000FF"/>
        </w:rPr>
      </w:pPr>
    </w:p>
    <w:p w14:paraId="52A70343" w14:textId="77777777" w:rsidR="00527F39" w:rsidRPr="00AD3620" w:rsidRDefault="00527F39" w:rsidP="002B3487">
      <w:pPr>
        <w:rPr>
          <w:rStyle w:val="Brak"/>
          <w:rFonts w:ascii="Arial Narrow" w:hAnsi="Arial Narrow" w:cstheme="minorHAnsi"/>
          <w:color w:val="0000FF"/>
          <w:sz w:val="22"/>
          <w:szCs w:val="22"/>
          <w:u w:color="0000FF"/>
        </w:rPr>
      </w:pPr>
    </w:p>
    <w:p w14:paraId="6C34F721" w14:textId="77777777" w:rsidR="00527F39" w:rsidRPr="00AD3620" w:rsidRDefault="00527F39" w:rsidP="002B3487">
      <w:pPr>
        <w:rPr>
          <w:rStyle w:val="Brak"/>
          <w:rFonts w:ascii="Arial Narrow" w:hAnsi="Arial Narrow" w:cstheme="minorHAnsi"/>
          <w:color w:val="0000FF"/>
          <w:sz w:val="22"/>
          <w:szCs w:val="22"/>
          <w:u w:color="0000FF"/>
        </w:rPr>
      </w:pPr>
    </w:p>
    <w:p w14:paraId="46F9AC5E" w14:textId="77777777" w:rsidR="00527F39" w:rsidRPr="00AD3620" w:rsidRDefault="00527F39" w:rsidP="002B3487">
      <w:pPr>
        <w:rPr>
          <w:rStyle w:val="Brak"/>
          <w:rFonts w:ascii="Arial Narrow" w:hAnsi="Arial Narrow" w:cstheme="minorHAnsi"/>
          <w:color w:val="0000FF"/>
          <w:sz w:val="22"/>
          <w:szCs w:val="22"/>
          <w:u w:color="0000FF"/>
        </w:rPr>
      </w:pPr>
    </w:p>
    <w:p w14:paraId="735663E4" w14:textId="77777777" w:rsidR="00527F39" w:rsidRPr="00AD3620" w:rsidRDefault="00527F39" w:rsidP="002B3487">
      <w:pPr>
        <w:rPr>
          <w:rStyle w:val="Brak"/>
          <w:rFonts w:ascii="Arial Narrow" w:hAnsi="Arial Narrow" w:cstheme="minorHAnsi"/>
          <w:color w:val="0000FF"/>
          <w:sz w:val="22"/>
          <w:szCs w:val="22"/>
          <w:u w:color="0000FF"/>
        </w:rPr>
      </w:pPr>
    </w:p>
    <w:p w14:paraId="5443288C" w14:textId="77777777" w:rsidR="00527F39" w:rsidRPr="00AD3620" w:rsidRDefault="00527F39" w:rsidP="002B3487">
      <w:pPr>
        <w:rPr>
          <w:rStyle w:val="Brak"/>
          <w:rFonts w:ascii="Arial Narrow" w:hAnsi="Arial Narrow" w:cstheme="minorHAnsi"/>
          <w:color w:val="0000FF"/>
          <w:sz w:val="22"/>
          <w:szCs w:val="22"/>
          <w:u w:color="0000FF"/>
        </w:rPr>
      </w:pPr>
    </w:p>
    <w:p w14:paraId="2F77737A" w14:textId="77777777" w:rsidR="002A5209" w:rsidRPr="00AD3620" w:rsidRDefault="002A5209" w:rsidP="002A5209">
      <w:pPr>
        <w:jc w:val="right"/>
        <w:rPr>
          <w:rStyle w:val="Brak"/>
          <w:rFonts w:ascii="Arial Narrow" w:hAnsi="Arial Narrow" w:cstheme="minorHAnsi"/>
          <w:sz w:val="22"/>
          <w:szCs w:val="22"/>
        </w:rPr>
      </w:pPr>
    </w:p>
    <w:p w14:paraId="1495E963"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4</w:t>
      </w:r>
    </w:p>
    <w:p w14:paraId="56273B2D" w14:textId="77777777" w:rsidR="002A5209" w:rsidRPr="00AD3620" w:rsidRDefault="002A5209" w:rsidP="002A5209">
      <w:pPr>
        <w:jc w:val="center"/>
        <w:rPr>
          <w:rStyle w:val="Brak"/>
          <w:rFonts w:ascii="Arial Narrow" w:eastAsia="Arial Narrow" w:hAnsi="Arial Narrow" w:cstheme="minorHAnsi"/>
          <w:b/>
          <w:bCs/>
          <w:color w:val="auto"/>
          <w:sz w:val="22"/>
          <w:szCs w:val="22"/>
          <w:u w:color="FF0000"/>
        </w:rPr>
      </w:pPr>
      <w:r w:rsidRPr="00AD3620">
        <w:rPr>
          <w:rStyle w:val="Brak"/>
          <w:rFonts w:ascii="Arial Narrow" w:hAnsi="Arial Narrow" w:cstheme="minorHAnsi"/>
          <w:b/>
          <w:bCs/>
          <w:color w:val="auto"/>
          <w:sz w:val="22"/>
          <w:szCs w:val="22"/>
          <w:u w:color="FF0000"/>
        </w:rPr>
        <w:t xml:space="preserve">Oświadczenie Podwykonawcy o braku podstaw do wykluczenia </w:t>
      </w:r>
      <w:r w:rsidRPr="00AD3620">
        <w:rPr>
          <w:rStyle w:val="Brak"/>
          <w:rFonts w:ascii="Arial Narrow" w:hAnsi="Arial Narrow" w:cstheme="minorHAnsi"/>
          <w:b/>
          <w:bCs/>
          <w:color w:val="auto"/>
          <w:sz w:val="22"/>
          <w:szCs w:val="22"/>
          <w:u w:color="FF0000"/>
        </w:rPr>
        <w:br/>
        <w:t xml:space="preserve">składane na podstawie art. art. 462 ust. 5 </w:t>
      </w:r>
      <w:r w:rsidRPr="00AD3620">
        <w:rPr>
          <w:rStyle w:val="Brak"/>
          <w:rFonts w:ascii="Arial Narrow" w:hAnsi="Arial Narrow" w:cstheme="minorHAnsi"/>
          <w:color w:val="auto"/>
          <w:sz w:val="22"/>
          <w:szCs w:val="22"/>
          <w:u w:color="FF0000"/>
        </w:rPr>
        <w:br/>
      </w:r>
      <w:r w:rsidRPr="00AD3620">
        <w:rPr>
          <w:rStyle w:val="Brak"/>
          <w:rFonts w:ascii="Arial Narrow" w:hAnsi="Arial Narrow" w:cstheme="minorHAnsi"/>
          <w:b/>
          <w:bCs/>
          <w:color w:val="auto"/>
          <w:sz w:val="22"/>
          <w:szCs w:val="22"/>
          <w:u w:color="FF0000"/>
        </w:rPr>
        <w:t>ustawy z dnia 11 września 2019 r. Prawo zamówień publicznych (</w:t>
      </w:r>
      <w:proofErr w:type="spellStart"/>
      <w:r w:rsidRPr="00AD3620">
        <w:rPr>
          <w:rStyle w:val="Brak"/>
          <w:rFonts w:ascii="Arial Narrow" w:hAnsi="Arial Narrow" w:cstheme="minorHAnsi"/>
          <w:b/>
          <w:bCs/>
          <w:color w:val="auto"/>
          <w:sz w:val="22"/>
          <w:szCs w:val="22"/>
          <w:u w:color="FF0000"/>
        </w:rPr>
        <w:t>Pzp</w:t>
      </w:r>
      <w:proofErr w:type="spellEnd"/>
      <w:r w:rsidRPr="00AD3620">
        <w:rPr>
          <w:rStyle w:val="Brak"/>
          <w:rFonts w:ascii="Arial Narrow" w:hAnsi="Arial Narrow" w:cstheme="minorHAnsi"/>
          <w:b/>
          <w:bCs/>
          <w:color w:val="auto"/>
          <w:sz w:val="22"/>
          <w:szCs w:val="22"/>
          <w:u w:color="FF0000"/>
        </w:rPr>
        <w:t>)</w:t>
      </w:r>
    </w:p>
    <w:p w14:paraId="3A1620BD" w14:textId="77777777" w:rsidR="002A5209" w:rsidRPr="00AD3620" w:rsidRDefault="002A5209" w:rsidP="002A5209">
      <w:pPr>
        <w:spacing w:line="360" w:lineRule="auto"/>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w:t>
      </w:r>
    </w:p>
    <w:p w14:paraId="7DF2C201"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509AE47"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F6FB4D5"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Podwykonawcy</w:t>
      </w:r>
    </w:p>
    <w:p w14:paraId="3B791D74" w14:textId="40EC1307" w:rsidR="002B3487"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eastAsia="Arial Narrow" w:hAnsi="Arial Narrow" w:cstheme="minorHAnsi"/>
          <w:sz w:val="22"/>
          <w:szCs w:val="22"/>
        </w:rPr>
        <w:br/>
      </w:r>
      <w:r w:rsidRPr="00AD3620">
        <w:rPr>
          <w:rStyle w:val="Brak"/>
          <w:rFonts w:ascii="Arial Narrow" w:hAnsi="Arial Narrow" w:cstheme="minorHAnsi"/>
          <w:sz w:val="22"/>
          <w:szCs w:val="22"/>
        </w:rPr>
        <w:t xml:space="preserve">Jako podwykonawca firmy:  ……………………………….…………………………….., w ramach zamówienia publicznego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p>
    <w:p w14:paraId="306BCF52" w14:textId="77777777" w:rsidR="002A5209" w:rsidRPr="00AD3620" w:rsidRDefault="002B3487"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prowadzonego przez Centrum Usług Wspólnych w Ośnie Lubuskim</w:t>
      </w:r>
      <w:r w:rsidR="002A5209" w:rsidRPr="00AD3620">
        <w:rPr>
          <w:rStyle w:val="Brak"/>
          <w:rFonts w:ascii="Arial Narrow" w:hAnsi="Arial Narrow" w:cstheme="minorHAnsi"/>
          <w:sz w:val="22"/>
          <w:szCs w:val="22"/>
        </w:rPr>
        <w:t>, oświadczam, co następuje:</w:t>
      </w:r>
    </w:p>
    <w:p w14:paraId="32FD5102"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3B1999DC" w14:textId="77777777" w:rsidR="002A5209" w:rsidRPr="00AD3620" w:rsidRDefault="002A5209" w:rsidP="00AF5F0F">
      <w:pPr>
        <w:pStyle w:val="Nagwek"/>
        <w:numPr>
          <w:ilvl w:val="0"/>
          <w:numId w:val="111"/>
        </w:numPr>
        <w:tabs>
          <w:tab w:val="clear" w:pos="4536"/>
          <w:tab w:val="center" w:pos="426"/>
        </w:tabs>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108 ust.1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6030687C" w14:textId="77777777" w:rsidR="002A5209" w:rsidRPr="00AD3620" w:rsidRDefault="002A5209" w:rsidP="00AF5F0F">
      <w:pPr>
        <w:pStyle w:val="Nagwek"/>
        <w:numPr>
          <w:ilvl w:val="0"/>
          <w:numId w:val="111"/>
        </w:numPr>
        <w:tabs>
          <w:tab w:val="clear" w:pos="4536"/>
          <w:tab w:val="center" w:pos="426"/>
        </w:tabs>
        <w:spacing w:after="0"/>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109 ust. 1 </w:t>
      </w:r>
      <w:r w:rsidRPr="00AD3620">
        <w:rPr>
          <w:rStyle w:val="Brak"/>
          <w:rFonts w:ascii="Arial Narrow" w:hAnsi="Arial Narrow" w:cstheme="minorHAnsi"/>
          <w:b/>
          <w:bCs/>
          <w:sz w:val="22"/>
          <w:szCs w:val="22"/>
        </w:rPr>
        <w:t xml:space="preserve">pkt 4), 5),  7) 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3C25358A" w14:textId="77777777" w:rsidR="002A5209" w:rsidRPr="00AD3620" w:rsidRDefault="002A5209" w:rsidP="00AF5F0F">
      <w:pPr>
        <w:pStyle w:val="Nagwek"/>
        <w:numPr>
          <w:ilvl w:val="0"/>
          <w:numId w:val="111"/>
        </w:numPr>
        <w:tabs>
          <w:tab w:val="clear" w:pos="4536"/>
          <w:tab w:val="center" w:pos="426"/>
        </w:tabs>
        <w:spacing w:after="0"/>
        <w:jc w:val="both"/>
        <w:rPr>
          <w:rStyle w:val="Brak"/>
          <w:rFonts w:ascii="Arial Narrow" w:hAnsi="Arial Narrow" w:cstheme="minorHAnsi"/>
          <w:sz w:val="22"/>
          <w:szCs w:val="22"/>
        </w:rPr>
      </w:pPr>
      <w:r w:rsidRPr="00AD3620">
        <w:rPr>
          <w:rFonts w:ascii="Arial Narrow" w:hAnsi="Arial Narrow" w:cstheme="minorHAnsi"/>
          <w:sz w:val="22"/>
          <w:szCs w:val="22"/>
        </w:rPr>
        <w:t xml:space="preserve">Oświadczam, że nie podlegam wykluczeniu z postępowania na podstawie art. 7 ust. 1 ustawy z dnia </w:t>
      </w:r>
      <w:r w:rsidRPr="00AD3620">
        <w:rPr>
          <w:rFonts w:ascii="Arial Narrow" w:hAnsi="Arial Narrow" w:cstheme="minorHAnsi"/>
          <w:sz w:val="22"/>
          <w:szCs w:val="22"/>
        </w:rPr>
        <w:br/>
        <w:t>13 kwietnia 2022 r. o szczególnych rozwiązaniach w zakresie przeciwdziałania wspieraniu agresji na Ukrainę oraz służących ochronie bezpieczeństwa narodowego (Dz. U. z 2022 r., poz. 835).</w:t>
      </w:r>
    </w:p>
    <w:p w14:paraId="7A83B676" w14:textId="77777777" w:rsidR="002A5209" w:rsidRPr="00AD3620" w:rsidRDefault="002A5209" w:rsidP="00AF5F0F">
      <w:pPr>
        <w:pStyle w:val="Nagwek"/>
        <w:numPr>
          <w:ilvl w:val="0"/>
          <w:numId w:val="111"/>
        </w:numPr>
        <w:tabs>
          <w:tab w:val="clear" w:pos="4536"/>
          <w:tab w:val="center" w:pos="426"/>
        </w:tabs>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wszystkie informacje podane w powyższych oświadczeniach są aktualne i zgodne </w:t>
      </w:r>
      <w:r w:rsidRPr="00AD3620">
        <w:rPr>
          <w:rStyle w:val="Brak"/>
          <w:rFonts w:ascii="Arial Narrow" w:hAnsi="Arial Narrow" w:cstheme="minorHAnsi"/>
          <w:sz w:val="22"/>
          <w:szCs w:val="22"/>
        </w:rPr>
        <w:br/>
        <w:t>z prawdą oraz zostały przedstawione z pełną świadomością konsekwencji wprowadzenia zamawiającego w błąd przy przedstawianiu informacji.</w:t>
      </w:r>
    </w:p>
    <w:p w14:paraId="29FBCA13" w14:textId="77777777" w:rsidR="002A5209" w:rsidRPr="00AD3620" w:rsidRDefault="002A5209" w:rsidP="002A5209">
      <w:pPr>
        <w:jc w:val="both"/>
        <w:rPr>
          <w:rStyle w:val="Brak"/>
          <w:rFonts w:ascii="Arial Narrow" w:eastAsia="Arial Narrow" w:hAnsi="Arial Narrow" w:cstheme="minorHAnsi"/>
          <w:sz w:val="22"/>
          <w:szCs w:val="22"/>
        </w:rPr>
      </w:pPr>
    </w:p>
    <w:p w14:paraId="3B840276" w14:textId="77777777" w:rsidR="002A5209" w:rsidRPr="00AD3620" w:rsidRDefault="002A5209" w:rsidP="002A5209">
      <w:pPr>
        <w:jc w:val="both"/>
        <w:rPr>
          <w:rStyle w:val="Brak"/>
          <w:rFonts w:ascii="Arial Narrow" w:eastAsia="Arial Narrow" w:hAnsi="Arial Narrow" w:cstheme="minorHAnsi"/>
          <w:sz w:val="22"/>
          <w:szCs w:val="22"/>
        </w:rPr>
      </w:pPr>
    </w:p>
    <w:p w14:paraId="525F2E40" w14:textId="77777777" w:rsidR="002A5209" w:rsidRPr="00AD3620" w:rsidRDefault="002A5209" w:rsidP="002A5209">
      <w:pPr>
        <w:jc w:val="right"/>
        <w:rPr>
          <w:rStyle w:val="Brak"/>
          <w:rFonts w:ascii="Arial Narrow" w:eastAsia="Arial Narrow" w:hAnsi="Arial Narrow" w:cstheme="minorHAnsi"/>
          <w:sz w:val="22"/>
          <w:szCs w:val="22"/>
        </w:rPr>
      </w:pPr>
    </w:p>
    <w:p w14:paraId="287E2EBC" w14:textId="77777777" w:rsidR="002A5209" w:rsidRPr="00AD3620" w:rsidRDefault="002A5209" w:rsidP="002A5209">
      <w:pPr>
        <w:jc w:val="right"/>
        <w:rPr>
          <w:rStyle w:val="Brak"/>
          <w:rFonts w:ascii="Arial Narrow" w:eastAsia="Arial Narrow" w:hAnsi="Arial Narrow" w:cstheme="minorHAnsi"/>
          <w:sz w:val="22"/>
          <w:szCs w:val="22"/>
        </w:rPr>
      </w:pPr>
    </w:p>
    <w:p w14:paraId="0BD3A1D7" w14:textId="77777777" w:rsidR="002A5209" w:rsidRPr="00AD3620" w:rsidRDefault="002A5209" w:rsidP="002A5209">
      <w:pPr>
        <w:jc w:val="right"/>
        <w:rPr>
          <w:rStyle w:val="Brak"/>
          <w:rFonts w:ascii="Arial Narrow" w:eastAsia="Arial Narrow" w:hAnsi="Arial Narrow" w:cstheme="minorHAnsi"/>
          <w:sz w:val="22"/>
          <w:szCs w:val="22"/>
        </w:rPr>
      </w:pPr>
    </w:p>
    <w:p w14:paraId="50F469C8" w14:textId="77777777" w:rsidR="002A5209" w:rsidRPr="00AD3620" w:rsidRDefault="002A5209" w:rsidP="002A5209">
      <w:pPr>
        <w:jc w:val="right"/>
        <w:rPr>
          <w:rStyle w:val="Brak"/>
          <w:rFonts w:ascii="Arial Narrow" w:eastAsia="Arial Narrow" w:hAnsi="Arial Narrow" w:cstheme="minorHAnsi"/>
          <w:sz w:val="22"/>
          <w:szCs w:val="22"/>
        </w:rPr>
      </w:pPr>
    </w:p>
    <w:p w14:paraId="4B8AEBBB" w14:textId="77777777" w:rsidR="002A5209" w:rsidRPr="00AD3620" w:rsidRDefault="002A5209" w:rsidP="002A5209">
      <w:pPr>
        <w:jc w:val="right"/>
        <w:rPr>
          <w:rStyle w:val="Brak"/>
          <w:rFonts w:ascii="Arial Narrow" w:eastAsia="Arial Narrow" w:hAnsi="Arial Narrow" w:cstheme="minorHAnsi"/>
          <w:sz w:val="22"/>
          <w:szCs w:val="22"/>
        </w:rPr>
      </w:pPr>
    </w:p>
    <w:p w14:paraId="2B82491D"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403BB1C1"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4D1F193F"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3D186173"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6B5F5144" w14:textId="77777777" w:rsidR="002A5209" w:rsidRPr="00AD3620" w:rsidRDefault="002A5209" w:rsidP="002A5209">
      <w:pPr>
        <w:jc w:val="both"/>
        <w:rPr>
          <w:rStyle w:val="Brak"/>
          <w:rFonts w:ascii="Arial Narrow" w:hAnsi="Arial Narrow" w:cstheme="minorHAnsi"/>
          <w:color w:val="0000FF"/>
          <w:sz w:val="22"/>
          <w:szCs w:val="22"/>
          <w:u w:color="0000FF"/>
        </w:rPr>
      </w:pPr>
    </w:p>
    <w:p w14:paraId="42BD8B66"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7C999EE5"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2C71A50A"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1ED52F33"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738084B3"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246FCAAE"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6FBF2E3B" w14:textId="77777777" w:rsidR="002A5209" w:rsidRPr="00AD3620" w:rsidRDefault="002A5209" w:rsidP="002B3487">
      <w:pPr>
        <w:ind w:left="993" w:hanging="993"/>
        <w:jc w:val="both"/>
        <w:rPr>
          <w:rStyle w:val="Brak"/>
          <w:rFonts w:ascii="Arial Narrow" w:hAnsi="Arial Narrow" w:cstheme="minorHAnsi"/>
          <w:color w:val="0000FF"/>
          <w:sz w:val="22"/>
          <w:szCs w:val="22"/>
          <w:u w:color="0000FF"/>
        </w:rPr>
      </w:pPr>
      <w:r w:rsidRPr="00AD3620">
        <w:rPr>
          <w:rStyle w:val="Brak"/>
          <w:rFonts w:ascii="Arial Narrow" w:hAnsi="Arial Narrow" w:cstheme="minorHAnsi"/>
          <w:color w:val="0000FF"/>
          <w:sz w:val="22"/>
          <w:szCs w:val="22"/>
          <w:u w:color="0000FF"/>
        </w:rPr>
        <w:t>Uwaga! Oświadczenie składa się jedynie w sytuacji gdy podwykonawcy są już znani na etapie składania ofert.</w:t>
      </w:r>
      <w:r w:rsidRPr="00AD3620">
        <w:rPr>
          <w:rStyle w:val="Brak"/>
          <w:rFonts w:ascii="Arial Narrow" w:hAnsi="Arial Narrow" w:cstheme="minorHAnsi"/>
          <w:color w:val="0000FF"/>
          <w:sz w:val="22"/>
          <w:szCs w:val="22"/>
          <w:u w:color="0000FF"/>
        </w:rPr>
        <w:br w:type="page"/>
      </w:r>
    </w:p>
    <w:p w14:paraId="145D700B" w14:textId="77777777" w:rsidR="002A5209" w:rsidRPr="00AD3620" w:rsidRDefault="002A5209" w:rsidP="002A5209">
      <w:pPr>
        <w:jc w:val="both"/>
        <w:rPr>
          <w:rFonts w:ascii="Arial Narrow" w:hAnsi="Arial Narrow" w:cstheme="minorHAnsi"/>
          <w:sz w:val="22"/>
          <w:szCs w:val="22"/>
        </w:rPr>
      </w:pPr>
    </w:p>
    <w:p w14:paraId="5FA00AF8"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5</w:t>
      </w:r>
    </w:p>
    <w:p w14:paraId="19D1B60C"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Oświadczenie Podmiotu udostępniającego zasoby </w:t>
      </w:r>
    </w:p>
    <w:p w14:paraId="1D4197B2"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125 ust. 5 ustawy z dnia 11 września 2019 r.  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 xml:space="preserve">dotyczące braku podstaw wykluczenia tego podmiotu oraz spełniania warunków udziału w postępowaniu </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w zakresie, w jakim Wykonawca powołuje się na jego zasoby</w:t>
      </w:r>
    </w:p>
    <w:p w14:paraId="7865370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DFC8CDD"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CB4D03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7FA52805"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Podmiotu udostępniającego zasoby</w:t>
      </w:r>
    </w:p>
    <w:p w14:paraId="7DFD37AE" w14:textId="77777777" w:rsidR="002A5209" w:rsidRPr="00AD3620" w:rsidRDefault="002A5209" w:rsidP="002A5209">
      <w:pPr>
        <w:jc w:val="both"/>
        <w:rPr>
          <w:rStyle w:val="Brak"/>
          <w:rFonts w:ascii="Arial Narrow" w:eastAsia="Arial Narrow" w:hAnsi="Arial Narrow" w:cstheme="minorHAnsi"/>
          <w:sz w:val="22"/>
          <w:szCs w:val="22"/>
        </w:rPr>
      </w:pPr>
    </w:p>
    <w:p w14:paraId="764E15C1" w14:textId="6E88C776"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2CA57D95"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63CF8954"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Nie podlegam wykluczeniu z postępowania na podstawie art. 108 ust. 1 oraz art. 109 ust. 1 pkt 4), 5), 7) oraz 10) </w:t>
      </w:r>
      <w:proofErr w:type="spellStart"/>
      <w:r w:rsidRPr="00AD3620">
        <w:rPr>
          <w:rStyle w:val="Brak"/>
          <w:rFonts w:ascii="Arial Narrow" w:hAnsi="Arial Narrow" w:cstheme="minorHAnsi"/>
        </w:rPr>
        <w:t>Pzp</w:t>
      </w:r>
      <w:proofErr w:type="spellEnd"/>
      <w:r w:rsidRPr="00AD3620">
        <w:rPr>
          <w:rStyle w:val="Brak"/>
          <w:rFonts w:ascii="Arial Narrow" w:hAnsi="Arial Narrow" w:cstheme="minorHAnsi"/>
        </w:rPr>
        <w:t>.</w:t>
      </w:r>
    </w:p>
    <w:p w14:paraId="2BD4514E"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B3FE57F"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Fonts w:ascii="Arial Narrow" w:eastAsia="Arial Narrow" w:hAnsi="Arial Narrow" w:cstheme="minorHAnsi"/>
        </w:rPr>
        <w:t xml:space="preserve">Oświadczam, że nie podlegam wykluczeniu z postępowania na podstawie art. 7 ust. 1 ustawy z dnia </w:t>
      </w:r>
      <w:r w:rsidRPr="00AD3620">
        <w:rPr>
          <w:rFonts w:ascii="Arial Narrow" w:eastAsia="Arial Narrow" w:hAnsi="Arial Narrow" w:cstheme="minorHAnsi"/>
        </w:rPr>
        <w:br/>
        <w:t>13 kwietnia 2022 r. o szczególnych rozwiązaniach w zakresie przeciwdziałania wspieraniu agresji na Ukrainę oraz służących ochronie bezpieczeństwa narodowego (Dz. U. z 2022 r., poz. 835)</w:t>
      </w:r>
    </w:p>
    <w:p w14:paraId="2D53E98B"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7333A03"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Oświadczam, że spełniam warunki udziału w postępowaniu określone przez Zamawiającego w pkt. .…………….. SWZ </w:t>
      </w:r>
      <w:r w:rsidRPr="00AD3620">
        <w:rPr>
          <w:rStyle w:val="Brak"/>
          <w:rFonts w:ascii="Arial Narrow" w:hAnsi="Arial Narrow" w:cstheme="minorHAnsi"/>
          <w:i/>
          <w:iCs/>
        </w:rPr>
        <w:t>(wskazać właściwą jednostkę redakcyjną SWZ, w której określono warunki udziału w postępowaniu, w zakresie których Wykonawca powołuje się na zdolności podmiotu udostępniającego mu zasoby)</w:t>
      </w:r>
      <w:r w:rsidRPr="00AD3620">
        <w:rPr>
          <w:rStyle w:val="Brak"/>
          <w:rFonts w:ascii="Arial Narrow" w:hAnsi="Arial Narrow" w:cstheme="minorHAnsi"/>
        </w:rPr>
        <w:t>.</w:t>
      </w:r>
    </w:p>
    <w:p w14:paraId="534547A0"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23D9AA5B"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706927BE"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0D269731"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1C82ED53"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65D7374E"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t>…………………………………………</w:t>
      </w:r>
    </w:p>
    <w:p w14:paraId="0C71A759"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theme="minorHAnsi"/>
          <w:i/>
          <w:iCs/>
        </w:rPr>
      </w:pPr>
      <w:r w:rsidRPr="00AD3620">
        <w:rPr>
          <w:rStyle w:val="Brak"/>
          <w:rFonts w:ascii="Arial Narrow" w:hAnsi="Arial Narrow" w:cstheme="minorHAnsi"/>
          <w:i/>
          <w:iCs/>
        </w:rPr>
        <w:t>(podpis)</w:t>
      </w:r>
    </w:p>
    <w:p w14:paraId="7F2DA60B"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1547F45A"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bookmarkStart w:id="36" w:name="_Hlk98754019"/>
    </w:p>
    <w:p w14:paraId="0475DA05"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3839A392"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1644E2E5"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6BC13046" w14:textId="77777777" w:rsidR="002A5209" w:rsidRPr="00AD3620" w:rsidRDefault="002A5209" w:rsidP="002A5209">
      <w:pPr>
        <w:pStyle w:val="DomylneB"/>
        <w:spacing w:before="120" w:after="120"/>
        <w:jc w:val="both"/>
        <w:rPr>
          <w:rFonts w:ascii="Arial Narrow" w:hAnsi="Arial Narrow" w:cstheme="minorHAnsi"/>
        </w:rPr>
      </w:pPr>
      <w:r w:rsidRPr="00AD3620">
        <w:rPr>
          <w:rStyle w:val="Brak"/>
          <w:rFonts w:ascii="Arial Narrow" w:hAnsi="Arial Narrow" w:cstheme="minorHAnsi"/>
          <w:color w:val="0000FF"/>
          <w:u w:color="0000FF"/>
        </w:rPr>
        <w:t xml:space="preserve">Uwaga! Oświadczenie składa się jedynie w sytuacji gdy </w:t>
      </w:r>
      <w:r w:rsidRPr="00AD3620">
        <w:rPr>
          <w:rFonts w:ascii="Arial Narrow" w:eastAsia="Arial Unicode MS" w:hAnsi="Arial Narrow" w:cstheme="minorHAnsi"/>
          <w:color w:val="0000FF"/>
          <w:u w:color="0000FF"/>
        </w:rPr>
        <w:t>Wykonawca, w celu potwierdzenia spełniania warunków udziału w postępowaniu polega na zdolnościach lub sytuacji podmiotu udostępniającego zasoby.</w:t>
      </w:r>
      <w:bookmarkEnd w:id="36"/>
      <w:r w:rsidRPr="00AD3620">
        <w:rPr>
          <w:rStyle w:val="Brak"/>
          <w:rFonts w:ascii="Arial Narrow" w:hAnsi="Arial Narrow" w:cstheme="minorHAnsi"/>
          <w:color w:val="0000FF"/>
          <w:u w:color="0000FF"/>
        </w:rPr>
        <w:br w:type="page"/>
      </w:r>
    </w:p>
    <w:p w14:paraId="6D65D966"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6</w:t>
      </w:r>
    </w:p>
    <w:p w14:paraId="77521483"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Oświadczenie Wykonawców wspólnie ubiegających się o udzielenie zamówienia</w:t>
      </w:r>
    </w:p>
    <w:p w14:paraId="22E9EC8A"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117  ust. 4 ustawy z dnia 11 września 2019 r.</w:t>
      </w:r>
    </w:p>
    <w:p w14:paraId="032422DC"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1C59F24B" w14:textId="77777777" w:rsidR="002A5209" w:rsidRPr="00AD3620" w:rsidRDefault="002A5209" w:rsidP="002A5209">
      <w:pPr>
        <w:pStyle w:val="DomylneB"/>
        <w:spacing w:before="120" w:after="120"/>
        <w:jc w:val="both"/>
        <w:rPr>
          <w:rStyle w:val="Brak"/>
          <w:rFonts w:ascii="Arial Narrow" w:eastAsia="Arial Narrow" w:hAnsi="Arial Narrow" w:cstheme="minorHAnsi"/>
          <w:b/>
          <w:bCs/>
        </w:rPr>
      </w:pPr>
    </w:p>
    <w:p w14:paraId="41B0ECB5" w14:textId="77777777" w:rsidR="002A5209" w:rsidRPr="00AD3620" w:rsidRDefault="002A5209" w:rsidP="002A5209">
      <w:pPr>
        <w:pStyle w:val="DomylneB"/>
        <w:spacing w:before="120" w:after="120"/>
        <w:jc w:val="both"/>
        <w:rPr>
          <w:rStyle w:val="Brak"/>
          <w:rFonts w:ascii="Arial Narrow" w:eastAsia="Arial Narrow" w:hAnsi="Arial Narrow" w:cstheme="minorHAnsi"/>
          <w:b/>
          <w:bCs/>
        </w:rPr>
      </w:pPr>
      <w:r w:rsidRPr="00AD3620">
        <w:rPr>
          <w:rStyle w:val="Brak"/>
          <w:rFonts w:ascii="Arial Narrow" w:hAnsi="Arial Narrow" w:cstheme="minorHAnsi"/>
          <w:b/>
          <w:bCs/>
        </w:rPr>
        <w:t>Wykonawcy wspólnie ubiegający się o udzielenie zamówienia:</w:t>
      </w:r>
    </w:p>
    <w:p w14:paraId="3B75B4D8"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2DA79B2F"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11F93650"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20A5658B"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04354E1B"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hAnsi="Arial Narrow" w:cstheme="minorHAnsi"/>
          <w:i/>
          <w:iCs/>
        </w:rPr>
        <w:t xml:space="preserve">(pełna nazwa/firma, adres, </w:t>
      </w:r>
    </w:p>
    <w:p w14:paraId="0C0215AA"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hAnsi="Arial Narrow" w:cstheme="minorHAnsi"/>
          <w:i/>
          <w:iCs/>
        </w:rPr>
        <w:t xml:space="preserve">w zależności od podmiotu: NIP / PESEL, </w:t>
      </w:r>
    </w:p>
    <w:p w14:paraId="4705C28B"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i/>
          <w:iCs/>
        </w:rPr>
        <w:t xml:space="preserve">KRS / </w:t>
      </w:r>
      <w:proofErr w:type="spellStart"/>
      <w:r w:rsidRPr="00AD3620">
        <w:rPr>
          <w:rStyle w:val="Brak"/>
          <w:rFonts w:ascii="Arial Narrow" w:hAnsi="Arial Narrow" w:cstheme="minorHAnsi"/>
          <w:i/>
          <w:iCs/>
        </w:rPr>
        <w:t>CEiDG</w:t>
      </w:r>
      <w:proofErr w:type="spellEnd"/>
      <w:r w:rsidRPr="00AD3620">
        <w:rPr>
          <w:rStyle w:val="Brak"/>
          <w:rFonts w:ascii="Arial Narrow" w:hAnsi="Arial Narrow" w:cstheme="minorHAnsi"/>
          <w:i/>
          <w:iCs/>
        </w:rPr>
        <w:t>)</w:t>
      </w:r>
    </w:p>
    <w:p w14:paraId="430539A5" w14:textId="77777777" w:rsidR="002A5209" w:rsidRPr="00AD3620" w:rsidRDefault="002A5209" w:rsidP="002A5209">
      <w:pPr>
        <w:jc w:val="both"/>
        <w:rPr>
          <w:rStyle w:val="Brak"/>
          <w:rFonts w:ascii="Arial Narrow" w:eastAsia="Arial Narrow" w:hAnsi="Arial Narrow" w:cstheme="minorHAnsi"/>
          <w:sz w:val="22"/>
          <w:szCs w:val="22"/>
        </w:rPr>
      </w:pPr>
    </w:p>
    <w:p w14:paraId="3A813F0A" w14:textId="402DD9E8"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0B5C4325"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6D88941E"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2BA72D26"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 ………………………………………………………………………………………………………………………………….… ………………………………………………………………………………………………………………………………….…………</w:t>
      </w:r>
    </w:p>
    <w:p w14:paraId="477BD429"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7486FC10"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 ………………………………………………………………………………………………………………………………….………..</w:t>
      </w:r>
    </w:p>
    <w:p w14:paraId="7980E37A"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60A3AE4A"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 ………………………………………………………………………………………………………………………………….… ………………………………………………………………………………………………………………………………….… </w:t>
      </w:r>
    </w:p>
    <w:p w14:paraId="0262272D"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A85981B"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t>…………………………………………</w:t>
      </w:r>
    </w:p>
    <w:p w14:paraId="42290479"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hAnsi="Arial Narrow" w:cstheme="minorHAnsi"/>
          <w:i/>
          <w:iCs/>
        </w:rPr>
        <w:t>(podpis)</w:t>
      </w:r>
    </w:p>
    <w:p w14:paraId="3A9D7D6D"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46E1833B"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547456F5"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0E38DDC2"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u w:val="single"/>
        </w:rPr>
      </w:pPr>
      <w:r w:rsidRPr="00AD3620">
        <w:rPr>
          <w:rStyle w:val="Brak"/>
          <w:rFonts w:ascii="Arial Narrow" w:hAnsi="Arial Narrow" w:cstheme="minorHAnsi"/>
          <w:i/>
          <w:iCs/>
          <w:color w:val="0000FF"/>
          <w:u w:val="single"/>
        </w:rPr>
        <w:t>Informacja dla Wykonawcy:</w:t>
      </w:r>
    </w:p>
    <w:p w14:paraId="36A00C68"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rPr>
      </w:pPr>
      <w:r w:rsidRPr="00AD3620">
        <w:rPr>
          <w:rStyle w:val="Brak"/>
          <w:rFonts w:ascii="Arial Narrow" w:hAnsi="Arial Narrow" w:cstheme="minorHAnsi"/>
          <w:i/>
          <w:iCs/>
          <w:color w:val="0000FF"/>
        </w:rPr>
        <w:t xml:space="preserve">Oświadczenie należy złożyć tylko w przypadku, gdy oferta jest składana przez Wykonawców wspólnie ubiegających się </w:t>
      </w:r>
      <w:r w:rsidRPr="00AD3620">
        <w:rPr>
          <w:rStyle w:val="Brak"/>
          <w:rFonts w:ascii="Arial Narrow" w:hAnsi="Arial Narrow" w:cstheme="minorHAnsi"/>
          <w:color w:val="0000FF"/>
        </w:rPr>
        <w:br/>
      </w:r>
      <w:r w:rsidRPr="00AD3620">
        <w:rPr>
          <w:rStyle w:val="Brak"/>
          <w:rFonts w:ascii="Arial Narrow" w:hAnsi="Arial Narrow" w:cstheme="minorHAnsi"/>
          <w:i/>
          <w:iCs/>
          <w:color w:val="0000FF"/>
        </w:rPr>
        <w:t>o udzielenie zamówienia.</w:t>
      </w:r>
    </w:p>
    <w:p w14:paraId="3508BCB6"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rPr>
      </w:pPr>
      <w:r w:rsidRPr="00AD3620">
        <w:rPr>
          <w:rStyle w:val="Brak"/>
          <w:rFonts w:ascii="Arial Narrow" w:hAnsi="Arial Narrow" w:cstheme="minorHAnsi"/>
          <w:i/>
          <w:iCs/>
          <w:color w:val="0000FF"/>
        </w:rPr>
        <w:t xml:space="preserve">Z oświadczenia musi jasno wynikać, które roboty budowlane wykonają poszczególni Wykonawcy wspólnie ubiegający się o udzielenie zamówienia. </w:t>
      </w:r>
    </w:p>
    <w:p w14:paraId="2B3C5E2C" w14:textId="77777777" w:rsidR="002A5209" w:rsidRPr="00AD3620" w:rsidRDefault="002A5209" w:rsidP="002A5209">
      <w:pPr>
        <w:pStyle w:val="DomylneB"/>
        <w:spacing w:before="120" w:after="120"/>
        <w:jc w:val="both"/>
        <w:rPr>
          <w:rFonts w:ascii="Arial Narrow" w:hAnsi="Arial Narrow" w:cstheme="minorHAnsi"/>
          <w:b/>
          <w:bCs/>
        </w:rPr>
      </w:pPr>
      <w:r w:rsidRPr="00AD3620">
        <w:rPr>
          <w:rStyle w:val="Brak"/>
          <w:rFonts w:ascii="Arial Narrow" w:hAnsi="Arial Narrow" w:cstheme="minorHAnsi"/>
          <w:b/>
          <w:bCs/>
          <w:i/>
          <w:iCs/>
          <w:color w:val="auto"/>
        </w:rPr>
        <w:t>* wypełnić tyle razy, ile to konieczne</w:t>
      </w:r>
      <w:r w:rsidRPr="00AD3620">
        <w:rPr>
          <w:rStyle w:val="Brak"/>
          <w:rFonts w:ascii="Arial Narrow" w:hAnsi="Arial Narrow" w:cstheme="minorHAnsi"/>
          <w:b/>
          <w:bCs/>
          <w:color w:val="0000FF"/>
          <w:u w:color="0000FF"/>
        </w:rPr>
        <w:br w:type="page"/>
      </w:r>
    </w:p>
    <w:p w14:paraId="45F57F79"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7</w:t>
      </w:r>
    </w:p>
    <w:p w14:paraId="7628155A" w14:textId="77777777" w:rsidR="002A5209" w:rsidRPr="00AD3620" w:rsidRDefault="002A5209" w:rsidP="002A5209">
      <w:pPr>
        <w:jc w:val="both"/>
        <w:rPr>
          <w:rStyle w:val="Brak"/>
          <w:rFonts w:ascii="Arial Narrow" w:eastAsia="Arial Narrow" w:hAnsi="Arial Narrow" w:cstheme="minorHAnsi"/>
          <w:sz w:val="22"/>
          <w:szCs w:val="22"/>
        </w:rPr>
      </w:pPr>
    </w:p>
    <w:p w14:paraId="7AC81A13"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Wykaz wykonanych robót budowlanych</w:t>
      </w:r>
    </w:p>
    <w:p w14:paraId="699D38D2" w14:textId="77777777" w:rsidR="002A5209" w:rsidRPr="00AD3620" w:rsidRDefault="002A5209" w:rsidP="002A5209">
      <w:pPr>
        <w:jc w:val="center"/>
        <w:rPr>
          <w:rStyle w:val="Brak"/>
          <w:rFonts w:ascii="Arial Narrow" w:eastAsia="Arial Narrow" w:hAnsi="Arial Narrow" w:cstheme="minorHAnsi"/>
          <w:b/>
          <w:bCs/>
          <w:sz w:val="22"/>
          <w:szCs w:val="22"/>
        </w:rPr>
      </w:pPr>
    </w:p>
    <w:p w14:paraId="4F99BC1C"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7D2669F"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DB7C38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4DD586E8"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13A56334" w14:textId="77777777" w:rsidR="002A5209" w:rsidRPr="00AD3620" w:rsidRDefault="002A5209" w:rsidP="002A5209">
      <w:pPr>
        <w:jc w:val="both"/>
        <w:rPr>
          <w:rStyle w:val="Brak"/>
          <w:rFonts w:ascii="Arial Narrow" w:eastAsia="Arial Narrow" w:hAnsi="Arial Narrow" w:cstheme="minorHAnsi"/>
          <w:sz w:val="22"/>
          <w:szCs w:val="22"/>
        </w:rPr>
      </w:pPr>
    </w:p>
    <w:p w14:paraId="4ADB6B1A"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Wykaz robót budowlanych, wykonanych w okresie ostatnich 5 lat przed upływem terminu składania ofert, a w przypadku gdy okres prowadzenia działalności jest krótszy - w tym okresie.</w:t>
      </w:r>
    </w:p>
    <w:p w14:paraId="5EA89A89" w14:textId="77777777" w:rsidR="002A5209" w:rsidRPr="00AD3620" w:rsidRDefault="002A5209" w:rsidP="002A5209">
      <w:pPr>
        <w:jc w:val="both"/>
        <w:rPr>
          <w:rStyle w:val="Brak"/>
          <w:rFonts w:ascii="Arial Narrow" w:eastAsia="Arial Narrow" w:hAnsi="Arial Narrow" w:cstheme="minorHAnsi"/>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2A5209" w:rsidRPr="00AD3620" w14:paraId="57E00671" w14:textId="77777777" w:rsidTr="002A5209">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53D6EA9" w14:textId="77777777" w:rsidR="002A5209" w:rsidRPr="00AD3620" w:rsidRDefault="002A5209" w:rsidP="002A5209">
            <w:pPr>
              <w:ind w:right="57"/>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Przedmiot zamówienia</w:t>
            </w:r>
          </w:p>
          <w:p w14:paraId="20CB0AA9"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 xml:space="preserve">(nazwa, rodzaj zamówienia        </w:t>
            </w:r>
            <w:r w:rsidRPr="00AD3620">
              <w:rPr>
                <w:rStyle w:val="Brak"/>
                <w:rFonts w:ascii="Arial Narrow" w:hAnsi="Arial Narrow" w:cstheme="minorHAnsi"/>
                <w:sz w:val="22"/>
                <w:szCs w:val="22"/>
              </w:rPr>
              <w:b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2864B0E4" w14:textId="77777777" w:rsidR="002A5209" w:rsidRPr="00AD3620" w:rsidRDefault="002A5209" w:rsidP="002A5209">
            <w:pPr>
              <w:ind w:left="57" w:right="57"/>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Data  wykonania</w:t>
            </w:r>
          </w:p>
          <w:p w14:paraId="39E2D6D9"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4E590944" w14:textId="77777777" w:rsidR="002A5209" w:rsidRPr="00AD3620" w:rsidRDefault="002A5209" w:rsidP="002A5209">
            <w:pPr>
              <w:ind w:left="57" w:right="57"/>
              <w:jc w:val="center"/>
              <w:rPr>
                <w:rStyle w:val="Brak"/>
                <w:rFonts w:ascii="Arial Narrow" w:eastAsia="Arial Narrow" w:hAnsi="Arial Narrow" w:cstheme="minorHAnsi"/>
                <w:sz w:val="22"/>
                <w:szCs w:val="22"/>
              </w:rPr>
            </w:pPr>
          </w:p>
          <w:p w14:paraId="48C545A7"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 xml:space="preserve">Podmiot, </w:t>
            </w:r>
            <w:r w:rsidRPr="00AD3620">
              <w:rPr>
                <w:rStyle w:val="Brak"/>
                <w:rFonts w:ascii="Arial Narrow" w:hAnsi="Arial Narrow" w:cstheme="minorHAnsi"/>
                <w:sz w:val="22"/>
                <w:szCs w:val="22"/>
              </w:rPr>
              <w:br/>
              <w:t>n</w:t>
            </w:r>
            <w:r w:rsidR="001E65D5" w:rsidRPr="00AD3620">
              <w:rPr>
                <w:rStyle w:val="Brak"/>
                <w:rFonts w:ascii="Arial Narrow" w:hAnsi="Arial Narrow" w:cstheme="minorHAnsi"/>
                <w:sz w:val="22"/>
                <w:szCs w:val="22"/>
              </w:rPr>
              <w:t>a rzecz którego roboty w formule zaprojektuj i wybuduj</w:t>
            </w:r>
            <w:r w:rsidRPr="00AD3620">
              <w:rPr>
                <w:rStyle w:val="Brak"/>
                <w:rFonts w:ascii="Arial Narrow" w:hAnsi="Arial Narrow" w:cstheme="minorHAnsi"/>
                <w:sz w:val="22"/>
                <w:szCs w:val="22"/>
              </w:rPr>
              <w:t xml:space="preserve"> zostały wykonane </w:t>
            </w:r>
            <w:r w:rsidRPr="00AD3620">
              <w:rPr>
                <w:rStyle w:val="Brak"/>
                <w:rFonts w:ascii="Arial Narrow" w:hAnsi="Arial Narrow" w:cstheme="minorHAnsi"/>
                <w:sz w:val="22"/>
                <w:szCs w:val="22"/>
              </w:rPr>
              <w:b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30DEA3D"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Wartość zamówienia</w:t>
            </w:r>
          </w:p>
        </w:tc>
      </w:tr>
      <w:tr w:rsidR="002A5209" w:rsidRPr="00AD3620" w14:paraId="0A166EF6"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64068D"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C1F79"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302D0A"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CA86F" w14:textId="77777777" w:rsidR="002A5209" w:rsidRPr="00AD3620" w:rsidRDefault="002A5209" w:rsidP="002A5209">
            <w:pPr>
              <w:rPr>
                <w:rFonts w:ascii="Arial Narrow" w:hAnsi="Arial Narrow" w:cstheme="minorHAnsi"/>
                <w:sz w:val="22"/>
                <w:szCs w:val="22"/>
              </w:rPr>
            </w:pPr>
          </w:p>
        </w:tc>
      </w:tr>
      <w:tr w:rsidR="002A5209" w:rsidRPr="00AD3620" w14:paraId="32C3315E"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9AB9588" w14:textId="77777777" w:rsidR="002A5209" w:rsidRPr="00AD3620" w:rsidRDefault="002A5209" w:rsidP="002A5209">
            <w:pPr>
              <w:jc w:val="both"/>
              <w:rPr>
                <w:rFonts w:ascii="Arial Narrow" w:hAnsi="Arial Narrow" w:cstheme="minorHAnsi"/>
                <w:sz w:val="22"/>
                <w:szCs w:val="22"/>
              </w:rPr>
            </w:pPr>
            <w:r w:rsidRPr="00AD3620">
              <w:rPr>
                <w:rStyle w:val="Brak"/>
                <w:rFonts w:ascii="Arial Narrow" w:hAnsi="Arial Narrow" w:cstheme="minorHAnsi"/>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9444CA"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11FF709"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50590" w14:textId="77777777" w:rsidR="002A5209" w:rsidRPr="00AD3620" w:rsidRDefault="002A5209" w:rsidP="002A5209">
            <w:pPr>
              <w:rPr>
                <w:rFonts w:ascii="Arial Narrow" w:hAnsi="Arial Narrow" w:cstheme="minorHAnsi"/>
                <w:sz w:val="22"/>
                <w:szCs w:val="22"/>
              </w:rPr>
            </w:pPr>
          </w:p>
        </w:tc>
      </w:tr>
      <w:tr w:rsidR="002A5209" w:rsidRPr="00AD3620" w14:paraId="087FF954"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49A4A4"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DD19C"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F9F4A0D"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E8C2A4" w14:textId="77777777" w:rsidR="002A5209" w:rsidRPr="00AD3620" w:rsidRDefault="002A5209" w:rsidP="002A5209">
            <w:pPr>
              <w:rPr>
                <w:rFonts w:ascii="Arial Narrow" w:hAnsi="Arial Narrow" w:cstheme="minorHAnsi"/>
                <w:sz w:val="22"/>
                <w:szCs w:val="22"/>
              </w:rPr>
            </w:pPr>
          </w:p>
        </w:tc>
      </w:tr>
      <w:tr w:rsidR="002A5209" w:rsidRPr="00AD3620" w14:paraId="442BEC71"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8CC6C9"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3B2DA7F"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50CEF"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DFBA6" w14:textId="77777777" w:rsidR="002A5209" w:rsidRPr="00AD3620" w:rsidRDefault="002A5209" w:rsidP="002A5209">
            <w:pPr>
              <w:rPr>
                <w:rFonts w:ascii="Arial Narrow" w:hAnsi="Arial Narrow" w:cstheme="minorHAnsi"/>
                <w:sz w:val="22"/>
                <w:szCs w:val="22"/>
              </w:rPr>
            </w:pPr>
          </w:p>
        </w:tc>
      </w:tr>
    </w:tbl>
    <w:p w14:paraId="641A7C6C"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7241F1D"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FCA7A3E" w14:textId="77777777" w:rsidR="002A5209" w:rsidRPr="00AD3620" w:rsidRDefault="002A5209" w:rsidP="002A5209">
      <w:pPr>
        <w:widowControl w:val="0"/>
        <w:ind w:left="134" w:hanging="134"/>
        <w:jc w:val="center"/>
        <w:rPr>
          <w:rStyle w:val="Brak"/>
          <w:rFonts w:ascii="Arial Narrow" w:eastAsia="Arial Narrow" w:hAnsi="Arial Narrow" w:cstheme="minorHAnsi"/>
          <w:sz w:val="22"/>
          <w:szCs w:val="22"/>
        </w:rPr>
      </w:pPr>
    </w:p>
    <w:p w14:paraId="45C08D24" w14:textId="77777777" w:rsidR="002A5209" w:rsidRPr="00AD3620" w:rsidRDefault="002A5209" w:rsidP="002A5209">
      <w:pPr>
        <w:jc w:val="both"/>
        <w:rPr>
          <w:rStyle w:val="Brak"/>
          <w:rFonts w:ascii="Arial Narrow" w:eastAsia="Arial Narrow" w:hAnsi="Arial Narrow" w:cstheme="minorHAnsi"/>
          <w:sz w:val="22"/>
          <w:szCs w:val="22"/>
        </w:rPr>
      </w:pPr>
    </w:p>
    <w:p w14:paraId="06F37838" w14:textId="77777777" w:rsidR="002A5209" w:rsidRPr="00AD3620" w:rsidRDefault="002A5209" w:rsidP="002A5209">
      <w:pPr>
        <w:jc w:val="both"/>
        <w:rPr>
          <w:rStyle w:val="Brak"/>
          <w:rFonts w:ascii="Arial Narrow" w:eastAsia="Arial Narrow" w:hAnsi="Arial Narrow" w:cstheme="minorHAnsi"/>
          <w:sz w:val="22"/>
          <w:szCs w:val="22"/>
        </w:rPr>
      </w:pPr>
    </w:p>
    <w:p w14:paraId="4557C387"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Do wykazanych robót należy dołączyć dowody określające, czy te roboty budowlane zostały wykonane należycie.</w:t>
      </w:r>
    </w:p>
    <w:p w14:paraId="52F4DAF3" w14:textId="77777777" w:rsidR="002A5209" w:rsidRPr="00AD3620" w:rsidRDefault="002A5209" w:rsidP="002A5209">
      <w:pPr>
        <w:jc w:val="both"/>
        <w:rPr>
          <w:rStyle w:val="Brak"/>
          <w:rFonts w:ascii="Arial Narrow" w:eastAsia="Arial Narrow" w:hAnsi="Arial Narrow" w:cstheme="minorHAnsi"/>
          <w:sz w:val="22"/>
          <w:szCs w:val="22"/>
        </w:rPr>
      </w:pPr>
    </w:p>
    <w:p w14:paraId="16806C01" w14:textId="77777777" w:rsidR="002A5209" w:rsidRPr="00AD3620" w:rsidRDefault="002A5209" w:rsidP="002A5209">
      <w:pPr>
        <w:jc w:val="both"/>
        <w:rPr>
          <w:rStyle w:val="Brak"/>
          <w:rFonts w:ascii="Arial Narrow" w:eastAsia="Arial Narrow" w:hAnsi="Arial Narrow" w:cstheme="minorHAnsi"/>
          <w:sz w:val="22"/>
          <w:szCs w:val="22"/>
        </w:rPr>
      </w:pPr>
      <w:bookmarkStart w:id="37" w:name="_Hlk68247335"/>
    </w:p>
    <w:p w14:paraId="57BC2007" w14:textId="77777777" w:rsidR="002A5209" w:rsidRPr="00AD3620" w:rsidRDefault="002A5209" w:rsidP="002A5209">
      <w:pPr>
        <w:jc w:val="right"/>
        <w:rPr>
          <w:rStyle w:val="Brak"/>
          <w:rFonts w:ascii="Arial Narrow" w:eastAsia="Arial Narrow" w:hAnsi="Arial Narrow" w:cstheme="minorHAnsi"/>
          <w:sz w:val="22"/>
          <w:szCs w:val="22"/>
        </w:rPr>
      </w:pPr>
    </w:p>
    <w:p w14:paraId="67259930" w14:textId="77777777" w:rsidR="002A5209" w:rsidRPr="00AD3620" w:rsidRDefault="002A5209" w:rsidP="002A5209">
      <w:pPr>
        <w:jc w:val="right"/>
        <w:rPr>
          <w:rStyle w:val="Brak"/>
          <w:rFonts w:ascii="Arial Narrow" w:eastAsia="Arial Narrow" w:hAnsi="Arial Narrow" w:cstheme="minorHAnsi"/>
          <w:sz w:val="22"/>
          <w:szCs w:val="22"/>
        </w:rPr>
      </w:pPr>
    </w:p>
    <w:p w14:paraId="2872AED0"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52A93C60"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bookmarkEnd w:id="37"/>
    </w:p>
    <w:p w14:paraId="417E0E69" w14:textId="77777777" w:rsidR="002A5209" w:rsidRPr="00AD3620" w:rsidRDefault="002A5209" w:rsidP="002A5209">
      <w:pPr>
        <w:jc w:val="right"/>
        <w:rPr>
          <w:rStyle w:val="Brak"/>
          <w:rFonts w:ascii="Arial Narrow" w:eastAsia="Arial Narrow" w:hAnsi="Arial Narrow" w:cstheme="minorHAnsi"/>
          <w:sz w:val="22"/>
          <w:szCs w:val="22"/>
        </w:rPr>
      </w:pPr>
    </w:p>
    <w:p w14:paraId="1BFB9C53" w14:textId="77777777" w:rsidR="002A5209" w:rsidRPr="00AD3620" w:rsidRDefault="002A5209" w:rsidP="002A5209">
      <w:pPr>
        <w:jc w:val="right"/>
        <w:rPr>
          <w:rStyle w:val="Brak"/>
          <w:rFonts w:ascii="Arial Narrow" w:eastAsia="Arial Narrow" w:hAnsi="Arial Narrow" w:cstheme="minorHAnsi"/>
          <w:sz w:val="22"/>
          <w:szCs w:val="22"/>
        </w:rPr>
      </w:pPr>
    </w:p>
    <w:p w14:paraId="1EA8EF40" w14:textId="77777777" w:rsidR="002A5209" w:rsidRPr="00AD3620" w:rsidRDefault="002A5209" w:rsidP="002A5209">
      <w:pPr>
        <w:jc w:val="right"/>
        <w:rPr>
          <w:rStyle w:val="Brak"/>
          <w:rFonts w:ascii="Arial Narrow" w:eastAsia="Arial Narrow" w:hAnsi="Arial Narrow" w:cstheme="minorHAnsi"/>
          <w:sz w:val="22"/>
          <w:szCs w:val="22"/>
        </w:rPr>
      </w:pPr>
    </w:p>
    <w:p w14:paraId="51EF2E95" w14:textId="77777777" w:rsidR="002A5209" w:rsidRPr="00AD3620" w:rsidRDefault="002A5209" w:rsidP="002A5209">
      <w:pPr>
        <w:jc w:val="right"/>
        <w:rPr>
          <w:rStyle w:val="Brak"/>
          <w:rFonts w:ascii="Arial Narrow" w:eastAsia="Arial Narrow" w:hAnsi="Arial Narrow" w:cstheme="minorHAnsi"/>
          <w:sz w:val="22"/>
          <w:szCs w:val="22"/>
        </w:rPr>
      </w:pPr>
    </w:p>
    <w:p w14:paraId="5FDAFD24" w14:textId="77777777" w:rsidR="002A5209" w:rsidRPr="00AD3620" w:rsidRDefault="002A5209" w:rsidP="002A5209">
      <w:pPr>
        <w:jc w:val="right"/>
        <w:rPr>
          <w:rStyle w:val="Brak"/>
          <w:rFonts w:ascii="Arial Narrow" w:eastAsia="Arial Narrow" w:hAnsi="Arial Narrow" w:cstheme="minorHAnsi"/>
          <w:sz w:val="22"/>
          <w:szCs w:val="22"/>
        </w:rPr>
      </w:pPr>
    </w:p>
    <w:p w14:paraId="6F2E474F" w14:textId="77777777" w:rsidR="002A5209" w:rsidRPr="00AD3620" w:rsidRDefault="002A5209" w:rsidP="002A5209">
      <w:pPr>
        <w:jc w:val="right"/>
        <w:rPr>
          <w:rStyle w:val="Brak"/>
          <w:rFonts w:ascii="Arial Narrow" w:eastAsia="Arial Narrow" w:hAnsi="Arial Narrow" w:cstheme="minorHAnsi"/>
          <w:sz w:val="22"/>
          <w:szCs w:val="22"/>
        </w:rPr>
      </w:pPr>
    </w:p>
    <w:p w14:paraId="5D729DDB" w14:textId="77777777" w:rsidR="002A5209" w:rsidRPr="00AD3620" w:rsidRDefault="002A5209" w:rsidP="002A5209">
      <w:pPr>
        <w:jc w:val="right"/>
        <w:rPr>
          <w:rStyle w:val="Brak"/>
          <w:rFonts w:ascii="Arial Narrow" w:eastAsia="Arial Narrow" w:hAnsi="Arial Narrow" w:cstheme="minorHAnsi"/>
          <w:sz w:val="22"/>
          <w:szCs w:val="22"/>
        </w:rPr>
      </w:pPr>
    </w:p>
    <w:p w14:paraId="111EB3A7" w14:textId="77777777" w:rsidR="002A5209" w:rsidRPr="00AD3620" w:rsidRDefault="002A5209" w:rsidP="002A5209">
      <w:pPr>
        <w:jc w:val="right"/>
        <w:rPr>
          <w:rStyle w:val="Brak"/>
          <w:rFonts w:ascii="Arial Narrow" w:eastAsia="Arial Narrow" w:hAnsi="Arial Narrow" w:cstheme="minorHAnsi"/>
          <w:sz w:val="22"/>
          <w:szCs w:val="22"/>
        </w:rPr>
      </w:pPr>
    </w:p>
    <w:p w14:paraId="61DEC005" w14:textId="77777777" w:rsidR="002A5209" w:rsidRPr="00AD3620" w:rsidRDefault="002A5209" w:rsidP="002A5209">
      <w:pPr>
        <w:jc w:val="right"/>
        <w:rPr>
          <w:rStyle w:val="Brak"/>
          <w:rFonts w:ascii="Arial Narrow" w:eastAsia="Arial Narrow" w:hAnsi="Arial Narrow" w:cstheme="minorHAnsi"/>
          <w:sz w:val="22"/>
          <w:szCs w:val="22"/>
        </w:rPr>
      </w:pPr>
    </w:p>
    <w:p w14:paraId="39795C0E"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8</w:t>
      </w:r>
    </w:p>
    <w:p w14:paraId="7FCD4F90" w14:textId="77777777" w:rsidR="002A5209" w:rsidRPr="00AD3620" w:rsidRDefault="002A5209" w:rsidP="002A5209">
      <w:pPr>
        <w:jc w:val="both"/>
        <w:rPr>
          <w:rStyle w:val="Brak"/>
          <w:rFonts w:ascii="Arial Narrow" w:eastAsia="Arial Narrow" w:hAnsi="Arial Narrow" w:cstheme="minorHAnsi"/>
          <w:sz w:val="22"/>
          <w:szCs w:val="22"/>
        </w:rPr>
      </w:pPr>
    </w:p>
    <w:p w14:paraId="02723649"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Wykaz osób, skierowanych przez Wykonawcę do realizacji zamówienia</w:t>
      </w:r>
    </w:p>
    <w:p w14:paraId="72994271" w14:textId="77777777" w:rsidR="002A5209" w:rsidRPr="00AD3620" w:rsidRDefault="002A5209" w:rsidP="002A5209">
      <w:pPr>
        <w:jc w:val="center"/>
        <w:rPr>
          <w:rStyle w:val="Brak"/>
          <w:rFonts w:ascii="Arial Narrow" w:eastAsia="Arial Narrow" w:hAnsi="Arial Narrow" w:cstheme="minorHAnsi"/>
          <w:b/>
          <w:bCs/>
          <w:sz w:val="22"/>
          <w:szCs w:val="22"/>
        </w:rPr>
      </w:pPr>
    </w:p>
    <w:p w14:paraId="7C96E488"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43CA338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F26F70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4E01B4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483CBD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3F3098EE" w14:textId="77777777" w:rsidR="002A5209" w:rsidRPr="00AD3620" w:rsidRDefault="002A5209" w:rsidP="002A5209">
      <w:pPr>
        <w:jc w:val="both"/>
        <w:rPr>
          <w:rStyle w:val="Brak"/>
          <w:rFonts w:ascii="Arial Narrow" w:eastAsia="Arial Narrow" w:hAnsi="Arial Narrow" w:cstheme="minorHAnsi"/>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2A5209" w:rsidRPr="00AD3620" w14:paraId="4E546C20" w14:textId="77777777" w:rsidTr="002A5209">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AC6A"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E4311" w14:textId="77777777" w:rsidR="002A5209" w:rsidRPr="00AD3620" w:rsidRDefault="002A5209" w:rsidP="002A5209">
            <w:pPr>
              <w:pStyle w:val="Nagwek2"/>
              <w:tabs>
                <w:tab w:val="clear" w:pos="1080"/>
              </w:tabs>
              <w:spacing w:before="0" w:after="0"/>
              <w:jc w:val="center"/>
              <w:outlineLvl w:val="1"/>
              <w:rPr>
                <w:rStyle w:val="Brak"/>
                <w:rFonts w:ascii="Arial Narrow" w:eastAsia="Arial Narrow" w:hAnsi="Arial Narrow" w:cstheme="minorHAnsi"/>
                <w:b w:val="0"/>
                <w:bCs w:val="0"/>
                <w:spacing w:val="-3"/>
                <w:sz w:val="22"/>
                <w:szCs w:val="22"/>
              </w:rPr>
            </w:pPr>
          </w:p>
          <w:p w14:paraId="5F6F8D82" w14:textId="77777777" w:rsidR="002A5209" w:rsidRPr="00AD3620" w:rsidRDefault="002A5209" w:rsidP="002A5209">
            <w:pPr>
              <w:jc w:val="center"/>
              <w:rPr>
                <w:rFonts w:ascii="Arial Narrow" w:hAnsi="Arial Narrow" w:cstheme="minorHAnsi"/>
                <w:sz w:val="22"/>
                <w:szCs w:val="22"/>
              </w:rPr>
            </w:pPr>
            <w:r w:rsidRPr="00AD3620">
              <w:rPr>
                <w:rStyle w:val="Brak"/>
                <w:rFonts w:ascii="Arial Narrow" w:hAnsi="Arial Narrow" w:cstheme="minorHAnsi"/>
                <w:sz w:val="22"/>
                <w:szCs w:val="22"/>
              </w:rPr>
              <w:t>Uprawnienia,</w:t>
            </w:r>
            <w:r w:rsidRPr="00AD3620">
              <w:rPr>
                <w:rStyle w:val="Brak"/>
                <w:rFonts w:ascii="Arial Narrow" w:hAnsi="Arial Narrow" w:cstheme="minorHAnsi"/>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4A61E"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5AA56"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 xml:space="preserve">Informacja </w:t>
            </w:r>
            <w:r w:rsidRPr="00AD3620">
              <w:rPr>
                <w:rStyle w:val="Brak"/>
                <w:rFonts w:ascii="Arial Narrow" w:hAnsi="Arial Narrow" w:cstheme="minorHAnsi"/>
                <w:b w:val="0"/>
                <w:bCs w:val="0"/>
                <w:spacing w:val="-3"/>
                <w:sz w:val="22"/>
                <w:szCs w:val="22"/>
              </w:rPr>
              <w:br/>
              <w:t xml:space="preserve">o podstawie do dysponowania osobą </w:t>
            </w:r>
          </w:p>
        </w:tc>
      </w:tr>
      <w:tr w:rsidR="002A5209" w:rsidRPr="00AD3620" w14:paraId="1721C7FD"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4DB06"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2F05"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DBB6"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A98F" w14:textId="77777777" w:rsidR="002A5209" w:rsidRPr="00AD3620" w:rsidRDefault="002A5209" w:rsidP="002A5209">
            <w:pPr>
              <w:rPr>
                <w:rFonts w:ascii="Arial Narrow" w:hAnsi="Arial Narrow" w:cstheme="minorHAnsi"/>
                <w:sz w:val="22"/>
                <w:szCs w:val="22"/>
              </w:rPr>
            </w:pPr>
          </w:p>
        </w:tc>
      </w:tr>
      <w:tr w:rsidR="002A5209" w:rsidRPr="00AD3620" w14:paraId="66BA230C"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2041D"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7FCA"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72527"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9088E" w14:textId="77777777" w:rsidR="002A5209" w:rsidRPr="00AD3620" w:rsidRDefault="002A5209" w:rsidP="002A5209">
            <w:pPr>
              <w:rPr>
                <w:rFonts w:ascii="Arial Narrow" w:hAnsi="Arial Narrow" w:cstheme="minorHAnsi"/>
                <w:sz w:val="22"/>
                <w:szCs w:val="22"/>
              </w:rPr>
            </w:pPr>
          </w:p>
        </w:tc>
      </w:tr>
      <w:tr w:rsidR="002A5209" w:rsidRPr="00AD3620" w14:paraId="64361CFE"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F800B"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E310"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B812"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93E2" w14:textId="77777777" w:rsidR="002A5209" w:rsidRPr="00AD3620" w:rsidRDefault="002A5209" w:rsidP="002A5209">
            <w:pPr>
              <w:rPr>
                <w:rFonts w:ascii="Arial Narrow" w:hAnsi="Arial Narrow" w:cstheme="minorHAnsi"/>
                <w:sz w:val="22"/>
                <w:szCs w:val="22"/>
              </w:rPr>
            </w:pPr>
          </w:p>
        </w:tc>
      </w:tr>
      <w:tr w:rsidR="002A5209" w:rsidRPr="00AD3620" w14:paraId="409ACA8D"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31897"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303F1"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90A"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A8DB" w14:textId="77777777" w:rsidR="002A5209" w:rsidRPr="00AD3620" w:rsidRDefault="002A5209" w:rsidP="002A5209">
            <w:pPr>
              <w:rPr>
                <w:rFonts w:ascii="Arial Narrow" w:hAnsi="Arial Narrow" w:cstheme="minorHAnsi"/>
                <w:sz w:val="22"/>
                <w:szCs w:val="22"/>
              </w:rPr>
            </w:pPr>
          </w:p>
        </w:tc>
      </w:tr>
      <w:tr w:rsidR="002A5209" w:rsidRPr="00AD3620" w14:paraId="0115B487"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959C5"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862D"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93B40"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2C3FE" w14:textId="77777777" w:rsidR="002A5209" w:rsidRPr="00AD3620" w:rsidRDefault="002A5209" w:rsidP="002A5209">
            <w:pPr>
              <w:rPr>
                <w:rFonts w:ascii="Arial Narrow" w:hAnsi="Arial Narrow" w:cstheme="minorHAnsi"/>
                <w:sz w:val="22"/>
                <w:szCs w:val="22"/>
              </w:rPr>
            </w:pPr>
          </w:p>
        </w:tc>
      </w:tr>
      <w:tr w:rsidR="002A5209" w:rsidRPr="00AD3620" w14:paraId="5C0069D7"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B5CEF"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91804"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B1291"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1898" w14:textId="77777777" w:rsidR="002A5209" w:rsidRPr="00AD3620" w:rsidRDefault="002A5209" w:rsidP="002A5209">
            <w:pPr>
              <w:rPr>
                <w:rFonts w:ascii="Arial Narrow" w:hAnsi="Arial Narrow" w:cstheme="minorHAnsi"/>
                <w:sz w:val="22"/>
                <w:szCs w:val="22"/>
              </w:rPr>
            </w:pPr>
          </w:p>
        </w:tc>
      </w:tr>
    </w:tbl>
    <w:p w14:paraId="16E94928"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0EA8342A"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5E5DE50"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3E8E7F99"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p>
    <w:p w14:paraId="7BC1F6EE"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5B2B0D4F"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1DAA6B7D"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2DEA6172"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13A90D63" w14:textId="77777777" w:rsidR="002A5209" w:rsidRPr="00AD3620" w:rsidRDefault="002A5209" w:rsidP="002A5209">
      <w:pPr>
        <w:pStyle w:val="Nagwek"/>
        <w:jc w:val="both"/>
        <w:rPr>
          <w:rStyle w:val="Brak"/>
          <w:rFonts w:ascii="Arial Narrow" w:eastAsia="Arial Narrow" w:hAnsi="Arial Narrow" w:cstheme="minorHAnsi"/>
          <w:sz w:val="22"/>
          <w:szCs w:val="22"/>
        </w:rPr>
      </w:pPr>
    </w:p>
    <w:p w14:paraId="57734091" w14:textId="77777777" w:rsidR="002A5209" w:rsidRPr="00AD3620" w:rsidRDefault="002A5209" w:rsidP="002A5209">
      <w:pPr>
        <w:pStyle w:val="Nagwek"/>
        <w:jc w:val="both"/>
        <w:rPr>
          <w:rStyle w:val="Brak"/>
          <w:rFonts w:ascii="Arial Narrow" w:eastAsia="Arial Narrow" w:hAnsi="Arial Narrow" w:cstheme="minorHAnsi"/>
          <w:b/>
          <w:bCs/>
          <w:sz w:val="22"/>
          <w:szCs w:val="22"/>
        </w:rPr>
      </w:pPr>
    </w:p>
    <w:p w14:paraId="7B80DDF4" w14:textId="77777777" w:rsidR="002A5209" w:rsidRPr="00AD3620" w:rsidRDefault="002A5209" w:rsidP="002A5209">
      <w:pPr>
        <w:jc w:val="both"/>
        <w:rPr>
          <w:rStyle w:val="Brak"/>
          <w:rFonts w:ascii="Arial Narrow" w:eastAsia="Arial Narrow" w:hAnsi="Arial Narrow" w:cstheme="minorHAnsi"/>
          <w:sz w:val="22"/>
          <w:szCs w:val="22"/>
        </w:rPr>
      </w:pPr>
    </w:p>
    <w:p w14:paraId="19CFCD55" w14:textId="77777777" w:rsidR="002A5209" w:rsidRPr="00AD3620" w:rsidRDefault="002A5209" w:rsidP="002A5209">
      <w:pPr>
        <w:jc w:val="both"/>
        <w:rPr>
          <w:rStyle w:val="Brak"/>
          <w:rFonts w:ascii="Arial Narrow" w:eastAsia="Arial Narrow" w:hAnsi="Arial Narrow" w:cstheme="minorHAnsi"/>
          <w:sz w:val="22"/>
          <w:szCs w:val="22"/>
        </w:rPr>
      </w:pPr>
    </w:p>
    <w:p w14:paraId="5404FABD" w14:textId="77777777" w:rsidR="002A5209" w:rsidRPr="00AD3620" w:rsidRDefault="002A5209" w:rsidP="002A5209">
      <w:pPr>
        <w:rPr>
          <w:rStyle w:val="Brak"/>
          <w:rFonts w:ascii="Arial Narrow" w:hAnsi="Arial Narrow" w:cstheme="minorHAnsi"/>
          <w:sz w:val="22"/>
          <w:szCs w:val="22"/>
        </w:rPr>
      </w:pPr>
    </w:p>
    <w:p w14:paraId="5E13FBBA" w14:textId="77777777" w:rsidR="009443B1" w:rsidRPr="00AD3620" w:rsidRDefault="009443B1">
      <w:pPr>
        <w:rPr>
          <w:rFonts w:ascii="Arial Narrow" w:hAnsi="Arial Narrow" w:cstheme="minorHAnsi"/>
          <w:sz w:val="22"/>
          <w:szCs w:val="22"/>
        </w:rPr>
      </w:pPr>
    </w:p>
    <w:p w14:paraId="3FACEAF5" w14:textId="77777777" w:rsidR="00582AFC" w:rsidRPr="00AD3620" w:rsidRDefault="00582AFC">
      <w:pPr>
        <w:rPr>
          <w:rFonts w:ascii="Arial Narrow" w:hAnsi="Arial Narrow" w:cstheme="minorHAnsi"/>
          <w:sz w:val="22"/>
          <w:szCs w:val="22"/>
        </w:rPr>
      </w:pPr>
    </w:p>
    <w:p w14:paraId="67BE916B" w14:textId="77777777" w:rsidR="00582AFC" w:rsidRPr="00AD3620" w:rsidRDefault="00582AFC">
      <w:pPr>
        <w:rPr>
          <w:rFonts w:ascii="Arial Narrow" w:hAnsi="Arial Narrow" w:cstheme="minorHAnsi"/>
          <w:sz w:val="22"/>
          <w:szCs w:val="22"/>
        </w:rPr>
      </w:pPr>
    </w:p>
    <w:p w14:paraId="14DD9C9A" w14:textId="77777777" w:rsidR="00582AFC" w:rsidRPr="00AD3620" w:rsidRDefault="00582AFC">
      <w:pPr>
        <w:rPr>
          <w:rFonts w:ascii="Arial Narrow" w:hAnsi="Arial Narrow" w:cstheme="minorHAnsi"/>
          <w:sz w:val="22"/>
          <w:szCs w:val="22"/>
        </w:rPr>
      </w:pPr>
    </w:p>
    <w:p w14:paraId="14CD748C" w14:textId="77777777" w:rsidR="00582AFC" w:rsidRPr="00AD3620" w:rsidRDefault="00582AFC">
      <w:pPr>
        <w:rPr>
          <w:rFonts w:ascii="Arial Narrow" w:hAnsi="Arial Narrow" w:cstheme="minorHAnsi"/>
          <w:sz w:val="22"/>
          <w:szCs w:val="22"/>
        </w:rPr>
      </w:pPr>
    </w:p>
    <w:p w14:paraId="28FCE5F8" w14:textId="77777777" w:rsidR="00582AFC" w:rsidRPr="00AD3620" w:rsidRDefault="00582AFC">
      <w:pPr>
        <w:rPr>
          <w:rFonts w:ascii="Arial Narrow" w:hAnsi="Arial Narrow" w:cstheme="minorHAnsi"/>
          <w:sz w:val="22"/>
          <w:szCs w:val="22"/>
        </w:rPr>
      </w:pPr>
    </w:p>
    <w:p w14:paraId="090F1D09" w14:textId="77777777" w:rsidR="00582AFC" w:rsidRPr="00AD3620" w:rsidRDefault="00582AFC">
      <w:pPr>
        <w:rPr>
          <w:rFonts w:ascii="Arial Narrow" w:hAnsi="Arial Narrow" w:cstheme="minorHAnsi"/>
          <w:sz w:val="22"/>
          <w:szCs w:val="22"/>
        </w:rPr>
      </w:pPr>
    </w:p>
    <w:p w14:paraId="23D98FC1" w14:textId="77777777" w:rsidR="00582AFC" w:rsidRPr="00AD3620" w:rsidRDefault="00582AFC">
      <w:pPr>
        <w:rPr>
          <w:rFonts w:ascii="Arial Narrow" w:hAnsi="Arial Narrow" w:cstheme="minorHAnsi"/>
          <w:sz w:val="22"/>
          <w:szCs w:val="22"/>
        </w:rPr>
      </w:pPr>
    </w:p>
    <w:p w14:paraId="6C6C9C67" w14:textId="77777777" w:rsidR="00582AFC" w:rsidRPr="00AD3620" w:rsidRDefault="00582AFC">
      <w:pPr>
        <w:rPr>
          <w:rFonts w:ascii="Arial Narrow" w:hAnsi="Arial Narrow" w:cstheme="minorHAnsi"/>
          <w:sz w:val="22"/>
          <w:szCs w:val="22"/>
        </w:rPr>
      </w:pPr>
    </w:p>
    <w:p w14:paraId="1DB90B97" w14:textId="77777777" w:rsidR="00582AFC" w:rsidRPr="00AD3620" w:rsidRDefault="00582AFC">
      <w:pPr>
        <w:rPr>
          <w:rFonts w:ascii="Arial Narrow" w:hAnsi="Arial Narrow" w:cstheme="minorHAnsi"/>
          <w:sz w:val="22"/>
          <w:szCs w:val="22"/>
        </w:rPr>
      </w:pPr>
    </w:p>
    <w:p w14:paraId="5EFE502F" w14:textId="77777777" w:rsidR="00582AFC" w:rsidRPr="00AD3620" w:rsidRDefault="00582AFC">
      <w:pPr>
        <w:rPr>
          <w:rFonts w:ascii="Arial Narrow" w:hAnsi="Arial Narrow" w:cstheme="minorHAnsi"/>
          <w:sz w:val="22"/>
          <w:szCs w:val="22"/>
        </w:rPr>
      </w:pPr>
    </w:p>
    <w:p w14:paraId="5D56FAFB" w14:textId="77777777" w:rsidR="00582AFC" w:rsidRPr="00AD3620" w:rsidRDefault="00582AFC">
      <w:pPr>
        <w:rPr>
          <w:rFonts w:ascii="Arial Narrow" w:hAnsi="Arial Narrow" w:cstheme="minorHAnsi"/>
          <w:sz w:val="22"/>
          <w:szCs w:val="22"/>
        </w:rPr>
      </w:pPr>
    </w:p>
    <w:p w14:paraId="6CE75C34" w14:textId="77777777" w:rsidR="00582AFC" w:rsidRPr="00AD3620" w:rsidRDefault="00582AFC">
      <w:pPr>
        <w:rPr>
          <w:rFonts w:ascii="Arial Narrow" w:hAnsi="Arial Narrow" w:cstheme="minorHAnsi"/>
          <w:sz w:val="22"/>
          <w:szCs w:val="22"/>
        </w:rPr>
      </w:pPr>
    </w:p>
    <w:p w14:paraId="02C91BC0" w14:textId="77777777" w:rsidR="00582AFC" w:rsidRPr="00AD3620" w:rsidRDefault="00582AFC">
      <w:pPr>
        <w:rPr>
          <w:rFonts w:ascii="Arial Narrow" w:hAnsi="Arial Narrow" w:cstheme="minorHAnsi"/>
          <w:sz w:val="22"/>
          <w:szCs w:val="22"/>
        </w:rPr>
      </w:pPr>
    </w:p>
    <w:p w14:paraId="783A34BE" w14:textId="77777777" w:rsidR="00582AFC" w:rsidRPr="00AD3620" w:rsidRDefault="00582AFC">
      <w:pPr>
        <w:rPr>
          <w:rFonts w:ascii="Arial Narrow" w:hAnsi="Arial Narrow" w:cstheme="minorHAnsi"/>
          <w:sz w:val="22"/>
          <w:szCs w:val="22"/>
        </w:rPr>
      </w:pPr>
    </w:p>
    <w:p w14:paraId="6C064C5E" w14:textId="77777777" w:rsidR="00527F39" w:rsidRPr="00AD3620" w:rsidRDefault="00527F39" w:rsidP="00527F39">
      <w:pPr>
        <w:spacing w:line="276" w:lineRule="auto"/>
        <w:jc w:val="right"/>
        <w:rPr>
          <w:rStyle w:val="Brak"/>
          <w:rFonts w:ascii="Arial Narrow" w:eastAsia="Arial Narrow" w:hAnsi="Arial Narrow" w:cs="Arial Narrow"/>
          <w:sz w:val="22"/>
          <w:szCs w:val="22"/>
        </w:rPr>
      </w:pPr>
      <w:r w:rsidRPr="00AD3620">
        <w:rPr>
          <w:rStyle w:val="Brak"/>
          <w:rFonts w:ascii="Arial Narrow" w:hAnsi="Arial Narrow"/>
          <w:sz w:val="22"/>
          <w:szCs w:val="22"/>
        </w:rPr>
        <w:lastRenderedPageBreak/>
        <w:t>Załącznik nr 9</w:t>
      </w:r>
    </w:p>
    <w:p w14:paraId="48AC9FEB" w14:textId="77777777" w:rsidR="00527F39" w:rsidRPr="00AD3620" w:rsidRDefault="00527F39" w:rsidP="00527F39">
      <w:pPr>
        <w:spacing w:line="276" w:lineRule="auto"/>
        <w:jc w:val="both"/>
        <w:rPr>
          <w:rStyle w:val="Brak"/>
          <w:rFonts w:ascii="Arial Narrow" w:eastAsia="Arial Narrow" w:hAnsi="Arial Narrow" w:cs="Arial Narrow"/>
          <w:b/>
          <w:bCs/>
          <w:sz w:val="22"/>
          <w:szCs w:val="22"/>
        </w:rPr>
      </w:pPr>
      <w:r w:rsidRPr="00AD3620">
        <w:rPr>
          <w:rStyle w:val="Brak"/>
          <w:rFonts w:ascii="Arial Narrow" w:hAnsi="Arial Narrow"/>
          <w:b/>
          <w:bCs/>
          <w:sz w:val="22"/>
          <w:szCs w:val="22"/>
        </w:rPr>
        <w:t>Projektowane postanowienia umowy</w:t>
      </w:r>
    </w:p>
    <w:p w14:paraId="217FD842" w14:textId="62757BFB"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UMOWA NR ZGK.272.….202</w:t>
      </w:r>
      <w:r w:rsidR="00124D03">
        <w:rPr>
          <w:rStyle w:val="Brak"/>
          <w:rFonts w:ascii="Arial Narrow" w:hAnsi="Arial Narrow"/>
          <w:sz w:val="22"/>
          <w:szCs w:val="22"/>
        </w:rPr>
        <w:t>3</w:t>
      </w:r>
    </w:p>
    <w:p w14:paraId="4098264E" w14:textId="4ACE7232" w:rsidR="00527F39" w:rsidRPr="00AD3620" w:rsidRDefault="00527F39" w:rsidP="00527F39">
      <w:pPr>
        <w:rPr>
          <w:rStyle w:val="Brak"/>
          <w:rFonts w:ascii="Arial Narrow" w:eastAsia="Arial Narrow" w:hAnsi="Arial Narrow" w:cs="Arial Narrow"/>
          <w:sz w:val="22"/>
          <w:szCs w:val="22"/>
        </w:rPr>
      </w:pPr>
      <w:r w:rsidRPr="00AD3620">
        <w:rPr>
          <w:rStyle w:val="Brak"/>
          <w:rFonts w:ascii="Arial Narrow" w:hAnsi="Arial Narrow"/>
          <w:sz w:val="22"/>
          <w:szCs w:val="22"/>
        </w:rPr>
        <w:t>zawarta w dniu ….....……………… 202</w:t>
      </w:r>
      <w:r w:rsidR="00124D03">
        <w:rPr>
          <w:rStyle w:val="Brak"/>
          <w:rFonts w:ascii="Arial Narrow" w:hAnsi="Arial Narrow"/>
          <w:sz w:val="22"/>
          <w:szCs w:val="22"/>
        </w:rPr>
        <w:t>3</w:t>
      </w:r>
      <w:r w:rsidRPr="00AD3620">
        <w:rPr>
          <w:rStyle w:val="Brak"/>
          <w:rFonts w:ascii="Arial Narrow" w:hAnsi="Arial Narrow"/>
          <w:sz w:val="22"/>
          <w:szCs w:val="22"/>
        </w:rPr>
        <w:t xml:space="preserve"> r. pomiędzy Zakładem Gospodarki Komunalnej  z siedzibą  w Ośnie Lubuskim przy ul. 3 Maja 5,  69-220 Ośno Lubuskie, zwaną dalej „Zamawiającym”, w imieniu którego działa:</w:t>
      </w:r>
    </w:p>
    <w:p w14:paraId="28025F5F" w14:textId="34BB0D9C"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1. </w:t>
      </w:r>
      <w:r w:rsidR="00D93AED" w:rsidRPr="00AD3620">
        <w:rPr>
          <w:rStyle w:val="Brak"/>
          <w:rFonts w:ascii="Arial Narrow" w:hAnsi="Arial Narrow"/>
          <w:sz w:val="22"/>
          <w:szCs w:val="22"/>
        </w:rPr>
        <w:t>…………</w:t>
      </w:r>
      <w:r w:rsidRPr="00AD3620">
        <w:rPr>
          <w:rStyle w:val="Brak"/>
          <w:rFonts w:ascii="Arial Narrow" w:hAnsi="Arial Narrow"/>
          <w:sz w:val="22"/>
          <w:szCs w:val="22"/>
        </w:rPr>
        <w:t xml:space="preserve">  -   Kierownik ZGK w Ośnie Lubuskim</w:t>
      </w:r>
    </w:p>
    <w:p w14:paraId="7E117B9A" w14:textId="46BF7BC6"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przy kontrasygnacie Głównej Księgowej – </w:t>
      </w:r>
      <w:r w:rsidR="00D93AED" w:rsidRPr="00AD3620">
        <w:rPr>
          <w:rStyle w:val="Brak"/>
          <w:rFonts w:ascii="Arial Narrow" w:hAnsi="Arial Narrow"/>
          <w:sz w:val="22"/>
          <w:szCs w:val="22"/>
        </w:rPr>
        <w:t>…………</w:t>
      </w:r>
    </w:p>
    <w:p w14:paraId="7FBFB6B5"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z jednej strony, a: </w:t>
      </w:r>
    </w:p>
    <w:p w14:paraId="78D13004"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w:t>
      </w:r>
    </w:p>
    <w:p w14:paraId="0C2C09CF"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w:t>
      </w:r>
    </w:p>
    <w:p w14:paraId="10810386"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reprezentowanym przez:</w:t>
      </w:r>
    </w:p>
    <w:p w14:paraId="4070DD6F"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 </w:t>
      </w:r>
    </w:p>
    <w:p w14:paraId="44EBB62D"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zwanym dalej w treści umowy ”Wykonawcą”.  </w:t>
      </w:r>
    </w:p>
    <w:p w14:paraId="21B8C7CC" w14:textId="1728C110"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(Dz. U. z </w:t>
      </w:r>
      <w:hyperlink r:id="rId42" w:history="1">
        <w:r w:rsidR="00124D03" w:rsidRPr="00124D03">
          <w:rPr>
            <w:rStyle w:val="Hipercze"/>
            <w:rFonts w:ascii="Arial Narrow" w:hAnsi="Arial Narrow"/>
            <w:sz w:val="22"/>
            <w:szCs w:val="22"/>
            <w:u w:val="none"/>
          </w:rPr>
          <w:t>2022 poz. 1710</w:t>
        </w:r>
      </w:hyperlink>
      <w:r w:rsidR="00124D03" w:rsidRPr="00124D03">
        <w:rPr>
          <w:rFonts w:ascii="Arial Narrow" w:hAnsi="Arial Narrow"/>
          <w:sz w:val="22"/>
          <w:szCs w:val="22"/>
        </w:rPr>
        <w:t xml:space="preserve"> </w:t>
      </w:r>
      <w:r w:rsidRPr="00AD3620">
        <w:rPr>
          <w:rStyle w:val="Brak"/>
          <w:rFonts w:ascii="Arial Narrow" w:hAnsi="Arial Narrow"/>
          <w:sz w:val="22"/>
          <w:szCs w:val="22"/>
        </w:rPr>
        <w:t>ze zm.) w trybie podstawowym bez negocjacji, Strony postanowiły co następuje:</w:t>
      </w:r>
    </w:p>
    <w:p w14:paraId="48D5A2B8"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bookmarkStart w:id="38" w:name="_Hlk48741125"/>
      <w:r w:rsidRPr="00AD3620">
        <w:rPr>
          <w:rStyle w:val="Brak"/>
          <w:rFonts w:ascii="Arial Narrow" w:hAnsi="Arial Narrow"/>
          <w:b/>
          <w:bCs/>
          <w:sz w:val="22"/>
          <w:szCs w:val="22"/>
        </w:rPr>
        <w:t>§ 1</w:t>
      </w:r>
      <w:bookmarkEnd w:id="38"/>
    </w:p>
    <w:p w14:paraId="46D03CDE" w14:textId="77777777" w:rsidR="00527F39" w:rsidRPr="00AD3620" w:rsidRDefault="00527F39" w:rsidP="00527F39">
      <w:pPr>
        <w:spacing w:line="276" w:lineRule="auto"/>
        <w:jc w:val="center"/>
        <w:rPr>
          <w:rStyle w:val="Brak"/>
          <w:rFonts w:ascii="Arial Narrow" w:eastAsia="Calibri" w:hAnsi="Arial Narrow" w:cs="Calibri"/>
          <w:b/>
          <w:bCs/>
          <w:sz w:val="22"/>
          <w:szCs w:val="22"/>
        </w:rPr>
      </w:pPr>
      <w:r w:rsidRPr="00AD3620">
        <w:rPr>
          <w:rStyle w:val="Brak"/>
          <w:rFonts w:ascii="Arial Narrow" w:eastAsia="Calibri" w:hAnsi="Arial Narrow" w:cs="Calibri"/>
          <w:b/>
          <w:bCs/>
          <w:sz w:val="22"/>
          <w:szCs w:val="22"/>
        </w:rPr>
        <w:t>PRZEDMIOT UMOWY</w:t>
      </w:r>
    </w:p>
    <w:p w14:paraId="3DBBEA30" w14:textId="77777777" w:rsidR="00527F39" w:rsidRPr="00AD3620" w:rsidRDefault="00527F39" w:rsidP="00527F39">
      <w:pPr>
        <w:pStyle w:val="Standard"/>
        <w:widowControl w:val="0"/>
        <w:ind w:left="110" w:right="125"/>
        <w:jc w:val="both"/>
        <w:rPr>
          <w:rFonts w:ascii="Arial Narrow" w:hAnsi="Arial Narrow" w:cs="Arial"/>
          <w:spacing w:val="-1"/>
          <w:sz w:val="22"/>
          <w:szCs w:val="22"/>
        </w:rPr>
      </w:pPr>
      <w:r w:rsidRPr="00AD3620">
        <w:rPr>
          <w:rFonts w:ascii="Arial Narrow" w:hAnsi="Arial Narrow" w:cs="Arial"/>
          <w:spacing w:val="1"/>
          <w:sz w:val="22"/>
          <w:szCs w:val="22"/>
        </w:rPr>
        <w:t>1. P</w:t>
      </w:r>
      <w:r w:rsidRPr="00AD3620">
        <w:rPr>
          <w:rFonts w:ascii="Arial Narrow" w:hAnsi="Arial Narrow" w:cs="Arial"/>
          <w:spacing w:val="-1"/>
          <w:sz w:val="22"/>
          <w:szCs w:val="22"/>
        </w:rPr>
        <w:t>r</w:t>
      </w:r>
      <w:r w:rsidRPr="00AD3620">
        <w:rPr>
          <w:rFonts w:ascii="Arial Narrow" w:hAnsi="Arial Narrow" w:cs="Arial"/>
          <w:spacing w:val="-2"/>
          <w:sz w:val="22"/>
          <w:szCs w:val="22"/>
        </w:rPr>
        <w:t>z</w:t>
      </w:r>
      <w:r w:rsidRPr="00AD3620">
        <w:rPr>
          <w:rFonts w:ascii="Arial Narrow" w:hAnsi="Arial Narrow" w:cs="Arial"/>
          <w:sz w:val="22"/>
          <w:szCs w:val="22"/>
        </w:rPr>
        <w:t>e</w:t>
      </w:r>
      <w:r w:rsidRPr="00AD3620">
        <w:rPr>
          <w:rFonts w:ascii="Arial Narrow" w:hAnsi="Arial Narrow" w:cs="Arial"/>
          <w:spacing w:val="-2"/>
          <w:sz w:val="22"/>
          <w:szCs w:val="22"/>
        </w:rPr>
        <w:t>d</w:t>
      </w:r>
      <w:r w:rsidRPr="00AD3620">
        <w:rPr>
          <w:rFonts w:ascii="Arial Narrow" w:hAnsi="Arial Narrow" w:cs="Arial"/>
          <w:spacing w:val="2"/>
          <w:sz w:val="22"/>
          <w:szCs w:val="22"/>
        </w:rPr>
        <w:t>m</w:t>
      </w:r>
      <w:r w:rsidRPr="00AD3620">
        <w:rPr>
          <w:rFonts w:ascii="Arial Narrow" w:hAnsi="Arial Narrow" w:cs="Arial"/>
          <w:spacing w:val="1"/>
          <w:sz w:val="22"/>
          <w:szCs w:val="22"/>
        </w:rPr>
        <w:t>i</w:t>
      </w:r>
      <w:r w:rsidRPr="00AD3620">
        <w:rPr>
          <w:rFonts w:ascii="Arial Narrow" w:hAnsi="Arial Narrow" w:cs="Arial"/>
          <w:sz w:val="22"/>
          <w:szCs w:val="22"/>
        </w:rPr>
        <w:t>o</w:t>
      </w:r>
      <w:r w:rsidRPr="00AD3620">
        <w:rPr>
          <w:rFonts w:ascii="Arial Narrow" w:hAnsi="Arial Narrow" w:cs="Arial"/>
          <w:spacing w:val="-1"/>
          <w:sz w:val="22"/>
          <w:szCs w:val="22"/>
        </w:rPr>
        <w:t>t</w:t>
      </w:r>
      <w:r w:rsidRPr="00AD3620">
        <w:rPr>
          <w:rFonts w:ascii="Arial Narrow" w:hAnsi="Arial Narrow" w:cs="Arial"/>
          <w:spacing w:val="-2"/>
          <w:sz w:val="22"/>
          <w:szCs w:val="22"/>
        </w:rPr>
        <w:t>e</w:t>
      </w:r>
      <w:r w:rsidRPr="00AD3620">
        <w:rPr>
          <w:rFonts w:ascii="Arial Narrow" w:hAnsi="Arial Narrow" w:cs="Arial"/>
          <w:sz w:val="22"/>
          <w:szCs w:val="22"/>
        </w:rPr>
        <w:t>m</w:t>
      </w:r>
      <w:r w:rsidRPr="00AD3620">
        <w:rPr>
          <w:rFonts w:ascii="Arial Narrow" w:hAnsi="Arial Narrow" w:cs="Arial"/>
          <w:spacing w:val="1"/>
          <w:sz w:val="22"/>
          <w:szCs w:val="22"/>
        </w:rPr>
        <w:t xml:space="preserve"> </w:t>
      </w:r>
      <w:r w:rsidRPr="00AD3620">
        <w:rPr>
          <w:rFonts w:ascii="Arial Narrow" w:hAnsi="Arial Narrow" w:cs="Arial"/>
          <w:spacing w:val="-2"/>
          <w:sz w:val="22"/>
          <w:szCs w:val="22"/>
        </w:rPr>
        <w:t xml:space="preserve">umowy jest </w:t>
      </w:r>
      <w:r w:rsidRPr="00AD3620">
        <w:rPr>
          <w:rFonts w:ascii="Arial Narrow" w:hAnsi="Arial Narrow" w:cs="Arial"/>
          <w:spacing w:val="-1"/>
          <w:sz w:val="22"/>
          <w:szCs w:val="22"/>
        </w:rPr>
        <w:t xml:space="preserve">zaprojektowanie i  wykonanie </w:t>
      </w:r>
      <w:r w:rsidRPr="00AD3620">
        <w:rPr>
          <w:rFonts w:ascii="Arial Narrow" w:hAnsi="Arial Narrow" w:cs="Arial"/>
          <w:sz w:val="22"/>
          <w:szCs w:val="22"/>
        </w:rPr>
        <w:t xml:space="preserve"> </w:t>
      </w:r>
      <w:r w:rsidRPr="00AD3620">
        <w:rPr>
          <w:rFonts w:ascii="Arial Narrow" w:hAnsi="Arial Narrow" w:cs="Arial"/>
          <w:spacing w:val="-1"/>
          <w:sz w:val="22"/>
          <w:szCs w:val="22"/>
        </w:rPr>
        <w:t>r</w:t>
      </w:r>
      <w:r w:rsidRPr="00AD3620">
        <w:rPr>
          <w:rFonts w:ascii="Arial Narrow" w:hAnsi="Arial Narrow" w:cs="Arial"/>
          <w:sz w:val="22"/>
          <w:szCs w:val="22"/>
        </w:rPr>
        <w:t>obó</w:t>
      </w:r>
      <w:r w:rsidRPr="00AD3620">
        <w:rPr>
          <w:rFonts w:ascii="Arial Narrow" w:hAnsi="Arial Narrow" w:cs="Arial"/>
          <w:spacing w:val="-1"/>
          <w:sz w:val="22"/>
          <w:szCs w:val="22"/>
        </w:rPr>
        <w:t xml:space="preserve">t polegających na wybudowaniu na terenie </w:t>
      </w:r>
      <w:r w:rsidRPr="00AD3620">
        <w:rPr>
          <w:rFonts w:ascii="Arial Narrow" w:eastAsia="Calibri" w:hAnsi="Arial Narrow" w:cs="Calibri"/>
          <w:color w:val="000000"/>
          <w:spacing w:val="-1"/>
          <w:sz w:val="22"/>
          <w:szCs w:val="22"/>
          <w:lang w:eastAsia="en-US"/>
        </w:rPr>
        <w:t>Oczyszczalni ścieków w Ośnie Lubuskim położonej przy ul. Okrzei 39, 69-220 Ośno Lubuskie</w:t>
      </w:r>
      <w:r w:rsidR="00875B45" w:rsidRPr="00AD3620">
        <w:rPr>
          <w:rFonts w:ascii="Arial Narrow" w:eastAsia="Calibri" w:hAnsi="Arial Narrow" w:cs="Calibri"/>
          <w:color w:val="000000"/>
          <w:spacing w:val="-1"/>
          <w:sz w:val="22"/>
          <w:szCs w:val="22"/>
          <w:lang w:eastAsia="en-US"/>
        </w:rPr>
        <w:t xml:space="preserve">, </w:t>
      </w:r>
      <w:r w:rsidR="00875B45" w:rsidRPr="00AD3620">
        <w:rPr>
          <w:rFonts w:ascii="Arial Narrow" w:eastAsia="Calibri" w:hAnsi="Arial Narrow" w:cs="Calibri"/>
          <w:sz w:val="22"/>
          <w:szCs w:val="22"/>
          <w:lang w:eastAsia="en-US"/>
        </w:rPr>
        <w:t xml:space="preserve">działka ewidencyjna: </w:t>
      </w:r>
      <w:r w:rsidR="00875B45" w:rsidRPr="00AD3620">
        <w:rPr>
          <w:rFonts w:ascii="Arial Narrow" w:eastAsia="Calibri" w:hAnsi="Arial Narrow" w:cs="Calibri"/>
          <w:color w:val="000000"/>
          <w:sz w:val="22"/>
          <w:szCs w:val="22"/>
          <w:lang w:eastAsia="en-US"/>
        </w:rPr>
        <w:t>171/3,</w:t>
      </w:r>
      <w:r w:rsidRPr="00AD3620">
        <w:rPr>
          <w:rFonts w:ascii="Arial Narrow" w:hAnsi="Arial Narrow" w:cs="Arial"/>
          <w:spacing w:val="-1"/>
          <w:sz w:val="22"/>
          <w:szCs w:val="22"/>
        </w:rPr>
        <w:t xml:space="preserve"> elektrowni słonecznej o łącznej mocy generatora nie mniejszej, niż 49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nie większej niż 49,99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mocy przyłączeniowej AC równej 50 kW działającej na potrzeby </w:t>
      </w:r>
      <w:r w:rsidRPr="00AD3620">
        <w:rPr>
          <w:rFonts w:ascii="Arial Narrow" w:eastAsia="Calibri" w:hAnsi="Arial Narrow" w:cs="Calibri"/>
          <w:color w:val="000000"/>
          <w:spacing w:val="-1"/>
          <w:sz w:val="22"/>
          <w:szCs w:val="22"/>
          <w:lang w:eastAsia="en-US"/>
        </w:rPr>
        <w:t>Oczyszczalnia ścieków w Ośnie Lubuskim przy ul. Okrzei 39, 69-220 Ośno Lubuskie w dwóch etapach</w:t>
      </w:r>
      <w:r w:rsidRPr="00AD3620">
        <w:rPr>
          <w:rFonts w:ascii="Arial Narrow" w:hAnsi="Arial Narrow" w:cs="Arial"/>
          <w:spacing w:val="-1"/>
          <w:sz w:val="22"/>
          <w:szCs w:val="22"/>
        </w:rPr>
        <w:t xml:space="preserve"> obejmujących:</w:t>
      </w:r>
    </w:p>
    <w:p w14:paraId="6D140F99" w14:textId="77777777" w:rsidR="00527F39" w:rsidRPr="00AD3620" w:rsidRDefault="00527F39" w:rsidP="00527F39">
      <w:pPr>
        <w:pStyle w:val="Standard"/>
        <w:widowControl w:val="0"/>
        <w:ind w:left="110" w:right="125"/>
        <w:jc w:val="both"/>
        <w:rPr>
          <w:rFonts w:ascii="Arial Narrow" w:hAnsi="Arial Narrow"/>
          <w:b/>
          <w:sz w:val="22"/>
          <w:szCs w:val="22"/>
        </w:rPr>
      </w:pPr>
      <w:r w:rsidRPr="00AD3620">
        <w:rPr>
          <w:rFonts w:ascii="Arial Narrow" w:hAnsi="Arial Narrow"/>
          <w:b/>
          <w:sz w:val="22"/>
          <w:szCs w:val="22"/>
        </w:rPr>
        <w:t>1) I etap</w:t>
      </w:r>
    </w:p>
    <w:p w14:paraId="35A74A75" w14:textId="04B797D8" w:rsidR="00527F39" w:rsidRPr="00AD3620" w:rsidRDefault="00527F39" w:rsidP="00527F39">
      <w:pPr>
        <w:widowControl w:val="0"/>
        <w:suppressAutoHyphens/>
        <w:autoSpaceDN w:val="0"/>
        <w:ind w:left="360" w:right="1396"/>
        <w:textAlignment w:val="baseline"/>
        <w:rPr>
          <w:rFonts w:ascii="Arial Narrow" w:hAnsi="Arial Narrow" w:cs="Arial"/>
          <w:spacing w:val="-2"/>
          <w:sz w:val="22"/>
          <w:szCs w:val="22"/>
        </w:rPr>
      </w:pPr>
      <w:r w:rsidRPr="00AD3620">
        <w:rPr>
          <w:rFonts w:ascii="Arial Narrow" w:hAnsi="Arial Narrow" w:cs="Arial"/>
          <w:spacing w:val="-2"/>
          <w:sz w:val="22"/>
          <w:szCs w:val="22"/>
        </w:rPr>
        <w:t xml:space="preserve">a) </w:t>
      </w:r>
      <w:r w:rsidR="009818CE" w:rsidRPr="00627530">
        <w:rPr>
          <w:rFonts w:ascii="Arial Narrow" w:hAnsi="Arial Narrow" w:cs="Arial"/>
          <w:spacing w:val="-2"/>
          <w:sz w:val="22"/>
          <w:szCs w:val="22"/>
        </w:rPr>
        <w:t>wykonanie dokumentacji projektowej</w:t>
      </w:r>
      <w:r w:rsidR="009818CE">
        <w:rPr>
          <w:rFonts w:ascii="Arial Narrow" w:hAnsi="Arial Narrow" w:cs="Arial"/>
          <w:spacing w:val="-2"/>
          <w:sz w:val="22"/>
          <w:szCs w:val="22"/>
        </w:rPr>
        <w:t xml:space="preserve"> (technicznej)</w:t>
      </w:r>
      <w:r w:rsidR="009818CE" w:rsidRPr="00627530">
        <w:rPr>
          <w:rFonts w:ascii="Arial Narrow" w:hAnsi="Arial Narrow" w:cs="Arial"/>
          <w:spacing w:val="-2"/>
          <w:sz w:val="22"/>
          <w:szCs w:val="22"/>
        </w:rPr>
        <w:t xml:space="preserve"> instalacji PV,</w:t>
      </w:r>
      <w:r w:rsidR="009818CE" w:rsidRPr="00627530">
        <w:rPr>
          <w:rFonts w:ascii="Arial Narrow" w:hAnsi="Arial Narrow"/>
          <w:sz w:val="22"/>
          <w:szCs w:val="22"/>
        </w:rPr>
        <w:t xml:space="preserve"> Wykonawca w ramach zadania inwestycyjnego przedłoży Zamawiającemu: </w:t>
      </w:r>
      <w:r w:rsidR="009818CE" w:rsidRPr="00627530">
        <w:rPr>
          <w:rFonts w:ascii="Arial Narrow" w:hAnsi="Arial Narrow" w:cs="Arial"/>
          <w:spacing w:val="-2"/>
          <w:sz w:val="22"/>
          <w:szCs w:val="22"/>
        </w:rPr>
        <w:t xml:space="preserve">Projekt wykonawczy instalacji fotowoltaicznej wraz z niezbędnymi zgodami </w:t>
      </w:r>
      <w:r w:rsidR="009818CE" w:rsidRPr="003B4443">
        <w:rPr>
          <w:rFonts w:ascii="Arial Narrow" w:hAnsi="Arial Narrow" w:cs="Arial"/>
          <w:b/>
          <w:bCs/>
          <w:spacing w:val="-2"/>
          <w:sz w:val="22"/>
          <w:szCs w:val="22"/>
        </w:rPr>
        <w:t>(m.in. uzgodnienie rzeczoznawcy p.poż,  uzgodnienie w przypadku instalacji dachowej w zakresie możliwości przeniesienia obciążenia instalacji PV przez konstrukcję,</w:t>
      </w:r>
      <w:r w:rsidR="009818CE">
        <w:rPr>
          <w:rFonts w:ascii="Arial Narrow" w:hAnsi="Arial Narrow" w:cs="Arial"/>
          <w:spacing w:val="-2"/>
          <w:sz w:val="22"/>
          <w:szCs w:val="22"/>
        </w:rPr>
        <w:t xml:space="preserve"> </w:t>
      </w:r>
      <w:bookmarkStart w:id="39" w:name="_Hlk114664022"/>
      <w:r w:rsidR="009818CE" w:rsidRPr="003B4443">
        <w:rPr>
          <w:rFonts w:ascii="Arial Narrow" w:hAnsi="Arial Narrow" w:cs="Arial"/>
          <w:b/>
          <w:bCs/>
          <w:spacing w:val="-2"/>
          <w:sz w:val="22"/>
          <w:szCs w:val="22"/>
        </w:rPr>
        <w:t>karty materiałowe zawierające karty katalogowe oraz niezbędne certyfikaty, aprobaty techniczne użytych materiałów i urządzeń</w:t>
      </w:r>
      <w:bookmarkEnd w:id="39"/>
      <w:r w:rsidR="009818CE" w:rsidRPr="00627530">
        <w:rPr>
          <w:rFonts w:ascii="Arial Narrow" w:hAnsi="Arial Narrow" w:cs="Arial"/>
          <w:spacing w:val="-2"/>
          <w:sz w:val="22"/>
          <w:szCs w:val="22"/>
        </w:rPr>
        <w:t>)</w:t>
      </w:r>
    </w:p>
    <w:p w14:paraId="6DE0374E" w14:textId="77777777" w:rsidR="00527F39" w:rsidRPr="00AD3620" w:rsidRDefault="00527F39" w:rsidP="001B633B">
      <w:pPr>
        <w:widowControl w:val="0"/>
        <w:suppressAutoHyphens/>
        <w:autoSpaceDN w:val="0"/>
        <w:ind w:right="1396"/>
        <w:textAlignment w:val="baseline"/>
        <w:rPr>
          <w:rFonts w:ascii="Arial Narrow" w:hAnsi="Arial Narrow" w:cs="Arial"/>
          <w:b/>
          <w:spacing w:val="-2"/>
          <w:sz w:val="22"/>
          <w:szCs w:val="22"/>
        </w:rPr>
      </w:pPr>
      <w:r w:rsidRPr="00AD3620">
        <w:rPr>
          <w:rFonts w:ascii="Arial Narrow" w:hAnsi="Arial Narrow" w:cs="Arial"/>
          <w:b/>
          <w:spacing w:val="-2"/>
          <w:sz w:val="22"/>
          <w:szCs w:val="22"/>
        </w:rPr>
        <w:t>2) II etap</w:t>
      </w:r>
    </w:p>
    <w:p w14:paraId="4DB68C25" w14:textId="77777777" w:rsidR="00657CA4" w:rsidRPr="00AD3620" w:rsidRDefault="00657CA4" w:rsidP="00657CA4">
      <w:pPr>
        <w:pStyle w:val="Standard"/>
        <w:widowControl w:val="0"/>
        <w:ind w:firstLine="357"/>
        <w:rPr>
          <w:rFonts w:ascii="Arial Narrow" w:hAnsi="Arial Narrow" w:cstheme="minorHAnsi"/>
          <w:b/>
          <w:sz w:val="22"/>
          <w:szCs w:val="22"/>
        </w:rPr>
      </w:pPr>
      <w:r w:rsidRPr="00AD3620">
        <w:rPr>
          <w:rFonts w:ascii="Arial Narrow" w:hAnsi="Arial Narrow" w:cstheme="minorHAnsi"/>
          <w:b/>
          <w:sz w:val="22"/>
          <w:szCs w:val="22"/>
        </w:rPr>
        <w:t>Zakres prac instalacyjnych obejmuje na każdej lokalizacji:</w:t>
      </w:r>
    </w:p>
    <w:p w14:paraId="6F2B34FD"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konstrukcji wsporczych pod moduły PV,</w:t>
      </w:r>
    </w:p>
    <w:p w14:paraId="679CCE09"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modułów PV na konstrukcjach wsporczych,</w:t>
      </w:r>
    </w:p>
    <w:p w14:paraId="0599207D"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ułożenie okablowania po stronie DC i AC instalacji,</w:t>
      </w:r>
    </w:p>
    <w:p w14:paraId="5E80207E"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demontaż kostki brukowej na drodze wewnętrznej, wykonanie niezbędnych wykopów, ułożenie przewodów w rurze osłonowej i odtworzenie nawierzchni,</w:t>
      </w:r>
    </w:p>
    <w:p w14:paraId="746B6DBE"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rozdzielnicy elektrycznej AC oraz DC,</w:t>
      </w:r>
    </w:p>
    <w:p w14:paraId="585E0869"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modernizację istniejącej rozdzielnicy głównej elektrycznej,</w:t>
      </w:r>
    </w:p>
    <w:p w14:paraId="2A757DAF"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inwertera PV,</w:t>
      </w:r>
    </w:p>
    <w:p w14:paraId="78637EBC"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prób instalacji oraz sprawdzających prawidłowe działanie układu,</w:t>
      </w:r>
    </w:p>
    <w:p w14:paraId="1C01DC2C"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uruchomienie układu i regulacje,</w:t>
      </w:r>
    </w:p>
    <w:p w14:paraId="0E6850CA"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szkolenie użytkowników/obsługi,</w:t>
      </w:r>
    </w:p>
    <w:p w14:paraId="52F00FD3"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opracowanie dokumentacji powykonawczej,</w:t>
      </w:r>
    </w:p>
    <w:p w14:paraId="5E9C059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zgłoszenie w imieniu Zamawiającego instalacji fotowoltaicznej do sieci elektroenergetycznej OSD,</w:t>
      </w:r>
    </w:p>
    <w:p w14:paraId="228E657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udział przy montażu licznika energii elektrycznej,</w:t>
      </w:r>
    </w:p>
    <w:p w14:paraId="4BD66AC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 xml:space="preserve">zgłoszenie w imieniu Zamawiającego wykonanej instalacji właściwemu organowi Państwowej Straży Pożarnej zgodnie z art. 56 ust. 1a ustawy z dnia 7 lipca 1994 r. Prawo budowlane (t. j. Dz. U. z 2021 r. poz. 2351 z </w:t>
      </w:r>
      <w:proofErr w:type="spellStart"/>
      <w:r w:rsidRPr="00AD3620">
        <w:rPr>
          <w:rFonts w:ascii="Arial Narrow" w:hAnsi="Arial Narrow" w:cstheme="minorHAnsi"/>
          <w:lang w:val="pl-PL"/>
        </w:rPr>
        <w:t>późn</w:t>
      </w:r>
      <w:proofErr w:type="spellEnd"/>
      <w:r w:rsidRPr="00AD3620">
        <w:rPr>
          <w:rFonts w:ascii="Arial Narrow" w:hAnsi="Arial Narrow" w:cstheme="minorHAnsi"/>
          <w:lang w:val="pl-PL"/>
        </w:rPr>
        <w:t>. zm.).</w:t>
      </w:r>
    </w:p>
    <w:p w14:paraId="7BCA4B9F" w14:textId="77777777" w:rsidR="00657CA4" w:rsidRPr="00AD3620" w:rsidRDefault="00657CA4" w:rsidP="00657CA4">
      <w:pPr>
        <w:pStyle w:val="Standard"/>
        <w:widowControl w:val="0"/>
        <w:ind w:firstLine="360"/>
        <w:rPr>
          <w:rFonts w:ascii="Arial Narrow" w:hAnsi="Arial Narrow" w:cstheme="minorHAnsi"/>
          <w:b/>
          <w:sz w:val="22"/>
          <w:szCs w:val="22"/>
        </w:rPr>
      </w:pPr>
      <w:r w:rsidRPr="00AD3620">
        <w:rPr>
          <w:rFonts w:ascii="Arial Narrow" w:hAnsi="Arial Narrow" w:cstheme="minorHAnsi"/>
          <w:b/>
          <w:sz w:val="22"/>
          <w:szCs w:val="22"/>
        </w:rPr>
        <w:t>Zakres prac budowlanych obejmuje:</w:t>
      </w:r>
    </w:p>
    <w:p w14:paraId="1AC406FA"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niezbędnych otworów montażowych w celu wprowadzenia urządzeń</w:t>
      </w:r>
    </w:p>
    <w:p w14:paraId="6D4C742B"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zamurowanie otworów montażowych po wprowadzeniu urządzeń</w:t>
      </w:r>
    </w:p>
    <w:p w14:paraId="29117D2C"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przepustów w miejscach przejść tras kablowych przez ściany, dach lub inne przeszkody</w:t>
      </w:r>
    </w:p>
    <w:p w14:paraId="1EFBDC06"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uszczelnienie przepustów</w:t>
      </w:r>
    </w:p>
    <w:p w14:paraId="3F34A041" w14:textId="77777777" w:rsidR="00657CA4" w:rsidRPr="00AD3620" w:rsidRDefault="00657CA4" w:rsidP="00657CA4">
      <w:pPr>
        <w:pStyle w:val="Standard"/>
        <w:ind w:firstLine="360"/>
        <w:rPr>
          <w:rFonts w:ascii="Arial Narrow" w:hAnsi="Arial Narrow" w:cstheme="minorHAnsi"/>
          <w:b/>
          <w:sz w:val="22"/>
          <w:szCs w:val="22"/>
        </w:rPr>
      </w:pPr>
      <w:proofErr w:type="spellStart"/>
      <w:r w:rsidRPr="00AD3620">
        <w:rPr>
          <w:rFonts w:ascii="Arial Narrow" w:hAnsi="Arial Narrow" w:cstheme="minorHAnsi"/>
          <w:b/>
          <w:sz w:val="22"/>
          <w:szCs w:val="22"/>
        </w:rPr>
        <w:t>Mikroinstalacja</w:t>
      </w:r>
      <w:proofErr w:type="spellEnd"/>
      <w:r w:rsidRPr="00AD3620">
        <w:rPr>
          <w:rFonts w:ascii="Arial Narrow" w:hAnsi="Arial Narrow" w:cstheme="minorHAnsi"/>
          <w:b/>
          <w:sz w:val="22"/>
          <w:szCs w:val="22"/>
        </w:rPr>
        <w:t xml:space="preserve"> fotowoltaiczna składać się musi przede wszystkim z następujących elementów:</w:t>
      </w:r>
    </w:p>
    <w:p w14:paraId="60F4C1CA"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paneli fotowoltaicznych</w:t>
      </w:r>
    </w:p>
    <w:p w14:paraId="28BB5CF8"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konstrukcji wsporczej</w:t>
      </w:r>
    </w:p>
    <w:p w14:paraId="36EA4FDD"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inwertera DC/AC z funkcją pomiaru wyprodukowanej energii elektrycznej</w:t>
      </w:r>
    </w:p>
    <w:p w14:paraId="5606ACD9"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lastRenderedPageBreak/>
        <w:t>instalacji prądu stałego i przemiennego</w:t>
      </w:r>
    </w:p>
    <w:p w14:paraId="17133D51" w14:textId="0B642813" w:rsidR="00527F39" w:rsidRPr="00AD3620" w:rsidRDefault="00657CA4" w:rsidP="00D413E9">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układu pomiarowo-rozliczeniowego w miejscu dostarczania/odbioru energii elektrycznej.</w:t>
      </w:r>
    </w:p>
    <w:p w14:paraId="5823FB7B" w14:textId="77777777" w:rsidR="00527F39" w:rsidRPr="00AD3620" w:rsidRDefault="00527F39" w:rsidP="00527F39">
      <w:pPr>
        <w:tabs>
          <w:tab w:val="left" w:pos="993"/>
        </w:tabs>
        <w:jc w:val="both"/>
        <w:rPr>
          <w:rFonts w:ascii="Arial Narrow" w:hAnsi="Arial Narrow"/>
          <w:sz w:val="22"/>
          <w:szCs w:val="22"/>
        </w:rPr>
      </w:pPr>
      <w:r w:rsidRPr="00AD3620">
        <w:rPr>
          <w:rStyle w:val="Brak"/>
          <w:rFonts w:ascii="Arial Narrow" w:hAnsi="Arial Narrow"/>
          <w:sz w:val="22"/>
          <w:szCs w:val="22"/>
        </w:rPr>
        <w:t>2. Zakres zadania określają:</w:t>
      </w:r>
    </w:p>
    <w:p w14:paraId="77737A38" w14:textId="61869751" w:rsidR="00527F39" w:rsidRPr="00AD3620" w:rsidRDefault="00D87416" w:rsidP="00AD5F44">
      <w:pPr>
        <w:numPr>
          <w:ilvl w:val="1"/>
          <w:numId w:val="155"/>
        </w:numPr>
        <w:jc w:val="both"/>
        <w:rPr>
          <w:rFonts w:ascii="Arial Narrow" w:hAnsi="Arial Narrow"/>
          <w:sz w:val="22"/>
          <w:szCs w:val="22"/>
        </w:rPr>
      </w:pPr>
      <w:r w:rsidRPr="00AD3620">
        <w:rPr>
          <w:rFonts w:ascii="Arial Narrow" w:hAnsi="Arial Narrow"/>
          <w:sz w:val="22"/>
          <w:szCs w:val="22"/>
        </w:rPr>
        <w:t xml:space="preserve">Program </w:t>
      </w:r>
      <w:proofErr w:type="spellStart"/>
      <w:r w:rsidRPr="00AD3620">
        <w:rPr>
          <w:rFonts w:ascii="Arial Narrow" w:hAnsi="Arial Narrow"/>
          <w:sz w:val="22"/>
          <w:szCs w:val="22"/>
        </w:rPr>
        <w:t>Funkcjonalno</w:t>
      </w:r>
      <w:proofErr w:type="spellEnd"/>
      <w:r w:rsidRPr="00AD3620">
        <w:rPr>
          <w:rFonts w:ascii="Arial Narrow" w:hAnsi="Arial Narrow"/>
          <w:sz w:val="22"/>
          <w:szCs w:val="22"/>
        </w:rPr>
        <w:t xml:space="preserve"> – Użytkowy</w:t>
      </w:r>
      <w:r w:rsidR="004F3A35">
        <w:rPr>
          <w:rFonts w:ascii="Arial Narrow" w:hAnsi="Arial Narrow"/>
          <w:sz w:val="22"/>
          <w:szCs w:val="22"/>
        </w:rPr>
        <w:t xml:space="preserve"> z załącznikami: załącznik nr 1 do PFU – pytania i odpowiedzi </w:t>
      </w:r>
      <w:r w:rsidR="004F3A35" w:rsidRPr="004F3A35">
        <w:rPr>
          <w:rFonts w:ascii="Arial Narrow" w:hAnsi="Arial Narrow"/>
          <w:bCs/>
          <w:sz w:val="22"/>
          <w:szCs w:val="22"/>
        </w:rPr>
        <w:t>udzielone w poprzednich postępowaniach raz dokumentacja techniczna nr 1 i 2 , stanowiąca odpowiedź do pytań</w:t>
      </w:r>
      <w:r w:rsidR="004F3A35" w:rsidRPr="004F3A35">
        <w:rPr>
          <w:rFonts w:ascii="Arial Narrow" w:hAnsi="Arial Narrow"/>
          <w:sz w:val="22"/>
          <w:szCs w:val="22"/>
        </w:rPr>
        <w:t xml:space="preserve"> </w:t>
      </w:r>
      <w:r w:rsidR="00527F39" w:rsidRPr="00AD3620">
        <w:rPr>
          <w:rFonts w:ascii="Arial Narrow" w:hAnsi="Arial Narrow"/>
          <w:sz w:val="22"/>
          <w:szCs w:val="22"/>
        </w:rPr>
        <w:t>(</w:t>
      </w:r>
      <w:r w:rsidRPr="00AD3620">
        <w:rPr>
          <w:rFonts w:ascii="Arial Narrow" w:hAnsi="Arial Narrow"/>
          <w:sz w:val="22"/>
          <w:szCs w:val="22"/>
        </w:rPr>
        <w:t xml:space="preserve">dalej </w:t>
      </w:r>
      <w:r w:rsidR="00527F39" w:rsidRPr="00AD3620">
        <w:rPr>
          <w:rFonts w:ascii="Arial Narrow" w:hAnsi="Arial Narrow"/>
          <w:sz w:val="22"/>
          <w:szCs w:val="22"/>
        </w:rPr>
        <w:t>PFU)</w:t>
      </w:r>
    </w:p>
    <w:p w14:paraId="24249CB3" w14:textId="77777777" w:rsidR="00527F39" w:rsidRPr="00AD3620" w:rsidRDefault="00527F39" w:rsidP="00AD5F44">
      <w:pPr>
        <w:numPr>
          <w:ilvl w:val="1"/>
          <w:numId w:val="155"/>
        </w:numPr>
        <w:jc w:val="both"/>
        <w:rPr>
          <w:rFonts w:ascii="Arial Narrow" w:hAnsi="Arial Narrow"/>
          <w:sz w:val="22"/>
          <w:szCs w:val="22"/>
        </w:rPr>
      </w:pPr>
      <w:r w:rsidRPr="00AD3620">
        <w:rPr>
          <w:rStyle w:val="Brak"/>
          <w:rFonts w:ascii="Arial Narrow" w:hAnsi="Arial Narrow"/>
          <w:sz w:val="22"/>
          <w:szCs w:val="22"/>
        </w:rPr>
        <w:t>Specyfikacja Warunków Zamówienia (dalej SWZ)</w:t>
      </w:r>
    </w:p>
    <w:p w14:paraId="2B9C374D" w14:textId="77777777" w:rsidR="00527F39" w:rsidRPr="00AD3620" w:rsidRDefault="00527F39" w:rsidP="00AD5F44">
      <w:pPr>
        <w:numPr>
          <w:ilvl w:val="1"/>
          <w:numId w:val="155"/>
        </w:numPr>
        <w:jc w:val="both"/>
        <w:rPr>
          <w:rStyle w:val="Brak"/>
          <w:rFonts w:ascii="Arial Narrow" w:hAnsi="Arial Narrow"/>
          <w:sz w:val="22"/>
          <w:szCs w:val="22"/>
        </w:rPr>
      </w:pPr>
      <w:r w:rsidRPr="00AD3620">
        <w:rPr>
          <w:rStyle w:val="Brak"/>
          <w:rFonts w:ascii="Arial Narrow" w:hAnsi="Arial Narrow"/>
          <w:sz w:val="22"/>
          <w:szCs w:val="22"/>
        </w:rPr>
        <w:t>oferta Wykonawcy.</w:t>
      </w:r>
    </w:p>
    <w:p w14:paraId="23024843" w14:textId="795311CB" w:rsidR="00527F39" w:rsidRPr="00AD3620" w:rsidRDefault="00527F39" w:rsidP="00AD5F44">
      <w:pPr>
        <w:pStyle w:val="Akapitzlist"/>
        <w:numPr>
          <w:ilvl w:val="0"/>
          <w:numId w:val="199"/>
        </w:numPr>
        <w:spacing w:after="0" w:line="240" w:lineRule="auto"/>
        <w:jc w:val="both"/>
        <w:rPr>
          <w:rStyle w:val="Brak"/>
          <w:rFonts w:ascii="Arial Narrow" w:hAnsi="Arial Narrow"/>
          <w:lang w:val="pl-PL"/>
        </w:rPr>
      </w:pPr>
      <w:r w:rsidRPr="00AD3620">
        <w:rPr>
          <w:rStyle w:val="Brak"/>
          <w:rFonts w:ascii="Arial Narrow" w:hAnsi="Arial Narrow"/>
          <w:lang w:val="pl-PL"/>
        </w:rPr>
        <w:t xml:space="preserve">Wykonawca oświadcza, że posiada potencjał techniczny </w:t>
      </w:r>
      <w:r w:rsidR="00D93AED" w:rsidRPr="00AD3620">
        <w:rPr>
          <w:rStyle w:val="Brak"/>
          <w:rFonts w:ascii="Arial Narrow" w:hAnsi="Arial Narrow"/>
          <w:lang w:val="pl-PL"/>
        </w:rPr>
        <w:t>i</w:t>
      </w:r>
      <w:r w:rsidRPr="00AD3620">
        <w:rPr>
          <w:rStyle w:val="Brak"/>
          <w:rFonts w:ascii="Arial Narrow" w:hAnsi="Arial Narrow"/>
          <w:lang w:val="pl-PL"/>
        </w:rPr>
        <w:t xml:space="preserve"> osobowy zapewniający prawidłową i terminową realizację Przedmiotu umowy.</w:t>
      </w:r>
    </w:p>
    <w:p w14:paraId="299AEA2A" w14:textId="77777777" w:rsidR="00527F39" w:rsidRPr="00AD3620" w:rsidRDefault="00527F39" w:rsidP="00AD5F44">
      <w:pPr>
        <w:pStyle w:val="Akapitzlist"/>
        <w:numPr>
          <w:ilvl w:val="0"/>
          <w:numId w:val="199"/>
        </w:numPr>
        <w:spacing w:after="0" w:line="240" w:lineRule="auto"/>
        <w:jc w:val="both"/>
        <w:rPr>
          <w:rFonts w:ascii="Arial Narrow" w:hAnsi="Arial Narrow"/>
          <w:lang w:val="pl-PL"/>
        </w:rPr>
      </w:pPr>
      <w:r w:rsidRPr="00AD3620">
        <w:rPr>
          <w:rStyle w:val="Brak"/>
          <w:rFonts w:ascii="Arial Narrow" w:hAnsi="Arial Narrow"/>
          <w:lang w:val="pl-PL"/>
        </w:rPr>
        <w:t xml:space="preserve">Wykonawca oświadcza, że </w:t>
      </w:r>
      <w:r w:rsidRPr="00AD3620">
        <w:rPr>
          <w:rFonts w:ascii="Arial Narrow" w:hAnsi="Arial Narrow"/>
          <w:spacing w:val="-1"/>
          <w:lang w:val="pl-PL"/>
        </w:rPr>
        <w:t>Przedmiot umowy zaprojektuje i wykona zgodnie z obowiązującym stanem prawnym, normami, zasadami najlepszej wiedzy technicznej oraz z zachowaniem zasady należytej staranności.</w:t>
      </w:r>
    </w:p>
    <w:p w14:paraId="37160D19"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Wykonawca zobowiązany jest wykonać Przedmiot umowy zgodnie z obowiązującymi przepisami w zakresie bezpieczeństwa konstrukcji, bezpieczeństwa pożarowego, przepisów BHP, ochrony zdrowia</w:t>
      </w:r>
      <w:r w:rsidRPr="00AD3620">
        <w:rPr>
          <w:rFonts w:ascii="Arial Narrow" w:hAnsi="Arial Narrow"/>
          <w:sz w:val="22"/>
          <w:szCs w:val="22"/>
        </w:rPr>
        <w:br/>
        <w:t>i środowiska oraz bezpieczeństwa użytkowania.</w:t>
      </w:r>
    </w:p>
    <w:p w14:paraId="640148A1"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Wybudowane instalacje oraz towarzyszące obiekty powinny mieć trwałą i niezawodną konstrukcję.</w:t>
      </w:r>
    </w:p>
    <w:p w14:paraId="204C2C72"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Wszystkie zastosowane przy realizacji zamówienia materiały muszą być fabrycznie nowe i posiadać niezbędne certyfikaty.</w:t>
      </w:r>
    </w:p>
    <w:p w14:paraId="2551D0BB"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 xml:space="preserve">Zastosowana technologia, jak i jej poszczególne elementy powinny być sprawdzone w praktyce eksploatacyjnej. </w:t>
      </w:r>
      <w:r w:rsidRPr="00AD3620">
        <w:rPr>
          <w:rFonts w:ascii="Arial Narrow" w:hAnsi="Arial Narrow"/>
          <w:spacing w:val="-5"/>
          <w:sz w:val="22"/>
          <w:szCs w:val="22"/>
        </w:rPr>
        <w:t xml:space="preserve">Do zadań Wykonawcy należy wykonanie badań i sprawdzeń obligatoryjnych w świetle </w:t>
      </w:r>
      <w:r w:rsidRPr="00AD3620">
        <w:rPr>
          <w:rFonts w:ascii="Arial Narrow" w:hAnsi="Arial Narrow"/>
          <w:spacing w:val="-6"/>
          <w:sz w:val="22"/>
          <w:szCs w:val="22"/>
        </w:rPr>
        <w:t>obowiązujących przepisów prawa oraz ochrony mienia w obrębie terenu budowy.</w:t>
      </w:r>
    </w:p>
    <w:p w14:paraId="4EC15C11" w14:textId="77777777" w:rsidR="00527F39" w:rsidRPr="00AD3620" w:rsidRDefault="00527F39" w:rsidP="00AD5F44">
      <w:pPr>
        <w:pStyle w:val="Akapitzlist"/>
        <w:numPr>
          <w:ilvl w:val="0"/>
          <w:numId w:val="199"/>
        </w:numPr>
        <w:tabs>
          <w:tab w:val="left" w:pos="993"/>
          <w:tab w:val="right" w:pos="9072"/>
        </w:tabs>
        <w:spacing w:after="0" w:line="240" w:lineRule="auto"/>
        <w:jc w:val="both"/>
        <w:rPr>
          <w:rFonts w:ascii="Arial Narrow" w:hAnsi="Arial Narrow"/>
          <w:lang w:val="pl-PL"/>
        </w:rPr>
      </w:pPr>
      <w:r w:rsidRPr="00AD3620">
        <w:rPr>
          <w:rFonts w:ascii="Arial Narrow" w:hAnsi="Arial Narrow"/>
          <w:color w:val="auto"/>
          <w:lang w:val="pl-PL"/>
        </w:rPr>
        <w:t>Zamawiający przewiduje możliwość wprowadzenia zmian postanowień niniejszej umowy w stosunku do treści oferty Wykonawcy, polegających na:</w:t>
      </w:r>
    </w:p>
    <w:p w14:paraId="6AF5D29D" w14:textId="77777777" w:rsidR="00527F39" w:rsidRPr="00AD3620" w:rsidRDefault="00527F39" w:rsidP="00D413E9">
      <w:pPr>
        <w:numPr>
          <w:ilvl w:val="0"/>
          <w:numId w:val="238"/>
        </w:numPr>
        <w:jc w:val="both"/>
        <w:rPr>
          <w:rFonts w:ascii="Arial Narrow" w:eastAsia="Calibri" w:hAnsi="Arial Narrow" w:cs="Calibri"/>
          <w:sz w:val="22"/>
          <w:szCs w:val="22"/>
        </w:rPr>
      </w:pPr>
      <w:r w:rsidRPr="00AD3620">
        <w:rPr>
          <w:rFonts w:ascii="Arial Narrow" w:eastAsia="Calibri" w:hAnsi="Arial Narrow" w:cs="Calibri"/>
          <w:sz w:val="22"/>
          <w:szCs w:val="22"/>
        </w:rPr>
        <w:t>zmianie terminu wykonania przedmiotu umowy,</w:t>
      </w:r>
    </w:p>
    <w:p w14:paraId="739DB416" w14:textId="77777777" w:rsidR="00527F39" w:rsidRPr="00AD3620" w:rsidRDefault="00527F39" w:rsidP="00D413E9">
      <w:pPr>
        <w:numPr>
          <w:ilvl w:val="0"/>
          <w:numId w:val="238"/>
        </w:numPr>
        <w:jc w:val="both"/>
        <w:rPr>
          <w:rFonts w:ascii="Arial Narrow" w:eastAsia="Calibri" w:hAnsi="Arial Narrow" w:cs="Calibri"/>
          <w:color w:val="auto"/>
          <w:sz w:val="22"/>
          <w:szCs w:val="22"/>
        </w:rPr>
      </w:pPr>
      <w:r w:rsidRPr="00AD3620">
        <w:rPr>
          <w:rFonts w:ascii="Arial Narrow" w:eastAsia="Calibri" w:hAnsi="Arial Narrow" w:cs="Calibri"/>
          <w:color w:val="auto"/>
          <w:sz w:val="22"/>
          <w:szCs w:val="22"/>
        </w:rPr>
        <w:t>zmianie wynagrodzenia,</w:t>
      </w:r>
    </w:p>
    <w:p w14:paraId="5CC1B71E" w14:textId="21F5BB50" w:rsidR="00527F39" w:rsidRPr="00AD3620" w:rsidRDefault="00527F39" w:rsidP="00AD5F44">
      <w:pPr>
        <w:pStyle w:val="Akapitzlist"/>
        <w:numPr>
          <w:ilvl w:val="0"/>
          <w:numId w:val="199"/>
        </w:numPr>
        <w:jc w:val="both"/>
        <w:rPr>
          <w:rFonts w:ascii="Arial Narrow" w:hAnsi="Arial Narrow"/>
          <w:lang w:val="pl-PL"/>
        </w:rPr>
      </w:pPr>
      <w:r w:rsidRPr="00AD3620">
        <w:rPr>
          <w:rFonts w:ascii="Arial Narrow" w:hAnsi="Arial Narrow"/>
          <w:b/>
          <w:bCs/>
          <w:lang w:val="pl-PL"/>
        </w:rPr>
        <w:t>Zmiana   terminu</w:t>
      </w:r>
      <w:r w:rsidRPr="00AD3620">
        <w:rPr>
          <w:rFonts w:ascii="Arial Narrow" w:hAnsi="Arial Narrow"/>
          <w:lang w:val="pl-PL"/>
        </w:rPr>
        <w:t xml:space="preserve">   wykonania   przedmiotu   umowy   może   nastąpić  w następujących przypadkach: </w:t>
      </w:r>
    </w:p>
    <w:p w14:paraId="0E9ACE92"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0DBFCAD1"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możliwa  jest  zmiana  terminu  wykonania  przedmiotu  umowy  o  ilość  dni nieprzekraczających okresu trwania przeszkody;</w:t>
      </w:r>
    </w:p>
    <w:p w14:paraId="11D4684E"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opracowania dokumentacji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1CB22A8A"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AD3620">
        <w:rPr>
          <w:rFonts w:ascii="Arial Narrow" w:eastAsia="Calibri" w:hAnsi="Arial Narrow" w:cs="Calibri"/>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7A16BE6E"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55947B0B"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lastRenderedPageBreak/>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3C414337"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EBC763D"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0F10D329"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wystąpi  konieczność  zmiany dokumentacji technicznej, która miałaby wpływ na termin realizacji przedmiotu umowy – możliwa jest zmiana terminu o czas niezbędny na procedowanie przedmiotowej zmiany. </w:t>
      </w:r>
    </w:p>
    <w:p w14:paraId="13818CEF" w14:textId="153D2CD6" w:rsidR="00527F39" w:rsidRPr="00AD3620" w:rsidRDefault="00527F39" w:rsidP="00AD5F44">
      <w:pPr>
        <w:pStyle w:val="Akapitzlist"/>
        <w:numPr>
          <w:ilvl w:val="0"/>
          <w:numId w:val="199"/>
        </w:numPr>
        <w:jc w:val="both"/>
        <w:rPr>
          <w:rFonts w:ascii="Arial Narrow" w:hAnsi="Arial Narrow"/>
          <w:lang w:val="pl-PL"/>
        </w:rPr>
      </w:pPr>
      <w:r w:rsidRPr="00AD3620">
        <w:rPr>
          <w:rFonts w:ascii="Arial Narrow" w:hAnsi="Arial Narrow"/>
          <w:b/>
          <w:bCs/>
          <w:lang w:val="pl-PL"/>
        </w:rPr>
        <w:t>Zmiana wynagrodzenia</w:t>
      </w:r>
      <w:r w:rsidRPr="00AD3620">
        <w:rPr>
          <w:rFonts w:ascii="Arial Narrow" w:hAnsi="Arial Narrow"/>
          <w:lang w:val="pl-PL"/>
        </w:rPr>
        <w:t xml:space="preserve"> może nastąpić, w następujących przypadkach:</w:t>
      </w:r>
    </w:p>
    <w:p w14:paraId="6C0879C6" w14:textId="1E152580" w:rsidR="00527F39" w:rsidRPr="00AD3620" w:rsidRDefault="00527F39" w:rsidP="00AD5F44">
      <w:pPr>
        <w:numPr>
          <w:ilvl w:val="0"/>
          <w:numId w:val="203"/>
        </w:numPr>
        <w:ind w:left="357" w:hanging="357"/>
        <w:jc w:val="both"/>
        <w:rPr>
          <w:rFonts w:ascii="Arial Narrow" w:eastAsia="Calibri" w:hAnsi="Arial Narrow" w:cs="Calibri"/>
          <w:sz w:val="22"/>
          <w:szCs w:val="22"/>
        </w:rPr>
      </w:pPr>
      <w:r w:rsidRPr="00AD3620">
        <w:rPr>
          <w:rFonts w:ascii="Arial Narrow" w:eastAsia="Calibri" w:hAnsi="Arial Narrow" w:cs="Calibri"/>
          <w:b/>
          <w:bCs/>
          <w:sz w:val="22"/>
          <w:szCs w:val="22"/>
        </w:rPr>
        <w:t>w przypadku zmiany</w:t>
      </w:r>
      <w:r w:rsidRPr="00AD3620">
        <w:rPr>
          <w:rFonts w:ascii="Arial Narrow" w:hAnsi="Arial Narrow"/>
          <w:b/>
          <w:bCs/>
          <w:sz w:val="22"/>
          <w:szCs w:val="22"/>
        </w:rPr>
        <w:t xml:space="preserve"> </w:t>
      </w:r>
      <w:r w:rsidRPr="00AD3620">
        <w:rPr>
          <w:rFonts w:ascii="Arial Narrow" w:eastAsia="Calibri" w:hAnsi="Arial Narrow" w:cs="Calibri"/>
          <w:b/>
          <w:bCs/>
          <w:sz w:val="22"/>
          <w:szCs w:val="22"/>
        </w:rPr>
        <w:t xml:space="preserve">przepisów wskazanych w art. 436 pkt. 4 lit. b ustawy </w:t>
      </w:r>
      <w:proofErr w:type="spellStart"/>
      <w:r w:rsidRPr="00AD3620">
        <w:rPr>
          <w:rFonts w:ascii="Arial Narrow" w:eastAsia="Calibri" w:hAnsi="Arial Narrow" w:cs="Calibri"/>
          <w:b/>
          <w:bCs/>
          <w:sz w:val="22"/>
          <w:szCs w:val="22"/>
        </w:rPr>
        <w:t>Pzp</w:t>
      </w:r>
      <w:proofErr w:type="spellEnd"/>
      <w:r w:rsidRPr="00AD3620">
        <w:rPr>
          <w:rFonts w:ascii="Arial Narrow" w:eastAsia="Calibri" w:hAnsi="Arial Narrow" w:cs="Calibri"/>
          <w:sz w:val="22"/>
          <w:szCs w:val="22"/>
        </w:rPr>
        <w:t xml:space="preserve"> jeżeli zmiany te będą miały wpływ na koszty wykonania zamówienia przez Wykonawcę; zmiany te zostaną wprowadzone aneksem do umowy. Wysokość wynagrodzenia Wykonawcy podlega</w:t>
      </w:r>
      <w:r w:rsidR="00EB4E00" w:rsidRPr="00AD3620">
        <w:rPr>
          <w:rFonts w:ascii="Arial Narrow" w:eastAsia="Calibri" w:hAnsi="Arial Narrow" w:cs="Calibri"/>
          <w:sz w:val="22"/>
          <w:szCs w:val="22"/>
        </w:rPr>
        <w:t xml:space="preserve"> zmianie </w:t>
      </w:r>
      <w:r w:rsidRPr="00AD3620">
        <w:rPr>
          <w:rFonts w:ascii="Arial Narrow" w:eastAsia="Calibri" w:hAnsi="Arial Narrow" w:cs="Calibri"/>
          <w:sz w:val="22"/>
          <w:szCs w:val="22"/>
        </w:rPr>
        <w:t xml:space="preserve">wyłącznie w przypadku zmiany: </w:t>
      </w:r>
    </w:p>
    <w:p w14:paraId="1C348FAD"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stawki podatku od towarów i usług oraz podatku akcyzowego,</w:t>
      </w:r>
    </w:p>
    <w:p w14:paraId="2778A54F"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ci minimalnego wynagrodzenia za prac</w:t>
      </w:r>
      <w:r w:rsidRPr="00AD3620">
        <w:rPr>
          <w:rFonts w:ascii="Arial Narrow" w:eastAsia="Calibri" w:hAnsi="Arial Narrow" w:cs="Arial Narrow"/>
          <w:sz w:val="22"/>
          <w:szCs w:val="22"/>
        </w:rPr>
        <w:t>ę</w:t>
      </w:r>
      <w:r w:rsidRPr="00AD3620">
        <w:rPr>
          <w:rFonts w:ascii="Arial Narrow" w:eastAsia="Calibri" w:hAnsi="Arial Narrow" w:cs="Calibri"/>
          <w:sz w:val="22"/>
          <w:szCs w:val="22"/>
        </w:rPr>
        <w:t xml:space="preserve"> albo 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 xml:space="preserve">ci minimalnej stawki godzinowej, ustalonych na podstawie </w:t>
      </w:r>
      <w:r w:rsidRPr="00AD3620">
        <w:rPr>
          <w:rFonts w:ascii="Arial Narrow" w:eastAsia="Calibri" w:hAnsi="Arial Narrow" w:cs="Calibri"/>
          <w:color w:val="auto"/>
          <w:sz w:val="22"/>
          <w:szCs w:val="22"/>
        </w:rPr>
        <w:t>ustawy z dnia 10 pa</w:t>
      </w:r>
      <w:r w:rsidRPr="00AD3620">
        <w:rPr>
          <w:rFonts w:ascii="Arial Narrow" w:eastAsia="Calibri" w:hAnsi="Arial Narrow" w:cs="Arial Narrow"/>
          <w:color w:val="auto"/>
          <w:sz w:val="22"/>
          <w:szCs w:val="22"/>
        </w:rPr>
        <w:t>ź</w:t>
      </w:r>
      <w:r w:rsidRPr="00AD3620">
        <w:rPr>
          <w:rFonts w:ascii="Arial Narrow" w:eastAsia="Calibri" w:hAnsi="Arial Narrow" w:cs="Calibri"/>
          <w:color w:val="auto"/>
          <w:sz w:val="22"/>
          <w:szCs w:val="22"/>
        </w:rPr>
        <w:t xml:space="preserve">dziernika 2002 r. o </w:t>
      </w:r>
      <w:r w:rsidRPr="00AD3620">
        <w:rPr>
          <w:rFonts w:ascii="Arial Narrow" w:eastAsia="Calibri" w:hAnsi="Arial Narrow" w:cs="Calibri"/>
          <w:sz w:val="22"/>
          <w:szCs w:val="22"/>
        </w:rPr>
        <w:t>minimalnym wynagrodzeniu za prac</w:t>
      </w:r>
      <w:r w:rsidRPr="00AD3620">
        <w:rPr>
          <w:rFonts w:ascii="Arial Narrow" w:eastAsia="Calibri" w:hAnsi="Arial Narrow" w:cs="Arial Narrow"/>
          <w:sz w:val="22"/>
          <w:szCs w:val="22"/>
        </w:rPr>
        <w:t>ę</w:t>
      </w:r>
      <w:r w:rsidRPr="00AD3620">
        <w:rPr>
          <w:rFonts w:ascii="Arial Narrow" w:eastAsia="Calibri" w:hAnsi="Arial Narrow" w:cs="Calibri"/>
          <w:sz w:val="22"/>
          <w:szCs w:val="22"/>
        </w:rPr>
        <w:t>,</w:t>
      </w:r>
    </w:p>
    <w:p w14:paraId="5A6A89C9"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zasad podlegania ubezpieczeniom spo</w:t>
      </w:r>
      <w:r w:rsidRPr="00AD3620">
        <w:rPr>
          <w:rFonts w:ascii="Arial Narrow" w:eastAsia="Calibri" w:hAnsi="Arial Narrow" w:cs="Arial Narrow"/>
          <w:sz w:val="22"/>
          <w:szCs w:val="22"/>
        </w:rPr>
        <w:t>ł</w:t>
      </w:r>
      <w:r w:rsidRPr="00AD3620">
        <w:rPr>
          <w:rFonts w:ascii="Arial Narrow" w:eastAsia="Calibri" w:hAnsi="Arial Narrow" w:cs="Calibri"/>
          <w:sz w:val="22"/>
          <w:szCs w:val="22"/>
        </w:rPr>
        <w:t>ecznym lub ubezpieczeniu zdrowotnemu lub wysokości stawki składki na ubezpieczenia społeczne lub ubezpieczenie zdrowotne,</w:t>
      </w:r>
    </w:p>
    <w:p w14:paraId="4434C5CD" w14:textId="7DACD52D"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zasad gromadzenia </w:t>
      </w:r>
      <w:r w:rsidR="00A22793" w:rsidRPr="00AD3620">
        <w:rPr>
          <w:rFonts w:ascii="Arial Narrow" w:eastAsia="Calibri" w:hAnsi="Arial Narrow" w:cs="Calibri"/>
          <w:sz w:val="22"/>
          <w:szCs w:val="22"/>
        </w:rPr>
        <w:t>i</w:t>
      </w:r>
      <w:r w:rsidRPr="00AD3620">
        <w:rPr>
          <w:rFonts w:ascii="Arial Narrow" w:eastAsia="Calibri" w:hAnsi="Arial Narrow" w:cs="Calibri"/>
          <w:sz w:val="22"/>
          <w:szCs w:val="22"/>
        </w:rPr>
        <w:t xml:space="preserve"> 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ci wp</w:t>
      </w:r>
      <w:r w:rsidRPr="00AD3620">
        <w:rPr>
          <w:rFonts w:ascii="Arial Narrow" w:eastAsia="Calibri" w:hAnsi="Arial Narrow" w:cs="Arial Narrow"/>
          <w:sz w:val="22"/>
          <w:szCs w:val="22"/>
        </w:rPr>
        <w:t>ł</w:t>
      </w:r>
      <w:r w:rsidRPr="00AD3620">
        <w:rPr>
          <w:rFonts w:ascii="Arial Narrow" w:eastAsia="Calibri" w:hAnsi="Arial Narrow" w:cs="Calibri"/>
          <w:sz w:val="22"/>
          <w:szCs w:val="22"/>
        </w:rPr>
        <w:t>at do pracowniczych plan</w:t>
      </w:r>
      <w:r w:rsidRPr="00AD3620">
        <w:rPr>
          <w:rFonts w:ascii="Arial Narrow" w:eastAsia="Calibri" w:hAnsi="Arial Narrow" w:cs="Arial Narrow"/>
          <w:sz w:val="22"/>
          <w:szCs w:val="22"/>
        </w:rPr>
        <w:t>ó</w:t>
      </w:r>
      <w:r w:rsidRPr="00AD3620">
        <w:rPr>
          <w:rFonts w:ascii="Arial Narrow" w:eastAsia="Calibri" w:hAnsi="Arial Narrow" w:cs="Calibri"/>
          <w:sz w:val="22"/>
          <w:szCs w:val="22"/>
        </w:rPr>
        <w:t>w kapita</w:t>
      </w:r>
      <w:r w:rsidRPr="00AD3620">
        <w:rPr>
          <w:rFonts w:ascii="Arial Narrow" w:eastAsia="Calibri" w:hAnsi="Arial Narrow" w:cs="Arial Narrow"/>
          <w:sz w:val="22"/>
          <w:szCs w:val="22"/>
        </w:rPr>
        <w:t>ł</w:t>
      </w:r>
      <w:r w:rsidRPr="00AD3620">
        <w:rPr>
          <w:rFonts w:ascii="Arial Narrow" w:eastAsia="Calibri" w:hAnsi="Arial Narrow" w:cs="Calibri"/>
          <w:sz w:val="22"/>
          <w:szCs w:val="22"/>
        </w:rPr>
        <w:t>owych, o kt</w:t>
      </w:r>
      <w:r w:rsidRPr="00AD3620">
        <w:rPr>
          <w:rFonts w:ascii="Arial Narrow" w:eastAsia="Calibri" w:hAnsi="Arial Narrow" w:cs="Arial Narrow"/>
          <w:sz w:val="22"/>
          <w:szCs w:val="22"/>
        </w:rPr>
        <w:t>ó</w:t>
      </w:r>
      <w:r w:rsidRPr="00AD3620">
        <w:rPr>
          <w:rFonts w:ascii="Arial Narrow" w:eastAsia="Calibri" w:hAnsi="Arial Narrow" w:cs="Calibri"/>
          <w:sz w:val="22"/>
          <w:szCs w:val="22"/>
        </w:rPr>
        <w:t>rych mowa w ustawie z dnia 4 pa</w:t>
      </w:r>
      <w:r w:rsidRPr="00AD3620">
        <w:rPr>
          <w:rFonts w:ascii="Arial Narrow" w:eastAsia="Calibri" w:hAnsi="Arial Narrow" w:cs="Arial Narrow"/>
          <w:sz w:val="22"/>
          <w:szCs w:val="22"/>
        </w:rPr>
        <w:t>ź</w:t>
      </w:r>
      <w:r w:rsidRPr="00AD3620">
        <w:rPr>
          <w:rFonts w:ascii="Arial Narrow" w:eastAsia="Calibri" w:hAnsi="Arial Narrow" w:cs="Calibri"/>
          <w:sz w:val="22"/>
          <w:szCs w:val="22"/>
        </w:rPr>
        <w:t>dziernika 2018 r. o pracowniczych planach kapitałowych (Dz.U. poz.2215 oraz z 2019r. poz.1074 i1572)</w:t>
      </w:r>
    </w:p>
    <w:p w14:paraId="379524E3"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je</w:t>
      </w:r>
      <w:r w:rsidRPr="00AD3620">
        <w:rPr>
          <w:rFonts w:ascii="Arial Narrow" w:hAnsi="Arial Narrow" w:cs="Arial Narrow"/>
          <w:sz w:val="22"/>
          <w:szCs w:val="22"/>
        </w:rPr>
        <w:t>ż</w:t>
      </w:r>
      <w:r w:rsidRPr="00AD3620">
        <w:rPr>
          <w:rFonts w:ascii="Arial Narrow" w:hAnsi="Arial Narrow"/>
          <w:sz w:val="22"/>
          <w:szCs w:val="22"/>
        </w:rPr>
        <w:t>eli zmiany te b</w:t>
      </w:r>
      <w:r w:rsidRPr="00AD3620">
        <w:rPr>
          <w:rFonts w:ascii="Arial Narrow" w:hAnsi="Arial Narrow" w:cs="Arial Narrow"/>
          <w:sz w:val="22"/>
          <w:szCs w:val="22"/>
        </w:rPr>
        <w:t>ę</w:t>
      </w:r>
      <w:r w:rsidRPr="00AD3620">
        <w:rPr>
          <w:rFonts w:ascii="Arial Narrow" w:hAnsi="Arial Narrow"/>
          <w:sz w:val="22"/>
          <w:szCs w:val="22"/>
        </w:rPr>
        <w:t>d</w:t>
      </w:r>
      <w:r w:rsidRPr="00AD3620">
        <w:rPr>
          <w:rFonts w:ascii="Arial Narrow" w:hAnsi="Arial Narrow" w:cs="Arial Narrow"/>
          <w:sz w:val="22"/>
          <w:szCs w:val="22"/>
        </w:rPr>
        <w:t>ą</w:t>
      </w:r>
      <w:r w:rsidRPr="00AD3620">
        <w:rPr>
          <w:rFonts w:ascii="Arial Narrow" w:hAnsi="Arial Narrow"/>
          <w:sz w:val="22"/>
          <w:szCs w:val="22"/>
        </w:rPr>
        <w:t xml:space="preserve"> mia</w:t>
      </w:r>
      <w:r w:rsidRPr="00AD3620">
        <w:rPr>
          <w:rFonts w:ascii="Arial Narrow" w:hAnsi="Arial Narrow" w:cs="Arial Narrow"/>
          <w:sz w:val="22"/>
          <w:szCs w:val="22"/>
        </w:rPr>
        <w:t>ł</w:t>
      </w:r>
      <w:r w:rsidRPr="00AD3620">
        <w:rPr>
          <w:rFonts w:ascii="Arial Narrow" w:hAnsi="Arial Narrow"/>
          <w:sz w:val="22"/>
          <w:szCs w:val="22"/>
        </w:rPr>
        <w:t>y wp</w:t>
      </w:r>
      <w:r w:rsidRPr="00AD3620">
        <w:rPr>
          <w:rFonts w:ascii="Arial Narrow" w:hAnsi="Arial Narrow" w:cs="Arial Narrow"/>
          <w:sz w:val="22"/>
          <w:szCs w:val="22"/>
        </w:rPr>
        <w:t>ł</w:t>
      </w:r>
      <w:r w:rsidRPr="00AD3620">
        <w:rPr>
          <w:rFonts w:ascii="Arial Narrow" w:hAnsi="Arial Narrow"/>
          <w:sz w:val="22"/>
          <w:szCs w:val="22"/>
        </w:rPr>
        <w:t>yw na koszty wykonania zam</w:t>
      </w:r>
      <w:r w:rsidRPr="00AD3620">
        <w:rPr>
          <w:rFonts w:ascii="Arial Narrow" w:hAnsi="Arial Narrow" w:cs="Arial Narrow"/>
          <w:sz w:val="22"/>
          <w:szCs w:val="22"/>
        </w:rPr>
        <w:t>ó</w:t>
      </w:r>
      <w:r w:rsidRPr="00AD3620">
        <w:rPr>
          <w:rFonts w:ascii="Arial Narrow" w:hAnsi="Arial Narrow"/>
          <w:sz w:val="22"/>
          <w:szCs w:val="22"/>
        </w:rPr>
        <w:t>wienia przez Wykonawcę.</w:t>
      </w:r>
    </w:p>
    <w:p w14:paraId="6FB4E304" w14:textId="28287E72" w:rsidR="00527F39" w:rsidRPr="00AD3620" w:rsidRDefault="00527F39" w:rsidP="00AD5F44">
      <w:pPr>
        <w:numPr>
          <w:ilvl w:val="0"/>
          <w:numId w:val="203"/>
        </w:numPr>
        <w:ind w:left="357" w:hanging="357"/>
        <w:jc w:val="both"/>
        <w:rPr>
          <w:rFonts w:ascii="Arial Narrow" w:eastAsia="Calibri" w:hAnsi="Arial Narrow" w:cs="Calibri"/>
          <w:b/>
          <w:bCs/>
          <w:color w:val="FF0000"/>
          <w:sz w:val="22"/>
          <w:szCs w:val="22"/>
        </w:rPr>
      </w:pPr>
      <w:r w:rsidRPr="00AD3620">
        <w:rPr>
          <w:rFonts w:ascii="Arial Narrow" w:eastAsia="Calibri" w:hAnsi="Arial Narrow" w:cs="Calibri"/>
          <w:sz w:val="22"/>
          <w:szCs w:val="22"/>
        </w:rPr>
        <w:t xml:space="preserve">w przypadku wystąpienia okoliczności o których </w:t>
      </w:r>
      <w:r w:rsidRPr="00AD3620">
        <w:rPr>
          <w:rFonts w:ascii="Arial Narrow" w:eastAsia="Calibri" w:hAnsi="Arial Narrow" w:cs="Calibri"/>
          <w:color w:val="000000" w:themeColor="text1"/>
          <w:sz w:val="22"/>
          <w:szCs w:val="22"/>
        </w:rPr>
        <w:t xml:space="preserve">mowa w pkt. </w:t>
      </w:r>
      <w:r w:rsidR="00A22793" w:rsidRPr="00AD3620">
        <w:rPr>
          <w:rFonts w:ascii="Arial Narrow" w:eastAsia="Calibri" w:hAnsi="Arial Narrow" w:cs="Calibri"/>
          <w:color w:val="000000" w:themeColor="text1"/>
          <w:sz w:val="22"/>
          <w:szCs w:val="22"/>
        </w:rPr>
        <w:t>11</w:t>
      </w:r>
      <w:r w:rsidRPr="00AD3620">
        <w:rPr>
          <w:rFonts w:ascii="Arial Narrow" w:eastAsia="Calibri" w:hAnsi="Arial Narrow" w:cs="Calibri"/>
          <w:color w:val="000000" w:themeColor="text1"/>
          <w:sz w:val="22"/>
          <w:szCs w:val="22"/>
        </w:rPr>
        <w:t xml:space="preserve"> lit. a), </w:t>
      </w:r>
      <w:bookmarkStart w:id="40" w:name="_Hlk74821786"/>
      <w:r w:rsidRPr="00AD3620">
        <w:rPr>
          <w:rFonts w:ascii="Arial Narrow" w:eastAsia="Calibri" w:hAnsi="Arial Narrow" w:cs="Calibri"/>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40"/>
      <w:r w:rsidRPr="00AD3620">
        <w:rPr>
          <w:rFonts w:ascii="Arial Narrow" w:eastAsia="Calibri" w:hAnsi="Arial Narrow" w:cs="Calibri"/>
          <w:sz w:val="22"/>
          <w:szCs w:val="22"/>
        </w:rPr>
        <w:t xml:space="preserve">Wynagrodzenie należne Wykonawcy zostanie ustalone </w:t>
      </w:r>
      <w:r w:rsidRPr="00AD3620">
        <w:rPr>
          <w:rFonts w:ascii="Arial Narrow" w:eastAsia="Calibri" w:hAnsi="Arial Narrow" w:cs="Calibri"/>
          <w:sz w:val="22"/>
          <w:szCs w:val="22"/>
        </w:rPr>
        <w:br/>
        <w:t xml:space="preserve">z zastosowaniem stawki VAT obowiązującej w chwili powstania obowiązku podatkowego. </w:t>
      </w:r>
    </w:p>
    <w:p w14:paraId="09760665" w14:textId="77777777" w:rsidR="00527F39" w:rsidRPr="00AD3620" w:rsidRDefault="00527F39" w:rsidP="00AD5F44">
      <w:pPr>
        <w:numPr>
          <w:ilvl w:val="0"/>
          <w:numId w:val="203"/>
        </w:numPr>
        <w:ind w:left="357" w:hanging="357"/>
        <w:jc w:val="both"/>
        <w:rPr>
          <w:rFonts w:ascii="Arial Narrow" w:eastAsia="Calibri" w:hAnsi="Arial Narrow" w:cs="Calibri"/>
          <w:b/>
          <w:bCs/>
          <w:sz w:val="22"/>
          <w:szCs w:val="22"/>
        </w:rPr>
      </w:pPr>
      <w:r w:rsidRPr="00AD3620">
        <w:rPr>
          <w:rFonts w:ascii="Arial Narrow" w:eastAsia="Calibri" w:hAnsi="Arial Narrow" w:cs="Calibri"/>
          <w:sz w:val="22"/>
          <w:szCs w:val="22"/>
        </w:rPr>
        <w:t xml:space="preserve">rozliczenie z Wykonawcą z tytułu zmiany wynagrodzenia w przypadku zmiany przepisów wskazanych </w:t>
      </w:r>
      <w:r w:rsidRPr="00AD3620">
        <w:rPr>
          <w:rFonts w:ascii="Arial Narrow" w:eastAsia="Calibri" w:hAnsi="Arial Narrow" w:cs="Calibri"/>
          <w:sz w:val="22"/>
          <w:szCs w:val="22"/>
        </w:rPr>
        <w:br/>
        <w:t xml:space="preserve">w art. 436 pkt. 4 lit. b ustawy </w:t>
      </w:r>
      <w:proofErr w:type="spellStart"/>
      <w:r w:rsidRPr="00AD3620">
        <w:rPr>
          <w:rFonts w:ascii="Arial Narrow" w:eastAsia="Calibri" w:hAnsi="Arial Narrow" w:cs="Calibri"/>
          <w:sz w:val="22"/>
          <w:szCs w:val="22"/>
        </w:rPr>
        <w:t>Pzp</w:t>
      </w:r>
      <w:proofErr w:type="spellEnd"/>
      <w:r w:rsidRPr="00AD3620">
        <w:rPr>
          <w:rFonts w:ascii="Arial Narrow" w:eastAsia="Calibri" w:hAnsi="Arial Narrow" w:cs="Calibri"/>
          <w:sz w:val="22"/>
          <w:szCs w:val="22"/>
        </w:rPr>
        <w:t xml:space="preserve"> zostanie zrealizowane po dokonaniu odbioru częściowego lub końcowego </w:t>
      </w:r>
      <w:r w:rsidRPr="00AD3620">
        <w:rPr>
          <w:rFonts w:ascii="Arial Narrow" w:eastAsia="Calibri" w:hAnsi="Arial Narrow" w:cs="Calibri"/>
          <w:sz w:val="22"/>
          <w:szCs w:val="22"/>
        </w:rPr>
        <w:br/>
        <w:t>(w zależności, który z nich nastąpi szybciej) a zaakceptowane przez Zamawiającego koszty, zgodnie z aneksem do umowy, Wykonawca doliczy do bieżącej faktury.</w:t>
      </w:r>
    </w:p>
    <w:p w14:paraId="0FE00093" w14:textId="5F459126" w:rsidR="00527F39" w:rsidRPr="00AD3620" w:rsidRDefault="00527F39" w:rsidP="00AD5F44">
      <w:pPr>
        <w:pStyle w:val="Akapitzlist"/>
        <w:numPr>
          <w:ilvl w:val="0"/>
          <w:numId w:val="203"/>
        </w:numPr>
        <w:jc w:val="both"/>
        <w:rPr>
          <w:rFonts w:ascii="Arial Narrow" w:hAnsi="Arial Narrow"/>
          <w:color w:val="auto"/>
          <w:lang w:val="pl-PL"/>
        </w:rPr>
      </w:pPr>
      <w:r w:rsidRPr="00AD3620">
        <w:rPr>
          <w:rFonts w:ascii="Arial Narrow" w:hAnsi="Arial Narrow"/>
          <w:b/>
          <w:bCs/>
          <w:color w:val="auto"/>
          <w:lang w:val="pl-PL"/>
        </w:rPr>
        <w:t>wystąpi konieczność zrealizowania przedmiotu niniejszej umowy przy zastosowaniu innych rozwiązań technicznych lub materiałowych</w:t>
      </w:r>
      <w:r w:rsidRPr="00AD3620">
        <w:rPr>
          <w:rFonts w:ascii="Arial Narrow" w:hAnsi="Arial Narrow"/>
          <w:color w:val="auto"/>
          <w:lang w:val="pl-PL"/>
        </w:rPr>
        <w:t xml:space="preserve"> z uwagi na czasową lub całkowitą niedostępność materiałów lub technologii, co zostanie udokumentowane (np. zaprzestania produkcji; gdyby zastosowanie przewidzianych rozwiązań groziło  niewykonaniem  lub wadliwym wykonaniem przedmiotu umowy; ze względu na zmiany obowiązującego prawa); </w:t>
      </w:r>
    </w:p>
    <w:p w14:paraId="1F82BD81" w14:textId="3B5D027A" w:rsidR="00527F39" w:rsidRPr="00AD3620" w:rsidRDefault="00E30A97" w:rsidP="00E30A97">
      <w:pPr>
        <w:ind w:left="357"/>
        <w:jc w:val="both"/>
        <w:rPr>
          <w:rFonts w:ascii="Arial Narrow" w:eastAsia="Calibri" w:hAnsi="Arial Narrow" w:cs="Calibri"/>
          <w:sz w:val="22"/>
          <w:szCs w:val="22"/>
        </w:rPr>
      </w:pPr>
      <w:r w:rsidRPr="00AD3620">
        <w:rPr>
          <w:rFonts w:ascii="Arial Narrow" w:eastAsia="Calibri" w:hAnsi="Arial Narrow" w:cs="Calibri"/>
          <w:sz w:val="22"/>
          <w:szCs w:val="22"/>
        </w:rPr>
        <w:t xml:space="preserve">- </w:t>
      </w:r>
      <w:r w:rsidR="00527F39" w:rsidRPr="00AD3620">
        <w:rPr>
          <w:rFonts w:ascii="Arial Narrow" w:eastAsia="Calibri" w:hAnsi="Arial Narrow" w:cs="Calibri"/>
          <w:sz w:val="22"/>
          <w:szCs w:val="22"/>
        </w:rPr>
        <w:t xml:space="preserve">Wykonawca przedstawi Zamawiającemu za pośrednictwem Inspektora Nadzoru do zatwierdzenia wysokość  wynagrodzenia za roboty, o których mowa </w:t>
      </w:r>
      <w:bookmarkStart w:id="41" w:name="_Hlk74833736"/>
      <w:r w:rsidR="00527F39" w:rsidRPr="00AD3620">
        <w:rPr>
          <w:rFonts w:ascii="Arial Narrow" w:eastAsia="Calibri" w:hAnsi="Arial Narrow" w:cs="Calibri"/>
          <w:sz w:val="22"/>
          <w:szCs w:val="22"/>
        </w:rPr>
        <w:t>powyżej (</w:t>
      </w:r>
      <w:proofErr w:type="spellStart"/>
      <w:r w:rsidRPr="00AD3620">
        <w:rPr>
          <w:rFonts w:ascii="Arial Narrow" w:eastAsia="Calibri" w:hAnsi="Arial Narrow" w:cs="Calibri"/>
          <w:sz w:val="22"/>
          <w:szCs w:val="22"/>
        </w:rPr>
        <w:t>p</w:t>
      </w:r>
      <w:r w:rsidR="00527F39" w:rsidRPr="00AD3620">
        <w:rPr>
          <w:rFonts w:ascii="Arial Narrow" w:eastAsia="Calibri" w:hAnsi="Arial Narrow" w:cs="Calibri"/>
          <w:sz w:val="22"/>
          <w:szCs w:val="22"/>
        </w:rPr>
        <w:t>pkt</w:t>
      </w:r>
      <w:proofErr w:type="spellEnd"/>
      <w:r w:rsidR="00527F39" w:rsidRPr="00AD3620">
        <w:rPr>
          <w:rFonts w:ascii="Arial Narrow" w:eastAsia="Calibri" w:hAnsi="Arial Narrow" w:cs="Calibri"/>
          <w:sz w:val="22"/>
          <w:szCs w:val="22"/>
        </w:rPr>
        <w:t xml:space="preserve">. </w:t>
      </w:r>
      <w:r w:rsidRPr="00AD3620">
        <w:rPr>
          <w:rFonts w:ascii="Arial Narrow" w:eastAsia="Calibri" w:hAnsi="Arial Narrow" w:cs="Calibri"/>
          <w:sz w:val="22"/>
          <w:szCs w:val="22"/>
        </w:rPr>
        <w:t>d</w:t>
      </w:r>
      <w:r w:rsidR="00527F39" w:rsidRPr="00AD3620">
        <w:rPr>
          <w:rFonts w:ascii="Arial Narrow" w:eastAsia="Calibri" w:hAnsi="Arial Narrow" w:cs="Calibri"/>
          <w:sz w:val="22"/>
          <w:szCs w:val="22"/>
        </w:rPr>
        <w:t xml:space="preserve">) </w:t>
      </w:r>
      <w:bookmarkEnd w:id="41"/>
      <w:r w:rsidR="00527F39" w:rsidRPr="00AD3620">
        <w:rPr>
          <w:rFonts w:ascii="Arial Narrow" w:eastAsia="Calibri" w:hAnsi="Arial Narrow" w:cs="Calibri"/>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5ACB6E1" w14:textId="3525DC73" w:rsidR="00527F39" w:rsidRPr="00AD3620" w:rsidRDefault="00E30A97" w:rsidP="00E30A97">
      <w:pPr>
        <w:ind w:left="357"/>
        <w:jc w:val="both"/>
        <w:rPr>
          <w:rFonts w:ascii="Arial Narrow" w:eastAsia="Calibri" w:hAnsi="Arial Narrow" w:cs="Calibri"/>
          <w:sz w:val="22"/>
          <w:szCs w:val="22"/>
        </w:rPr>
      </w:pPr>
      <w:bookmarkStart w:id="42" w:name="_Hlk98764900"/>
      <w:r w:rsidRPr="00AD3620">
        <w:rPr>
          <w:rFonts w:ascii="Arial Narrow" w:eastAsia="Calibri" w:hAnsi="Arial Narrow" w:cs="Calibri"/>
          <w:sz w:val="22"/>
          <w:szCs w:val="22"/>
        </w:rPr>
        <w:t xml:space="preserve">- </w:t>
      </w:r>
      <w:r w:rsidR="00527F39" w:rsidRPr="00AD3620">
        <w:rPr>
          <w:rFonts w:ascii="Arial Narrow" w:eastAsia="Calibri" w:hAnsi="Arial Narrow" w:cs="Calibri"/>
          <w:sz w:val="22"/>
          <w:szCs w:val="22"/>
        </w:rPr>
        <w:t xml:space="preserve">rozliczenie z Wykonawcą w związku ze zmianą wynagrodzenia związaną z zastosowaniem innych rozwiązań technicznych lub materiałowych zostanie zrealizowane po dokonaniu odbioru częściowego lub końcowego </w:t>
      </w:r>
      <w:r w:rsidR="00527F39" w:rsidRPr="00AD3620">
        <w:rPr>
          <w:rFonts w:ascii="Arial Narrow" w:eastAsia="Calibri" w:hAnsi="Arial Narrow" w:cs="Calibri"/>
          <w:sz w:val="22"/>
          <w:szCs w:val="22"/>
        </w:rPr>
        <w:br/>
        <w:t>(w zależności, który z nich nastąpi szybciej) a zaakceptowane przez Zamawiającego koszty, zgodnie z aneksem do umowy, Wykonawca doliczy do bieżącej faktury.</w:t>
      </w:r>
    </w:p>
    <w:bookmarkEnd w:id="42"/>
    <w:p w14:paraId="7DF0DEB4" w14:textId="21D68FDC" w:rsidR="00527F39" w:rsidRPr="00AD3620" w:rsidRDefault="00527F39" w:rsidP="00AD3620">
      <w:pPr>
        <w:pStyle w:val="Akapitzlist"/>
        <w:numPr>
          <w:ilvl w:val="0"/>
          <w:numId w:val="199"/>
        </w:numPr>
        <w:tabs>
          <w:tab w:val="left" w:pos="993"/>
          <w:tab w:val="right" w:pos="9072"/>
        </w:tabs>
        <w:spacing w:after="0" w:line="240" w:lineRule="auto"/>
        <w:ind w:left="426"/>
        <w:jc w:val="both"/>
        <w:rPr>
          <w:rFonts w:ascii="Arial Narrow" w:hAnsi="Arial Narrow"/>
          <w:color w:val="auto"/>
          <w:lang w:val="pl-PL"/>
        </w:rPr>
      </w:pPr>
      <w:r w:rsidRPr="00AD3620">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w:t>
      </w:r>
      <w:r w:rsidRPr="00AD3620">
        <w:rPr>
          <w:rFonts w:ascii="Arial Narrow" w:hAnsi="Arial Narrow"/>
          <w:color w:val="auto"/>
          <w:lang w:val="pl-PL"/>
        </w:rPr>
        <w:lastRenderedPageBreak/>
        <w:t xml:space="preserve">umowy na przedłużony termin wykonania  zamówienia  i uznania  go  przez  zamawiającego  za  należycie  wykonane, z zachowaniem ciągłości zabezpieczenia i bez zmniejszenia jego wysokości. </w:t>
      </w:r>
    </w:p>
    <w:p w14:paraId="1C9CA118" w14:textId="77777777" w:rsidR="00527F39" w:rsidRPr="00AD3620" w:rsidRDefault="00527F39" w:rsidP="00AD5F44">
      <w:pPr>
        <w:numPr>
          <w:ilvl w:val="0"/>
          <w:numId w:val="199"/>
        </w:numPr>
        <w:tabs>
          <w:tab w:val="left" w:pos="993"/>
          <w:tab w:val="right" w:pos="9072"/>
        </w:tabs>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Wszystkie okoliczności wymienione w niniejszym paragrafie stanowią katalog zmian, na które  Zamawiający  może  wyrazić  zgodę.  Nie  stanowią  jednocześnie  zobowiązania  do wyrażenia takiej zgody. </w:t>
      </w:r>
    </w:p>
    <w:p w14:paraId="3FDCD961" w14:textId="77777777" w:rsidR="00527F39" w:rsidRPr="00AD3620" w:rsidRDefault="00527F39" w:rsidP="00AD5F44">
      <w:pPr>
        <w:numPr>
          <w:ilvl w:val="0"/>
          <w:numId w:val="199"/>
        </w:numPr>
        <w:tabs>
          <w:tab w:val="left" w:pos="993"/>
          <w:tab w:val="right" w:pos="9072"/>
        </w:tabs>
        <w:jc w:val="both"/>
        <w:rPr>
          <w:rFonts w:ascii="Arial Narrow" w:eastAsia="Calibri" w:hAnsi="Arial Narrow" w:cs="Calibri"/>
          <w:sz w:val="22"/>
          <w:szCs w:val="22"/>
        </w:rPr>
      </w:pPr>
      <w:r w:rsidRPr="00AD3620">
        <w:rPr>
          <w:rFonts w:ascii="Arial Narrow" w:eastAsia="Calibri" w:hAnsi="Arial Narrow" w:cs="Calibri"/>
          <w:sz w:val="22"/>
          <w:szCs w:val="22"/>
        </w:rPr>
        <w:t>Każda w/w zmiana postanowień zawartej z Wykonawcą umowy wymaga formy pisemnej w postaci aneksu pod rygorem nieważności.</w:t>
      </w:r>
      <w:bookmarkStart w:id="43" w:name="_Hlk75341198"/>
    </w:p>
    <w:bookmarkEnd w:id="43"/>
    <w:p w14:paraId="168C38E8"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§2</w:t>
      </w:r>
    </w:p>
    <w:p w14:paraId="1C6FC784"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OBOWIĄZKI STRON</w:t>
      </w:r>
    </w:p>
    <w:p w14:paraId="0745E561" w14:textId="77777777" w:rsidR="00527F39" w:rsidRPr="00AD3620" w:rsidRDefault="00527F39" w:rsidP="00AD5F44">
      <w:pPr>
        <w:pStyle w:val="Akapitzlist"/>
        <w:numPr>
          <w:ilvl w:val="0"/>
          <w:numId w:val="194"/>
        </w:numPr>
        <w:spacing w:after="0" w:line="276" w:lineRule="auto"/>
        <w:jc w:val="both"/>
        <w:rPr>
          <w:rStyle w:val="Brak"/>
          <w:rFonts w:ascii="Arial Narrow" w:hAnsi="Arial Narrow"/>
          <w:b/>
          <w:bCs/>
          <w:lang w:val="pl-PL"/>
        </w:rPr>
      </w:pPr>
      <w:r w:rsidRPr="00AD3620">
        <w:rPr>
          <w:rStyle w:val="Brak"/>
          <w:rFonts w:ascii="Arial Narrow" w:hAnsi="Arial Narrow"/>
          <w:b/>
          <w:bCs/>
          <w:lang w:val="pl-PL"/>
        </w:rPr>
        <w:t>Obowiązki i uprawnienia Zamawiającego:</w:t>
      </w:r>
    </w:p>
    <w:p w14:paraId="1F7D6639" w14:textId="3CBFB831" w:rsidR="00527F39" w:rsidRPr="00AD3620" w:rsidRDefault="00527F39" w:rsidP="00AD5F44">
      <w:pPr>
        <w:pStyle w:val="Akapitzlist"/>
        <w:widowControl w:val="0"/>
        <w:numPr>
          <w:ilvl w:val="0"/>
          <w:numId w:val="220"/>
        </w:numPr>
        <w:autoSpaceDE w:val="0"/>
        <w:autoSpaceDN w:val="0"/>
        <w:spacing w:after="0" w:line="240" w:lineRule="auto"/>
        <w:contextualSpacing/>
        <w:jc w:val="both"/>
        <w:rPr>
          <w:rFonts w:ascii="Arial Narrow" w:hAnsi="Arial Narrow"/>
          <w:lang w:val="pl-PL"/>
        </w:rPr>
      </w:pPr>
      <w:r w:rsidRPr="00AD3620">
        <w:rPr>
          <w:rFonts w:ascii="Arial Narrow" w:hAnsi="Arial Narrow"/>
          <w:lang w:val="pl-PL"/>
        </w:rPr>
        <w:t>Zamawiający niezwłocznie po podpisaniu umowy przekaże</w:t>
      </w:r>
      <w:r w:rsidRPr="00AD3620">
        <w:rPr>
          <w:rFonts w:ascii="Arial Narrow" w:hAnsi="Arial Narrow"/>
          <w:bCs/>
          <w:lang w:val="pl-PL"/>
        </w:rPr>
        <w:t xml:space="preserve"> Wykonawcy</w:t>
      </w:r>
      <w:r w:rsidRPr="00AD3620">
        <w:rPr>
          <w:rFonts w:ascii="Arial Narrow" w:hAnsi="Arial Narrow"/>
          <w:lang w:val="pl-PL"/>
        </w:rPr>
        <w:t xml:space="preserve"> informacje niezbędne do wykonania przedmiotu umowy</w:t>
      </w:r>
      <w:r w:rsidR="00B275E7" w:rsidRPr="00AD3620">
        <w:rPr>
          <w:rFonts w:ascii="Arial Narrow" w:hAnsi="Arial Narrow"/>
          <w:lang w:val="pl-PL"/>
        </w:rPr>
        <w:t>.</w:t>
      </w:r>
    </w:p>
    <w:p w14:paraId="28C76416"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w celu realizacji przedmiotu umowy upoważni Wykonawcę do jego reprezentowania przed organami administracyjnymi, w celu uzyskania niezbędnych dokumentów, związanych z realizacją Przedmiotu umowy. W tym celu Wykonawca poinformuje zamawiającego o koniecznym zakresie upoważnienia, które winno być udzielone Wykonawcy.</w:t>
      </w:r>
    </w:p>
    <w:p w14:paraId="04576F7F"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sporządzi i przekaże upoważnienie w 1 egzemplarzu.</w:t>
      </w:r>
    </w:p>
    <w:p w14:paraId="295D03E6" w14:textId="1A95DA1E"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color w:val="000000" w:themeColor="text1"/>
          <w:lang w:val="pl-PL"/>
        </w:rPr>
      </w:pPr>
      <w:r w:rsidRPr="00AD3620">
        <w:rPr>
          <w:rFonts w:ascii="Arial Narrow" w:hAnsi="Arial Narrow"/>
          <w:color w:val="000000" w:themeColor="text1"/>
          <w:lang w:val="pl-PL"/>
        </w:rPr>
        <w:t>Zamawiający wprowadzi i protokolarn</w:t>
      </w:r>
      <w:r w:rsidR="00B275E7" w:rsidRPr="00AD3620">
        <w:rPr>
          <w:rFonts w:ascii="Arial Narrow" w:hAnsi="Arial Narrow"/>
          <w:color w:val="000000" w:themeColor="text1"/>
          <w:lang w:val="pl-PL"/>
        </w:rPr>
        <w:t>i</w:t>
      </w:r>
      <w:r w:rsidRPr="00AD3620">
        <w:rPr>
          <w:rFonts w:ascii="Arial Narrow" w:hAnsi="Arial Narrow"/>
          <w:color w:val="000000" w:themeColor="text1"/>
          <w:lang w:val="pl-PL"/>
        </w:rPr>
        <w:t>e przeka</w:t>
      </w:r>
      <w:r w:rsidR="00B275E7" w:rsidRPr="00AD3620">
        <w:rPr>
          <w:rFonts w:ascii="Arial Narrow" w:hAnsi="Arial Narrow"/>
          <w:color w:val="000000" w:themeColor="text1"/>
          <w:lang w:val="pl-PL"/>
        </w:rPr>
        <w:t>że</w:t>
      </w:r>
      <w:r w:rsidRPr="00AD3620">
        <w:rPr>
          <w:rFonts w:ascii="Arial Narrow" w:hAnsi="Arial Narrow"/>
          <w:color w:val="000000" w:themeColor="text1"/>
          <w:lang w:val="pl-PL"/>
        </w:rPr>
        <w:t xml:space="preserve"> Wykonawcy teren budowy w terminie do 3 dni po odbiorze dokumentacji </w:t>
      </w:r>
      <w:r w:rsidR="00B275E7" w:rsidRPr="00AD3620">
        <w:rPr>
          <w:rFonts w:ascii="Arial Narrow" w:hAnsi="Arial Narrow"/>
          <w:color w:val="000000" w:themeColor="text1"/>
          <w:lang w:val="pl-PL"/>
        </w:rPr>
        <w:t>projektowej</w:t>
      </w:r>
      <w:r w:rsidRPr="00AD3620">
        <w:rPr>
          <w:rFonts w:ascii="Arial Narrow" w:hAnsi="Arial Narrow"/>
          <w:color w:val="000000" w:themeColor="text1"/>
          <w:lang w:val="pl-PL"/>
        </w:rPr>
        <w:t>.</w:t>
      </w:r>
    </w:p>
    <w:p w14:paraId="706B6133"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zapłaci wynagrodzenie Wykonawcy za należycie wykonany przedmiot umowy.</w:t>
      </w:r>
    </w:p>
    <w:p w14:paraId="627CC8C7" w14:textId="7777777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Fonts w:ascii="Arial Narrow" w:eastAsia="Times New Roman" w:hAnsi="Arial Narrow" w:cs="Times New Roman"/>
          <w:kern w:val="2"/>
          <w:sz w:val="22"/>
          <w:szCs w:val="22"/>
          <w:lang w:bidi="hi-IN"/>
        </w:rPr>
      </w:pPr>
      <w:r w:rsidRPr="00AD3620">
        <w:rPr>
          <w:rFonts w:ascii="Arial Narrow" w:eastAsia="Times New Roman" w:hAnsi="Arial Narrow" w:cs="Times New Roman"/>
          <w:kern w:val="2"/>
          <w:sz w:val="22"/>
          <w:szCs w:val="22"/>
          <w:lang w:bidi="hi-IN"/>
        </w:rPr>
        <w:t>Zamawiający dokona odbioru Przedmiotu umowy zg</w:t>
      </w:r>
      <w:r w:rsidR="00D87416" w:rsidRPr="00AD3620">
        <w:rPr>
          <w:rFonts w:ascii="Arial Narrow" w:eastAsia="Times New Roman" w:hAnsi="Arial Narrow" w:cs="Times New Roman"/>
          <w:kern w:val="2"/>
          <w:sz w:val="22"/>
          <w:szCs w:val="22"/>
          <w:lang w:bidi="hi-IN"/>
        </w:rPr>
        <w:t>odnie z zasadami opisanymi w § 7</w:t>
      </w:r>
      <w:r w:rsidRPr="00AD3620">
        <w:rPr>
          <w:rFonts w:ascii="Arial Narrow" w:eastAsia="Times New Roman" w:hAnsi="Arial Narrow" w:cs="Times New Roman"/>
          <w:kern w:val="2"/>
          <w:sz w:val="22"/>
          <w:szCs w:val="22"/>
          <w:lang w:bidi="hi-IN"/>
        </w:rPr>
        <w:t xml:space="preserve"> niniejszej umowy.</w:t>
      </w:r>
    </w:p>
    <w:p w14:paraId="682F5FD2" w14:textId="6A686E6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Style w:val="Brak"/>
          <w:rFonts w:ascii="Arial Narrow" w:eastAsia="Times New Roman" w:hAnsi="Arial Narrow" w:cs="Times New Roman"/>
          <w:kern w:val="2"/>
          <w:sz w:val="22"/>
          <w:szCs w:val="22"/>
          <w:lang w:bidi="hi-IN"/>
        </w:rPr>
      </w:pPr>
      <w:r w:rsidRPr="00AD3620">
        <w:rPr>
          <w:rStyle w:val="Brak"/>
          <w:rFonts w:ascii="Arial Narrow" w:hAnsi="Arial Narrow"/>
          <w:sz w:val="22"/>
          <w:szCs w:val="22"/>
        </w:rPr>
        <w:t>Zamawiający zapewni bieżący nadzór inwestorski nad robotami.</w:t>
      </w:r>
    </w:p>
    <w:p w14:paraId="7C7BD9D8" w14:textId="7777777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Style w:val="Brak"/>
          <w:rFonts w:ascii="Arial Narrow" w:eastAsia="Times New Roman" w:hAnsi="Arial Narrow" w:cs="Times New Roman"/>
          <w:kern w:val="2"/>
          <w:sz w:val="22"/>
          <w:szCs w:val="22"/>
          <w:lang w:bidi="hi-IN"/>
        </w:rPr>
      </w:pPr>
      <w:r w:rsidRPr="00AD3620">
        <w:rPr>
          <w:rStyle w:val="Brak"/>
          <w:rFonts w:ascii="Arial Narrow" w:hAnsi="Arial Narrow"/>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36613C83" w14:textId="77777777" w:rsidR="00527F39" w:rsidRPr="00AD3620" w:rsidRDefault="00527F39" w:rsidP="00AD5F44">
      <w:pPr>
        <w:pStyle w:val="Akapitzlist"/>
        <w:numPr>
          <w:ilvl w:val="0"/>
          <w:numId w:val="194"/>
        </w:numPr>
        <w:spacing w:after="0" w:line="276" w:lineRule="auto"/>
        <w:jc w:val="both"/>
        <w:rPr>
          <w:rStyle w:val="Brak"/>
          <w:rFonts w:ascii="Arial Narrow" w:hAnsi="Arial Narrow"/>
          <w:b/>
          <w:lang w:val="pl-PL"/>
        </w:rPr>
      </w:pPr>
      <w:r w:rsidRPr="00AD3620">
        <w:rPr>
          <w:rStyle w:val="Brak"/>
          <w:rFonts w:ascii="Arial Narrow" w:hAnsi="Arial Narrow"/>
          <w:b/>
          <w:lang w:val="pl-PL"/>
        </w:rPr>
        <w:t>Obowiązki Wykonawcy:</w:t>
      </w:r>
    </w:p>
    <w:p w14:paraId="4B5B4FF8" w14:textId="77777777" w:rsidR="00527F39" w:rsidRPr="00AD3620" w:rsidRDefault="00527F39" w:rsidP="00527F39">
      <w:pPr>
        <w:jc w:val="both"/>
        <w:rPr>
          <w:rFonts w:ascii="Arial Narrow" w:eastAsia="Calibri" w:hAnsi="Arial Narrow" w:cs="Calibri"/>
          <w:b/>
          <w:sz w:val="22"/>
          <w:szCs w:val="22"/>
        </w:rPr>
      </w:pPr>
      <w:r w:rsidRPr="00AD3620">
        <w:rPr>
          <w:rFonts w:ascii="Arial Narrow" w:eastAsia="Times New Roman" w:hAnsi="Arial Narrow" w:cs="Arial"/>
          <w:sz w:val="22"/>
          <w:szCs w:val="22"/>
        </w:rPr>
        <w:t>1) Wykonawca wykonywać będzie Przedmiot Umowy z najwyższą starannością i zgodnie 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obowiązującymi w tym zakresie wymaganiami i zasadami wynikającymi z obowiązujących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przepisów i unormowań – w szczególności:</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xml:space="preserve">       a) Ustawy z dnia 7 lipca 1994 r. Prawo budowlane (Dz.U.2021.2351 ze zm.);</w:t>
      </w:r>
    </w:p>
    <w:p w14:paraId="0917C9E5" w14:textId="77777777" w:rsidR="00527F39" w:rsidRPr="00AD3620" w:rsidRDefault="00527F39" w:rsidP="00527F39">
      <w:pPr>
        <w:ind w:firstLine="360"/>
        <w:rPr>
          <w:rFonts w:ascii="Arial Narrow" w:eastAsia="Times New Roman" w:hAnsi="Arial Narrow" w:cs="Arial"/>
          <w:sz w:val="22"/>
          <w:szCs w:val="22"/>
        </w:rPr>
      </w:pPr>
      <w:r w:rsidRPr="00AD3620">
        <w:rPr>
          <w:rFonts w:ascii="Arial Narrow" w:eastAsia="Times New Roman" w:hAnsi="Arial Narrow" w:cs="Arial"/>
          <w:sz w:val="22"/>
          <w:szCs w:val="22"/>
        </w:rPr>
        <w:t>b)</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Ustawy z dnia 11 września 2019 r. Prawo zamówień publicznych (Dz.U.2021.1129 ze zm.);</w:t>
      </w:r>
    </w:p>
    <w:p w14:paraId="70A8FFC6" w14:textId="77777777" w:rsidR="00527F39" w:rsidRPr="00AD3620" w:rsidRDefault="00527F39" w:rsidP="00527F39">
      <w:pPr>
        <w:ind w:firstLine="360"/>
        <w:rPr>
          <w:rFonts w:ascii="Arial Narrow" w:eastAsia="Times New Roman" w:hAnsi="Arial Narrow" w:cs="Arial"/>
          <w:color w:val="auto"/>
          <w:sz w:val="22"/>
          <w:szCs w:val="22"/>
        </w:rPr>
      </w:pPr>
      <w:r w:rsidRPr="00AD3620">
        <w:rPr>
          <w:rFonts w:ascii="Arial Narrow" w:eastAsia="Times New Roman" w:hAnsi="Arial Narrow" w:cs="Arial"/>
          <w:sz w:val="22"/>
          <w:szCs w:val="22"/>
        </w:rPr>
        <w:t xml:space="preserve">c) </w:t>
      </w:r>
      <w:r w:rsidRPr="00AD3620">
        <w:rPr>
          <w:rFonts w:ascii="Arial Narrow" w:eastAsia="Times New Roman" w:hAnsi="Arial Narrow" w:cs="Arial"/>
          <w:color w:val="auto"/>
          <w:sz w:val="22"/>
          <w:szCs w:val="22"/>
        </w:rPr>
        <w:t>Ustawy z dnia 27 kwietnia 2001 r. Prawo ochrony środowiska (Dz.U.2021.1973 ze zm.);</w:t>
      </w:r>
    </w:p>
    <w:p w14:paraId="1E6947DE"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d) Rozporządzenie Ministra Środowiska z dnia 16.12.016 r. w sprawie ochrony gatunkowej</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zwierząt (Dz.U.2016.2183);</w:t>
      </w:r>
    </w:p>
    <w:p w14:paraId="47F6C9B8"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e) Rozporządzenia Ministra Rozwoju i Technologii z dnia 20 grudnia 2021 r. w sprawie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szczegółowego zakresu i formy dokumentacji technicznej, specyfikacji technicznych</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wykonania i odbioru robót budowlanych oraz programu funkcjonalno-użytkowego (Dz. U.</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 2021 r. poz. 2454);</w:t>
      </w:r>
    </w:p>
    <w:p w14:paraId="61A568EA"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f) Rozporządzenie Ministra Rozwoju z dnia 11 września 2020 r. w sprawie szczegółowego</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zakresu i formy projektu budowlanego;</w:t>
      </w:r>
    </w:p>
    <w:p w14:paraId="21B6C761"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g)</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Rozporządzenie Ministra Infrastruktury z dnia 26 czerwca 2002 r. w sprawie dziennika</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budowy, montażu i rozbiórki, tablicy informacyjnej oraz ogłoszenia zawierającego dane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 xml:space="preserve">dotyczące bezpieczeństwa pracy i ochrony zdrowia (Dz.U. nr 108 poz. 953 z </w:t>
      </w:r>
      <w:proofErr w:type="spellStart"/>
      <w:r w:rsidRPr="00AD3620">
        <w:rPr>
          <w:rFonts w:ascii="Arial Narrow" w:eastAsia="Times New Roman" w:hAnsi="Arial Narrow" w:cs="Arial"/>
          <w:color w:val="auto"/>
          <w:sz w:val="22"/>
          <w:szCs w:val="22"/>
        </w:rPr>
        <w:t>późn</w:t>
      </w:r>
      <w:proofErr w:type="spellEnd"/>
      <w:r w:rsidRPr="00AD3620">
        <w:rPr>
          <w:rFonts w:ascii="Arial Narrow" w:eastAsia="Times New Roman" w:hAnsi="Arial Narrow" w:cs="Arial"/>
          <w:color w:val="auto"/>
          <w:sz w:val="22"/>
          <w:szCs w:val="22"/>
        </w:rPr>
        <w:t>. zm.);</w:t>
      </w:r>
    </w:p>
    <w:p w14:paraId="7C0B9D11" w14:textId="77777777" w:rsidR="00527F39" w:rsidRPr="00AD3620" w:rsidRDefault="00527F39" w:rsidP="00527F39">
      <w:pPr>
        <w:ind w:firstLine="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h) Ustawy z dnia 16 kwietnia 2004 r. o wyrobach budowlanych (tj. Dz.U.2021.1213);</w:t>
      </w:r>
    </w:p>
    <w:p w14:paraId="6495844B"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i) Rozporządzenia Ministra Spraw Wewnętrznych i Administracji z dnia 24 lipca 2009 r.</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w sprawie przeciwpożarowego zaopatrzenia w wodę oraz dróg pożarowych (Dz. U. Nr</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124, poz. 1030);</w:t>
      </w:r>
      <w:r w:rsidRPr="00AD3620">
        <w:rPr>
          <w:rStyle w:val="markedcontent"/>
          <w:rFonts w:ascii="Arial Narrow" w:hAnsi="Arial Narrow" w:cs="Arial"/>
          <w:color w:val="auto"/>
          <w:sz w:val="22"/>
          <w:szCs w:val="22"/>
        </w:rPr>
        <w:t xml:space="preserve"> </w:t>
      </w:r>
      <w:r w:rsidRPr="00AD3620">
        <w:rPr>
          <w:rFonts w:ascii="Arial Narrow" w:eastAsia="Times New Roman" w:hAnsi="Arial Narrow" w:cs="Arial"/>
          <w:color w:val="auto"/>
          <w:sz w:val="22"/>
          <w:szCs w:val="22"/>
        </w:rPr>
        <w:t>10) Rozporządzenia Rady Ministrów z dnia 3 października 2016 r., w sprawie Klasyfikacji</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Środków Trwałych (Dz. U. z 2016 r. poz. 1864);</w:t>
      </w:r>
    </w:p>
    <w:p w14:paraId="57011978"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j) Rozporządzenia Ministra Infrastruktury z dnia 23 czerwca 2003 r. w sprawie informacji</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dotyczącej bezpieczeństwa i ochrony zdrowia oraz planu bezpieczeństwa i ochrony</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zdrowia (Dz. U. z 2003 r. Nr 120, poz. 1126);</w:t>
      </w:r>
    </w:p>
    <w:p w14:paraId="603B03D5"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k) Rozporządzenie Ministra Pracy i Polityki Socjalnej z dnia 26 września 1997 r. w sprawie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ogólnych przepisów bezpieczeństwa i higieny pracy;</w:t>
      </w:r>
    </w:p>
    <w:p w14:paraId="530EEA27" w14:textId="77777777" w:rsidR="00527F39" w:rsidRPr="00AD3620" w:rsidRDefault="00527F39" w:rsidP="00527F39">
      <w:pPr>
        <w:ind w:firstLine="360"/>
        <w:rPr>
          <w:rFonts w:ascii="Arial Narrow" w:eastAsia="Times New Roman" w:hAnsi="Arial Narrow" w:cs="Times New Roman"/>
          <w:sz w:val="22"/>
          <w:szCs w:val="22"/>
        </w:rPr>
      </w:pPr>
      <w:r w:rsidRPr="00AD3620">
        <w:rPr>
          <w:rFonts w:ascii="Arial Narrow" w:eastAsia="Times New Roman" w:hAnsi="Arial Narrow" w:cs="Arial"/>
          <w:sz w:val="22"/>
          <w:szCs w:val="22"/>
        </w:rPr>
        <w:t>l) innych obowiązujących przepisów prawa dotyczących przedmiotowej inwestycji.</w:t>
      </w:r>
    </w:p>
    <w:p w14:paraId="7E39C9F5" w14:textId="6AB1B031" w:rsidR="00527F39" w:rsidRPr="00AD3620" w:rsidRDefault="00527F39" w:rsidP="00D87416">
      <w:pPr>
        <w:jc w:val="both"/>
        <w:rPr>
          <w:rFonts w:ascii="Arial Narrow" w:eastAsia="Times New Roman" w:hAnsi="Arial Narrow" w:cs="Arial"/>
          <w:sz w:val="22"/>
          <w:szCs w:val="22"/>
        </w:rPr>
      </w:pPr>
      <w:r w:rsidRPr="00AD3620">
        <w:rPr>
          <w:rFonts w:ascii="Arial Narrow" w:eastAsia="Times New Roman" w:hAnsi="Arial Narrow" w:cs="Arial"/>
          <w:sz w:val="22"/>
          <w:szCs w:val="22"/>
        </w:rPr>
        <w:t>2) Wykonawca jest zobowiązany współdziałać z Zamawiający</w:t>
      </w:r>
      <w:r w:rsidR="0022741A" w:rsidRPr="00AD3620">
        <w:rPr>
          <w:rFonts w:ascii="Arial Narrow" w:eastAsia="Times New Roman" w:hAnsi="Arial Narrow" w:cs="Arial"/>
          <w:sz w:val="22"/>
          <w:szCs w:val="22"/>
        </w:rPr>
        <w:t>m</w:t>
      </w:r>
      <w:r w:rsidRPr="00AD3620">
        <w:rPr>
          <w:rFonts w:ascii="Arial Narrow" w:eastAsia="Times New Roman" w:hAnsi="Arial Narrow" w:cs="Arial"/>
          <w:sz w:val="22"/>
          <w:szCs w:val="22"/>
        </w:rPr>
        <w:t xml:space="preserve"> przy wykonaniu umowy w sprawie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zamówienia publicznego, w celu należytej realizacji przedmiotu Umowy.</w:t>
      </w:r>
    </w:p>
    <w:p w14:paraId="0A05BC82"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3) Wykonawca poniesie wszelkie koszty realizacji Przedmiotu Umowy.</w:t>
      </w:r>
    </w:p>
    <w:p w14:paraId="191D8E7C"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4) Wykonawca zobowiązany jest do opracowania planu bezpieczeństwa i ochrony zdrowia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wymaganiami określonymi w Rozporządzeniu Ministra Infrastruktury z dnia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23.06.2003 r. w sprawie informacji dotyczącej bezpieczeństwa i ochrony zdrowia oraz planu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bezpieczeństwa i ochrony zdrowia (Dz. U. z 2003 r. Nr 120, poz. 1126);</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5) Wykonawca obowiązany jest realizować Przedmiot Umowy w taki sposób, aby zabezpieczyć</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Zamawiającego przed roszczeniami osób trzecich o odszkodowania za szkody spowodowane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 xml:space="preserve">przemieszczaniem sprzętu i środków transportu </w:t>
      </w:r>
      <w:r w:rsidRPr="00AD3620">
        <w:rPr>
          <w:rFonts w:ascii="Arial Narrow" w:eastAsia="Times New Roman" w:hAnsi="Arial Narrow" w:cs="Arial"/>
          <w:sz w:val="22"/>
          <w:szCs w:val="22"/>
        </w:rPr>
        <w:lastRenderedPageBreak/>
        <w:t>Wykonawcy użytych do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 W razie wyrządzenia takich szkód przez Wykonawcę lub osoby, za które ponosi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odpowiedzialność, Wykonawca obowiązany jest doprowadzić do niezwłocznego ich pokrycia.</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6) Wykonawca zobowiązany jest do niezwłocznego informowania Zamawiającego o wypadkach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przy pracy w rozumieniu przepisów prawa pracy zaistniałych w trakcie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7) Wykonawca zapewni przedstawicielom Zamawiającego pełny dostęp do robót.</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8) Zapewnienia potencjału ludzkiego oraz potrzebnego oprzyrządowania wymaganego do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badania jakości wyrobów budowlanych oraz jakości robót wykonanych z tych wyrobów;</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9) Wykonawca zobowiązuje się do przyjęcia funkcji koordynacyjnych wszystkich czynności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stanowiących przedmiot Umowy.</w:t>
      </w:r>
    </w:p>
    <w:p w14:paraId="1DEFFAEC"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§3</w:t>
      </w:r>
    </w:p>
    <w:p w14:paraId="1A79FB57" w14:textId="77777777" w:rsidR="00527F39" w:rsidRPr="00AD3620" w:rsidRDefault="00527F39" w:rsidP="00527F39">
      <w:pPr>
        <w:jc w:val="center"/>
        <w:rPr>
          <w:rFonts w:ascii="Arial Narrow" w:hAnsi="Arial Narrow"/>
          <w:bCs/>
          <w:sz w:val="22"/>
          <w:szCs w:val="22"/>
        </w:rPr>
      </w:pPr>
      <w:r w:rsidRPr="00AD3620">
        <w:rPr>
          <w:rStyle w:val="Brak"/>
          <w:rFonts w:ascii="Arial Narrow" w:hAnsi="Arial Narrow"/>
          <w:bCs/>
          <w:sz w:val="22"/>
          <w:szCs w:val="22"/>
        </w:rPr>
        <w:t>(obowiązki Wykonawcy - I etap)</w:t>
      </w:r>
    </w:p>
    <w:p w14:paraId="54ABF6A5" w14:textId="778EC71B"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1. W ramach wykonywania przedmiot</w:t>
      </w:r>
      <w:r w:rsidR="00670C11" w:rsidRPr="00AD3620">
        <w:rPr>
          <w:rFonts w:ascii="Arial Narrow" w:eastAsia="Times New Roman" w:hAnsi="Arial Narrow" w:cs="Arial"/>
          <w:sz w:val="22"/>
          <w:szCs w:val="22"/>
        </w:rPr>
        <w:t>u</w:t>
      </w:r>
      <w:r w:rsidRPr="00AD3620">
        <w:rPr>
          <w:rFonts w:ascii="Arial Narrow" w:eastAsia="Times New Roman" w:hAnsi="Arial Narrow" w:cs="Arial"/>
          <w:sz w:val="22"/>
          <w:szCs w:val="22"/>
        </w:rPr>
        <w:t xml:space="preserve"> Umowy, </w:t>
      </w:r>
      <w:r w:rsidRPr="00AD3620">
        <w:rPr>
          <w:rFonts w:ascii="Arial Narrow" w:eastAsia="Times New Roman" w:hAnsi="Arial Narrow" w:cs="Arial"/>
          <w:b/>
          <w:sz w:val="22"/>
          <w:szCs w:val="22"/>
        </w:rPr>
        <w:t>w związku z realizacją pierwszego etapu Przedmiotu umowy</w:t>
      </w:r>
      <w:r w:rsidRPr="00AD3620">
        <w:rPr>
          <w:rFonts w:ascii="Arial Narrow" w:eastAsia="Times New Roman" w:hAnsi="Arial Narrow" w:cs="Arial"/>
          <w:sz w:val="22"/>
          <w:szCs w:val="22"/>
        </w:rPr>
        <w:t>, Wykonawca zobowiązuje się w szczególności do:</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 opracowania projektu instalacji fotowoltaicznej dla lokalizacji inwestycji określonej w SWZ,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dokumentacji technicznej instalacji fotowoltaicznej (dalej: dokumentacja), przy czym Wykonawca przyjmuje do wiadomości, iż dokumentacja może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wymagać: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uzgodnienia i zatwierdzenia przez rzeczoznawcę ds. p.poż,</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uzyskania opinii kominiarskiej (jeżeli okablowanie będzie prowadzone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kanałem wentylacyjnym),</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uzgodnienia i wydania pozwolenia wykonania robót przez właściwego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miejscowo Wojewódzkiego Konserwatora Zabytków (jeśli dotyczy),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przygotowanie niezbędnej dokumentacji celem zgłoszenia zamiaru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wykonania robót budowlanych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wymogami wynikającymi z Prawa budowlanego (jeśli wymaga),</w:t>
      </w:r>
    </w:p>
    <w:p w14:paraId="64220110" w14:textId="77777777" w:rsidR="00527F39" w:rsidRPr="00AD3620" w:rsidRDefault="00527F39" w:rsidP="00527F39">
      <w:pPr>
        <w:jc w:val="both"/>
        <w:rPr>
          <w:rFonts w:ascii="Arial Narrow" w:eastAsia="Times New Roman" w:hAnsi="Arial Narrow" w:cs="Arial"/>
          <w:sz w:val="22"/>
          <w:szCs w:val="22"/>
        </w:rPr>
      </w:pPr>
      <w:r w:rsidRPr="00AD3620">
        <w:rPr>
          <w:rFonts w:ascii="Arial Narrow" w:eastAsia="Times New Roman" w:hAnsi="Arial Narrow" w:cs="Arial"/>
          <w:sz w:val="22"/>
          <w:szCs w:val="22"/>
        </w:rPr>
        <w:t>2) Wykonawca zobowiązany jest zapewnić przy sporządzaniu dokumentacji projektowej udział osób posiadających uprawnienia budowlane do projektowania bez ograniczeń w specjalnościach:</w:t>
      </w:r>
    </w:p>
    <w:p w14:paraId="078FBCF3" w14:textId="77777777" w:rsidR="00527F39" w:rsidRPr="00AD3620" w:rsidRDefault="00527F39" w:rsidP="00527F39">
      <w:pPr>
        <w:jc w:val="both"/>
        <w:rPr>
          <w:rFonts w:ascii="Arial Narrow" w:hAnsi="Arial Narrow"/>
          <w:sz w:val="22"/>
          <w:szCs w:val="22"/>
        </w:rPr>
      </w:pPr>
      <w:r w:rsidRPr="00AD3620">
        <w:rPr>
          <w:rFonts w:ascii="Arial Narrow" w:eastAsia="Times New Roman" w:hAnsi="Arial Narrow" w:cs="Times New Roman"/>
          <w:sz w:val="22"/>
          <w:szCs w:val="22"/>
        </w:rPr>
        <w:t>- instalacyjnej w zakresie instalacji i urządzeń elektrycznych i elektroenergetycznych (zgodnie z wymogami ustawy z dnia 7 lipca 1994 r. Prawo budowlane)</w:t>
      </w:r>
      <w:r w:rsidR="004A32B4" w:rsidRPr="00AD3620">
        <w:rPr>
          <w:rStyle w:val="NagwekZnak"/>
          <w:rFonts w:ascii="Arial Narrow" w:hAnsi="Arial Narrow"/>
          <w:sz w:val="22"/>
          <w:szCs w:val="22"/>
        </w:rPr>
        <w:t xml:space="preserve"> </w:t>
      </w:r>
      <w:r w:rsidR="004A32B4" w:rsidRPr="00AD3620">
        <w:rPr>
          <w:rStyle w:val="Brak"/>
          <w:rFonts w:ascii="Arial Narrow" w:hAnsi="Arial Narrow"/>
          <w:sz w:val="22"/>
          <w:szCs w:val="22"/>
        </w:rPr>
        <w:t>lub odpowiadające im równoważne uprawnienia budowlane, które zostały wydane na podstawie wcześniej obowiązujących przepisów, bądź są uznawane na zasadach okr</w:t>
      </w:r>
      <w:r w:rsidR="008A1230" w:rsidRPr="00AD3620">
        <w:rPr>
          <w:rStyle w:val="Brak"/>
          <w:rFonts w:ascii="Arial Narrow" w:hAnsi="Arial Narrow"/>
          <w:sz w:val="22"/>
          <w:szCs w:val="22"/>
        </w:rPr>
        <w:t>eślonych w przepisach odrębnych;</w:t>
      </w:r>
    </w:p>
    <w:p w14:paraId="30506C9A" w14:textId="77777777" w:rsidR="00527F39" w:rsidRPr="00AD3620" w:rsidRDefault="00527F39" w:rsidP="00527F39">
      <w:pPr>
        <w:jc w:val="both"/>
        <w:rPr>
          <w:rFonts w:ascii="Arial Narrow" w:eastAsia="Times New Roman" w:hAnsi="Arial Narrow" w:cs="Times New Roman"/>
          <w:color w:val="auto"/>
          <w:sz w:val="22"/>
          <w:szCs w:val="22"/>
        </w:rPr>
      </w:pPr>
      <w:r w:rsidRPr="00AD3620">
        <w:rPr>
          <w:rFonts w:ascii="Arial Narrow" w:eastAsia="Times New Roman" w:hAnsi="Arial Narrow" w:cs="Arial"/>
          <w:color w:val="auto"/>
          <w:sz w:val="22"/>
          <w:szCs w:val="22"/>
        </w:rPr>
        <w:t xml:space="preserve">- </w:t>
      </w:r>
      <w:proofErr w:type="spellStart"/>
      <w:r w:rsidRPr="00AD3620">
        <w:rPr>
          <w:rFonts w:ascii="Arial Narrow" w:eastAsia="Times New Roman" w:hAnsi="Arial Narrow" w:cs="Times New Roman"/>
          <w:color w:val="auto"/>
          <w:sz w:val="22"/>
          <w:szCs w:val="22"/>
        </w:rPr>
        <w:t>konstrukcyjno</w:t>
      </w:r>
      <w:proofErr w:type="spellEnd"/>
      <w:r w:rsidRPr="00AD3620">
        <w:rPr>
          <w:rFonts w:ascii="Arial Narrow" w:eastAsia="Times New Roman" w:hAnsi="Arial Narrow" w:cs="Times New Roman"/>
          <w:color w:val="auto"/>
          <w:sz w:val="22"/>
          <w:szCs w:val="22"/>
        </w:rPr>
        <w:t xml:space="preserve"> – budowlanej (zgodnie z wymogami ustawy z dnia 7 lipca 1994 r. Prawo budowlane) lub odpowiadające im ważne uprawnienia, które zostały wydane na podstawie wcześniej obowiązujących przepisów oraz wpis na listę członków właściwej izby samorządu zawodowego.</w:t>
      </w:r>
    </w:p>
    <w:p w14:paraId="18631DE0" w14:textId="77777777" w:rsidR="00527F39" w:rsidRPr="00AD3620" w:rsidRDefault="00527F39" w:rsidP="00527F39">
      <w:pPr>
        <w:jc w:val="both"/>
        <w:rPr>
          <w:rFonts w:ascii="Arial Narrow" w:eastAsia="Times New Roman" w:hAnsi="Arial Narrow" w:cs="Times New Roman"/>
          <w:sz w:val="22"/>
          <w:szCs w:val="22"/>
        </w:rPr>
      </w:pPr>
      <w:r w:rsidRPr="00AD3620">
        <w:rPr>
          <w:rFonts w:ascii="Arial Narrow" w:eastAsia="Times New Roman" w:hAnsi="Arial Narrow" w:cs="Arial"/>
          <w:sz w:val="22"/>
          <w:szCs w:val="22"/>
        </w:rPr>
        <w:t>2. Wykonawca zobowiązany jest do opisania urządzeń i instalacji przewidzianych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dokumentacji posługując się obiektywnymi cechami technicznymi, jakościowymi, a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szczególności nie odwołując się do producenta, typu, marki, znaku handlowego, patentu itp.,</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dyspozycją art. 99-103 ustawy z dnia 11 września 2019 r. Prawo zamówień</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publicznych</w:t>
      </w:r>
    </w:p>
    <w:p w14:paraId="2D7DCA41" w14:textId="33AECFB9"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Times New Roman"/>
          <w:sz w:val="22"/>
          <w:szCs w:val="22"/>
        </w:rPr>
        <w:t xml:space="preserve">3. </w:t>
      </w:r>
      <w:r w:rsidRPr="00AD3620">
        <w:rPr>
          <w:rFonts w:ascii="Arial Narrow" w:eastAsia="Times New Roman" w:hAnsi="Arial Narrow" w:cs="Arial"/>
          <w:sz w:val="22"/>
          <w:szCs w:val="22"/>
        </w:rPr>
        <w:t>Wykonawca sporządzi dokumentację zawierającą:</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projekty wykonawcze z podziałem na branże: konstrukcyjną i elektryczną instalacji fotowoltaicznej,</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przedmiar robót i kosztorys wykonania robót w ujęciu szczegółowym,</w:t>
      </w:r>
      <w:r w:rsidR="009818CE" w:rsidRPr="009818CE">
        <w:rPr>
          <w:rFonts w:ascii="Arial Narrow" w:hAnsi="Arial Narrow" w:cs="Arial"/>
          <w:b/>
          <w:bCs/>
          <w:spacing w:val="-2"/>
          <w:sz w:val="22"/>
          <w:szCs w:val="22"/>
        </w:rPr>
        <w:t xml:space="preserve"> </w:t>
      </w:r>
      <w:r w:rsidR="009818CE" w:rsidRPr="003B4443">
        <w:rPr>
          <w:rFonts w:ascii="Arial Narrow" w:hAnsi="Arial Narrow" w:cs="Arial"/>
          <w:b/>
          <w:bCs/>
          <w:spacing w:val="-2"/>
          <w:sz w:val="22"/>
          <w:szCs w:val="22"/>
        </w:rPr>
        <w:t>karty materiałowe zawierające karty katalogowe oraz niezbędne certyfikaty, aprobaty techniczne użytych materiałów i urządzeń</w:t>
      </w:r>
      <w:r w:rsidR="009818CE">
        <w:rPr>
          <w:rFonts w:ascii="Arial Narrow" w:hAnsi="Arial Narrow" w:cs="Arial"/>
          <w:b/>
          <w:bCs/>
          <w:spacing w:val="-2"/>
          <w:sz w:val="22"/>
          <w:szCs w:val="22"/>
        </w:rPr>
        <w:t>,</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dokumentację powykonawczą z naniesionymi w sposób czytelny wszelkimi zmianami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wprowadzonymi w trakcie budowy,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projekt budowlany (jeżeli będzie wymagany).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xml:space="preserve">4. Dokumentację </w:t>
      </w:r>
      <w:r w:rsidR="00A73663" w:rsidRPr="00AD3620">
        <w:rPr>
          <w:rFonts w:ascii="Arial Narrow" w:eastAsia="Times New Roman" w:hAnsi="Arial Narrow" w:cs="Arial"/>
          <w:sz w:val="22"/>
          <w:szCs w:val="22"/>
        </w:rPr>
        <w:t>projektową</w:t>
      </w:r>
      <w:r w:rsidRPr="00AD3620">
        <w:rPr>
          <w:rFonts w:ascii="Arial Narrow" w:eastAsia="Times New Roman" w:hAnsi="Arial Narrow" w:cs="Arial"/>
          <w:sz w:val="22"/>
          <w:szCs w:val="22"/>
        </w:rPr>
        <w:t xml:space="preserve"> należy sporządzić w formie elektronicznej na płytach CD/DVD</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(1 egzemplarz) oraz w 4 egzemplarz</w:t>
      </w:r>
      <w:r w:rsidR="00095BDD" w:rsidRPr="00AD3620">
        <w:rPr>
          <w:rFonts w:ascii="Arial Narrow" w:eastAsia="Times New Roman" w:hAnsi="Arial Narrow" w:cs="Arial"/>
          <w:sz w:val="22"/>
          <w:szCs w:val="22"/>
        </w:rPr>
        <w:t>ach</w:t>
      </w:r>
      <w:r w:rsidRPr="00AD3620">
        <w:rPr>
          <w:rFonts w:ascii="Arial Narrow" w:eastAsia="Times New Roman" w:hAnsi="Arial Narrow" w:cs="Arial"/>
          <w:sz w:val="22"/>
          <w:szCs w:val="22"/>
        </w:rPr>
        <w:t xml:space="preserve"> w formie utrwalonej na piśmie. </w:t>
      </w:r>
    </w:p>
    <w:p w14:paraId="4DC4FC13" w14:textId="77777777" w:rsidR="00527F39" w:rsidRPr="00AD3620" w:rsidRDefault="00527F39" w:rsidP="00527F39">
      <w:pPr>
        <w:spacing w:line="276" w:lineRule="auto"/>
        <w:jc w:val="center"/>
        <w:rPr>
          <w:rStyle w:val="Brak"/>
          <w:rFonts w:ascii="Arial Narrow" w:hAnsi="Arial Narrow"/>
          <w:b/>
          <w:bCs/>
          <w:sz w:val="22"/>
          <w:szCs w:val="22"/>
        </w:rPr>
      </w:pP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 xml:space="preserve"> </w:t>
      </w:r>
      <w:r w:rsidRPr="00AD3620">
        <w:rPr>
          <w:rStyle w:val="Brak"/>
          <w:rFonts w:ascii="Arial Narrow" w:hAnsi="Arial Narrow"/>
          <w:b/>
          <w:bCs/>
          <w:sz w:val="22"/>
          <w:szCs w:val="22"/>
        </w:rPr>
        <w:t>§4</w:t>
      </w:r>
    </w:p>
    <w:p w14:paraId="1907444A" w14:textId="77777777" w:rsidR="00527F39" w:rsidRPr="00AD3620" w:rsidRDefault="00527F39" w:rsidP="00527F39">
      <w:pPr>
        <w:spacing w:line="276" w:lineRule="auto"/>
        <w:jc w:val="center"/>
        <w:rPr>
          <w:rStyle w:val="Brak"/>
          <w:rFonts w:ascii="Arial Narrow" w:hAnsi="Arial Narrow"/>
          <w:bCs/>
          <w:sz w:val="22"/>
          <w:szCs w:val="22"/>
        </w:rPr>
      </w:pPr>
      <w:r w:rsidRPr="00AD3620">
        <w:rPr>
          <w:rStyle w:val="Brak"/>
          <w:rFonts w:ascii="Arial Narrow" w:hAnsi="Arial Narrow"/>
          <w:bCs/>
          <w:sz w:val="22"/>
          <w:szCs w:val="22"/>
        </w:rPr>
        <w:t xml:space="preserve"> (prawa autorskie)</w:t>
      </w:r>
    </w:p>
    <w:p w14:paraId="46D38720"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1. Wraz z podpisaniem protokołu odbioru częściowego, na Zamawiającego przechodzi prawo własności przekazanych egzemplarzy dokumentacji projektowej, o której mowa w § 1 ust. 1 pkt 1 Umowy, a ponadto z tą samą chwilą Wykonawca, bez składania dodatkowego oświadczenia woli, przenosi na Zamawiającego bez żadnych ograniczeń czasowych i terytorialnych, w ramach wynagrodzenia, o którym mowa w § 11 Umowy, całość autorskich praw majątkowych i praw zależnych do dokumentacji projektowej. </w:t>
      </w:r>
    </w:p>
    <w:p w14:paraId="3BF3B1F7"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2. W ramach wynagrodzenia, o którym mowa w § 11 Umowy, Wykonawca przenosi również na Zamawiającego, wraz z podpisaniem protokołu odbioru końcowego, autorskie prawa majątkowe i zależne do innych utworów powstałych w związku z wykonywaniem Przedmiotu Umowy, w tym do dokumentacji powykonawczej.</w:t>
      </w:r>
    </w:p>
    <w:p w14:paraId="0EFF1452"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6. Przeniesienie autorskich praw majątkowych do dokumentacji projektowej i innych utworów, w tym dokumentacji powykonawczej, powstałych w związku z wykonywaniem Przedmiotu umowy (zwanych dalej łącznie: dokumentacją) obejmuje następujące pola eksploatacji:</w:t>
      </w:r>
    </w:p>
    <w:p w14:paraId="6ABB3B1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1) utrwalanie oraz trwałe lub czasowe zwielokrotnianie dokumentacji w całości lub w części jakimikolwiek środkami i w jakiejkolwiek formie (w tym wprowadzanie do pamięci komputera, zwielokrotnianie techniką drukarską, reprograficzną lub </w:t>
      </w:r>
      <w:r w:rsidRPr="00AD3620">
        <w:rPr>
          <w:rFonts w:ascii="Arial Narrow" w:hAnsi="Arial Narrow" w:cs="ArialMT"/>
          <w:sz w:val="22"/>
          <w:szCs w:val="22"/>
        </w:rPr>
        <w:lastRenderedPageBreak/>
        <w:t>cyfrową, w tym m. in. poprzez płyty CD, DVD, poprzez inne urządzenia elektroniczne, w tym tzw. papier elektroniczny), a także zwielokrotnianie, które jest niezbędne dla wprowadzania, wyświetlania, przekazywania i przechowywania dokumentacji,</w:t>
      </w:r>
    </w:p>
    <w:p w14:paraId="2BD7E9FB"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2) wprowadzanie dokumentacji do obrotu (oryginałów oraz ich kopii lub produktów wykonanych z jej wykorzystaniem), w tym m. in. użyczenie,</w:t>
      </w:r>
    </w:p>
    <w:p w14:paraId="1538143C"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3) rozpowszechnianie w całości lub części poprzez publiczne wystawienie, wyświetlenie, odtworzenie, nadawanie, reemitowanie, m. in. w telewizji, na telefonii komórkowej, na banerach, ekranach </w:t>
      </w:r>
      <w:proofErr w:type="spellStart"/>
      <w:r w:rsidRPr="00AD3620">
        <w:rPr>
          <w:rFonts w:ascii="Arial Narrow" w:hAnsi="Arial Narrow" w:cs="ArialMT"/>
          <w:sz w:val="22"/>
          <w:szCs w:val="22"/>
        </w:rPr>
        <w:t>ledowych</w:t>
      </w:r>
      <w:proofErr w:type="spellEnd"/>
      <w:r w:rsidRPr="00AD3620">
        <w:rPr>
          <w:rFonts w:ascii="Arial Narrow" w:hAnsi="Arial Narrow" w:cs="ArialMT"/>
          <w:sz w:val="22"/>
          <w:szCs w:val="22"/>
        </w:rPr>
        <w:t xml:space="preserve">, wyświetlaczach ciekłokrystalicznych, plakatach, bilbordach, </w:t>
      </w:r>
      <w:proofErr w:type="spellStart"/>
      <w:r w:rsidRPr="00AD3620">
        <w:rPr>
          <w:rFonts w:ascii="Arial Narrow" w:hAnsi="Arial Narrow" w:cs="ArialMT"/>
          <w:sz w:val="22"/>
          <w:szCs w:val="22"/>
        </w:rPr>
        <w:t>city</w:t>
      </w:r>
      <w:proofErr w:type="spellEnd"/>
      <w:r w:rsidRPr="00AD3620">
        <w:rPr>
          <w:rFonts w:ascii="Arial Narrow" w:hAnsi="Arial Narrow" w:cs="ArialMT"/>
          <w:sz w:val="22"/>
          <w:szCs w:val="22"/>
        </w:rPr>
        <w:t xml:space="preserve"> </w:t>
      </w:r>
      <w:proofErr w:type="spellStart"/>
      <w:r w:rsidRPr="00AD3620">
        <w:rPr>
          <w:rFonts w:ascii="Arial Narrow" w:hAnsi="Arial Narrow" w:cs="ArialMT"/>
          <w:sz w:val="22"/>
          <w:szCs w:val="22"/>
        </w:rPr>
        <w:t>lightach</w:t>
      </w:r>
      <w:proofErr w:type="spellEnd"/>
      <w:r w:rsidRPr="00AD3620">
        <w:rPr>
          <w:rFonts w:ascii="Arial Narrow" w:hAnsi="Arial Narrow" w:cs="ArialMT"/>
          <w:sz w:val="22"/>
          <w:szCs w:val="22"/>
        </w:rPr>
        <w:t xml:space="preserve"> zlokalizowanych w szczególności na otwartych przestrzeniach, w Internecie lub udostępnianie dokumentacji w taki sposób, aby każdy mógł mieć do niej dostęp w miejscu i w czasie przez siebie wybranym,</w:t>
      </w:r>
    </w:p>
    <w:p w14:paraId="236CF14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4) używanie dokumentacji w obrocie w celu gospodarczym i niegospodarczym,</w:t>
      </w:r>
    </w:p>
    <w:p w14:paraId="2571F6F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5) wykorzystywanie dokumentacji w całości lub we fragmentach, w tym w ramach kompilacji lub połączeń z innymi utworami, uzupełnionej o treści komercyjne, promocyjne lub reklamowe, w tym w celach reklamowych i promocyjnych (bez ograniczeń co do formy i sposobów reklamy), sponsoringu,</w:t>
      </w:r>
    </w:p>
    <w:p w14:paraId="201BE2A2"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6) wykorzystywanie dokumentacji w całości lub w części w celu jej realizacji, w tym również w postępowaniach (m. in. o udzielenie zamówienia publicznego) zmierzających do jej realizacji oraz udostępnienie instytucjom, osobom trzecim, przy uwzględnieniu prawa do niezbędnych modyfikacji dokumentacji wynikających z powszechnie i aktualnie obowiązujących przepisów prawa, jak również z potrzeb Zamawiającego,</w:t>
      </w:r>
    </w:p>
    <w:p w14:paraId="68D21B3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7) udostępnianie dokumentacji osobom trzecim w celu wykonania przez nie nadzoru nad wykonywaniem prac realizowanych na jej podstawie;</w:t>
      </w:r>
    </w:p>
    <w:p w14:paraId="5F6B204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8) wykonanie na podstawie dokumentacji (w tym również zlecenie wykonania innemu podmiotowi) prac projektowych i wykonawczych.</w:t>
      </w:r>
    </w:p>
    <w:p w14:paraId="2BC294C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7. W ramach wynagrodzenia określonego niniejszą Umową, Zamawiającemu przysługuje prawo do korzystania z dokumentacji, jej elementów, fragmentów, opracowań bez ograniczeń czasowych i terytorialnych, w ramach promocji i reklamy swojej działalności, w tym na potrzeby reklamy internetowej, telewizyjnej, prezentacji, ofert, broszur, udziałów w konkursach, targach i innych imprezach zarówno wewnętrznych jak i z udziałem podmiotów trzecich, w tym także na polach eksploatacji określonych w umowie.</w:t>
      </w:r>
    </w:p>
    <w:p w14:paraId="62D213E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8. Wykonawca gwarantuje, że najpóźniej na dzień przeniesienia autorskich praw majątkowych do dokumentacji na Zamawiającego, będzie on wyłącznie uprawniony do dysponowania nimi, a prawa te pozostaną wolne od wad, w tym praw i roszczeń osób trzecich, a także, że prawa te nie będą zajęte w rozumieniu przepisów o postępowaniu egzekucyjnym.</w:t>
      </w:r>
    </w:p>
    <w:p w14:paraId="3052193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9. Zamawiający ma prawo do swobodnego dysponowania nabytymi autorskimi prawami majątkowymi, w tym przeniesienia ich na inny podmiot, bez jakichkolwiek dodatkowych opłat, wynagrodzeń na rzecz Wykonawcy, zarówno na terenie kraju jak i poza jego granicami.</w:t>
      </w:r>
    </w:p>
    <w:p w14:paraId="589E8229"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10. Wykonawca oświadcza, że wyraża zgodę na wielokrotne dokonywanie wszelkich przeróbek dokumentacji, jak i poszczególnych jej części, oraz wprowadzanie do niej zmian, sporządzanie adaptacji, dokumentacji zamiennych i opracowań, tj. zezwala Zamawiającemu na wykonywanie na zasadzie wyłączności zależnego prawa autorskiego w rozumieniu art. 2 ustawy z dnia 04 lutego 1994 roku o prawie autorskim i prawach pokrewnych (t. j. Dz. U. z 2021 r., poz. 1062 ze zmianami) w stosunku do dokumentacji.</w:t>
      </w:r>
    </w:p>
    <w:p w14:paraId="53F452A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11. Wykonawca udziela Zamawiającemu zgody i upoważnienia dotyczącego wykonywania w jego imieniu autorskich praw osobistych do dokumentacji i zobowiązuje się do niewykonywania autorskich praw osobistych do dokumentacji (wykonywanie autorskich praw osobistych będzie miało związek przede wszystkim z dokonywaniem wszelkich opracowań, zmian, adaptacji dokumentacji, o których mowa w ust. 10).</w:t>
      </w:r>
    </w:p>
    <w:p w14:paraId="5F13E93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12. Strony zgodnie oświadczają, iż ich intencją jest zapewnienie Zamawiającemu, w ramach wynagrodzenia określonego niniejszą umową, możliwości wykonywania praw autorskich majątkowych, osobistych do  dokumentacji, w szczególności nieograniczonego prawa do: korzystania z dokumentacji, rozporządzania nią, wprowadzania do niej zmian, sporządzania jej opracowań, tworzenia na jej podstawie nowych projektów oraz korzystania z tych opracowań, nowych projektów i rozporządzania nimi. Zamiarem Stron jest zapewnienie, aby takie korzystanie z dokumentacji, jej opracowań, nowych projektów oraz rozporządzanie nimi nie wymagało</w:t>
      </w:r>
    </w:p>
    <w:p w14:paraId="19E702A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odrębnych zgód i zezwoleń Wykonawcy, nie wymagało zapłaty odrębnego wynagrodzenia i nie było traktowane jako naruszenie praw autorskich.</w:t>
      </w:r>
    </w:p>
    <w:p w14:paraId="4E5D9D6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13. Wykonawca zapewnia i gwarantuje, że wykonana przez niego w ramach Przedmiotu Umowy dokumentacja będzie oryginalna i w żadnym wypadku nie będzie naruszać praw własności intelektualnej osób trzecich, czy ich dóbr osobistych, bądź praw własności przemysłowej. Zamawiający nie ponosi odpowiedzialności za naruszenia ww. praw osób trzecich. W przypadku wystąpienia przez osoby trzecie z roszczeniami wobec Zamawiającego wynikającymi z ewentualnych naruszeń ww. praw osób trzecich, Wykonawca zobowiązuje się do podjęcia na</w:t>
      </w:r>
    </w:p>
    <w:p w14:paraId="786D59D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swój koszt wszelkich kroków faktycznych i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i </w:t>
      </w:r>
      <w:r w:rsidRPr="00AD3620">
        <w:rPr>
          <w:rFonts w:ascii="Arial Narrow" w:hAnsi="Arial Narrow" w:cs="ArialMT"/>
          <w:sz w:val="22"/>
          <w:szCs w:val="22"/>
        </w:rPr>
        <w:lastRenderedPageBreak/>
        <w:t>zwolnić Zamawiającego od wszelkich roszczeń wysuwanych przez podmioty trzecie. W zakresie niniejszego oświadczenia Wykonawca ponosi względem Zamawiającego pełną odpowiedzialność odszkodowawczą obejmująca w szczególności szkodę bezpośrednią, koszty pomocy prawnej świadczonej w celu</w:t>
      </w:r>
    </w:p>
    <w:p w14:paraId="161CF8AF"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obrony interesów Zamawiającego oraz równowartość świadczeń spełnionych przez Zamawiającego w celu zaspokojenia roszczeń osób trzecich.</w:t>
      </w:r>
    </w:p>
    <w:p w14:paraId="707D080B"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14. Postanowienia ust. 5 – 13 dotyczą Zamawiającego oraz „Następcy Zamawiającego”. Przy czym termin „Następca Zamawiającego” oznacza: następcę(ów) prawnego(</w:t>
      </w:r>
      <w:proofErr w:type="spellStart"/>
      <w:r w:rsidRPr="00AD3620">
        <w:rPr>
          <w:rFonts w:ascii="Arial Narrow" w:hAnsi="Arial Narrow" w:cs="ArialMT"/>
          <w:sz w:val="22"/>
          <w:szCs w:val="22"/>
        </w:rPr>
        <w:t>ych</w:t>
      </w:r>
      <w:proofErr w:type="spellEnd"/>
      <w:r w:rsidRPr="00AD3620">
        <w:rPr>
          <w:rFonts w:ascii="Arial Narrow" w:hAnsi="Arial Narrow" w:cs="ArialMT"/>
          <w:sz w:val="22"/>
          <w:szCs w:val="22"/>
        </w:rPr>
        <w:t xml:space="preserve">)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lub podmiot(y), na który(e)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przeniesie całość lub część praw do dokumentacji lub podmiot(y), który(e) zostanie(ą) upoważniony(e) przez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do wykonywania praw autorskich i praw zależnych do tej dokumentacji lub do korzystania z niej, w szczególności na podstawie Umowy najmu, dzierżawy lub innej Umowy.</w:t>
      </w:r>
    </w:p>
    <w:p w14:paraId="07AA903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15. W przypadku dokonywania zmian, projektów zamiennych dokumentacji itp. zgodnie z zapisami niniejszego paragrafu, na egzemplarzach opracowania będzie wymieniony twórca pierwotnej części dokumentacji, jej tytuł oraz Wykonawca.</w:t>
      </w:r>
    </w:p>
    <w:p w14:paraId="356BA8DC"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16. Dla wypełnienia zobowiązania określonego w ust. 15, Wykonawca w przekazanej dokumentacji określi, kto jest twórcą jej poszczególnych części składowych. Jeżeli Wykonawca nie dokona takiego przyporządkowania, za twórcę danej części dokumentacji będzie uważana osoba na niej podpisana.</w:t>
      </w:r>
    </w:p>
    <w:p w14:paraId="7E39C4B4" w14:textId="77777777" w:rsidR="00527F39" w:rsidRPr="00AD3620" w:rsidRDefault="00527F39" w:rsidP="00527F39">
      <w:pPr>
        <w:spacing w:line="276" w:lineRule="auto"/>
        <w:jc w:val="center"/>
        <w:rPr>
          <w:rStyle w:val="Brak"/>
          <w:rFonts w:ascii="Arial Narrow" w:hAnsi="Arial Narrow"/>
          <w:b/>
          <w:bCs/>
          <w:color w:val="auto"/>
          <w:sz w:val="22"/>
          <w:szCs w:val="22"/>
        </w:rPr>
      </w:pPr>
      <w:r w:rsidRPr="00AD3620">
        <w:rPr>
          <w:rStyle w:val="Brak"/>
          <w:rFonts w:ascii="Arial Narrow" w:hAnsi="Arial Narrow"/>
          <w:b/>
          <w:bCs/>
          <w:color w:val="auto"/>
          <w:sz w:val="22"/>
          <w:szCs w:val="22"/>
        </w:rPr>
        <w:t>§5</w:t>
      </w:r>
    </w:p>
    <w:p w14:paraId="093C23DB" w14:textId="77777777" w:rsidR="00527F39" w:rsidRPr="00AD3620" w:rsidRDefault="00527F39" w:rsidP="00527F39">
      <w:pPr>
        <w:spacing w:line="276" w:lineRule="auto"/>
        <w:jc w:val="center"/>
        <w:rPr>
          <w:rFonts w:ascii="Arial Narrow" w:hAnsi="Arial Narrow"/>
          <w:b/>
          <w:bCs/>
          <w:color w:val="auto"/>
          <w:sz w:val="22"/>
          <w:szCs w:val="22"/>
        </w:rPr>
      </w:pPr>
      <w:r w:rsidRPr="00AD3620">
        <w:rPr>
          <w:rStyle w:val="Brak"/>
          <w:rFonts w:ascii="Arial Narrow" w:hAnsi="Arial Narrow"/>
          <w:b/>
          <w:bCs/>
          <w:color w:val="auto"/>
          <w:sz w:val="22"/>
          <w:szCs w:val="22"/>
        </w:rPr>
        <w:t>(przedmiot umowy, obowiązki Wykonawcy - II etap)</w:t>
      </w:r>
    </w:p>
    <w:p w14:paraId="633842C7" w14:textId="77777777" w:rsidR="00527F39" w:rsidRPr="00AD3620" w:rsidRDefault="00527F39" w:rsidP="00527F39">
      <w:pPr>
        <w:rPr>
          <w:rStyle w:val="markedcontent"/>
          <w:rFonts w:ascii="Arial Narrow" w:hAnsi="Arial Narrow" w:cs="Arial"/>
          <w:sz w:val="22"/>
          <w:szCs w:val="22"/>
        </w:rPr>
      </w:pPr>
      <w:r w:rsidRPr="00AD3620">
        <w:rPr>
          <w:rFonts w:ascii="Arial Narrow" w:eastAsia="Times New Roman" w:hAnsi="Arial Narrow" w:cs="Arial"/>
          <w:b/>
          <w:sz w:val="22"/>
          <w:szCs w:val="22"/>
        </w:rPr>
        <w:t xml:space="preserve">W ramach realizacji drugiego etapu Przedmiotu umowy </w:t>
      </w:r>
      <w:r w:rsidRPr="00AD3620">
        <w:rPr>
          <w:rFonts w:ascii="Arial Narrow" w:eastAsia="Times New Roman" w:hAnsi="Arial Narrow" w:cs="Arial"/>
          <w:sz w:val="22"/>
          <w:szCs w:val="22"/>
        </w:rPr>
        <w:t>do obowiązków Wykonawcy należy:</w:t>
      </w:r>
    </w:p>
    <w:p w14:paraId="0066AB4E"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Wykonanie robót budowlanych i instalacyjnych na podstawie uzgodnionej i zatwierdzonej dokumentacji,</w:t>
      </w:r>
    </w:p>
    <w:p w14:paraId="7DC68F19" w14:textId="77777777" w:rsidR="00527F39" w:rsidRPr="00AD3620" w:rsidRDefault="00527F39" w:rsidP="00527F39">
      <w:pPr>
        <w:jc w:val="both"/>
        <w:rPr>
          <w:rStyle w:val="markedcontent"/>
          <w:rFonts w:ascii="Arial Narrow" w:hAnsi="Arial Narrow" w:cs="Arial"/>
          <w:sz w:val="22"/>
          <w:szCs w:val="22"/>
        </w:rPr>
      </w:pPr>
      <w:r w:rsidRPr="00AD3620">
        <w:rPr>
          <w:rStyle w:val="markedcontent"/>
          <w:rFonts w:ascii="Arial Narrow" w:hAnsi="Arial Narrow" w:cs="Arial"/>
          <w:sz w:val="22"/>
          <w:szCs w:val="22"/>
        </w:rPr>
        <w:t>2. Uruchomienie i przeprowadzenie procedury zgłoszenia/włączenia instalacji PV o</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mocy </w:t>
      </w:r>
      <w:r w:rsidRPr="00AD3620">
        <w:rPr>
          <w:rStyle w:val="Brak"/>
          <w:rFonts w:ascii="Arial Narrow" w:hAnsi="Arial Narrow"/>
          <w:sz w:val="22"/>
          <w:szCs w:val="22"/>
        </w:rPr>
        <w:t xml:space="preserve">nie mniejszej niż 49 </w:t>
      </w:r>
      <w:proofErr w:type="spellStart"/>
      <w:r w:rsidRPr="00AD3620">
        <w:rPr>
          <w:rStyle w:val="Brak"/>
          <w:rFonts w:ascii="Arial Narrow" w:hAnsi="Arial Narrow"/>
          <w:sz w:val="22"/>
          <w:szCs w:val="22"/>
        </w:rPr>
        <w:t>kWp</w:t>
      </w:r>
      <w:proofErr w:type="spellEnd"/>
      <w:r w:rsidRPr="00AD3620">
        <w:rPr>
          <w:rStyle w:val="Brak"/>
          <w:rFonts w:ascii="Arial Narrow" w:hAnsi="Arial Narrow"/>
          <w:sz w:val="22"/>
          <w:szCs w:val="22"/>
        </w:rPr>
        <w:t xml:space="preserve"> oraz nie większej niż 49,99 </w:t>
      </w:r>
      <w:proofErr w:type="spellStart"/>
      <w:r w:rsidRPr="00AD3620">
        <w:rPr>
          <w:rStyle w:val="Brak"/>
          <w:rFonts w:ascii="Arial Narrow" w:hAnsi="Arial Narrow"/>
          <w:sz w:val="22"/>
          <w:szCs w:val="22"/>
        </w:rPr>
        <w:t>kWp</w:t>
      </w:r>
      <w:proofErr w:type="spellEnd"/>
      <w:r w:rsidRPr="00AD3620">
        <w:rPr>
          <w:rStyle w:val="markedcontent"/>
          <w:rFonts w:ascii="Arial Narrow" w:hAnsi="Arial Narrow" w:cs="Arial"/>
          <w:sz w:val="22"/>
          <w:szCs w:val="22"/>
        </w:rPr>
        <w:t xml:space="preserve"> do Państwowej Straży Pożarnej oraz sieci OSD,</w:t>
      </w:r>
    </w:p>
    <w:p w14:paraId="456CA207" w14:textId="77777777" w:rsidR="00527F39" w:rsidRPr="00AD3620" w:rsidRDefault="00527F39" w:rsidP="00527F39">
      <w:pPr>
        <w:jc w:val="both"/>
        <w:rPr>
          <w:rStyle w:val="markedcontent"/>
          <w:rFonts w:ascii="Arial Narrow" w:hAnsi="Arial Narrow" w:cs="Arial"/>
          <w:sz w:val="22"/>
          <w:szCs w:val="22"/>
        </w:rPr>
      </w:pPr>
      <w:r w:rsidRPr="00AD3620">
        <w:rPr>
          <w:rStyle w:val="markedcontent"/>
          <w:rFonts w:ascii="Arial Narrow" w:hAnsi="Arial Narrow" w:cs="Arial"/>
          <w:sz w:val="22"/>
          <w:szCs w:val="22"/>
        </w:rPr>
        <w:t>3. Zawiadomienia organów Państwowej Straży Pożarnej o zakończeniu wykonania</w:t>
      </w:r>
      <w:r w:rsidRPr="00AD3620">
        <w:rPr>
          <w:rFonts w:ascii="Arial Narrow" w:hAnsi="Arial Narrow"/>
          <w:sz w:val="22"/>
          <w:szCs w:val="22"/>
        </w:rPr>
        <w:t xml:space="preserve"> </w:t>
      </w:r>
      <w:r w:rsidRPr="00AD3620">
        <w:rPr>
          <w:rStyle w:val="markedcontent"/>
          <w:rFonts w:ascii="Arial Narrow" w:hAnsi="Arial Narrow" w:cs="Arial"/>
          <w:sz w:val="22"/>
          <w:szCs w:val="22"/>
        </w:rPr>
        <w:t>instalacji fotowoltaicznej i planowanego jej przestąpienia do działania,</w:t>
      </w:r>
    </w:p>
    <w:p w14:paraId="7390B6A3"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4. </w:t>
      </w:r>
      <w:r w:rsidRPr="00AD3620">
        <w:rPr>
          <w:rStyle w:val="markedcontent"/>
          <w:rFonts w:ascii="Arial Narrow" w:hAnsi="Arial Narrow" w:cs="Arial"/>
          <w:sz w:val="22"/>
          <w:szCs w:val="22"/>
        </w:rPr>
        <w:t>Przygotowanie dokumentacji powykonawczej dla lokalizacji inwestycji,</w:t>
      </w:r>
    </w:p>
    <w:p w14:paraId="11BB9217"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5. </w:t>
      </w:r>
      <w:r w:rsidRPr="00AD3620">
        <w:rPr>
          <w:rStyle w:val="markedcontent"/>
          <w:rFonts w:ascii="Arial Narrow" w:hAnsi="Arial Narrow" w:cs="Arial"/>
          <w:sz w:val="22"/>
          <w:szCs w:val="22"/>
        </w:rPr>
        <w:t>Opracowanie skróconej instrukcji obsługi instalacji fotowoltaicznej w języku polskim,</w:t>
      </w:r>
    </w:p>
    <w:p w14:paraId="63E02E08"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6. </w:t>
      </w:r>
      <w:r w:rsidRPr="00AD3620">
        <w:rPr>
          <w:rStyle w:val="markedcontent"/>
          <w:rFonts w:ascii="Arial Narrow" w:hAnsi="Arial Narrow" w:cs="Arial"/>
          <w:sz w:val="22"/>
          <w:szCs w:val="22"/>
        </w:rPr>
        <w:t>Przeszkolenie osób wskazanych przez Zamawiającego w zakresie</w:t>
      </w:r>
      <w:r w:rsidRPr="00AD3620">
        <w:rPr>
          <w:rFonts w:ascii="Arial Narrow" w:hAnsi="Arial Narrow"/>
          <w:sz w:val="22"/>
          <w:szCs w:val="22"/>
        </w:rPr>
        <w:t xml:space="preserve"> </w:t>
      </w:r>
      <w:r w:rsidRPr="00AD3620">
        <w:rPr>
          <w:rStyle w:val="markedcontent"/>
          <w:rFonts w:ascii="Arial Narrow" w:hAnsi="Arial Narrow" w:cs="Arial"/>
          <w:sz w:val="22"/>
          <w:szCs w:val="22"/>
        </w:rPr>
        <w:t>obsługi oraz bezpiecznego użytkowania instalacji fotowoltaicznej,</w:t>
      </w:r>
      <w:r w:rsidRPr="00AD3620">
        <w:rPr>
          <w:rFonts w:ascii="Arial Narrow" w:hAnsi="Arial Narrow"/>
          <w:sz w:val="22"/>
          <w:szCs w:val="22"/>
        </w:rPr>
        <w:br/>
      </w:r>
      <w:r w:rsidRPr="00AD3620">
        <w:rPr>
          <w:rStyle w:val="markedcontent"/>
          <w:rFonts w:ascii="Arial Narrow" w:hAnsi="Arial Narrow" w:cs="Arial"/>
          <w:sz w:val="22"/>
          <w:szCs w:val="22"/>
        </w:rPr>
        <w:t>7. Świadczenie usług konserwacyjnych i naprawczych w okresie udzielonej gwarancji</w:t>
      </w:r>
      <w:r w:rsidRPr="00AD3620">
        <w:rPr>
          <w:rFonts w:ascii="Arial Narrow" w:hAnsi="Arial Narrow"/>
          <w:sz w:val="22"/>
          <w:szCs w:val="22"/>
        </w:rPr>
        <w:t xml:space="preserve"> </w:t>
      </w:r>
      <w:r w:rsidRPr="00AD3620">
        <w:rPr>
          <w:rStyle w:val="markedcontent"/>
          <w:rFonts w:ascii="Arial Narrow" w:hAnsi="Arial Narrow" w:cs="Arial"/>
          <w:sz w:val="22"/>
          <w:szCs w:val="22"/>
        </w:rPr>
        <w:t>jakości i rękojmi,</w:t>
      </w:r>
      <w:r w:rsidRPr="00AD3620">
        <w:rPr>
          <w:rFonts w:ascii="Arial Narrow" w:hAnsi="Arial Narrow"/>
          <w:sz w:val="22"/>
          <w:szCs w:val="22"/>
        </w:rPr>
        <w:br/>
      </w:r>
      <w:r w:rsidRPr="00AD3620">
        <w:rPr>
          <w:rStyle w:val="markedcontent"/>
          <w:rFonts w:ascii="Arial Narrow" w:hAnsi="Arial Narrow" w:cs="Arial"/>
          <w:sz w:val="22"/>
          <w:szCs w:val="22"/>
        </w:rPr>
        <w:t>8. Sprawowania nadzoru autorskiego przez cały okres realizacji robót (w przypadku konieczności).</w:t>
      </w:r>
    </w:p>
    <w:p w14:paraId="2A52D328" w14:textId="0FE3D0E7" w:rsidR="005F7EED" w:rsidRPr="00AD3620" w:rsidRDefault="005F7EED" w:rsidP="005F7EED">
      <w:pPr>
        <w:suppressAutoHyphens/>
        <w:autoSpaceDN w:val="0"/>
        <w:jc w:val="both"/>
        <w:textAlignment w:val="baseline"/>
        <w:rPr>
          <w:rFonts w:ascii="Arial Narrow" w:hAnsi="Arial Narrow" w:cstheme="minorHAnsi"/>
          <w:b/>
          <w:sz w:val="22"/>
          <w:szCs w:val="22"/>
        </w:rPr>
      </w:pPr>
      <w:r w:rsidRPr="00AD3620">
        <w:rPr>
          <w:rFonts w:ascii="Arial Narrow" w:eastAsia="Times New Roman" w:hAnsi="Arial Narrow" w:cs="Arial"/>
          <w:b/>
          <w:sz w:val="22"/>
          <w:szCs w:val="22"/>
        </w:rPr>
        <w:t>9. Wykonawca jest zobowiązany do zainstalowania</w:t>
      </w:r>
      <w:r w:rsidRPr="00AD3620">
        <w:rPr>
          <w:rFonts w:ascii="Arial Narrow" w:hAnsi="Arial Narrow" w:cstheme="minorHAnsi"/>
          <w:b/>
          <w:sz w:val="22"/>
          <w:szCs w:val="22"/>
        </w:rPr>
        <w:t xml:space="preserve"> urządzeń instalacji fotowoltaicznej – paneli fotowoltaicznych i inwe</w:t>
      </w:r>
      <w:r w:rsidR="00580089" w:rsidRPr="00AD3620">
        <w:rPr>
          <w:rFonts w:ascii="Arial Narrow" w:hAnsi="Arial Narrow" w:cstheme="minorHAnsi"/>
          <w:b/>
          <w:sz w:val="22"/>
          <w:szCs w:val="22"/>
        </w:rPr>
        <w:t>r</w:t>
      </w:r>
      <w:r w:rsidRPr="00AD3620">
        <w:rPr>
          <w:rFonts w:ascii="Arial Narrow" w:hAnsi="Arial Narrow" w:cstheme="minorHAnsi"/>
          <w:b/>
          <w:sz w:val="22"/>
          <w:szCs w:val="22"/>
        </w:rPr>
        <w:t>tera o parametrach określonych w złożonych wraz z ofertą kartach katalogowych oraz stosowania materiałów posiadających odpowiednie certyfikaty, deklaracje i atesty w języku polskim.</w:t>
      </w:r>
    </w:p>
    <w:p w14:paraId="467B6EBC" w14:textId="77777777" w:rsidR="005F7EED" w:rsidRPr="00AD3620" w:rsidRDefault="005F7EED" w:rsidP="005F7EED">
      <w:pPr>
        <w:jc w:val="both"/>
        <w:rPr>
          <w:rFonts w:ascii="Arial Narrow" w:eastAsia="Times New Roman" w:hAnsi="Arial Narrow" w:cs="Arial"/>
          <w:sz w:val="22"/>
          <w:szCs w:val="22"/>
        </w:rPr>
      </w:pPr>
      <w:r w:rsidRPr="00AD3620">
        <w:rPr>
          <w:rFonts w:ascii="Arial Narrow" w:eastAsia="Times New Roman" w:hAnsi="Arial Narrow" w:cs="Arial"/>
          <w:sz w:val="22"/>
          <w:szCs w:val="22"/>
        </w:rPr>
        <w:t>10. Wykonawca jest zobowiązany do przedkładania Zamawiającemu dokumentów stwierdzających dopuszczenie do stosowania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budownictwie wyrobów budowlanych przed ich wbudowaniem. Zamawiający i powołany</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przez niego Inspektor Nadzoru mają prawo w każdym momencie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 zrezygnować z użytych wyrobów, jeżeli nie będą one zgodne z obowiązującymi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przepisami, normami, wymogami SWZ, PFU oraz dokumentacją projektową, a także z tych części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robót, których one dotyczą.</w:t>
      </w:r>
      <w:r w:rsidRPr="00AD3620">
        <w:rPr>
          <w:rFonts w:ascii="Arial Narrow" w:eastAsia="Times New Roman" w:hAnsi="Arial Narrow" w:cs="Arial"/>
          <w:color w:val="auto"/>
          <w:sz w:val="22"/>
          <w:szCs w:val="22"/>
        </w:rPr>
        <w:t xml:space="preserve"> Rezygnacja ta nastąpi niezwłocznie po przekazaniu Wykonawcy w formie pisemnej potwierdzenia</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niezgodności.</w:t>
      </w:r>
    </w:p>
    <w:p w14:paraId="08540DE6"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11. Zapewnienia własnym staraniem zabezpieczenia przeciwpożarowego, ochrony znajdującego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się na terenie budowy mienia oraz zapewnienie warunków bezpieczeństwa, w tym również</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przestrzeganie wszystkich  przepisów dotyczących bezpieczeństwa i higieny pracy oraz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ponoszenie pełnej odpowiedzialności za pracowników w przypadku szkody powstałej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wyniku prowadzenia robót.</w:t>
      </w:r>
    </w:p>
    <w:p w14:paraId="1BA5DDBD" w14:textId="77777777" w:rsidR="00527F39" w:rsidRPr="00AD3620" w:rsidRDefault="00527F39" w:rsidP="00527F39">
      <w:pPr>
        <w:spacing w:line="276" w:lineRule="auto"/>
        <w:jc w:val="both"/>
        <w:rPr>
          <w:rFonts w:ascii="Arial Narrow" w:hAnsi="Arial Narrow"/>
          <w:sz w:val="22"/>
          <w:szCs w:val="22"/>
        </w:rPr>
      </w:pPr>
      <w:r w:rsidRPr="00AD3620">
        <w:rPr>
          <w:rStyle w:val="Brak"/>
          <w:rFonts w:ascii="Arial Narrow" w:hAnsi="Arial Narrow"/>
          <w:sz w:val="22"/>
          <w:szCs w:val="22"/>
        </w:rPr>
        <w:t>12. Niezwłocznie po protokolarnym przejęciu terenu budowy, Wykonawca jest zobowiązany do zagospodarowania terenu budowy. Do obowiązków Wykonawcy należy w szczególności:</w:t>
      </w:r>
    </w:p>
    <w:p w14:paraId="45386371"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zapewnienie bezpieczeństwa osób przebywających na terenie budowy oraz utrzymanie terenu budowy </w:t>
      </w:r>
      <w:r w:rsidRPr="00AD3620">
        <w:rPr>
          <w:rStyle w:val="Brak"/>
          <w:rFonts w:ascii="Arial Narrow" w:eastAsia="Arial Unicode MS" w:hAnsi="Arial Narrow" w:cs="Arial Unicode MS"/>
          <w:lang w:val="pl-PL"/>
        </w:rPr>
        <w:br/>
      </w:r>
      <w:r w:rsidRPr="00AD3620">
        <w:rPr>
          <w:rStyle w:val="Brak"/>
          <w:rFonts w:ascii="Arial Narrow" w:hAnsi="Arial Narrow"/>
          <w:lang w:val="pl-PL"/>
        </w:rPr>
        <w:t>w  odpowiednim  stanie  i  porządku  zapobiegającym  ewentualnemu  zagrożeniu bezpieczeństwa tych osób,</w:t>
      </w:r>
    </w:p>
    <w:p w14:paraId="1F4BC057"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podjęcie niezbędnych środków służących zapobieganiu wstępowi na teren budowy przez osoby nieuprawnione,</w:t>
      </w:r>
    </w:p>
    <w:p w14:paraId="381E9EBA"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zapewnienie  ochrony zaplecza terenu budowy od dnia przejęcia terenu budowy do dnia odbioru końcowego, </w:t>
      </w:r>
    </w:p>
    <w:p w14:paraId="09BC063D"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doprowadzenie niezbędnych urządzeń infrastruktury technicznej na teren budowy, </w:t>
      </w:r>
    </w:p>
    <w:p w14:paraId="0D47FC46" w14:textId="77777777" w:rsidR="00527F39" w:rsidRPr="00AD3620" w:rsidRDefault="00527F39" w:rsidP="00AD5F44">
      <w:pPr>
        <w:pStyle w:val="Akapitzlist"/>
        <w:numPr>
          <w:ilvl w:val="0"/>
          <w:numId w:val="181"/>
        </w:numPr>
        <w:spacing w:after="0" w:line="276" w:lineRule="auto"/>
        <w:jc w:val="both"/>
        <w:rPr>
          <w:rStyle w:val="Brak"/>
          <w:rFonts w:ascii="Arial Narrow" w:hAnsi="Arial Narrow"/>
          <w:lang w:val="pl-PL"/>
        </w:rPr>
      </w:pPr>
      <w:r w:rsidRPr="00AD3620">
        <w:rPr>
          <w:rStyle w:val="Brak"/>
          <w:rFonts w:ascii="Arial Narrow" w:hAnsi="Arial Narrow"/>
          <w:lang w:val="pl-PL"/>
        </w:rPr>
        <w:t>ponoszenie kosztów związanych z korzystaniem z urządzeń infrastruktury technicznej do celów związanych z wykonywaniem robót budowlanych, próbami i odbiorami.</w:t>
      </w:r>
    </w:p>
    <w:p w14:paraId="1DA5C00E" w14:textId="77777777" w:rsidR="00527F39" w:rsidRPr="00AD3620" w:rsidRDefault="00527F39" w:rsidP="00527F39">
      <w:pPr>
        <w:spacing w:line="276" w:lineRule="auto"/>
        <w:jc w:val="both"/>
        <w:rPr>
          <w:rFonts w:ascii="Arial Narrow" w:eastAsia="Calibri" w:hAnsi="Arial Narrow" w:cs="Calibri"/>
          <w:sz w:val="22"/>
          <w:szCs w:val="22"/>
        </w:rPr>
      </w:pPr>
      <w:r w:rsidRPr="00AD3620">
        <w:rPr>
          <w:rFonts w:ascii="Arial Narrow" w:eastAsia="Times New Roman" w:hAnsi="Arial Narrow" w:cs="Arial"/>
          <w:sz w:val="22"/>
          <w:szCs w:val="22"/>
        </w:rPr>
        <w:t>13.W razie konieczności - wykonania wszelkich tymczasowych robót koniecznych do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zabezpieczenia przed uszkodzeniem lub zniszczeniem terenu budowy oraz terenów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przyległych.</w:t>
      </w:r>
    </w:p>
    <w:p w14:paraId="7AC59C85" w14:textId="77777777" w:rsidR="00527F39" w:rsidRPr="00AD3620" w:rsidRDefault="00527F39" w:rsidP="00527F39">
      <w:pPr>
        <w:rPr>
          <w:rStyle w:val="markedcontent"/>
          <w:rFonts w:ascii="Arial Narrow" w:hAnsi="Arial Narrow" w:cs="Arial"/>
          <w:sz w:val="22"/>
          <w:szCs w:val="22"/>
        </w:rPr>
      </w:pPr>
      <w:r w:rsidRPr="00AD3620">
        <w:rPr>
          <w:rFonts w:ascii="Arial Narrow" w:eastAsia="Times New Roman" w:hAnsi="Arial Narrow" w:cs="Arial"/>
          <w:sz w:val="22"/>
          <w:szCs w:val="22"/>
        </w:rPr>
        <w:lastRenderedPageBreak/>
        <w:t>14. Usunięcie oraz ponowne wykonanie na własny koszt</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dowolnej czynności wchodzącej w skład przed</w:t>
      </w:r>
      <w:r w:rsidR="00D87416" w:rsidRPr="00AD3620">
        <w:rPr>
          <w:rFonts w:ascii="Arial Narrow" w:eastAsia="Times New Roman" w:hAnsi="Arial Narrow" w:cs="Arial"/>
          <w:sz w:val="22"/>
          <w:szCs w:val="22"/>
        </w:rPr>
        <w:t xml:space="preserve">miotu </w:t>
      </w:r>
      <w:r w:rsidRPr="00AD3620">
        <w:rPr>
          <w:rFonts w:ascii="Arial Narrow" w:eastAsia="Times New Roman" w:hAnsi="Arial Narrow" w:cs="Arial"/>
          <w:sz w:val="22"/>
          <w:szCs w:val="22"/>
        </w:rPr>
        <w:t>zamówienia, jeżeli jakość jej wykonania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nie spełnia wymagań Zamawiającego zawartych w SWZ, PFU, Dokumentacji projektowej i przepisach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ustawy Prawo budowlane.</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15. Prowadzenia robót w sposób nie zakłócający spokoju użytkowników budynków położonych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obok budynków, na których instalowane są panele fotowoltaiczne i nie powodujący szkód,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tym zagrożenia bezpieczeństwa ludzi i mienia oraz zapewniający ochronę przed</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uszkodzeniem lub zniszczeniem własności publicznej i prywatnej. W przypadku, gdy w wyniku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niewłaściwego prowadzenia robót przez Wykonawcę nastąpi ww. uszkodzenie lub</w:t>
      </w:r>
      <w:r w:rsidR="00D87416"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zniszczenie, Wykonawca na swój koszt naprawi lub odtworzy uszkodzoną własność;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16. Przyłączenie gotowej instalacji fotowoltaicznej do instalacji elektrycznej budynków musi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odbyć się poza godzinami pracy obiektów;</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17. Dostosowania się do ograniczeń obciążeń osi pojazdów podczas transportu materiałów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i sprzętu na drogach wewnętrznych i zewnętrznych. Wykonawca ponosi odpowiedzialność</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 właściwe oznakowanie, prawidłową eksploatację dróg dojazdowych oraz uszkodzenia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dróg w czasie trwania budowy i zobowiązany jest do ich naprawienia własnym staraniami na własny koszt;</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18. Utrzymywania w czasie realizacji robót terenu w stanie bez przeszkód komunikacyjnych,</w:t>
      </w:r>
      <w:r w:rsidRPr="00AD3620">
        <w:rPr>
          <w:rFonts w:ascii="Arial Narrow" w:eastAsia="Times New Roman" w:hAnsi="Arial Narrow" w:cs="Times New Roman"/>
          <w:sz w:val="22"/>
          <w:szCs w:val="22"/>
        </w:rPr>
        <w:t xml:space="preserve"> </w:t>
      </w:r>
      <w:r w:rsidRPr="00AD3620">
        <w:rPr>
          <w:rFonts w:ascii="Arial Narrow" w:hAnsi="Arial Narrow"/>
          <w:sz w:val="22"/>
          <w:szCs w:val="22"/>
        </w:rPr>
        <w:t>składowania  wszelkich  urządzeń  pomocniczych, sprzętu i materiałów w ustalonych miejscach i należytym porządku,</w:t>
      </w:r>
      <w:r w:rsidRPr="00AD3620">
        <w:rPr>
          <w:rFonts w:ascii="Arial Narrow" w:eastAsia="Times New Roman" w:hAnsi="Arial Narrow" w:cs="Arial"/>
          <w:sz w:val="22"/>
          <w:szCs w:val="22"/>
        </w:rPr>
        <w:t xml:space="preserve"> usuwania zbędnych materiałów, odpadów i śmieci. Odpady i śmieci powstałe w wyniku </w:t>
      </w:r>
      <w:r w:rsidRPr="00AD3620">
        <w:rPr>
          <w:rStyle w:val="markedcontent"/>
          <w:rFonts w:ascii="Arial Narrow" w:hAnsi="Arial Narrow" w:cs="Arial"/>
          <w:sz w:val="22"/>
          <w:szCs w:val="22"/>
        </w:rPr>
        <w:t>wykonywania robót zostaną wywiezione przez Wykonawcę w ramach wynagrodzenia za</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wykonanie Przedmiotu Umowy. </w:t>
      </w:r>
    </w:p>
    <w:p w14:paraId="0A128671"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19.Wykonawca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3BC54BA" w14:textId="77777777" w:rsidR="00527F39" w:rsidRPr="00AD3620" w:rsidRDefault="00527F39" w:rsidP="00527F39">
      <w:pPr>
        <w:rPr>
          <w:rStyle w:val="markedcontent"/>
          <w:rFonts w:ascii="Arial Narrow" w:eastAsia="Arial Narrow" w:hAnsi="Arial Narrow" w:cs="Arial Narrow"/>
          <w:b/>
          <w:bCs/>
          <w:sz w:val="22"/>
          <w:szCs w:val="22"/>
        </w:rPr>
      </w:pPr>
      <w:r w:rsidRPr="00AD3620">
        <w:rPr>
          <w:rFonts w:ascii="Arial Narrow" w:eastAsia="Calibri" w:hAnsi="Arial Narrow" w:cs="Calibri"/>
          <w:sz w:val="22"/>
          <w:szCs w:val="22"/>
        </w:rPr>
        <w:t>20. W  przypadku  stwierdzenia, że teren  budowy nie odpowiada warunkom określonym w pkt. 18, 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r w:rsidRPr="00AD3620">
        <w:rPr>
          <w:rFonts w:ascii="Arial Narrow" w:hAnsi="Arial Narrow"/>
          <w:sz w:val="22"/>
          <w:szCs w:val="22"/>
        </w:rPr>
        <w:br/>
      </w:r>
      <w:r w:rsidRPr="00AD3620">
        <w:rPr>
          <w:rStyle w:val="markedcontent"/>
          <w:rFonts w:ascii="Arial Narrow" w:hAnsi="Arial Narrow" w:cs="Arial"/>
          <w:sz w:val="22"/>
          <w:szCs w:val="22"/>
        </w:rPr>
        <w:t>21. Ponoszenia wszelkich kosztów związanych z poborem mediów np. wody, energii elektrycznej</w:t>
      </w:r>
      <w:r w:rsidRPr="00AD3620">
        <w:rPr>
          <w:rFonts w:ascii="Arial Narrow" w:hAnsi="Arial Narrow"/>
          <w:sz w:val="22"/>
          <w:szCs w:val="22"/>
        </w:rPr>
        <w:t xml:space="preserve"> </w:t>
      </w:r>
      <w:r w:rsidRPr="00AD3620">
        <w:rPr>
          <w:rStyle w:val="markedcontent"/>
          <w:rFonts w:ascii="Arial Narrow" w:hAnsi="Arial Narrow" w:cs="Arial"/>
          <w:sz w:val="22"/>
          <w:szCs w:val="22"/>
        </w:rPr>
        <w:t>oraz odprowadzenia ścieków;</w:t>
      </w:r>
      <w:r w:rsidRPr="00AD3620">
        <w:rPr>
          <w:rFonts w:ascii="Arial Narrow" w:hAnsi="Arial Narrow"/>
          <w:sz w:val="22"/>
          <w:szCs w:val="22"/>
        </w:rPr>
        <w:br/>
      </w:r>
      <w:r w:rsidRPr="00AD3620">
        <w:rPr>
          <w:rStyle w:val="markedcontent"/>
          <w:rFonts w:ascii="Arial Narrow" w:hAnsi="Arial Narrow" w:cs="Arial"/>
          <w:sz w:val="22"/>
          <w:szCs w:val="22"/>
        </w:rPr>
        <w:t>22. Stosowania w czasie realizacji Przedmiotu Umowy wszystkich przepisów dotyczących</w:t>
      </w:r>
      <w:r w:rsidRPr="00AD3620">
        <w:rPr>
          <w:rFonts w:ascii="Arial Narrow" w:hAnsi="Arial Narrow"/>
          <w:sz w:val="22"/>
          <w:szCs w:val="22"/>
        </w:rPr>
        <w:t xml:space="preserve"> </w:t>
      </w:r>
      <w:r w:rsidRPr="00AD3620">
        <w:rPr>
          <w:rStyle w:val="markedcontent"/>
          <w:rFonts w:ascii="Arial Narrow" w:hAnsi="Arial Narrow" w:cs="Arial"/>
          <w:sz w:val="22"/>
          <w:szCs w:val="22"/>
        </w:rPr>
        <w:t>ochrony środowiska naturalnego. Ewentualne opłaty i kary za naruszenie w trakcie realizacji</w:t>
      </w:r>
      <w:r w:rsidRPr="00AD3620">
        <w:rPr>
          <w:rFonts w:ascii="Arial Narrow" w:hAnsi="Arial Narrow"/>
          <w:sz w:val="22"/>
          <w:szCs w:val="22"/>
        </w:rPr>
        <w:t xml:space="preserve"> </w:t>
      </w:r>
      <w:r w:rsidRPr="00AD3620">
        <w:rPr>
          <w:rStyle w:val="markedcontent"/>
          <w:rFonts w:ascii="Arial Narrow" w:hAnsi="Arial Narrow" w:cs="Arial"/>
          <w:sz w:val="22"/>
          <w:szCs w:val="22"/>
        </w:rPr>
        <w:t>robót, norm i przepisów dotyczących ochrony środowiska i ochrony przyrody obciążają</w:t>
      </w:r>
      <w:r w:rsidRPr="00AD3620">
        <w:rPr>
          <w:rFonts w:ascii="Arial Narrow" w:hAnsi="Arial Narrow"/>
          <w:sz w:val="22"/>
          <w:szCs w:val="22"/>
        </w:rPr>
        <w:t xml:space="preserve"> </w:t>
      </w:r>
      <w:r w:rsidRPr="00AD3620">
        <w:rPr>
          <w:rStyle w:val="markedcontent"/>
          <w:rFonts w:ascii="Arial Narrow" w:hAnsi="Arial Narrow" w:cs="Arial"/>
          <w:sz w:val="22"/>
          <w:szCs w:val="22"/>
        </w:rPr>
        <w:t>Wykonawcę;</w:t>
      </w:r>
      <w:r w:rsidRPr="00AD3620">
        <w:rPr>
          <w:rFonts w:ascii="Arial Narrow" w:hAnsi="Arial Narrow"/>
          <w:sz w:val="22"/>
          <w:szCs w:val="22"/>
        </w:rPr>
        <w:br/>
      </w:r>
      <w:r w:rsidRPr="00AD3620">
        <w:rPr>
          <w:rStyle w:val="markedcontent"/>
          <w:rFonts w:ascii="Arial Narrow" w:hAnsi="Arial Narrow" w:cs="Arial"/>
          <w:sz w:val="22"/>
          <w:szCs w:val="22"/>
        </w:rPr>
        <w:t>23. Zagospodarowania odpadów powstałych w trakcie realizacji Przedmiotu Umowy, zgodnie</w:t>
      </w:r>
      <w:r w:rsidRPr="00AD3620">
        <w:rPr>
          <w:rFonts w:ascii="Arial Narrow" w:hAnsi="Arial Narrow"/>
          <w:sz w:val="22"/>
          <w:szCs w:val="22"/>
        </w:rPr>
        <w:t xml:space="preserve"> </w:t>
      </w:r>
      <w:r w:rsidRPr="00AD3620">
        <w:rPr>
          <w:rStyle w:val="markedcontent"/>
          <w:rFonts w:ascii="Arial Narrow" w:hAnsi="Arial Narrow" w:cs="Arial"/>
          <w:sz w:val="22"/>
          <w:szCs w:val="22"/>
        </w:rPr>
        <w:t>z obowiązującymi przepisami dotyczącymi ochrony środowiska.</w:t>
      </w:r>
    </w:p>
    <w:p w14:paraId="6B0B1578" w14:textId="77777777" w:rsidR="00527F39" w:rsidRPr="00AD3620" w:rsidRDefault="00527F39" w:rsidP="00527F39">
      <w:pPr>
        <w:jc w:val="both"/>
        <w:rPr>
          <w:rStyle w:val="markedcontent"/>
          <w:rFonts w:ascii="Arial Narrow" w:hAnsi="Arial Narrow"/>
          <w:sz w:val="22"/>
          <w:szCs w:val="22"/>
        </w:rPr>
      </w:pPr>
      <w:r w:rsidRPr="00AD3620">
        <w:rPr>
          <w:rStyle w:val="Brak"/>
          <w:rFonts w:ascii="Arial Narrow" w:hAnsi="Arial Narrow"/>
          <w:sz w:val="22"/>
          <w:szCs w:val="22"/>
        </w:rPr>
        <w:t>24. 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23439BC0" w14:textId="77777777" w:rsidR="00527F39" w:rsidRPr="00AD3620" w:rsidRDefault="00527F39" w:rsidP="00527F39">
      <w:pPr>
        <w:jc w:val="both"/>
        <w:rPr>
          <w:rFonts w:ascii="Arial Narrow" w:hAnsi="Arial Narrow"/>
          <w:sz w:val="22"/>
          <w:szCs w:val="22"/>
        </w:rPr>
      </w:pPr>
      <w:r w:rsidRPr="00AD3620">
        <w:rPr>
          <w:rStyle w:val="markedcontent"/>
          <w:rFonts w:ascii="Arial Narrow" w:hAnsi="Arial Narrow" w:cs="Arial"/>
          <w:sz w:val="22"/>
          <w:szCs w:val="22"/>
        </w:rPr>
        <w:t xml:space="preserve">25. </w:t>
      </w:r>
      <w:r w:rsidRPr="00AD3620">
        <w:rPr>
          <w:rStyle w:val="Brak"/>
          <w:rFonts w:ascii="Arial Narrow" w:hAnsi="Arial Narrow"/>
          <w:sz w:val="22"/>
          <w:szCs w:val="22"/>
        </w:rPr>
        <w:t xml:space="preserve">Inspektor Nadzoru może wstrzymać wykonywanie robót budowlanych na podstawie Umowy w przypadku: </w:t>
      </w:r>
    </w:p>
    <w:p w14:paraId="73BAD1AA" w14:textId="77777777" w:rsidR="00527F39" w:rsidRPr="00AD3620" w:rsidRDefault="00527F39" w:rsidP="00AD5F44">
      <w:pPr>
        <w:numPr>
          <w:ilvl w:val="0"/>
          <w:numId w:val="180"/>
        </w:numPr>
        <w:jc w:val="both"/>
        <w:rPr>
          <w:rFonts w:ascii="Arial Narrow" w:hAnsi="Arial Narrow"/>
          <w:sz w:val="22"/>
          <w:szCs w:val="22"/>
        </w:rPr>
      </w:pPr>
      <w:r w:rsidRPr="00AD3620">
        <w:rPr>
          <w:rStyle w:val="Brak"/>
          <w:rFonts w:ascii="Arial Narrow" w:hAnsi="Arial Narrow"/>
          <w:sz w:val="22"/>
          <w:szCs w:val="22"/>
        </w:rPr>
        <w:t xml:space="preserve">wykonywania robót budowlanych niezgodnie z dokumentacją projektową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Wykonawcę, </w:t>
      </w:r>
    </w:p>
    <w:p w14:paraId="610A5A72" w14:textId="7FAEC51F" w:rsidR="00527F39" w:rsidRPr="00AD3620" w:rsidRDefault="00527F39" w:rsidP="00AD5F44">
      <w:pPr>
        <w:numPr>
          <w:ilvl w:val="0"/>
          <w:numId w:val="180"/>
        </w:numPr>
        <w:jc w:val="both"/>
        <w:rPr>
          <w:rStyle w:val="markedcontent"/>
          <w:rFonts w:ascii="Arial Narrow" w:hAnsi="Arial Narrow"/>
          <w:sz w:val="22"/>
          <w:szCs w:val="22"/>
        </w:rPr>
      </w:pPr>
      <w:r w:rsidRPr="00AD3620">
        <w:rPr>
          <w:rStyle w:val="Brak"/>
          <w:rFonts w:ascii="Arial Narrow" w:hAnsi="Arial Narrow"/>
          <w:sz w:val="22"/>
          <w:szCs w:val="22"/>
        </w:rPr>
        <w:t xml:space="preserve">gdyby ich kontynuacja mogła wywołać zagrożenie bezpieczeństwa bądź spowodować niedopuszczalną niezgodność z dokumentacją </w:t>
      </w:r>
      <w:r w:rsidR="00A73663" w:rsidRPr="00AD3620">
        <w:rPr>
          <w:rStyle w:val="Brak"/>
          <w:rFonts w:ascii="Arial Narrow" w:hAnsi="Arial Narrow"/>
          <w:sz w:val="22"/>
          <w:szCs w:val="22"/>
        </w:rPr>
        <w:t>projektową</w:t>
      </w:r>
      <w:r w:rsidRPr="00AD3620">
        <w:rPr>
          <w:rStyle w:val="Brak"/>
          <w:rFonts w:ascii="Arial Narrow" w:hAnsi="Arial Narrow"/>
          <w:sz w:val="22"/>
          <w:szCs w:val="22"/>
        </w:rPr>
        <w:t>.</w:t>
      </w:r>
    </w:p>
    <w:p w14:paraId="653CB2A2" w14:textId="77777777" w:rsidR="00527F39" w:rsidRPr="00AD3620" w:rsidRDefault="00527F39" w:rsidP="00527F39">
      <w:pPr>
        <w:rPr>
          <w:rFonts w:ascii="Arial Narrow" w:eastAsia="Times New Roman" w:hAnsi="Arial Narrow" w:cs="Arial"/>
          <w:sz w:val="22"/>
          <w:szCs w:val="22"/>
        </w:rPr>
      </w:pPr>
      <w:r w:rsidRPr="00AD3620">
        <w:rPr>
          <w:rStyle w:val="markedcontent"/>
          <w:rFonts w:ascii="Arial Narrow" w:hAnsi="Arial Narrow" w:cs="Arial"/>
          <w:sz w:val="22"/>
          <w:szCs w:val="22"/>
        </w:rPr>
        <w:t xml:space="preserve">26. </w:t>
      </w:r>
      <w:r w:rsidRPr="00AD3620">
        <w:rPr>
          <w:rFonts w:ascii="Arial Narrow" w:eastAsia="Times New Roman" w:hAnsi="Arial Narrow" w:cs="Arial"/>
          <w:sz w:val="22"/>
          <w:szCs w:val="22"/>
        </w:rPr>
        <w:t>Zamawiający jest uprawniony wstrzymać realizację Przedmiotu Umowy jeżeli Wykonawca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narusza postanowienia Umowy. Wstrzymanie następuje do czasu ustania okoliczności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stanowiących przyczynę wstrzymania.</w:t>
      </w:r>
    </w:p>
    <w:p w14:paraId="649DEE48" w14:textId="77777777" w:rsidR="00527F39" w:rsidRPr="00AD3620" w:rsidRDefault="00527F39" w:rsidP="00527F39">
      <w:pPr>
        <w:rPr>
          <w:rStyle w:val="markedcontent"/>
          <w:rFonts w:ascii="Arial Narrow" w:hAnsi="Arial Narrow" w:cs="Arial"/>
          <w:color w:val="FF0000"/>
          <w:sz w:val="22"/>
          <w:szCs w:val="22"/>
        </w:rPr>
      </w:pPr>
      <w:r w:rsidRPr="00AD3620">
        <w:rPr>
          <w:rFonts w:ascii="Arial Narrow" w:eastAsia="Times New Roman" w:hAnsi="Arial Narrow" w:cs="Arial"/>
          <w:sz w:val="22"/>
          <w:szCs w:val="22"/>
        </w:rPr>
        <w:t xml:space="preserve">27. </w:t>
      </w:r>
      <w:r w:rsidRPr="00AD3620">
        <w:rPr>
          <w:rStyle w:val="markedcontent"/>
          <w:rFonts w:ascii="Arial Narrow" w:hAnsi="Arial Narrow" w:cs="Arial"/>
          <w:sz w:val="22"/>
          <w:szCs w:val="22"/>
        </w:rPr>
        <w:t>Przygotowanie oraz przekazanie Zamawiającemu</w:t>
      </w:r>
      <w:r w:rsidRPr="00AD3620">
        <w:rPr>
          <w:rFonts w:ascii="Arial Narrow" w:hAnsi="Arial Narrow"/>
          <w:sz w:val="22"/>
          <w:szCs w:val="22"/>
        </w:rPr>
        <w:t xml:space="preserve"> </w:t>
      </w:r>
      <w:r w:rsidRPr="00AD3620">
        <w:rPr>
          <w:rStyle w:val="markedcontent"/>
          <w:rFonts w:ascii="Arial Narrow" w:hAnsi="Arial Narrow" w:cs="Arial"/>
          <w:sz w:val="22"/>
          <w:szCs w:val="22"/>
        </w:rPr>
        <w:t>dokumentacji powykonawczej, na którą składa się:</w:t>
      </w:r>
    </w:p>
    <w:p w14:paraId="19CB1C8C" w14:textId="11621E1B"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 xml:space="preserve">dokumentacja powykonawcza – dokumentacja </w:t>
      </w:r>
      <w:r w:rsidR="00A73663" w:rsidRPr="00AD3620">
        <w:rPr>
          <w:rFonts w:ascii="Arial Narrow" w:hAnsi="Arial Narrow"/>
          <w:color w:val="auto"/>
          <w:lang w:val="pl-PL"/>
        </w:rPr>
        <w:t>projektowa</w:t>
      </w:r>
      <w:r w:rsidRPr="00AD3620">
        <w:rPr>
          <w:rFonts w:ascii="Arial Narrow" w:hAnsi="Arial Narrow"/>
          <w:color w:val="auto"/>
          <w:lang w:val="pl-PL"/>
        </w:rPr>
        <w:t xml:space="preserve"> z naniesionymi zmianami oraz dodatkowa, jeśli została sporządzona w trakcie realizacji umowy w ilości 2 egzemplarzy;</w:t>
      </w:r>
    </w:p>
    <w:p w14:paraId="2012D8EA"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Instrukcja obsługi i konserwacji instalacji w języku polskim w 2 egzemplarzach;</w:t>
      </w:r>
    </w:p>
    <w:p w14:paraId="0E184960"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deklaracje zgodności, certyfikaty zgodności oraz atesty użytych materiałów;</w:t>
      </w:r>
    </w:p>
    <w:p w14:paraId="54C39C79"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wyniki badań i pomiarów załączonych do dokumentów odbioru;</w:t>
      </w:r>
    </w:p>
    <w:p w14:paraId="6F56BB6D"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rysunki (dokumentacje) na wykonanie robót towarzyszących oraz protokoły odbioru</w:t>
      </w:r>
      <w:r w:rsidRPr="00AD3620">
        <w:rPr>
          <w:rFonts w:ascii="Arial Narrow" w:hAnsi="Arial Narrow"/>
          <w:color w:val="auto"/>
          <w:lang w:val="pl-PL"/>
        </w:rPr>
        <w:br/>
        <w:t>i przekazania tych robót Zamawiającemu – jeśli dotyczy;</w:t>
      </w:r>
    </w:p>
    <w:p w14:paraId="6D612CE5"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inwentaryzacja geodezyjna powykonawcza wybudowanych obiektów – jeżeli wymagane</w:t>
      </w:r>
    </w:p>
    <w:p w14:paraId="44044766"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gwarancje producentów na materiały oraz własną na montaż instalacji.</w:t>
      </w:r>
    </w:p>
    <w:p w14:paraId="7333F7C8"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28. Przeprowadzenie badań, kontroli, prób, uruchomienia i regulacji instalacji niezbędnych do</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przekazania instalacji do użytkowania i eksploatacji. </w:t>
      </w:r>
    </w:p>
    <w:p w14:paraId="2BB5AACB" w14:textId="20185FF8" w:rsidR="00527F39" w:rsidRPr="00AD3620" w:rsidRDefault="00527F39" w:rsidP="00527F39">
      <w:pPr>
        <w:rPr>
          <w:rStyle w:val="markedcontent"/>
          <w:rFonts w:ascii="Arial Narrow" w:hAnsi="Arial Narrow" w:cs="Arial"/>
          <w:b/>
          <w:sz w:val="22"/>
          <w:szCs w:val="22"/>
        </w:rPr>
      </w:pPr>
      <w:r w:rsidRPr="00AD3620">
        <w:rPr>
          <w:rStyle w:val="markedcontent"/>
          <w:rFonts w:ascii="Arial Narrow" w:hAnsi="Arial Narrow" w:cs="Arial"/>
          <w:sz w:val="22"/>
          <w:szCs w:val="22"/>
        </w:rPr>
        <w:lastRenderedPageBreak/>
        <w:t>29. Ponoszenie pełnej odpowiedzialności za Przedmiot Umowy do czasu jego końcowego</w:t>
      </w:r>
      <w:r w:rsidRPr="00AD3620">
        <w:rPr>
          <w:rFonts w:ascii="Arial Narrow" w:hAnsi="Arial Narrow"/>
          <w:sz w:val="22"/>
          <w:szCs w:val="22"/>
        </w:rPr>
        <w:t xml:space="preserve"> </w:t>
      </w:r>
      <w:r w:rsidRPr="00AD3620">
        <w:rPr>
          <w:rStyle w:val="markedcontent"/>
          <w:rFonts w:ascii="Arial Narrow" w:hAnsi="Arial Narrow" w:cs="Arial"/>
          <w:sz w:val="22"/>
          <w:szCs w:val="22"/>
        </w:rPr>
        <w:t>odbioru; ponoszenie odpowiedzialności za urządzenia i wykonane roboty, aż do chwili</w:t>
      </w:r>
      <w:r w:rsidRPr="00AD3620">
        <w:rPr>
          <w:rFonts w:ascii="Arial Narrow" w:hAnsi="Arial Narrow"/>
          <w:sz w:val="22"/>
          <w:szCs w:val="22"/>
        </w:rPr>
        <w:t xml:space="preserve"> </w:t>
      </w:r>
      <w:r w:rsidRPr="00AD3620">
        <w:rPr>
          <w:rStyle w:val="markedcontent"/>
          <w:rFonts w:ascii="Arial Narrow" w:hAnsi="Arial Narrow" w:cs="Arial"/>
          <w:sz w:val="22"/>
          <w:szCs w:val="22"/>
        </w:rPr>
        <w:t>odbioru przedmiotu Umowy, tj. utrzymywanie ich w ciągu całego okresu trwania robót w</w:t>
      </w:r>
      <w:r w:rsidRPr="00AD3620">
        <w:rPr>
          <w:rFonts w:ascii="Arial Narrow" w:hAnsi="Arial Narrow"/>
          <w:sz w:val="22"/>
          <w:szCs w:val="22"/>
        </w:rPr>
        <w:t xml:space="preserve"> </w:t>
      </w:r>
      <w:r w:rsidRPr="00AD3620">
        <w:rPr>
          <w:rStyle w:val="markedcontent"/>
          <w:rFonts w:ascii="Arial Narrow" w:hAnsi="Arial Narrow" w:cs="Arial"/>
          <w:sz w:val="22"/>
          <w:szCs w:val="22"/>
        </w:rPr>
        <w:t>należytym stanie i podjęcie wszelkich środków zapobiegawczych, aby nie zostały zniszczone</w:t>
      </w:r>
      <w:r w:rsidRPr="00AD3620">
        <w:rPr>
          <w:rFonts w:ascii="Arial Narrow" w:hAnsi="Arial Narrow"/>
          <w:sz w:val="22"/>
          <w:szCs w:val="22"/>
        </w:rPr>
        <w:t xml:space="preserve"> </w:t>
      </w:r>
      <w:r w:rsidRPr="00AD3620">
        <w:rPr>
          <w:rStyle w:val="markedcontent"/>
          <w:rFonts w:ascii="Arial Narrow" w:hAnsi="Arial Narrow" w:cs="Arial"/>
          <w:sz w:val="22"/>
          <w:szCs w:val="22"/>
        </w:rPr>
        <w:t>lub skradzione, biorąc pod uwagę ryzyko istniejące na budowie.</w:t>
      </w:r>
      <w:r w:rsidRPr="00AD3620">
        <w:rPr>
          <w:rFonts w:ascii="Arial Narrow" w:hAnsi="Arial Narrow"/>
          <w:sz w:val="22"/>
          <w:szCs w:val="22"/>
        </w:rPr>
        <w:br/>
      </w:r>
      <w:r w:rsidRPr="00AD3620">
        <w:rPr>
          <w:rStyle w:val="markedcontent"/>
          <w:rFonts w:ascii="Arial Narrow" w:hAnsi="Arial Narrow" w:cs="Arial"/>
          <w:sz w:val="22"/>
          <w:szCs w:val="22"/>
        </w:rPr>
        <w:t>30. Uporządkowania terenu budowy niezbędnego do zrealizowania Przedmiotu Umowy na dzień</w:t>
      </w:r>
      <w:r w:rsidRPr="00AD3620">
        <w:rPr>
          <w:rFonts w:ascii="Arial Narrow" w:hAnsi="Arial Narrow"/>
          <w:sz w:val="22"/>
          <w:szCs w:val="22"/>
        </w:rPr>
        <w:t xml:space="preserve"> </w:t>
      </w:r>
      <w:r w:rsidRPr="00AD3620">
        <w:rPr>
          <w:rStyle w:val="markedcontent"/>
          <w:rFonts w:ascii="Arial Narrow" w:hAnsi="Arial Narrow" w:cs="Arial"/>
          <w:sz w:val="22"/>
          <w:szCs w:val="22"/>
        </w:rPr>
        <w:t>odbioru przedmiotu Umowy i przekazania do eksploatacji.</w:t>
      </w:r>
      <w:r w:rsidRPr="00AD3620">
        <w:rPr>
          <w:rFonts w:ascii="Arial Narrow" w:hAnsi="Arial Narrow"/>
          <w:sz w:val="22"/>
          <w:szCs w:val="22"/>
        </w:rPr>
        <w:br/>
      </w:r>
      <w:r w:rsidRPr="00AD3620">
        <w:rPr>
          <w:rStyle w:val="markedcontent"/>
          <w:rFonts w:ascii="Arial Narrow" w:hAnsi="Arial Narrow" w:cs="Arial"/>
          <w:sz w:val="22"/>
          <w:szCs w:val="22"/>
        </w:rPr>
        <w:t>31. Zapewnienia wykonania rozruchu urządzeń przez serwis producenta urządzeń, jeżeli jest taki</w:t>
      </w:r>
      <w:r w:rsidRPr="00AD3620">
        <w:rPr>
          <w:rFonts w:ascii="Arial Narrow" w:hAnsi="Arial Narrow"/>
          <w:sz w:val="22"/>
          <w:szCs w:val="22"/>
        </w:rPr>
        <w:t xml:space="preserve"> </w:t>
      </w:r>
      <w:r w:rsidRPr="00AD3620">
        <w:rPr>
          <w:rStyle w:val="markedcontent"/>
          <w:rFonts w:ascii="Arial Narrow" w:hAnsi="Arial Narrow" w:cs="Arial"/>
          <w:sz w:val="22"/>
          <w:szCs w:val="22"/>
        </w:rPr>
        <w:t>wymóg dla zachowania gwarancji ww. urządzeń i instalacji.</w:t>
      </w:r>
    </w:p>
    <w:p w14:paraId="73660064"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32. Stosownie do treści art. 95 ust. 1 ustawy </w:t>
      </w:r>
      <w:proofErr w:type="spellStart"/>
      <w:r w:rsidRPr="00AD3620">
        <w:rPr>
          <w:rFonts w:ascii="Arial Narrow" w:eastAsia="Calibri" w:hAnsi="Arial Narrow" w:cs="Calibri"/>
          <w:sz w:val="22"/>
          <w:szCs w:val="22"/>
        </w:rPr>
        <w:t>Pzp</w:t>
      </w:r>
      <w:proofErr w:type="spellEnd"/>
      <w:r w:rsidRPr="00AD3620">
        <w:rPr>
          <w:rFonts w:ascii="Arial Narrow" w:eastAsia="Calibri" w:hAnsi="Arial Narrow" w:cs="Calibri"/>
          <w:sz w:val="22"/>
          <w:szCs w:val="22"/>
        </w:rPr>
        <w:t xml:space="preserve"> Zamawiający wymaga zatrudnienia przez Wykonawcę na podstawie umowy o pracę: osób wykonujących wszystkie czynności składające się na Przedmiot umowy, z wyłączeniem czynności wykonywanych przez projektantów i osób kierujących budową. Ponadto obowiązek ten nie dotyczy sytuacji, gdy prace te będą wykonywane samodzielnie i osobiście przez osoby fizyczne prowadzące działalność gospodarczą w postaci tzw. samozatrudnienia, jako podwykonawcy.</w:t>
      </w:r>
    </w:p>
    <w:p w14:paraId="2B29E39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33. Wykonawca zobowiązuje się, że pracownicy wykonujący czynności w zakresie jak wyżej, będą zatrudnieni na podstawie stosunku pracy w rozumieniu przepisów ustawy z dnia 26 czerwca 1974 r. – Kodeks pracy (t. jedn.: Dz.U. z 2020 r., poz. 1320 ze zm.).</w:t>
      </w:r>
    </w:p>
    <w:p w14:paraId="010C8A4C"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xml:space="preserve">34. 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32)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w:t>
      </w:r>
      <w:proofErr w:type="spellStart"/>
      <w:r w:rsidRPr="00AD3620">
        <w:rPr>
          <w:rFonts w:ascii="Arial Narrow" w:hAnsi="Arial Narrow"/>
          <w:sz w:val="22"/>
          <w:szCs w:val="22"/>
        </w:rPr>
        <w:t>anonimizacji</w:t>
      </w:r>
      <w:proofErr w:type="spellEnd"/>
      <w:r w:rsidRPr="00AD3620">
        <w:rPr>
          <w:rFonts w:ascii="Arial Narrow" w:hAnsi="Arial Narrow"/>
          <w:sz w:val="22"/>
          <w:szCs w:val="22"/>
        </w:rPr>
        <w:t>. Informacje takie jak: data zawarcia umowy, rodzaj umowy o pracę i zakres obowiązków pracownika powinny być możliwe do zidentyfikowania.</w:t>
      </w:r>
    </w:p>
    <w:p w14:paraId="59223DCE"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sz w:val="22"/>
          <w:szCs w:val="22"/>
        </w:rPr>
        <w:t xml:space="preserve">34. </w:t>
      </w:r>
      <w:r w:rsidRPr="00AD3620">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11A9EA8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35. W przypadku uzasadnionych wątpliwości co do przestrzegania prawa pracy przez Wykonawcę, Zamawiający może zwrócić się o przeprowadzenie kontroli przez Państwową Inspekcję Pracy.</w:t>
      </w:r>
    </w:p>
    <w:p w14:paraId="3E96B7B9"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36. 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713120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xml:space="preserve">37. Przy prowadzeniu robót budowlanych, do kierowania którymi jest wymagane przygotowanie zawodowe </w:t>
      </w:r>
      <w:r w:rsidRPr="00AD3620">
        <w:rPr>
          <w:rFonts w:ascii="Arial Narrow" w:hAnsi="Arial Narrow"/>
          <w:sz w:val="22"/>
          <w:szCs w:val="22"/>
        </w:rPr>
        <w:br/>
        <w:t>w specjalności techniczno-budowlanej innej niż posiada kierownik budowy, Wykonawca jest obowiązany zapewnić ustanowienie kierownika robót w danej specjalności.</w:t>
      </w:r>
    </w:p>
    <w:p w14:paraId="71A70D2D"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38. 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o udzielenie zamówienia publicznego przy udziale podmiotu trzeciego, po uprzednim uzyskaniu zgody Zamawiającego.</w:t>
      </w:r>
    </w:p>
    <w:p w14:paraId="30B15C81"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39. Wykonawca oświadcza, że dysponuje odpowiednimi środkami finansowymi umożliwiającymi wykonanie przedmiotu Umowy.</w:t>
      </w:r>
    </w:p>
    <w:p w14:paraId="1F367CBC" w14:textId="77777777" w:rsidR="00527F39" w:rsidRPr="00AD3620" w:rsidRDefault="00527F39" w:rsidP="00527F39">
      <w:pPr>
        <w:jc w:val="both"/>
        <w:rPr>
          <w:rStyle w:val="markedcontent"/>
          <w:rFonts w:ascii="Arial Narrow" w:hAnsi="Arial Narrow"/>
          <w:sz w:val="22"/>
          <w:szCs w:val="22"/>
        </w:rPr>
      </w:pPr>
      <w:r w:rsidRPr="00AD3620">
        <w:rPr>
          <w:rFonts w:ascii="Arial Narrow" w:hAnsi="Arial Narrow"/>
          <w:sz w:val="22"/>
          <w:szCs w:val="22"/>
        </w:rPr>
        <w:t>40.Wykonawca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085BF0CC"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§6</w:t>
      </w:r>
    </w:p>
    <w:p w14:paraId="4A3173F0" w14:textId="77777777" w:rsidR="00527F39" w:rsidRPr="00AD3620" w:rsidRDefault="00527F39" w:rsidP="00527F39">
      <w:pPr>
        <w:spacing w:line="276" w:lineRule="auto"/>
        <w:jc w:val="center"/>
        <w:rPr>
          <w:rStyle w:val="Brak"/>
          <w:rFonts w:ascii="Arial Narrow" w:hAnsi="Arial Narrow"/>
          <w:bCs/>
          <w:sz w:val="22"/>
          <w:szCs w:val="22"/>
        </w:rPr>
      </w:pPr>
      <w:r w:rsidRPr="00AD3620">
        <w:rPr>
          <w:rStyle w:val="Brak"/>
          <w:rFonts w:ascii="Arial Narrow" w:hAnsi="Arial Narrow"/>
          <w:bCs/>
          <w:sz w:val="22"/>
          <w:szCs w:val="22"/>
        </w:rPr>
        <w:t>(nadzór autorski)</w:t>
      </w:r>
    </w:p>
    <w:p w14:paraId="66399002"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W ramach pełnienia nadzoru autorskiego Wykonawca jest zobowiązany w szczególności do:</w:t>
      </w:r>
    </w:p>
    <w:p w14:paraId="4956840D"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stwierdzania zgodności realizacji robót z wykonaną dokumentacją projektową;</w:t>
      </w:r>
    </w:p>
    <w:p w14:paraId="1714D312"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lastRenderedPageBreak/>
        <w:t>2) wyjaśniania wątpliwości dotyczących dokumentacji projektowej lub rozwiązań w niej</w:t>
      </w:r>
      <w:r w:rsidRPr="00AD3620">
        <w:rPr>
          <w:rFonts w:ascii="Arial Narrow" w:hAnsi="Arial Narrow"/>
          <w:sz w:val="22"/>
          <w:szCs w:val="22"/>
        </w:rPr>
        <w:t xml:space="preserve"> </w:t>
      </w:r>
      <w:r w:rsidRPr="00AD3620">
        <w:rPr>
          <w:rStyle w:val="markedcontent"/>
          <w:rFonts w:ascii="Arial Narrow" w:hAnsi="Arial Narrow" w:cs="Arial"/>
          <w:sz w:val="22"/>
          <w:szCs w:val="22"/>
        </w:rPr>
        <w:t>zawartych;</w:t>
      </w:r>
    </w:p>
    <w:p w14:paraId="14F2260B" w14:textId="77777777" w:rsidR="00527F39" w:rsidRPr="00AD3620" w:rsidRDefault="00527F39" w:rsidP="00527F39">
      <w:pPr>
        <w:rPr>
          <w:rStyle w:val="markedcontent"/>
          <w:rFonts w:ascii="Arial Narrow" w:hAnsi="Arial Narrow" w:cs="Arial"/>
          <w:color w:val="FF0000"/>
          <w:sz w:val="22"/>
          <w:szCs w:val="22"/>
        </w:rPr>
      </w:pPr>
      <w:r w:rsidRPr="00AD3620">
        <w:rPr>
          <w:rStyle w:val="markedcontent"/>
          <w:rFonts w:ascii="Arial Narrow" w:hAnsi="Arial Narrow" w:cs="Arial"/>
          <w:sz w:val="22"/>
          <w:szCs w:val="22"/>
        </w:rPr>
        <w:t>3) uzgadniania możliwości oraz bieżącym wprowadzaniu rozwiązań zamiennych w</w:t>
      </w:r>
      <w:r w:rsidRPr="00AD3620">
        <w:rPr>
          <w:rFonts w:ascii="Arial Narrow" w:hAnsi="Arial Narrow"/>
          <w:sz w:val="22"/>
          <w:szCs w:val="22"/>
        </w:rPr>
        <w:t xml:space="preserve"> </w:t>
      </w:r>
      <w:r w:rsidRPr="00AD3620">
        <w:rPr>
          <w:rStyle w:val="markedcontent"/>
          <w:rFonts w:ascii="Arial Narrow" w:hAnsi="Arial Narrow" w:cs="Arial"/>
          <w:sz w:val="22"/>
          <w:szCs w:val="22"/>
        </w:rPr>
        <w:t>stosunku do przewidzianych w dokumentacji projektowej oraz wykonaniu</w:t>
      </w:r>
      <w:r w:rsidRPr="00AD3620">
        <w:rPr>
          <w:rFonts w:ascii="Arial Narrow" w:hAnsi="Arial Narrow"/>
          <w:sz w:val="22"/>
          <w:szCs w:val="22"/>
        </w:rPr>
        <w:t xml:space="preserve"> </w:t>
      </w:r>
      <w:r w:rsidRPr="00AD3620">
        <w:rPr>
          <w:rStyle w:val="markedcontent"/>
          <w:rFonts w:ascii="Arial Narrow" w:hAnsi="Arial Narrow" w:cs="Arial"/>
          <w:sz w:val="22"/>
          <w:szCs w:val="22"/>
        </w:rPr>
        <w:t>niezbędnych dodatkowych opracowań wynikłych w procesie realizacji (w 2 egz.),</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zgłaszanych przez Inspektora Nadzoru lub Zamawiającego; </w:t>
      </w:r>
    </w:p>
    <w:p w14:paraId="28AA38EF"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4)</w:t>
      </w:r>
      <w:r w:rsidRPr="00AD3620">
        <w:rPr>
          <w:rStyle w:val="markedcontent"/>
          <w:rFonts w:ascii="Arial Narrow" w:hAnsi="Arial Narrow" w:cs="Arial"/>
          <w:color w:val="FF0000"/>
          <w:sz w:val="22"/>
          <w:szCs w:val="22"/>
        </w:rPr>
        <w:t xml:space="preserve"> </w:t>
      </w:r>
      <w:r w:rsidRPr="00AD3620">
        <w:rPr>
          <w:rStyle w:val="markedcontent"/>
          <w:rFonts w:ascii="Arial Narrow" w:hAnsi="Arial Narrow" w:cs="Arial"/>
          <w:sz w:val="22"/>
          <w:szCs w:val="22"/>
        </w:rPr>
        <w:t>obowiązkowego udziału w spotkaniach koordynacyjnych, a</w:t>
      </w:r>
      <w:r w:rsidRPr="00AD3620">
        <w:rPr>
          <w:rFonts w:ascii="Arial Narrow" w:hAnsi="Arial Narrow"/>
          <w:sz w:val="22"/>
          <w:szCs w:val="22"/>
        </w:rPr>
        <w:t xml:space="preserve"> </w:t>
      </w:r>
      <w:r w:rsidRPr="00AD3620">
        <w:rPr>
          <w:rStyle w:val="markedcontent"/>
          <w:rFonts w:ascii="Arial Narrow" w:hAnsi="Arial Narrow" w:cs="Arial"/>
          <w:sz w:val="22"/>
          <w:szCs w:val="22"/>
        </w:rPr>
        <w:t>także odbiorach robót;</w:t>
      </w:r>
    </w:p>
    <w:p w14:paraId="2556E07F"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5) w razie konieczności nanoszenia zmian do zatwierdzonej dokumentacji projektowej</w:t>
      </w:r>
      <w:r w:rsidRPr="00AD3620">
        <w:rPr>
          <w:rFonts w:ascii="Arial Narrow" w:hAnsi="Arial Narrow"/>
          <w:sz w:val="22"/>
          <w:szCs w:val="22"/>
        </w:rPr>
        <w:t xml:space="preserve"> </w:t>
      </w:r>
      <w:r w:rsidRPr="00AD3620">
        <w:rPr>
          <w:rStyle w:val="markedcontent"/>
          <w:rFonts w:ascii="Arial Narrow" w:hAnsi="Arial Narrow" w:cs="Arial"/>
          <w:sz w:val="22"/>
          <w:szCs w:val="22"/>
        </w:rPr>
        <w:t>podczas wykonywania robót wraz z pisemnym potwierdzeniem na oświadczeniu, o</w:t>
      </w:r>
      <w:r w:rsidRPr="00AD3620">
        <w:rPr>
          <w:rFonts w:ascii="Arial Narrow" w:hAnsi="Arial Narrow"/>
          <w:sz w:val="22"/>
          <w:szCs w:val="22"/>
        </w:rPr>
        <w:t xml:space="preserve"> </w:t>
      </w:r>
      <w:r w:rsidRPr="00AD3620">
        <w:rPr>
          <w:rStyle w:val="markedcontent"/>
          <w:rFonts w:ascii="Arial Narrow" w:hAnsi="Arial Narrow" w:cs="Arial"/>
          <w:sz w:val="22"/>
          <w:szCs w:val="22"/>
        </w:rPr>
        <w:t>którym mowa w art. 36a Prawa budowanego;</w:t>
      </w:r>
    </w:p>
    <w:p w14:paraId="10EF4068"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6) uzupełniania projektów o ewentualne rysunki doprecyzowujące przyjęte w</w:t>
      </w:r>
      <w:r w:rsidRPr="00AD3620">
        <w:rPr>
          <w:rFonts w:ascii="Arial Narrow" w:hAnsi="Arial Narrow"/>
          <w:sz w:val="22"/>
          <w:szCs w:val="22"/>
        </w:rPr>
        <w:t xml:space="preserve"> </w:t>
      </w:r>
      <w:r w:rsidRPr="00AD3620">
        <w:rPr>
          <w:rStyle w:val="markedcontent"/>
          <w:rFonts w:ascii="Arial Narrow" w:hAnsi="Arial Narrow" w:cs="Arial"/>
          <w:sz w:val="22"/>
          <w:szCs w:val="22"/>
        </w:rPr>
        <w:t>dokumentacji projektowej rozwiązania;</w:t>
      </w:r>
    </w:p>
    <w:p w14:paraId="45868835"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7) koordynowania prac projektantów branżowych, konsultantów oraz specjalistów</w:t>
      </w:r>
      <w:r w:rsidRPr="00AD3620">
        <w:rPr>
          <w:rFonts w:ascii="Arial Narrow" w:hAnsi="Arial Narrow"/>
          <w:sz w:val="22"/>
          <w:szCs w:val="22"/>
        </w:rPr>
        <w:t xml:space="preserve"> </w:t>
      </w:r>
      <w:r w:rsidRPr="00AD3620">
        <w:rPr>
          <w:rStyle w:val="markedcontent"/>
          <w:rFonts w:ascii="Arial Narrow" w:hAnsi="Arial Narrow" w:cs="Arial"/>
          <w:sz w:val="22"/>
          <w:szCs w:val="22"/>
        </w:rPr>
        <w:t>zaangażowanych w sprawowanie nadzoru (jeśli dotyczy);</w:t>
      </w:r>
    </w:p>
    <w:p w14:paraId="55243C75"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8) pisemnego uzgadniania ewentualnej dokumentacji warsztatowej, montażowej,</w:t>
      </w:r>
      <w:r w:rsidRPr="00AD3620">
        <w:rPr>
          <w:rFonts w:ascii="Arial Narrow" w:hAnsi="Arial Narrow"/>
          <w:sz w:val="22"/>
          <w:szCs w:val="22"/>
        </w:rPr>
        <w:t xml:space="preserve"> </w:t>
      </w:r>
      <w:r w:rsidRPr="00AD3620">
        <w:rPr>
          <w:rStyle w:val="markedcontent"/>
          <w:rFonts w:ascii="Arial Narrow" w:hAnsi="Arial Narrow" w:cs="Arial"/>
          <w:sz w:val="22"/>
          <w:szCs w:val="22"/>
        </w:rPr>
        <w:t>służącej prefabrykacji itp. w zakresie zgodności z projektem instalacji fotowoltaicznej;</w:t>
      </w:r>
    </w:p>
    <w:p w14:paraId="6A304139"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9) ścisłej współpracy z Zamawiającym i Inspektorem Nadzoru, uwzględnianiu potrzeb i wytycznych Zamawiającego. W przypadku braku możliwości</w:t>
      </w:r>
      <w:r w:rsidRPr="00AD3620">
        <w:rPr>
          <w:rFonts w:ascii="Arial Narrow" w:hAnsi="Arial Narrow"/>
          <w:sz w:val="22"/>
          <w:szCs w:val="22"/>
        </w:rPr>
        <w:t xml:space="preserve"> </w:t>
      </w:r>
      <w:r w:rsidRPr="00AD3620">
        <w:rPr>
          <w:rStyle w:val="markedcontent"/>
          <w:rFonts w:ascii="Arial Narrow" w:hAnsi="Arial Narrow" w:cs="Arial"/>
          <w:sz w:val="22"/>
          <w:szCs w:val="22"/>
        </w:rPr>
        <w:t>ich uwzględnienia, zajęcie pisemnego stanowiska, popartego rzeczowymi</w:t>
      </w:r>
      <w:r w:rsidRPr="00AD3620">
        <w:rPr>
          <w:rFonts w:ascii="Arial Narrow" w:hAnsi="Arial Narrow"/>
          <w:sz w:val="22"/>
          <w:szCs w:val="22"/>
        </w:rPr>
        <w:t xml:space="preserve"> </w:t>
      </w:r>
      <w:r w:rsidRPr="00AD3620">
        <w:rPr>
          <w:rStyle w:val="markedcontent"/>
          <w:rFonts w:ascii="Arial Narrow" w:hAnsi="Arial Narrow" w:cs="Arial"/>
          <w:sz w:val="22"/>
          <w:szCs w:val="22"/>
        </w:rPr>
        <w:t>argumentami;</w:t>
      </w:r>
    </w:p>
    <w:p w14:paraId="5843170D" w14:textId="3B02C0DF" w:rsidR="00527F39" w:rsidRPr="00AD3620" w:rsidRDefault="00527F39" w:rsidP="00527F39">
      <w:pPr>
        <w:rPr>
          <w:rStyle w:val="Brak"/>
          <w:rFonts w:ascii="Arial Narrow" w:eastAsia="Times New Roman" w:hAnsi="Arial Narrow" w:cs="Arial"/>
          <w:sz w:val="22"/>
          <w:szCs w:val="22"/>
        </w:rPr>
      </w:pPr>
      <w:r w:rsidRPr="00AD3620">
        <w:rPr>
          <w:rStyle w:val="markedcontent"/>
          <w:rFonts w:ascii="Arial Narrow" w:hAnsi="Arial Narrow" w:cs="Arial"/>
          <w:sz w:val="22"/>
          <w:szCs w:val="22"/>
        </w:rPr>
        <w:t xml:space="preserve">10) złożenia oświadczenia, że dokumentacja </w:t>
      </w:r>
      <w:r w:rsidR="00DB0E53" w:rsidRPr="00AD3620">
        <w:rPr>
          <w:rStyle w:val="markedcontent"/>
          <w:rFonts w:ascii="Arial Narrow" w:hAnsi="Arial Narrow" w:cs="Arial"/>
          <w:sz w:val="22"/>
          <w:szCs w:val="22"/>
        </w:rPr>
        <w:t>projektowa</w:t>
      </w:r>
      <w:r w:rsidRPr="00AD3620">
        <w:rPr>
          <w:rStyle w:val="markedcontent"/>
          <w:rFonts w:ascii="Arial Narrow" w:hAnsi="Arial Narrow" w:cs="Arial"/>
          <w:sz w:val="22"/>
          <w:szCs w:val="22"/>
        </w:rPr>
        <w:t xml:space="preserve"> została wykonana zgodnie z </w:t>
      </w:r>
      <w:r w:rsidRPr="00AD3620">
        <w:rPr>
          <w:rFonts w:ascii="Arial Narrow" w:eastAsia="Times New Roman" w:hAnsi="Arial Narrow" w:cs="Arial"/>
          <w:sz w:val="22"/>
          <w:szCs w:val="22"/>
        </w:rPr>
        <w:t xml:space="preserve">niniejszą umową, obowiązującymi przepisami </w:t>
      </w:r>
      <w:proofErr w:type="spellStart"/>
      <w:r w:rsidRPr="00AD3620">
        <w:rPr>
          <w:rFonts w:ascii="Arial Narrow" w:eastAsia="Times New Roman" w:hAnsi="Arial Narrow" w:cs="Arial"/>
          <w:sz w:val="22"/>
          <w:szCs w:val="22"/>
        </w:rPr>
        <w:t>techniczno</w:t>
      </w:r>
      <w:proofErr w:type="spellEnd"/>
      <w:r w:rsidRPr="00AD3620">
        <w:rPr>
          <w:rFonts w:ascii="Arial Narrow" w:eastAsia="Times New Roman" w:hAnsi="Arial Narrow" w:cs="Arial"/>
          <w:sz w:val="22"/>
          <w:szCs w:val="22"/>
        </w:rPr>
        <w:t xml:space="preserve"> - budowlanymi oraz że jest w stanie kompletnym z punktu widzenia celu, któremu ma służyć.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2. W przypadku wykonywania nadzoru autorskiego nienależycie, w tym nie przestrzegania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obowiązków wynikających z Umowy oraz wymagań Zamawiającego, Zamawiający może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wymagać zapłaty kary umownej.</w:t>
      </w:r>
    </w:p>
    <w:p w14:paraId="20D8246B" w14:textId="77777777" w:rsidR="00527F39" w:rsidRPr="00AD3620" w:rsidRDefault="00527F39" w:rsidP="00527F39">
      <w:pPr>
        <w:spacing w:line="276" w:lineRule="auto"/>
        <w:ind w:left="360"/>
        <w:jc w:val="center"/>
        <w:rPr>
          <w:rStyle w:val="Brak"/>
          <w:rFonts w:ascii="Arial Narrow" w:hAnsi="Arial Narrow"/>
          <w:b/>
          <w:bCs/>
          <w:sz w:val="22"/>
          <w:szCs w:val="22"/>
        </w:rPr>
      </w:pPr>
      <w:r w:rsidRPr="00AD3620">
        <w:rPr>
          <w:rStyle w:val="Brak"/>
          <w:rFonts w:ascii="Arial Narrow" w:hAnsi="Arial Narrow"/>
          <w:b/>
          <w:bCs/>
          <w:sz w:val="22"/>
          <w:szCs w:val="22"/>
        </w:rPr>
        <w:t>§7</w:t>
      </w:r>
    </w:p>
    <w:p w14:paraId="1EF9D66B" w14:textId="77777777" w:rsidR="00527F39" w:rsidRPr="00AD3620" w:rsidRDefault="00527F39" w:rsidP="00527F39">
      <w:pPr>
        <w:spacing w:line="259"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ODBIORY ROBÓT STANOWIĄCYCH PRZEDMIOT UMOWY</w:t>
      </w:r>
    </w:p>
    <w:p w14:paraId="71A38D87" w14:textId="77777777" w:rsidR="00527F39" w:rsidRPr="00AD3620" w:rsidRDefault="00527F39" w:rsidP="00AD5F44">
      <w:pPr>
        <w:numPr>
          <w:ilvl w:val="0"/>
          <w:numId w:val="201"/>
        </w:numPr>
        <w:ind w:left="397" w:hanging="397"/>
        <w:jc w:val="both"/>
        <w:rPr>
          <w:rFonts w:ascii="Arial Narrow" w:hAnsi="Arial Narrow"/>
          <w:sz w:val="22"/>
          <w:szCs w:val="22"/>
        </w:rPr>
      </w:pPr>
      <w:r w:rsidRPr="00AD3620">
        <w:rPr>
          <w:rStyle w:val="Brak"/>
          <w:rFonts w:ascii="Arial Narrow" w:hAnsi="Arial Narrow"/>
          <w:sz w:val="22"/>
          <w:szCs w:val="22"/>
        </w:rPr>
        <w:t>Strony zgodnie postanawiają, że będą stosowane następujące rodzaje odbiorów robót:</w:t>
      </w:r>
    </w:p>
    <w:p w14:paraId="2A7958E6" w14:textId="1AE0C7A1" w:rsidR="00527F39" w:rsidRPr="00AD3620" w:rsidRDefault="00527F39" w:rsidP="00AD5F44">
      <w:pPr>
        <w:numPr>
          <w:ilvl w:val="1"/>
          <w:numId w:val="201"/>
        </w:numPr>
        <w:tabs>
          <w:tab w:val="left" w:pos="397"/>
        </w:tabs>
        <w:ind w:left="680" w:hanging="283"/>
        <w:jc w:val="both"/>
        <w:rPr>
          <w:rStyle w:val="Brak"/>
          <w:rFonts w:ascii="Arial Narrow" w:hAnsi="Arial Narrow"/>
          <w:sz w:val="22"/>
          <w:szCs w:val="22"/>
        </w:rPr>
      </w:pPr>
      <w:r w:rsidRPr="00AD3620">
        <w:rPr>
          <w:rStyle w:val="Brak"/>
          <w:rFonts w:ascii="Arial Narrow" w:hAnsi="Arial Narrow"/>
          <w:sz w:val="22"/>
          <w:szCs w:val="22"/>
        </w:rPr>
        <w:t xml:space="preserve">odbiór dokumentacji </w:t>
      </w:r>
      <w:r w:rsidR="004E171A">
        <w:rPr>
          <w:rStyle w:val="Brak"/>
          <w:rFonts w:ascii="Arial Narrow" w:hAnsi="Arial Narrow"/>
          <w:sz w:val="22"/>
          <w:szCs w:val="22"/>
        </w:rPr>
        <w:t>technicznej</w:t>
      </w:r>
      <w:r w:rsidRPr="00AD3620">
        <w:rPr>
          <w:rStyle w:val="Brak"/>
          <w:rFonts w:ascii="Arial Narrow" w:hAnsi="Arial Narrow"/>
          <w:sz w:val="22"/>
          <w:szCs w:val="22"/>
        </w:rPr>
        <w:t xml:space="preserve"> zawierającej niezbędne uzgodnienia</w:t>
      </w:r>
      <w:r w:rsidR="004E171A">
        <w:rPr>
          <w:rStyle w:val="Brak"/>
          <w:rFonts w:ascii="Arial Narrow" w:hAnsi="Arial Narrow"/>
          <w:sz w:val="22"/>
          <w:szCs w:val="22"/>
        </w:rPr>
        <w:t xml:space="preserve"> oraz karty materiałowe użytych elementów – do zatwierdzenia przed rozpoczęciem prac przez Zamawiającego/Nadzór </w:t>
      </w:r>
      <w:r w:rsidR="00EC2520">
        <w:rPr>
          <w:rStyle w:val="Brak"/>
          <w:rFonts w:ascii="Arial Narrow" w:hAnsi="Arial Narrow"/>
          <w:sz w:val="22"/>
          <w:szCs w:val="22"/>
        </w:rPr>
        <w:t>Inwestorski,</w:t>
      </w:r>
    </w:p>
    <w:p w14:paraId="0C5435EA" w14:textId="77777777" w:rsidR="00527F39" w:rsidRPr="00AD3620" w:rsidRDefault="00527F39" w:rsidP="00AD5F44">
      <w:pPr>
        <w:numPr>
          <w:ilvl w:val="1"/>
          <w:numId w:val="201"/>
        </w:numPr>
        <w:tabs>
          <w:tab w:val="left" w:pos="397"/>
        </w:tabs>
        <w:ind w:left="680" w:hanging="283"/>
        <w:jc w:val="both"/>
        <w:rPr>
          <w:rStyle w:val="Brak"/>
          <w:rFonts w:ascii="Arial Narrow" w:hAnsi="Arial Narrow"/>
          <w:sz w:val="22"/>
          <w:szCs w:val="22"/>
        </w:rPr>
      </w:pPr>
      <w:r w:rsidRPr="00AD3620">
        <w:rPr>
          <w:rStyle w:val="Brak"/>
          <w:rFonts w:ascii="Arial Narrow" w:hAnsi="Arial Narrow"/>
          <w:sz w:val="22"/>
          <w:szCs w:val="22"/>
        </w:rPr>
        <w:t>odbiór robót zanikających i ulegających zakryciu,</w:t>
      </w:r>
    </w:p>
    <w:p w14:paraId="15A51AFE" w14:textId="77777777" w:rsidR="00527F39" w:rsidRPr="00AD3620" w:rsidRDefault="00527F39" w:rsidP="00AD5F44">
      <w:pPr>
        <w:numPr>
          <w:ilvl w:val="1"/>
          <w:numId w:val="201"/>
        </w:numPr>
        <w:tabs>
          <w:tab w:val="left" w:pos="397"/>
        </w:tabs>
        <w:ind w:left="680" w:hanging="283"/>
        <w:jc w:val="both"/>
        <w:rPr>
          <w:rFonts w:ascii="Arial Narrow" w:hAnsi="Arial Narrow"/>
          <w:sz w:val="22"/>
          <w:szCs w:val="22"/>
        </w:rPr>
      </w:pPr>
      <w:r w:rsidRPr="00AD3620">
        <w:rPr>
          <w:rStyle w:val="Brak"/>
          <w:rFonts w:ascii="Arial Narrow" w:hAnsi="Arial Narrow"/>
          <w:sz w:val="22"/>
          <w:szCs w:val="22"/>
        </w:rPr>
        <w:t xml:space="preserve"> odbiór częściowy po wykonaniu części robót budowlanych (jeśli dotyczy), </w:t>
      </w:r>
    </w:p>
    <w:p w14:paraId="7A093299" w14:textId="77777777" w:rsidR="00527F39" w:rsidRPr="00AD3620" w:rsidRDefault="00527F39" w:rsidP="00AD5F44">
      <w:pPr>
        <w:pStyle w:val="Akapitzlist"/>
        <w:numPr>
          <w:ilvl w:val="1"/>
          <w:numId w:val="201"/>
        </w:numPr>
        <w:tabs>
          <w:tab w:val="left" w:pos="397"/>
        </w:tabs>
        <w:spacing w:after="0" w:line="240" w:lineRule="auto"/>
        <w:ind w:left="681" w:hanging="284"/>
        <w:jc w:val="both"/>
        <w:rPr>
          <w:rStyle w:val="Brak"/>
          <w:rFonts w:ascii="Arial Narrow" w:hAnsi="Arial Narrow"/>
          <w:lang w:val="pl-PL"/>
        </w:rPr>
      </w:pPr>
      <w:r w:rsidRPr="00AD3620">
        <w:rPr>
          <w:rStyle w:val="Brak"/>
          <w:rFonts w:ascii="Arial Narrow" w:hAnsi="Arial Narrow"/>
          <w:lang w:val="pl-PL"/>
        </w:rPr>
        <w:t>odbiór końcowy po wykonaniu przedmiotu umowy, upoważniający do wystąpienia o zapłatę wynagrodzenia umownego,</w:t>
      </w:r>
    </w:p>
    <w:p w14:paraId="4DE71DDA" w14:textId="77777777" w:rsidR="00527F39" w:rsidRPr="00AD3620" w:rsidRDefault="00527F39" w:rsidP="00AD5F44">
      <w:pPr>
        <w:pStyle w:val="Akapitzlist"/>
        <w:numPr>
          <w:ilvl w:val="1"/>
          <w:numId w:val="201"/>
        </w:numPr>
        <w:tabs>
          <w:tab w:val="left" w:pos="397"/>
        </w:tabs>
        <w:spacing w:after="0" w:line="240" w:lineRule="auto"/>
        <w:ind w:left="681" w:hanging="284"/>
        <w:jc w:val="both"/>
        <w:rPr>
          <w:rStyle w:val="Brak"/>
          <w:rFonts w:ascii="Arial Narrow" w:hAnsi="Arial Narrow"/>
          <w:lang w:val="pl-PL"/>
        </w:rPr>
      </w:pPr>
      <w:r w:rsidRPr="00AD3620">
        <w:rPr>
          <w:rStyle w:val="Brak"/>
          <w:rFonts w:ascii="Arial Narrow" w:hAnsi="Arial Narrow"/>
          <w:lang w:val="pl-PL"/>
        </w:rPr>
        <w:t>odbiór pogwarancyjny.</w:t>
      </w:r>
    </w:p>
    <w:p w14:paraId="36712138" w14:textId="7FBDB1E5" w:rsidR="00527F39" w:rsidRPr="00AD3620" w:rsidRDefault="00527F39" w:rsidP="00527F39">
      <w:pPr>
        <w:suppressAutoHyphens/>
        <w:jc w:val="both"/>
        <w:rPr>
          <w:rFonts w:ascii="Arial Narrow" w:hAnsi="Arial Narrow"/>
          <w:sz w:val="22"/>
          <w:szCs w:val="22"/>
        </w:rPr>
      </w:pPr>
      <w:r w:rsidRPr="00AD3620">
        <w:rPr>
          <w:rFonts w:ascii="Arial Narrow" w:hAnsi="Arial Narrow"/>
          <w:sz w:val="22"/>
          <w:szCs w:val="22"/>
        </w:rPr>
        <w:t xml:space="preserve">2. Potwierdzeniem wykonania realizacji pierwszego etapu Przedmiotu umowy jest protokół częściowy odbioru dokumentacji </w:t>
      </w:r>
      <w:r w:rsidR="00DB0E53" w:rsidRPr="00AD3620">
        <w:rPr>
          <w:rFonts w:ascii="Arial Narrow" w:hAnsi="Arial Narrow"/>
          <w:sz w:val="22"/>
          <w:szCs w:val="22"/>
        </w:rPr>
        <w:t>projektowej</w:t>
      </w:r>
      <w:r w:rsidRPr="00AD3620">
        <w:rPr>
          <w:rFonts w:ascii="Arial Narrow" w:hAnsi="Arial Narrow"/>
          <w:sz w:val="22"/>
          <w:szCs w:val="22"/>
        </w:rPr>
        <w:t xml:space="preserve"> podpisany przez Strony umowy.</w:t>
      </w:r>
    </w:p>
    <w:p w14:paraId="2D141FD6" w14:textId="77777777" w:rsidR="00527F39" w:rsidRPr="00AD3620" w:rsidRDefault="00527F39" w:rsidP="00527F39">
      <w:pPr>
        <w:suppressAutoHyphens/>
        <w:jc w:val="both"/>
        <w:rPr>
          <w:rFonts w:ascii="Arial Narrow" w:hAnsi="Arial Narrow"/>
          <w:sz w:val="22"/>
          <w:szCs w:val="22"/>
        </w:rPr>
      </w:pPr>
      <w:r w:rsidRPr="00AD3620">
        <w:rPr>
          <w:rFonts w:ascii="Arial Narrow" w:hAnsi="Arial Narrow"/>
          <w:sz w:val="22"/>
          <w:szCs w:val="22"/>
        </w:rPr>
        <w:t>3. Przekazaniem dokumentacji objętej Przedmiotem umowy jest dostarczenie jej do siedziby Zamawiającego oraz podpisanie protokołu przekazania przez Strony umowy.</w:t>
      </w:r>
    </w:p>
    <w:p w14:paraId="78161AF2" w14:textId="6645ED94"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 xml:space="preserve">4. Odbiór dokumentacji projektowej polegać będzie na ocenie i przyjęciu projektu wykonawczego technicznego na etapie przed przystąpieniem do robót budowlanych i instalacyjnych. Wykonawca przedłoży Zamawiającemu dokumentację projektową w ilości wymaganej przez Umowę wraz z niezbędnymi uzgodnieniami ( uzgodnienie tras kablowych z użytkownikiem, uzgodnienie rzeczoznawcy p. </w:t>
      </w:r>
      <w:proofErr w:type="spellStart"/>
      <w:r w:rsidRPr="00AD3620">
        <w:rPr>
          <w:rFonts w:ascii="Arial Narrow" w:hAnsi="Arial Narrow"/>
          <w:sz w:val="22"/>
          <w:szCs w:val="22"/>
        </w:rPr>
        <w:t>poż</w:t>
      </w:r>
      <w:proofErr w:type="spellEnd"/>
      <w:r w:rsidRPr="00AD3620">
        <w:rPr>
          <w:rFonts w:ascii="Arial Narrow" w:hAnsi="Arial Narrow"/>
          <w:sz w:val="22"/>
          <w:szCs w:val="22"/>
        </w:rPr>
        <w:t>.</w:t>
      </w:r>
      <w:r w:rsidR="00DB0E53" w:rsidRPr="00AD3620">
        <w:rPr>
          <w:rFonts w:ascii="Arial Narrow" w:hAnsi="Arial Narrow"/>
          <w:sz w:val="22"/>
          <w:szCs w:val="22"/>
        </w:rPr>
        <w:t>).</w:t>
      </w:r>
      <w:r w:rsidRPr="00AD3620">
        <w:rPr>
          <w:rFonts w:ascii="Arial Narrow" w:hAnsi="Arial Narrow"/>
          <w:sz w:val="22"/>
          <w:szCs w:val="22"/>
        </w:rPr>
        <w:t xml:space="preserve"> Zamawiający wraz z Nadzorem inwestorskim zweryfikuje zgodność opracowanej dokumentacji z niniejszym programem funkcjonalno-użytkowym, jak również z aktualnymi przepisami.</w:t>
      </w:r>
    </w:p>
    <w:p w14:paraId="0314BDB0" w14:textId="77777777"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5. Zamawiającemu przysługuje prawo do zgłoszenia uwag i zastrzeżeń w związku z przedłożoną przez Wykonawcę dokumentacją projektową. Zamawiający dokona akceptacji dokumentacji projektowej bądź zgłosi do niej uwagi wysyłając Wykonawcy wiadomość pocztą elektroniczną na adres email …………………… w ciągu 3 dni roboczych po dniu przekazania dokumentacji projektowej. W przypadku nieprzekazania wiadomości w podanym terminie, dokumentację projektową uważa się za zaakceptowaną przez Zamawiającego.</w:t>
      </w:r>
    </w:p>
    <w:p w14:paraId="4DBDC182" w14:textId="77777777"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6. Wykonawca jest zobowiązany do usunięcia ewentualnych braków i wad wskazanych przez Zamawiającego oraz wyjaśnienia zgłoszonych uwag i zastrzeżeń w terminie 3 dni od daty otrzymania zastrzeżeń Zamawiającego, chyba że Strony ustalą inny termin ich usunięcia.</w:t>
      </w:r>
    </w:p>
    <w:p w14:paraId="03B57764" w14:textId="77777777" w:rsidR="00527F39" w:rsidRPr="00AD3620" w:rsidRDefault="00527F39" w:rsidP="00527F39">
      <w:pPr>
        <w:pStyle w:val="Standard"/>
        <w:jc w:val="both"/>
        <w:rPr>
          <w:rStyle w:val="Brak"/>
          <w:rFonts w:ascii="Arial Narrow" w:hAnsi="Arial Narrow"/>
          <w:sz w:val="22"/>
          <w:szCs w:val="22"/>
        </w:rPr>
      </w:pPr>
      <w:r w:rsidRPr="00AD3620">
        <w:rPr>
          <w:rFonts w:ascii="Arial Narrow" w:hAnsi="Arial Narrow"/>
          <w:sz w:val="22"/>
          <w:szCs w:val="22"/>
        </w:rPr>
        <w:t xml:space="preserve">7. </w:t>
      </w:r>
      <w:r w:rsidRPr="00AD3620">
        <w:rPr>
          <w:rStyle w:val="Brak"/>
          <w:rFonts w:ascii="Arial Narrow" w:hAnsi="Arial Narrow"/>
          <w:sz w:val="22"/>
          <w:szCs w:val="22"/>
        </w:rPr>
        <w:t>Odbiór końcowy jest dokonywany po zakończeniu przez Wykonawcę całości robót budowlanych, po zgłoszeniu przez Wykonawcę zakończenia robót i zgłoszeniu gotowości do ich odbioru. Odbiór końcowy robót jest równoważny z wykonaniem umowy.</w:t>
      </w:r>
    </w:p>
    <w:p w14:paraId="63B1F5AB"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8. Po zakończeniu wykonania części robót, Wykonawca zgłasza gotowość do odbioru części robót, powiadamia o gotowości do odbioru Zamawiającego i Inspektora Nadzoru oraz przedstawia Inspektorowi Nadzoru dokumenty rozliczeniowe (jeśli dotyczy). </w:t>
      </w:r>
    </w:p>
    <w:p w14:paraId="3D2A7FC2"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9. Dokonanie odbioru częściowego następuje protokołem odbioru częściowego na podstawie sporządzonego przez  Wykonawcę i akceptowanego przez Inspektora Nadzoru wykazu robót wykonanych częściowo.</w:t>
      </w:r>
    </w:p>
    <w:p w14:paraId="2273F8C4"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10.  </w:t>
      </w:r>
      <w:r w:rsidRPr="00AD3620">
        <w:rPr>
          <w:rStyle w:val="Brak"/>
          <w:rFonts w:ascii="Arial Narrow" w:hAnsi="Arial Narrow"/>
          <w:sz w:val="22"/>
          <w:szCs w:val="22"/>
          <w:u w:color="FF0000"/>
        </w:rPr>
        <w:t>Rozpoczęcie czynności odbiorowych (przystąpienie do odbiorów) następuje w terminie 10 dni</w:t>
      </w:r>
      <w:r w:rsidRPr="00AD3620">
        <w:rPr>
          <w:rStyle w:val="Brak"/>
          <w:rFonts w:ascii="Arial Narrow" w:hAnsi="Arial Narrow"/>
          <w:sz w:val="22"/>
          <w:szCs w:val="22"/>
        </w:rPr>
        <w:t xml:space="preserve">  roboczych  licząc  od  dnia  zgłoszenia  przez  Wykonawcę gotowości do odbioru.</w:t>
      </w:r>
    </w:p>
    <w:p w14:paraId="561B2F06"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11.  Odbiory </w:t>
      </w:r>
      <w:r w:rsidRPr="00AD3620">
        <w:rPr>
          <w:rStyle w:val="Brak"/>
          <w:rFonts w:ascii="Arial Narrow" w:hAnsi="Arial Narrow"/>
          <w:sz w:val="22"/>
          <w:szCs w:val="22"/>
          <w:u w:color="FF0000"/>
        </w:rPr>
        <w:t>(częściowy i końcowy)</w:t>
      </w:r>
      <w:r w:rsidRPr="00AD3620">
        <w:rPr>
          <w:rStyle w:val="Brak"/>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6BE7DF61" w14:textId="0039AF23"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lastRenderedPageBreak/>
        <w:t xml:space="preserve">12. Odbiór </w:t>
      </w:r>
      <w:r w:rsidRPr="00AD3620">
        <w:rPr>
          <w:rStyle w:val="Brak"/>
          <w:rFonts w:ascii="Arial Narrow" w:hAnsi="Arial Narrow"/>
          <w:sz w:val="22"/>
          <w:szCs w:val="22"/>
          <w:u w:color="FF0000"/>
        </w:rPr>
        <w:t>(częściowy i końcowy)</w:t>
      </w:r>
      <w:r w:rsidRPr="00AD3620">
        <w:rPr>
          <w:rStyle w:val="Brak"/>
          <w:rFonts w:ascii="Arial Narrow" w:hAnsi="Arial Narrow"/>
          <w:sz w:val="22"/>
          <w:szCs w:val="22"/>
        </w:rPr>
        <w:t xml:space="preserve"> dokonany będzie w terminie wyznaczonym przez Zamawiającego, </w:t>
      </w:r>
      <w:r w:rsidRPr="00AD3620">
        <w:rPr>
          <w:rStyle w:val="Brak"/>
          <w:rFonts w:ascii="Arial Narrow" w:hAnsi="Arial Narrow"/>
          <w:sz w:val="22"/>
          <w:szCs w:val="22"/>
          <w:u w:color="FF0000"/>
        </w:rPr>
        <w:t>z zastrzeżeniem postanowień ust. 8.</w:t>
      </w:r>
      <w:r w:rsidRPr="00AD3620">
        <w:rPr>
          <w:rStyle w:val="Brak"/>
          <w:rFonts w:ascii="Arial Narrow" w:hAnsi="Arial Narrow"/>
          <w:sz w:val="22"/>
          <w:szCs w:val="22"/>
        </w:rPr>
        <w:t xml:space="preserve"> Z czynności odbior</w:t>
      </w:r>
      <w:r w:rsidR="00EE0A93" w:rsidRPr="00AD3620">
        <w:rPr>
          <w:rStyle w:val="Brak"/>
          <w:rFonts w:ascii="Arial Narrow" w:hAnsi="Arial Narrow"/>
          <w:sz w:val="22"/>
          <w:szCs w:val="22"/>
        </w:rPr>
        <w:t>ów</w:t>
      </w:r>
      <w:r w:rsidRPr="00AD3620">
        <w:rPr>
          <w:rStyle w:val="Brak"/>
          <w:rFonts w:ascii="Arial Narrow" w:hAnsi="Arial Narrow"/>
          <w:sz w:val="22"/>
          <w:szCs w:val="22"/>
        </w:rPr>
        <w:t xml:space="preserve"> sporządzony będzie protokół</w:t>
      </w:r>
      <w:r w:rsidR="00EE0A93" w:rsidRPr="00AD3620">
        <w:rPr>
          <w:rStyle w:val="Brak"/>
          <w:rFonts w:ascii="Arial Narrow" w:hAnsi="Arial Narrow"/>
          <w:sz w:val="22"/>
          <w:szCs w:val="22"/>
        </w:rPr>
        <w:t>.</w:t>
      </w:r>
    </w:p>
    <w:p w14:paraId="39718326"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13. Podstawą do zgłoszenia przez Wykonawcę gotowości odbioru będzie faktyczne wykonanie robót.</w:t>
      </w:r>
    </w:p>
    <w:p w14:paraId="52C12CD5"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14.  Zamawiający przy udziale Inspektora Nadzoru zobowiązany jest do dokonania lub odmowy dokonania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w terminie nie przekraczającym czternastu dni roboczych, od dnia rozpoczęcia tego odbioru.</w:t>
      </w:r>
    </w:p>
    <w:p w14:paraId="57E1D406" w14:textId="2EFBCF6E"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15.  Jeżeli w toku czynności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o których mowa w § 9 ust. </w:t>
      </w:r>
      <w:r w:rsidR="00920B00" w:rsidRPr="00AD3620">
        <w:rPr>
          <w:rStyle w:val="Brak"/>
          <w:rFonts w:ascii="Arial Narrow" w:hAnsi="Arial Narrow"/>
          <w:sz w:val="22"/>
          <w:szCs w:val="22"/>
        </w:rPr>
        <w:t>3</w:t>
      </w:r>
      <w:r w:rsidRPr="00AD3620">
        <w:rPr>
          <w:rStyle w:val="Brak"/>
          <w:rFonts w:ascii="Arial Narrow" w:hAnsi="Arial Narrow"/>
          <w:sz w:val="22"/>
          <w:szCs w:val="22"/>
        </w:rPr>
        <w:t xml:space="preserve"> lit. b umowy.</w:t>
      </w:r>
    </w:p>
    <w:p w14:paraId="0D8FD28F" w14:textId="77777777" w:rsidR="00527F39" w:rsidRPr="00AD3620" w:rsidRDefault="00527F39" w:rsidP="00527F39">
      <w:pPr>
        <w:pStyle w:val="Standard"/>
        <w:jc w:val="both"/>
        <w:rPr>
          <w:rFonts w:ascii="Arial Narrow" w:hAnsi="Arial Narrow"/>
          <w:sz w:val="22"/>
          <w:szCs w:val="22"/>
        </w:rPr>
      </w:pPr>
      <w:r w:rsidRPr="00AD3620">
        <w:rPr>
          <w:rStyle w:val="Brak"/>
          <w:rFonts w:ascii="Arial Narrow" w:hAnsi="Arial Narrow"/>
          <w:sz w:val="22"/>
          <w:szCs w:val="22"/>
        </w:rPr>
        <w:t xml:space="preserve">16. Jeżeli w toku czynności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xml:space="preserve">  zadania zostaną stwierdzone:</w:t>
      </w:r>
    </w:p>
    <w:p w14:paraId="618D6C66"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wady lub usterki nadające się do usunięcia, to Zamawiający może zażądać usunięcia wad lub usterek, wyznaczając odpowiedni termin</w:t>
      </w:r>
      <w:r w:rsidRPr="00AD3620">
        <w:rPr>
          <w:rStyle w:val="Brak"/>
          <w:rFonts w:ascii="Arial Narrow" w:hAnsi="Arial Narrow"/>
          <w:sz w:val="22"/>
          <w:szCs w:val="22"/>
          <w:u w:color="FF0000"/>
        </w:rPr>
        <w:t xml:space="preserve"> i/lub sposób usunięcia wad i usterek</w:t>
      </w:r>
      <w:r w:rsidRPr="00AD3620">
        <w:rPr>
          <w:rStyle w:val="Brak"/>
          <w:rFonts w:ascii="Arial Narrow" w:hAnsi="Arial Narrow"/>
          <w:sz w:val="22"/>
          <w:szCs w:val="22"/>
        </w:rPr>
        <w:t>. Fakt usunięcia wad lub usterek zostanie stwierdzony protokolarnie, a terminem odbioru w takich sytuacjach będzie termin usunięcia wad lub usterek;</w:t>
      </w:r>
    </w:p>
    <w:p w14:paraId="09846498"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 xml:space="preserve">w przypadku nie usunięcia w wyznaczonym terminie wad lub usterek </w:t>
      </w:r>
      <w:r w:rsidRPr="00AD3620">
        <w:rPr>
          <w:rStyle w:val="Brak"/>
          <w:rFonts w:ascii="Arial Narrow" w:hAnsi="Arial Narrow"/>
          <w:sz w:val="22"/>
          <w:szCs w:val="22"/>
          <w:u w:color="FF0000"/>
        </w:rPr>
        <w:t>i/lub w sposób ustalony w protokole</w:t>
      </w:r>
      <w:r w:rsidRPr="00AD3620">
        <w:rPr>
          <w:rStyle w:val="Brak"/>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AD3620">
        <w:rPr>
          <w:rStyle w:val="Brak"/>
          <w:rFonts w:ascii="Arial Narrow" w:hAnsi="Arial Narrow"/>
          <w:sz w:val="22"/>
          <w:szCs w:val="22"/>
        </w:rPr>
        <w:br/>
        <w:t>z wynagrodzenia Wykonawcy;</w:t>
      </w:r>
    </w:p>
    <w:p w14:paraId="3713BF09"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wady nie nadające się do usunięcia, to Zamawiający może:</w:t>
      </w:r>
    </w:p>
    <w:p w14:paraId="0B948F5E"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D4CCD7B"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jeżeli wady uniemożliwiają użytkowanie obiektu zgodnie z jego przeznaczeniem, zażądać wykonania przedmiotu umowy po raz drugi, zachowując prawo </w:t>
      </w:r>
      <w:bookmarkStart w:id="44" w:name="_Hlk49250838"/>
      <w:r w:rsidRPr="00AD3620">
        <w:rPr>
          <w:rStyle w:val="Brak"/>
          <w:rFonts w:ascii="Arial Narrow" w:hAnsi="Arial Narrow"/>
          <w:sz w:val="22"/>
          <w:szCs w:val="22"/>
        </w:rPr>
        <w:t>do naliczania Wykonawcy zastrzeżonych kar umownych i odszkodowań na zasadach określonych w §9 niniejszej umowy</w:t>
      </w:r>
      <w:bookmarkEnd w:id="44"/>
      <w:r w:rsidRPr="00AD3620">
        <w:rPr>
          <w:rStyle w:val="Brak"/>
          <w:rFonts w:ascii="Arial Narrow" w:hAnsi="Arial Narrow"/>
          <w:sz w:val="22"/>
          <w:szCs w:val="22"/>
        </w:rPr>
        <w:t xml:space="preserve">, </w:t>
      </w:r>
    </w:p>
    <w:p w14:paraId="6673DAB2"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 w przypadku niewykonania w ustalonym terminie przedmiotu umowy po raz drugi, odstąpić od umowy z winy  Wykonawcy.</w:t>
      </w:r>
    </w:p>
    <w:p w14:paraId="0599D7E7"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17. Jeżeli w trakcie realizacji robót Zamawiający zażąda badań, które nie były przewidziane niniejszą umową, </w:t>
      </w:r>
      <w:r w:rsidRPr="00AD3620">
        <w:rPr>
          <w:rStyle w:val="Brak"/>
          <w:rFonts w:ascii="Arial Narrow" w:hAnsi="Arial Narrow"/>
          <w:sz w:val="22"/>
          <w:szCs w:val="22"/>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79FC685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18. Wykonawca  nie  jest  uprawniony  do  zakrycia  wykonanej roboty  budowlanej  bez  uprzedniej  zgody Inspektora Nadzoru. Wykonawca ma obowiązek umożliwić Inspektorowi Nadzoru sprawdzenie każdej roboty budowlanej zanikającej lub która ulega zakryciu.</w:t>
      </w:r>
    </w:p>
    <w:p w14:paraId="633BF75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19. Wykonawca zgłasza gotowość do odbioru robót zanikających i ulegających zakryciu wpisem do dziennika budowy (jeśli dotyczy) i jednocześnie zawiadamia o tej gotowości Inspektora Nadzoru. </w:t>
      </w:r>
    </w:p>
    <w:p w14:paraId="0E8CE315"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20. Inspektor Nadzoru dokonuje odbioru zgłoszonych przez Wykonawcę robót zanikających i ulegających zakryciu niezwłocznie, nie później jednak niż </w:t>
      </w:r>
      <w:r w:rsidRPr="00AD3620">
        <w:rPr>
          <w:rStyle w:val="Brak"/>
          <w:rFonts w:ascii="Arial Narrow" w:hAnsi="Arial Narrow"/>
          <w:sz w:val="22"/>
          <w:szCs w:val="22"/>
          <w:u w:color="FF0000"/>
        </w:rPr>
        <w:t>w terminie</w:t>
      </w:r>
      <w:r w:rsidRPr="00AD3620">
        <w:rPr>
          <w:rStyle w:val="Brak"/>
          <w:rFonts w:ascii="Arial Narrow" w:hAnsi="Arial Narrow"/>
          <w:sz w:val="22"/>
          <w:szCs w:val="22"/>
        </w:rPr>
        <w:t xml:space="preserve"> 3 dni od daty zgłoszenia gotowości do odbioru i potwierdza odbiór robót Protokołem odbioru robót zanikających i ulegających zakryciu oraz wpisem do dziennika budowy.</w:t>
      </w:r>
    </w:p>
    <w:p w14:paraId="4DF0569F"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21. Jeżeli Inspektor Nadzoru uzna odbiór robót zanikających lub ulegających zakryciu za zbędny, jest zobowiązany powiadomić o tym Wykonawcę niezwłocznie, nie później niż w terminie określonym w </w:t>
      </w:r>
      <w:r w:rsidRPr="00AD3620">
        <w:rPr>
          <w:rStyle w:val="Brak"/>
          <w:rFonts w:ascii="Arial Narrow" w:hAnsi="Arial Narrow"/>
          <w:sz w:val="22"/>
          <w:szCs w:val="22"/>
          <w:u w:color="FF0000"/>
        </w:rPr>
        <w:t>ust. 20.</w:t>
      </w:r>
      <w:r w:rsidRPr="00AD3620">
        <w:rPr>
          <w:rStyle w:val="Brak"/>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838023B" w14:textId="77777777" w:rsidR="00527F39" w:rsidRPr="00AD3620" w:rsidRDefault="00527F39" w:rsidP="00527F39">
      <w:pPr>
        <w:jc w:val="both"/>
        <w:rPr>
          <w:rStyle w:val="Brak"/>
          <w:rFonts w:ascii="Arial Narrow" w:hAnsi="Arial Narrow"/>
          <w:sz w:val="22"/>
          <w:szCs w:val="22"/>
        </w:rPr>
      </w:pPr>
      <w:r w:rsidRPr="00AD3620">
        <w:rPr>
          <w:rStyle w:val="Brak"/>
          <w:rFonts w:ascii="Arial Narrow" w:hAnsi="Arial Narrow"/>
          <w:sz w:val="22"/>
          <w:szCs w:val="22"/>
        </w:rPr>
        <w:t>22. Przed zgłoszeniem gotowości do odbioru końcowego Wykonawca przeprowadza wszystkie wymagane prawem próby i sprawdzenia, zawiadamiając o nich uprzednio Inspektora Nadzoru.</w:t>
      </w:r>
    </w:p>
    <w:p w14:paraId="37BA5D90" w14:textId="77777777" w:rsidR="00527F39" w:rsidRPr="00AD3620" w:rsidRDefault="00527F39" w:rsidP="00527F39">
      <w:pPr>
        <w:tabs>
          <w:tab w:val="left" w:pos="284"/>
        </w:tabs>
        <w:spacing w:line="276" w:lineRule="auto"/>
        <w:jc w:val="both"/>
        <w:rPr>
          <w:rFonts w:ascii="Arial Narrow" w:hAnsi="Arial Narrow"/>
          <w:b/>
          <w:sz w:val="22"/>
          <w:szCs w:val="22"/>
        </w:rPr>
      </w:pPr>
      <w:r w:rsidRPr="00AD3620">
        <w:rPr>
          <w:rFonts w:ascii="Arial Narrow" w:hAnsi="Arial Narrow"/>
          <w:sz w:val="22"/>
          <w:szCs w:val="22"/>
        </w:rPr>
        <w:t>23</w:t>
      </w:r>
      <w:r w:rsidRPr="00AD3620">
        <w:rPr>
          <w:rFonts w:ascii="Arial Narrow" w:hAnsi="Arial Narrow"/>
          <w:b/>
          <w:sz w:val="22"/>
          <w:szCs w:val="22"/>
        </w:rPr>
        <w:t>. Odbiór końcowy jest dokonywany po zakończeniu przez Wykonawcę całości robót budowlanych i instalacyjnych oraz dopełnienia pozostałych obowiązków wynikających z niniejszej Umowy, po zgłoszeniu przez Wykonawcę zakończenia robót i zgłoszeniu gotowości do ich odbioru. Odbiór końcowy robót jest równoważny z wykonaniem umowy.</w:t>
      </w:r>
    </w:p>
    <w:p w14:paraId="03A425C6"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24</w:t>
      </w:r>
      <w:r w:rsidRPr="00AD3620">
        <w:rPr>
          <w:rStyle w:val="Brak"/>
          <w:rFonts w:ascii="Arial Narrow" w:hAnsi="Arial Narrow"/>
          <w:color w:val="auto"/>
          <w:sz w:val="22"/>
          <w:szCs w:val="22"/>
        </w:rPr>
        <w:t>. Dokonanie  odbioru  końcowego  następuje  protokołem odbioru  końcowego. Przed podpisaniem protokołu odbioru końcowego Wykonawca przekaże Zamawiającemu min. 1 egz. dokumentacji powykonawczej, w tym: protokoły odbiorów, atesty, certyfikaty i deklaracje na wyroby budowlane oraz urządzenia wykorzystane do realizacji przedmiotu niniejszej umowy</w:t>
      </w:r>
      <w:r w:rsidRPr="00AD3620">
        <w:rPr>
          <w:rStyle w:val="Brak"/>
          <w:rFonts w:ascii="Arial Narrow" w:hAnsi="Arial Narrow"/>
          <w:color w:val="FF0000"/>
          <w:sz w:val="22"/>
          <w:szCs w:val="22"/>
        </w:rPr>
        <w:t>.</w:t>
      </w:r>
    </w:p>
    <w:p w14:paraId="4B49C2D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25. 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7C4AEDC"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26. O terminie odbioru Wykonawca ma obowiązek poinformować Podwykonawców, przy udziale których wykonał przedmiot Umowy.</w:t>
      </w:r>
    </w:p>
    <w:p w14:paraId="7F751851"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lastRenderedPageBreak/>
        <w:t>27. Komisja sporządza protokół odbioru końcowego robót. Podpisany protokół odbioru końcowego robót jest podstawą do dokonania końcowych rozliczeń Stron.</w:t>
      </w:r>
    </w:p>
    <w:p w14:paraId="4A32D8EE"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28. Za dzień faktycznego odbioru końcowego uznaje się dzień podpisania przez upoważnionych przedstawicieli Stron umowy protokołu odbioru końcowego robót. </w:t>
      </w:r>
    </w:p>
    <w:p w14:paraId="1BB905E5" w14:textId="4DE7FDA3"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29. Przeglądy gwarancyjne </w:t>
      </w:r>
      <w:r w:rsidR="00920B00" w:rsidRPr="00AD3620">
        <w:rPr>
          <w:rStyle w:val="Brak"/>
          <w:rFonts w:ascii="Arial Narrow" w:hAnsi="Arial Narrow"/>
          <w:sz w:val="22"/>
          <w:szCs w:val="22"/>
        </w:rPr>
        <w:t xml:space="preserve">robót montażowo-budowlanych </w:t>
      </w:r>
      <w:r w:rsidRPr="00AD3620">
        <w:rPr>
          <w:rStyle w:val="Brak"/>
          <w:rFonts w:ascii="Arial Narrow" w:hAnsi="Arial Narrow"/>
          <w:sz w:val="22"/>
          <w:szCs w:val="22"/>
        </w:rPr>
        <w:t xml:space="preserve">przeprowadzane </w:t>
      </w:r>
      <w:r w:rsidRPr="00AD3620">
        <w:rPr>
          <w:rStyle w:val="Brak"/>
          <w:rFonts w:ascii="Arial Narrow" w:hAnsi="Arial Narrow"/>
          <w:color w:val="auto"/>
          <w:sz w:val="22"/>
          <w:szCs w:val="22"/>
        </w:rPr>
        <w:t>są co 12 miesięcy od daty odbioru końcowego robót oraz na 30 dni roboczych przed upływem okresu rękojmi i okresu gwarancji.</w:t>
      </w:r>
    </w:p>
    <w:p w14:paraId="2423D71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30. Przeglądy  gwarancyjne  przeprowadzane  są  komisyjnie  przy  udziale  upoważnionych  przedstawicieli Inspektora Nadzoru, Zamawiającego i  Wykonawcy.  Nieobecność  Wykonawcy  nie  wstrzymuje przeprowadzenia przeglądu, a Inspektor Nadzoru jest wówczas zobowiązany przesłać Wykonawcy protokół przeglądu gwarancyjnego wraz z wezwaniem do usunięcia stwierdzonych wad gwarancyjnych w określonym przez Zamawiającego lub Inspektora Nadzoru terminie.</w:t>
      </w:r>
    </w:p>
    <w:p w14:paraId="0DFF7057" w14:textId="51B574BA"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31. Przeglądy gwarancyjne polegają na ocenie robót związanych z usunięciem wad ujawnionych w okresie rękojmi lub gwarancji. </w:t>
      </w:r>
    </w:p>
    <w:p w14:paraId="1B856B10" w14:textId="006E8D1E"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32. Jeżeli Wykonawca nie usunie wad ujawnionych w okresie rękojmi lub gwarancji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6868F3CA" w14:textId="77777777" w:rsidR="00527F39" w:rsidRPr="00AD3620" w:rsidRDefault="00527F39" w:rsidP="00527F39">
      <w:pPr>
        <w:jc w:val="both"/>
        <w:rPr>
          <w:rStyle w:val="Brak"/>
          <w:rFonts w:ascii="Arial Narrow" w:hAnsi="Arial Narrow"/>
          <w:sz w:val="22"/>
          <w:szCs w:val="22"/>
        </w:rPr>
      </w:pPr>
      <w:r w:rsidRPr="00AD3620">
        <w:rPr>
          <w:rStyle w:val="Brak"/>
          <w:rFonts w:ascii="Arial Narrow" w:hAnsi="Arial Narrow"/>
          <w:sz w:val="22"/>
          <w:szCs w:val="22"/>
          <w:u w:color="FF0000"/>
        </w:rPr>
        <w:t>33. Przegląd</w:t>
      </w:r>
      <w:r w:rsidRPr="00AD3620">
        <w:rPr>
          <w:rStyle w:val="Brak"/>
          <w:rFonts w:ascii="Arial Narrow" w:hAnsi="Arial Narrow"/>
          <w:color w:val="FF0000"/>
          <w:sz w:val="22"/>
          <w:szCs w:val="22"/>
          <w:u w:color="FF0000"/>
        </w:rPr>
        <w:t xml:space="preserve"> </w:t>
      </w:r>
      <w:r w:rsidRPr="00AD3620">
        <w:rPr>
          <w:rStyle w:val="Brak"/>
          <w:rFonts w:ascii="Arial Narrow" w:hAnsi="Arial Narrow"/>
          <w:sz w:val="22"/>
          <w:szCs w:val="22"/>
        </w:rPr>
        <w:t>gwarancyjny potwierdzany jest protokołem odbioru usunięcia wad, sporządzanym po usunięciu wszystkich wad ujawnionych w okresie rękojmi lub gwarancji.</w:t>
      </w:r>
    </w:p>
    <w:p w14:paraId="1D5D8851"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§8</w:t>
      </w:r>
    </w:p>
    <w:p w14:paraId="28434F8A"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INSPEKTOR NADZORU I KIEROWNICTWO NAD WYKONANIEM ROBÓT</w:t>
      </w:r>
    </w:p>
    <w:p w14:paraId="394F18E1" w14:textId="77777777" w:rsidR="00527F39" w:rsidRPr="00AD3620" w:rsidRDefault="00527F39" w:rsidP="00AD5F44">
      <w:pPr>
        <w:numPr>
          <w:ilvl w:val="0"/>
          <w:numId w:val="182"/>
        </w:numPr>
        <w:jc w:val="both"/>
        <w:rPr>
          <w:rStyle w:val="Brak"/>
          <w:rFonts w:ascii="Arial Narrow" w:hAnsi="Arial Narrow"/>
          <w:sz w:val="22"/>
          <w:szCs w:val="22"/>
        </w:rPr>
      </w:pPr>
      <w:r w:rsidRPr="00AD3620">
        <w:rPr>
          <w:rStyle w:val="Brak"/>
          <w:rFonts w:ascii="Arial Narrow" w:hAnsi="Arial Narrow"/>
          <w:sz w:val="22"/>
          <w:szCs w:val="22"/>
        </w:rPr>
        <w:t>Wykonawca ustanawia kierownika budowy w specjalności instalacyjnej w zakresie instalacji i urządzeń elektrycznych i elektroenergetycznych:  …..…………..…</w:t>
      </w:r>
    </w:p>
    <w:p w14:paraId="2A7A4EF9" w14:textId="77777777" w:rsidR="00527F39" w:rsidRPr="00AD3620" w:rsidRDefault="00527F39" w:rsidP="00AD5F44">
      <w:pPr>
        <w:numPr>
          <w:ilvl w:val="0"/>
          <w:numId w:val="182"/>
        </w:numPr>
        <w:jc w:val="both"/>
        <w:rPr>
          <w:rStyle w:val="Brak"/>
          <w:rFonts w:ascii="Arial Narrow" w:hAnsi="Arial Narrow"/>
          <w:sz w:val="22"/>
          <w:szCs w:val="22"/>
        </w:rPr>
      </w:pPr>
      <w:r w:rsidRPr="00AD3620">
        <w:rPr>
          <w:rStyle w:val="Brak"/>
          <w:rFonts w:ascii="Arial Narrow" w:hAnsi="Arial Narrow"/>
          <w:sz w:val="22"/>
          <w:szCs w:val="22"/>
        </w:rPr>
        <w:t xml:space="preserve">Wykonawca ustanawia kierownika </w:t>
      </w:r>
      <w:r w:rsidRPr="00AD3620">
        <w:rPr>
          <w:rFonts w:ascii="Arial Narrow" w:hAnsi="Arial Narrow"/>
          <w:sz w:val="22"/>
          <w:szCs w:val="22"/>
          <w:bdr w:val="none" w:sz="0" w:space="0" w:color="auto" w:frame="1"/>
        </w:rPr>
        <w:t>w specjalności: ……………………………………………………..(jeśli dotyczy)…………………………………………………………</w:t>
      </w:r>
    </w:p>
    <w:p w14:paraId="31347B21"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Zamawiającego i uzyskaniu  pisemnej  akceptacji. </w:t>
      </w:r>
    </w:p>
    <w:p w14:paraId="45645E34"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Kierownik  budowy ma obowiązek przebywania na terenie budowy w  trakcie wykonywania robót budowlanych i instalacyjnych stanowiących przedmiot Umowy.</w:t>
      </w:r>
    </w:p>
    <w:p w14:paraId="367EDA17"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ZAMAWIAJĄCY poinformuje Wykonawcę pisemnie o powołaniu Inspektora Nadzoru.</w:t>
      </w:r>
      <w:bookmarkStart w:id="45" w:name="_Hlk57623333"/>
    </w:p>
    <w:p w14:paraId="3B817F18"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w:t>
      </w:r>
      <w:bookmarkEnd w:id="45"/>
      <w:r w:rsidRPr="00AD3620">
        <w:rPr>
          <w:rStyle w:val="Brak"/>
          <w:rFonts w:ascii="Arial Narrow" w:hAnsi="Arial Narrow"/>
          <w:b/>
          <w:bCs/>
          <w:sz w:val="22"/>
          <w:szCs w:val="22"/>
        </w:rPr>
        <w:t>9</w:t>
      </w:r>
    </w:p>
    <w:p w14:paraId="71F59448" w14:textId="77777777" w:rsidR="00527F39" w:rsidRPr="00AD3620" w:rsidRDefault="00527F39" w:rsidP="00527F39">
      <w:pPr>
        <w:spacing w:line="276" w:lineRule="auto"/>
        <w:jc w:val="center"/>
        <w:rPr>
          <w:rStyle w:val="Brak"/>
          <w:rFonts w:ascii="Arial Narrow" w:eastAsia="Arial Narrow" w:hAnsi="Arial Narrow" w:cs="Arial Narrow"/>
          <w:b/>
          <w:bCs/>
          <w:sz w:val="22"/>
          <w:szCs w:val="22"/>
          <w:u w:color="FF0000"/>
        </w:rPr>
      </w:pPr>
      <w:r w:rsidRPr="00AD3620">
        <w:rPr>
          <w:rStyle w:val="Brak"/>
          <w:rFonts w:ascii="Arial Narrow" w:hAnsi="Arial Narrow"/>
          <w:b/>
          <w:bCs/>
          <w:sz w:val="22"/>
          <w:szCs w:val="22"/>
          <w:u w:color="FF0000"/>
        </w:rPr>
        <w:t>ODSZKODOWANIA I KARY UMOWNE</w:t>
      </w:r>
    </w:p>
    <w:p w14:paraId="754682D1" w14:textId="77777777" w:rsidR="00527F39" w:rsidRPr="00AD3620" w:rsidRDefault="00527F39" w:rsidP="00AD5F44">
      <w:pPr>
        <w:pStyle w:val="Akapitzlist"/>
        <w:numPr>
          <w:ilvl w:val="0"/>
          <w:numId w:val="183"/>
        </w:numPr>
        <w:spacing w:after="0" w:line="240" w:lineRule="auto"/>
        <w:jc w:val="both"/>
        <w:rPr>
          <w:rFonts w:ascii="Arial Narrow" w:eastAsia="Arial Narrow" w:hAnsi="Arial Narrow" w:cs="Arial Narrow"/>
          <w:color w:val="auto"/>
          <w:lang w:val="pl-PL"/>
        </w:rPr>
      </w:pPr>
      <w:r w:rsidRPr="00AD3620">
        <w:rPr>
          <w:rFonts w:ascii="Arial Narrow" w:hAnsi="Arial Narrow"/>
          <w:color w:val="auto"/>
          <w:lang w:val="pl-PL"/>
        </w:rPr>
        <w:t xml:space="preserve">Strony postanawiają, że obowiązującą formą odszkodowania będą kary umowne. Kary te będą naliczane </w:t>
      </w:r>
      <w:r w:rsidRPr="00AD3620">
        <w:rPr>
          <w:rFonts w:ascii="Arial Narrow" w:hAnsi="Arial Narrow"/>
          <w:color w:val="auto"/>
          <w:lang w:val="pl-PL"/>
        </w:rPr>
        <w:br/>
        <w:t>w następujących wypadkach i wysokościach:</w:t>
      </w:r>
    </w:p>
    <w:p w14:paraId="2D158516"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u w:color="FF0000"/>
        </w:rPr>
        <w:t>Zamawiający zapłaci karę umowną :</w:t>
      </w:r>
    </w:p>
    <w:p w14:paraId="2D9F6BE5" w14:textId="77777777" w:rsidR="00527F39" w:rsidRPr="00AD3620" w:rsidRDefault="00527F39" w:rsidP="00AD5F44">
      <w:pPr>
        <w:numPr>
          <w:ilvl w:val="2"/>
          <w:numId w:val="184"/>
        </w:numPr>
        <w:tabs>
          <w:tab w:val="left" w:pos="397"/>
        </w:tabs>
        <w:ind w:left="680" w:hanging="283"/>
        <w:jc w:val="both"/>
        <w:rPr>
          <w:rFonts w:ascii="Arial Narrow" w:hAnsi="Arial Narrow"/>
          <w:sz w:val="22"/>
          <w:szCs w:val="22"/>
        </w:rPr>
      </w:pPr>
      <w:r w:rsidRPr="00AD3620">
        <w:rPr>
          <w:rFonts w:ascii="Arial Narrow" w:hAnsi="Arial Narrow"/>
          <w:sz w:val="22"/>
          <w:szCs w:val="22"/>
          <w:u w:color="FF0000"/>
        </w:rPr>
        <w:t xml:space="preserve"> 10 % wartości brutto umowy w razie odstąpienia przez Wykonawcę od umowy z powodu okoliczności, za które ponosi odpowiedzialność Zamawiający.</w:t>
      </w:r>
    </w:p>
    <w:p w14:paraId="57FAEDEE" w14:textId="77777777" w:rsidR="00527F39" w:rsidRPr="00AD3620" w:rsidRDefault="00527F39" w:rsidP="00AD5F44">
      <w:pPr>
        <w:numPr>
          <w:ilvl w:val="2"/>
          <w:numId w:val="185"/>
        </w:numPr>
        <w:jc w:val="both"/>
        <w:rPr>
          <w:rFonts w:ascii="Arial Narrow" w:eastAsia="Calibri" w:hAnsi="Arial Narrow" w:cs="Calibri"/>
          <w:sz w:val="22"/>
          <w:szCs w:val="22"/>
        </w:rPr>
      </w:pPr>
      <w:bookmarkStart w:id="46" w:name="_Hlk75265818"/>
      <w:r w:rsidRPr="00AD3620">
        <w:rPr>
          <w:rFonts w:ascii="Arial Narrow" w:eastAsia="Calibri" w:hAnsi="Arial Narrow" w:cs="Calibri"/>
          <w:sz w:val="22"/>
          <w:szCs w:val="22"/>
          <w:u w:color="FF0000"/>
        </w:rPr>
        <w:t xml:space="preserve">za zwłokę w przekazaniu placu budowy </w:t>
      </w:r>
      <w:bookmarkStart w:id="47" w:name="_Hlk75328346"/>
      <w:r w:rsidRPr="00AD3620">
        <w:rPr>
          <w:rFonts w:ascii="Arial Narrow" w:eastAsia="Calibri" w:hAnsi="Arial Narrow" w:cs="Calibri"/>
          <w:sz w:val="22"/>
          <w:szCs w:val="22"/>
          <w:u w:color="FF0000"/>
        </w:rPr>
        <w:t>w wysokości 100 zł za każdy rozpoczęty dzień zwłoki, jaki upłynie pomiędzy terminem przekazania placu budowy a faktycznym dniem przekazania</w:t>
      </w:r>
      <w:bookmarkEnd w:id="47"/>
      <w:r w:rsidRPr="00AD3620">
        <w:rPr>
          <w:rFonts w:ascii="Arial Narrow" w:eastAsia="Calibri" w:hAnsi="Arial Narrow" w:cs="Calibri"/>
          <w:sz w:val="22"/>
          <w:szCs w:val="22"/>
          <w:u w:color="FF0000"/>
        </w:rPr>
        <w:t>;</w:t>
      </w:r>
    </w:p>
    <w:bookmarkEnd w:id="46"/>
    <w:p w14:paraId="5086B713" w14:textId="77777777" w:rsidR="00527F39" w:rsidRPr="00AD3620" w:rsidRDefault="00527F39" w:rsidP="00AD5F44">
      <w:pPr>
        <w:numPr>
          <w:ilvl w:val="2"/>
          <w:numId w:val="185"/>
        </w:numPr>
        <w:jc w:val="both"/>
        <w:rPr>
          <w:rFonts w:ascii="Arial Narrow" w:eastAsia="Calibri" w:hAnsi="Arial Narrow" w:cs="Calibri"/>
          <w:sz w:val="22"/>
          <w:szCs w:val="22"/>
        </w:rPr>
      </w:pPr>
      <w:r w:rsidRPr="00AD3620">
        <w:rPr>
          <w:rFonts w:ascii="Arial Narrow" w:eastAsia="Calibri" w:hAnsi="Arial Narrow" w:cs="Calibri"/>
          <w:sz w:val="22"/>
          <w:szCs w:val="22"/>
          <w:u w:color="FF0000"/>
        </w:rPr>
        <w:t>za zwłokę w podjęciu czynności odbiorowych w wysokości 100 zł za każdy rozpoczęty dzień zwłoki, liczony od 15 dnia od zgłoszenia gotowości do odbioru;</w:t>
      </w:r>
      <w:r w:rsidRPr="00AD3620">
        <w:rPr>
          <w:rFonts w:ascii="Arial Narrow" w:hAnsi="Arial Narrow"/>
          <w:sz w:val="22"/>
          <w:szCs w:val="22"/>
        </w:rPr>
        <w:t xml:space="preserve"> </w:t>
      </w:r>
    </w:p>
    <w:p w14:paraId="7DB931B7" w14:textId="77777777" w:rsidR="00527F39" w:rsidRPr="00AD3620" w:rsidRDefault="00527F39" w:rsidP="00AD5F44">
      <w:pPr>
        <w:pStyle w:val="Akapitzlist"/>
        <w:numPr>
          <w:ilvl w:val="0"/>
          <w:numId w:val="183"/>
        </w:numPr>
        <w:spacing w:after="0" w:line="240" w:lineRule="auto"/>
        <w:jc w:val="both"/>
        <w:rPr>
          <w:rFonts w:ascii="Arial Narrow" w:hAnsi="Arial Narrow"/>
          <w:color w:val="auto"/>
          <w:lang w:val="pl-PL"/>
        </w:rPr>
      </w:pPr>
      <w:r w:rsidRPr="00AD3620">
        <w:rPr>
          <w:rFonts w:ascii="Arial Narrow" w:hAnsi="Arial Narrow"/>
          <w:color w:val="auto"/>
          <w:lang w:val="pl-PL"/>
        </w:rPr>
        <w:t>Wykonawca zapłaci Zamawiającemu karę umowną:</w:t>
      </w:r>
    </w:p>
    <w:p w14:paraId="44B53BDB"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w wysokości 10% wartości brutto umowy, gdy Zamawiający odstąpi od umowy z powodu okoliczności, za które odpowiada Wykonawca;</w:t>
      </w:r>
    </w:p>
    <w:p w14:paraId="77C61C7E" w14:textId="3D24031D"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zwłokę w wykonaniu określonych w § 7 ust. </w:t>
      </w:r>
      <w:r w:rsidR="00BB04C0" w:rsidRPr="00AD3620">
        <w:rPr>
          <w:rFonts w:ascii="Arial Narrow" w:hAnsi="Arial Narrow"/>
          <w:sz w:val="22"/>
          <w:szCs w:val="22"/>
          <w:u w:color="FF0000"/>
        </w:rPr>
        <w:t>7</w:t>
      </w:r>
      <w:r w:rsidRPr="00AD3620">
        <w:rPr>
          <w:rFonts w:ascii="Arial Narrow" w:hAnsi="Arial Narrow"/>
          <w:sz w:val="22"/>
          <w:szCs w:val="22"/>
          <w:u w:color="FF0000"/>
        </w:rPr>
        <w:t xml:space="preserve"> przedmiotów odbioru w wysokości 100 zł za każdy dzień zwłoki;</w:t>
      </w:r>
    </w:p>
    <w:p w14:paraId="0640091C" w14:textId="3B723DE3"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nienależycie wykonywany nadzór autorski, w tym nie przestrzeganie obowiązków wynikających z niniejszej Umowy oraz wymagań Zamawiającego, w przypadku jednokrotnego pisemnego wezwania</w:t>
      </w:r>
      <w:r w:rsidR="006116D9" w:rsidRPr="00AD3620">
        <w:rPr>
          <w:rFonts w:ascii="Arial Narrow" w:hAnsi="Arial Narrow"/>
          <w:color w:val="auto"/>
          <w:sz w:val="22"/>
          <w:szCs w:val="22"/>
          <w:u w:color="FF0000"/>
        </w:rPr>
        <w:t xml:space="preserve"> do usunięcia nieprawidłowości,</w:t>
      </w:r>
      <w:r w:rsidRPr="00AD3620">
        <w:rPr>
          <w:rFonts w:ascii="Arial Narrow" w:hAnsi="Arial Narrow"/>
          <w:color w:val="auto"/>
          <w:sz w:val="22"/>
          <w:szCs w:val="22"/>
          <w:u w:color="FF0000"/>
        </w:rPr>
        <w:t xml:space="preserve"> przekazanego Wykonawcy</w:t>
      </w:r>
      <w:r w:rsidR="006116D9" w:rsidRPr="00AD3620">
        <w:rPr>
          <w:rFonts w:ascii="Arial Narrow" w:hAnsi="Arial Narrow"/>
          <w:color w:val="auto"/>
          <w:sz w:val="22"/>
          <w:szCs w:val="22"/>
          <w:u w:color="FF0000"/>
        </w:rPr>
        <w:t>,</w:t>
      </w:r>
      <w:r w:rsidRPr="00AD3620">
        <w:rPr>
          <w:rFonts w:ascii="Arial Narrow" w:hAnsi="Arial Narrow"/>
          <w:color w:val="auto"/>
          <w:sz w:val="22"/>
          <w:szCs w:val="22"/>
          <w:u w:color="FF0000"/>
        </w:rPr>
        <w:t xml:space="preserve"> w wysokości 0,1% wartości brutto umowy;</w:t>
      </w:r>
    </w:p>
    <w:p w14:paraId="61AA2A0C"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zwłokę w usunięciu wad stwierdzonych przy odbiorze lub w okresie rękojmi za wady w wysokości 100 zł za każdy dzień zwłoki liczonej od dnia wyznaczonego na usunięcie wad;</w:t>
      </w:r>
    </w:p>
    <w:p w14:paraId="581BF503" w14:textId="6E409379"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 xml:space="preserve">za zwłokę w usunięciu wad i/lub usterek i/lub nieprawidłowości stwierdzonych w trakcie realizacji robót, </w:t>
      </w:r>
      <w:r w:rsidRPr="00AD3620">
        <w:rPr>
          <w:rFonts w:ascii="Arial Narrow" w:hAnsi="Arial Narrow"/>
          <w:color w:val="auto"/>
          <w:sz w:val="22"/>
          <w:szCs w:val="22"/>
          <w:u w:color="FF0000"/>
        </w:rPr>
        <w:br/>
        <w:t>w wysokości 100 zł za każdy dzień zwłoki liczonej od dnia wyznaczonego na usunięcie wad i/lub usterek i/lub nieprawidłowości;</w:t>
      </w:r>
    </w:p>
    <w:p w14:paraId="3E66777A" w14:textId="74DF81B2" w:rsidR="00F6511F" w:rsidRPr="00AD3620" w:rsidRDefault="00F6511F" w:rsidP="00AD5F44">
      <w:pPr>
        <w:numPr>
          <w:ilvl w:val="0"/>
          <w:numId w:val="195"/>
        </w:numPr>
        <w:tabs>
          <w:tab w:val="left" w:pos="397"/>
        </w:tabs>
        <w:jc w:val="both"/>
        <w:rPr>
          <w:rFonts w:ascii="Arial Narrow" w:hAnsi="Arial Narrow"/>
          <w:color w:val="000000" w:themeColor="text1"/>
          <w:sz w:val="22"/>
          <w:szCs w:val="22"/>
        </w:rPr>
      </w:pPr>
      <w:r w:rsidRPr="00AD3620">
        <w:rPr>
          <w:rFonts w:ascii="Arial Narrow" w:hAnsi="Arial Narrow"/>
          <w:color w:val="000000" w:themeColor="text1"/>
          <w:sz w:val="22"/>
          <w:szCs w:val="22"/>
          <w:u w:color="FF0000"/>
        </w:rPr>
        <w:lastRenderedPageBreak/>
        <w:t>w przypadku niedotrzymania przez Wykonawcę terminów realizacji umowy, Zamawiającemu przysługuje prawo zastosowania kar umownych za zwłokę w wysokości 0,2 % wartości brutto przedmiotu umowy za każdy dzień zwłoki;</w:t>
      </w:r>
    </w:p>
    <w:p w14:paraId="04413F39"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za brak zapłaty wynagrodzenia należnego Podwykonawcom lub dalszym Podwykonawcom w wysokości 0,5 % wartości brutto umowy;</w:t>
      </w:r>
    </w:p>
    <w:p w14:paraId="56232F45"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za każde dokonanie przez Zamawiającego bezpośredniej płatności na rzecz Podwykonawców lub dalszych Podwykonawców w wysokości 0,5 % wartości brutto umowy;</w:t>
      </w:r>
    </w:p>
    <w:p w14:paraId="1ED9416F"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 xml:space="preserve">za nieterminową zapłatę wynagrodzenia należnego Podwykonawcom lub dalszym Podwykonawcom </w:t>
      </w:r>
      <w:r w:rsidRPr="00AD3620">
        <w:rPr>
          <w:rFonts w:ascii="Arial Narrow" w:hAnsi="Arial Narrow"/>
          <w:color w:val="auto"/>
          <w:sz w:val="22"/>
          <w:szCs w:val="22"/>
          <w:u w:color="FF0000"/>
        </w:rPr>
        <w:br/>
        <w:t>w wysokości 100 zł za każdy dzień zwłoki od dnia upływu terminu zapłaty do dnia zapłaty;</w:t>
      </w:r>
    </w:p>
    <w:p w14:paraId="0FB01139"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nieprzedłożenie do zaakceptowania projektu Umowy o podwykonawstwo, której przedmiotem są roboty  budowlane (instalacyjne)  lub  projektu  jej  zmiany, w wysokości 1000 złotych za każdy nieprzedłożony do zaakceptowania projekt Umowy lub jej zmiany;</w:t>
      </w:r>
    </w:p>
    <w:p w14:paraId="70917FA3"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18DA7871"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dopuszczenie  do  wykonywania  robót  budowlanych (instalacyjnych)  objętych  przedmiotem  Umowy  innego podmiotu  niż  Wykonawca  lub  zaakceptowany  przez Zamawiającego Podwykonawca skierowany do ich wykonania zgodnie z zasadami określonymi Umową - </w:t>
      </w:r>
      <w:bookmarkStart w:id="48" w:name="_Hlk98852526"/>
      <w:r w:rsidRPr="00AD3620">
        <w:rPr>
          <w:rFonts w:ascii="Arial Narrow" w:hAnsi="Arial Narrow"/>
          <w:sz w:val="22"/>
          <w:szCs w:val="22"/>
          <w:u w:color="FF0000"/>
        </w:rPr>
        <w:t>w wysokości 0,5% wartości brutto umowy</w:t>
      </w:r>
      <w:bookmarkEnd w:id="48"/>
      <w:r w:rsidRPr="00AD3620">
        <w:rPr>
          <w:rFonts w:ascii="Arial Narrow" w:hAnsi="Arial Narrow"/>
          <w:sz w:val="22"/>
          <w:szCs w:val="22"/>
          <w:u w:color="FF0000"/>
        </w:rPr>
        <w:t>, za każdy dzień od momentu stwierdzenia obecności powyższego podmiotu na terenie wykonywania robót przez Inspektora Nadzoru lub Zamawiającego;</w:t>
      </w:r>
    </w:p>
    <w:p w14:paraId="104B5401"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rPr>
        <w:t>za  dopuszczenie  do  wykonywania  robót  budowlanych (instalacyjne)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34E272BF"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u w:color="FF0000"/>
        </w:rPr>
        <w:t xml:space="preserve">za brak zmiany umowy o podwykonawstwo w zakresie terminu zapłaty w wysokości 1000 złotych (w przypadku zgłoszenia zastrzeżeń lub sprzeciwu przez Zamawiającego, o których mowa w art. 464 ust. 3 i 6 ustawy </w:t>
      </w:r>
      <w:proofErr w:type="spellStart"/>
      <w:r w:rsidRPr="00AD3620">
        <w:rPr>
          <w:rFonts w:ascii="Arial Narrow" w:hAnsi="Arial Narrow"/>
          <w:sz w:val="22"/>
          <w:szCs w:val="22"/>
          <w:u w:color="FF0000"/>
        </w:rPr>
        <w:t>Pzp</w:t>
      </w:r>
      <w:proofErr w:type="spellEnd"/>
      <w:r w:rsidRPr="00AD3620">
        <w:rPr>
          <w:rFonts w:ascii="Arial Narrow" w:hAnsi="Arial Narrow"/>
          <w:sz w:val="22"/>
          <w:szCs w:val="22"/>
          <w:u w:color="FF0000"/>
        </w:rPr>
        <w:t>);</w:t>
      </w:r>
    </w:p>
    <w:p w14:paraId="6E58CEB1" w14:textId="442A5C2B" w:rsidR="00527F39" w:rsidRPr="00AD3620" w:rsidRDefault="00527F39" w:rsidP="00AD5F44">
      <w:pPr>
        <w:numPr>
          <w:ilvl w:val="0"/>
          <w:numId w:val="195"/>
        </w:numPr>
        <w:tabs>
          <w:tab w:val="left" w:pos="397"/>
        </w:tabs>
        <w:jc w:val="both"/>
        <w:rPr>
          <w:rFonts w:ascii="Arial Narrow" w:hAnsi="Arial Narrow"/>
          <w:b/>
          <w:bCs/>
          <w:color w:val="FF0000"/>
          <w:sz w:val="22"/>
          <w:szCs w:val="22"/>
          <w:u w:color="FF0000"/>
        </w:rPr>
      </w:pPr>
      <w:r w:rsidRPr="00AD3620">
        <w:rPr>
          <w:rFonts w:ascii="Arial Narrow" w:hAnsi="Arial Narrow"/>
          <w:sz w:val="22"/>
          <w:szCs w:val="22"/>
          <w:u w:color="FF0000"/>
        </w:rPr>
        <w:t xml:space="preserve">za nieprzedłożenie przez Wykonawcę/Podwykonawcę kopii umów o pracę w rozumieniu przepisów ustawy z dnia 26 czerwca 1974 r. – Kodeks pracy (t. jedn. Dz.U. z 2020 r., poz. 1320) zawartych przez Wykonawcę/ Podwykonawcę z pracownikami wykonującymi czynności w zakresie realizacji zamówienia </w:t>
      </w:r>
      <w:r w:rsidRPr="00AD3620">
        <w:rPr>
          <w:rFonts w:ascii="Arial Narrow" w:hAnsi="Arial Narrow"/>
          <w:color w:val="auto"/>
          <w:sz w:val="22"/>
          <w:szCs w:val="22"/>
          <w:u w:color="FF0000"/>
        </w:rPr>
        <w:t>opisane w §</w:t>
      </w:r>
      <w:r w:rsidR="0083107E" w:rsidRPr="00AD3620">
        <w:rPr>
          <w:rFonts w:ascii="Arial Narrow" w:hAnsi="Arial Narrow"/>
          <w:color w:val="auto"/>
          <w:sz w:val="22"/>
          <w:szCs w:val="22"/>
          <w:u w:color="FF0000"/>
        </w:rPr>
        <w:t>5</w:t>
      </w:r>
      <w:r w:rsidRPr="00AD3620">
        <w:rPr>
          <w:rFonts w:ascii="Arial Narrow" w:hAnsi="Arial Narrow"/>
          <w:color w:val="auto"/>
          <w:sz w:val="22"/>
          <w:szCs w:val="22"/>
          <w:u w:color="FF0000"/>
        </w:rPr>
        <w:t xml:space="preserve"> ust. 34 </w:t>
      </w:r>
      <w:r w:rsidRPr="00AD3620">
        <w:rPr>
          <w:rFonts w:ascii="Arial Narrow" w:hAnsi="Arial Narrow"/>
          <w:sz w:val="22"/>
          <w:szCs w:val="22"/>
          <w:u w:color="FF0000"/>
        </w:rPr>
        <w:t>niniejszej umowy, w terminie wskazanym przez Zamawiającego, w wysokości 300 zł za każdą nieprzedłożoną kopię umowy;</w:t>
      </w:r>
    </w:p>
    <w:p w14:paraId="5FFE5D2D"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zawinione przerwanie realizacji robót przez Wykonawcę trwające powyżej 14 dni kalendarzowych </w:t>
      </w:r>
      <w:r w:rsidRPr="00AD3620">
        <w:rPr>
          <w:rFonts w:ascii="Arial Narrow" w:hAnsi="Arial Narrow"/>
          <w:sz w:val="22"/>
          <w:szCs w:val="22"/>
          <w:u w:color="FF0000"/>
        </w:rPr>
        <w:br/>
        <w:t>w wysokości 0,2% wartości brutto umowy, za każdy rozpoczęty dzień przerwy w wykonywaniu robót, liczone od piętnastego dnia przerwy;</w:t>
      </w:r>
    </w:p>
    <w:p w14:paraId="3C49715F" w14:textId="57D3BDEE"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rPr>
        <w:t xml:space="preserve">w przypadku, gdy roboty budowlane (instalacyjne) będą wykonywane z </w:t>
      </w:r>
      <w:bookmarkStart w:id="49" w:name="_Hlk98501114"/>
      <w:r w:rsidRPr="00AD3620">
        <w:rPr>
          <w:rFonts w:ascii="Arial Narrow" w:hAnsi="Arial Narrow"/>
          <w:sz w:val="22"/>
          <w:szCs w:val="22"/>
        </w:rPr>
        <w:t xml:space="preserve">naruszeniem zasad bhp, ppoż., w sposób naruszający warunki bezpieczeństwa, stwarzający zagrożenie dla życia i zdrowia osób znajdujących się na terenie budowy </w:t>
      </w:r>
      <w:bookmarkEnd w:id="49"/>
      <w:r w:rsidRPr="00AD3620">
        <w:rPr>
          <w:rFonts w:ascii="Arial Narrow" w:hAnsi="Arial Narrow"/>
          <w:sz w:val="22"/>
          <w:szCs w:val="22"/>
        </w:rPr>
        <w:t xml:space="preserve">w wysokości 1 000 zł za każdy dzień, liczony od dnia wyznaczonego na zaprzestanie naruszeń w wezwaniu, o którym mowa w § 2 ust. 1 pkt. </w:t>
      </w:r>
      <w:r w:rsidR="00E25FFB" w:rsidRPr="00AD3620">
        <w:rPr>
          <w:rFonts w:ascii="Arial Narrow" w:hAnsi="Arial Narrow"/>
          <w:sz w:val="22"/>
          <w:szCs w:val="22"/>
        </w:rPr>
        <w:t>8</w:t>
      </w:r>
      <w:r w:rsidRPr="00AD3620">
        <w:rPr>
          <w:rFonts w:ascii="Arial Narrow" w:hAnsi="Arial Narrow"/>
          <w:sz w:val="22"/>
          <w:szCs w:val="22"/>
        </w:rPr>
        <w:t>) umowy;</w:t>
      </w:r>
    </w:p>
    <w:p w14:paraId="688F242C" w14:textId="790A80CC" w:rsidR="00527F39" w:rsidRPr="00AD3620" w:rsidRDefault="00527F39" w:rsidP="00AD5F44">
      <w:pPr>
        <w:numPr>
          <w:ilvl w:val="0"/>
          <w:numId w:val="195"/>
        </w:numPr>
        <w:tabs>
          <w:tab w:val="left" w:pos="397"/>
        </w:tabs>
        <w:jc w:val="both"/>
        <w:rPr>
          <w:rFonts w:ascii="Arial Narrow" w:hAnsi="Arial Narrow"/>
          <w:sz w:val="22"/>
          <w:szCs w:val="22"/>
          <w:u w:color="FF0000"/>
        </w:rPr>
      </w:pPr>
      <w:r w:rsidRPr="00AD3620">
        <w:rPr>
          <w:rFonts w:ascii="Arial Narrow" w:hAnsi="Arial Narrow"/>
          <w:sz w:val="22"/>
          <w:szCs w:val="22"/>
          <w:u w:color="FF0000"/>
        </w:rPr>
        <w:t xml:space="preserve">w przypadku, gdy roboty budowlane i instalacyjne będą wykonywane niezgodnie z dokumentacją projektową lub pozwoleniem na budowę w wysokości 10 000 zł za każdy dzień, liczony od dnia doręczenia wezwania, o którym mowa w § 2 ust. 1 pkt. </w:t>
      </w:r>
      <w:r w:rsidR="00E25FFB" w:rsidRPr="00AD3620">
        <w:rPr>
          <w:rFonts w:ascii="Arial Narrow" w:hAnsi="Arial Narrow"/>
          <w:sz w:val="22"/>
          <w:szCs w:val="22"/>
          <w:u w:color="FF0000"/>
        </w:rPr>
        <w:t>8</w:t>
      </w:r>
      <w:r w:rsidRPr="00AD3620">
        <w:rPr>
          <w:rFonts w:ascii="Arial Narrow" w:hAnsi="Arial Narrow"/>
          <w:sz w:val="22"/>
          <w:szCs w:val="22"/>
          <w:u w:color="FF0000"/>
        </w:rPr>
        <w:t>) umowy;</w:t>
      </w:r>
    </w:p>
    <w:p w14:paraId="566BA3F2" w14:textId="3BD5D31F" w:rsidR="00527F39" w:rsidRPr="00AD3620" w:rsidRDefault="00527F39" w:rsidP="00AD5F44">
      <w:pPr>
        <w:pStyle w:val="Akapitzlist"/>
        <w:numPr>
          <w:ilvl w:val="0"/>
          <w:numId w:val="195"/>
        </w:numPr>
        <w:spacing w:after="0" w:line="240" w:lineRule="auto"/>
        <w:ind w:left="754" w:hanging="357"/>
        <w:jc w:val="both"/>
        <w:rPr>
          <w:rFonts w:ascii="Arial Narrow" w:eastAsia="Arial Unicode MS" w:hAnsi="Arial Narrow" w:cs="Arial Unicode MS"/>
          <w:color w:val="auto"/>
          <w:lang w:val="pl-PL"/>
        </w:rPr>
      </w:pPr>
      <w:r w:rsidRPr="00AD3620">
        <w:rPr>
          <w:rFonts w:ascii="Arial Narrow" w:hAnsi="Arial Narrow"/>
          <w:color w:val="auto"/>
          <w:lang w:val="pl-PL"/>
        </w:rPr>
        <w:t>w przypadku, gdy do wykonywania robót budowlanych (instalacyjnych) Wykonawca będzie używał materiałów innych niż zaakceptowane przez Inspektora Nadzoru w wysokości 2 000 zł za każdy dzień, liczony od dnia doręczenia wezwania</w:t>
      </w:r>
      <w:r w:rsidRPr="00AD3620">
        <w:rPr>
          <w:rFonts w:ascii="Arial Narrow" w:hAnsi="Arial Narrow"/>
          <w:lang w:val="pl-PL"/>
        </w:rPr>
        <w:t xml:space="preserve"> </w:t>
      </w:r>
      <w:r w:rsidRPr="00AD3620">
        <w:rPr>
          <w:rFonts w:ascii="Arial Narrow" w:eastAsia="Arial Unicode MS" w:hAnsi="Arial Narrow" w:cs="Arial Unicode MS"/>
          <w:color w:val="auto"/>
          <w:lang w:val="pl-PL"/>
        </w:rPr>
        <w:t xml:space="preserve">o którym mowa w § 2 ust. 1 pkt. </w:t>
      </w:r>
      <w:r w:rsidR="00E25FFB" w:rsidRPr="00AD3620">
        <w:rPr>
          <w:rFonts w:ascii="Arial Narrow" w:eastAsia="Arial Unicode MS" w:hAnsi="Arial Narrow" w:cs="Arial Unicode MS"/>
          <w:color w:val="auto"/>
          <w:lang w:val="pl-PL"/>
        </w:rPr>
        <w:t>8</w:t>
      </w:r>
      <w:r w:rsidRPr="00AD3620">
        <w:rPr>
          <w:rFonts w:ascii="Arial Narrow" w:eastAsia="Arial Unicode MS" w:hAnsi="Arial Narrow" w:cs="Arial Unicode MS"/>
          <w:color w:val="auto"/>
          <w:lang w:val="pl-PL"/>
        </w:rPr>
        <w:t>) umowy;</w:t>
      </w:r>
    </w:p>
    <w:p w14:paraId="7A7D4D55"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rPr>
        <w:t xml:space="preserve">w przypadku naruszenia zobowiązania do ubezpieczenia Wykonawcy i zapłacenia składek zgodnie </w:t>
      </w:r>
      <w:bookmarkStart w:id="50" w:name="_Hlk75339439"/>
      <w:r w:rsidRPr="00AD3620">
        <w:rPr>
          <w:rFonts w:ascii="Arial Narrow" w:hAnsi="Arial Narrow"/>
          <w:sz w:val="22"/>
          <w:szCs w:val="22"/>
        </w:rPr>
        <w:t xml:space="preserve">z § 17 ust.1 </w:t>
      </w:r>
      <w:bookmarkEnd w:id="50"/>
      <w:r w:rsidRPr="00AD3620">
        <w:rPr>
          <w:rFonts w:ascii="Arial Narrow" w:hAnsi="Arial Narrow"/>
          <w:sz w:val="22"/>
          <w:szCs w:val="22"/>
        </w:rPr>
        <w:t>umowy (brak ubezpieczenia), w wysokości 1 000 zł za każdy dzień od dnia stwierdzenia naruszenia, do dnia wywiązania się z zobowiązania do ubezpieczenia i zapłacenia składek,</w:t>
      </w:r>
    </w:p>
    <w:p w14:paraId="340CAE97"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rPr>
        <w:t>w przypadku naruszenia zobowiązania do okazania Zamawiającemu dokumentów potwierdzających zawarcie umowy ubezpieczenia i opłacenia składek zgodnie z § 17 ust.1 niniejszej Umowy, Zamawiający jest uprawniony do nałożenia kary umownej w wysokości  500 zł, za każdy dzień zwłoki od dnia upływu terminu na okazanie tych dokumentów,</w:t>
      </w:r>
    </w:p>
    <w:p w14:paraId="6592A24E"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w przypadku, gdy czynności zastrzeżone dla Kierownika budowy i/lub kierownika robót </w:t>
      </w:r>
      <w:r w:rsidRPr="00AD3620">
        <w:rPr>
          <w:rFonts w:ascii="Arial Narrow" w:hAnsi="Arial Narrow"/>
          <w:sz w:val="22"/>
          <w:szCs w:val="22"/>
          <w:bdr w:val="none" w:sz="0" w:space="0" w:color="auto" w:frame="1"/>
        </w:rPr>
        <w:t>w specjalności instalacyjnej w zakresie instalacji i urządzeń elektrycznych i elektroenergetycznych</w:t>
      </w:r>
      <w:r w:rsidRPr="00AD3620">
        <w:rPr>
          <w:rFonts w:ascii="Arial Narrow" w:hAnsi="Arial Narrow"/>
          <w:sz w:val="22"/>
          <w:szCs w:val="22"/>
          <w:u w:color="FF0000"/>
        </w:rPr>
        <w:t xml:space="preserve"> , będzie wykonywała inna osoba niż zaakceptowana przez Zamawiającego – w wysokości 1000 zł, za każdy stwierdzony przypadek obecności powyższej osoby na terenie budowy przez Inspektora Nadzoru.</w:t>
      </w:r>
    </w:p>
    <w:p w14:paraId="4569872B" w14:textId="77777777" w:rsidR="00527F39" w:rsidRPr="00AD3620" w:rsidRDefault="00527F39" w:rsidP="00AD5F44">
      <w:pPr>
        <w:pStyle w:val="Akapitzlist"/>
        <w:numPr>
          <w:ilvl w:val="0"/>
          <w:numId w:val="183"/>
        </w:numPr>
        <w:spacing w:after="0" w:line="240" w:lineRule="auto"/>
        <w:jc w:val="both"/>
        <w:rPr>
          <w:rFonts w:ascii="Arial Narrow" w:hAnsi="Arial Narrow"/>
          <w:color w:val="auto"/>
          <w:lang w:val="pl-PL"/>
        </w:rPr>
      </w:pPr>
      <w:r w:rsidRPr="00AD3620">
        <w:rPr>
          <w:rFonts w:ascii="Arial Narrow" w:hAnsi="Arial Narrow"/>
          <w:color w:val="auto"/>
          <w:u w:color="FF0000"/>
          <w:lang w:val="pl-PL"/>
        </w:rPr>
        <w:t>Łączna maksymalna wysokość  kar  umownych,  których  mogą dochodzić  strony Umowy z wszystkich  tytułów przewidzianych  w  niniejszej  Umowie wynosi 20 % wartości brutto umowy.</w:t>
      </w:r>
    </w:p>
    <w:p w14:paraId="7C73479F" w14:textId="05A6D075"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lastRenderedPageBreak/>
        <w:t xml:space="preserve">Jeżeli kara umowna z któregokolwiek tytułu wymienionego w ust. </w:t>
      </w:r>
      <w:r w:rsidR="00D85C0A" w:rsidRPr="00AD3620">
        <w:rPr>
          <w:rFonts w:ascii="Arial Narrow" w:hAnsi="Arial Narrow"/>
          <w:sz w:val="22"/>
          <w:szCs w:val="22"/>
        </w:rPr>
        <w:t>3</w:t>
      </w:r>
      <w:r w:rsidRPr="00AD3620">
        <w:rPr>
          <w:rFonts w:ascii="Arial Narrow" w:hAnsi="Arial Narrow"/>
          <w:sz w:val="22"/>
          <w:szCs w:val="22"/>
        </w:rPr>
        <w:t xml:space="preserve"> nie pokrywa poniesionej szkody, to Strony mogą dochodzić odszkodowania uzupełniającego na zasadach ogólnych określonych przepisami Kodeksu cywilnego.</w:t>
      </w:r>
    </w:p>
    <w:p w14:paraId="6D8F9825"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Kara umowna z tytułu zwłoki przysługuje za każdy rozpoczęty dzień zwłoki i jest wymagalna od dnia następnego po upływie terminu jej zapłaty.</w:t>
      </w:r>
    </w:p>
    <w:p w14:paraId="38CCA72C"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1E3613D6" w14:textId="6B97D664" w:rsidR="00527F39" w:rsidRPr="00AD3620" w:rsidRDefault="00527F39" w:rsidP="00AD5F44">
      <w:pPr>
        <w:pStyle w:val="Akapitzlist"/>
        <w:numPr>
          <w:ilvl w:val="0"/>
          <w:numId w:val="183"/>
        </w:numPr>
        <w:spacing w:after="0" w:line="240" w:lineRule="auto"/>
        <w:jc w:val="both"/>
        <w:rPr>
          <w:rFonts w:ascii="Arial Narrow" w:eastAsia="Arial Unicode MS" w:hAnsi="Arial Narrow" w:cs="Arial Unicode MS"/>
          <w:lang w:val="pl-PL"/>
        </w:rPr>
      </w:pPr>
      <w:r w:rsidRPr="00AD3620">
        <w:rPr>
          <w:rFonts w:ascii="Arial Narrow" w:eastAsia="Arial Unicode MS" w:hAnsi="Arial Narrow" w:cs="Arial Unicode MS"/>
          <w:lang w:val="pl-PL"/>
        </w:rPr>
        <w:t>Strony ustalają, iż Zamawiający może potrąci</w:t>
      </w:r>
      <w:r w:rsidR="00D85C0A" w:rsidRPr="00AD3620">
        <w:rPr>
          <w:rFonts w:ascii="Arial Narrow" w:eastAsia="Arial Unicode MS" w:hAnsi="Arial Narrow" w:cs="Arial Unicode MS"/>
          <w:lang w:val="pl-PL"/>
        </w:rPr>
        <w:t>ć</w:t>
      </w:r>
      <w:r w:rsidRPr="00AD3620">
        <w:rPr>
          <w:rFonts w:ascii="Arial Narrow" w:eastAsia="Arial Unicode MS" w:hAnsi="Arial Narrow" w:cs="Arial Unicode MS"/>
          <w:lang w:val="pl-PL"/>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1BA3ABD9"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710452A9"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F66F5A0" w14:textId="77777777" w:rsidR="000152EE" w:rsidRPr="00AD3620" w:rsidRDefault="000152EE" w:rsidP="00527F39">
      <w:pPr>
        <w:spacing w:line="276" w:lineRule="auto"/>
        <w:ind w:left="680"/>
        <w:jc w:val="center"/>
        <w:rPr>
          <w:rFonts w:ascii="Arial Narrow" w:eastAsia="Arial Narrow" w:hAnsi="Arial Narrow" w:cs="Arial Narrow"/>
          <w:sz w:val="22"/>
          <w:szCs w:val="22"/>
        </w:rPr>
      </w:pPr>
    </w:p>
    <w:p w14:paraId="0C6C98F2" w14:textId="331BDFD6" w:rsidR="00527F39" w:rsidRPr="00AD3620" w:rsidRDefault="00527F39" w:rsidP="00527F39">
      <w:pPr>
        <w:spacing w:line="276" w:lineRule="auto"/>
        <w:ind w:left="680"/>
        <w:jc w:val="center"/>
        <w:rPr>
          <w:rStyle w:val="Brak"/>
          <w:rFonts w:ascii="Arial Narrow" w:eastAsia="Arial Narrow" w:hAnsi="Arial Narrow" w:cs="Arial Narrow"/>
          <w:sz w:val="22"/>
          <w:szCs w:val="22"/>
        </w:rPr>
      </w:pPr>
      <w:r w:rsidRPr="00AD3620">
        <w:rPr>
          <w:rStyle w:val="Brak"/>
          <w:rFonts w:ascii="Arial Narrow" w:hAnsi="Arial Narrow"/>
          <w:b/>
          <w:bCs/>
          <w:sz w:val="22"/>
          <w:szCs w:val="22"/>
        </w:rPr>
        <w:t>§10</w:t>
      </w:r>
    </w:p>
    <w:p w14:paraId="3D343563"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WYNAGRODZENIE ZA PRZEDMIOT UMOWY</w:t>
      </w:r>
    </w:p>
    <w:p w14:paraId="16F0EDA6" w14:textId="143CC27E" w:rsidR="00527F39" w:rsidRPr="00AD3620" w:rsidRDefault="006F114D"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 xml:space="preserve">1. </w:t>
      </w:r>
      <w:r w:rsidR="00527F39" w:rsidRPr="00AD3620">
        <w:rPr>
          <w:rFonts w:ascii="Arial Narrow" w:hAnsi="Arial Narrow" w:cs="ArialMT"/>
          <w:sz w:val="22"/>
          <w:szCs w:val="22"/>
        </w:rPr>
        <w:t>Łączne ryczałtowe wynagrodzenie Wykonawcy za prawidłowe wykonanie całości Przedmiotu umowy wynosi …………………….. zł netto</w:t>
      </w:r>
      <w:r w:rsidR="00F70C7D" w:rsidRPr="00AD3620">
        <w:rPr>
          <w:rFonts w:ascii="Arial Narrow" w:hAnsi="Arial Narrow" w:cs="ArialMT"/>
          <w:sz w:val="22"/>
          <w:szCs w:val="22"/>
        </w:rPr>
        <w:t>,</w:t>
      </w:r>
      <w:r w:rsidR="00527F39" w:rsidRPr="00AD3620">
        <w:rPr>
          <w:rFonts w:ascii="Arial Narrow" w:hAnsi="Arial Narrow" w:cs="ArialMT"/>
          <w:sz w:val="22"/>
          <w:szCs w:val="22"/>
        </w:rPr>
        <w:t xml:space="preserve"> podatek VAT w wysokości: …………………. zł, co daje kwotę ……………………. zł brutto (słownie: …………………………...), zgodnie z ofertą Wykonawcy, który to dokument stanowi załącznik nr 3 do Umowy.</w:t>
      </w:r>
    </w:p>
    <w:p w14:paraId="33D9C9EE"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cs="ArialMT"/>
          <w:sz w:val="22"/>
          <w:szCs w:val="22"/>
        </w:rPr>
        <w:t xml:space="preserve">2. </w:t>
      </w:r>
      <w:r w:rsidRPr="00AD3620">
        <w:rPr>
          <w:rFonts w:ascii="Arial Narrow" w:eastAsia="Calibri" w:hAnsi="Arial Narrow" w:cs="Calibri"/>
          <w:sz w:val="22"/>
          <w:szCs w:val="22"/>
        </w:rPr>
        <w:t>Rozliczenie robót pomiędzy stronami nastąpi na podstawie faktycznie wykonanych robót, na podstawie protokołu odbioru końcowego podpisanego przez Strony umowy.</w:t>
      </w:r>
    </w:p>
    <w:p w14:paraId="45247405"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3. Fakturę należy wystawić w następujący sposób:</w:t>
      </w:r>
    </w:p>
    <w:p w14:paraId="2283C560"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NABYWCA:</w:t>
      </w:r>
    </w:p>
    <w:p w14:paraId="3437BA62"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Gmina Ośno Lubuskie, ul. Rynek 1, 69-220 Ośno Lubuskie, NIP: 5980009313,</w:t>
      </w:r>
    </w:p>
    <w:p w14:paraId="58F61884"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ODBIORCA:</w:t>
      </w:r>
    </w:p>
    <w:p w14:paraId="741774C3"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Zakład Gospodarki Komunalnej w Ośnie Lubuskim, ul. 3 Maja 5, 69-220 Ośno Lubuskie.</w:t>
      </w:r>
    </w:p>
    <w:p w14:paraId="42E763DC"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cs="ArialMT"/>
          <w:sz w:val="22"/>
          <w:szCs w:val="22"/>
        </w:rPr>
        <w:t xml:space="preserve">4.  </w:t>
      </w:r>
      <w:r w:rsidRPr="00AD3620">
        <w:rPr>
          <w:rFonts w:ascii="Arial Narrow" w:eastAsia="Calibri" w:hAnsi="Arial Narrow" w:cs="Calibri"/>
          <w:sz w:val="22"/>
          <w:szCs w:val="22"/>
        </w:rPr>
        <w:t>VAT płacony będzie według stawek aktualnych na dzień właściwego wystawienia faktury.</w:t>
      </w:r>
    </w:p>
    <w:p w14:paraId="41EED50D"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5. </w:t>
      </w:r>
      <w:r w:rsidRPr="00AD3620">
        <w:rPr>
          <w:rFonts w:ascii="Arial Narrow" w:hAnsi="Arial Narrow" w:cs="ArialMT"/>
          <w:sz w:val="22"/>
          <w:szCs w:val="22"/>
        </w:rPr>
        <w:t>W przypadku wykonywania przedmiotu niniejszej umowy przez podwykonawcę/ów lub dalszych</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podwykonawców, z którymi Wykonawca lub podwykonawca podpisali umowę, której zawarcie</w:t>
      </w:r>
      <w:r w:rsidRPr="00AD3620">
        <w:rPr>
          <w:rFonts w:ascii="Arial Narrow" w:eastAsia="Calibri" w:hAnsi="Arial Narrow" w:cs="Calibri"/>
          <w:sz w:val="22"/>
          <w:szCs w:val="22"/>
        </w:rPr>
        <w:t xml:space="preserve"> </w:t>
      </w:r>
      <w:r w:rsidRPr="00AD3620">
        <w:rPr>
          <w:rFonts w:ascii="Arial Narrow" w:hAnsi="Arial Narrow" w:cs="ArialMT"/>
          <w:sz w:val="22"/>
          <w:szCs w:val="22"/>
        </w:rPr>
        <w:t xml:space="preserve">Zamawiający zaakceptował, wynagrodzenie, o którym mowa </w:t>
      </w:r>
      <w:r w:rsidRPr="00AD3620">
        <w:rPr>
          <w:rFonts w:ascii="Arial Narrow" w:hAnsi="Arial Narrow" w:cs="ArialMT"/>
          <w:color w:val="auto"/>
          <w:sz w:val="22"/>
          <w:szCs w:val="22"/>
        </w:rPr>
        <w:t xml:space="preserve">w § 10 ust. 1 </w:t>
      </w:r>
      <w:r w:rsidRPr="00AD3620">
        <w:rPr>
          <w:rFonts w:ascii="Arial Narrow" w:hAnsi="Arial Narrow" w:cs="ArialMT"/>
          <w:sz w:val="22"/>
          <w:szCs w:val="22"/>
        </w:rPr>
        <w:t>Umowy, zostanie</w:t>
      </w:r>
      <w:r w:rsidRPr="00AD3620">
        <w:rPr>
          <w:rFonts w:ascii="Arial Narrow" w:eastAsia="Calibri" w:hAnsi="Arial Narrow" w:cs="Calibri"/>
          <w:sz w:val="22"/>
          <w:szCs w:val="22"/>
        </w:rPr>
        <w:t xml:space="preserve"> </w:t>
      </w:r>
      <w:r w:rsidRPr="00AD3620">
        <w:rPr>
          <w:rFonts w:ascii="Arial Narrow" w:hAnsi="Arial Narrow" w:cs="ArialMT"/>
          <w:sz w:val="22"/>
          <w:szCs w:val="22"/>
        </w:rPr>
        <w:t>wypłacone Wykonawcy dopiero po przedłożeniu przez niego wraz z fakturą pisemnych oświadczeń</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podwykonawcy/ów lub dalszych podwykonawców potwierdzających uregulowanie przez</w:t>
      </w:r>
      <w:r w:rsidRPr="00AD3620">
        <w:rPr>
          <w:rFonts w:ascii="Arial Narrow" w:eastAsia="Calibri" w:hAnsi="Arial Narrow" w:cs="Calibri"/>
          <w:sz w:val="22"/>
          <w:szCs w:val="22"/>
        </w:rPr>
        <w:t xml:space="preserve"> </w:t>
      </w:r>
      <w:r w:rsidRPr="00AD3620">
        <w:rPr>
          <w:rFonts w:ascii="Arial Narrow" w:hAnsi="Arial Narrow" w:cs="ArialMT"/>
          <w:sz w:val="22"/>
          <w:szCs w:val="22"/>
        </w:rPr>
        <w:t>Wykonawcę wszelkich zobowiązań finansowych względem podwykonawcy/ów lub dalszych</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podwykonawców z tytułu wykonanych przez nich robót, dostaw lub usług. W przypadku wykonania</w:t>
      </w:r>
      <w:r w:rsidRPr="00AD3620">
        <w:rPr>
          <w:rFonts w:ascii="Arial Narrow" w:eastAsia="Calibri" w:hAnsi="Arial Narrow" w:cs="Calibri"/>
          <w:sz w:val="22"/>
          <w:szCs w:val="22"/>
        </w:rPr>
        <w:t xml:space="preserve"> </w:t>
      </w:r>
      <w:r w:rsidRPr="00AD3620">
        <w:rPr>
          <w:rFonts w:ascii="Arial Narrow" w:hAnsi="Arial Narrow" w:cs="ArialMT"/>
          <w:sz w:val="22"/>
          <w:szCs w:val="22"/>
        </w:rPr>
        <w:t>niniejszej umowy bez udziału podwykonawców, Wykonawca przed wypłatą wynagrodzenia złoży</w:t>
      </w:r>
      <w:r w:rsidRPr="00AD3620">
        <w:rPr>
          <w:rFonts w:ascii="Arial Narrow" w:eastAsia="Calibri" w:hAnsi="Arial Narrow" w:cs="Calibri"/>
          <w:sz w:val="22"/>
          <w:szCs w:val="22"/>
        </w:rPr>
        <w:t xml:space="preserve"> </w:t>
      </w:r>
      <w:r w:rsidRPr="00AD3620">
        <w:rPr>
          <w:rFonts w:ascii="Arial Narrow" w:hAnsi="Arial Narrow" w:cs="ArialMT"/>
          <w:sz w:val="22"/>
          <w:szCs w:val="22"/>
        </w:rPr>
        <w:t>oświadczenie w tym zakresie.</w:t>
      </w:r>
    </w:p>
    <w:p w14:paraId="02701D4E" w14:textId="77777777" w:rsidR="00527F39" w:rsidRPr="00AD3620" w:rsidRDefault="00527F39" w:rsidP="00527F39">
      <w:pPr>
        <w:autoSpaceDE w:val="0"/>
        <w:autoSpaceDN w:val="0"/>
        <w:adjustRightInd w:val="0"/>
        <w:jc w:val="both"/>
        <w:rPr>
          <w:rFonts w:ascii="Arial Narrow" w:eastAsia="Calibri" w:hAnsi="Arial Narrow" w:cs="Calibri"/>
          <w:sz w:val="22"/>
          <w:szCs w:val="22"/>
        </w:rPr>
      </w:pPr>
      <w:r w:rsidRPr="00AD3620">
        <w:rPr>
          <w:rFonts w:ascii="Arial Narrow" w:hAnsi="Arial Narrow" w:cs="ArialMT"/>
          <w:sz w:val="22"/>
          <w:szCs w:val="22"/>
        </w:rPr>
        <w:t xml:space="preserve">6. </w:t>
      </w:r>
      <w:r w:rsidRPr="00AD3620">
        <w:rPr>
          <w:rFonts w:ascii="Arial Narrow" w:eastAsia="Calibri" w:hAnsi="Arial Narrow" w:cs="Calibri"/>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w:t>
      </w:r>
      <w:r w:rsidRPr="00AD3620">
        <w:rPr>
          <w:rFonts w:ascii="Arial Narrow" w:hAnsi="Arial Narrow"/>
          <w:sz w:val="22"/>
          <w:szCs w:val="22"/>
        </w:rPr>
        <w:t xml:space="preserve"> Podwykonawca może zwrócić się </w:t>
      </w:r>
      <w:r w:rsidRPr="00AD3620">
        <w:rPr>
          <w:rFonts w:ascii="Arial Narrow" w:eastAsia="Calibri" w:hAnsi="Arial Narrow" w:cs="Calibri"/>
          <w:sz w:val="22"/>
          <w:szCs w:val="22"/>
        </w:rPr>
        <w:t>z żądaniem zapłaty należnego wynagrodzenia bezpośrednio do Zamawiającego.</w:t>
      </w:r>
    </w:p>
    <w:p w14:paraId="2220FB0D"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7.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64BE0AA"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8. W przypadku zgłoszenia przez Wykonawcę uwag, o których mowa w ust. 7, podważających zasadność bezpośredniej zapłaty, Zamawiający może: </w:t>
      </w:r>
    </w:p>
    <w:p w14:paraId="07F6BA6B"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nie dokonać bezpośredniej zapłaty wynagrodzenia Podwykonawcy lub dalszemu Podwykonawcy, jeżeli Wykonawca wykaże niezasadność takiej zapłaty, albo</w:t>
      </w:r>
    </w:p>
    <w:p w14:paraId="1F5A5A7D"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4E290D"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dokonać bezpośredniej zapłaty wynagrodzenia Podwykonawcy lub dalszemu Podwykonawcy, jeżeli Podwykonawca lub dalszy Podwykonawca wykaże zasadność takiej zapłaty.</w:t>
      </w:r>
    </w:p>
    <w:p w14:paraId="1989C80B"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lastRenderedPageBreak/>
        <w:t>9. W przypadku dokonania bezpośredniej zapłaty Podwykonawcy lub dalszemu Podwykonawcy Zamawiający potrąca kwotę wypłaconego wynagrodzenia z wynagrodzenia należnego Wykonawcy.</w:t>
      </w:r>
    </w:p>
    <w:p w14:paraId="55CC0C30" w14:textId="1A1A2CDC" w:rsidR="00527F39" w:rsidRPr="00AD3620" w:rsidRDefault="00527F39" w:rsidP="00527F39">
      <w:pPr>
        <w:jc w:val="both"/>
        <w:rPr>
          <w:rFonts w:ascii="Arial Narrow" w:eastAsia="Calibri" w:hAnsi="Arial Narrow" w:cs="Calibri"/>
          <w:sz w:val="22"/>
          <w:szCs w:val="22"/>
        </w:rPr>
      </w:pPr>
      <w:bookmarkStart w:id="51" w:name="_Hlk68605370"/>
      <w:r w:rsidRPr="00AD3620">
        <w:rPr>
          <w:rFonts w:ascii="Arial Narrow" w:eastAsia="Calibri" w:hAnsi="Arial Narrow" w:cs="Calibri"/>
          <w:sz w:val="22"/>
          <w:szCs w:val="22"/>
        </w:rPr>
        <w:t>10. Konieczność wielokrotnego dokonywania bezpośredniej zapłaty Podwykonawcy lub dalszemu Podwykonawcy lub konieczność dokonania bezpośrednich zapłat na sumę większą niż 5% wartości umowy może stanowić podstawę do odstąpienia od umowy.</w:t>
      </w:r>
      <w:bookmarkEnd w:id="51"/>
    </w:p>
    <w:p w14:paraId="0FFC5E23" w14:textId="367E7FA9" w:rsidR="00527F39" w:rsidRPr="00AD3620" w:rsidRDefault="006F114D"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11. </w:t>
      </w:r>
      <w:r w:rsidR="00527F39" w:rsidRPr="00AD3620">
        <w:rPr>
          <w:rFonts w:ascii="Arial Narrow" w:eastAsia="Calibri" w:hAnsi="Arial Narrow" w:cs="Calibri"/>
          <w:sz w:val="22"/>
          <w:szCs w:val="22"/>
        </w:rPr>
        <w:t>Zamawiający  jest  zobowiązany zapłacić  Podwykonawcy  lub  dalszemu  Podwykonawcy  należne wynagrodzenie, będące przedmiotem żądania, o którym mowa w ust. 7,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zapłata obejmuje wyłącznie należne wynagrodzenie, bez odsetek należnych Podwykonawcy lub dalszemu Podwykonawcy z tytułu uchybienia terminowi zapłaty.</w:t>
      </w:r>
    </w:p>
    <w:p w14:paraId="63623B55" w14:textId="2A8FEF2B" w:rsidR="00527F39" w:rsidRPr="00AD3620" w:rsidRDefault="006F114D" w:rsidP="006F114D">
      <w:pPr>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 xml:space="preserve">12. </w:t>
      </w:r>
      <w:r w:rsidR="00527F39" w:rsidRPr="00AD3620">
        <w:rPr>
          <w:rFonts w:ascii="Arial Narrow" w:eastAsia="Calibri" w:hAnsi="Arial Narrow" w:cs="Calibri"/>
          <w:sz w:val="22"/>
          <w:szCs w:val="22"/>
        </w:rPr>
        <w:t>Jeżeli Wykonawca nie przedstawi wraz z fakturą VAT dokumentów, o których mowa w ust. 12 lit. c-d)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 dotrzymaniem przez Zamawiającego terminu płatności i nie uprawnia Wykonawcy do żądania odsetek.</w:t>
      </w:r>
    </w:p>
    <w:p w14:paraId="4A8B269C" w14:textId="4A60A000" w:rsidR="00527F39" w:rsidRPr="00AD3620" w:rsidRDefault="00527F39" w:rsidP="006F114D">
      <w:pPr>
        <w:pStyle w:val="Akapitzlist"/>
        <w:numPr>
          <w:ilvl w:val="0"/>
          <w:numId w:val="236"/>
        </w:numPr>
        <w:ind w:left="426" w:hanging="426"/>
        <w:jc w:val="both"/>
        <w:rPr>
          <w:rFonts w:ascii="Arial Narrow" w:hAnsi="Arial Narrow"/>
          <w:lang w:val="pl-PL"/>
        </w:rPr>
      </w:pPr>
      <w:r w:rsidRPr="00AD3620">
        <w:rPr>
          <w:rFonts w:ascii="Arial Narrow" w:hAnsi="Arial Narrow"/>
          <w:lang w:val="pl-PL"/>
        </w:rPr>
        <w:t>Wykonawca przekazuje Zamawiającemu pisemne uwagi, o których mowa w ust. 7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7551CBE" w14:textId="77777777" w:rsidR="00527F39" w:rsidRPr="00AD3620" w:rsidRDefault="00527F39" w:rsidP="006F114D">
      <w:pPr>
        <w:numPr>
          <w:ilvl w:val="0"/>
          <w:numId w:val="236"/>
        </w:numPr>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Zamawiający jest uprawniony do odstąpienia od dokonania bezpośredniej płatności na rzecz Podwykonawcy lub dalszego Podwykonawcy i do wypłaty Wykonawcy należnego wynagrodzenia, jeżeli Wykonawca zgłosi uwagi, o których mowa w ust. 7 i wykaże niezasadność takiej płatności lub jeżeli Wykonawca nie zgłosi uwag o których mowa w ust. 7, a Podwykonawca lub dalszy Podwykonawca nie wykażą zasadności takiej płatności.</w:t>
      </w:r>
    </w:p>
    <w:p w14:paraId="773C7857"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Zamawiający  może  dokonać bezpośredniej  płatności  na  rzecz  Podwykonawcy  lub  dalszego Podwykonawcy, jeżeli Wykonawca zgłosi uwagi, o których mowa ust. 7 i potwierdzi zasadność takiej  płatności, lub jeżeli  Wykonawca  nie  zgłosi  uwag, o  których  mowa  w  ust. 7, a Podwykonawca lub dalszy Podwykonawca wykażą zasadność takiej płatności.</w:t>
      </w:r>
    </w:p>
    <w:p w14:paraId="65E1A135"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BF254FC"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 xml:space="preserve">Zamawiający dokona bezpośredniej płatności na rzecz Podwykonawcy lub dalszego Podwykonawcy </w:t>
      </w:r>
      <w:r w:rsidRPr="00AD3620">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AB2FC26"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7F8004E8"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4946F1"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2F3385C3"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§11</w:t>
      </w:r>
    </w:p>
    <w:p w14:paraId="669F4734" w14:textId="77777777" w:rsidR="00527F39" w:rsidRPr="00AD3620" w:rsidRDefault="00527F39" w:rsidP="00527F39">
      <w:pPr>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WARUNKI PŁATNOŚCI</w:t>
      </w:r>
    </w:p>
    <w:p w14:paraId="6297B4A4" w14:textId="504B4FB7" w:rsidR="00527F39" w:rsidRPr="00AD3620" w:rsidRDefault="00527F39" w:rsidP="00055B25">
      <w:pPr>
        <w:pStyle w:val="Akapitzlist"/>
        <w:numPr>
          <w:ilvl w:val="0"/>
          <w:numId w:val="223"/>
        </w:numPr>
        <w:jc w:val="both"/>
        <w:rPr>
          <w:rFonts w:ascii="Arial Narrow" w:hAnsi="Arial Narrow"/>
          <w:lang w:val="pl-PL"/>
        </w:rPr>
      </w:pPr>
      <w:r w:rsidRPr="00AD3620">
        <w:rPr>
          <w:rStyle w:val="Brak"/>
          <w:rFonts w:ascii="Arial Narrow" w:hAnsi="Arial Narrow"/>
          <w:color w:val="auto"/>
          <w:lang w:val="pl-PL"/>
        </w:rPr>
        <w:lastRenderedPageBreak/>
        <w:t xml:space="preserve">Zamawiający przewiduje zapłatę wynagrodzenia należnego Wykonawcy </w:t>
      </w:r>
      <w:r w:rsidR="0057561D" w:rsidRPr="00AD3620">
        <w:rPr>
          <w:rStyle w:val="Brak"/>
          <w:rFonts w:ascii="Arial Narrow" w:hAnsi="Arial Narrow"/>
          <w:color w:val="auto"/>
          <w:lang w:val="pl-PL"/>
        </w:rPr>
        <w:t>jednorazowo</w:t>
      </w:r>
      <w:r w:rsidRPr="00AD3620">
        <w:rPr>
          <w:rFonts w:ascii="Arial Narrow" w:hAnsi="Arial Narrow"/>
          <w:lang w:val="pl-PL"/>
        </w:rPr>
        <w:t xml:space="preserve">, po wykonaniu całości robót budowlanych (instalacyjnych) i dokonaniu ich odbioru końcowego na podstawie </w:t>
      </w:r>
      <w:r w:rsidR="00BF3165" w:rsidRPr="00AD3620">
        <w:rPr>
          <w:rFonts w:ascii="Arial Narrow" w:hAnsi="Arial Narrow"/>
          <w:lang w:val="pl-PL"/>
        </w:rPr>
        <w:t xml:space="preserve">prawidłowo </w:t>
      </w:r>
      <w:r w:rsidRPr="00AD3620">
        <w:rPr>
          <w:rFonts w:ascii="Arial Narrow" w:hAnsi="Arial Narrow"/>
          <w:lang w:val="pl-PL"/>
        </w:rPr>
        <w:t>wystawion</w:t>
      </w:r>
      <w:r w:rsidR="0057561D" w:rsidRPr="00AD3620">
        <w:rPr>
          <w:rFonts w:ascii="Arial Narrow" w:hAnsi="Arial Narrow"/>
          <w:lang w:val="pl-PL"/>
        </w:rPr>
        <w:t>ej</w:t>
      </w:r>
      <w:r w:rsidRPr="00AD3620">
        <w:rPr>
          <w:rFonts w:ascii="Arial Narrow" w:hAnsi="Arial Narrow"/>
          <w:lang w:val="pl-PL"/>
        </w:rPr>
        <w:t xml:space="preserve"> faktur</w:t>
      </w:r>
      <w:r w:rsidR="0057561D" w:rsidRPr="00AD3620">
        <w:rPr>
          <w:rFonts w:ascii="Arial Narrow" w:hAnsi="Arial Narrow"/>
          <w:lang w:val="pl-PL"/>
        </w:rPr>
        <w:t>y</w:t>
      </w:r>
      <w:r w:rsidRPr="00AD3620">
        <w:rPr>
          <w:rFonts w:ascii="Arial Narrow" w:hAnsi="Arial Narrow"/>
          <w:lang w:val="pl-PL"/>
        </w:rPr>
        <w:t xml:space="preserve"> przez Wykonawcę</w:t>
      </w:r>
      <w:r w:rsidR="00055B25" w:rsidRPr="00AD3620">
        <w:rPr>
          <w:rFonts w:ascii="Arial Narrow" w:hAnsi="Arial Narrow"/>
          <w:lang w:val="pl-PL"/>
        </w:rPr>
        <w:t xml:space="preserve"> </w:t>
      </w:r>
      <w:r w:rsidRPr="00AD3620">
        <w:rPr>
          <w:rFonts w:ascii="Arial Narrow" w:hAnsi="Arial Narrow"/>
          <w:lang w:val="pl-PL"/>
        </w:rPr>
        <w:t xml:space="preserve">w terminie </w:t>
      </w:r>
      <w:r w:rsidR="00E74AEC">
        <w:rPr>
          <w:rFonts w:ascii="Arial Narrow" w:hAnsi="Arial Narrow"/>
          <w:lang w:val="pl-PL"/>
        </w:rPr>
        <w:t>14</w:t>
      </w:r>
      <w:r w:rsidRPr="00AD3620">
        <w:rPr>
          <w:rFonts w:ascii="Arial Narrow" w:hAnsi="Arial Narrow"/>
          <w:lang w:val="pl-PL"/>
        </w:rPr>
        <w:t xml:space="preserve"> dni od dnia otrzymania przez Zamawiającego</w:t>
      </w:r>
      <w:r w:rsidR="00055B25" w:rsidRPr="00AD3620">
        <w:rPr>
          <w:rFonts w:ascii="Arial Narrow" w:hAnsi="Arial Narrow"/>
          <w:lang w:val="pl-PL"/>
        </w:rPr>
        <w:t>.</w:t>
      </w:r>
    </w:p>
    <w:p w14:paraId="7CC79102" w14:textId="436520CB" w:rsidR="00527F39" w:rsidRPr="00AD3620" w:rsidRDefault="00527F39" w:rsidP="00AD5F44">
      <w:pPr>
        <w:pStyle w:val="Akapitzlist"/>
        <w:numPr>
          <w:ilvl w:val="0"/>
          <w:numId w:val="223"/>
        </w:numPr>
        <w:spacing w:after="0" w:line="240" w:lineRule="auto"/>
        <w:ind w:left="426"/>
        <w:jc w:val="both"/>
        <w:rPr>
          <w:rFonts w:ascii="Arial Narrow" w:hAnsi="Arial Narrow"/>
          <w:lang w:val="pl-PL"/>
        </w:rPr>
      </w:pPr>
      <w:r w:rsidRPr="00AD3620">
        <w:rPr>
          <w:rStyle w:val="Brak"/>
          <w:rFonts w:ascii="Arial Narrow" w:hAnsi="Arial Narrow"/>
          <w:lang w:val="pl-PL"/>
        </w:rPr>
        <w:t xml:space="preserve">Płatność dokonana będzie przelewem na wskazany </w:t>
      </w:r>
      <w:r w:rsidR="00054145" w:rsidRPr="00AD3620">
        <w:rPr>
          <w:rStyle w:val="Brak"/>
          <w:rFonts w:ascii="Arial Narrow" w:hAnsi="Arial Narrow"/>
          <w:lang w:val="pl-PL"/>
        </w:rPr>
        <w:t xml:space="preserve">na fakturze </w:t>
      </w:r>
      <w:r w:rsidRPr="00AD3620">
        <w:rPr>
          <w:rStyle w:val="Brak"/>
          <w:rFonts w:ascii="Arial Narrow" w:hAnsi="Arial Narrow"/>
          <w:lang w:val="pl-PL"/>
        </w:rPr>
        <w:t>przez wykonawcę rachunek bankowy. Ustala się, że datą dokonania płatności jest data obciążenia konta bankowego Zamawiającego.</w:t>
      </w:r>
    </w:p>
    <w:p w14:paraId="0F12FD4E" w14:textId="073EFCBD" w:rsidR="00527F39" w:rsidRPr="00AD3620" w:rsidRDefault="00527F39" w:rsidP="00AD5F44">
      <w:pPr>
        <w:pStyle w:val="Akapitzlist"/>
        <w:numPr>
          <w:ilvl w:val="0"/>
          <w:numId w:val="223"/>
        </w:numPr>
        <w:spacing w:after="0" w:line="240" w:lineRule="auto"/>
        <w:ind w:left="426"/>
        <w:jc w:val="both"/>
        <w:rPr>
          <w:rStyle w:val="Brak"/>
          <w:rFonts w:ascii="Arial Narrow" w:hAnsi="Arial Narrow"/>
          <w:lang w:val="pl-PL"/>
        </w:rPr>
      </w:pPr>
      <w:r w:rsidRPr="00AD3620">
        <w:rPr>
          <w:rStyle w:val="Brak"/>
          <w:rFonts w:ascii="Arial Narrow" w:hAnsi="Arial Narrow"/>
          <w:lang w:val="pl-PL"/>
        </w:rPr>
        <w:t>Za nieterminową płatność faktury Wykonawca ma prawo naliczyć odsetki ustawowe.</w:t>
      </w:r>
    </w:p>
    <w:p w14:paraId="16728B05" w14:textId="77777777" w:rsidR="00055B25" w:rsidRPr="00AD3620" w:rsidRDefault="00055B25" w:rsidP="00055B25">
      <w:pPr>
        <w:pStyle w:val="Akapitzlist"/>
        <w:spacing w:after="0" w:line="240" w:lineRule="auto"/>
        <w:ind w:left="426"/>
        <w:jc w:val="both"/>
        <w:rPr>
          <w:rStyle w:val="Brak"/>
          <w:rFonts w:ascii="Arial Narrow" w:hAnsi="Arial Narrow"/>
          <w:lang w:val="pl-PL"/>
        </w:rPr>
      </w:pPr>
    </w:p>
    <w:p w14:paraId="2F321BD2" w14:textId="003A3EB9" w:rsidR="00527F39" w:rsidRPr="00AD3620" w:rsidRDefault="00527F39" w:rsidP="00055B25">
      <w:pPr>
        <w:pStyle w:val="Akapitzlist"/>
        <w:spacing w:after="0" w:line="276" w:lineRule="auto"/>
        <w:ind w:left="426"/>
        <w:jc w:val="center"/>
        <w:rPr>
          <w:rFonts w:ascii="Arial Narrow" w:eastAsia="Arial Narrow" w:hAnsi="Arial Narrow" w:cs="Arial Narrow"/>
          <w:b/>
          <w:bCs/>
          <w:lang w:val="pl-PL"/>
        </w:rPr>
      </w:pPr>
      <w:r w:rsidRPr="00AD3620">
        <w:rPr>
          <w:rFonts w:ascii="Arial Narrow" w:hAnsi="Arial Narrow"/>
          <w:b/>
          <w:bCs/>
          <w:lang w:val="pl-PL"/>
        </w:rPr>
        <w:t>§12</w:t>
      </w:r>
    </w:p>
    <w:p w14:paraId="30622660" w14:textId="77777777" w:rsidR="00527F39" w:rsidRPr="00AD3620" w:rsidRDefault="00527F39" w:rsidP="00527F39">
      <w:pPr>
        <w:spacing w:line="276" w:lineRule="auto"/>
        <w:jc w:val="center"/>
        <w:rPr>
          <w:rFonts w:ascii="Arial Narrow" w:hAnsi="Arial Narrow"/>
          <w:b/>
          <w:bCs/>
          <w:sz w:val="22"/>
          <w:szCs w:val="22"/>
        </w:rPr>
      </w:pPr>
      <w:r w:rsidRPr="00AD3620">
        <w:rPr>
          <w:rFonts w:ascii="Arial Narrow" w:hAnsi="Arial Narrow"/>
          <w:b/>
          <w:bCs/>
          <w:sz w:val="22"/>
          <w:szCs w:val="22"/>
        </w:rPr>
        <w:t>ODSTĄPIENIE OD UMOWY</w:t>
      </w:r>
    </w:p>
    <w:p w14:paraId="4066F79C" w14:textId="77777777" w:rsidR="00527F39" w:rsidRPr="00AD3620" w:rsidRDefault="00527F39" w:rsidP="00AD5F44">
      <w:pPr>
        <w:numPr>
          <w:ilvl w:val="0"/>
          <w:numId w:val="186"/>
        </w:numPr>
        <w:tabs>
          <w:tab w:val="left" w:pos="426"/>
        </w:tabs>
        <w:jc w:val="both"/>
        <w:rPr>
          <w:rFonts w:ascii="Arial Narrow" w:hAnsi="Arial Narrow"/>
          <w:sz w:val="22"/>
          <w:szCs w:val="22"/>
        </w:rPr>
      </w:pPr>
      <w:r w:rsidRPr="00AD3620">
        <w:rPr>
          <w:rFonts w:ascii="Arial Narrow" w:hAnsi="Arial Narrow"/>
          <w:sz w:val="22"/>
          <w:szCs w:val="22"/>
        </w:rPr>
        <w:t>Zamawiającemu przysługuje prawo odstąpienia od umowy w następujących sytuacjach:</w:t>
      </w:r>
    </w:p>
    <w:p w14:paraId="4935E121"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30A9770"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 xml:space="preserve">Wykonawca z nieuzasadnionych przyczyn przerwał realizację robót i przerwa ta trwa dłużej niż 14 dni </w:t>
      </w:r>
      <w:r w:rsidRPr="00AD3620">
        <w:rPr>
          <w:rFonts w:ascii="Arial Narrow" w:hAnsi="Arial Narrow"/>
          <w:color w:val="auto"/>
          <w:u w:color="FF0000"/>
          <w:lang w:val="pl-PL"/>
        </w:rPr>
        <w:t>kalendarzowych</w:t>
      </w:r>
      <w:r w:rsidRPr="00AD3620">
        <w:rPr>
          <w:rFonts w:ascii="Arial Narrow" w:hAnsi="Arial Narrow"/>
          <w:color w:val="auto"/>
          <w:lang w:val="pl-PL"/>
        </w:rPr>
        <w:t xml:space="preserve"> pomimo wezwania wystosowanego przez Zamawiającego złożonego na piśmie. </w:t>
      </w:r>
      <w:r w:rsidRPr="00AD3620">
        <w:rPr>
          <w:rFonts w:ascii="Arial Narrow" w:hAnsi="Arial Narrow"/>
          <w:color w:val="auto"/>
          <w:u w:color="FF0000"/>
          <w:lang w:val="pl-PL"/>
        </w:rPr>
        <w:t>Odstąpienie od umowy w tym wypadku może nastąpić w terminie 30 dni od powzięcia wiadomości o powyższych okolicznościach</w:t>
      </w:r>
      <w:r w:rsidRPr="00AD3620">
        <w:rPr>
          <w:rFonts w:ascii="Arial Narrow" w:hAnsi="Arial Narrow"/>
          <w:color w:val="auto"/>
          <w:lang w:val="pl-PL"/>
        </w:rPr>
        <w:t>;</w:t>
      </w:r>
    </w:p>
    <w:p w14:paraId="69ED2801"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4A249F48"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 xml:space="preserve">Zamawiający stwierdzi, że pracownicy zatrudnieni w ramach realizacji zamówienia, Wykonawca zatrudnia niezgodnie z przepisami ustawy z dnia 26 czerwca 1974 r. – Kodeks pracy (Dz.U. z 2014 r., poz. 1502 z </w:t>
      </w:r>
      <w:proofErr w:type="spellStart"/>
      <w:r w:rsidRPr="00AD3620">
        <w:rPr>
          <w:rFonts w:ascii="Arial Narrow" w:hAnsi="Arial Narrow"/>
          <w:color w:val="auto"/>
          <w:lang w:val="pl-PL"/>
        </w:rPr>
        <w:t>późn</w:t>
      </w:r>
      <w:proofErr w:type="spellEnd"/>
      <w:r w:rsidRPr="00AD3620">
        <w:rPr>
          <w:rFonts w:ascii="Arial Narrow" w:hAnsi="Arial Narrow"/>
          <w:color w:val="auto"/>
          <w:lang w:val="pl-PL"/>
        </w:rPr>
        <w:t>. zm.). Odstąpienie od umowy w takim przypadku może nastąpić w terminie 30 dni od powzięcia wiadomości o powyższych okolicznościach;</w:t>
      </w:r>
    </w:p>
    <w:p w14:paraId="79FF5CBA"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w przypadku wielokrotnego dokonywania bezpośredniej zapłaty Podwykonawcy lub dalszemu Podwykonawcy lub konieczności dokonania bezpośrednich zapłat na sumę większą niż 5% wartości umowy. Odstąpienie od umowy w takim przypadku może nastąpić w terminie 30 dni od powzięcia wiadomości o powyższych okolicznościach;</w:t>
      </w:r>
    </w:p>
    <w:p w14:paraId="54954806" w14:textId="3BE9CFA5" w:rsidR="00527F39" w:rsidRPr="00AD3620" w:rsidRDefault="00527F39" w:rsidP="00AD5F44">
      <w:pPr>
        <w:pStyle w:val="Akapitzlist"/>
        <w:numPr>
          <w:ilvl w:val="0"/>
          <w:numId w:val="207"/>
        </w:numPr>
        <w:spacing w:after="0" w:line="240" w:lineRule="auto"/>
        <w:jc w:val="both"/>
        <w:rPr>
          <w:rStyle w:val="Brak"/>
          <w:rFonts w:ascii="Arial Narrow" w:hAnsi="Arial Narrow"/>
          <w:color w:val="auto"/>
          <w:lang w:val="pl-PL"/>
        </w:rPr>
      </w:pPr>
      <w:r w:rsidRPr="00AD3620">
        <w:rPr>
          <w:rStyle w:val="Brak"/>
          <w:rFonts w:ascii="Arial Narrow" w:hAnsi="Arial Narrow"/>
          <w:color w:val="auto"/>
          <w:lang w:val="pl-PL"/>
        </w:rPr>
        <w:t>z tytułu nienależytego wykonywania nadzoru autorskiego, w tym nie przestrzegania obowiązków wynikających z Umowy oraz wymagań Zamawiającego, w przypadku dwukrotnego bezskutecznego pisemnego wezwania do właściwego wykonywania obowiązków. Odstąpienie od umowy w takim przypadku może nastąpić w terminie 30 dni od powzięcia wiadomości o powyższych okolicznościach.</w:t>
      </w:r>
    </w:p>
    <w:p w14:paraId="13CFC296" w14:textId="6DE520EB" w:rsidR="000152EE" w:rsidRPr="00AD3620" w:rsidRDefault="000152EE" w:rsidP="00AD5F44">
      <w:pPr>
        <w:pStyle w:val="Akapitzlist"/>
        <w:numPr>
          <w:ilvl w:val="0"/>
          <w:numId w:val="207"/>
        </w:numPr>
        <w:spacing w:after="0" w:line="240" w:lineRule="auto"/>
        <w:jc w:val="both"/>
        <w:rPr>
          <w:rFonts w:ascii="Arial Narrow" w:hAnsi="Arial Narrow"/>
          <w:color w:val="auto"/>
          <w:lang w:val="pl-PL"/>
        </w:rPr>
      </w:pPr>
      <w:r w:rsidRPr="00AD3620">
        <w:rPr>
          <w:rFonts w:ascii="Arial Narrow" w:hAnsi="Arial Narrow"/>
          <w:color w:val="auto"/>
          <w:lang w:val="pl-PL"/>
        </w:rPr>
        <w:t>gdy Wykonawca w rażący sposób narusza postanowienia niniejszej umowy, Zamawiający może odstąpić od Umowy w terminie 7 dni od powzięcia wiadomości o tych okolicznościach,</w:t>
      </w:r>
    </w:p>
    <w:p w14:paraId="7DF90324" w14:textId="77777777" w:rsidR="00527F39" w:rsidRPr="00AD3620" w:rsidRDefault="00527F39" w:rsidP="00AD5F44">
      <w:pPr>
        <w:numPr>
          <w:ilvl w:val="0"/>
          <w:numId w:val="186"/>
        </w:numPr>
        <w:tabs>
          <w:tab w:val="left" w:pos="426"/>
        </w:tabs>
        <w:jc w:val="both"/>
        <w:rPr>
          <w:rFonts w:ascii="Arial Narrow" w:hAnsi="Arial Narrow"/>
          <w:sz w:val="22"/>
          <w:szCs w:val="22"/>
        </w:rPr>
      </w:pPr>
      <w:r w:rsidRPr="00AD3620">
        <w:rPr>
          <w:rFonts w:ascii="Arial Narrow" w:hAnsi="Arial Narrow"/>
          <w:sz w:val="22"/>
          <w:szCs w:val="22"/>
        </w:rPr>
        <w:t>Wykonawcy przysługuje prawo odstąpienia od umowy, w szczególności jeżeli:</w:t>
      </w:r>
    </w:p>
    <w:p w14:paraId="54FA6AAC" w14:textId="77777777" w:rsidR="00527F39" w:rsidRPr="00AD3620" w:rsidRDefault="00527F39" w:rsidP="00AD5F44">
      <w:pPr>
        <w:pStyle w:val="Akapitzlist"/>
        <w:numPr>
          <w:ilvl w:val="0"/>
          <w:numId w:val="208"/>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p>
    <w:p w14:paraId="25DB2639" w14:textId="77777777" w:rsidR="00527F39" w:rsidRPr="00AD3620" w:rsidRDefault="00527F39" w:rsidP="00AD5F44">
      <w:pPr>
        <w:pStyle w:val="Akapitzlist"/>
        <w:numPr>
          <w:ilvl w:val="0"/>
          <w:numId w:val="208"/>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63561519" w14:textId="77777777" w:rsidR="00527F39" w:rsidRPr="00AD3620" w:rsidRDefault="00527F39" w:rsidP="00AD5F44">
      <w:pPr>
        <w:pStyle w:val="Akapitzlist"/>
        <w:numPr>
          <w:ilvl w:val="0"/>
          <w:numId w:val="209"/>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Odstąpienie od umowy winno nastąpić w formie pisemnej, pod rygorem nieważności takiego oświadczenia i powinno zawierać uzasadnienie.</w:t>
      </w:r>
    </w:p>
    <w:p w14:paraId="7874495A" w14:textId="77777777" w:rsidR="00527F39" w:rsidRPr="00AD3620" w:rsidRDefault="00527F39" w:rsidP="00AD5F44">
      <w:pPr>
        <w:pStyle w:val="Akapitzlist"/>
        <w:numPr>
          <w:ilvl w:val="0"/>
          <w:numId w:val="209"/>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 przypadku odstąpienia od umowy, Wykonawcę oraz Zamawiającego obciążają następujące obowiązki szczegółowe:</w:t>
      </w:r>
    </w:p>
    <w:p w14:paraId="202F09C4"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479678A6"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zabezpieczy przerwane roboty w zakresie obustronnie uzgodnionym na koszt tej strony, z której winy nastąpiło odstąpienie od umowy;</w:t>
      </w:r>
    </w:p>
    <w:p w14:paraId="729F46FA"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6372DA62"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4830BB4A" w14:textId="77777777" w:rsidR="00527F39" w:rsidRPr="00AD3620" w:rsidRDefault="00527F39" w:rsidP="00AD5F44">
      <w:pPr>
        <w:pStyle w:val="Akapitzlist"/>
        <w:numPr>
          <w:ilvl w:val="0"/>
          <w:numId w:val="211"/>
        </w:numPr>
        <w:spacing w:after="0" w:line="240" w:lineRule="auto"/>
        <w:jc w:val="both"/>
        <w:rPr>
          <w:rFonts w:ascii="Arial Narrow" w:hAnsi="Arial Narrow"/>
          <w:color w:val="auto"/>
          <w:lang w:val="pl-PL"/>
        </w:rPr>
      </w:pPr>
      <w:r w:rsidRPr="00AD3620">
        <w:rPr>
          <w:rFonts w:ascii="Arial Narrow" w:hAnsi="Arial Narrow"/>
          <w:color w:val="auto"/>
          <w:lang w:val="pl-PL"/>
        </w:rPr>
        <w:t>Zamawiający w razie odstąpienia od umowy z przyczyn, za które Wykonawca nie ponosi odpowiedzialności, zobowiązany jest do:</w:t>
      </w:r>
    </w:p>
    <w:p w14:paraId="108DEFFC" w14:textId="77777777" w:rsidR="00527F39" w:rsidRPr="00AD3620" w:rsidRDefault="00527F39" w:rsidP="00AD5F44">
      <w:pPr>
        <w:pStyle w:val="Akapitzlist"/>
        <w:numPr>
          <w:ilvl w:val="0"/>
          <w:numId w:val="213"/>
        </w:numPr>
        <w:spacing w:after="0" w:line="240" w:lineRule="auto"/>
        <w:ind w:hanging="357"/>
        <w:jc w:val="both"/>
        <w:rPr>
          <w:rFonts w:ascii="Arial Narrow" w:hAnsi="Arial Narrow"/>
          <w:color w:val="auto"/>
          <w:lang w:val="pl-PL"/>
        </w:rPr>
      </w:pPr>
      <w:r w:rsidRPr="00AD3620">
        <w:rPr>
          <w:rFonts w:ascii="Arial Narrow" w:hAnsi="Arial Narrow"/>
          <w:color w:val="auto"/>
          <w:lang w:val="pl-PL"/>
        </w:rPr>
        <w:lastRenderedPageBreak/>
        <w:t>dokonania odbioru robót przerwanych oraz zapłaty wynagrodzenia za roboty, które zostały wykonane do dnia odstąpienia,</w:t>
      </w:r>
    </w:p>
    <w:p w14:paraId="303C51D1" w14:textId="77777777" w:rsidR="00527F39" w:rsidRPr="00AD3620" w:rsidRDefault="00527F39" w:rsidP="00AD5F44">
      <w:pPr>
        <w:pStyle w:val="Akapitzlist"/>
        <w:numPr>
          <w:ilvl w:val="0"/>
          <w:numId w:val="213"/>
        </w:numPr>
        <w:spacing w:after="0" w:line="240" w:lineRule="auto"/>
        <w:ind w:hanging="357"/>
        <w:jc w:val="both"/>
        <w:rPr>
          <w:rFonts w:ascii="Arial Narrow" w:hAnsi="Arial Narrow"/>
          <w:color w:val="auto"/>
          <w:lang w:val="pl-PL"/>
        </w:rPr>
      </w:pPr>
      <w:r w:rsidRPr="00AD3620">
        <w:rPr>
          <w:rFonts w:ascii="Arial Narrow" w:hAnsi="Arial Narrow"/>
          <w:color w:val="auto"/>
          <w:lang w:val="pl-PL"/>
        </w:rPr>
        <w:t>odkupienia materiałów, o których mowa w ust. 4 lit. c) po cenach wynikających z faktur ich zakupu przez Wykonawcę robót.</w:t>
      </w:r>
    </w:p>
    <w:p w14:paraId="151B8C68" w14:textId="77777777" w:rsidR="00527F39" w:rsidRPr="00AD3620" w:rsidRDefault="00527F39" w:rsidP="00AD5F44">
      <w:pPr>
        <w:pStyle w:val="Akapitzlist"/>
        <w:numPr>
          <w:ilvl w:val="0"/>
          <w:numId w:val="212"/>
        </w:numPr>
        <w:spacing w:after="0" w:line="240" w:lineRule="auto"/>
        <w:ind w:hanging="357"/>
        <w:jc w:val="both"/>
        <w:rPr>
          <w:rFonts w:ascii="Arial Narrow" w:hAnsi="Arial Narrow"/>
          <w:color w:val="auto"/>
          <w:lang w:val="pl-PL"/>
        </w:rPr>
      </w:pPr>
      <w:r w:rsidRPr="00AD3620">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AD3620">
        <w:rPr>
          <w:rFonts w:ascii="Arial Narrow" w:hAnsi="Arial Narrow"/>
          <w:color w:val="auto"/>
          <w:lang w:val="pl-PL"/>
        </w:rPr>
        <w:br/>
        <w:t>i Zamawiającego.</w:t>
      </w:r>
    </w:p>
    <w:p w14:paraId="54A2D9A0" w14:textId="77777777" w:rsidR="00AF5F0F" w:rsidRDefault="00AF5F0F" w:rsidP="00527F39">
      <w:pPr>
        <w:spacing w:line="276" w:lineRule="auto"/>
        <w:jc w:val="center"/>
        <w:rPr>
          <w:rFonts w:ascii="Arial Narrow" w:hAnsi="Arial Narrow"/>
          <w:b/>
          <w:bCs/>
          <w:sz w:val="22"/>
          <w:szCs w:val="22"/>
        </w:rPr>
      </w:pPr>
    </w:p>
    <w:p w14:paraId="5CE61E36" w14:textId="7168982D"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§13</w:t>
      </w:r>
    </w:p>
    <w:p w14:paraId="0321F2CF"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GWARANCJA I RĘKOJMIA</w:t>
      </w:r>
    </w:p>
    <w:p w14:paraId="486CA5F9"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Wykonawca gwarantuje, że przedmiot umowy określony w §1 wykonany zostanie dobrze jakościowo, zgodnie </w:t>
      </w:r>
      <w:r w:rsidRPr="00AD3620">
        <w:rPr>
          <w:rFonts w:ascii="Arial Narrow" w:hAnsi="Arial Narrow"/>
          <w:sz w:val="22"/>
          <w:szCs w:val="22"/>
        </w:rPr>
        <w:br/>
        <w:t>z warunkami (normami) technicznymi wykonawstwa i warunkami umowy, bez wad pomniejszających wartość robót lub uniemożliwiających użytkowanie obiektu zgodnie z jego przeznaczeniem.</w:t>
      </w:r>
    </w:p>
    <w:p w14:paraId="0B2812D6" w14:textId="42F672E8"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Wykonawca udzieli </w:t>
      </w:r>
      <w:r w:rsidR="00D87416" w:rsidRPr="00AD3620">
        <w:rPr>
          <w:rFonts w:ascii="Arial Narrow" w:hAnsi="Arial Narrow"/>
          <w:b/>
          <w:bCs/>
          <w:sz w:val="22"/>
          <w:szCs w:val="22"/>
        </w:rPr>
        <w:t>… lat</w:t>
      </w:r>
      <w:r w:rsidRPr="00AD3620">
        <w:rPr>
          <w:rFonts w:ascii="Arial Narrow" w:hAnsi="Arial Narrow"/>
          <w:b/>
          <w:bCs/>
          <w:sz w:val="22"/>
          <w:szCs w:val="22"/>
        </w:rPr>
        <w:t xml:space="preserve"> gwarancji</w:t>
      </w:r>
      <w:r w:rsidRPr="00AD3620">
        <w:rPr>
          <w:rFonts w:ascii="Arial Narrow" w:hAnsi="Arial Narrow"/>
          <w:sz w:val="22"/>
          <w:szCs w:val="22"/>
        </w:rPr>
        <w:t xml:space="preserve"> </w:t>
      </w:r>
      <w:r w:rsidR="008D6616" w:rsidRPr="00AD3620">
        <w:rPr>
          <w:rFonts w:ascii="Arial Narrow" w:hAnsi="Arial Narrow"/>
          <w:sz w:val="22"/>
          <w:szCs w:val="22"/>
        </w:rPr>
        <w:t xml:space="preserve">na roboty montażowo – budowlane </w:t>
      </w:r>
      <w:r w:rsidRPr="00AD3620">
        <w:rPr>
          <w:rFonts w:ascii="Arial Narrow" w:hAnsi="Arial Narrow"/>
          <w:sz w:val="22"/>
          <w:szCs w:val="22"/>
        </w:rPr>
        <w:t>na przedmiot umowy licząc od daty odbioru końcowego robót. Termin ten liczy się od dnia następnego od daty podpisania protokołu końcowego odbioru robót lub od daty potwierdzenia usunięcia wad w razie ich stwierdzenia przy odbiorze końcowym.</w:t>
      </w:r>
    </w:p>
    <w:p w14:paraId="1B6749E7"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Termin gwarancji dla elementu wymienionego (w przypadku wymiany rzeczy wadliwej na rzecz wolną od wad albo dokonania istotnych napraw rzeczy objętej gwarancją) biegnie na nowo od chwili dostarczenia rzeczy wolnej od wad.</w:t>
      </w:r>
    </w:p>
    <w:p w14:paraId="648AD232"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Wykonawca zobowiązuje się usunąć na swój koszt wady i usterki stwierdzone w przedmiocie niniejszej umowy </w:t>
      </w:r>
      <w:r w:rsidRPr="00AD3620">
        <w:rPr>
          <w:rFonts w:ascii="Arial Narrow" w:hAnsi="Arial Narrow"/>
          <w:sz w:val="22"/>
          <w:szCs w:val="22"/>
        </w:rPr>
        <w:br/>
        <w:t>w okresie rękojmi w terminach technicznie i organizacyjnie uzasadnionych, wyznaczonych przez Zamawiającego.</w:t>
      </w:r>
    </w:p>
    <w:p w14:paraId="3CAEB99B" w14:textId="10898612" w:rsidR="00527F39" w:rsidRPr="00AD3620" w:rsidRDefault="00527F39" w:rsidP="00AD5F44">
      <w:pPr>
        <w:numPr>
          <w:ilvl w:val="0"/>
          <w:numId w:val="187"/>
        </w:numPr>
        <w:jc w:val="both"/>
        <w:rPr>
          <w:rFonts w:ascii="Arial Narrow" w:hAnsi="Arial Narrow"/>
          <w:b/>
          <w:bCs/>
          <w:color w:val="auto"/>
          <w:sz w:val="22"/>
          <w:szCs w:val="22"/>
        </w:rPr>
      </w:pPr>
      <w:r w:rsidRPr="00AD3620">
        <w:rPr>
          <w:rFonts w:ascii="Arial Narrow" w:hAnsi="Arial Narrow"/>
          <w:b/>
          <w:bCs/>
          <w:color w:val="auto"/>
          <w:sz w:val="22"/>
          <w:szCs w:val="22"/>
        </w:rPr>
        <w:t>Okres rękojmi jest równy okresowi udzielonej gwarancji.</w:t>
      </w:r>
    </w:p>
    <w:p w14:paraId="1613494D" w14:textId="77777777" w:rsidR="00527F39" w:rsidRPr="00AD3620" w:rsidRDefault="00527F39" w:rsidP="00AD5F44">
      <w:pPr>
        <w:numPr>
          <w:ilvl w:val="0"/>
          <w:numId w:val="187"/>
        </w:numPr>
        <w:jc w:val="both"/>
        <w:rPr>
          <w:rFonts w:ascii="Arial Narrow" w:hAnsi="Arial Narrow"/>
          <w:color w:val="auto"/>
          <w:sz w:val="22"/>
          <w:szCs w:val="22"/>
        </w:rPr>
      </w:pPr>
      <w:r w:rsidRPr="00AD3620">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7CEFC837" w14:textId="77777777" w:rsidR="00527F39" w:rsidRPr="00AD3620" w:rsidRDefault="00527F39" w:rsidP="00AD5F44">
      <w:pPr>
        <w:numPr>
          <w:ilvl w:val="0"/>
          <w:numId w:val="187"/>
        </w:numPr>
        <w:jc w:val="both"/>
        <w:rPr>
          <w:rFonts w:ascii="Arial Narrow" w:hAnsi="Arial Narrow"/>
          <w:b/>
          <w:bCs/>
          <w:color w:val="auto"/>
          <w:sz w:val="22"/>
          <w:szCs w:val="22"/>
        </w:rPr>
      </w:pPr>
      <w:r w:rsidRPr="00AD3620">
        <w:rPr>
          <w:rFonts w:ascii="Arial Narrow" w:hAnsi="Arial Narrow"/>
          <w:b/>
          <w:bCs/>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E0DD7E"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E9DF9D2"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Zamawiający może wykonać uprawnienia z tytułu rękojmi za wady, niezależnie od uprawnień wynikających </w:t>
      </w:r>
      <w:r w:rsidRPr="00AD3620">
        <w:rPr>
          <w:rFonts w:ascii="Arial Narrow" w:hAnsi="Arial Narrow"/>
          <w:sz w:val="22"/>
          <w:szCs w:val="22"/>
        </w:rPr>
        <w:br/>
        <w:t>z gwarancji.</w:t>
      </w:r>
    </w:p>
    <w:p w14:paraId="3D85DF55"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53D58509"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15D9D36"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Termin gwarancji i rękojmi ulega przedłużeniu o czas usunięcia wady, jeśli powiadomienie o wystąpieniu wady nastąpiło jeszcze w czasie trwania gwarancji. </w:t>
      </w:r>
    </w:p>
    <w:p w14:paraId="3F64EC85"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1DD2843C"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3027A413" w14:textId="77777777" w:rsidR="00527F39" w:rsidRPr="00AD3620" w:rsidRDefault="00527F39" w:rsidP="00AD5F44">
      <w:pPr>
        <w:numPr>
          <w:ilvl w:val="0"/>
          <w:numId w:val="187"/>
        </w:numPr>
        <w:jc w:val="both"/>
        <w:rPr>
          <w:rFonts w:ascii="Arial Narrow" w:hAnsi="Arial Narrow"/>
          <w:b/>
          <w:bCs/>
          <w:sz w:val="22"/>
          <w:szCs w:val="22"/>
        </w:rPr>
      </w:pPr>
      <w:r w:rsidRPr="00AD3620">
        <w:rPr>
          <w:rFonts w:ascii="Arial Narrow" w:hAnsi="Arial Narrow"/>
          <w:b/>
          <w:bCs/>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7BCE422B"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Gwarancja obejmuje wszystkie wykryte podczas eksploatacji przedmiotu umowy usterki i wady oraz uszkodzenia powstałe w czasie poprawnego, zgodnego z instrukcją użytkowania. </w:t>
      </w:r>
    </w:p>
    <w:p w14:paraId="32CD6096"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Zasady eksploatacji i konserwacji urządzeń i sprzętu zostaną określone w przekazanej przez Wykonawcę „Instrukcji użytkowania i eksploatacji urządzeń”, która jest zbiorem szczegółowo opracowanych instrukcji użytkowania i eksploatacji dla wszystkich elementów objętych gwarancją.</w:t>
      </w:r>
    </w:p>
    <w:p w14:paraId="0BFF22CD"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Wykonawca zapewni możliwość zgłaszania awarii urządzeń i/lub sprzętu, w okresie gwarancji i rękojmi telefonicznie lub drogą e-mailową.</w:t>
      </w:r>
    </w:p>
    <w:p w14:paraId="55E6D0D0"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Serwis gwarancyjny będzie świadczony w miejscu użytkowania sprzętu i urządzeń. </w:t>
      </w:r>
    </w:p>
    <w:p w14:paraId="12E59A33"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lastRenderedPageBreak/>
        <w:t>W przypadku konieczności naprawy urządzeń i/lub sprzętu w serwisie, Wykonawca zapewni:</w:t>
      </w:r>
    </w:p>
    <w:p w14:paraId="0D5959D1" w14:textId="77777777" w:rsidR="00527F39" w:rsidRPr="00AD3620" w:rsidRDefault="00527F39" w:rsidP="00AD5F44">
      <w:pPr>
        <w:numPr>
          <w:ilvl w:val="0"/>
          <w:numId w:val="192"/>
        </w:numPr>
        <w:ind w:left="760"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odbiór na własny koszt wadliwych urządzeń i/lub sprzętu w terminie nieprzekraczającym 3 dni roboczych od dnia zgłoszenia awarii, </w:t>
      </w:r>
    </w:p>
    <w:p w14:paraId="37D75EC0" w14:textId="77777777" w:rsidR="00527F39" w:rsidRPr="00AD3620" w:rsidRDefault="00527F39" w:rsidP="00AD5F44">
      <w:pPr>
        <w:numPr>
          <w:ilvl w:val="0"/>
          <w:numId w:val="192"/>
        </w:numPr>
        <w:ind w:left="760" w:hanging="357"/>
        <w:jc w:val="both"/>
        <w:rPr>
          <w:rFonts w:ascii="Arial Narrow" w:eastAsia="Calibri" w:hAnsi="Arial Narrow" w:cs="Calibri"/>
          <w:sz w:val="22"/>
          <w:szCs w:val="22"/>
        </w:rPr>
      </w:pPr>
      <w:r w:rsidRPr="00AD3620">
        <w:rPr>
          <w:rFonts w:ascii="Arial Narrow" w:eastAsia="Calibri" w:hAnsi="Arial Narrow" w:cs="Calibri"/>
          <w:sz w:val="22"/>
          <w:szCs w:val="22"/>
        </w:rPr>
        <w:t>dostawę naprawionych urządzeń i/lub sprzętu na własny koszt w terminie nie przekraczającym 3 dni roboczych od dnia usunięcia awarii przez serwis,</w:t>
      </w:r>
    </w:p>
    <w:p w14:paraId="5C5AAB96"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przypadku braku możliwości usunięcia awarii w terminie 4 dni od dnia zgłoszenia, Wykonawca zobowiązuje się do dostarczenia i uruchomienia urządzeń i/lub sprzętu zastępczego, fabrycznie nowego, o parametrach zgodnych z wymaganiami Zamawiającego.</w:t>
      </w:r>
    </w:p>
    <w:p w14:paraId="1D759068"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Koszty dojazdu ekipy serwisowej w ramach naprawy gwarancyjnej i koszty transportu przedmiotu umowy naprawionego w ramach gwarancji poza siedzibą użytkownika sprzętu pokrywa Wykonawca.</w:t>
      </w:r>
    </w:p>
    <w:p w14:paraId="4231A35F"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przypadku wcześniejszego rozwiązania umowy lub odstąpienia jednej ze stron, okres gwarancji i rękojmi rozpoczyna się następnego dnia po sporządzeniu protokołu</w:t>
      </w:r>
      <w:r w:rsidRPr="00AD3620">
        <w:rPr>
          <w:rFonts w:ascii="Arial Narrow" w:eastAsia="Calibri" w:hAnsi="Arial Narrow" w:cs="Calibri"/>
          <w:color w:val="FF0000"/>
          <w:sz w:val="22"/>
          <w:szCs w:val="22"/>
        </w:rPr>
        <w:t xml:space="preserve">, </w:t>
      </w:r>
      <w:r w:rsidRPr="00AD3620">
        <w:rPr>
          <w:rFonts w:ascii="Arial Narrow" w:eastAsia="Calibri" w:hAnsi="Arial Narrow" w:cs="Calibri"/>
          <w:sz w:val="22"/>
          <w:szCs w:val="22"/>
        </w:rPr>
        <w:t>o którym mowa w §13 ust. 4 lit. a) umowy. Dokończenie realizacji przedmiotu umowy przez inny podmiot nie uchyla odpowiedzialności Wykonawcy z tytułu gwarancji lub rękojmi za wykonany przezeń zakres robót.</w:t>
      </w:r>
    </w:p>
    <w:p w14:paraId="05555931"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64B72EF"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Wykonawca jest odpowiedzialny za wszelkie szkody, które spowodował w czasie usuwania wady.</w:t>
      </w:r>
    </w:p>
    <w:p w14:paraId="07851544"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78D8E66"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C9C977A"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Dokument gwarancyjny stanowi niniejsza umowa.</w:t>
      </w:r>
    </w:p>
    <w:p w14:paraId="0E6BF48C"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§14</w:t>
      </w:r>
    </w:p>
    <w:p w14:paraId="5E914E70"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UMOWY O PODWYKONAWSTWO</w:t>
      </w:r>
    </w:p>
    <w:p w14:paraId="077B05A5"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Wykonawca może powierzyć wykonanie części zamówienia Podwykonawcy, z zastrzeżeniem, </w:t>
      </w:r>
      <w:r w:rsidRPr="00AD3620">
        <w:rPr>
          <w:rFonts w:ascii="Arial Narrow" w:hAnsi="Arial Narrow"/>
          <w:color w:val="auto"/>
          <w:u w:color="FF0000"/>
          <w:lang w:val="pl-PL"/>
        </w:rPr>
        <w:t>że Wykonawca ponosi pełną odpowiedzialność za teren budowy od chwili jego przejęcia (dotyczy II etapu Przedmiotu zamówienia).</w:t>
      </w:r>
      <w:r w:rsidRPr="00AD3620">
        <w:rPr>
          <w:rFonts w:ascii="Arial Narrow" w:hAnsi="Arial Narrow"/>
          <w:color w:val="auto"/>
          <w:lang w:val="pl-PL"/>
        </w:rPr>
        <w:t xml:space="preserve"> </w:t>
      </w:r>
    </w:p>
    <w:p w14:paraId="15942E16"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0B8BCBC"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Do zawarcia przez Podwykonawcę umowy z dalszym Podwykonawcą jest wymagana zgoda Zamawiającego i Wykonawcy. Przepis ust. 2 zdanie drugie stosuje się odpowiednio.</w:t>
      </w:r>
    </w:p>
    <w:p w14:paraId="7A2D61B8" w14:textId="646EA28F"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Umowy, o których mowa w ust. </w:t>
      </w:r>
      <w:r w:rsidR="00ED7EFC" w:rsidRPr="00AD3620">
        <w:rPr>
          <w:rFonts w:ascii="Arial Narrow" w:hAnsi="Arial Narrow"/>
          <w:color w:val="auto"/>
          <w:lang w:val="pl-PL"/>
        </w:rPr>
        <w:t>2</w:t>
      </w:r>
      <w:r w:rsidRPr="00AD3620">
        <w:rPr>
          <w:rFonts w:ascii="Arial Narrow" w:hAnsi="Arial Narrow"/>
          <w:color w:val="auto"/>
          <w:lang w:val="pl-PL"/>
        </w:rPr>
        <w:t xml:space="preserve"> i </w:t>
      </w:r>
      <w:r w:rsidR="00ED7EFC" w:rsidRPr="00AD3620">
        <w:rPr>
          <w:rFonts w:ascii="Arial Narrow" w:hAnsi="Arial Narrow"/>
          <w:color w:val="auto"/>
          <w:lang w:val="pl-PL"/>
        </w:rPr>
        <w:t>3</w:t>
      </w:r>
      <w:r w:rsidRPr="00AD3620">
        <w:rPr>
          <w:rFonts w:ascii="Arial Narrow" w:hAnsi="Arial Narrow"/>
          <w:color w:val="auto"/>
          <w:lang w:val="pl-PL"/>
        </w:rPr>
        <w:t>, powinny być dokonane w formie pisemnej pod rygorem nieważności.</w:t>
      </w:r>
    </w:p>
    <w:p w14:paraId="3A0ABF90"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963CA8F"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Umowa z Podwykonawcą nie może zawierać postanowień kształtujących prawa i obowiązki Podwykonawcy, </w:t>
      </w:r>
      <w:r w:rsidRPr="00AD3620">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45EA239" w14:textId="77777777" w:rsidR="00527F39" w:rsidRPr="00AD3620" w:rsidRDefault="00527F39" w:rsidP="00AD5F44">
      <w:pPr>
        <w:pStyle w:val="Akapitzlist"/>
        <w:numPr>
          <w:ilvl w:val="0"/>
          <w:numId w:val="215"/>
        </w:numPr>
        <w:spacing w:after="0" w:line="240" w:lineRule="auto"/>
        <w:jc w:val="both"/>
        <w:rPr>
          <w:rFonts w:ascii="Arial Narrow" w:hAnsi="Arial Narrow"/>
          <w:color w:val="auto"/>
          <w:lang w:val="pl-PL"/>
        </w:rPr>
      </w:pPr>
      <w:r w:rsidRPr="00AD3620">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D82291F" w14:textId="77777777" w:rsidR="00527F39" w:rsidRPr="00AD3620" w:rsidRDefault="00527F39" w:rsidP="00AD5F44">
      <w:pPr>
        <w:pStyle w:val="Akapitzlist"/>
        <w:numPr>
          <w:ilvl w:val="0"/>
          <w:numId w:val="215"/>
        </w:numPr>
        <w:spacing w:after="0" w:line="240" w:lineRule="auto"/>
        <w:jc w:val="both"/>
        <w:rPr>
          <w:rFonts w:ascii="Arial Narrow" w:hAnsi="Arial Narrow"/>
          <w:color w:val="auto"/>
          <w:lang w:val="pl-PL"/>
        </w:rPr>
      </w:pPr>
      <w:r w:rsidRPr="00AD3620">
        <w:rPr>
          <w:rFonts w:ascii="Arial Narrow" w:hAnsi="Arial Narrow"/>
          <w:color w:val="auto"/>
          <w:lang w:val="pl-PL"/>
        </w:rPr>
        <w:t>w przypadku uchylania się przez Wykonawcę od obowiązku zapłaty wymagalnego wynagrodzenia przysługującego Podwykonawcy lub dalszemu Podwykonawcy, którzy zawarli:</w:t>
      </w:r>
    </w:p>
    <w:p w14:paraId="55703784" w14:textId="77777777" w:rsidR="00527F39" w:rsidRPr="00AD3620" w:rsidRDefault="00527F39" w:rsidP="00AD5F44">
      <w:pPr>
        <w:pStyle w:val="Akapitzlist"/>
        <w:numPr>
          <w:ilvl w:val="0"/>
          <w:numId w:val="216"/>
        </w:numPr>
        <w:spacing w:after="0" w:line="240" w:lineRule="auto"/>
        <w:jc w:val="both"/>
        <w:rPr>
          <w:rFonts w:ascii="Arial Narrow" w:hAnsi="Arial Narrow"/>
          <w:color w:val="auto"/>
          <w:lang w:val="pl-PL"/>
        </w:rPr>
      </w:pPr>
      <w:r w:rsidRPr="00AD3620">
        <w:rPr>
          <w:rFonts w:ascii="Arial Narrow" w:hAnsi="Arial Narrow"/>
          <w:color w:val="auto"/>
          <w:lang w:val="pl-PL"/>
        </w:rPr>
        <w:t>zaakceptowane przez Zamawiającego umowy o Podwykonawstwo, których przedmiotem są roboty budowlane lub</w:t>
      </w:r>
    </w:p>
    <w:p w14:paraId="4D0EB811" w14:textId="77777777" w:rsidR="00527F39" w:rsidRPr="00AD3620" w:rsidRDefault="00527F39" w:rsidP="00AD5F44">
      <w:pPr>
        <w:pStyle w:val="Akapitzlist"/>
        <w:numPr>
          <w:ilvl w:val="0"/>
          <w:numId w:val="216"/>
        </w:numPr>
        <w:spacing w:after="0" w:line="240" w:lineRule="auto"/>
        <w:jc w:val="both"/>
        <w:rPr>
          <w:rFonts w:ascii="Arial Narrow" w:hAnsi="Arial Narrow"/>
          <w:color w:val="auto"/>
          <w:lang w:val="pl-PL"/>
        </w:rPr>
      </w:pPr>
      <w:r w:rsidRPr="00AD3620">
        <w:rPr>
          <w:rFonts w:ascii="Arial Narrow" w:hAnsi="Arial Narrow"/>
          <w:color w:val="auto"/>
          <w:lang w:val="pl-PL"/>
        </w:rPr>
        <w:t>przedłożone Zamawiającemu umowy o Podwykonawstwo, których przedmiotem są dostawy lub usługi,</w:t>
      </w:r>
    </w:p>
    <w:p w14:paraId="48B83A58" w14:textId="77777777" w:rsidR="00527F39" w:rsidRPr="00AD3620" w:rsidRDefault="00527F39" w:rsidP="00527F39">
      <w:pPr>
        <w:tabs>
          <w:tab w:val="left" w:pos="709"/>
        </w:tabs>
        <w:ind w:left="709"/>
        <w:jc w:val="both"/>
        <w:rPr>
          <w:rFonts w:ascii="Arial Narrow" w:eastAsia="Calibri" w:hAnsi="Arial Narrow" w:cs="Calibri"/>
          <w:color w:val="FF0000"/>
          <w:sz w:val="22"/>
          <w:szCs w:val="22"/>
        </w:rPr>
      </w:pPr>
      <w:r w:rsidRPr="00AD3620">
        <w:rPr>
          <w:rFonts w:ascii="Arial Narrow" w:hAnsi="Arial Narrow"/>
          <w:sz w:val="22"/>
          <w:szCs w:val="22"/>
        </w:rPr>
        <w:t xml:space="preserve">Zamawiający zapłaci bezpośrednio Podwykonawcy kwotę należnego wynagrodzenia bez odsetek należnych Wykonawcy lub </w:t>
      </w:r>
      <w:r w:rsidRPr="00AD3620">
        <w:rPr>
          <w:rFonts w:ascii="Arial Narrow" w:hAnsi="Arial Narrow"/>
          <w:color w:val="auto"/>
          <w:sz w:val="22"/>
          <w:szCs w:val="22"/>
        </w:rPr>
        <w:t xml:space="preserve">dalszemu Podwykonawcy, zgodnie z treścią umowy o podwykonawstwie, </w:t>
      </w:r>
      <w:r w:rsidRPr="00AD3620">
        <w:rPr>
          <w:rFonts w:ascii="Arial Narrow" w:hAnsi="Arial Narrow"/>
          <w:color w:val="auto"/>
          <w:sz w:val="22"/>
          <w:szCs w:val="22"/>
        </w:rPr>
        <w:br/>
        <w:t>z zastrzeżeniem postanowień § 10 ust. 6 - 21.</w:t>
      </w:r>
    </w:p>
    <w:p w14:paraId="5EA31776" w14:textId="77777777" w:rsidR="00527F39" w:rsidRPr="00AD3620" w:rsidRDefault="00527F39" w:rsidP="00AD5F44">
      <w:pPr>
        <w:pStyle w:val="Akapitzlist"/>
        <w:numPr>
          <w:ilvl w:val="0"/>
          <w:numId w:val="214"/>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Umowa o podwykonawstwo nie może zawierać postanowień:</w:t>
      </w:r>
    </w:p>
    <w:p w14:paraId="31C7ED60"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5DEA37BE"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uzależniających zwrot Podwykonawcy kwot zabezpieczenia przez Wykonawcę, od zwrotu zabezpieczenia wykonania umowy przez Zamawiającego Wykonawcy,</w:t>
      </w:r>
    </w:p>
    <w:p w14:paraId="7D6952E1"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lastRenderedPageBreak/>
        <w:t>kształtujących wysokość wynagrodzenia należnego Podwykonawcy lub dalszemu Podwykonawcy w kwocie wyższej niż wynagrodzenie należne Wykonawcy z tytułu wykonania zobowiązania stanowiącego przedmiot umowy o podwykonawstwo.</w:t>
      </w:r>
    </w:p>
    <w:p w14:paraId="4C9D804B"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514F8F24"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433465F"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6E1F92BC"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4C4D299C"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 xml:space="preserve">Jeżeli powierzenie Podwykonawcy wykonania części zamówienia na roboty budowlane nastąpi w trakcie jego realizacji, Wykonawca na żądanie Zamawiającego przedstawi oświadczenie, o którym mowa w art. 125 ust. 1 ustawy </w:t>
      </w:r>
      <w:proofErr w:type="spellStart"/>
      <w:r w:rsidRPr="00AD3620">
        <w:rPr>
          <w:rFonts w:ascii="Arial Narrow" w:hAnsi="Arial Narrow"/>
          <w:color w:val="auto"/>
          <w:lang w:val="pl-PL"/>
        </w:rPr>
        <w:t>Pzp</w:t>
      </w:r>
      <w:proofErr w:type="spellEnd"/>
      <w:r w:rsidRPr="00AD3620">
        <w:rPr>
          <w:rFonts w:ascii="Arial Narrow" w:hAnsi="Arial Narrow"/>
          <w:color w:val="auto"/>
          <w:lang w:val="pl-PL"/>
        </w:rPr>
        <w:t xml:space="preserve">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4742347E" w14:textId="77777777" w:rsidR="00527F39" w:rsidRPr="00AD3620" w:rsidRDefault="00527F39" w:rsidP="00527F39">
      <w:pPr>
        <w:autoSpaceDE w:val="0"/>
        <w:autoSpaceDN w:val="0"/>
        <w:adjustRightInd w:val="0"/>
        <w:rPr>
          <w:rStyle w:val="Brak"/>
          <w:rFonts w:ascii="Arial Narrow" w:hAnsi="Arial Narrow"/>
          <w:bCs/>
          <w:sz w:val="22"/>
          <w:szCs w:val="22"/>
        </w:rPr>
      </w:pPr>
    </w:p>
    <w:p w14:paraId="51E4920D"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§15</w:t>
      </w:r>
    </w:p>
    <w:p w14:paraId="48C3D31D"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TERMIN WYKONANIA UMOWY</w:t>
      </w:r>
    </w:p>
    <w:p w14:paraId="1B86E9F0" w14:textId="650063F7" w:rsidR="00527F39" w:rsidRPr="00AF5F0F" w:rsidRDefault="00527F39" w:rsidP="00527F39">
      <w:pPr>
        <w:jc w:val="both"/>
        <w:rPr>
          <w:rFonts w:ascii="Arial Narrow" w:hAnsi="Arial Narrow"/>
          <w:color w:val="0D0D0D" w:themeColor="text1" w:themeTint="F2"/>
          <w:sz w:val="22"/>
          <w:szCs w:val="22"/>
        </w:rPr>
      </w:pPr>
      <w:r w:rsidRPr="00AD3620">
        <w:rPr>
          <w:rFonts w:ascii="Arial Narrow" w:hAnsi="Arial Narrow"/>
          <w:color w:val="auto"/>
          <w:sz w:val="22"/>
          <w:szCs w:val="22"/>
        </w:rPr>
        <w:t xml:space="preserve">1. Termin wykonania Przedmiotu umowy, ustala się </w:t>
      </w:r>
      <w:r w:rsidR="00E74AEC" w:rsidRPr="00AF5F0F">
        <w:rPr>
          <w:rFonts w:ascii="Arial Narrow" w:hAnsi="Arial Narrow"/>
          <w:b/>
          <w:bCs/>
          <w:color w:val="0D0D0D" w:themeColor="text1" w:themeTint="F2"/>
          <w:sz w:val="22"/>
          <w:szCs w:val="22"/>
        </w:rPr>
        <w:t xml:space="preserve">do </w:t>
      </w:r>
      <w:r w:rsidR="00BE3FB5">
        <w:rPr>
          <w:rFonts w:ascii="Arial Narrow" w:hAnsi="Arial Narrow"/>
          <w:b/>
          <w:bCs/>
          <w:color w:val="0D0D0D" w:themeColor="text1" w:themeTint="F2"/>
          <w:sz w:val="22"/>
          <w:szCs w:val="22"/>
        </w:rPr>
        <w:t>3 miesięcy</w:t>
      </w:r>
      <w:r w:rsidRPr="00AF5F0F">
        <w:rPr>
          <w:rFonts w:ascii="Arial Narrow" w:hAnsi="Arial Narrow"/>
          <w:b/>
          <w:bCs/>
          <w:color w:val="0D0D0D" w:themeColor="text1" w:themeTint="F2"/>
          <w:sz w:val="22"/>
          <w:szCs w:val="22"/>
        </w:rPr>
        <w:t xml:space="preserve"> od dnia </w:t>
      </w:r>
      <w:r w:rsidR="006D329A" w:rsidRPr="00AF5F0F">
        <w:rPr>
          <w:rFonts w:ascii="Arial Narrow" w:hAnsi="Arial Narrow"/>
          <w:b/>
          <w:bCs/>
          <w:color w:val="0D0D0D" w:themeColor="text1" w:themeTint="F2"/>
          <w:sz w:val="22"/>
          <w:szCs w:val="22"/>
        </w:rPr>
        <w:t>podpisania umowy</w:t>
      </w:r>
      <w:r w:rsidR="006D329A" w:rsidRPr="00AF5F0F">
        <w:rPr>
          <w:rFonts w:ascii="Arial Narrow" w:hAnsi="Arial Narrow"/>
          <w:color w:val="0D0D0D" w:themeColor="text1" w:themeTint="F2"/>
          <w:sz w:val="22"/>
          <w:szCs w:val="22"/>
        </w:rPr>
        <w:t>.</w:t>
      </w:r>
    </w:p>
    <w:p w14:paraId="21C94CF8" w14:textId="3C1456E3" w:rsidR="00527F39" w:rsidRPr="00AD3620" w:rsidRDefault="00527F39" w:rsidP="00527F39">
      <w:pPr>
        <w:jc w:val="both"/>
        <w:rPr>
          <w:rFonts w:ascii="Arial Narrow" w:hAnsi="Arial Narrow"/>
          <w:color w:val="auto"/>
          <w:sz w:val="22"/>
          <w:szCs w:val="22"/>
        </w:rPr>
      </w:pPr>
      <w:r w:rsidRPr="00AD3620">
        <w:rPr>
          <w:rFonts w:ascii="Arial Narrow" w:hAnsi="Arial Narrow"/>
          <w:color w:val="auto"/>
          <w:sz w:val="22"/>
          <w:szCs w:val="22"/>
        </w:rPr>
        <w:t>2. Do terminów, o który</w:t>
      </w:r>
      <w:r w:rsidR="006D329A" w:rsidRPr="00AD3620">
        <w:rPr>
          <w:rFonts w:ascii="Arial Narrow" w:hAnsi="Arial Narrow"/>
          <w:color w:val="auto"/>
          <w:sz w:val="22"/>
          <w:szCs w:val="22"/>
        </w:rPr>
        <w:t>m</w:t>
      </w:r>
      <w:r w:rsidRPr="00AD3620">
        <w:rPr>
          <w:rFonts w:ascii="Arial Narrow" w:hAnsi="Arial Narrow"/>
          <w:color w:val="auto"/>
          <w:sz w:val="22"/>
          <w:szCs w:val="22"/>
        </w:rPr>
        <w:t xml:space="preserve"> mowa w ust. 1 nie wlicza się wykonania czynności, o których mowa w §1 ust. 1 pkt. 2) </w:t>
      </w:r>
      <w:proofErr w:type="spellStart"/>
      <w:r w:rsidRPr="00AD3620">
        <w:rPr>
          <w:rFonts w:ascii="Arial Narrow" w:hAnsi="Arial Narrow"/>
          <w:color w:val="auto"/>
          <w:sz w:val="22"/>
          <w:szCs w:val="22"/>
        </w:rPr>
        <w:t>ppkt</w:t>
      </w:r>
      <w:proofErr w:type="spellEnd"/>
      <w:r w:rsidRPr="00AD3620">
        <w:rPr>
          <w:rFonts w:ascii="Arial Narrow" w:hAnsi="Arial Narrow"/>
          <w:color w:val="auto"/>
          <w:sz w:val="22"/>
          <w:szCs w:val="22"/>
        </w:rPr>
        <w:t xml:space="preserve">. </w:t>
      </w:r>
      <w:r w:rsidR="003E6996" w:rsidRPr="00AD3620">
        <w:rPr>
          <w:rFonts w:ascii="Arial Narrow" w:hAnsi="Arial Narrow"/>
          <w:color w:val="auto"/>
          <w:sz w:val="22"/>
          <w:szCs w:val="22"/>
        </w:rPr>
        <w:t>l</w:t>
      </w:r>
      <w:r w:rsidRPr="00AD3620">
        <w:rPr>
          <w:rFonts w:ascii="Arial Narrow" w:hAnsi="Arial Narrow"/>
          <w:color w:val="auto"/>
          <w:sz w:val="22"/>
          <w:szCs w:val="22"/>
        </w:rPr>
        <w:t>) i n) Umowy.</w:t>
      </w:r>
    </w:p>
    <w:p w14:paraId="3CA3B749" w14:textId="77777777" w:rsidR="00527F39" w:rsidRPr="00AD3620" w:rsidRDefault="00527F39" w:rsidP="00527F39">
      <w:pPr>
        <w:spacing w:line="276" w:lineRule="auto"/>
        <w:jc w:val="both"/>
        <w:rPr>
          <w:rFonts w:ascii="Arial Narrow" w:hAnsi="Arial Narrow"/>
          <w:sz w:val="22"/>
          <w:szCs w:val="22"/>
        </w:rPr>
      </w:pPr>
    </w:p>
    <w:p w14:paraId="6FBB529E"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§16</w:t>
      </w:r>
    </w:p>
    <w:p w14:paraId="005D7535"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ZABEZPIECZENIE NALEŻYTEGO WYKONANIA UMOWY</w:t>
      </w:r>
    </w:p>
    <w:p w14:paraId="1C6624D5" w14:textId="77777777" w:rsidR="00527F39" w:rsidRPr="00AD3620" w:rsidRDefault="00527F39" w:rsidP="00AD5F44">
      <w:pPr>
        <w:pStyle w:val="Akapitzlist"/>
        <w:numPr>
          <w:ilvl w:val="0"/>
          <w:numId w:val="218"/>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10 ust. 1, tj. …………. zł (słownie złotych: …….............................................……………...) w formie ……………… </w:t>
      </w:r>
    </w:p>
    <w:p w14:paraId="159FCA29" w14:textId="77777777" w:rsidR="00527F39" w:rsidRPr="00AD3620" w:rsidRDefault="00527F39" w:rsidP="00AD5F44">
      <w:pPr>
        <w:pStyle w:val="Akapitzlist"/>
        <w:numPr>
          <w:ilvl w:val="0"/>
          <w:numId w:val="218"/>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Zabezpieczenie należytego wykonania umowy zostanie zwrócone Wykonawcy w następujących terminach:</w:t>
      </w:r>
    </w:p>
    <w:p w14:paraId="2E1B5366" w14:textId="77777777" w:rsidR="00527F39" w:rsidRPr="00AD3620" w:rsidRDefault="00527F39" w:rsidP="00AD5F44">
      <w:pPr>
        <w:pStyle w:val="Akapitzlist"/>
        <w:numPr>
          <w:ilvl w:val="0"/>
          <w:numId w:val="219"/>
        </w:numPr>
        <w:tabs>
          <w:tab w:val="left" w:pos="397"/>
        </w:tabs>
        <w:spacing w:after="0" w:line="240" w:lineRule="auto"/>
        <w:jc w:val="both"/>
        <w:rPr>
          <w:rFonts w:ascii="Arial Narrow" w:hAnsi="Arial Narrow"/>
          <w:color w:val="auto"/>
          <w:lang w:val="pl-PL"/>
        </w:rPr>
      </w:pPr>
      <w:r w:rsidRPr="00AD3620">
        <w:rPr>
          <w:rFonts w:ascii="Arial Narrow" w:hAnsi="Arial Narrow"/>
          <w:color w:val="auto"/>
          <w:lang w:val="pl-PL"/>
        </w:rPr>
        <w:t>70% wysokości zabezpieczenia – w ciągu 30 dni od dnia podpisania protokołu odbioru końcowego;</w:t>
      </w:r>
    </w:p>
    <w:p w14:paraId="695B34FD" w14:textId="77777777" w:rsidR="00527F39" w:rsidRPr="00AD3620" w:rsidRDefault="00527F39" w:rsidP="00AD5F44">
      <w:pPr>
        <w:pStyle w:val="Akapitzlist"/>
        <w:numPr>
          <w:ilvl w:val="0"/>
          <w:numId w:val="219"/>
        </w:numPr>
        <w:tabs>
          <w:tab w:val="left" w:pos="397"/>
        </w:tabs>
        <w:spacing w:after="0" w:line="240" w:lineRule="auto"/>
        <w:jc w:val="both"/>
        <w:rPr>
          <w:rFonts w:ascii="Arial Narrow" w:hAnsi="Arial Narrow"/>
          <w:color w:val="auto"/>
          <w:lang w:val="pl-PL"/>
        </w:rPr>
      </w:pPr>
      <w:r w:rsidRPr="00AD3620">
        <w:rPr>
          <w:rFonts w:ascii="Arial Narrow" w:hAnsi="Arial Narrow"/>
          <w:color w:val="auto"/>
          <w:lang w:val="pl-PL"/>
        </w:rPr>
        <w:t>30% wysokości zabezpieczenia – w ciągu 15 dni od upływu okresu rękojmi za wady.</w:t>
      </w:r>
    </w:p>
    <w:p w14:paraId="6B0CABF1" w14:textId="77777777" w:rsidR="00527F39" w:rsidRPr="00AD3620" w:rsidRDefault="00527F39" w:rsidP="00AD5F44">
      <w:pPr>
        <w:pStyle w:val="Akapitzlist"/>
        <w:numPr>
          <w:ilvl w:val="0"/>
          <w:numId w:val="218"/>
        </w:numPr>
        <w:spacing w:line="240" w:lineRule="auto"/>
        <w:jc w:val="both"/>
        <w:rPr>
          <w:rStyle w:val="Brak"/>
          <w:rFonts w:ascii="Arial Narrow" w:hAnsi="Arial Narrow"/>
          <w:color w:val="auto"/>
          <w:lang w:val="pl-PL"/>
        </w:rPr>
      </w:pPr>
      <w:r w:rsidRPr="00AD3620">
        <w:rPr>
          <w:rFonts w:ascii="Arial Narrow" w:hAnsi="Arial Narrow"/>
          <w:color w:val="auto"/>
          <w:lang w:val="pl-PL"/>
        </w:rPr>
        <w:t xml:space="preserve">Zamawiający wstrzyma się ze zwrotem części zabezpieczenia należytego wykonania umowy, o którym mowa </w:t>
      </w:r>
      <w:r w:rsidRPr="00AD3620">
        <w:rPr>
          <w:rFonts w:ascii="Arial Narrow" w:hAnsi="Arial Narrow"/>
          <w:color w:val="auto"/>
          <w:lang w:val="pl-PL"/>
        </w:rPr>
        <w:br/>
        <w:t>w ust. 2 lit. a), w przypadku, kiedy Wykonawca nie usunie w terminie stwierdzonych w trakcie odbioru wad lub będzie w trakcie usuwania tych wad.</w:t>
      </w:r>
    </w:p>
    <w:p w14:paraId="602D3B2E" w14:textId="77777777" w:rsidR="00527F39" w:rsidRPr="00AD3620" w:rsidRDefault="00527F39" w:rsidP="00527F39">
      <w:pPr>
        <w:spacing w:line="276" w:lineRule="auto"/>
        <w:jc w:val="center"/>
        <w:rPr>
          <w:rFonts w:ascii="Arial Narrow" w:hAnsi="Arial Narrow"/>
          <w:b/>
          <w:bCs/>
          <w:sz w:val="22"/>
          <w:szCs w:val="22"/>
        </w:rPr>
      </w:pPr>
      <w:r w:rsidRPr="00AD3620">
        <w:rPr>
          <w:rFonts w:ascii="Arial Narrow" w:hAnsi="Arial Narrow"/>
          <w:b/>
          <w:bCs/>
          <w:sz w:val="22"/>
          <w:szCs w:val="22"/>
        </w:rPr>
        <w:t>§17</w:t>
      </w:r>
    </w:p>
    <w:p w14:paraId="42442CA7" w14:textId="77777777" w:rsidR="00527F39" w:rsidRPr="00AD3620" w:rsidRDefault="00527F39" w:rsidP="00527F39">
      <w:pPr>
        <w:pStyle w:val="Akapitzlist"/>
        <w:spacing w:after="0" w:line="276" w:lineRule="auto"/>
        <w:ind w:left="397"/>
        <w:jc w:val="center"/>
        <w:rPr>
          <w:rFonts w:ascii="Arial Narrow" w:hAnsi="Arial Narrow"/>
          <w:b/>
          <w:bCs/>
          <w:lang w:val="pl-PL"/>
        </w:rPr>
      </w:pPr>
      <w:r w:rsidRPr="00AD3620">
        <w:rPr>
          <w:rFonts w:ascii="Arial Narrow" w:hAnsi="Arial Narrow"/>
          <w:b/>
          <w:bCs/>
          <w:lang w:val="pl-PL"/>
        </w:rPr>
        <w:t>UBEZPIECZENIE WYKONAWCY</w:t>
      </w:r>
    </w:p>
    <w:p w14:paraId="4C71CD72" w14:textId="77777777" w:rsidR="00527F39" w:rsidRPr="00AD3620" w:rsidRDefault="00527F39" w:rsidP="00AD5F44">
      <w:pPr>
        <w:pStyle w:val="Akapitzlist"/>
        <w:numPr>
          <w:ilvl w:val="0"/>
          <w:numId w:val="189"/>
        </w:numPr>
        <w:spacing w:after="0" w:line="240" w:lineRule="auto"/>
        <w:jc w:val="both"/>
        <w:rPr>
          <w:rFonts w:ascii="Arial Narrow" w:hAnsi="Arial Narrow"/>
          <w:lang w:val="pl-PL"/>
        </w:rPr>
      </w:pPr>
      <w:r w:rsidRPr="00AD3620">
        <w:rPr>
          <w:rFonts w:ascii="Arial Narrow" w:hAnsi="Arial Narrow"/>
          <w:lang w:val="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44E372E5"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od </w:t>
      </w:r>
      <w:proofErr w:type="spellStart"/>
      <w:r w:rsidRPr="00AD3620">
        <w:rPr>
          <w:rFonts w:ascii="Arial Narrow" w:hAnsi="Arial Narrow"/>
          <w:lang w:val="pl-PL"/>
        </w:rPr>
        <w:t>ryzyk</w:t>
      </w:r>
      <w:proofErr w:type="spellEnd"/>
      <w:r w:rsidRPr="00AD3620">
        <w:rPr>
          <w:rFonts w:ascii="Arial Narrow" w:hAnsi="Arial Narrow"/>
          <w:lang w:val="pl-PL"/>
        </w:rPr>
        <w:t xml:space="preserve"> budowlanych (np. CAR, EAR lub CWAR) z sumą ubezpieczenia nie niższą niż 35% wartości robót budowlanych brutto określoną w ofercie Wykonawcy z uwzględnieniem poprawienia oczywistych omyłek rachunkowych;</w:t>
      </w:r>
    </w:p>
    <w:p w14:paraId="64BB84EB"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instalacyjnych i innych  prac  objętych przedmiotem Umowy, na kwotę ubezpieczenia nie niższą niż </w:t>
      </w:r>
      <w:r w:rsidRPr="00AD3620">
        <w:rPr>
          <w:rFonts w:ascii="Arial Narrow" w:hAnsi="Arial Narrow"/>
          <w:b/>
          <w:bCs/>
          <w:color w:val="auto"/>
          <w:lang w:val="pl-PL"/>
        </w:rPr>
        <w:t>300 000,00 zł (trzysta tysięcy złotych),</w:t>
      </w:r>
    </w:p>
    <w:p w14:paraId="08E72163"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ubezpieczenia  pracowników  Wykonawcy,  a  także  wszelkich  innych  osób  realizujących  w imieniu  Wykonawcy  roboty budowlane. </w:t>
      </w:r>
    </w:p>
    <w:p w14:paraId="25F889AA"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lastRenderedPageBreak/>
        <w:t>Umowy ubezpieczenia, o których mowa w ust. 1 muszą zapewniać wypłatę odszkodowania płatnego w złotych polskich. Koszt umowy lub umów ubezpieczeniowych, w szczególności składki ubezpieczeniowe, pokrywa w całości Wykonawca.</w:t>
      </w:r>
    </w:p>
    <w:p w14:paraId="4AC60929"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Wykonawca  przedłoży Zamawiającemu dokumenty  potwierdzające  zawarcie  umowy ubezpieczenia, w tym </w:t>
      </w:r>
      <w:r w:rsidRPr="00AD3620">
        <w:rPr>
          <w:rFonts w:ascii="Arial Narrow" w:hAnsi="Arial Narrow"/>
          <w:lang w:val="pl-PL"/>
        </w:rPr>
        <w:br/>
        <w:t xml:space="preserve">w szczególności kopię </w:t>
      </w:r>
      <w:r w:rsidRPr="00AD3620">
        <w:rPr>
          <w:rFonts w:ascii="Arial Narrow" w:hAnsi="Arial Narrow"/>
          <w:color w:val="auto"/>
          <w:lang w:val="pl-PL"/>
        </w:rPr>
        <w:t>umowy i</w:t>
      </w:r>
      <w:r w:rsidRPr="00AD3620">
        <w:rPr>
          <w:rFonts w:ascii="Arial Narrow" w:hAnsi="Arial Narrow"/>
          <w:lang w:val="pl-PL"/>
        </w:rPr>
        <w:t xml:space="preserve"> polisy ubezpieczenia, nie później niż do dnia przekazania  terenu  budowy.  </w:t>
      </w:r>
      <w:r w:rsidRPr="00AD3620">
        <w:rPr>
          <w:rFonts w:ascii="Arial Narrow" w:hAnsi="Arial Narrow"/>
          <w:lang w:val="pl-PL"/>
        </w:rPr>
        <w:br/>
        <w:t>W  przypadku  uchybienia  przedmiotowemu  obowiązkowi Zamawiający ma prawo wstrzymać się z przekazaniem terenu budowy do czasu ich przedłożenia, co nie powoduje wstrzymania biegu terminów umownych w zakresie wykonania Umowy przez Wykonawcę.</w:t>
      </w:r>
    </w:p>
    <w:p w14:paraId="2A5A51E6"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66049C86"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59F5B4D1"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Wykonawca nie jest uprawniony do dokonywania zmian warunków ubezpieczenia bez uprzedniej zgody Zamawiającego wyrażonej na piśmie.</w:t>
      </w:r>
    </w:p>
    <w:p w14:paraId="4226A498"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5F853FEC"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 Wykonawca ponosi pełną odpowiedzialność za szkody spowodowane w trakcie wykonywania przedmiotu umowy, w tym w szczególności za spowodowanie uszkodzeń w sieci uzbrojenia terenu w czasie wykonywania robót oraz spowodowane przerwy w korzystaniu z tych sieci, a także za uszkodzenia i szkody, które powstaną wskutek prowadzonych robót. </w:t>
      </w:r>
    </w:p>
    <w:p w14:paraId="15F21F5F"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04AA42CD" w14:textId="77777777" w:rsidR="00545F2C" w:rsidRPr="00AD3620" w:rsidRDefault="00545F2C" w:rsidP="00545F2C">
      <w:pPr>
        <w:pStyle w:val="Akapitzlist"/>
        <w:spacing w:after="0" w:line="240" w:lineRule="auto"/>
        <w:ind w:left="357"/>
        <w:jc w:val="both"/>
        <w:rPr>
          <w:rStyle w:val="Brak"/>
          <w:rFonts w:ascii="Arial Narrow" w:hAnsi="Arial Narrow"/>
          <w:lang w:val="pl-PL"/>
        </w:rPr>
      </w:pPr>
    </w:p>
    <w:p w14:paraId="19DB2B79" w14:textId="024ADBB7" w:rsidR="009058E3" w:rsidRPr="009058E3" w:rsidRDefault="009058E3" w:rsidP="009058E3">
      <w:pPr>
        <w:spacing w:line="276" w:lineRule="auto"/>
        <w:jc w:val="center"/>
        <w:rPr>
          <w:rFonts w:ascii="Arial Narrow" w:hAnsi="Arial Narrow"/>
          <w:b/>
          <w:bCs/>
          <w:sz w:val="22"/>
          <w:szCs w:val="22"/>
        </w:rPr>
      </w:pPr>
      <w:r w:rsidRPr="009058E3">
        <w:rPr>
          <w:rFonts w:ascii="Arial Narrow" w:hAnsi="Arial Narrow"/>
          <w:b/>
          <w:bCs/>
          <w:sz w:val="22"/>
          <w:szCs w:val="22"/>
        </w:rPr>
        <w:t>§ 1</w:t>
      </w:r>
      <w:r>
        <w:rPr>
          <w:rFonts w:ascii="Arial Narrow" w:hAnsi="Arial Narrow"/>
          <w:b/>
          <w:bCs/>
          <w:sz w:val="22"/>
          <w:szCs w:val="22"/>
        </w:rPr>
        <w:t>8</w:t>
      </w:r>
    </w:p>
    <w:p w14:paraId="081F75B6" w14:textId="77777777" w:rsidR="009058E3" w:rsidRPr="009058E3" w:rsidRDefault="009058E3" w:rsidP="009058E3">
      <w:pPr>
        <w:spacing w:line="276" w:lineRule="auto"/>
        <w:jc w:val="center"/>
        <w:rPr>
          <w:rFonts w:ascii="Arial Narrow" w:hAnsi="Arial Narrow"/>
          <w:b/>
          <w:bCs/>
          <w:sz w:val="22"/>
          <w:szCs w:val="22"/>
        </w:rPr>
      </w:pPr>
      <w:r w:rsidRPr="009058E3">
        <w:rPr>
          <w:rFonts w:ascii="Arial Narrow" w:hAnsi="Arial Narrow"/>
          <w:b/>
          <w:bCs/>
          <w:sz w:val="22"/>
          <w:szCs w:val="22"/>
        </w:rPr>
        <w:t>(ochrona danych osobowych)</w:t>
      </w:r>
    </w:p>
    <w:p w14:paraId="39F375CC" w14:textId="77777777" w:rsidR="009058E3" w:rsidRPr="009058E3" w:rsidRDefault="009058E3" w:rsidP="009058E3">
      <w:pPr>
        <w:spacing w:line="276" w:lineRule="auto"/>
        <w:jc w:val="center"/>
        <w:rPr>
          <w:rFonts w:ascii="Arial Narrow" w:hAnsi="Arial Narrow"/>
          <w:b/>
          <w:bCs/>
          <w:sz w:val="22"/>
          <w:szCs w:val="22"/>
        </w:rPr>
      </w:pPr>
    </w:p>
    <w:p w14:paraId="4BFAF32B"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IJE L 1 19 z 04.05.2016), dalej „RODO”, informujemy, że:</w:t>
      </w:r>
    </w:p>
    <w:p w14:paraId="754F8D36"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1) Administratorem Pani/Pana danych osobowych jest Kierownik Zakładu Gospodarki Komunalnej w Ośnie Lubuskim siedzibą przy ul. 3 Maja 5; 69-220 Ośno Lubuskie; tel. +48 957571346</w:t>
      </w:r>
      <w:r w:rsidRPr="009058E3">
        <w:rPr>
          <w:rFonts w:ascii="Arial Narrow" w:hAnsi="Arial Narrow"/>
          <w:iCs/>
          <w:sz w:val="22"/>
          <w:szCs w:val="22"/>
        </w:rPr>
        <w:t xml:space="preserve">; email: </w:t>
      </w:r>
      <w:r w:rsidRPr="009058E3">
        <w:rPr>
          <w:rFonts w:ascii="Arial Narrow" w:hAnsi="Arial Narrow"/>
          <w:iCs/>
          <w:sz w:val="22"/>
          <w:szCs w:val="22"/>
          <w:u w:val="single"/>
        </w:rPr>
        <w:t>zgk_kierownik@osno.pl.</w:t>
      </w:r>
      <w:r w:rsidRPr="009058E3">
        <w:rPr>
          <w:rFonts w:ascii="Arial Narrow" w:hAnsi="Arial Narrow"/>
          <w:sz w:val="22"/>
          <w:szCs w:val="22"/>
        </w:rPr>
        <w:t xml:space="preserve"> </w:t>
      </w:r>
    </w:p>
    <w:p w14:paraId="07E95398"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 xml:space="preserve">2) W sprawie zakresu i sposobu przetwarzania danych osobowych Pani/Pana dotyczących, a także przysługujących z tego tytułu praw, może się Pan/Pani kontaktować z Inspektorem Danych Osobowych , za pośrednictwem poczty elektronicznej: </w:t>
      </w:r>
      <w:hyperlink r:id="rId43" w:history="1">
        <w:r w:rsidRPr="009058E3">
          <w:rPr>
            <w:rStyle w:val="Hipercze"/>
            <w:rFonts w:ascii="Arial Narrow" w:hAnsi="Arial Narrow"/>
            <w:sz w:val="22"/>
            <w:szCs w:val="22"/>
          </w:rPr>
          <w:t>inspektor@cbi24.pl</w:t>
        </w:r>
      </w:hyperlink>
      <w:r w:rsidRPr="009058E3">
        <w:rPr>
          <w:rFonts w:ascii="Arial Narrow" w:hAnsi="Arial Narrow"/>
          <w:sz w:val="22"/>
          <w:szCs w:val="22"/>
        </w:rPr>
        <w:t xml:space="preserve">, </w:t>
      </w:r>
    </w:p>
    <w:p w14:paraId="1D38B52E"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 xml:space="preserve">3) Pani/Pana dane osobowe przetwarzane będą w celu realizacji umowy — na podstawie art. 6 ust. 1 </w:t>
      </w:r>
      <w:proofErr w:type="spellStart"/>
      <w:r w:rsidRPr="009058E3">
        <w:rPr>
          <w:rFonts w:ascii="Arial Narrow" w:hAnsi="Arial Narrow"/>
          <w:sz w:val="22"/>
          <w:szCs w:val="22"/>
        </w:rPr>
        <w:t>lit.b</w:t>
      </w:r>
      <w:proofErr w:type="spellEnd"/>
      <w:r w:rsidRPr="009058E3">
        <w:rPr>
          <w:rFonts w:ascii="Arial Narrow" w:hAnsi="Arial Narrow"/>
          <w:sz w:val="22"/>
          <w:szCs w:val="22"/>
        </w:rPr>
        <w:t xml:space="preserve"> RODO.</w:t>
      </w:r>
    </w:p>
    <w:p w14:paraId="238B59B7"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4) Odbiorcami Pani/Pana danych osobowych będą wyłącznie podmioty uprawnione do uzyskania danych osobowych na podstawie przepisów prawa.</w:t>
      </w:r>
    </w:p>
    <w:p w14:paraId="33FD7735"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5) Pana / Pani dane osobowe będą przechowywane przez okres niezbędny do wykonania umowy, a po jej rozwiązaniu lub wygaśnięciu — przez obowiązkowy okres przechowywania dokumentacji, ustalony odrębnymi przepisami.</w:t>
      </w:r>
    </w:p>
    <w:p w14:paraId="1DD2E8CC"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6) Posiada Pani/Pan prawo do żądania od administratora dostępu do danych osobowych, ich sprostowania, usunięcia lub ograniczenia przetwarzania, a także prawo do przeniesienia danych.</w:t>
      </w:r>
    </w:p>
    <w:p w14:paraId="3F39AAF5"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7) W przypadku powzięcia informacji o niezgodnym z prawem przetwarzaniu przez Administratora Pani/Pana danych osobowych, przysługuje Pani/Panu prawo wniesienia skargi do organu nadzorczego — Prezesa Urzędu Ochrony Danych Osobowych ul. Stawki 2, 00-193 Warszawa.</w:t>
      </w:r>
    </w:p>
    <w:p w14:paraId="22605278" w14:textId="77777777" w:rsidR="009058E3" w:rsidRPr="009058E3" w:rsidRDefault="009058E3" w:rsidP="009058E3">
      <w:pPr>
        <w:spacing w:line="276" w:lineRule="auto"/>
        <w:rPr>
          <w:rFonts w:ascii="Arial Narrow" w:hAnsi="Arial Narrow"/>
          <w:b/>
          <w:bCs/>
          <w:sz w:val="22"/>
          <w:szCs w:val="22"/>
        </w:rPr>
      </w:pPr>
      <w:r w:rsidRPr="009058E3">
        <w:rPr>
          <w:rFonts w:ascii="Arial Narrow" w:hAnsi="Arial Narrow"/>
          <w:sz w:val="22"/>
          <w:szCs w:val="22"/>
        </w:rPr>
        <w:t>Podanie danych osobowych jest dobrowolne, jednakże odmowa podania danych może skutkować odmową</w:t>
      </w:r>
      <w:r w:rsidRPr="009058E3">
        <w:rPr>
          <w:rFonts w:ascii="Arial Narrow" w:hAnsi="Arial Narrow"/>
          <w:b/>
          <w:bCs/>
          <w:sz w:val="22"/>
          <w:szCs w:val="22"/>
        </w:rPr>
        <w:t xml:space="preserve"> zawarcia umowy.</w:t>
      </w:r>
    </w:p>
    <w:p w14:paraId="2AAD4E98" w14:textId="77777777" w:rsidR="009058E3" w:rsidRDefault="009058E3" w:rsidP="00527F39">
      <w:pPr>
        <w:spacing w:line="276" w:lineRule="auto"/>
        <w:jc w:val="center"/>
        <w:rPr>
          <w:rStyle w:val="Brak"/>
          <w:rFonts w:ascii="Arial Narrow" w:hAnsi="Arial Narrow"/>
          <w:b/>
          <w:bCs/>
          <w:sz w:val="22"/>
          <w:szCs w:val="22"/>
        </w:rPr>
      </w:pPr>
    </w:p>
    <w:p w14:paraId="30769794" w14:textId="77777777" w:rsidR="004F3A35" w:rsidRDefault="004F3A35" w:rsidP="00527F39">
      <w:pPr>
        <w:spacing w:line="276" w:lineRule="auto"/>
        <w:jc w:val="center"/>
        <w:rPr>
          <w:rStyle w:val="Brak"/>
          <w:rFonts w:ascii="Arial Narrow" w:hAnsi="Arial Narrow"/>
          <w:b/>
          <w:bCs/>
          <w:sz w:val="22"/>
          <w:szCs w:val="22"/>
        </w:rPr>
      </w:pPr>
    </w:p>
    <w:p w14:paraId="12D16A4C" w14:textId="41BDFBED"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lastRenderedPageBreak/>
        <w:t>§1</w:t>
      </w:r>
      <w:r w:rsidR="009058E3">
        <w:rPr>
          <w:rStyle w:val="Brak"/>
          <w:rFonts w:ascii="Arial Narrow" w:hAnsi="Arial Narrow"/>
          <w:b/>
          <w:bCs/>
          <w:sz w:val="22"/>
          <w:szCs w:val="22"/>
        </w:rPr>
        <w:t>9</w:t>
      </w:r>
    </w:p>
    <w:p w14:paraId="06E7A574"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POSTANOWIENIA KOŃCOWE</w:t>
      </w:r>
    </w:p>
    <w:p w14:paraId="7FC2FD52" w14:textId="77777777" w:rsidR="00527F39" w:rsidRPr="00AD3620" w:rsidRDefault="00527F39" w:rsidP="00AD5F44">
      <w:pPr>
        <w:pStyle w:val="Akapitzlist"/>
        <w:numPr>
          <w:ilvl w:val="0"/>
          <w:numId w:val="19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AD3620">
        <w:rPr>
          <w:rFonts w:ascii="Arial Narrow" w:eastAsia="Arial Unicode MS" w:hAnsi="Arial Narrow" w:cs="Arial Unicode MS"/>
          <w:color w:val="auto"/>
          <w:lang w:val="pl-PL"/>
        </w:rPr>
        <w:t xml:space="preserve"> </w:t>
      </w:r>
      <w:r w:rsidRPr="00AD3620">
        <w:rPr>
          <w:rFonts w:ascii="Arial Narrow" w:hAnsi="Arial Narrow"/>
          <w:color w:val="auto"/>
          <w:lang w:val="pl-PL"/>
        </w:rPr>
        <w:t xml:space="preserve">ewentualne spory w relacjach </w:t>
      </w:r>
      <w:r w:rsidRPr="00AD3620">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67D3D1B" w14:textId="77777777" w:rsidR="00527F39" w:rsidRPr="00AD3620" w:rsidRDefault="00527F39" w:rsidP="00AD5F44">
      <w:pPr>
        <w:pStyle w:val="Akapitzlist"/>
        <w:numPr>
          <w:ilvl w:val="0"/>
          <w:numId w:val="19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3D9E1AA3" w14:textId="77777777" w:rsidR="00527F39" w:rsidRPr="00AD3620" w:rsidRDefault="00527F39" w:rsidP="00AD5F44">
      <w:pPr>
        <w:numPr>
          <w:ilvl w:val="0"/>
          <w:numId w:val="190"/>
        </w:numPr>
        <w:tabs>
          <w:tab w:val="left" w:pos="284"/>
        </w:tabs>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Integralną część niniejszej umowy stanowią:</w:t>
      </w:r>
    </w:p>
    <w:p w14:paraId="7570B35B" w14:textId="77777777" w:rsidR="00527F39" w:rsidRPr="00AD3620" w:rsidRDefault="00527F39" w:rsidP="00AD5F44">
      <w:pPr>
        <w:numPr>
          <w:ilvl w:val="0"/>
          <w:numId w:val="191"/>
        </w:numPr>
        <w:tabs>
          <w:tab w:val="left" w:pos="426"/>
        </w:tabs>
        <w:jc w:val="both"/>
        <w:rPr>
          <w:rFonts w:ascii="Arial Narrow" w:eastAsia="Calibri" w:hAnsi="Arial Narrow" w:cs="Calibri"/>
          <w:sz w:val="22"/>
          <w:szCs w:val="22"/>
        </w:rPr>
      </w:pPr>
      <w:r w:rsidRPr="00AD3620">
        <w:rPr>
          <w:rFonts w:ascii="Arial Narrow" w:eastAsia="Calibri" w:hAnsi="Arial Narrow" w:cs="Calibri"/>
          <w:sz w:val="22"/>
          <w:szCs w:val="22"/>
        </w:rPr>
        <w:t>Specyfikacja Warunków Zamówienia – załącznik nr 1,</w:t>
      </w:r>
    </w:p>
    <w:p w14:paraId="7F9DA995" w14:textId="30C07BA1" w:rsidR="00527F39" w:rsidRPr="00AD3620" w:rsidRDefault="00527F39" w:rsidP="00AD5F44">
      <w:pPr>
        <w:numPr>
          <w:ilvl w:val="0"/>
          <w:numId w:val="191"/>
        </w:numPr>
        <w:tabs>
          <w:tab w:val="left" w:pos="426"/>
        </w:tabs>
        <w:ind w:left="714"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Program </w:t>
      </w:r>
      <w:proofErr w:type="spellStart"/>
      <w:r w:rsidRPr="00AD3620">
        <w:rPr>
          <w:rFonts w:ascii="Arial Narrow" w:eastAsia="Calibri" w:hAnsi="Arial Narrow" w:cs="Calibri"/>
          <w:sz w:val="22"/>
          <w:szCs w:val="22"/>
        </w:rPr>
        <w:t>Funkcjonalno</w:t>
      </w:r>
      <w:proofErr w:type="spellEnd"/>
      <w:r w:rsidRPr="00AD3620">
        <w:rPr>
          <w:rFonts w:ascii="Arial Narrow" w:eastAsia="Calibri" w:hAnsi="Arial Narrow" w:cs="Calibri"/>
          <w:sz w:val="22"/>
          <w:szCs w:val="22"/>
        </w:rPr>
        <w:t xml:space="preserve"> – Użytkowy</w:t>
      </w:r>
      <w:r w:rsidR="00BE3FB5">
        <w:rPr>
          <w:rFonts w:ascii="Arial Narrow" w:eastAsia="Calibri" w:hAnsi="Arial Narrow" w:cs="Calibri"/>
          <w:sz w:val="22"/>
          <w:szCs w:val="22"/>
        </w:rPr>
        <w:t xml:space="preserve"> z załącznikami</w:t>
      </w:r>
      <w:r w:rsidRPr="00AD3620">
        <w:rPr>
          <w:rFonts w:ascii="Arial Narrow" w:eastAsia="Calibri" w:hAnsi="Arial Narrow" w:cs="Calibri"/>
          <w:sz w:val="22"/>
          <w:szCs w:val="22"/>
        </w:rPr>
        <w:t xml:space="preserve"> – załącznik nr 2,</w:t>
      </w:r>
    </w:p>
    <w:p w14:paraId="5E7FBF53" w14:textId="77777777" w:rsidR="00527F39" w:rsidRPr="00AD3620" w:rsidRDefault="00527F39" w:rsidP="00AD5F44">
      <w:pPr>
        <w:numPr>
          <w:ilvl w:val="0"/>
          <w:numId w:val="191"/>
        </w:numPr>
        <w:tabs>
          <w:tab w:val="left" w:pos="426"/>
        </w:tabs>
        <w:ind w:left="714" w:hanging="357"/>
        <w:jc w:val="both"/>
        <w:rPr>
          <w:rFonts w:ascii="Arial Narrow" w:eastAsia="Calibri" w:hAnsi="Arial Narrow" w:cs="Calibri"/>
          <w:sz w:val="22"/>
          <w:szCs w:val="22"/>
        </w:rPr>
      </w:pPr>
      <w:r w:rsidRPr="00AD3620">
        <w:rPr>
          <w:rFonts w:ascii="Arial Narrow" w:eastAsia="Calibri" w:hAnsi="Arial Narrow" w:cs="Calibri"/>
          <w:sz w:val="22"/>
          <w:szCs w:val="22"/>
        </w:rPr>
        <w:t>oferta Wykonawcy – załącznik nr 3.</w:t>
      </w:r>
    </w:p>
    <w:p w14:paraId="65DBB947"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Każda zmiana postanowień niniejszej umowy wymaga formy pisemnej w postaci aneksu pod rygorem nieważności.</w:t>
      </w:r>
    </w:p>
    <w:p w14:paraId="395FC8BD"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W sprawach nieuregulowanych w umowie zastosowanie mają przepisy Kodeksu cywilnego, ustawy Prawo budowlane, ustawy Prawo zamówień publicznych.</w:t>
      </w:r>
    </w:p>
    <w:p w14:paraId="2AA4BC60"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Umowę sporządzono w trzech jednobrzmiących egzemplarzach, 2 egzemplarze dla Zamawiającego, 1 egzemplarz dla Wykonawcy.</w:t>
      </w:r>
    </w:p>
    <w:p w14:paraId="0CDB6DD1" w14:textId="77777777" w:rsidR="00527F39" w:rsidRPr="00AD3620" w:rsidRDefault="00527F39" w:rsidP="00527F39">
      <w:pPr>
        <w:jc w:val="both"/>
        <w:rPr>
          <w:rStyle w:val="Brak"/>
          <w:rFonts w:ascii="Arial Narrow" w:eastAsia="Arial Narrow" w:hAnsi="Arial Narrow" w:cs="Arial Narrow"/>
          <w:b/>
          <w:bCs/>
          <w:sz w:val="22"/>
          <w:szCs w:val="22"/>
        </w:rPr>
      </w:pPr>
      <w:r w:rsidRPr="00AD3620">
        <w:rPr>
          <w:rStyle w:val="Brak"/>
          <w:rFonts w:ascii="Arial Narrow" w:eastAsia="Arial Narrow" w:hAnsi="Arial Narrow" w:cs="Arial Narrow"/>
          <w:b/>
          <w:bCs/>
          <w:sz w:val="22"/>
          <w:szCs w:val="22"/>
        </w:rPr>
        <w:tab/>
      </w:r>
    </w:p>
    <w:p w14:paraId="5910B494" w14:textId="42D72409" w:rsidR="00527F39" w:rsidRPr="00AD3620" w:rsidRDefault="00527F39" w:rsidP="00527F39">
      <w:pPr>
        <w:spacing w:line="276" w:lineRule="auto"/>
        <w:jc w:val="both"/>
        <w:rPr>
          <w:rStyle w:val="Brak"/>
          <w:rFonts w:ascii="Arial Narrow" w:hAnsi="Arial Narrow"/>
          <w:b/>
          <w:bCs/>
          <w:sz w:val="22"/>
          <w:szCs w:val="22"/>
        </w:rPr>
      </w:pPr>
      <w:r w:rsidRPr="00AD3620">
        <w:rPr>
          <w:rStyle w:val="Brak"/>
          <w:rFonts w:ascii="Arial Narrow" w:hAnsi="Arial Narrow"/>
          <w:b/>
          <w:bCs/>
          <w:sz w:val="22"/>
          <w:szCs w:val="22"/>
        </w:rPr>
        <w:t xml:space="preserve">WYKONAWCA                                                                          </w:t>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t>ZAMAWIAJĄCY</w:t>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00155D4E" w:rsidRPr="00AD3620">
        <w:rPr>
          <w:rStyle w:val="Brak"/>
          <w:rFonts w:ascii="Arial Narrow" w:hAnsi="Arial Narrow"/>
          <w:b/>
          <w:bCs/>
          <w:sz w:val="22"/>
          <w:szCs w:val="22"/>
        </w:rPr>
        <w:t xml:space="preserve">                      </w:t>
      </w:r>
      <w:r w:rsidRPr="00AD3620">
        <w:rPr>
          <w:rStyle w:val="Brak"/>
          <w:rFonts w:ascii="Arial Narrow" w:hAnsi="Arial Narrow"/>
          <w:b/>
          <w:bCs/>
          <w:sz w:val="22"/>
          <w:szCs w:val="22"/>
        </w:rPr>
        <w:t>KONTRASYGNATA</w:t>
      </w:r>
    </w:p>
    <w:p w14:paraId="70EC80CF"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GŁÓWNEJ KSIĘGOWEJ</w:t>
      </w:r>
    </w:p>
    <w:p w14:paraId="3C166662" w14:textId="77777777" w:rsidR="00527F39" w:rsidRPr="00AD3620" w:rsidRDefault="00527F39" w:rsidP="00527F39">
      <w:pPr>
        <w:spacing w:line="276" w:lineRule="auto"/>
        <w:ind w:left="2836" w:firstLine="709"/>
        <w:rPr>
          <w:rFonts w:ascii="Arial Narrow" w:hAnsi="Arial Narrow"/>
          <w:sz w:val="22"/>
          <w:szCs w:val="22"/>
        </w:rPr>
      </w:pPr>
    </w:p>
    <w:p w14:paraId="426287B5" w14:textId="77777777" w:rsidR="00527F39" w:rsidRPr="00AD3620" w:rsidRDefault="00527F39" w:rsidP="00527F39">
      <w:pPr>
        <w:spacing w:line="276" w:lineRule="auto"/>
        <w:jc w:val="both"/>
        <w:rPr>
          <w:rFonts w:ascii="Arial Narrow" w:hAnsi="Arial Narrow"/>
          <w:sz w:val="22"/>
          <w:szCs w:val="22"/>
        </w:rPr>
      </w:pPr>
    </w:p>
    <w:p w14:paraId="58FCF6E1" w14:textId="77777777" w:rsidR="00527F39" w:rsidRPr="00AD3620" w:rsidRDefault="00527F39" w:rsidP="00527F39">
      <w:pPr>
        <w:rPr>
          <w:rStyle w:val="markedcontent"/>
          <w:rFonts w:ascii="Arial Narrow" w:hAnsi="Arial Narrow" w:cs="Arial"/>
          <w:sz w:val="22"/>
          <w:szCs w:val="22"/>
        </w:rPr>
      </w:pPr>
    </w:p>
    <w:p w14:paraId="7B98048E" w14:textId="77777777" w:rsidR="00527F39" w:rsidRPr="00AD3620" w:rsidRDefault="00527F39" w:rsidP="00527F39">
      <w:pPr>
        <w:rPr>
          <w:rStyle w:val="markedcontent"/>
          <w:rFonts w:ascii="Arial Narrow" w:hAnsi="Arial Narrow" w:cs="Arial"/>
          <w:sz w:val="22"/>
          <w:szCs w:val="22"/>
        </w:rPr>
      </w:pPr>
    </w:p>
    <w:p w14:paraId="11F3AE3B" w14:textId="77777777" w:rsidR="00527F39" w:rsidRPr="00AD3620" w:rsidRDefault="00527F39" w:rsidP="00527F39">
      <w:pPr>
        <w:rPr>
          <w:rStyle w:val="markedcontent"/>
          <w:rFonts w:ascii="Arial Narrow" w:hAnsi="Arial Narrow" w:cs="Arial"/>
          <w:sz w:val="22"/>
          <w:szCs w:val="22"/>
        </w:rPr>
      </w:pPr>
    </w:p>
    <w:p w14:paraId="4C6FBD9D" w14:textId="77777777" w:rsidR="00527F39" w:rsidRPr="00AD3620" w:rsidRDefault="00527F39" w:rsidP="00527F39">
      <w:pPr>
        <w:rPr>
          <w:rFonts w:ascii="Arial Narrow" w:eastAsia="Times New Roman" w:hAnsi="Arial Narrow" w:cs="Arial"/>
          <w:sz w:val="22"/>
          <w:szCs w:val="22"/>
        </w:rPr>
      </w:pPr>
      <w:r w:rsidRPr="00AD3620">
        <w:rPr>
          <w:rFonts w:ascii="Arial Narrow" w:hAnsi="Arial Narrow"/>
          <w:sz w:val="22"/>
          <w:szCs w:val="22"/>
        </w:rPr>
        <w:br/>
      </w:r>
    </w:p>
    <w:p w14:paraId="75CA0201" w14:textId="77777777" w:rsidR="00527F39" w:rsidRPr="00AD3620" w:rsidRDefault="00527F39" w:rsidP="00527F39">
      <w:pPr>
        <w:rPr>
          <w:rFonts w:ascii="Arial Narrow" w:hAnsi="Arial Narrow"/>
          <w:sz w:val="22"/>
          <w:szCs w:val="22"/>
        </w:rPr>
      </w:pPr>
    </w:p>
    <w:p w14:paraId="61BBD5A0" w14:textId="77777777" w:rsidR="00527F39" w:rsidRPr="00AD3620" w:rsidRDefault="00527F39" w:rsidP="00527F39">
      <w:pPr>
        <w:rPr>
          <w:rStyle w:val="Brak"/>
          <w:rFonts w:ascii="Arial Narrow" w:hAnsi="Arial Narrow" w:cstheme="minorHAnsi"/>
          <w:sz w:val="22"/>
          <w:szCs w:val="22"/>
        </w:rPr>
      </w:pPr>
    </w:p>
    <w:p w14:paraId="7DFF3F4D" w14:textId="77777777" w:rsidR="00527F39" w:rsidRPr="00AD3620" w:rsidRDefault="00527F39" w:rsidP="00527F39">
      <w:pPr>
        <w:rPr>
          <w:rStyle w:val="Brak"/>
          <w:rFonts w:ascii="Arial Narrow" w:hAnsi="Arial Narrow" w:cstheme="minorHAnsi"/>
          <w:sz w:val="22"/>
          <w:szCs w:val="22"/>
        </w:rPr>
      </w:pPr>
    </w:p>
    <w:p w14:paraId="442C678E" w14:textId="77777777" w:rsidR="00527F39" w:rsidRPr="00AD3620" w:rsidRDefault="00527F39" w:rsidP="00527F39">
      <w:pPr>
        <w:rPr>
          <w:rStyle w:val="Brak"/>
          <w:rFonts w:ascii="Arial Narrow" w:hAnsi="Arial Narrow" w:cstheme="minorHAnsi"/>
          <w:sz w:val="22"/>
          <w:szCs w:val="22"/>
        </w:rPr>
      </w:pPr>
    </w:p>
    <w:p w14:paraId="60B31EC7" w14:textId="77777777" w:rsidR="003E6996" w:rsidRPr="00AD3620" w:rsidRDefault="003E6996" w:rsidP="00582AFC">
      <w:pPr>
        <w:jc w:val="right"/>
        <w:rPr>
          <w:rStyle w:val="Brak"/>
          <w:rFonts w:ascii="Arial Narrow" w:hAnsi="Arial Narrow" w:cstheme="minorHAnsi"/>
          <w:sz w:val="22"/>
          <w:szCs w:val="22"/>
        </w:rPr>
      </w:pPr>
    </w:p>
    <w:p w14:paraId="0F1502B0" w14:textId="77777777" w:rsidR="00D77343" w:rsidRPr="00AD3620" w:rsidRDefault="00D77343" w:rsidP="00582AF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color w:val="auto"/>
          <w:sz w:val="22"/>
          <w:szCs w:val="22"/>
          <w:bdr w:val="none" w:sz="0" w:space="0" w:color="auto"/>
        </w:rPr>
      </w:pPr>
    </w:p>
    <w:p w14:paraId="2264CED5" w14:textId="77777777" w:rsidR="002444EB" w:rsidRPr="00AD3620" w:rsidRDefault="002444EB" w:rsidP="002444EB">
      <w:pPr>
        <w:rPr>
          <w:rFonts w:ascii="Arial Narrow" w:hAnsi="Arial Narrow" w:cstheme="minorHAnsi"/>
          <w:sz w:val="22"/>
          <w:szCs w:val="22"/>
        </w:rPr>
      </w:pPr>
    </w:p>
    <w:sectPr w:rsidR="002444EB" w:rsidRPr="00AD3620">
      <w:headerReference w:type="default" r:id="rId44"/>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ED9A" w14:textId="77777777" w:rsidR="008E2F4A" w:rsidRDefault="008E2F4A" w:rsidP="002A5209">
      <w:r>
        <w:separator/>
      </w:r>
    </w:p>
  </w:endnote>
  <w:endnote w:type="continuationSeparator" w:id="0">
    <w:p w14:paraId="57ADA453" w14:textId="77777777" w:rsidR="008E2F4A" w:rsidRDefault="008E2F4A" w:rsidP="002A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A64" w14:textId="77777777" w:rsidR="00EA4DF5" w:rsidRDefault="00EA4DF5">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D167" w14:textId="77777777" w:rsidR="008E2F4A" w:rsidRDefault="008E2F4A" w:rsidP="002A5209">
      <w:r>
        <w:separator/>
      </w:r>
    </w:p>
  </w:footnote>
  <w:footnote w:type="continuationSeparator" w:id="0">
    <w:p w14:paraId="39AF091A" w14:textId="77777777" w:rsidR="008E2F4A" w:rsidRDefault="008E2F4A" w:rsidP="002A5209">
      <w:r>
        <w:continuationSeparator/>
      </w:r>
    </w:p>
  </w:footnote>
  <w:footnote w:id="1">
    <w:p w14:paraId="07CAA6FE" w14:textId="77777777" w:rsidR="00EA4DF5" w:rsidRDefault="00EA4DF5" w:rsidP="002A5209">
      <w:pPr>
        <w:pStyle w:val="Tekstprzypisudolnego"/>
        <w:jc w:val="both"/>
      </w:pPr>
      <w:r>
        <w:rPr>
          <w:rStyle w:val="Brak"/>
          <w:rFonts w:ascii="Arial Narrow" w:eastAsia="Arial Narrow" w:hAnsi="Arial Narrow" w:cs="Arial Narrow"/>
          <w:vertAlign w:val="superscript"/>
        </w:rPr>
        <w:footnoteRef/>
      </w:r>
      <w:r>
        <w:rPr>
          <w:rStyle w:val="Brak"/>
          <w:rFonts w:eastAsia="Arial Unicode M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2">
    <w:p w14:paraId="04752649" w14:textId="68B836AE" w:rsidR="00EA4DF5" w:rsidRPr="009862F4" w:rsidRDefault="00EA4DF5" w:rsidP="002A5209">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1C2" w14:textId="55EA6674" w:rsidR="00EA4DF5" w:rsidRDefault="00EA4DF5" w:rsidP="002A5209">
    <w:pPr>
      <w:jc w:val="center"/>
      <w:rPr>
        <w:rFonts w:ascii="Arial Narrow" w:hAnsi="Arial Narrow" w:cstheme="minorHAnsi"/>
        <w:bCs/>
        <w:sz w:val="18"/>
        <w:szCs w:val="18"/>
      </w:rPr>
    </w:pPr>
    <w:r w:rsidRPr="001B298B">
      <w:rPr>
        <w:rFonts w:ascii="Arial Narrow" w:hAnsi="Arial Narrow" w:cstheme="minorHAnsi"/>
        <w:bCs/>
        <w:sz w:val="18"/>
        <w:szCs w:val="18"/>
      </w:rPr>
      <w:t>„Budowa instalacji fotowoltaicznej o mocy do 50 kW na terenie Oczyszczalni ścieków w Ośnie Lubuskim</w:t>
    </w:r>
    <w:r>
      <w:rPr>
        <w:rFonts w:ascii="Arial Narrow" w:hAnsi="Arial Narrow" w:cstheme="minorHAnsi"/>
        <w:bCs/>
        <w:sz w:val="18"/>
        <w:szCs w:val="18"/>
      </w:rPr>
      <w:t xml:space="preserve"> w formule zaprojektuj i wybuduj”</w:t>
    </w:r>
  </w:p>
  <w:p w14:paraId="31722B65" w14:textId="6400C722" w:rsidR="00EA4DF5" w:rsidRPr="001B298B" w:rsidRDefault="00EA4DF5" w:rsidP="002A5209">
    <w:pPr>
      <w:jc w:val="center"/>
      <w:rPr>
        <w:rFonts w:ascii="Arial Narrow" w:hAnsi="Arial Narrow"/>
        <w:i/>
        <w:iCs/>
        <w:sz w:val="18"/>
        <w:szCs w:val="18"/>
      </w:rPr>
    </w:pPr>
    <w:r w:rsidRPr="001B298B">
      <w:rPr>
        <w:rFonts w:ascii="Arial Narrow" w:hAnsi="Arial Narrow" w:cstheme="minorHAnsi"/>
        <w:b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F24" w14:textId="77777777" w:rsidR="00EA4DF5" w:rsidRDefault="00EA4DF5">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D900DC"/>
    <w:multiLevelType w:val="multilevel"/>
    <w:tmpl w:val="70FAB234"/>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367E35"/>
    <w:multiLevelType w:val="hybridMultilevel"/>
    <w:tmpl w:val="D5C0CD7C"/>
    <w:numStyleLink w:val="Zaimportowanystyl37"/>
  </w:abstractNum>
  <w:abstractNum w:abstractNumId="4" w15:restartNumberingAfterBreak="0">
    <w:nsid w:val="026A4EAB"/>
    <w:multiLevelType w:val="hybridMultilevel"/>
    <w:tmpl w:val="A9E2CD3A"/>
    <w:numStyleLink w:val="Zaimportowanystyl39"/>
  </w:abstractNum>
  <w:abstractNum w:abstractNumId="5"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4EC7D12"/>
    <w:multiLevelType w:val="hybridMultilevel"/>
    <w:tmpl w:val="DA4E8A3E"/>
    <w:styleLink w:val="Zaimportowanystyl88"/>
    <w:lvl w:ilvl="0" w:tplc="ED78D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A13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3CA3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2D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6B4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657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B8FD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3CC9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C4B7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45656A"/>
    <w:multiLevelType w:val="hybridMultilevel"/>
    <w:tmpl w:val="A0F6AE0A"/>
    <w:styleLink w:val="Zaimportowanystyl30"/>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86B2FC7"/>
    <w:multiLevelType w:val="multilevel"/>
    <w:tmpl w:val="2D044B6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96120D"/>
    <w:multiLevelType w:val="hybridMultilevel"/>
    <w:tmpl w:val="B69CFA06"/>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303632"/>
    <w:multiLevelType w:val="hybridMultilevel"/>
    <w:tmpl w:val="E78EC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890DDA"/>
    <w:multiLevelType w:val="hybridMultilevel"/>
    <w:tmpl w:val="11B48D9C"/>
    <w:styleLink w:val="Zaimportowanystyl63"/>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8" w15:restartNumberingAfterBreak="0">
    <w:nsid w:val="0AEF1DEC"/>
    <w:multiLevelType w:val="multilevel"/>
    <w:tmpl w:val="16F64DE0"/>
    <w:numStyleLink w:val="Zaimportowanystyl58"/>
  </w:abstractNum>
  <w:abstractNum w:abstractNumId="19" w15:restartNumberingAfterBreak="0">
    <w:nsid w:val="0BC06AE8"/>
    <w:multiLevelType w:val="hybridMultilevel"/>
    <w:tmpl w:val="2CCA9B9A"/>
    <w:styleLink w:val="Zaimportowanystyl12"/>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DDA23B5"/>
    <w:multiLevelType w:val="multilevel"/>
    <w:tmpl w:val="38FC94E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A2FFA"/>
    <w:multiLevelType w:val="hybridMultilevel"/>
    <w:tmpl w:val="915C1C7A"/>
    <w:styleLink w:val="Zaimportowanystyl25"/>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8E68AC"/>
    <w:multiLevelType w:val="hybridMultilevel"/>
    <w:tmpl w:val="173E22D0"/>
    <w:numStyleLink w:val="Zaimportowanystyl69"/>
  </w:abstractNum>
  <w:abstractNum w:abstractNumId="26"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A84F40"/>
    <w:multiLevelType w:val="multilevel"/>
    <w:tmpl w:val="27A8E108"/>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1E827A1"/>
    <w:multiLevelType w:val="hybridMultilevel"/>
    <w:tmpl w:val="6FE4F53E"/>
    <w:numStyleLink w:val="Zaimportowanystyl400"/>
  </w:abstractNum>
  <w:abstractNum w:abstractNumId="30" w15:restartNumberingAfterBreak="0">
    <w:nsid w:val="126C6A97"/>
    <w:multiLevelType w:val="hybridMultilevel"/>
    <w:tmpl w:val="C1A8FB84"/>
    <w:styleLink w:val="Zaimportowanystyl1601"/>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171F48"/>
    <w:multiLevelType w:val="hybridMultilevel"/>
    <w:tmpl w:val="C1A8FB84"/>
    <w:styleLink w:val="Zaimportowanystyl1011"/>
    <w:lvl w:ilvl="0" w:tplc="9A08D01C">
      <w:numFmt w:val="decimal"/>
      <w:lvlText w:val=""/>
      <w:lvlJc w:val="left"/>
    </w:lvl>
    <w:lvl w:ilvl="1" w:tplc="680AA660">
      <w:numFmt w:val="decimal"/>
      <w:lvlText w:val=""/>
      <w:lvlJc w:val="left"/>
    </w:lvl>
    <w:lvl w:ilvl="2" w:tplc="3C18F686">
      <w:numFmt w:val="decimal"/>
      <w:lvlText w:val=""/>
      <w:lvlJc w:val="left"/>
    </w:lvl>
    <w:lvl w:ilvl="3" w:tplc="FBB2A2B8">
      <w:numFmt w:val="decimal"/>
      <w:lvlText w:val=""/>
      <w:lvlJc w:val="left"/>
    </w:lvl>
    <w:lvl w:ilvl="4" w:tplc="0B96E0D8">
      <w:numFmt w:val="decimal"/>
      <w:lvlText w:val=""/>
      <w:lvlJc w:val="left"/>
    </w:lvl>
    <w:lvl w:ilvl="5" w:tplc="697404E6">
      <w:numFmt w:val="decimal"/>
      <w:lvlText w:val=""/>
      <w:lvlJc w:val="left"/>
    </w:lvl>
    <w:lvl w:ilvl="6" w:tplc="2C08A268">
      <w:numFmt w:val="decimal"/>
      <w:lvlText w:val=""/>
      <w:lvlJc w:val="left"/>
    </w:lvl>
    <w:lvl w:ilvl="7" w:tplc="F16EAAEC">
      <w:numFmt w:val="decimal"/>
      <w:lvlText w:val=""/>
      <w:lvlJc w:val="left"/>
    </w:lvl>
    <w:lvl w:ilvl="8" w:tplc="A7482344">
      <w:numFmt w:val="decimal"/>
      <w:lvlText w:val=""/>
      <w:lvlJc w:val="left"/>
    </w:lvl>
  </w:abstractNum>
  <w:abstractNum w:abstractNumId="32" w15:restartNumberingAfterBreak="0">
    <w:nsid w:val="13B654EE"/>
    <w:multiLevelType w:val="hybridMultilevel"/>
    <w:tmpl w:val="5476A51E"/>
    <w:lvl w:ilvl="0" w:tplc="38E05690">
      <w:start w:val="1"/>
      <w:numFmt w:val="decimal"/>
      <w:lvlText w:val="%1)"/>
      <w:lvlJc w:val="left"/>
      <w:pPr>
        <w:ind w:left="720" w:hanging="360"/>
      </w:pPr>
      <w:rPr>
        <w:rFonts w:cs="Arial Unicode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8C16660"/>
    <w:multiLevelType w:val="multilevel"/>
    <w:tmpl w:val="9ED250AA"/>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91B5AFB"/>
    <w:multiLevelType w:val="hybridMultilevel"/>
    <w:tmpl w:val="26C849F8"/>
    <w:styleLink w:val="Zaimportowanystyl100"/>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2B28"/>
    <w:multiLevelType w:val="multilevel"/>
    <w:tmpl w:val="9CE47156"/>
    <w:styleLink w:val="WWNum32"/>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DD47DFD"/>
    <w:multiLevelType w:val="hybridMultilevel"/>
    <w:tmpl w:val="0798AF6A"/>
    <w:lvl w:ilvl="0" w:tplc="78E43372">
      <w:numFmt w:val="decimal"/>
      <w:lvlText w:val=""/>
      <w:lvlJc w:val="left"/>
    </w:lvl>
    <w:lvl w:ilvl="1" w:tplc="2802266C">
      <w:numFmt w:val="decimal"/>
      <w:lvlText w:val=""/>
      <w:lvlJc w:val="left"/>
    </w:lvl>
    <w:lvl w:ilvl="2" w:tplc="7A5218E4">
      <w:numFmt w:val="decimal"/>
      <w:lvlText w:val=""/>
      <w:lvlJc w:val="left"/>
    </w:lvl>
    <w:lvl w:ilvl="3" w:tplc="5BD6AE16">
      <w:numFmt w:val="decimal"/>
      <w:lvlText w:val=""/>
      <w:lvlJc w:val="left"/>
    </w:lvl>
    <w:lvl w:ilvl="4" w:tplc="162C1392">
      <w:numFmt w:val="decimal"/>
      <w:lvlText w:val=""/>
      <w:lvlJc w:val="left"/>
    </w:lvl>
    <w:lvl w:ilvl="5" w:tplc="16A05AB6">
      <w:numFmt w:val="decimal"/>
      <w:lvlText w:val=""/>
      <w:lvlJc w:val="left"/>
    </w:lvl>
    <w:lvl w:ilvl="6" w:tplc="6EE0E138">
      <w:numFmt w:val="decimal"/>
      <w:lvlText w:val=""/>
      <w:lvlJc w:val="left"/>
    </w:lvl>
    <w:lvl w:ilvl="7" w:tplc="DB8293D2">
      <w:numFmt w:val="decimal"/>
      <w:lvlText w:val=""/>
      <w:lvlJc w:val="left"/>
    </w:lvl>
    <w:lvl w:ilvl="8" w:tplc="893C35E6">
      <w:numFmt w:val="decimal"/>
      <w:lvlText w:val=""/>
      <w:lvlJc w:val="left"/>
    </w:lvl>
  </w:abstractNum>
  <w:abstractNum w:abstractNumId="43" w15:restartNumberingAfterBreak="0">
    <w:nsid w:val="1DF85DBE"/>
    <w:multiLevelType w:val="hybridMultilevel"/>
    <w:tmpl w:val="1CE022DC"/>
    <w:styleLink w:val="Zaimportowanystyl871"/>
    <w:lvl w:ilvl="0" w:tplc="A6409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9A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E31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EDA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AC7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229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89A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C72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69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EE312F8"/>
    <w:multiLevelType w:val="hybridMultilevel"/>
    <w:tmpl w:val="C7FC98CC"/>
    <w:styleLink w:val="Zaimportowanystyl33"/>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F9C5F6A"/>
    <w:multiLevelType w:val="hybridMultilevel"/>
    <w:tmpl w:val="597C77FE"/>
    <w:lvl w:ilvl="0" w:tplc="1CC2C41E">
      <w:start w:val="1"/>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0AF0C11"/>
    <w:multiLevelType w:val="multilevel"/>
    <w:tmpl w:val="2046805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F20C61"/>
    <w:multiLevelType w:val="hybridMultilevel"/>
    <w:tmpl w:val="906AB2CA"/>
    <w:numStyleLink w:val="Zaimportowanystyl81"/>
  </w:abstractNum>
  <w:abstractNum w:abstractNumId="51"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4F740DD"/>
    <w:multiLevelType w:val="multilevel"/>
    <w:tmpl w:val="6334575E"/>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70E750D"/>
    <w:multiLevelType w:val="multilevel"/>
    <w:tmpl w:val="8E3AB518"/>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B871D6C"/>
    <w:multiLevelType w:val="hybridMultilevel"/>
    <w:tmpl w:val="0CBCD91C"/>
    <w:lvl w:ilvl="0" w:tplc="D58A938E">
      <w:numFmt w:val="decimal"/>
      <w:lvlText w:val=""/>
      <w:lvlJc w:val="left"/>
    </w:lvl>
    <w:lvl w:ilvl="1" w:tplc="16AE51B4">
      <w:numFmt w:val="decimal"/>
      <w:lvlText w:val=""/>
      <w:lvlJc w:val="left"/>
    </w:lvl>
    <w:lvl w:ilvl="2" w:tplc="E80EF454">
      <w:numFmt w:val="decimal"/>
      <w:lvlText w:val=""/>
      <w:lvlJc w:val="left"/>
    </w:lvl>
    <w:lvl w:ilvl="3" w:tplc="F25403AA">
      <w:numFmt w:val="decimal"/>
      <w:lvlText w:val=""/>
      <w:lvlJc w:val="left"/>
    </w:lvl>
    <w:lvl w:ilvl="4" w:tplc="FAFE98D6">
      <w:numFmt w:val="decimal"/>
      <w:lvlText w:val=""/>
      <w:lvlJc w:val="left"/>
    </w:lvl>
    <w:lvl w:ilvl="5" w:tplc="B2306A1A">
      <w:numFmt w:val="decimal"/>
      <w:lvlText w:val=""/>
      <w:lvlJc w:val="left"/>
    </w:lvl>
    <w:lvl w:ilvl="6" w:tplc="EE9C6F12">
      <w:numFmt w:val="decimal"/>
      <w:lvlText w:val=""/>
      <w:lvlJc w:val="left"/>
    </w:lvl>
    <w:lvl w:ilvl="7" w:tplc="866073CA">
      <w:numFmt w:val="decimal"/>
      <w:lvlText w:val=""/>
      <w:lvlJc w:val="left"/>
    </w:lvl>
    <w:lvl w:ilvl="8" w:tplc="7AC2CD6C">
      <w:numFmt w:val="decimal"/>
      <w:lvlText w:val=""/>
      <w:lvlJc w:val="left"/>
    </w:lvl>
  </w:abstractNum>
  <w:abstractNum w:abstractNumId="62" w15:restartNumberingAfterBreak="0">
    <w:nsid w:val="2BD42665"/>
    <w:multiLevelType w:val="multilevel"/>
    <w:tmpl w:val="41442F78"/>
    <w:styleLink w:val="WWNum2"/>
    <w:lvl w:ilvl="0">
      <w:start w:val="1"/>
      <w:numFmt w:val="lowerLetter"/>
      <w:lvlText w:val="%1)"/>
      <w:lvlJc w:val="left"/>
      <w:pPr>
        <w:ind w:left="643" w:hanging="360"/>
      </w:pPr>
      <w:rPr>
        <w:rFonts w:ascii="Arial Narrow" w:eastAsia="Arial Unicode MS" w:hAnsi="Arial Narrow" w:cs="Arial"/>
        <w:b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3" w15:restartNumberingAfterBreak="0">
    <w:nsid w:val="2C654834"/>
    <w:multiLevelType w:val="hybridMultilevel"/>
    <w:tmpl w:val="5E38F8E4"/>
    <w:styleLink w:val="Zaimportowanystyl10"/>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E3564EA"/>
    <w:multiLevelType w:val="multilevel"/>
    <w:tmpl w:val="3FECCBE8"/>
    <w:styleLink w:val="Zaimportowanystyl4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831A95"/>
    <w:multiLevelType w:val="hybridMultilevel"/>
    <w:tmpl w:val="5A0867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7"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0FB58C4"/>
    <w:multiLevelType w:val="hybridMultilevel"/>
    <w:tmpl w:val="20E0AE8C"/>
    <w:styleLink w:val="Zaimportowanystyl32"/>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24B261C"/>
    <w:multiLevelType w:val="hybridMultilevel"/>
    <w:tmpl w:val="CFC0B24A"/>
    <w:numStyleLink w:val="Zaimportowanystyl79"/>
  </w:abstractNum>
  <w:abstractNum w:abstractNumId="75" w15:restartNumberingAfterBreak="0">
    <w:nsid w:val="32EA01DE"/>
    <w:multiLevelType w:val="hybridMultilevel"/>
    <w:tmpl w:val="9E640AFA"/>
    <w:styleLink w:val="Zaimportowanystyl26"/>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40A15BE"/>
    <w:multiLevelType w:val="hybridMultilevel"/>
    <w:tmpl w:val="99FE1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AB3C86"/>
    <w:multiLevelType w:val="multilevel"/>
    <w:tmpl w:val="9C423106"/>
    <w:lvl w:ilvl="0">
      <w:start w:val="1"/>
      <w:numFmt w:val="decimal"/>
      <w:lvlText w:val="%1)"/>
      <w:lvlJc w:val="left"/>
      <w:pPr>
        <w:ind w:left="720" w:hanging="360"/>
      </w:pPr>
      <w:rPr>
        <w:rFonts w:asciiTheme="minorHAnsi" w:eastAsiaTheme="minorHAnsi" w:hAnsiTheme="minorHAnsi"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4E44999"/>
    <w:multiLevelType w:val="hybridMultilevel"/>
    <w:tmpl w:val="8FC88450"/>
    <w:styleLink w:val="Zaimportowanystyl1000"/>
    <w:lvl w:ilvl="0" w:tplc="92B0E4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53D2C99"/>
    <w:multiLevelType w:val="multilevel"/>
    <w:tmpl w:val="5DDAF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5B636EC"/>
    <w:multiLevelType w:val="multilevel"/>
    <w:tmpl w:val="506A87CC"/>
    <w:styleLink w:val="Zaimportowanystyl2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65754C5"/>
    <w:multiLevelType w:val="hybridMultilevel"/>
    <w:tmpl w:val="205CE81C"/>
    <w:lvl w:ilvl="0" w:tplc="A4467A38">
      <w:numFmt w:val="decimal"/>
      <w:lvlText w:val=""/>
      <w:lvlJc w:val="left"/>
    </w:lvl>
    <w:lvl w:ilvl="1" w:tplc="40EABD32">
      <w:numFmt w:val="decimal"/>
      <w:lvlText w:val=""/>
      <w:lvlJc w:val="left"/>
    </w:lvl>
    <w:lvl w:ilvl="2" w:tplc="9B628CEA">
      <w:numFmt w:val="decimal"/>
      <w:lvlText w:val=""/>
      <w:lvlJc w:val="left"/>
    </w:lvl>
    <w:lvl w:ilvl="3" w:tplc="65722EF4">
      <w:numFmt w:val="decimal"/>
      <w:lvlText w:val=""/>
      <w:lvlJc w:val="left"/>
    </w:lvl>
    <w:lvl w:ilvl="4" w:tplc="9D7E8876">
      <w:numFmt w:val="decimal"/>
      <w:lvlText w:val=""/>
      <w:lvlJc w:val="left"/>
    </w:lvl>
    <w:lvl w:ilvl="5" w:tplc="9C62E66C">
      <w:numFmt w:val="decimal"/>
      <w:lvlText w:val=""/>
      <w:lvlJc w:val="left"/>
    </w:lvl>
    <w:lvl w:ilvl="6" w:tplc="80769E1C">
      <w:numFmt w:val="decimal"/>
      <w:lvlText w:val=""/>
      <w:lvlJc w:val="left"/>
    </w:lvl>
    <w:lvl w:ilvl="7" w:tplc="46FED83C">
      <w:numFmt w:val="decimal"/>
      <w:lvlText w:val=""/>
      <w:lvlJc w:val="left"/>
    </w:lvl>
    <w:lvl w:ilvl="8" w:tplc="ED3805E8">
      <w:numFmt w:val="decimal"/>
      <w:lvlText w:val=""/>
      <w:lvlJc w:val="left"/>
    </w:lvl>
  </w:abstractNum>
  <w:abstractNum w:abstractNumId="86"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79D4F83"/>
    <w:multiLevelType w:val="hybridMultilevel"/>
    <w:tmpl w:val="A0F6AE0A"/>
    <w:lvl w:ilvl="0" w:tplc="9568315A">
      <w:numFmt w:val="decimal"/>
      <w:lvlText w:val=""/>
      <w:lvlJc w:val="left"/>
    </w:lvl>
    <w:lvl w:ilvl="1" w:tplc="C1DCB4CA">
      <w:numFmt w:val="decimal"/>
      <w:lvlText w:val=""/>
      <w:lvlJc w:val="left"/>
    </w:lvl>
    <w:lvl w:ilvl="2" w:tplc="3CDC2908">
      <w:numFmt w:val="decimal"/>
      <w:lvlText w:val=""/>
      <w:lvlJc w:val="left"/>
    </w:lvl>
    <w:lvl w:ilvl="3" w:tplc="5E1026A0">
      <w:numFmt w:val="decimal"/>
      <w:lvlText w:val=""/>
      <w:lvlJc w:val="left"/>
    </w:lvl>
    <w:lvl w:ilvl="4" w:tplc="455643DC">
      <w:numFmt w:val="decimal"/>
      <w:lvlText w:val=""/>
      <w:lvlJc w:val="left"/>
    </w:lvl>
    <w:lvl w:ilvl="5" w:tplc="9A761C62">
      <w:numFmt w:val="decimal"/>
      <w:lvlText w:val=""/>
      <w:lvlJc w:val="left"/>
    </w:lvl>
    <w:lvl w:ilvl="6" w:tplc="584A9FA0">
      <w:numFmt w:val="decimal"/>
      <w:lvlText w:val=""/>
      <w:lvlJc w:val="left"/>
    </w:lvl>
    <w:lvl w:ilvl="7" w:tplc="3C9449F4">
      <w:numFmt w:val="decimal"/>
      <w:lvlText w:val=""/>
      <w:lvlJc w:val="left"/>
    </w:lvl>
    <w:lvl w:ilvl="8" w:tplc="A46C2AC8">
      <w:numFmt w:val="decimal"/>
      <w:lvlText w:val=""/>
      <w:lvlJc w:val="left"/>
    </w:lvl>
  </w:abstractNum>
  <w:abstractNum w:abstractNumId="88" w15:restartNumberingAfterBreak="0">
    <w:nsid w:val="38456BCA"/>
    <w:multiLevelType w:val="hybridMultilevel"/>
    <w:tmpl w:val="DC681254"/>
    <w:styleLink w:val="Zaimportowanystyl1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C0A1064"/>
    <w:multiLevelType w:val="hybridMultilevel"/>
    <w:tmpl w:val="DA7424A8"/>
    <w:numStyleLink w:val="Zaimportowanystyl98"/>
  </w:abstractNum>
  <w:abstractNum w:abstractNumId="91" w15:restartNumberingAfterBreak="0">
    <w:nsid w:val="3C374067"/>
    <w:multiLevelType w:val="multilevel"/>
    <w:tmpl w:val="FEB899B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94750F"/>
    <w:multiLevelType w:val="hybridMultilevel"/>
    <w:tmpl w:val="C51071C6"/>
    <w:lvl w:ilvl="0" w:tplc="FCEEE7D0">
      <w:start w:val="13"/>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5" w15:restartNumberingAfterBreak="0">
    <w:nsid w:val="3EB02F05"/>
    <w:multiLevelType w:val="hybridMultilevel"/>
    <w:tmpl w:val="9E640AFA"/>
    <w:lvl w:ilvl="0" w:tplc="8D7C7AA2">
      <w:numFmt w:val="decimal"/>
      <w:lvlText w:val=""/>
      <w:lvlJc w:val="left"/>
    </w:lvl>
    <w:lvl w:ilvl="1" w:tplc="26F4BFF2">
      <w:numFmt w:val="decimal"/>
      <w:lvlText w:val=""/>
      <w:lvlJc w:val="left"/>
    </w:lvl>
    <w:lvl w:ilvl="2" w:tplc="525E30A0">
      <w:numFmt w:val="decimal"/>
      <w:lvlText w:val=""/>
      <w:lvlJc w:val="left"/>
    </w:lvl>
    <w:lvl w:ilvl="3" w:tplc="F4227046">
      <w:numFmt w:val="decimal"/>
      <w:lvlText w:val=""/>
      <w:lvlJc w:val="left"/>
    </w:lvl>
    <w:lvl w:ilvl="4" w:tplc="9100347E">
      <w:numFmt w:val="decimal"/>
      <w:lvlText w:val=""/>
      <w:lvlJc w:val="left"/>
    </w:lvl>
    <w:lvl w:ilvl="5" w:tplc="47C2427E">
      <w:numFmt w:val="decimal"/>
      <w:lvlText w:val=""/>
      <w:lvlJc w:val="left"/>
    </w:lvl>
    <w:lvl w:ilvl="6" w:tplc="6F14C4EA">
      <w:numFmt w:val="decimal"/>
      <w:lvlText w:val=""/>
      <w:lvlJc w:val="left"/>
    </w:lvl>
    <w:lvl w:ilvl="7" w:tplc="D18A10E6">
      <w:numFmt w:val="decimal"/>
      <w:lvlText w:val=""/>
      <w:lvlJc w:val="left"/>
    </w:lvl>
    <w:lvl w:ilvl="8" w:tplc="90688998">
      <w:numFmt w:val="decimal"/>
      <w:lvlText w:val=""/>
      <w:lvlJc w:val="left"/>
    </w:lvl>
  </w:abstractNum>
  <w:abstractNum w:abstractNumId="96" w15:restartNumberingAfterBreak="0">
    <w:nsid w:val="3F8A5E98"/>
    <w:multiLevelType w:val="multilevel"/>
    <w:tmpl w:val="E612D06C"/>
    <w:lvl w:ilvl="0">
      <w:start w:val="1"/>
      <w:numFmt w:val="decimal"/>
      <w:lvlText w:val="%1)"/>
      <w:lvlJc w:val="left"/>
      <w:pPr>
        <w:ind w:left="720" w:hanging="360"/>
      </w:pPr>
      <w:rPr>
        <w:rFonts w:ascii="Arial Narrow" w:eastAsiaTheme="minorHAnsi" w:hAnsi="Arial Narrow"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FCD6905"/>
    <w:multiLevelType w:val="hybridMultilevel"/>
    <w:tmpl w:val="77B62076"/>
    <w:lvl w:ilvl="0" w:tplc="27D43D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0DB5790"/>
    <w:multiLevelType w:val="multilevel"/>
    <w:tmpl w:val="0E66CB54"/>
    <w:styleLink w:val="Zaimportowanystyl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3A00442"/>
    <w:multiLevelType w:val="hybridMultilevel"/>
    <w:tmpl w:val="14B4B10A"/>
    <w:styleLink w:val="Zaimportowanystyl101"/>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5C31DFB"/>
    <w:multiLevelType w:val="hybridMultilevel"/>
    <w:tmpl w:val="A90829F8"/>
    <w:lvl w:ilvl="0" w:tplc="03C05F18">
      <w:start w:val="6"/>
      <w:numFmt w:val="decimal"/>
      <w:lvlText w:val="%1."/>
      <w:lvlJc w:val="left"/>
      <w:rPr>
        <w:rFonts w:hAnsi="Arial Unicode MS" w:hint="default"/>
        <w:b w:val="0"/>
        <w:b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C7BC3"/>
    <w:multiLevelType w:val="hybridMultilevel"/>
    <w:tmpl w:val="5B3C8D6E"/>
    <w:styleLink w:val="Zaimportowanystyl9"/>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7D739ED"/>
    <w:multiLevelType w:val="hybridMultilevel"/>
    <w:tmpl w:val="9B0C99C0"/>
    <w:lvl w:ilvl="0" w:tplc="480E8CF2">
      <w:numFmt w:val="decimal"/>
      <w:lvlText w:val=""/>
      <w:lvlJc w:val="left"/>
    </w:lvl>
    <w:lvl w:ilvl="1" w:tplc="A55C67E4">
      <w:numFmt w:val="decimal"/>
      <w:lvlText w:val=""/>
      <w:lvlJc w:val="left"/>
    </w:lvl>
    <w:lvl w:ilvl="2" w:tplc="EFEA9C34">
      <w:numFmt w:val="decimal"/>
      <w:lvlText w:val=""/>
      <w:lvlJc w:val="left"/>
    </w:lvl>
    <w:lvl w:ilvl="3" w:tplc="0D083954">
      <w:numFmt w:val="decimal"/>
      <w:lvlText w:val=""/>
      <w:lvlJc w:val="left"/>
    </w:lvl>
    <w:lvl w:ilvl="4" w:tplc="A26EF7BC">
      <w:numFmt w:val="decimal"/>
      <w:lvlText w:val=""/>
      <w:lvlJc w:val="left"/>
    </w:lvl>
    <w:lvl w:ilvl="5" w:tplc="A470F52E">
      <w:numFmt w:val="decimal"/>
      <w:lvlText w:val=""/>
      <w:lvlJc w:val="left"/>
    </w:lvl>
    <w:lvl w:ilvl="6" w:tplc="6DF48C3C">
      <w:numFmt w:val="decimal"/>
      <w:lvlText w:val=""/>
      <w:lvlJc w:val="left"/>
    </w:lvl>
    <w:lvl w:ilvl="7" w:tplc="6608A77A">
      <w:numFmt w:val="decimal"/>
      <w:lvlText w:val=""/>
      <w:lvlJc w:val="left"/>
    </w:lvl>
    <w:lvl w:ilvl="8" w:tplc="A0428F94">
      <w:numFmt w:val="decimal"/>
      <w:lvlText w:val=""/>
      <w:lvlJc w:val="left"/>
    </w:lvl>
  </w:abstractNum>
  <w:abstractNum w:abstractNumId="107" w15:restartNumberingAfterBreak="0">
    <w:nsid w:val="482332CF"/>
    <w:multiLevelType w:val="hybridMultilevel"/>
    <w:tmpl w:val="DE62D4EE"/>
    <w:styleLink w:val="Zaimportowanystyl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85B7D4E"/>
    <w:multiLevelType w:val="hybridMultilevel"/>
    <w:tmpl w:val="DE2A8828"/>
    <w:styleLink w:val="Zaimportowanystyl35"/>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9627FC9"/>
    <w:multiLevelType w:val="multilevel"/>
    <w:tmpl w:val="362C8794"/>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49CB4695"/>
    <w:multiLevelType w:val="hybridMultilevel"/>
    <w:tmpl w:val="B5EA7812"/>
    <w:lvl w:ilvl="0" w:tplc="B0EAA380">
      <w:start w:val="1"/>
      <w:numFmt w:val="decimal"/>
      <w:lvlText w:val="%1)"/>
      <w:lvlJc w:val="left"/>
      <w:rPr>
        <w:rFonts w:ascii="Arial Narrow" w:eastAsia="Calibri" w:hAnsi="Arial Narrow" w:cstheme="minorHAnsi"/>
      </w:rPr>
    </w:lvl>
    <w:lvl w:ilvl="1" w:tplc="61FA532A">
      <w:numFmt w:val="decimal"/>
      <w:lvlText w:val=""/>
      <w:lvlJc w:val="left"/>
    </w:lvl>
    <w:lvl w:ilvl="2" w:tplc="DA3014F8">
      <w:numFmt w:val="decimal"/>
      <w:lvlText w:val=""/>
      <w:lvlJc w:val="left"/>
    </w:lvl>
    <w:lvl w:ilvl="3" w:tplc="F5BE2566">
      <w:numFmt w:val="decimal"/>
      <w:lvlText w:val=""/>
      <w:lvlJc w:val="left"/>
    </w:lvl>
    <w:lvl w:ilvl="4" w:tplc="06121CB6">
      <w:numFmt w:val="decimal"/>
      <w:lvlText w:val=""/>
      <w:lvlJc w:val="left"/>
    </w:lvl>
    <w:lvl w:ilvl="5" w:tplc="F97CA4BE">
      <w:numFmt w:val="decimal"/>
      <w:lvlText w:val=""/>
      <w:lvlJc w:val="left"/>
    </w:lvl>
    <w:lvl w:ilvl="6" w:tplc="AD7C0840">
      <w:numFmt w:val="decimal"/>
      <w:lvlText w:val=""/>
      <w:lvlJc w:val="left"/>
    </w:lvl>
    <w:lvl w:ilvl="7" w:tplc="C1AEC8B2">
      <w:numFmt w:val="decimal"/>
      <w:lvlText w:val=""/>
      <w:lvlJc w:val="left"/>
    </w:lvl>
    <w:lvl w:ilvl="8" w:tplc="D9B4649E">
      <w:numFmt w:val="decimal"/>
      <w:lvlText w:val=""/>
      <w:lvlJc w:val="left"/>
    </w:lvl>
  </w:abstractNum>
  <w:abstractNum w:abstractNumId="111" w15:restartNumberingAfterBreak="0">
    <w:nsid w:val="4A93342D"/>
    <w:multiLevelType w:val="hybridMultilevel"/>
    <w:tmpl w:val="7CDCAA48"/>
    <w:numStyleLink w:val="Zaimportowanystyl60"/>
  </w:abstractNum>
  <w:abstractNum w:abstractNumId="112" w15:restartNumberingAfterBreak="0">
    <w:nsid w:val="4B640A3A"/>
    <w:multiLevelType w:val="hybridMultilevel"/>
    <w:tmpl w:val="071E81E0"/>
    <w:numStyleLink w:val="Zaimportowanystyl84"/>
  </w:abstractNum>
  <w:abstractNum w:abstractNumId="113" w15:restartNumberingAfterBreak="0">
    <w:nsid w:val="4BBB0FE9"/>
    <w:multiLevelType w:val="hybridMultilevel"/>
    <w:tmpl w:val="7F1242BA"/>
    <w:lvl w:ilvl="0" w:tplc="04150017">
      <w:start w:val="1"/>
      <w:numFmt w:val="lowerLetter"/>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4DD82928"/>
    <w:multiLevelType w:val="hybridMultilevel"/>
    <w:tmpl w:val="535C774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4E084284"/>
    <w:multiLevelType w:val="hybridMultilevel"/>
    <w:tmpl w:val="5A027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4BD6EA20">
      <w:start w:val="1"/>
      <w:numFmt w:val="decimal"/>
      <w:lvlText w:val="%4)"/>
      <w:lvlJc w:val="left"/>
      <w:pPr>
        <w:ind w:left="1004"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4E4F7D"/>
    <w:multiLevelType w:val="hybridMultilevel"/>
    <w:tmpl w:val="63F2CE7C"/>
    <w:styleLink w:val="Zaimportowanystyl28"/>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E91604D"/>
    <w:multiLevelType w:val="hybridMultilevel"/>
    <w:tmpl w:val="7E66A2C4"/>
    <w:lvl w:ilvl="0" w:tplc="BD7A727A">
      <w:start w:val="1"/>
      <w:numFmt w:val="decimal"/>
      <w:lvlText w:val="%1)"/>
      <w:lvlJc w:val="left"/>
      <w:rPr>
        <w:rFonts w:ascii="Arial Narrow" w:eastAsia="Calibri" w:hAnsi="Arial Narrow" w:cstheme="minorHAnsi"/>
      </w:rPr>
    </w:lvl>
    <w:lvl w:ilvl="1" w:tplc="8E8E5E8A">
      <w:numFmt w:val="decimal"/>
      <w:lvlText w:val=""/>
      <w:lvlJc w:val="left"/>
    </w:lvl>
    <w:lvl w:ilvl="2" w:tplc="352AD660">
      <w:numFmt w:val="decimal"/>
      <w:lvlText w:val=""/>
      <w:lvlJc w:val="left"/>
    </w:lvl>
    <w:lvl w:ilvl="3" w:tplc="BC1AD7C6">
      <w:numFmt w:val="decimal"/>
      <w:lvlText w:val=""/>
      <w:lvlJc w:val="left"/>
    </w:lvl>
    <w:lvl w:ilvl="4" w:tplc="4DFAD56C">
      <w:numFmt w:val="decimal"/>
      <w:lvlText w:val=""/>
      <w:lvlJc w:val="left"/>
    </w:lvl>
    <w:lvl w:ilvl="5" w:tplc="09FC680A">
      <w:numFmt w:val="decimal"/>
      <w:lvlText w:val=""/>
      <w:lvlJc w:val="left"/>
    </w:lvl>
    <w:lvl w:ilvl="6" w:tplc="9D704730">
      <w:numFmt w:val="decimal"/>
      <w:lvlText w:val=""/>
      <w:lvlJc w:val="left"/>
    </w:lvl>
    <w:lvl w:ilvl="7" w:tplc="7D26C2A0">
      <w:numFmt w:val="decimal"/>
      <w:lvlText w:val=""/>
      <w:lvlJc w:val="left"/>
    </w:lvl>
    <w:lvl w:ilvl="8" w:tplc="1780D7E8">
      <w:numFmt w:val="decimal"/>
      <w:lvlText w:val=""/>
      <w:lvlJc w:val="left"/>
    </w:lvl>
  </w:abstractNum>
  <w:abstractNum w:abstractNumId="118"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321510E"/>
    <w:multiLevelType w:val="hybridMultilevel"/>
    <w:tmpl w:val="7C5EAD9C"/>
    <w:styleLink w:val="Zaimportowanystyl66"/>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7B74FEF"/>
    <w:multiLevelType w:val="hybridMultilevel"/>
    <w:tmpl w:val="5B3695D2"/>
    <w:numStyleLink w:val="Zaimportowanystyl96"/>
  </w:abstractNum>
  <w:abstractNum w:abstractNumId="126"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8697A3B"/>
    <w:multiLevelType w:val="multilevel"/>
    <w:tmpl w:val="F04079F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58AA3BD2"/>
    <w:multiLevelType w:val="multilevel"/>
    <w:tmpl w:val="737CE9B8"/>
    <w:styleLink w:val="Zaimportowanystyl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95F61ED"/>
    <w:multiLevelType w:val="multilevel"/>
    <w:tmpl w:val="109A3AFC"/>
    <w:styleLink w:val="WWNum9"/>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1" w15:restartNumberingAfterBreak="0">
    <w:nsid w:val="59EF0006"/>
    <w:multiLevelType w:val="hybridMultilevel"/>
    <w:tmpl w:val="031821EA"/>
    <w:styleLink w:val="Zaimportowanystyl34"/>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9F71366"/>
    <w:multiLevelType w:val="hybridMultilevel"/>
    <w:tmpl w:val="C6C4084E"/>
    <w:lvl w:ilvl="0" w:tplc="08AC337E">
      <w:start w:val="1"/>
      <w:numFmt w:val="decimal"/>
      <w:lvlText w:val="%1)"/>
      <w:lvlJc w:val="left"/>
      <w:rPr>
        <w:rFonts w:ascii="Arial Narrow" w:eastAsia="Arial Unicode MS" w:hAnsi="Arial Narrow" w:cstheme="minorHAnsi"/>
      </w:rPr>
    </w:lvl>
    <w:lvl w:ilvl="1" w:tplc="279865DE">
      <w:numFmt w:val="decimal"/>
      <w:lvlText w:val=""/>
      <w:lvlJc w:val="left"/>
    </w:lvl>
    <w:lvl w:ilvl="2" w:tplc="93F80A7E">
      <w:numFmt w:val="decimal"/>
      <w:lvlText w:val=""/>
      <w:lvlJc w:val="left"/>
    </w:lvl>
    <w:lvl w:ilvl="3" w:tplc="DDE2DD64">
      <w:start w:val="1"/>
      <w:numFmt w:val="decimal"/>
      <w:lvlText w:val="%4)"/>
      <w:lvlJc w:val="left"/>
      <w:rPr>
        <w:rFonts w:ascii="Arial Narrow" w:eastAsia="Calibri" w:hAnsi="Arial Narrow" w:cstheme="minorHAnsi"/>
      </w:rPr>
    </w:lvl>
    <w:lvl w:ilvl="4" w:tplc="7A9C2124">
      <w:numFmt w:val="decimal"/>
      <w:lvlText w:val=""/>
      <w:lvlJc w:val="left"/>
    </w:lvl>
    <w:lvl w:ilvl="5" w:tplc="D92AB3EE">
      <w:numFmt w:val="decimal"/>
      <w:lvlText w:val=""/>
      <w:lvlJc w:val="left"/>
    </w:lvl>
    <w:lvl w:ilvl="6" w:tplc="2ED29568">
      <w:numFmt w:val="decimal"/>
      <w:lvlText w:val=""/>
      <w:lvlJc w:val="left"/>
    </w:lvl>
    <w:lvl w:ilvl="7" w:tplc="231C7572">
      <w:numFmt w:val="decimal"/>
      <w:lvlText w:val=""/>
      <w:lvlJc w:val="left"/>
    </w:lvl>
    <w:lvl w:ilvl="8" w:tplc="2F8A4666">
      <w:numFmt w:val="decimal"/>
      <w:lvlText w:val=""/>
      <w:lvlJc w:val="left"/>
    </w:lvl>
  </w:abstractNum>
  <w:abstractNum w:abstractNumId="133" w15:restartNumberingAfterBreak="0">
    <w:nsid w:val="5BB90AF6"/>
    <w:multiLevelType w:val="hybridMultilevel"/>
    <w:tmpl w:val="49F8FEAC"/>
    <w:lvl w:ilvl="0" w:tplc="90A44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C8D54F9"/>
    <w:multiLevelType w:val="multilevel"/>
    <w:tmpl w:val="1DDE2140"/>
    <w:styleLink w:val="WWNum3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CBB3443"/>
    <w:multiLevelType w:val="hybridMultilevel"/>
    <w:tmpl w:val="CBDA07AE"/>
    <w:lvl w:ilvl="0" w:tplc="BB321EAA">
      <w:numFmt w:val="decimal"/>
      <w:lvlText w:val=""/>
      <w:lvlJc w:val="left"/>
    </w:lvl>
    <w:lvl w:ilvl="1" w:tplc="F64411C0">
      <w:start w:val="1"/>
      <w:numFmt w:val="decimal"/>
      <w:lvlText w:val="%2."/>
      <w:lvlJc w:val="left"/>
      <w:rPr>
        <w:rFonts w:ascii="Arial Narrow" w:eastAsia="Arial Unicode MS" w:hAnsi="Arial Narrow" w:cstheme="minorHAnsi"/>
        <w:b w:val="0"/>
      </w:rPr>
    </w:lvl>
    <w:lvl w:ilvl="2" w:tplc="2C32F90C">
      <w:numFmt w:val="decimal"/>
      <w:lvlText w:val=""/>
      <w:lvlJc w:val="left"/>
    </w:lvl>
    <w:lvl w:ilvl="3" w:tplc="04B6F50C">
      <w:numFmt w:val="decimal"/>
      <w:lvlText w:val=""/>
      <w:lvlJc w:val="left"/>
    </w:lvl>
    <w:lvl w:ilvl="4" w:tplc="5A7EEF74">
      <w:numFmt w:val="decimal"/>
      <w:lvlText w:val=""/>
      <w:lvlJc w:val="left"/>
    </w:lvl>
    <w:lvl w:ilvl="5" w:tplc="D63E8512">
      <w:numFmt w:val="decimal"/>
      <w:lvlText w:val=""/>
      <w:lvlJc w:val="left"/>
    </w:lvl>
    <w:lvl w:ilvl="6" w:tplc="937EBBA2">
      <w:numFmt w:val="decimal"/>
      <w:lvlText w:val=""/>
      <w:lvlJc w:val="left"/>
    </w:lvl>
    <w:lvl w:ilvl="7" w:tplc="E4B0D9C0">
      <w:numFmt w:val="decimal"/>
      <w:lvlText w:val=""/>
      <w:lvlJc w:val="left"/>
    </w:lvl>
    <w:lvl w:ilvl="8" w:tplc="35FA2414">
      <w:numFmt w:val="decimal"/>
      <w:lvlText w:val=""/>
      <w:lvlJc w:val="left"/>
    </w:lvl>
  </w:abstractNum>
  <w:abstractNum w:abstractNumId="138"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EC6251A"/>
    <w:multiLevelType w:val="hybridMultilevel"/>
    <w:tmpl w:val="220815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877594"/>
    <w:multiLevelType w:val="hybridMultilevel"/>
    <w:tmpl w:val="205CE81C"/>
    <w:styleLink w:val="Zaimportowanystyl30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0EE4791"/>
    <w:multiLevelType w:val="hybridMultilevel"/>
    <w:tmpl w:val="D728D3D2"/>
    <w:lvl w:ilvl="0" w:tplc="E904CD26">
      <w:numFmt w:val="decimal"/>
      <w:lvlText w:val=""/>
      <w:lvlJc w:val="left"/>
    </w:lvl>
    <w:lvl w:ilvl="1" w:tplc="AE929FEC">
      <w:numFmt w:val="decimal"/>
      <w:lvlText w:val=""/>
      <w:lvlJc w:val="left"/>
    </w:lvl>
    <w:lvl w:ilvl="2" w:tplc="AD9CC72E">
      <w:numFmt w:val="decimal"/>
      <w:lvlText w:val=""/>
      <w:lvlJc w:val="left"/>
    </w:lvl>
    <w:lvl w:ilvl="3" w:tplc="C6FADD64">
      <w:numFmt w:val="decimal"/>
      <w:lvlText w:val=""/>
      <w:lvlJc w:val="left"/>
    </w:lvl>
    <w:lvl w:ilvl="4" w:tplc="C188F8FC">
      <w:numFmt w:val="decimal"/>
      <w:lvlText w:val=""/>
      <w:lvlJc w:val="left"/>
    </w:lvl>
    <w:lvl w:ilvl="5" w:tplc="822A06C0">
      <w:numFmt w:val="decimal"/>
      <w:lvlText w:val=""/>
      <w:lvlJc w:val="left"/>
    </w:lvl>
    <w:lvl w:ilvl="6" w:tplc="77208AF4">
      <w:numFmt w:val="decimal"/>
      <w:lvlText w:val=""/>
      <w:lvlJc w:val="left"/>
    </w:lvl>
    <w:lvl w:ilvl="7" w:tplc="1B40DC72">
      <w:numFmt w:val="decimal"/>
      <w:lvlText w:val=""/>
      <w:lvlJc w:val="left"/>
    </w:lvl>
    <w:lvl w:ilvl="8" w:tplc="832CCC4A">
      <w:numFmt w:val="decimal"/>
      <w:lvlText w:val=""/>
      <w:lvlJc w:val="left"/>
    </w:lvl>
  </w:abstractNum>
  <w:abstractNum w:abstractNumId="146" w15:restartNumberingAfterBreak="0">
    <w:nsid w:val="61071C3C"/>
    <w:multiLevelType w:val="hybridMultilevel"/>
    <w:tmpl w:val="205E1E16"/>
    <w:numStyleLink w:val="Zaimportowanystyl83"/>
  </w:abstractNum>
  <w:abstractNum w:abstractNumId="147" w15:restartNumberingAfterBreak="0">
    <w:nsid w:val="614602C1"/>
    <w:multiLevelType w:val="hybridMultilevel"/>
    <w:tmpl w:val="C7DCD9E8"/>
    <w:styleLink w:val="Zaimportowanystyl22"/>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3A27AE1"/>
    <w:multiLevelType w:val="hybridMultilevel"/>
    <w:tmpl w:val="AA040390"/>
    <w:styleLink w:val="Zaimportowanystyl29"/>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4A5527C"/>
    <w:multiLevelType w:val="hybridMultilevel"/>
    <w:tmpl w:val="FCA2564C"/>
    <w:lvl w:ilvl="0" w:tplc="15944770">
      <w:start w:val="1"/>
      <w:numFmt w:val="decimal"/>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5"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6EC47CB"/>
    <w:multiLevelType w:val="multilevel"/>
    <w:tmpl w:val="D5968C44"/>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67230767"/>
    <w:multiLevelType w:val="hybridMultilevel"/>
    <w:tmpl w:val="3E3AA660"/>
    <w:lvl w:ilvl="0" w:tplc="5FD4E06C">
      <w:start w:val="1"/>
      <w:numFmt w:val="decimal"/>
      <w:lvlText w:val="%1."/>
      <w:lvlJc w:val="left"/>
      <w:rPr>
        <w:rFonts w:ascii="Arial Narrow" w:eastAsia="Arial Unicode MS" w:hAnsi="Arial Narrow" w:cstheme="minorHAnsi"/>
        <w:b w:val="0"/>
      </w:rPr>
    </w:lvl>
    <w:lvl w:ilvl="1" w:tplc="0EA8A3B0">
      <w:numFmt w:val="decimal"/>
      <w:lvlText w:val=""/>
      <w:lvlJc w:val="left"/>
    </w:lvl>
    <w:lvl w:ilvl="2" w:tplc="2A101946">
      <w:numFmt w:val="decimal"/>
      <w:lvlText w:val=""/>
      <w:lvlJc w:val="left"/>
    </w:lvl>
    <w:lvl w:ilvl="3" w:tplc="D9E264B8">
      <w:numFmt w:val="decimal"/>
      <w:lvlText w:val=""/>
      <w:lvlJc w:val="left"/>
    </w:lvl>
    <w:lvl w:ilvl="4" w:tplc="451E10AE">
      <w:numFmt w:val="decimal"/>
      <w:lvlText w:val=""/>
      <w:lvlJc w:val="left"/>
    </w:lvl>
    <w:lvl w:ilvl="5" w:tplc="487C4A68">
      <w:numFmt w:val="decimal"/>
      <w:lvlText w:val=""/>
      <w:lvlJc w:val="left"/>
    </w:lvl>
    <w:lvl w:ilvl="6" w:tplc="DB28164E">
      <w:numFmt w:val="decimal"/>
      <w:lvlText w:val=""/>
      <w:lvlJc w:val="left"/>
    </w:lvl>
    <w:lvl w:ilvl="7" w:tplc="266EA804">
      <w:numFmt w:val="decimal"/>
      <w:lvlText w:val=""/>
      <w:lvlJc w:val="left"/>
    </w:lvl>
    <w:lvl w:ilvl="8" w:tplc="360A704C">
      <w:numFmt w:val="decimal"/>
      <w:lvlText w:val=""/>
      <w:lvlJc w:val="left"/>
    </w:lvl>
  </w:abstractNum>
  <w:abstractNum w:abstractNumId="158" w15:restartNumberingAfterBreak="0">
    <w:nsid w:val="67962687"/>
    <w:multiLevelType w:val="hybridMultilevel"/>
    <w:tmpl w:val="A086B186"/>
    <w:lvl w:ilvl="0" w:tplc="1CC2C41E">
      <w:start w:val="1"/>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7A4573C"/>
    <w:multiLevelType w:val="hybridMultilevel"/>
    <w:tmpl w:val="A11ADD88"/>
    <w:styleLink w:val="Zaimportowanystyl200"/>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A4521FA"/>
    <w:multiLevelType w:val="hybridMultilevel"/>
    <w:tmpl w:val="7544149A"/>
    <w:styleLink w:val="Zaimportowanystyl5"/>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B7402A1"/>
    <w:multiLevelType w:val="hybridMultilevel"/>
    <w:tmpl w:val="100021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BE57C10"/>
    <w:multiLevelType w:val="hybridMultilevel"/>
    <w:tmpl w:val="0664A218"/>
    <w:lvl w:ilvl="0" w:tplc="EA94E3E6">
      <w:start w:val="1"/>
      <w:numFmt w:val="lowerLetter"/>
      <w:lvlText w:val="%1)"/>
      <w:lvlJc w:val="left"/>
      <w:rPr>
        <w:rFonts w:ascii="Arial Narrow" w:eastAsia="Calibri" w:hAnsi="Arial Narrow" w:cstheme="minorHAnsi"/>
      </w:rPr>
    </w:lvl>
    <w:lvl w:ilvl="1" w:tplc="86B67B88">
      <w:numFmt w:val="decimal"/>
      <w:lvlText w:val=""/>
      <w:lvlJc w:val="left"/>
    </w:lvl>
    <w:lvl w:ilvl="2" w:tplc="AF0000F2">
      <w:numFmt w:val="decimal"/>
      <w:lvlText w:val=""/>
      <w:lvlJc w:val="left"/>
    </w:lvl>
    <w:lvl w:ilvl="3" w:tplc="C088A338">
      <w:numFmt w:val="decimal"/>
      <w:lvlText w:val=""/>
      <w:lvlJc w:val="left"/>
    </w:lvl>
    <w:lvl w:ilvl="4" w:tplc="4A586A00">
      <w:numFmt w:val="decimal"/>
      <w:lvlText w:val=""/>
      <w:lvlJc w:val="left"/>
    </w:lvl>
    <w:lvl w:ilvl="5" w:tplc="13EE04E4">
      <w:numFmt w:val="decimal"/>
      <w:lvlText w:val=""/>
      <w:lvlJc w:val="left"/>
    </w:lvl>
    <w:lvl w:ilvl="6" w:tplc="0F2EA02A">
      <w:numFmt w:val="decimal"/>
      <w:lvlText w:val=""/>
      <w:lvlJc w:val="left"/>
    </w:lvl>
    <w:lvl w:ilvl="7" w:tplc="DF06A1E2">
      <w:numFmt w:val="decimal"/>
      <w:lvlText w:val=""/>
      <w:lvlJc w:val="left"/>
    </w:lvl>
    <w:lvl w:ilvl="8" w:tplc="E08C0340">
      <w:numFmt w:val="decimal"/>
      <w:lvlText w:val=""/>
      <w:lvlJc w:val="left"/>
    </w:lvl>
  </w:abstractNum>
  <w:abstractNum w:abstractNumId="164" w15:restartNumberingAfterBreak="0">
    <w:nsid w:val="6C6B229A"/>
    <w:multiLevelType w:val="hybridMultilevel"/>
    <w:tmpl w:val="38C413BA"/>
    <w:styleLink w:val="Zaimportowanystyl7"/>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E626E66"/>
    <w:multiLevelType w:val="hybridMultilevel"/>
    <w:tmpl w:val="18583948"/>
    <w:styleLink w:val="Zaimportowanystyl2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68" w15:restartNumberingAfterBreak="0">
    <w:nsid w:val="6FE870EA"/>
    <w:multiLevelType w:val="hybridMultilevel"/>
    <w:tmpl w:val="9F0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AF3E23"/>
    <w:multiLevelType w:val="hybridMultilevel"/>
    <w:tmpl w:val="ED64DB78"/>
    <w:lvl w:ilvl="0" w:tplc="BC7C6D62">
      <w:start w:val="7"/>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0B04EC1"/>
    <w:multiLevelType w:val="multilevel"/>
    <w:tmpl w:val="F560128C"/>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72"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4344B61"/>
    <w:multiLevelType w:val="hybridMultilevel"/>
    <w:tmpl w:val="3A925B0E"/>
    <w:lvl w:ilvl="0" w:tplc="BC7A1F66">
      <w:start w:val="1"/>
      <w:numFmt w:val="decimal"/>
      <w:lvlText w:val="%1)"/>
      <w:lvlJc w:val="left"/>
      <w:rPr>
        <w:rFonts w:ascii="Arial Narrow" w:eastAsia="Arial Unicode MS" w:hAnsi="Arial Narrow" w:cstheme="minorHAnsi"/>
      </w:rPr>
    </w:lvl>
    <w:lvl w:ilvl="1" w:tplc="813C80C6">
      <w:numFmt w:val="decimal"/>
      <w:lvlText w:val=""/>
      <w:lvlJc w:val="left"/>
    </w:lvl>
    <w:lvl w:ilvl="2" w:tplc="BE623150">
      <w:numFmt w:val="decimal"/>
      <w:lvlText w:val=""/>
      <w:lvlJc w:val="left"/>
    </w:lvl>
    <w:lvl w:ilvl="3" w:tplc="3E04A098">
      <w:numFmt w:val="decimal"/>
      <w:lvlText w:val=""/>
      <w:lvlJc w:val="left"/>
    </w:lvl>
    <w:lvl w:ilvl="4" w:tplc="548ACCC6">
      <w:numFmt w:val="decimal"/>
      <w:lvlText w:val=""/>
      <w:lvlJc w:val="left"/>
    </w:lvl>
    <w:lvl w:ilvl="5" w:tplc="5F2C750E">
      <w:numFmt w:val="decimal"/>
      <w:lvlText w:val=""/>
      <w:lvlJc w:val="left"/>
    </w:lvl>
    <w:lvl w:ilvl="6" w:tplc="0BDE996C">
      <w:numFmt w:val="decimal"/>
      <w:lvlText w:val=""/>
      <w:lvlJc w:val="left"/>
    </w:lvl>
    <w:lvl w:ilvl="7" w:tplc="35927C38">
      <w:numFmt w:val="decimal"/>
      <w:lvlText w:val=""/>
      <w:lvlJc w:val="left"/>
    </w:lvl>
    <w:lvl w:ilvl="8" w:tplc="E42C24B8">
      <w:numFmt w:val="decimal"/>
      <w:lvlText w:val=""/>
      <w:lvlJc w:val="left"/>
    </w:lvl>
  </w:abstractNum>
  <w:abstractNum w:abstractNumId="176" w15:restartNumberingAfterBreak="0">
    <w:nsid w:val="743B4D52"/>
    <w:multiLevelType w:val="multilevel"/>
    <w:tmpl w:val="16F64DE0"/>
    <w:styleLink w:val="Zaimportowanystyl5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4E558F8"/>
    <w:multiLevelType w:val="hybridMultilevel"/>
    <w:tmpl w:val="B804F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59A5BE4"/>
    <w:multiLevelType w:val="hybridMultilevel"/>
    <w:tmpl w:val="AC3C0556"/>
    <w:lvl w:ilvl="0" w:tplc="090C55D6">
      <w:start w:val="1"/>
      <w:numFmt w:val="decimal"/>
      <w:lvlText w:val="%1)"/>
      <w:lvlJc w:val="left"/>
      <w:rPr>
        <w:rFonts w:ascii="Arial Narrow" w:eastAsia="Calibri" w:hAnsi="Arial Narrow" w:cstheme="minorHAnsi"/>
      </w:rPr>
    </w:lvl>
    <w:lvl w:ilvl="1" w:tplc="DC2C4398">
      <w:numFmt w:val="decimal"/>
      <w:lvlText w:val=""/>
      <w:lvlJc w:val="left"/>
    </w:lvl>
    <w:lvl w:ilvl="2" w:tplc="77521AF0">
      <w:numFmt w:val="decimal"/>
      <w:lvlText w:val=""/>
      <w:lvlJc w:val="left"/>
    </w:lvl>
    <w:lvl w:ilvl="3" w:tplc="C51EB91A">
      <w:numFmt w:val="decimal"/>
      <w:lvlText w:val=""/>
      <w:lvlJc w:val="left"/>
    </w:lvl>
    <w:lvl w:ilvl="4" w:tplc="9D96ECAA">
      <w:numFmt w:val="decimal"/>
      <w:lvlText w:val=""/>
      <w:lvlJc w:val="left"/>
    </w:lvl>
    <w:lvl w:ilvl="5" w:tplc="D91C860E">
      <w:numFmt w:val="decimal"/>
      <w:lvlText w:val=""/>
      <w:lvlJc w:val="left"/>
    </w:lvl>
    <w:lvl w:ilvl="6" w:tplc="69265E62">
      <w:numFmt w:val="decimal"/>
      <w:lvlText w:val=""/>
      <w:lvlJc w:val="left"/>
    </w:lvl>
    <w:lvl w:ilvl="7" w:tplc="58786B58">
      <w:numFmt w:val="decimal"/>
      <w:lvlText w:val=""/>
      <w:lvlJc w:val="left"/>
    </w:lvl>
    <w:lvl w:ilvl="8" w:tplc="923EFADC">
      <w:numFmt w:val="decimal"/>
      <w:lvlText w:val=""/>
      <w:lvlJc w:val="left"/>
    </w:lvl>
  </w:abstractNum>
  <w:abstractNum w:abstractNumId="181" w15:restartNumberingAfterBreak="0">
    <w:nsid w:val="76264F7C"/>
    <w:multiLevelType w:val="multilevel"/>
    <w:tmpl w:val="0D9C742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7426706"/>
    <w:multiLevelType w:val="multilevel"/>
    <w:tmpl w:val="23DAB9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15:restartNumberingAfterBreak="0">
    <w:nsid w:val="78471C88"/>
    <w:multiLevelType w:val="hybridMultilevel"/>
    <w:tmpl w:val="925C3A32"/>
    <w:styleLink w:val="Zaimportowanystyl102"/>
    <w:lvl w:ilvl="0" w:tplc="F4B08632">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79057C20"/>
    <w:multiLevelType w:val="multilevel"/>
    <w:tmpl w:val="5F86346A"/>
    <w:styleLink w:val="WWNum5"/>
    <w:lvl w:ilvl="0">
      <w:start w:val="1"/>
      <w:numFmt w:val="decimal"/>
      <w:lvlText w:val="%1)"/>
      <w:lvlJc w:val="left"/>
      <w:pPr>
        <w:ind w:left="1014" w:hanging="36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87"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9C01D90"/>
    <w:multiLevelType w:val="hybridMultilevel"/>
    <w:tmpl w:val="A59E4D2A"/>
    <w:lvl w:ilvl="0" w:tplc="061CA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F61F51"/>
    <w:multiLevelType w:val="hybridMultilevel"/>
    <w:tmpl w:val="248454B0"/>
    <w:styleLink w:val="Zaimportowanystyl6"/>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B7B7696"/>
    <w:multiLevelType w:val="hybridMultilevel"/>
    <w:tmpl w:val="629C77B2"/>
    <w:styleLink w:val="Zaimportowanystyl210"/>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B984E93"/>
    <w:multiLevelType w:val="hybridMultilevel"/>
    <w:tmpl w:val="68D667A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3" w15:restartNumberingAfterBreak="0">
    <w:nsid w:val="7C1F7981"/>
    <w:multiLevelType w:val="hybridMultilevel"/>
    <w:tmpl w:val="1BB453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CD3051E"/>
    <w:multiLevelType w:val="multilevel"/>
    <w:tmpl w:val="506A8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D3C3C4E"/>
    <w:multiLevelType w:val="multilevel"/>
    <w:tmpl w:val="7146F7F4"/>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6" w15:restartNumberingAfterBreak="0">
    <w:nsid w:val="7D784420"/>
    <w:multiLevelType w:val="hybridMultilevel"/>
    <w:tmpl w:val="20E0AE8C"/>
    <w:lvl w:ilvl="0" w:tplc="D0A61244">
      <w:numFmt w:val="decimal"/>
      <w:lvlText w:val=""/>
      <w:lvlJc w:val="left"/>
    </w:lvl>
    <w:lvl w:ilvl="1" w:tplc="3DB8383C">
      <w:numFmt w:val="decimal"/>
      <w:lvlText w:val=""/>
      <w:lvlJc w:val="left"/>
    </w:lvl>
    <w:lvl w:ilvl="2" w:tplc="CDB2B9F4">
      <w:numFmt w:val="decimal"/>
      <w:lvlText w:val=""/>
      <w:lvlJc w:val="left"/>
    </w:lvl>
    <w:lvl w:ilvl="3" w:tplc="54D84934">
      <w:numFmt w:val="decimal"/>
      <w:lvlText w:val=""/>
      <w:lvlJc w:val="left"/>
    </w:lvl>
    <w:lvl w:ilvl="4" w:tplc="9C68D114">
      <w:numFmt w:val="decimal"/>
      <w:lvlText w:val=""/>
      <w:lvlJc w:val="left"/>
    </w:lvl>
    <w:lvl w:ilvl="5" w:tplc="806646CE">
      <w:numFmt w:val="decimal"/>
      <w:lvlText w:val=""/>
      <w:lvlJc w:val="left"/>
    </w:lvl>
    <w:lvl w:ilvl="6" w:tplc="DCCC1CCC">
      <w:numFmt w:val="decimal"/>
      <w:lvlText w:val=""/>
      <w:lvlJc w:val="left"/>
    </w:lvl>
    <w:lvl w:ilvl="7" w:tplc="3656F8AA">
      <w:numFmt w:val="decimal"/>
      <w:lvlText w:val=""/>
      <w:lvlJc w:val="left"/>
    </w:lvl>
    <w:lvl w:ilvl="8" w:tplc="53681D38">
      <w:numFmt w:val="decimal"/>
      <w:lvlText w:val=""/>
      <w:lvlJc w:val="left"/>
    </w:lvl>
  </w:abstractNum>
  <w:abstractNum w:abstractNumId="197" w15:restartNumberingAfterBreak="0">
    <w:nsid w:val="7EB418F8"/>
    <w:multiLevelType w:val="hybridMultilevel"/>
    <w:tmpl w:val="1F3A3F48"/>
    <w:lvl w:ilvl="0" w:tplc="6534ECC2">
      <w:start w:val="3"/>
      <w:numFmt w:val="decimal"/>
      <w:lvlText w:val="%1."/>
      <w:lvlJc w:val="left"/>
      <w:rPr>
        <w:rFonts w:hAnsi="Arial Unicode MS" w:hint="default"/>
        <w:b w:val="0"/>
        <w:b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F4A10F0"/>
    <w:multiLevelType w:val="hybridMultilevel"/>
    <w:tmpl w:val="0CBCD91C"/>
    <w:styleLink w:val="Zaimportowanystyl24"/>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F9A0364"/>
    <w:multiLevelType w:val="multilevel"/>
    <w:tmpl w:val="8C08722E"/>
    <w:styleLink w:val="WWNum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1" w15:restartNumberingAfterBreak="0">
    <w:nsid w:val="7FA774E2"/>
    <w:multiLevelType w:val="hybridMultilevel"/>
    <w:tmpl w:val="B7748FDA"/>
    <w:lvl w:ilvl="0" w:tplc="450E7680">
      <w:start w:val="1"/>
      <w:numFmt w:val="decimal"/>
      <w:lvlText w:val="%1)"/>
      <w:lvlJc w:val="left"/>
      <w:rPr>
        <w:rFonts w:ascii="Arial Narrow" w:eastAsia="Arial Unicode MS" w:hAnsi="Arial Narrow" w:cstheme="minorHAnsi"/>
      </w:rPr>
    </w:lvl>
    <w:lvl w:ilvl="1" w:tplc="5E7076D0">
      <w:numFmt w:val="decimal"/>
      <w:lvlText w:val=""/>
      <w:lvlJc w:val="left"/>
    </w:lvl>
    <w:lvl w:ilvl="2" w:tplc="9AD8E388">
      <w:numFmt w:val="decimal"/>
      <w:lvlText w:val=""/>
      <w:lvlJc w:val="left"/>
    </w:lvl>
    <w:lvl w:ilvl="3" w:tplc="7C3A4B80">
      <w:numFmt w:val="decimal"/>
      <w:lvlText w:val=""/>
      <w:lvlJc w:val="left"/>
    </w:lvl>
    <w:lvl w:ilvl="4" w:tplc="C9CC124C">
      <w:numFmt w:val="decimal"/>
      <w:lvlText w:val=""/>
      <w:lvlJc w:val="left"/>
    </w:lvl>
    <w:lvl w:ilvl="5" w:tplc="4D564808">
      <w:numFmt w:val="decimal"/>
      <w:lvlText w:val=""/>
      <w:lvlJc w:val="left"/>
    </w:lvl>
    <w:lvl w:ilvl="6" w:tplc="D81EB134">
      <w:numFmt w:val="decimal"/>
      <w:lvlText w:val=""/>
      <w:lvlJc w:val="left"/>
    </w:lvl>
    <w:lvl w:ilvl="7" w:tplc="9B0CA4D8">
      <w:numFmt w:val="decimal"/>
      <w:lvlText w:val=""/>
      <w:lvlJc w:val="left"/>
    </w:lvl>
    <w:lvl w:ilvl="8" w:tplc="881AAD08">
      <w:numFmt w:val="decimal"/>
      <w:lvlText w:val=""/>
      <w:lvlJc w:val="left"/>
    </w:lvl>
  </w:abstractNum>
  <w:num w:numId="1" w16cid:durableId="1077094733">
    <w:abstractNumId w:val="30"/>
  </w:num>
  <w:num w:numId="2" w16cid:durableId="1701589634">
    <w:abstractNumId w:val="31"/>
  </w:num>
  <w:num w:numId="3" w16cid:durableId="222302644">
    <w:abstractNumId w:val="99"/>
  </w:num>
  <w:num w:numId="4" w16cid:durableId="344988934">
    <w:abstractNumId w:val="49"/>
  </w:num>
  <w:num w:numId="5" w16cid:durableId="853494379">
    <w:abstractNumId w:val="53"/>
  </w:num>
  <w:num w:numId="6" w16cid:durableId="1738742840">
    <w:abstractNumId w:val="160"/>
  </w:num>
  <w:num w:numId="7" w16cid:durableId="379482843">
    <w:abstractNumId w:val="31"/>
    <w:lvlOverride w:ilvl="0">
      <w:startOverride w:val="2"/>
      <w:lvl w:ilvl="0" w:tplc="9A08D01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1264653712">
    <w:abstractNumId w:val="189"/>
  </w:num>
  <w:num w:numId="9" w16cid:durableId="236941739">
    <w:abstractNumId w:val="31"/>
    <w:lvlOverride w:ilvl="0">
      <w:startOverride w:val="3"/>
      <w:lvl w:ilvl="0" w:tplc="9A08D01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1466850541">
    <w:abstractNumId w:val="63"/>
  </w:num>
  <w:num w:numId="11" w16cid:durableId="243615764">
    <w:abstractNumId w:val="164"/>
  </w:num>
  <w:num w:numId="12" w16cid:durableId="1301158001">
    <w:abstractNumId w:val="71"/>
  </w:num>
  <w:num w:numId="13" w16cid:durableId="22904748">
    <w:abstractNumId w:val="64"/>
  </w:num>
  <w:num w:numId="14" w16cid:durableId="568156520">
    <w:abstractNumId w:val="31"/>
    <w:lvlOverride w:ilvl="0">
      <w:startOverride w:val="5"/>
      <w:lvl w:ilvl="0" w:tplc="9A08D01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615329464">
    <w:abstractNumId w:val="128"/>
  </w:num>
  <w:num w:numId="16" w16cid:durableId="1137993125">
    <w:abstractNumId w:val="104"/>
  </w:num>
  <w:num w:numId="17" w16cid:durableId="1728528440">
    <w:abstractNumId w:val="38"/>
  </w:num>
  <w:num w:numId="18" w16cid:durableId="886525747">
    <w:abstractNumId w:val="31"/>
    <w:lvlOverride w:ilvl="0">
      <w:startOverride w:val="6"/>
      <w:lvl w:ilvl="0" w:tplc="9A08D01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16cid:durableId="2109933343">
    <w:abstractNumId w:val="31"/>
    <w:lvlOverride w:ilvl="0">
      <w:lvl w:ilvl="0" w:tplc="9A08D01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18F68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B2A2B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96E0D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97404E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08A2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6EAAE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748234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0" w16cid:durableId="101654812">
    <w:abstractNumId w:val="28"/>
  </w:num>
  <w:num w:numId="21" w16cid:durableId="1482191208">
    <w:abstractNumId w:val="31"/>
    <w:lvlOverride w:ilvl="0">
      <w:startOverride w:val="10"/>
      <w:lvl w:ilvl="0" w:tplc="9A08D01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2036148540">
    <w:abstractNumId w:val="88"/>
  </w:num>
  <w:num w:numId="23" w16cid:durableId="1966352049">
    <w:abstractNumId w:val="134"/>
  </w:num>
  <w:num w:numId="24" w16cid:durableId="1231428219">
    <w:abstractNumId w:val="47"/>
  </w:num>
  <w:num w:numId="25" w16cid:durableId="134762961">
    <w:abstractNumId w:val="19"/>
  </w:num>
  <w:num w:numId="26" w16cid:durableId="1623222545">
    <w:abstractNumId w:val="26"/>
  </w:num>
  <w:num w:numId="27" w16cid:durableId="1412505667">
    <w:abstractNumId w:val="122"/>
  </w:num>
  <w:num w:numId="28" w16cid:durableId="1952469445">
    <w:abstractNumId w:val="180"/>
  </w:num>
  <w:num w:numId="29" w16cid:durableId="1512983915">
    <w:abstractNumId w:val="31"/>
    <w:lvlOverride w:ilvl="0">
      <w:startOverride w:val="11"/>
      <w:lvl w:ilvl="0" w:tplc="9A08D01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16cid:durableId="588538453">
    <w:abstractNumId w:val="24"/>
  </w:num>
  <w:num w:numId="31" w16cid:durableId="549918575">
    <w:abstractNumId w:val="119"/>
  </w:num>
  <w:num w:numId="32" w16cid:durableId="911692562">
    <w:abstractNumId w:val="201"/>
  </w:num>
  <w:num w:numId="33" w16cid:durableId="132524439">
    <w:abstractNumId w:val="31"/>
    <w:lvlOverride w:ilvl="0">
      <w:startOverride w:val="12"/>
      <w:lvl w:ilvl="0" w:tplc="9A08D01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350333832">
    <w:abstractNumId w:val="165"/>
  </w:num>
  <w:num w:numId="35" w16cid:durableId="891816325">
    <w:abstractNumId w:val="31"/>
    <w:lvlOverride w:ilvl="0">
      <w:startOverride w:val="13"/>
      <w:lvl w:ilvl="0" w:tplc="9A08D01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6" w16cid:durableId="1450397795">
    <w:abstractNumId w:val="191"/>
  </w:num>
  <w:num w:numId="37" w16cid:durableId="912665321">
    <w:abstractNumId w:val="117"/>
  </w:num>
  <w:num w:numId="38" w16cid:durableId="1827742814">
    <w:abstractNumId w:val="31"/>
    <w:lvlOverride w:ilvl="0">
      <w:startOverride w:val="14"/>
      <w:lvl w:ilvl="0" w:tplc="9A08D01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2002387209">
    <w:abstractNumId w:val="176"/>
  </w:num>
  <w:num w:numId="40" w16cid:durableId="525020187">
    <w:abstractNumId w:val="18"/>
  </w:num>
  <w:num w:numId="41" w16cid:durableId="477842572">
    <w:abstractNumId w:val="18"/>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603078706">
    <w:abstractNumId w:val="18"/>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1603874495">
    <w:abstractNumId w:val="31"/>
    <w:lvlOverride w:ilvl="0">
      <w:startOverride w:val="15"/>
      <w:lvl w:ilvl="0" w:tplc="9A08D01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229027937">
    <w:abstractNumId w:val="31"/>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18F68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2032562901">
    <w:abstractNumId w:val="10"/>
  </w:num>
  <w:num w:numId="46" w16cid:durableId="944776125">
    <w:abstractNumId w:val="106"/>
  </w:num>
  <w:num w:numId="47" w16cid:durableId="2120055282">
    <w:abstractNumId w:val="159"/>
  </w:num>
  <w:num w:numId="48" w16cid:durableId="319583195">
    <w:abstractNumId w:val="166"/>
  </w:num>
  <w:num w:numId="49" w16cid:durableId="135222472">
    <w:abstractNumId w:val="147"/>
  </w:num>
  <w:num w:numId="50" w16cid:durableId="1794446200">
    <w:abstractNumId w:val="31"/>
    <w:lvlOverride w:ilvl="0">
      <w:startOverride w:val="17"/>
      <w:lvl w:ilvl="0" w:tplc="9A08D01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1" w16cid:durableId="292248336">
    <w:abstractNumId w:val="6"/>
  </w:num>
  <w:num w:numId="52" w16cid:durableId="42798629">
    <w:abstractNumId w:val="132"/>
  </w:num>
  <w:num w:numId="53" w16cid:durableId="42875471">
    <w:abstractNumId w:val="199"/>
  </w:num>
  <w:num w:numId="54" w16cid:durableId="852956776">
    <w:abstractNumId w:val="61"/>
  </w:num>
  <w:num w:numId="55" w16cid:durableId="1879006489">
    <w:abstractNumId w:val="31"/>
    <w:lvlOverride w:ilvl="0">
      <w:startOverride w:val="18"/>
      <w:lvl w:ilvl="0" w:tplc="9A08D01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16cid:durableId="1628511215">
    <w:abstractNumId w:val="22"/>
  </w:num>
  <w:num w:numId="57" w16cid:durableId="31656728">
    <w:abstractNumId w:val="7"/>
  </w:num>
  <w:num w:numId="58" w16cid:durableId="751778162">
    <w:abstractNumId w:val="31"/>
    <w:lvlOverride w:ilvl="0">
      <w:startOverride w:val="19"/>
      <w:lvl w:ilvl="0" w:tplc="9A08D01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292953670">
    <w:abstractNumId w:val="75"/>
  </w:num>
  <w:num w:numId="60" w16cid:durableId="1538348280">
    <w:abstractNumId w:val="95"/>
  </w:num>
  <w:num w:numId="61" w16cid:durableId="1943223521">
    <w:abstractNumId w:val="31"/>
    <w:lvlOverride w:ilvl="0">
      <w:startOverride w:val="20"/>
      <w:lvl w:ilvl="0" w:tplc="9A08D01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1110972559">
    <w:abstractNumId w:val="83"/>
  </w:num>
  <w:num w:numId="63" w16cid:durableId="1931425854">
    <w:abstractNumId w:val="194"/>
  </w:num>
  <w:num w:numId="64" w16cid:durableId="860164221">
    <w:abstractNumId w:val="116"/>
  </w:num>
  <w:num w:numId="65" w16cid:durableId="1237470090">
    <w:abstractNumId w:val="31"/>
    <w:lvlOverride w:ilvl="0">
      <w:startOverride w:val="21"/>
      <w:lvl w:ilvl="0" w:tplc="9A08D01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1610889019">
    <w:abstractNumId w:val="151"/>
  </w:num>
  <w:num w:numId="67" w16cid:durableId="1411850616">
    <w:abstractNumId w:val="163"/>
  </w:num>
  <w:num w:numId="68" w16cid:durableId="1145317958">
    <w:abstractNumId w:val="31"/>
    <w:lvlOverride w:ilvl="0">
      <w:startOverride w:val="1"/>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0AA66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527018168">
    <w:abstractNumId w:val="31"/>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418088160">
    <w:abstractNumId w:val="31"/>
    <w:lvlOverride w:ilvl="0">
      <w:startOverride w:val="22"/>
      <w:lvl w:ilvl="0" w:tplc="9A08D01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876772683">
    <w:abstractNumId w:val="31"/>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790465113">
    <w:abstractNumId w:val="9"/>
  </w:num>
  <w:num w:numId="73" w16cid:durableId="667712535">
    <w:abstractNumId w:val="87"/>
  </w:num>
  <w:num w:numId="74" w16cid:durableId="2104182330">
    <w:abstractNumId w:val="16"/>
  </w:num>
  <w:num w:numId="75" w16cid:durableId="1771394207">
    <w:abstractNumId w:val="107"/>
  </w:num>
  <w:num w:numId="76" w16cid:durableId="1249653804">
    <w:abstractNumId w:val="31"/>
    <w:lvlOverride w:ilvl="0">
      <w:startOverride w:val="24"/>
      <w:lvl w:ilvl="0" w:tplc="9A08D01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1473399161">
    <w:abstractNumId w:val="72"/>
  </w:num>
  <w:num w:numId="78" w16cid:durableId="836727081">
    <w:abstractNumId w:val="44"/>
  </w:num>
  <w:num w:numId="79" w16cid:durableId="353964775">
    <w:abstractNumId w:val="157"/>
  </w:num>
  <w:num w:numId="80" w16cid:durableId="1763334765">
    <w:abstractNumId w:val="196"/>
    <w:lvlOverride w:ilvl="0">
      <w:startOverride w:val="2"/>
      <w:lvl w:ilvl="0" w:tplc="D0A61244">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B8383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B2B9F4">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D84934">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68D11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6646CE">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CC1CCC">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56F8AA">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681D3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83768562">
    <w:abstractNumId w:val="31"/>
    <w:lvlOverride w:ilvl="0">
      <w:startOverride w:val="25"/>
      <w:lvl w:ilvl="0" w:tplc="9A08D01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340553247">
    <w:abstractNumId w:val="131"/>
  </w:num>
  <w:num w:numId="83" w16cid:durableId="815413972">
    <w:abstractNumId w:val="175"/>
  </w:num>
  <w:num w:numId="84" w16cid:durableId="2111003280">
    <w:abstractNumId w:val="31"/>
    <w:lvlOverride w:ilvl="0">
      <w:startOverride w:val="27"/>
      <w:lvl w:ilvl="0" w:tplc="9A08D01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1761750832">
    <w:abstractNumId w:val="31"/>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3C18F68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1771271890">
    <w:abstractNumId w:val="31"/>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301814678">
    <w:abstractNumId w:val="108"/>
  </w:num>
  <w:num w:numId="88" w16cid:durableId="591358049">
    <w:abstractNumId w:val="31"/>
    <w:lvlOverride w:ilvl="0">
      <w:startOverride w:val="1"/>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0AA660">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3C18F686">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BB2A2B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B96E0D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97404E6">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2C08A26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16EAAEC">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A7482344">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9" w16cid:durableId="1758669442">
    <w:abstractNumId w:val="31"/>
    <w:lvlOverride w:ilvl="0">
      <w:startOverride w:val="29"/>
      <w:lvl w:ilvl="0" w:tplc="9A08D01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312639201">
    <w:abstractNumId w:val="184"/>
  </w:num>
  <w:num w:numId="91" w16cid:durableId="1094320494">
    <w:abstractNumId w:val="120"/>
  </w:num>
  <w:num w:numId="92" w16cid:durableId="525758140">
    <w:abstractNumId w:val="110"/>
  </w:num>
  <w:num w:numId="93" w16cid:durableId="1932354920">
    <w:abstractNumId w:val="31"/>
    <w:lvlOverride w:ilvl="0">
      <w:startOverride w:val="31"/>
      <w:lvl w:ilvl="0" w:tplc="9A08D01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2352470">
    <w:abstractNumId w:val="57"/>
  </w:num>
  <w:num w:numId="95" w16cid:durableId="644555414">
    <w:abstractNumId w:val="137"/>
  </w:num>
  <w:num w:numId="96" w16cid:durableId="2116558606">
    <w:abstractNumId w:val="126"/>
  </w:num>
  <w:num w:numId="97" w16cid:durableId="2125613175">
    <w:abstractNumId w:val="25"/>
  </w:num>
  <w:num w:numId="98" w16cid:durableId="83117464">
    <w:abstractNumId w:val="41"/>
  </w:num>
  <w:num w:numId="99" w16cid:durableId="134758535">
    <w:abstractNumId w:val="42"/>
  </w:num>
  <w:num w:numId="100" w16cid:durableId="1532454920">
    <w:abstractNumId w:val="42"/>
    <w:lvlOverride w:ilvl="0">
      <w:lvl w:ilvl="0" w:tplc="78E4337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802266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A5218E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BD6AE1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62C1392">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6A05AB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EE0E13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B8293D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93C35E6">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1" w16cid:durableId="1937708898">
    <w:abstractNumId w:val="68"/>
  </w:num>
  <w:num w:numId="102" w16cid:durableId="470907270">
    <w:abstractNumId w:val="3"/>
  </w:num>
  <w:num w:numId="103" w16cid:durableId="1527594715">
    <w:abstractNumId w:val="3"/>
    <w:lvlOverride w:ilvl="0">
      <w:startOverride w:val="11"/>
    </w:lvlOverride>
  </w:num>
  <w:num w:numId="104" w16cid:durableId="766734475">
    <w:abstractNumId w:val="3"/>
    <w:lvlOverride w:ilvl="0">
      <w:startOverride w:val="12"/>
    </w:lvlOverride>
  </w:num>
  <w:num w:numId="105" w16cid:durableId="1003699890">
    <w:abstractNumId w:val="144"/>
  </w:num>
  <w:num w:numId="106" w16cid:durableId="8914837">
    <w:abstractNumId w:val="85"/>
  </w:num>
  <w:num w:numId="107" w16cid:durableId="166987228">
    <w:abstractNumId w:val="3"/>
    <w:lvlOverride w:ilvl="0">
      <w:startOverride w:val="14"/>
    </w:lvlOverride>
  </w:num>
  <w:num w:numId="108" w16cid:durableId="377750444">
    <w:abstractNumId w:val="52"/>
  </w:num>
  <w:num w:numId="109" w16cid:durableId="1990599424">
    <w:abstractNumId w:val="55"/>
  </w:num>
  <w:num w:numId="110" w16cid:durableId="398285883">
    <w:abstractNumId w:val="173"/>
  </w:num>
  <w:num w:numId="111" w16cid:durableId="12268843">
    <w:abstractNumId w:val="29"/>
    <w:lvlOverride w:ilvl="0">
      <w:lvl w:ilvl="0" w:tplc="207C7A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2" w16cid:durableId="2049867029">
    <w:abstractNumId w:val="152"/>
  </w:num>
  <w:num w:numId="113" w16cid:durableId="2009822954">
    <w:abstractNumId w:val="78"/>
  </w:num>
  <w:num w:numId="114" w16cid:durableId="1098480641">
    <w:abstractNumId w:val="145"/>
  </w:num>
  <w:num w:numId="115" w16cid:durableId="862016637">
    <w:abstractNumId w:val="76"/>
  </w:num>
  <w:num w:numId="116" w16cid:durableId="1146898726">
    <w:abstractNumId w:val="35"/>
  </w:num>
  <w:num w:numId="117" w16cid:durableId="458573709">
    <w:abstractNumId w:val="121"/>
  </w:num>
  <w:num w:numId="118" w16cid:durableId="2079277715">
    <w:abstractNumId w:val="89"/>
  </w:num>
  <w:num w:numId="119" w16cid:durableId="895160298">
    <w:abstractNumId w:val="70"/>
  </w:num>
  <w:num w:numId="120" w16cid:durableId="1810171995">
    <w:abstractNumId w:val="98"/>
  </w:num>
  <w:num w:numId="121" w16cid:durableId="915284345">
    <w:abstractNumId w:val="36"/>
  </w:num>
  <w:num w:numId="122" w16cid:durableId="149636458">
    <w:abstractNumId w:val="150"/>
  </w:num>
  <w:num w:numId="123" w16cid:durableId="280768380">
    <w:abstractNumId w:val="105"/>
  </w:num>
  <w:num w:numId="124" w16cid:durableId="881671823">
    <w:abstractNumId w:val="33"/>
  </w:num>
  <w:num w:numId="125" w16cid:durableId="562183279">
    <w:abstractNumId w:val="124"/>
  </w:num>
  <w:num w:numId="126" w16cid:durableId="1987739483">
    <w:abstractNumId w:val="5"/>
  </w:num>
  <w:num w:numId="127" w16cid:durableId="584803739">
    <w:abstractNumId w:val="118"/>
  </w:num>
  <w:num w:numId="128" w16cid:durableId="1279797402">
    <w:abstractNumId w:val="60"/>
  </w:num>
  <w:num w:numId="129" w16cid:durableId="1610963462">
    <w:abstractNumId w:val="174"/>
  </w:num>
  <w:num w:numId="130" w16cid:durableId="850608131">
    <w:abstractNumId w:val="148"/>
  </w:num>
  <w:num w:numId="131" w16cid:durableId="2131701674">
    <w:abstractNumId w:val="84"/>
  </w:num>
  <w:num w:numId="132" w16cid:durableId="1119183201">
    <w:abstractNumId w:val="182"/>
  </w:num>
  <w:num w:numId="133" w16cid:durableId="2025326128">
    <w:abstractNumId w:val="138"/>
  </w:num>
  <w:num w:numId="134" w16cid:durableId="218135323">
    <w:abstractNumId w:val="179"/>
  </w:num>
  <w:num w:numId="135" w16cid:durableId="1540358803">
    <w:abstractNumId w:val="15"/>
  </w:num>
  <w:num w:numId="136" w16cid:durableId="1707287979">
    <w:abstractNumId w:val="101"/>
  </w:num>
  <w:num w:numId="137" w16cid:durableId="340864699">
    <w:abstractNumId w:val="187"/>
  </w:num>
  <w:num w:numId="138" w16cid:durableId="1022827877">
    <w:abstractNumId w:val="190"/>
  </w:num>
  <w:num w:numId="139" w16cid:durableId="1003972832">
    <w:abstractNumId w:val="56"/>
  </w:num>
  <w:num w:numId="140" w16cid:durableId="1261569787">
    <w:abstractNumId w:val="142"/>
  </w:num>
  <w:num w:numId="141" w16cid:durableId="1549494688">
    <w:abstractNumId w:val="140"/>
  </w:num>
  <w:num w:numId="142" w16cid:durableId="1694303230">
    <w:abstractNumId w:val="81"/>
  </w:num>
  <w:num w:numId="143" w16cid:durableId="76564817">
    <w:abstractNumId w:val="102"/>
  </w:num>
  <w:num w:numId="144" w16cid:durableId="1422869271">
    <w:abstractNumId w:val="130"/>
  </w:num>
  <w:num w:numId="145" w16cid:durableId="191505224">
    <w:abstractNumId w:val="67"/>
  </w:num>
  <w:num w:numId="146" w16cid:durableId="1969823042">
    <w:abstractNumId w:val="141"/>
  </w:num>
  <w:num w:numId="147" w16cid:durableId="760491535">
    <w:abstractNumId w:val="161"/>
  </w:num>
  <w:num w:numId="148" w16cid:durableId="945573477">
    <w:abstractNumId w:val="177"/>
  </w:num>
  <w:num w:numId="149" w16cid:durableId="875579666">
    <w:abstractNumId w:val="100"/>
  </w:num>
  <w:num w:numId="150" w16cid:durableId="902057093">
    <w:abstractNumId w:val="11"/>
  </w:num>
  <w:num w:numId="151" w16cid:durableId="2014261967">
    <w:abstractNumId w:val="1"/>
  </w:num>
  <w:num w:numId="152" w16cid:durableId="2086604862">
    <w:abstractNumId w:val="154"/>
  </w:num>
  <w:num w:numId="153" w16cid:durableId="26102508">
    <w:abstractNumId w:val="17"/>
  </w:num>
  <w:num w:numId="154" w16cid:durableId="696659366">
    <w:abstractNumId w:val="86"/>
  </w:num>
  <w:num w:numId="155" w16cid:durableId="2074159511">
    <w:abstractNumId w:val="62"/>
  </w:num>
  <w:num w:numId="156" w16cid:durableId="243417563">
    <w:abstractNumId w:val="181"/>
  </w:num>
  <w:num w:numId="157" w16cid:durableId="555050032">
    <w:abstractNumId w:val="54"/>
  </w:num>
  <w:num w:numId="158" w16cid:durableId="778837743">
    <w:abstractNumId w:val="200"/>
  </w:num>
  <w:num w:numId="159" w16cid:durableId="1209294330">
    <w:abstractNumId w:val="27"/>
  </w:num>
  <w:num w:numId="160" w16cid:durableId="826943710">
    <w:abstractNumId w:val="109"/>
  </w:num>
  <w:num w:numId="161" w16cid:durableId="1094403641">
    <w:abstractNumId w:val="136"/>
  </w:num>
  <w:num w:numId="162" w16cid:durableId="265698761">
    <w:abstractNumId w:val="37"/>
  </w:num>
  <w:num w:numId="163" w16cid:durableId="1852838973">
    <w:abstractNumId w:val="170"/>
  </w:num>
  <w:num w:numId="164" w16cid:durableId="429081038">
    <w:abstractNumId w:val="195"/>
  </w:num>
  <w:num w:numId="165" w16cid:durableId="1689529007">
    <w:abstractNumId w:val="2"/>
  </w:num>
  <w:num w:numId="166" w16cid:durableId="1734430203">
    <w:abstractNumId w:val="20"/>
  </w:num>
  <w:num w:numId="167" w16cid:durableId="959721693">
    <w:abstractNumId w:val="183"/>
  </w:num>
  <w:num w:numId="168" w16cid:durableId="1866942115">
    <w:abstractNumId w:val="127"/>
  </w:num>
  <w:num w:numId="169" w16cid:durableId="792360217">
    <w:abstractNumId w:val="186"/>
  </w:num>
  <w:num w:numId="170" w16cid:durableId="1450589006">
    <w:abstractNumId w:val="91"/>
  </w:num>
  <w:num w:numId="171" w16cid:durableId="678043843">
    <w:abstractNumId w:val="156"/>
  </w:num>
  <w:num w:numId="172" w16cid:durableId="254021775">
    <w:abstractNumId w:val="39"/>
  </w:num>
  <w:num w:numId="173" w16cid:durableId="278949938">
    <w:abstractNumId w:val="129"/>
  </w:num>
  <w:num w:numId="174" w16cid:durableId="1814446145">
    <w:abstractNumId w:val="31"/>
    <w:lvlOverride w:ilvl="0">
      <w:startOverride w:val="1"/>
      <w:lvl w:ilvl="0" w:tplc="9A08D01C">
        <w:start w:val="1"/>
        <w:numFmt w:val="decimal"/>
        <w:lvlText w:val="%1."/>
        <w:lvlJc w:val="left"/>
        <w:pPr>
          <w:ind w:left="437" w:hanging="437"/>
        </w:pPr>
        <w:rPr>
          <w:rFonts w:ascii="Arial Narrow" w:eastAsia="Arial Unicode MS" w:hAnsi="Arial Narrow" w:cs="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5" w16cid:durableId="1263682963">
    <w:abstractNumId w:val="162"/>
  </w:num>
  <w:num w:numId="176" w16cid:durableId="724764739">
    <w:abstractNumId w:val="48"/>
  </w:num>
  <w:num w:numId="177" w16cid:durableId="537398182">
    <w:abstractNumId w:val="79"/>
  </w:num>
  <w:num w:numId="178" w16cid:durableId="1590962340">
    <w:abstractNumId w:val="32"/>
  </w:num>
  <w:num w:numId="179" w16cid:durableId="802579836">
    <w:abstractNumId w:val="97"/>
  </w:num>
  <w:num w:numId="180" w16cid:durableId="709764824">
    <w:abstractNumId w:val="74"/>
  </w:num>
  <w:num w:numId="181" w16cid:durableId="1575896281">
    <w:abstractNumId w:val="111"/>
  </w:num>
  <w:num w:numId="182" w16cid:durableId="253829388">
    <w:abstractNumId w:val="50"/>
  </w:num>
  <w:num w:numId="183" w16cid:durableId="1995795309">
    <w:abstractNumId w:val="112"/>
  </w:num>
  <w:num w:numId="184" w16cid:durableId="456264662">
    <w:abstractNumId w:val="167"/>
  </w:num>
  <w:num w:numId="185" w16cid:durableId="2035422739">
    <w:abstractNumId w:val="167"/>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6" w16cid:durableId="471868879">
    <w:abstractNumId w:val="125"/>
  </w:num>
  <w:num w:numId="187" w16cid:durableId="528030247">
    <w:abstractNumId w:val="90"/>
  </w:num>
  <w:num w:numId="188" w16cid:durableId="115685251">
    <w:abstractNumId w:val="69"/>
  </w:num>
  <w:num w:numId="189" w16cid:durableId="1086533818">
    <w:abstractNumId w:val="135"/>
  </w:num>
  <w:num w:numId="190" w16cid:durableId="1824660450">
    <w:abstractNumId w:val="198"/>
  </w:num>
  <w:num w:numId="191" w16cid:durableId="1369333390">
    <w:abstractNumId w:val="21"/>
  </w:num>
  <w:num w:numId="192" w16cid:durableId="515654566">
    <w:abstractNumId w:val="0"/>
  </w:num>
  <w:num w:numId="193" w16cid:durableId="667750938">
    <w:abstractNumId w:val="59"/>
  </w:num>
  <w:num w:numId="194" w16cid:durableId="1184368879">
    <w:abstractNumId w:val="153"/>
  </w:num>
  <w:num w:numId="195" w16cid:durableId="940399">
    <w:abstractNumId w:val="45"/>
  </w:num>
  <w:num w:numId="196" w16cid:durableId="1043822817">
    <w:abstractNumId w:val="43"/>
  </w:num>
  <w:num w:numId="197" w16cid:durableId="1997175911">
    <w:abstractNumId w:val="8"/>
  </w:num>
  <w:num w:numId="198" w16cid:durableId="1866871289">
    <w:abstractNumId w:val="66"/>
  </w:num>
  <w:num w:numId="199" w16cid:durableId="1710377647">
    <w:abstractNumId w:val="65"/>
  </w:num>
  <w:num w:numId="200" w16cid:durableId="176964123">
    <w:abstractNumId w:val="80"/>
  </w:num>
  <w:num w:numId="201" w16cid:durableId="301929243">
    <w:abstractNumId w:val="171"/>
  </w:num>
  <w:num w:numId="202" w16cid:durableId="1386875383">
    <w:abstractNumId w:val="73"/>
  </w:num>
  <w:num w:numId="203" w16cid:durableId="730614401">
    <w:abstractNumId w:val="149"/>
  </w:num>
  <w:num w:numId="204" w16cid:durableId="1552155116">
    <w:abstractNumId w:val="123"/>
  </w:num>
  <w:num w:numId="205" w16cid:durableId="234972699">
    <w:abstractNumId w:val="34"/>
  </w:num>
  <w:num w:numId="206" w16cid:durableId="1481120056">
    <w:abstractNumId w:val="23"/>
  </w:num>
  <w:num w:numId="207" w16cid:durableId="346365790">
    <w:abstractNumId w:val="40"/>
  </w:num>
  <w:num w:numId="208" w16cid:durableId="373652953">
    <w:abstractNumId w:val="155"/>
  </w:num>
  <w:num w:numId="209" w16cid:durableId="116418654">
    <w:abstractNumId w:val="197"/>
  </w:num>
  <w:num w:numId="210" w16cid:durableId="680426139">
    <w:abstractNumId w:val="193"/>
  </w:num>
  <w:num w:numId="211" w16cid:durableId="1065419884">
    <w:abstractNumId w:val="103"/>
  </w:num>
  <w:num w:numId="212" w16cid:durableId="406343798">
    <w:abstractNumId w:val="169"/>
  </w:num>
  <w:num w:numId="213" w16cid:durableId="1059593992">
    <w:abstractNumId w:val="93"/>
  </w:num>
  <w:num w:numId="214" w16cid:durableId="115104369">
    <w:abstractNumId w:val="46"/>
  </w:num>
  <w:num w:numId="215" w16cid:durableId="14163380">
    <w:abstractNumId w:val="77"/>
  </w:num>
  <w:num w:numId="216" w16cid:durableId="550726058">
    <w:abstractNumId w:val="185"/>
  </w:num>
  <w:num w:numId="217" w16cid:durableId="1730031310">
    <w:abstractNumId w:val="143"/>
  </w:num>
  <w:num w:numId="218" w16cid:durableId="1359818018">
    <w:abstractNumId w:val="158"/>
  </w:num>
  <w:num w:numId="219" w16cid:durableId="1597638436">
    <w:abstractNumId w:val="172"/>
  </w:num>
  <w:num w:numId="220" w16cid:durableId="1843010931">
    <w:abstractNumId w:val="96"/>
  </w:num>
  <w:num w:numId="221" w16cid:durableId="1171456122">
    <w:abstractNumId w:val="146"/>
    <w:lvlOverride w:ilvl="0">
      <w:lvl w:ilvl="0" w:tplc="3ED4B424">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2" w16cid:durableId="2069572802">
    <w:abstractNumId w:val="4"/>
  </w:num>
  <w:num w:numId="223" w16cid:durableId="1968269041">
    <w:abstractNumId w:val="4"/>
    <w:lvlOverride w:ilvl="0">
      <w:startOverride w:val="1"/>
      <w:lvl w:ilvl="0" w:tplc="996AE772">
        <w:start w:val="1"/>
        <w:numFmt w:val="decimal"/>
        <w:lvlText w:val="%1."/>
        <w:lvlJc w:val="left"/>
        <w:pPr>
          <w:ind w:left="714" w:hanging="357"/>
        </w:pPr>
        <w:rPr>
          <w:rFonts w:ascii="Arial Narrow" w:eastAsia="Arial Unicode MS" w:hAnsi="Arial Narrow" w:cs="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01E01C0">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844696A">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F2D502">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708ABE">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E727F8C">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B72CB7E">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C032B4">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063D80">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4" w16cid:durableId="1671131200">
    <w:abstractNumId w:val="92"/>
  </w:num>
  <w:num w:numId="225" w16cid:durableId="1130711478">
    <w:abstractNumId w:val="168"/>
  </w:num>
  <w:num w:numId="226" w16cid:durableId="1254315499">
    <w:abstractNumId w:val="14"/>
  </w:num>
  <w:num w:numId="227" w16cid:durableId="1808081781">
    <w:abstractNumId w:val="178"/>
  </w:num>
  <w:num w:numId="228" w16cid:durableId="1840388357">
    <w:abstractNumId w:val="58"/>
  </w:num>
  <w:num w:numId="229" w16cid:durableId="201523690">
    <w:abstractNumId w:val="188"/>
  </w:num>
  <w:num w:numId="230" w16cid:durableId="638338471">
    <w:abstractNumId w:val="115"/>
  </w:num>
  <w:num w:numId="231" w16cid:durableId="1394160739">
    <w:abstractNumId w:val="192"/>
  </w:num>
  <w:num w:numId="232" w16cid:durableId="1168516892">
    <w:abstractNumId w:val="139"/>
  </w:num>
  <w:num w:numId="233" w16cid:durableId="604271956">
    <w:abstractNumId w:val="13"/>
  </w:num>
  <w:num w:numId="234" w16cid:durableId="1153332592">
    <w:abstractNumId w:val="114"/>
  </w:num>
  <w:num w:numId="235" w16cid:durableId="1635061104">
    <w:abstractNumId w:val="0"/>
  </w:num>
  <w:num w:numId="236" w16cid:durableId="1426148823">
    <w:abstractNumId w:val="94"/>
  </w:num>
  <w:num w:numId="237" w16cid:durableId="654723072">
    <w:abstractNumId w:val="51"/>
  </w:num>
  <w:num w:numId="238" w16cid:durableId="189027808">
    <w:abstractNumId w:val="113"/>
  </w:num>
  <w:num w:numId="239" w16cid:durableId="1245846627">
    <w:abstractNumId w:val="82"/>
  </w:num>
  <w:num w:numId="240" w16cid:durableId="72893410">
    <w:abstractNumId w:val="12"/>
  </w:num>
  <w:num w:numId="241" w16cid:durableId="1085565100">
    <w:abstractNumId w:val="133"/>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B4"/>
    <w:rsid w:val="00001059"/>
    <w:rsid w:val="000152EE"/>
    <w:rsid w:val="000202A2"/>
    <w:rsid w:val="0002653E"/>
    <w:rsid w:val="00042328"/>
    <w:rsid w:val="00047EFA"/>
    <w:rsid w:val="00054145"/>
    <w:rsid w:val="00055B25"/>
    <w:rsid w:val="00060003"/>
    <w:rsid w:val="00062A05"/>
    <w:rsid w:val="0007207E"/>
    <w:rsid w:val="00074472"/>
    <w:rsid w:val="00084F88"/>
    <w:rsid w:val="00095BDD"/>
    <w:rsid w:val="00096A3C"/>
    <w:rsid w:val="000A04DA"/>
    <w:rsid w:val="000A35B4"/>
    <w:rsid w:val="000A4517"/>
    <w:rsid w:val="000A65FF"/>
    <w:rsid w:val="000A7ACE"/>
    <w:rsid w:val="000C124E"/>
    <w:rsid w:val="000F04CC"/>
    <w:rsid w:val="000F059B"/>
    <w:rsid w:val="000F298B"/>
    <w:rsid w:val="00111ACF"/>
    <w:rsid w:val="00124D03"/>
    <w:rsid w:val="00131A5C"/>
    <w:rsid w:val="0014637C"/>
    <w:rsid w:val="00155D4E"/>
    <w:rsid w:val="00166FA6"/>
    <w:rsid w:val="00167746"/>
    <w:rsid w:val="00167C04"/>
    <w:rsid w:val="00167DFB"/>
    <w:rsid w:val="001725B0"/>
    <w:rsid w:val="00187689"/>
    <w:rsid w:val="001B2191"/>
    <w:rsid w:val="001B298B"/>
    <w:rsid w:val="001B5841"/>
    <w:rsid w:val="001B633B"/>
    <w:rsid w:val="001C4F0D"/>
    <w:rsid w:val="001D33D9"/>
    <w:rsid w:val="001E65D5"/>
    <w:rsid w:val="00216868"/>
    <w:rsid w:val="00217A6A"/>
    <w:rsid w:val="002254A1"/>
    <w:rsid w:val="0022741A"/>
    <w:rsid w:val="002353DF"/>
    <w:rsid w:val="002444EB"/>
    <w:rsid w:val="00262DFC"/>
    <w:rsid w:val="00272963"/>
    <w:rsid w:val="002A5209"/>
    <w:rsid w:val="002B2227"/>
    <w:rsid w:val="002B2318"/>
    <w:rsid w:val="002B3487"/>
    <w:rsid w:val="002C25EF"/>
    <w:rsid w:val="002D3C9F"/>
    <w:rsid w:val="002E02D3"/>
    <w:rsid w:val="00302B57"/>
    <w:rsid w:val="0031513A"/>
    <w:rsid w:val="0031570B"/>
    <w:rsid w:val="0035133E"/>
    <w:rsid w:val="003516CD"/>
    <w:rsid w:val="0036209B"/>
    <w:rsid w:val="00384492"/>
    <w:rsid w:val="00394B99"/>
    <w:rsid w:val="003B4443"/>
    <w:rsid w:val="003B7717"/>
    <w:rsid w:val="003E1763"/>
    <w:rsid w:val="003E3718"/>
    <w:rsid w:val="003E4CE9"/>
    <w:rsid w:val="003E53CB"/>
    <w:rsid w:val="003E6996"/>
    <w:rsid w:val="003F4971"/>
    <w:rsid w:val="003F7169"/>
    <w:rsid w:val="004236D0"/>
    <w:rsid w:val="00440CFA"/>
    <w:rsid w:val="00447407"/>
    <w:rsid w:val="00476D44"/>
    <w:rsid w:val="004818C4"/>
    <w:rsid w:val="00495123"/>
    <w:rsid w:val="00495807"/>
    <w:rsid w:val="004A32B4"/>
    <w:rsid w:val="004D02EA"/>
    <w:rsid w:val="004D24F3"/>
    <w:rsid w:val="004E171A"/>
    <w:rsid w:val="004E5B3A"/>
    <w:rsid w:val="004F3A35"/>
    <w:rsid w:val="00501E90"/>
    <w:rsid w:val="0050711B"/>
    <w:rsid w:val="0050720D"/>
    <w:rsid w:val="005100DF"/>
    <w:rsid w:val="00511C22"/>
    <w:rsid w:val="0051779E"/>
    <w:rsid w:val="005238E6"/>
    <w:rsid w:val="00527F39"/>
    <w:rsid w:val="00527F76"/>
    <w:rsid w:val="00530B41"/>
    <w:rsid w:val="00535652"/>
    <w:rsid w:val="00545F2C"/>
    <w:rsid w:val="00546E6A"/>
    <w:rsid w:val="00553C74"/>
    <w:rsid w:val="0057125A"/>
    <w:rsid w:val="00571F2A"/>
    <w:rsid w:val="00574727"/>
    <w:rsid w:val="0057561D"/>
    <w:rsid w:val="00580089"/>
    <w:rsid w:val="00581E35"/>
    <w:rsid w:val="00582AFC"/>
    <w:rsid w:val="005C135A"/>
    <w:rsid w:val="005E61A0"/>
    <w:rsid w:val="005F7EED"/>
    <w:rsid w:val="006028AC"/>
    <w:rsid w:val="00603D3E"/>
    <w:rsid w:val="00605745"/>
    <w:rsid w:val="006116D9"/>
    <w:rsid w:val="00627530"/>
    <w:rsid w:val="00630328"/>
    <w:rsid w:val="00642DF4"/>
    <w:rsid w:val="00657CA4"/>
    <w:rsid w:val="00667ADC"/>
    <w:rsid w:val="00670C11"/>
    <w:rsid w:val="00675F02"/>
    <w:rsid w:val="00683E20"/>
    <w:rsid w:val="006968E7"/>
    <w:rsid w:val="006B437F"/>
    <w:rsid w:val="006C1C55"/>
    <w:rsid w:val="006C48F9"/>
    <w:rsid w:val="006D2651"/>
    <w:rsid w:val="006D329A"/>
    <w:rsid w:val="006D438B"/>
    <w:rsid w:val="006E16B0"/>
    <w:rsid w:val="006E2F31"/>
    <w:rsid w:val="006F0168"/>
    <w:rsid w:val="006F10E3"/>
    <w:rsid w:val="006F114D"/>
    <w:rsid w:val="00701D6E"/>
    <w:rsid w:val="0072010F"/>
    <w:rsid w:val="007246A7"/>
    <w:rsid w:val="0074053E"/>
    <w:rsid w:val="00744BCB"/>
    <w:rsid w:val="00756391"/>
    <w:rsid w:val="0076021D"/>
    <w:rsid w:val="007A40D8"/>
    <w:rsid w:val="007C387A"/>
    <w:rsid w:val="007D61BE"/>
    <w:rsid w:val="007F27D6"/>
    <w:rsid w:val="007F2BAF"/>
    <w:rsid w:val="007F5FCF"/>
    <w:rsid w:val="0080090A"/>
    <w:rsid w:val="00816F0F"/>
    <w:rsid w:val="0082091F"/>
    <w:rsid w:val="00821AAF"/>
    <w:rsid w:val="0083107E"/>
    <w:rsid w:val="008457AA"/>
    <w:rsid w:val="00852DB5"/>
    <w:rsid w:val="00872DEE"/>
    <w:rsid w:val="00875B45"/>
    <w:rsid w:val="008761CD"/>
    <w:rsid w:val="008A1230"/>
    <w:rsid w:val="008A32F8"/>
    <w:rsid w:val="008B0040"/>
    <w:rsid w:val="008B5718"/>
    <w:rsid w:val="008C360C"/>
    <w:rsid w:val="008D6616"/>
    <w:rsid w:val="008E1324"/>
    <w:rsid w:val="008E2F4A"/>
    <w:rsid w:val="008F7E6C"/>
    <w:rsid w:val="009058E3"/>
    <w:rsid w:val="00920B00"/>
    <w:rsid w:val="00922FFA"/>
    <w:rsid w:val="00930BEF"/>
    <w:rsid w:val="009443B1"/>
    <w:rsid w:val="0095173B"/>
    <w:rsid w:val="00963E12"/>
    <w:rsid w:val="00964E6A"/>
    <w:rsid w:val="009818CE"/>
    <w:rsid w:val="009840DB"/>
    <w:rsid w:val="009940FF"/>
    <w:rsid w:val="009B0E17"/>
    <w:rsid w:val="009B3336"/>
    <w:rsid w:val="009B7C72"/>
    <w:rsid w:val="009C545B"/>
    <w:rsid w:val="009D3E6D"/>
    <w:rsid w:val="009E1AFE"/>
    <w:rsid w:val="00A04BE5"/>
    <w:rsid w:val="00A22793"/>
    <w:rsid w:val="00A27106"/>
    <w:rsid w:val="00A46380"/>
    <w:rsid w:val="00A611E6"/>
    <w:rsid w:val="00A73663"/>
    <w:rsid w:val="00A7452F"/>
    <w:rsid w:val="00A8144D"/>
    <w:rsid w:val="00A911B7"/>
    <w:rsid w:val="00AA0BAC"/>
    <w:rsid w:val="00AA4BC8"/>
    <w:rsid w:val="00AB2EF0"/>
    <w:rsid w:val="00AB6243"/>
    <w:rsid w:val="00AC4412"/>
    <w:rsid w:val="00AD3620"/>
    <w:rsid w:val="00AD5F44"/>
    <w:rsid w:val="00AD7CF8"/>
    <w:rsid w:val="00AF5DC9"/>
    <w:rsid w:val="00AF5F0F"/>
    <w:rsid w:val="00B1048A"/>
    <w:rsid w:val="00B135CE"/>
    <w:rsid w:val="00B275E7"/>
    <w:rsid w:val="00B4136F"/>
    <w:rsid w:val="00B7008B"/>
    <w:rsid w:val="00B9596A"/>
    <w:rsid w:val="00BB04C0"/>
    <w:rsid w:val="00BB47E3"/>
    <w:rsid w:val="00BC4448"/>
    <w:rsid w:val="00BC5728"/>
    <w:rsid w:val="00BE3FB5"/>
    <w:rsid w:val="00BF0472"/>
    <w:rsid w:val="00BF3165"/>
    <w:rsid w:val="00C06B70"/>
    <w:rsid w:val="00C23F49"/>
    <w:rsid w:val="00C26F66"/>
    <w:rsid w:val="00C6499F"/>
    <w:rsid w:val="00C6558C"/>
    <w:rsid w:val="00C76EA6"/>
    <w:rsid w:val="00C872E5"/>
    <w:rsid w:val="00C96A06"/>
    <w:rsid w:val="00CA2E46"/>
    <w:rsid w:val="00CA58B5"/>
    <w:rsid w:val="00CA7BB7"/>
    <w:rsid w:val="00CC7DA0"/>
    <w:rsid w:val="00CD04FB"/>
    <w:rsid w:val="00D20798"/>
    <w:rsid w:val="00D413E9"/>
    <w:rsid w:val="00D555DA"/>
    <w:rsid w:val="00D77343"/>
    <w:rsid w:val="00D85C0A"/>
    <w:rsid w:val="00D86262"/>
    <w:rsid w:val="00D87416"/>
    <w:rsid w:val="00D93AED"/>
    <w:rsid w:val="00D95B2B"/>
    <w:rsid w:val="00DB0E53"/>
    <w:rsid w:val="00DB1B26"/>
    <w:rsid w:val="00DC07E3"/>
    <w:rsid w:val="00DC1035"/>
    <w:rsid w:val="00DC41B7"/>
    <w:rsid w:val="00DC49F9"/>
    <w:rsid w:val="00DD22DB"/>
    <w:rsid w:val="00DD31CD"/>
    <w:rsid w:val="00DE1F2D"/>
    <w:rsid w:val="00E0161C"/>
    <w:rsid w:val="00E063A3"/>
    <w:rsid w:val="00E22920"/>
    <w:rsid w:val="00E25FFB"/>
    <w:rsid w:val="00E30A97"/>
    <w:rsid w:val="00E457B4"/>
    <w:rsid w:val="00E618D4"/>
    <w:rsid w:val="00E67F08"/>
    <w:rsid w:val="00E74AEC"/>
    <w:rsid w:val="00E82E1E"/>
    <w:rsid w:val="00E87683"/>
    <w:rsid w:val="00E94005"/>
    <w:rsid w:val="00E96986"/>
    <w:rsid w:val="00EA4DF5"/>
    <w:rsid w:val="00EB4E00"/>
    <w:rsid w:val="00EC2520"/>
    <w:rsid w:val="00ED4E36"/>
    <w:rsid w:val="00ED7EFC"/>
    <w:rsid w:val="00EE0A93"/>
    <w:rsid w:val="00EE7A90"/>
    <w:rsid w:val="00F03EAA"/>
    <w:rsid w:val="00F132BA"/>
    <w:rsid w:val="00F13E7D"/>
    <w:rsid w:val="00F311BB"/>
    <w:rsid w:val="00F44509"/>
    <w:rsid w:val="00F6511F"/>
    <w:rsid w:val="00F67D42"/>
    <w:rsid w:val="00F70C7D"/>
    <w:rsid w:val="00F740A2"/>
    <w:rsid w:val="00F8474B"/>
    <w:rsid w:val="00FC2843"/>
    <w:rsid w:val="00FD35EB"/>
    <w:rsid w:val="00FE755F"/>
    <w:rsid w:val="00FF073F"/>
    <w:rsid w:val="00FF6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26BE9"/>
  <w15:docId w15:val="{C7694BB2-E69C-4035-BAA5-5165D3E7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2A52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2A5209"/>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paragraph" w:styleId="Nagwek4">
    <w:name w:val="heading 4"/>
    <w:basedOn w:val="Normalny"/>
    <w:next w:val="Normalny"/>
    <w:link w:val="Nagwek4Znak"/>
    <w:uiPriority w:val="9"/>
    <w:semiHidden/>
    <w:unhideWhenUsed/>
    <w:qFormat/>
    <w:rsid w:val="0000105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B47E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5209"/>
    <w:rPr>
      <w:rFonts w:asciiTheme="majorHAnsi" w:eastAsiaTheme="majorEastAsia" w:hAnsiTheme="majorHAnsi" w:cstheme="majorBidi"/>
      <w:color w:val="2E74B5"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2A5209"/>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2A5209"/>
    <w:rPr>
      <w:u w:val="single"/>
    </w:rPr>
  </w:style>
  <w:style w:type="table" w:customStyle="1" w:styleId="TableNormal">
    <w:name w:val="Table Normal"/>
    <w:rsid w:val="002A52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2A52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ekstpodstawowy">
    <w:name w:val="Body Text"/>
    <w:link w:val="TekstpodstawowyZnak"/>
    <w:rsid w:val="002A5209"/>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2A5209"/>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2A5209"/>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2A5209"/>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paragraph" w:styleId="Nagwek">
    <w:name w:val="header"/>
    <w:aliases w:val="Nagłówek strony nieparzystej"/>
    <w:link w:val="NagwekZnak"/>
    <w:rsid w:val="002A5209"/>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2A5209"/>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2A5209"/>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Nierozpoznanawzmianka1">
    <w:name w:val="Nierozpoznana wzmianka1"/>
    <w:basedOn w:val="Domylnaczcionkaakapitu"/>
    <w:uiPriority w:val="99"/>
    <w:semiHidden/>
    <w:unhideWhenUsed/>
    <w:rsid w:val="007246A7"/>
    <w:rPr>
      <w:color w:val="605E5C"/>
      <w:shd w:val="clear" w:color="auto" w:fill="E1DFDD"/>
    </w:rPr>
  </w:style>
  <w:style w:type="numbering" w:customStyle="1" w:styleId="Zaimportowanystyl2">
    <w:name w:val="Zaimportowany styl 2"/>
    <w:rsid w:val="002A5209"/>
    <w:pPr>
      <w:numPr>
        <w:numId w:val="3"/>
      </w:numPr>
    </w:pPr>
  </w:style>
  <w:style w:type="numbering" w:customStyle="1" w:styleId="Zaimportowanystyl3">
    <w:name w:val="Zaimportowany styl 3"/>
    <w:rsid w:val="002A5209"/>
    <w:pPr>
      <w:numPr>
        <w:numId w:val="4"/>
      </w:numPr>
    </w:pPr>
  </w:style>
  <w:style w:type="character" w:customStyle="1" w:styleId="Brak">
    <w:name w:val="Brak"/>
    <w:rsid w:val="002A5209"/>
  </w:style>
  <w:style w:type="character" w:customStyle="1" w:styleId="Hyperlink0">
    <w:name w:val="Hyperlink.0"/>
    <w:basedOn w:val="Brak"/>
    <w:rsid w:val="002A5209"/>
    <w:rPr>
      <w:color w:val="0000FF"/>
      <w:u w:val="single" w:color="0000FF"/>
      <w14:textOutline w14:w="0" w14:cap="rnd" w14:cmpd="sng" w14:algn="ctr">
        <w14:noFill/>
        <w14:prstDash w14:val="solid"/>
        <w14:bevel/>
      </w14:textOutline>
    </w:rPr>
  </w:style>
  <w:style w:type="numbering" w:customStyle="1" w:styleId="Zaimportowanystyl4">
    <w:name w:val="Zaimportowany styl 4"/>
    <w:rsid w:val="002A5209"/>
    <w:pPr>
      <w:numPr>
        <w:numId w:val="5"/>
      </w:numPr>
    </w:pPr>
  </w:style>
  <w:style w:type="numbering" w:customStyle="1" w:styleId="Zaimportowanystyl5">
    <w:name w:val="Zaimportowany styl 5"/>
    <w:rsid w:val="002A5209"/>
    <w:pPr>
      <w:numPr>
        <w:numId w:val="6"/>
      </w:numPr>
    </w:pPr>
  </w:style>
  <w:style w:type="numbering" w:customStyle="1" w:styleId="Zaimportowanystyl6">
    <w:name w:val="Zaimportowany styl 6"/>
    <w:rsid w:val="002A5209"/>
    <w:pPr>
      <w:numPr>
        <w:numId w:val="8"/>
      </w:numPr>
    </w:pPr>
  </w:style>
  <w:style w:type="character" w:customStyle="1" w:styleId="Hyperlink1">
    <w:name w:val="Hyperlink.1"/>
    <w:basedOn w:val="Brak"/>
    <w:rsid w:val="002A5209"/>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sid w:val="002A5209"/>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rsid w:val="002A5209"/>
    <w:pPr>
      <w:numPr>
        <w:numId w:val="10"/>
      </w:numPr>
    </w:pPr>
  </w:style>
  <w:style w:type="numbering" w:customStyle="1" w:styleId="Zaimportowanystyl7">
    <w:name w:val="Zaimportowany styl 7"/>
    <w:rsid w:val="002A5209"/>
    <w:pPr>
      <w:numPr>
        <w:numId w:val="11"/>
      </w:numPr>
    </w:pPr>
  </w:style>
  <w:style w:type="numbering" w:customStyle="1" w:styleId="Zaimportowanystyl44">
    <w:name w:val="Zaimportowany styl 44"/>
    <w:rsid w:val="002A5209"/>
    <w:pPr>
      <w:numPr>
        <w:numId w:val="12"/>
      </w:numPr>
    </w:pPr>
  </w:style>
  <w:style w:type="numbering" w:customStyle="1" w:styleId="Zaimportowanystyl45">
    <w:name w:val="Zaimportowany styl 45"/>
    <w:rsid w:val="002A5209"/>
    <w:pPr>
      <w:numPr>
        <w:numId w:val="13"/>
      </w:numPr>
    </w:pPr>
  </w:style>
  <w:style w:type="numbering" w:customStyle="1" w:styleId="Zaimportowanystyl8">
    <w:name w:val="Zaimportowany styl 8"/>
    <w:rsid w:val="002A5209"/>
    <w:pPr>
      <w:numPr>
        <w:numId w:val="15"/>
      </w:numPr>
    </w:pPr>
  </w:style>
  <w:style w:type="numbering" w:customStyle="1" w:styleId="Zaimportowanystyl9">
    <w:name w:val="Zaimportowany styl 9"/>
    <w:rsid w:val="002A5209"/>
    <w:pPr>
      <w:numPr>
        <w:numId w:val="16"/>
      </w:numPr>
    </w:pPr>
  </w:style>
  <w:style w:type="numbering" w:customStyle="1" w:styleId="Zaimportowanystyl100">
    <w:name w:val="Zaimportowany styl 10.0"/>
    <w:rsid w:val="002A5209"/>
    <w:pPr>
      <w:numPr>
        <w:numId w:val="17"/>
      </w:numPr>
    </w:pPr>
  </w:style>
  <w:style w:type="numbering" w:customStyle="1" w:styleId="Zaimportowanystyl48">
    <w:name w:val="Zaimportowany styl 48"/>
    <w:rsid w:val="002A5209"/>
    <w:pPr>
      <w:numPr>
        <w:numId w:val="20"/>
      </w:numPr>
    </w:pPr>
  </w:style>
  <w:style w:type="numbering" w:customStyle="1" w:styleId="Zaimportowanystyl11">
    <w:name w:val="Zaimportowany styl 11"/>
    <w:rsid w:val="002A5209"/>
    <w:pPr>
      <w:numPr>
        <w:numId w:val="22"/>
      </w:numPr>
    </w:pPr>
  </w:style>
  <w:style w:type="numbering" w:customStyle="1" w:styleId="Zaimportowanystyl52">
    <w:name w:val="Zaimportowany styl 52"/>
    <w:rsid w:val="002A5209"/>
    <w:pPr>
      <w:numPr>
        <w:numId w:val="23"/>
      </w:numPr>
    </w:pPr>
  </w:style>
  <w:style w:type="paragraph" w:customStyle="1" w:styleId="DomylneA">
    <w:name w:val="Domyślne A"/>
    <w:rsid w:val="002A52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2A5209"/>
    <w:pPr>
      <w:numPr>
        <w:numId w:val="24"/>
      </w:numPr>
    </w:pPr>
  </w:style>
  <w:style w:type="numbering" w:customStyle="1" w:styleId="Zaimportowanystyl12">
    <w:name w:val="Zaimportowany styl 12"/>
    <w:rsid w:val="002A5209"/>
    <w:pPr>
      <w:numPr>
        <w:numId w:val="25"/>
      </w:numPr>
    </w:pPr>
  </w:style>
  <w:style w:type="numbering" w:customStyle="1" w:styleId="Zaimportowanystyl13">
    <w:name w:val="Zaimportowany styl 13"/>
    <w:rsid w:val="002A5209"/>
    <w:pPr>
      <w:numPr>
        <w:numId w:val="26"/>
      </w:numPr>
    </w:pPr>
  </w:style>
  <w:style w:type="numbering" w:customStyle="1" w:styleId="Zaimportowanystyl14">
    <w:name w:val="Zaimportowany styl 14"/>
    <w:rsid w:val="002A5209"/>
    <w:pPr>
      <w:numPr>
        <w:numId w:val="27"/>
      </w:numPr>
    </w:pPr>
  </w:style>
  <w:style w:type="numbering" w:customStyle="1" w:styleId="Zaimportowanystyl15">
    <w:name w:val="Zaimportowany styl 15"/>
    <w:rsid w:val="002A5209"/>
    <w:pPr>
      <w:numPr>
        <w:numId w:val="30"/>
      </w:numPr>
    </w:pPr>
  </w:style>
  <w:style w:type="numbering" w:customStyle="1" w:styleId="Zaimportowanystyl16">
    <w:name w:val="Zaimportowany styl 16"/>
    <w:rsid w:val="002A5209"/>
    <w:pPr>
      <w:numPr>
        <w:numId w:val="31"/>
      </w:numPr>
    </w:pPr>
  </w:style>
  <w:style w:type="numbering" w:customStyle="1" w:styleId="Zaimportowanystyl17">
    <w:name w:val="Zaimportowany styl 17"/>
    <w:rsid w:val="002A5209"/>
    <w:pPr>
      <w:numPr>
        <w:numId w:val="34"/>
      </w:numPr>
    </w:pPr>
  </w:style>
  <w:style w:type="numbering" w:customStyle="1" w:styleId="Zaimportowanystyl58">
    <w:name w:val="Zaimportowany styl 58"/>
    <w:rsid w:val="002A5209"/>
    <w:pPr>
      <w:numPr>
        <w:numId w:val="39"/>
      </w:numPr>
    </w:pPr>
  </w:style>
  <w:style w:type="numbering" w:customStyle="1" w:styleId="Zaimportowanystyl19">
    <w:name w:val="Zaimportowany styl 19"/>
    <w:rsid w:val="002A5209"/>
    <w:pPr>
      <w:numPr>
        <w:numId w:val="45"/>
      </w:numPr>
    </w:pPr>
  </w:style>
  <w:style w:type="character" w:customStyle="1" w:styleId="Hyperlink3">
    <w:name w:val="Hyperlink.3"/>
    <w:basedOn w:val="Brak"/>
    <w:rsid w:val="002A5209"/>
    <w:rPr>
      <w:u w:val="single" w:color="0000FF"/>
    </w:rPr>
  </w:style>
  <w:style w:type="numbering" w:customStyle="1" w:styleId="Zaimportowanystyl200">
    <w:name w:val="Zaimportowany styl 20"/>
    <w:rsid w:val="002A5209"/>
    <w:pPr>
      <w:numPr>
        <w:numId w:val="47"/>
      </w:numPr>
    </w:pPr>
  </w:style>
  <w:style w:type="numbering" w:customStyle="1" w:styleId="Zaimportowanystyl21">
    <w:name w:val="Zaimportowany styl 21"/>
    <w:rsid w:val="002A5209"/>
    <w:pPr>
      <w:numPr>
        <w:numId w:val="48"/>
      </w:numPr>
    </w:pPr>
  </w:style>
  <w:style w:type="numbering" w:customStyle="1" w:styleId="Zaimportowanystyl22">
    <w:name w:val="Zaimportowany styl 22"/>
    <w:rsid w:val="002A5209"/>
    <w:pPr>
      <w:numPr>
        <w:numId w:val="49"/>
      </w:numPr>
    </w:pPr>
  </w:style>
  <w:style w:type="numbering" w:customStyle="1" w:styleId="Zaimportowanystyl23">
    <w:name w:val="Zaimportowany styl 23"/>
    <w:rsid w:val="002A5209"/>
    <w:pPr>
      <w:numPr>
        <w:numId w:val="51"/>
      </w:numPr>
    </w:pPr>
  </w:style>
  <w:style w:type="character" w:customStyle="1" w:styleId="Hyperlink4">
    <w:name w:val="Hyperlink.4"/>
    <w:basedOn w:val="Brak"/>
    <w:rsid w:val="002A5209"/>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rsid w:val="002A5209"/>
    <w:pPr>
      <w:numPr>
        <w:numId w:val="53"/>
      </w:numPr>
    </w:pPr>
  </w:style>
  <w:style w:type="numbering" w:customStyle="1" w:styleId="Zaimportowanystyl25">
    <w:name w:val="Zaimportowany styl 25"/>
    <w:rsid w:val="002A5209"/>
    <w:pPr>
      <w:numPr>
        <w:numId w:val="56"/>
      </w:numPr>
    </w:pPr>
  </w:style>
  <w:style w:type="numbering" w:customStyle="1" w:styleId="Zaimportowanystyl26">
    <w:name w:val="Zaimportowany styl 26"/>
    <w:rsid w:val="002A5209"/>
    <w:pPr>
      <w:numPr>
        <w:numId w:val="59"/>
      </w:numPr>
    </w:pPr>
  </w:style>
  <w:style w:type="numbering" w:customStyle="1" w:styleId="Zaimportowanystyl27">
    <w:name w:val="Zaimportowany styl 27"/>
    <w:rsid w:val="002A5209"/>
    <w:pPr>
      <w:numPr>
        <w:numId w:val="62"/>
      </w:numPr>
    </w:pPr>
  </w:style>
  <w:style w:type="numbering" w:customStyle="1" w:styleId="Zaimportowanystyl28">
    <w:name w:val="Zaimportowany styl 28"/>
    <w:rsid w:val="002A5209"/>
    <w:pPr>
      <w:numPr>
        <w:numId w:val="64"/>
      </w:numPr>
    </w:pPr>
  </w:style>
  <w:style w:type="numbering" w:customStyle="1" w:styleId="Zaimportowanystyl29">
    <w:name w:val="Zaimportowany styl 29"/>
    <w:rsid w:val="002A5209"/>
    <w:pPr>
      <w:numPr>
        <w:numId w:val="66"/>
      </w:numPr>
    </w:pPr>
  </w:style>
  <w:style w:type="numbering" w:customStyle="1" w:styleId="Zaimportowanystyl30">
    <w:name w:val="Zaimportowany styl 30"/>
    <w:rsid w:val="002A5209"/>
    <w:pPr>
      <w:numPr>
        <w:numId w:val="72"/>
      </w:numPr>
    </w:pPr>
  </w:style>
  <w:style w:type="numbering" w:customStyle="1" w:styleId="Zaimportowanystyl63">
    <w:name w:val="Zaimportowany styl 63"/>
    <w:rsid w:val="002A5209"/>
    <w:pPr>
      <w:numPr>
        <w:numId w:val="74"/>
      </w:numPr>
    </w:pPr>
  </w:style>
  <w:style w:type="numbering" w:customStyle="1" w:styleId="Zaimportowanystyl31">
    <w:name w:val="Zaimportowany styl 31"/>
    <w:rsid w:val="002A5209"/>
    <w:pPr>
      <w:numPr>
        <w:numId w:val="75"/>
      </w:numPr>
    </w:pPr>
  </w:style>
  <w:style w:type="numbering" w:customStyle="1" w:styleId="Zaimportowanystyl32">
    <w:name w:val="Zaimportowany styl 32"/>
    <w:rsid w:val="002A5209"/>
    <w:pPr>
      <w:numPr>
        <w:numId w:val="77"/>
      </w:numPr>
    </w:pPr>
  </w:style>
  <w:style w:type="numbering" w:customStyle="1" w:styleId="Zaimportowanystyl33">
    <w:name w:val="Zaimportowany styl 33"/>
    <w:rsid w:val="002A5209"/>
    <w:pPr>
      <w:numPr>
        <w:numId w:val="78"/>
      </w:numPr>
    </w:pPr>
  </w:style>
  <w:style w:type="numbering" w:customStyle="1" w:styleId="Zaimportowanystyl34">
    <w:name w:val="Zaimportowany styl 34"/>
    <w:rsid w:val="002A5209"/>
    <w:pPr>
      <w:numPr>
        <w:numId w:val="82"/>
      </w:numPr>
    </w:pPr>
  </w:style>
  <w:style w:type="numbering" w:customStyle="1" w:styleId="Zaimportowanystyl35">
    <w:name w:val="Zaimportowany styl 35"/>
    <w:rsid w:val="002A5209"/>
    <w:pPr>
      <w:numPr>
        <w:numId w:val="87"/>
      </w:numPr>
    </w:pPr>
  </w:style>
  <w:style w:type="numbering" w:customStyle="1" w:styleId="Zaimportowanystyl102">
    <w:name w:val="Zaimportowany styl 1.0"/>
    <w:rsid w:val="002A5209"/>
    <w:pPr>
      <w:numPr>
        <w:numId w:val="90"/>
      </w:numPr>
    </w:pPr>
  </w:style>
  <w:style w:type="numbering" w:customStyle="1" w:styleId="Zaimportowanystyl66">
    <w:name w:val="Zaimportowany styl 66"/>
    <w:rsid w:val="002A5209"/>
    <w:pPr>
      <w:numPr>
        <w:numId w:val="91"/>
      </w:numPr>
    </w:pPr>
  </w:style>
  <w:style w:type="paragraph" w:customStyle="1" w:styleId="Domylne">
    <w:name w:val="Domyślne"/>
    <w:rsid w:val="002A520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2A5209"/>
    <w:pPr>
      <w:numPr>
        <w:numId w:val="94"/>
      </w:numPr>
    </w:pPr>
  </w:style>
  <w:style w:type="numbering" w:customStyle="1" w:styleId="Zaimportowanystyl69">
    <w:name w:val="Zaimportowany styl 69"/>
    <w:rsid w:val="002A5209"/>
    <w:pPr>
      <w:numPr>
        <w:numId w:val="96"/>
      </w:numPr>
    </w:pPr>
  </w:style>
  <w:style w:type="numbering" w:customStyle="1" w:styleId="Zaimportowanystyl36">
    <w:name w:val="Zaimportowany styl 36"/>
    <w:rsid w:val="002A5209"/>
    <w:pPr>
      <w:numPr>
        <w:numId w:val="98"/>
      </w:numPr>
    </w:pPr>
  </w:style>
  <w:style w:type="numbering" w:customStyle="1" w:styleId="Zaimportowanystyl37">
    <w:name w:val="Zaimportowany styl 37"/>
    <w:rsid w:val="002A5209"/>
    <w:pPr>
      <w:numPr>
        <w:numId w:val="101"/>
      </w:numPr>
    </w:pPr>
  </w:style>
  <w:style w:type="numbering" w:customStyle="1" w:styleId="Zaimportowanystyl300">
    <w:name w:val="Zaimportowany styl 3.0"/>
    <w:rsid w:val="002A5209"/>
    <w:pPr>
      <w:numPr>
        <w:numId w:val="105"/>
      </w:numPr>
    </w:pPr>
  </w:style>
  <w:style w:type="paragraph" w:styleId="Tekstprzypisudolnego">
    <w:name w:val="footnote text"/>
    <w:link w:val="TekstprzypisudolnegoZnak"/>
    <w:rsid w:val="002A52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2A5209"/>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2A520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2A5209"/>
    <w:pPr>
      <w:numPr>
        <w:numId w:val="108"/>
      </w:numPr>
    </w:pPr>
  </w:style>
  <w:style w:type="numbering" w:customStyle="1" w:styleId="Zaimportowanystyl38">
    <w:name w:val="Zaimportowany styl 38"/>
    <w:rsid w:val="002A5209"/>
    <w:pPr>
      <w:numPr>
        <w:numId w:val="109"/>
      </w:numPr>
    </w:pPr>
  </w:style>
  <w:style w:type="numbering" w:customStyle="1" w:styleId="Zaimportowanystyl400">
    <w:name w:val="Zaimportowany styl 4.0"/>
    <w:rsid w:val="002A5209"/>
    <w:pPr>
      <w:numPr>
        <w:numId w:val="110"/>
      </w:numPr>
    </w:pPr>
  </w:style>
  <w:style w:type="numbering" w:customStyle="1" w:styleId="Zaimportowanystyl50">
    <w:name w:val="Zaimportowany styl 5.0"/>
    <w:rsid w:val="002A5209"/>
    <w:pPr>
      <w:numPr>
        <w:numId w:val="112"/>
      </w:numPr>
    </w:pPr>
  </w:style>
  <w:style w:type="numbering" w:customStyle="1" w:styleId="Zaimportowanystyl160">
    <w:name w:val="Zaimportowany styl 16.0"/>
    <w:rsid w:val="002A5209"/>
    <w:pPr>
      <w:numPr>
        <w:numId w:val="113"/>
      </w:numPr>
    </w:pPr>
  </w:style>
  <w:style w:type="numbering" w:customStyle="1" w:styleId="Zaimportowanystyl72">
    <w:name w:val="Zaimportowany styl 72"/>
    <w:rsid w:val="002A5209"/>
    <w:pPr>
      <w:numPr>
        <w:numId w:val="115"/>
      </w:numPr>
    </w:pPr>
  </w:style>
  <w:style w:type="numbering" w:customStyle="1" w:styleId="Zaimportowanystyl73">
    <w:name w:val="Zaimportowany styl 73"/>
    <w:rsid w:val="002A5209"/>
    <w:pPr>
      <w:numPr>
        <w:numId w:val="116"/>
      </w:numPr>
    </w:pPr>
  </w:style>
  <w:style w:type="numbering" w:customStyle="1" w:styleId="Zaimportowanystyl74">
    <w:name w:val="Zaimportowany styl 74"/>
    <w:rsid w:val="002A5209"/>
    <w:pPr>
      <w:numPr>
        <w:numId w:val="117"/>
      </w:numPr>
    </w:pPr>
  </w:style>
  <w:style w:type="numbering" w:customStyle="1" w:styleId="Zaimportowanystyl75">
    <w:name w:val="Zaimportowany styl 75"/>
    <w:rsid w:val="002A5209"/>
    <w:pPr>
      <w:numPr>
        <w:numId w:val="118"/>
      </w:numPr>
    </w:pPr>
  </w:style>
  <w:style w:type="numbering" w:customStyle="1" w:styleId="Zaimportowanystyl76">
    <w:name w:val="Zaimportowany styl 76"/>
    <w:rsid w:val="002A5209"/>
    <w:pPr>
      <w:numPr>
        <w:numId w:val="119"/>
      </w:numPr>
    </w:pPr>
  </w:style>
  <w:style w:type="numbering" w:customStyle="1" w:styleId="Zaimportowanystyl77">
    <w:name w:val="Zaimportowany styl 77"/>
    <w:rsid w:val="002A5209"/>
    <w:pPr>
      <w:numPr>
        <w:numId w:val="120"/>
      </w:numPr>
    </w:pPr>
  </w:style>
  <w:style w:type="numbering" w:customStyle="1" w:styleId="Zaimportowanystyl770">
    <w:name w:val="Zaimportowany styl 77.0"/>
    <w:rsid w:val="002A5209"/>
    <w:pPr>
      <w:numPr>
        <w:numId w:val="121"/>
      </w:numPr>
    </w:pPr>
  </w:style>
  <w:style w:type="numbering" w:customStyle="1" w:styleId="Zaimportowanystyl79">
    <w:name w:val="Zaimportowany styl 79"/>
    <w:rsid w:val="002A5209"/>
    <w:pPr>
      <w:numPr>
        <w:numId w:val="122"/>
      </w:numPr>
    </w:pPr>
  </w:style>
  <w:style w:type="numbering" w:customStyle="1" w:styleId="Zaimportowanystyl60">
    <w:name w:val="Zaimportowany styl 6.0"/>
    <w:rsid w:val="002A5209"/>
    <w:pPr>
      <w:numPr>
        <w:numId w:val="123"/>
      </w:numPr>
    </w:pPr>
  </w:style>
  <w:style w:type="numbering" w:customStyle="1" w:styleId="Zaimportowanystyl81">
    <w:name w:val="Zaimportowany styl 81"/>
    <w:rsid w:val="002A5209"/>
    <w:pPr>
      <w:numPr>
        <w:numId w:val="124"/>
      </w:numPr>
    </w:pPr>
  </w:style>
  <w:style w:type="numbering" w:customStyle="1" w:styleId="Zaimportowanystyl82">
    <w:name w:val="Zaimportowany styl 82"/>
    <w:rsid w:val="002A5209"/>
    <w:pPr>
      <w:numPr>
        <w:numId w:val="125"/>
      </w:numPr>
    </w:pPr>
  </w:style>
  <w:style w:type="numbering" w:customStyle="1" w:styleId="Zaimportowanystyl83">
    <w:name w:val="Zaimportowany styl 83"/>
    <w:rsid w:val="002A5209"/>
    <w:pPr>
      <w:numPr>
        <w:numId w:val="126"/>
      </w:numPr>
    </w:pPr>
  </w:style>
  <w:style w:type="numbering" w:customStyle="1" w:styleId="Zaimportowanystyl84">
    <w:name w:val="Zaimportowany styl 84"/>
    <w:rsid w:val="002A5209"/>
    <w:pPr>
      <w:numPr>
        <w:numId w:val="127"/>
      </w:numPr>
    </w:pPr>
  </w:style>
  <w:style w:type="numbering" w:customStyle="1" w:styleId="Zaimportowanystyl85">
    <w:name w:val="Zaimportowany styl 85"/>
    <w:rsid w:val="002A5209"/>
    <w:pPr>
      <w:numPr>
        <w:numId w:val="128"/>
      </w:numPr>
    </w:pPr>
  </w:style>
  <w:style w:type="numbering" w:customStyle="1" w:styleId="Zaimportowanystyl86">
    <w:name w:val="Zaimportowany styl 86"/>
    <w:rsid w:val="002A5209"/>
    <w:pPr>
      <w:numPr>
        <w:numId w:val="129"/>
      </w:numPr>
    </w:pPr>
  </w:style>
  <w:style w:type="numbering" w:customStyle="1" w:styleId="Zaimportowanystyl87">
    <w:name w:val="Zaimportowany styl 87"/>
    <w:rsid w:val="002A5209"/>
    <w:pPr>
      <w:numPr>
        <w:numId w:val="130"/>
      </w:numPr>
    </w:pPr>
  </w:style>
  <w:style w:type="numbering" w:customStyle="1" w:styleId="Zaimportowanystyl89">
    <w:name w:val="Zaimportowany styl 89"/>
    <w:rsid w:val="002A5209"/>
    <w:pPr>
      <w:numPr>
        <w:numId w:val="131"/>
      </w:numPr>
    </w:pPr>
  </w:style>
  <w:style w:type="numbering" w:customStyle="1" w:styleId="Zaimportowanystyl90">
    <w:name w:val="Zaimportowany styl 90"/>
    <w:rsid w:val="002A5209"/>
    <w:pPr>
      <w:numPr>
        <w:numId w:val="132"/>
      </w:numPr>
    </w:pPr>
  </w:style>
  <w:style w:type="numbering" w:customStyle="1" w:styleId="Zaimportowanystyl91">
    <w:name w:val="Zaimportowany styl 91"/>
    <w:rsid w:val="002A5209"/>
    <w:pPr>
      <w:numPr>
        <w:numId w:val="133"/>
      </w:numPr>
    </w:pPr>
  </w:style>
  <w:style w:type="numbering" w:customStyle="1" w:styleId="Zaimportowanystyl39">
    <w:name w:val="Zaimportowany styl 39"/>
    <w:rsid w:val="002A5209"/>
    <w:pPr>
      <w:numPr>
        <w:numId w:val="134"/>
      </w:numPr>
    </w:pPr>
  </w:style>
  <w:style w:type="numbering" w:customStyle="1" w:styleId="Zaimportowanystyl40">
    <w:name w:val="Zaimportowany styl 40"/>
    <w:rsid w:val="002A5209"/>
    <w:pPr>
      <w:numPr>
        <w:numId w:val="135"/>
      </w:numPr>
    </w:pPr>
  </w:style>
  <w:style w:type="numbering" w:customStyle="1" w:styleId="Zaimportowanystyl96">
    <w:name w:val="Zaimportowany styl 96"/>
    <w:rsid w:val="002A5209"/>
    <w:pPr>
      <w:numPr>
        <w:numId w:val="136"/>
      </w:numPr>
    </w:pPr>
  </w:style>
  <w:style w:type="numbering" w:customStyle="1" w:styleId="Zaimportowanystyl97">
    <w:name w:val="Zaimportowany styl 97"/>
    <w:rsid w:val="002A5209"/>
    <w:pPr>
      <w:numPr>
        <w:numId w:val="137"/>
      </w:numPr>
    </w:pPr>
  </w:style>
  <w:style w:type="numbering" w:customStyle="1" w:styleId="Zaimportowanystyl98">
    <w:name w:val="Zaimportowany styl 98"/>
    <w:rsid w:val="002A5209"/>
    <w:pPr>
      <w:numPr>
        <w:numId w:val="138"/>
      </w:numPr>
    </w:pPr>
  </w:style>
  <w:style w:type="numbering" w:customStyle="1" w:styleId="Zaimportowanystyl99">
    <w:name w:val="Zaimportowany styl 99"/>
    <w:rsid w:val="002A5209"/>
    <w:pPr>
      <w:numPr>
        <w:numId w:val="139"/>
      </w:numPr>
    </w:pPr>
  </w:style>
  <w:style w:type="numbering" w:customStyle="1" w:styleId="Zaimportowanystyl41">
    <w:name w:val="Zaimportowany styl 41"/>
    <w:rsid w:val="002A5209"/>
    <w:pPr>
      <w:numPr>
        <w:numId w:val="140"/>
      </w:numPr>
    </w:pPr>
  </w:style>
  <w:style w:type="numbering" w:customStyle="1" w:styleId="Zaimportowanystyl42">
    <w:name w:val="Zaimportowany styl 42"/>
    <w:rsid w:val="002A5209"/>
    <w:pPr>
      <w:numPr>
        <w:numId w:val="141"/>
      </w:numPr>
    </w:pPr>
  </w:style>
  <w:style w:type="numbering" w:customStyle="1" w:styleId="Zaimportowanystyl1000">
    <w:name w:val="Zaimportowany styl 100"/>
    <w:rsid w:val="002A5209"/>
    <w:pPr>
      <w:numPr>
        <w:numId w:val="142"/>
      </w:numPr>
    </w:pPr>
  </w:style>
  <w:style w:type="numbering" w:customStyle="1" w:styleId="Zaimportowanystyl101">
    <w:name w:val="Zaimportowany styl 101"/>
    <w:rsid w:val="002A5209"/>
    <w:pPr>
      <w:numPr>
        <w:numId w:val="143"/>
      </w:numPr>
    </w:pPr>
  </w:style>
  <w:style w:type="paragraph" w:styleId="Tekstkomentarza">
    <w:name w:val="annotation text"/>
    <w:basedOn w:val="Normalny"/>
    <w:link w:val="TekstkomentarzaZnak"/>
    <w:uiPriority w:val="99"/>
    <w:unhideWhenUsed/>
    <w:rsid w:val="002A5209"/>
    <w:rPr>
      <w:sz w:val="20"/>
      <w:szCs w:val="20"/>
    </w:rPr>
  </w:style>
  <w:style w:type="character" w:customStyle="1" w:styleId="TekstkomentarzaZnak">
    <w:name w:val="Tekst komentarza Znak"/>
    <w:basedOn w:val="Domylnaczcionkaakapitu"/>
    <w:link w:val="Tekstkomentarza"/>
    <w:uiPriority w:val="99"/>
    <w:rsid w:val="002A5209"/>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2A5209"/>
    <w:rPr>
      <w:sz w:val="16"/>
      <w:szCs w:val="16"/>
    </w:rPr>
  </w:style>
  <w:style w:type="character" w:styleId="Odwoanieprzypisudolnego">
    <w:name w:val="footnote reference"/>
    <w:basedOn w:val="Domylnaczcionkaakapitu"/>
    <w:uiPriority w:val="99"/>
    <w:semiHidden/>
    <w:unhideWhenUsed/>
    <w:rsid w:val="002A5209"/>
    <w:rPr>
      <w:vertAlign w:val="superscript"/>
    </w:rPr>
  </w:style>
  <w:style w:type="paragraph" w:styleId="Stopka">
    <w:name w:val="footer"/>
    <w:basedOn w:val="Normalny"/>
    <w:link w:val="StopkaZnak"/>
    <w:uiPriority w:val="99"/>
    <w:unhideWhenUsed/>
    <w:rsid w:val="002A5209"/>
    <w:pPr>
      <w:tabs>
        <w:tab w:val="center" w:pos="4536"/>
        <w:tab w:val="right" w:pos="9072"/>
      </w:tabs>
    </w:pPr>
  </w:style>
  <w:style w:type="character" w:customStyle="1" w:styleId="StopkaZnak">
    <w:name w:val="Stopka Znak"/>
    <w:basedOn w:val="Domylnaczcionkaakapitu"/>
    <w:link w:val="Stopka"/>
    <w:uiPriority w:val="99"/>
    <w:rsid w:val="002A5209"/>
    <w:rPr>
      <w:rFonts w:ascii="Times New Roman" w:eastAsia="Arial Unicode MS" w:hAnsi="Times New Roman" w:cs="Arial Unicode MS"/>
      <w:color w:val="000000"/>
      <w:sz w:val="24"/>
      <w:szCs w:val="24"/>
      <w:u w:color="000000"/>
      <w:bdr w:val="nil"/>
      <w:lang w:eastAsia="pl-PL"/>
    </w:rPr>
  </w:style>
  <w:style w:type="character" w:customStyle="1" w:styleId="Nierozpoznanawzmianka10">
    <w:name w:val="Nierozpoznana wzmianka1"/>
    <w:basedOn w:val="Domylnaczcionkaakapitu"/>
    <w:uiPriority w:val="99"/>
    <w:semiHidden/>
    <w:unhideWhenUsed/>
    <w:rsid w:val="002A5209"/>
    <w:rPr>
      <w:color w:val="605E5C"/>
      <w:shd w:val="clear" w:color="auto" w:fill="E1DFDD"/>
    </w:rPr>
  </w:style>
  <w:style w:type="character" w:styleId="UyteHipercze">
    <w:name w:val="FollowedHyperlink"/>
    <w:basedOn w:val="Domylnaczcionkaakapitu"/>
    <w:uiPriority w:val="99"/>
    <w:semiHidden/>
    <w:unhideWhenUsed/>
    <w:rsid w:val="002A5209"/>
    <w:rPr>
      <w:color w:val="954F72"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2A5209"/>
    <w:rPr>
      <w:rFonts w:ascii="Calibri" w:eastAsia="Calibri" w:hAnsi="Calibri" w:cs="Calibri"/>
      <w:color w:val="00000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2A5209"/>
    <w:rPr>
      <w:b/>
      <w:bCs/>
    </w:rPr>
  </w:style>
  <w:style w:type="character" w:customStyle="1" w:styleId="TematkomentarzaZnak">
    <w:name w:val="Temat komentarza Znak"/>
    <w:basedOn w:val="TekstkomentarzaZnak"/>
    <w:link w:val="Tematkomentarza"/>
    <w:uiPriority w:val="99"/>
    <w:semiHidden/>
    <w:rsid w:val="002A5209"/>
    <w:rPr>
      <w:rFonts w:ascii="Times New Roman" w:eastAsia="Arial Unicode MS" w:hAnsi="Times New Roman" w:cs="Arial Unicode MS"/>
      <w:b/>
      <w:bCs/>
      <w:color w:val="000000"/>
      <w:sz w:val="20"/>
      <w:szCs w:val="20"/>
      <w:u w:color="000000"/>
      <w:bdr w:val="nil"/>
      <w:lang w:eastAsia="pl-PL"/>
    </w:rPr>
  </w:style>
  <w:style w:type="numbering" w:customStyle="1" w:styleId="Zaimportowanystyl1601">
    <w:name w:val="Zaimportowany styl 16.01"/>
    <w:rsid w:val="002A5209"/>
    <w:pPr>
      <w:numPr>
        <w:numId w:val="1"/>
      </w:numPr>
    </w:pPr>
  </w:style>
  <w:style w:type="paragraph" w:customStyle="1" w:styleId="Standard">
    <w:name w:val="Standard"/>
    <w:rsid w:val="009840D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2">
    <w:name w:val="WWNum2"/>
    <w:basedOn w:val="Bezlisty"/>
    <w:rsid w:val="009840DB"/>
    <w:pPr>
      <w:numPr>
        <w:numId w:val="155"/>
      </w:numPr>
    </w:pPr>
  </w:style>
  <w:style w:type="numbering" w:customStyle="1" w:styleId="WWNum3">
    <w:name w:val="WWNum3"/>
    <w:basedOn w:val="Bezlisty"/>
    <w:rsid w:val="00DC49F9"/>
    <w:pPr>
      <w:numPr>
        <w:numId w:val="156"/>
      </w:numPr>
    </w:pPr>
  </w:style>
  <w:style w:type="numbering" w:customStyle="1" w:styleId="WWNum29">
    <w:name w:val="WWNum29"/>
    <w:basedOn w:val="Bezlisty"/>
    <w:rsid w:val="00DC49F9"/>
    <w:pPr>
      <w:numPr>
        <w:numId w:val="157"/>
      </w:numPr>
    </w:pPr>
  </w:style>
  <w:style w:type="character" w:customStyle="1" w:styleId="h1">
    <w:name w:val="h1"/>
    <w:basedOn w:val="Domylnaczcionkaakapitu"/>
    <w:rsid w:val="00DC49F9"/>
  </w:style>
  <w:style w:type="character" w:customStyle="1" w:styleId="Nagwek5Znak">
    <w:name w:val="Nagłówek 5 Znak"/>
    <w:basedOn w:val="Domylnaczcionkaakapitu"/>
    <w:link w:val="Nagwek5"/>
    <w:uiPriority w:val="9"/>
    <w:semiHidden/>
    <w:rsid w:val="00BB47E3"/>
    <w:rPr>
      <w:rFonts w:asciiTheme="majorHAnsi" w:eastAsiaTheme="majorEastAsia" w:hAnsiTheme="majorHAnsi" w:cstheme="majorBidi"/>
      <w:color w:val="2E74B5" w:themeColor="accent1" w:themeShade="BF"/>
      <w:sz w:val="24"/>
      <w:szCs w:val="24"/>
      <w:u w:color="000000"/>
      <w:bdr w:val="nil"/>
      <w:lang w:eastAsia="pl-PL"/>
    </w:rPr>
  </w:style>
  <w:style w:type="numbering" w:customStyle="1" w:styleId="WWNum1">
    <w:name w:val="WWNum1"/>
    <w:basedOn w:val="Bezlisty"/>
    <w:rsid w:val="00BB47E3"/>
    <w:pPr>
      <w:numPr>
        <w:numId w:val="158"/>
      </w:numPr>
    </w:pPr>
  </w:style>
  <w:style w:type="numbering" w:customStyle="1" w:styleId="WWNum4">
    <w:name w:val="WWNum4"/>
    <w:basedOn w:val="Bezlisty"/>
    <w:rsid w:val="00BB47E3"/>
    <w:pPr>
      <w:numPr>
        <w:numId w:val="159"/>
      </w:numPr>
    </w:pPr>
  </w:style>
  <w:style w:type="numbering" w:customStyle="1" w:styleId="WWNum21">
    <w:name w:val="WWNum21"/>
    <w:basedOn w:val="Bezlisty"/>
    <w:rsid w:val="00BB47E3"/>
    <w:pPr>
      <w:numPr>
        <w:numId w:val="160"/>
      </w:numPr>
    </w:pPr>
  </w:style>
  <w:style w:type="numbering" w:customStyle="1" w:styleId="WWNum30">
    <w:name w:val="WWNum30"/>
    <w:basedOn w:val="Bezlisty"/>
    <w:rsid w:val="006F0168"/>
    <w:pPr>
      <w:numPr>
        <w:numId w:val="161"/>
      </w:numPr>
    </w:pPr>
  </w:style>
  <w:style w:type="paragraph" w:customStyle="1" w:styleId="Contents2">
    <w:name w:val="Contents 2"/>
    <w:basedOn w:val="Standard"/>
    <w:next w:val="Standard"/>
    <w:rsid w:val="00001059"/>
    <w:pPr>
      <w:spacing w:before="240"/>
    </w:pPr>
    <w:rPr>
      <w:b/>
      <w:bCs/>
      <w:sz w:val="20"/>
    </w:rPr>
  </w:style>
  <w:style w:type="numbering" w:customStyle="1" w:styleId="WWNum25">
    <w:name w:val="WWNum25"/>
    <w:basedOn w:val="Bezlisty"/>
    <w:rsid w:val="00001059"/>
    <w:pPr>
      <w:numPr>
        <w:numId w:val="162"/>
      </w:numPr>
    </w:pPr>
  </w:style>
  <w:style w:type="character" w:customStyle="1" w:styleId="Nagwek4Znak">
    <w:name w:val="Nagłówek 4 Znak"/>
    <w:basedOn w:val="Domylnaczcionkaakapitu"/>
    <w:link w:val="Nagwek4"/>
    <w:uiPriority w:val="9"/>
    <w:semiHidden/>
    <w:rsid w:val="00001059"/>
    <w:rPr>
      <w:rFonts w:asciiTheme="majorHAnsi" w:eastAsiaTheme="majorEastAsia" w:hAnsiTheme="majorHAnsi" w:cstheme="majorBidi"/>
      <w:i/>
      <w:iCs/>
      <w:color w:val="2E74B5" w:themeColor="accent1" w:themeShade="BF"/>
      <w:sz w:val="24"/>
      <w:szCs w:val="24"/>
      <w:u w:color="000000"/>
      <w:bdr w:val="nil"/>
      <w:lang w:eastAsia="pl-PL"/>
    </w:rPr>
  </w:style>
  <w:style w:type="numbering" w:customStyle="1" w:styleId="WWNum12">
    <w:name w:val="WWNum12"/>
    <w:basedOn w:val="Bezlisty"/>
    <w:rsid w:val="00001059"/>
    <w:pPr>
      <w:numPr>
        <w:numId w:val="163"/>
      </w:numPr>
    </w:pPr>
  </w:style>
  <w:style w:type="numbering" w:customStyle="1" w:styleId="WWNum13">
    <w:name w:val="WWNum13"/>
    <w:basedOn w:val="Bezlisty"/>
    <w:rsid w:val="00001059"/>
    <w:pPr>
      <w:numPr>
        <w:numId w:val="164"/>
      </w:numPr>
    </w:pPr>
  </w:style>
  <w:style w:type="numbering" w:customStyle="1" w:styleId="WWNum14">
    <w:name w:val="WWNum14"/>
    <w:basedOn w:val="Bezlisty"/>
    <w:rsid w:val="00001059"/>
    <w:pPr>
      <w:numPr>
        <w:numId w:val="165"/>
      </w:numPr>
    </w:pPr>
  </w:style>
  <w:style w:type="numbering" w:customStyle="1" w:styleId="WWNum5">
    <w:name w:val="WWNum5"/>
    <w:basedOn w:val="Bezlisty"/>
    <w:rsid w:val="00A7452F"/>
    <w:pPr>
      <w:numPr>
        <w:numId w:val="169"/>
      </w:numPr>
    </w:pPr>
  </w:style>
  <w:style w:type="character" w:customStyle="1" w:styleId="spelle">
    <w:name w:val="spelle"/>
    <w:basedOn w:val="Domylnaczcionkaakapitu"/>
    <w:rsid w:val="0050711B"/>
  </w:style>
  <w:style w:type="numbering" w:customStyle="1" w:styleId="WWNum7">
    <w:name w:val="WWNum7"/>
    <w:basedOn w:val="Bezlisty"/>
    <w:rsid w:val="0050711B"/>
    <w:pPr>
      <w:numPr>
        <w:numId w:val="170"/>
      </w:numPr>
    </w:pPr>
  </w:style>
  <w:style w:type="numbering" w:customStyle="1" w:styleId="WWNum15">
    <w:name w:val="WWNum15"/>
    <w:basedOn w:val="Bezlisty"/>
    <w:rsid w:val="00187689"/>
    <w:pPr>
      <w:numPr>
        <w:numId w:val="171"/>
      </w:numPr>
    </w:pPr>
  </w:style>
  <w:style w:type="numbering" w:customStyle="1" w:styleId="WWNum32">
    <w:name w:val="WWNum32"/>
    <w:basedOn w:val="Bezlisty"/>
    <w:rsid w:val="00C6558C"/>
    <w:pPr>
      <w:numPr>
        <w:numId w:val="172"/>
      </w:numPr>
    </w:pPr>
  </w:style>
  <w:style w:type="numbering" w:customStyle="1" w:styleId="WWNum9">
    <w:name w:val="WWNum9"/>
    <w:basedOn w:val="Bezlisty"/>
    <w:rsid w:val="00C6558C"/>
    <w:pPr>
      <w:numPr>
        <w:numId w:val="173"/>
      </w:numPr>
    </w:pPr>
  </w:style>
  <w:style w:type="character" w:customStyle="1" w:styleId="markedcontent">
    <w:name w:val="markedcontent"/>
    <w:basedOn w:val="Domylnaczcionkaakapitu"/>
    <w:rsid w:val="00096A3C"/>
  </w:style>
  <w:style w:type="numbering" w:customStyle="1" w:styleId="Zaimportowanystyl1011">
    <w:name w:val="Zaimportowany styl 1011"/>
    <w:rsid w:val="002C25EF"/>
    <w:pPr>
      <w:numPr>
        <w:numId w:val="2"/>
      </w:numPr>
    </w:pPr>
  </w:style>
  <w:style w:type="table" w:styleId="Tabela-Siatka">
    <w:name w:val="Table Grid"/>
    <w:basedOn w:val="Standardowy"/>
    <w:uiPriority w:val="39"/>
    <w:rsid w:val="00D7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0">
    <w:name w:val="Zaimportowany styl 210"/>
    <w:rsid w:val="00527F39"/>
    <w:pPr>
      <w:numPr>
        <w:numId w:val="36"/>
      </w:numPr>
    </w:pPr>
  </w:style>
  <w:style w:type="numbering" w:customStyle="1" w:styleId="Zaimportowanystyl871">
    <w:name w:val="Zaimportowany styl 871"/>
    <w:rsid w:val="00527F39"/>
    <w:pPr>
      <w:numPr>
        <w:numId w:val="196"/>
      </w:numPr>
    </w:pPr>
  </w:style>
  <w:style w:type="numbering" w:customStyle="1" w:styleId="Zaimportowanystyl88">
    <w:name w:val="Zaimportowany styl 88"/>
    <w:rsid w:val="00527F39"/>
    <w:pPr>
      <w:numPr>
        <w:numId w:val="197"/>
      </w:numPr>
    </w:pPr>
  </w:style>
  <w:style w:type="paragraph" w:styleId="Tekstdymka">
    <w:name w:val="Balloon Text"/>
    <w:basedOn w:val="Normalny"/>
    <w:link w:val="TekstdymkaZnak"/>
    <w:uiPriority w:val="99"/>
    <w:semiHidden/>
    <w:unhideWhenUsed/>
    <w:rsid w:val="00527F39"/>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color w:val="auto"/>
      <w:sz w:val="18"/>
      <w:szCs w:val="18"/>
      <w:bdr w:val="none" w:sz="0" w:space="0" w:color="auto"/>
      <w:lang w:eastAsia="en-US"/>
    </w:rPr>
  </w:style>
  <w:style w:type="character" w:customStyle="1" w:styleId="TekstdymkaZnak">
    <w:name w:val="Tekst dymka Znak"/>
    <w:basedOn w:val="Domylnaczcionkaakapitu"/>
    <w:link w:val="Tekstdymka"/>
    <w:uiPriority w:val="99"/>
    <w:semiHidden/>
    <w:rsid w:val="00527F39"/>
    <w:rPr>
      <w:rFonts w:ascii="Segoe UI" w:hAnsi="Segoe UI" w:cs="Segoe UI"/>
      <w:sz w:val="18"/>
      <w:szCs w:val="18"/>
    </w:rPr>
  </w:style>
  <w:style w:type="character" w:styleId="Nierozpoznanawzmianka">
    <w:name w:val="Unresolved Mention"/>
    <w:basedOn w:val="Domylnaczcionkaakapitu"/>
    <w:uiPriority w:val="99"/>
    <w:semiHidden/>
    <w:unhideWhenUsed/>
    <w:rsid w:val="00F0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2033">
      <w:bodyDiv w:val="1"/>
      <w:marLeft w:val="0"/>
      <w:marRight w:val="0"/>
      <w:marTop w:val="0"/>
      <w:marBottom w:val="0"/>
      <w:divBdr>
        <w:top w:val="none" w:sz="0" w:space="0" w:color="auto"/>
        <w:left w:val="none" w:sz="0" w:space="0" w:color="auto"/>
        <w:bottom w:val="none" w:sz="0" w:space="0" w:color="auto"/>
        <w:right w:val="none" w:sz="0" w:space="0" w:color="auto"/>
      </w:divBdr>
    </w:div>
    <w:div w:id="327680476">
      <w:bodyDiv w:val="1"/>
      <w:marLeft w:val="0"/>
      <w:marRight w:val="0"/>
      <w:marTop w:val="0"/>
      <w:marBottom w:val="0"/>
      <w:divBdr>
        <w:top w:val="none" w:sz="0" w:space="0" w:color="auto"/>
        <w:left w:val="none" w:sz="0" w:space="0" w:color="auto"/>
        <w:bottom w:val="none" w:sz="0" w:space="0" w:color="auto"/>
        <w:right w:val="none" w:sz="0" w:space="0" w:color="auto"/>
      </w:divBdr>
    </w:div>
    <w:div w:id="523062255">
      <w:bodyDiv w:val="1"/>
      <w:marLeft w:val="0"/>
      <w:marRight w:val="0"/>
      <w:marTop w:val="0"/>
      <w:marBottom w:val="0"/>
      <w:divBdr>
        <w:top w:val="none" w:sz="0" w:space="0" w:color="auto"/>
        <w:left w:val="none" w:sz="0" w:space="0" w:color="auto"/>
        <w:bottom w:val="none" w:sz="0" w:space="0" w:color="auto"/>
        <w:right w:val="none" w:sz="0" w:space="0" w:color="auto"/>
      </w:divBdr>
    </w:div>
    <w:div w:id="1581405924">
      <w:bodyDiv w:val="1"/>
      <w:marLeft w:val="0"/>
      <w:marRight w:val="0"/>
      <w:marTop w:val="0"/>
      <w:marBottom w:val="0"/>
      <w:divBdr>
        <w:top w:val="none" w:sz="0" w:space="0" w:color="auto"/>
        <w:left w:val="none" w:sz="0" w:space="0" w:color="auto"/>
        <w:bottom w:val="none" w:sz="0" w:space="0" w:color="auto"/>
        <w:right w:val="none" w:sz="0" w:space="0" w:color="auto"/>
      </w:divBdr>
    </w:div>
    <w:div w:id="206467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w3@osno.pl" TargetMode="External"/><Relationship Id="rId18" Type="http://schemas.openxmlformats.org/officeDocument/2006/relationships/hyperlink" Target="mailto:oswiata@osno.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cuw.osno"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isap.sejm.gov.pl/isap.nsf/DocDetails.xsp?id=WDU20220001710" TargetMode="External"/><Relationship Id="rId7" Type="http://schemas.openxmlformats.org/officeDocument/2006/relationships/endnotes" Target="endnotes.xml"/><Relationship Id="rId12" Type="http://schemas.openxmlformats.org/officeDocument/2006/relationships/hyperlink" Target="mailto:oswiata@osno.pl" TargetMode="External"/><Relationship Id="rId17" Type="http://schemas.openxmlformats.org/officeDocument/2006/relationships/hyperlink" Target="https://platformazakupowa.pl/pn/cuw.osno"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uw.osno" TargetMode="External"/><Relationship Id="rId23" Type="http://schemas.openxmlformats.org/officeDocument/2006/relationships/hyperlink" Target="mailto:m.wolodzko@osno.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oswiata@osno.pl" TargetMode="External"/><Relationship Id="rId19" Type="http://schemas.openxmlformats.org/officeDocument/2006/relationships/hyperlink" Target="mailto:cuw3@osno.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sap.sejm.gov.pl/isap.nsf/DocDetails.xsp?id=WDU20220001710" TargetMode="External"/><Relationship Id="rId14" Type="http://schemas.openxmlformats.org/officeDocument/2006/relationships/hyperlink" Target="mailto:zgk_sekretariat@osno.pl" TargetMode="External"/><Relationship Id="rId22" Type="http://schemas.openxmlformats.org/officeDocument/2006/relationships/hyperlink" Target="mailto:oswiata@osno.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cuw.osno" TargetMode="External"/><Relationship Id="rId43"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6AA1-2E9A-47F1-9027-E6969D7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54</Pages>
  <Words>29198</Words>
  <Characters>175192</Characters>
  <Application>Microsoft Office Word</Application>
  <DocSecurity>0</DocSecurity>
  <Lines>1459</Lines>
  <Paragraphs>407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3</cp:revision>
  <cp:lastPrinted>2022-08-09T13:00:00Z</cp:lastPrinted>
  <dcterms:created xsi:type="dcterms:W3CDTF">2023-01-10T12:13:00Z</dcterms:created>
  <dcterms:modified xsi:type="dcterms:W3CDTF">2023-01-11T12:11:00Z</dcterms:modified>
</cp:coreProperties>
</file>