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B304" w14:textId="2F8ADAFC" w:rsidR="00DD4941" w:rsidRPr="00DD4941" w:rsidRDefault="00DD4941" w:rsidP="00DD4941">
      <w:pPr>
        <w:spacing w:line="360" w:lineRule="auto"/>
        <w:jc w:val="both"/>
        <w:rPr>
          <w:rFonts w:asciiTheme="minorHAnsi" w:hAnsiTheme="minorHAnsi" w:cstheme="minorHAnsi"/>
          <w:bCs/>
        </w:rPr>
      </w:pPr>
      <w:bookmarkStart w:id="0" w:name="_Hlk428174"/>
      <w:r w:rsidRPr="00DD4941">
        <w:rPr>
          <w:rFonts w:asciiTheme="minorHAnsi" w:hAnsiTheme="minorHAnsi" w:cstheme="minorHAnsi"/>
          <w:bCs/>
        </w:rPr>
        <w:t>Postępowanie Nr ZP.262.</w:t>
      </w:r>
      <w:r w:rsidR="00E21F09">
        <w:rPr>
          <w:rFonts w:asciiTheme="minorHAnsi" w:hAnsiTheme="minorHAnsi" w:cstheme="minorHAnsi"/>
          <w:bCs/>
        </w:rPr>
        <w:t>4</w:t>
      </w:r>
      <w:r w:rsidRPr="00DD4941">
        <w:rPr>
          <w:rFonts w:asciiTheme="minorHAnsi" w:hAnsiTheme="minorHAnsi" w:cstheme="minorHAnsi"/>
          <w:bCs/>
        </w:rPr>
        <w:t>.202</w:t>
      </w:r>
      <w:r w:rsidR="00E21F09">
        <w:rPr>
          <w:rFonts w:asciiTheme="minorHAnsi" w:hAnsiTheme="minorHAnsi" w:cstheme="minorHAnsi"/>
          <w:bCs/>
        </w:rPr>
        <w:t>4</w:t>
      </w:r>
    </w:p>
    <w:p w14:paraId="7087CC1D" w14:textId="35CBFF38" w:rsidR="00454D43" w:rsidRPr="00DD4941" w:rsidRDefault="00454D43" w:rsidP="00DD4941">
      <w:pPr>
        <w:spacing w:line="360" w:lineRule="auto"/>
        <w:jc w:val="both"/>
        <w:rPr>
          <w:rFonts w:asciiTheme="minorHAnsi" w:hAnsiTheme="minorHAnsi" w:cstheme="minorHAnsi"/>
          <w:bCs/>
        </w:rPr>
      </w:pPr>
      <w:r w:rsidRPr="00DD4941">
        <w:rPr>
          <w:rFonts w:asciiTheme="minorHAnsi" w:hAnsiTheme="minorHAnsi" w:cstheme="minorHAnsi"/>
          <w:bCs/>
        </w:rPr>
        <w:t xml:space="preserve">Załącznik Nr 4 do SWZ </w:t>
      </w:r>
    </w:p>
    <w:p w14:paraId="24AE7304" w14:textId="77777777" w:rsidR="00454D43" w:rsidRPr="00DD4941" w:rsidRDefault="00454D43" w:rsidP="00DD4941">
      <w:pPr>
        <w:spacing w:line="360" w:lineRule="auto"/>
        <w:ind w:firstLine="720"/>
        <w:jc w:val="center"/>
        <w:rPr>
          <w:rFonts w:asciiTheme="minorHAnsi" w:hAnsiTheme="minorHAnsi" w:cstheme="minorHAnsi"/>
          <w:b/>
        </w:rPr>
      </w:pPr>
    </w:p>
    <w:p w14:paraId="537F2B4E" w14:textId="77777777" w:rsidR="00454D43" w:rsidRPr="00DD4941" w:rsidRDefault="00454D43" w:rsidP="00DD4941">
      <w:pPr>
        <w:spacing w:line="360" w:lineRule="auto"/>
        <w:rPr>
          <w:rFonts w:asciiTheme="minorHAnsi" w:hAnsiTheme="minorHAnsi" w:cstheme="minorHAnsi"/>
        </w:rPr>
      </w:pPr>
      <w:r w:rsidRPr="00DD4941">
        <w:rPr>
          <w:rFonts w:asciiTheme="minorHAnsi" w:hAnsiTheme="minorHAnsi" w:cstheme="minorHAnsi"/>
        </w:rPr>
        <w:t>UMOWA PROJEKT</w:t>
      </w:r>
    </w:p>
    <w:p w14:paraId="50AD3AC8" w14:textId="7A73B546"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 xml:space="preserve">W dniu </w:t>
      </w:r>
      <w:r w:rsidRPr="00DD4941">
        <w:rPr>
          <w:rFonts w:asciiTheme="minorHAnsi" w:hAnsiTheme="minorHAnsi" w:cstheme="minorHAnsi"/>
          <w:b/>
          <w:bCs/>
        </w:rPr>
        <w:t xml:space="preserve">…………………. </w:t>
      </w:r>
      <w:r w:rsidRPr="00DD4941">
        <w:rPr>
          <w:rFonts w:asciiTheme="minorHAnsi" w:hAnsiTheme="minorHAnsi" w:cstheme="minorHAnsi"/>
        </w:rPr>
        <w:t>202</w:t>
      </w:r>
      <w:r w:rsidR="00E21F09">
        <w:rPr>
          <w:rFonts w:asciiTheme="minorHAnsi" w:hAnsiTheme="minorHAnsi" w:cstheme="minorHAnsi"/>
        </w:rPr>
        <w:t>4</w:t>
      </w:r>
      <w:r w:rsidRPr="00DD4941">
        <w:rPr>
          <w:rFonts w:asciiTheme="minorHAnsi" w:hAnsiTheme="minorHAnsi" w:cstheme="minorHAnsi"/>
        </w:rPr>
        <w:t xml:space="preserve"> r. w Olsztynie pomiędzy Powiatem Olsztyńskim, Plac Bema 5, 10-516 Olsztyn, NIP: 7393851648, w imieniu którego działa Powiatowa Służba Drogowa </w:t>
      </w:r>
      <w:r w:rsidR="00A6477D">
        <w:rPr>
          <w:rFonts w:asciiTheme="minorHAnsi" w:hAnsiTheme="minorHAnsi" w:cstheme="minorHAnsi"/>
        </w:rPr>
        <w:t xml:space="preserve">                                </w:t>
      </w:r>
      <w:r w:rsidRPr="00DD4941">
        <w:rPr>
          <w:rFonts w:asciiTheme="minorHAnsi" w:hAnsiTheme="minorHAnsi" w:cstheme="minorHAnsi"/>
        </w:rPr>
        <w:t>w Olsztynie, ul. Cementowa 3, 10-429 Olsztyn zwana dalej „Zamawiającym” reprezentowanym przez:</w:t>
      </w:r>
    </w:p>
    <w:p w14:paraId="20B4F6A1"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 xml:space="preserve">Dariusz Jasiński </w:t>
      </w:r>
      <w:r w:rsidRPr="00DD4941">
        <w:rPr>
          <w:rFonts w:asciiTheme="minorHAnsi" w:hAnsiTheme="minorHAnsi" w:cstheme="minorHAnsi"/>
        </w:rPr>
        <w:tab/>
        <w:t>-</w:t>
      </w:r>
      <w:r w:rsidRPr="00DD4941">
        <w:rPr>
          <w:rFonts w:asciiTheme="minorHAnsi" w:hAnsiTheme="minorHAnsi" w:cstheme="minorHAnsi"/>
        </w:rPr>
        <w:tab/>
        <w:t>Dyrektor PSD</w:t>
      </w:r>
    </w:p>
    <w:p w14:paraId="3309BB27"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ab/>
      </w:r>
      <w:r w:rsidRPr="00DD4941">
        <w:rPr>
          <w:rFonts w:asciiTheme="minorHAnsi" w:hAnsiTheme="minorHAnsi" w:cstheme="minorHAnsi"/>
        </w:rPr>
        <w:tab/>
      </w:r>
    </w:p>
    <w:p w14:paraId="175D8AAE" w14:textId="77777777" w:rsidR="00454D43" w:rsidRPr="00DD4941" w:rsidRDefault="00454D43" w:rsidP="00DD4941">
      <w:pPr>
        <w:pStyle w:val="Tekstpodstawowy"/>
        <w:spacing w:line="360" w:lineRule="auto"/>
        <w:rPr>
          <w:rFonts w:asciiTheme="minorHAnsi" w:hAnsiTheme="minorHAnsi" w:cstheme="minorHAnsi"/>
          <w:sz w:val="24"/>
          <w:szCs w:val="24"/>
        </w:rPr>
      </w:pPr>
      <w:r w:rsidRPr="00DD4941">
        <w:rPr>
          <w:rFonts w:asciiTheme="minorHAnsi" w:hAnsiTheme="minorHAnsi" w:cstheme="minorHAnsi"/>
          <w:sz w:val="24"/>
          <w:szCs w:val="24"/>
        </w:rPr>
        <w:t xml:space="preserve">a firmą </w:t>
      </w:r>
      <w:r w:rsidRPr="00DD4941">
        <w:rPr>
          <w:rFonts w:asciiTheme="minorHAnsi" w:hAnsiTheme="minorHAnsi" w:cstheme="minorHAnsi"/>
          <w:b/>
          <w:bCs/>
          <w:sz w:val="24"/>
          <w:szCs w:val="24"/>
        </w:rPr>
        <w:t>……………………………………………………………</w:t>
      </w:r>
      <w:r w:rsidRPr="00DD4941">
        <w:rPr>
          <w:rFonts w:asciiTheme="minorHAnsi" w:hAnsiTheme="minorHAnsi" w:cstheme="minorHAnsi"/>
          <w:sz w:val="24"/>
          <w:szCs w:val="24"/>
        </w:rPr>
        <w:t>, zwaną dalej „Wykonawcą”, NIP:…………………………………,REGON ……………………………………………………….., w imieniu której  działają:</w:t>
      </w:r>
    </w:p>
    <w:p w14:paraId="7A9E01EF"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   ……………….........</w:t>
      </w:r>
    </w:p>
    <w:p w14:paraId="1ABD2E07" w14:textId="77777777" w:rsidR="00454D43" w:rsidRPr="00DD4941" w:rsidRDefault="00454D43" w:rsidP="00DD4941">
      <w:pPr>
        <w:spacing w:line="360" w:lineRule="auto"/>
        <w:jc w:val="both"/>
        <w:rPr>
          <w:rFonts w:asciiTheme="minorHAnsi" w:hAnsiTheme="minorHAnsi" w:cstheme="minorHAnsi"/>
        </w:rPr>
      </w:pPr>
    </w:p>
    <w:p w14:paraId="669B944A" w14:textId="25F8123E"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 xml:space="preserve">na podstawie dokonanego przez Zamawiającego wyboru oferty Wykonawcy w drodze </w:t>
      </w:r>
      <w:r w:rsidR="000B1389" w:rsidRPr="00DD4941">
        <w:rPr>
          <w:rFonts w:asciiTheme="minorHAnsi" w:hAnsiTheme="minorHAnsi" w:cstheme="minorHAnsi"/>
        </w:rPr>
        <w:t xml:space="preserve">przeprowadzonego postępowania w trybie podstawowym </w:t>
      </w:r>
      <w:r w:rsidRPr="00FE0B92">
        <w:rPr>
          <w:rFonts w:asciiTheme="minorHAnsi" w:hAnsiTheme="minorHAnsi" w:cstheme="minorHAnsi"/>
        </w:rPr>
        <w:t>ZP.262.</w:t>
      </w:r>
      <w:r w:rsidR="00E21F09">
        <w:rPr>
          <w:rFonts w:asciiTheme="minorHAnsi" w:hAnsiTheme="minorHAnsi" w:cstheme="minorHAnsi"/>
        </w:rPr>
        <w:t>14</w:t>
      </w:r>
      <w:r w:rsidRPr="00FE0B92">
        <w:rPr>
          <w:rFonts w:asciiTheme="minorHAnsi" w:hAnsiTheme="minorHAnsi" w:cstheme="minorHAnsi"/>
        </w:rPr>
        <w:t>.202</w:t>
      </w:r>
      <w:r w:rsidR="00E21F09">
        <w:rPr>
          <w:rFonts w:asciiTheme="minorHAnsi" w:hAnsiTheme="minorHAnsi" w:cstheme="minorHAnsi"/>
        </w:rPr>
        <w:t>4</w:t>
      </w:r>
      <w:r w:rsidRPr="00DD4941">
        <w:rPr>
          <w:rFonts w:asciiTheme="minorHAnsi" w:hAnsiTheme="minorHAnsi" w:cstheme="minorHAnsi"/>
          <w:b/>
          <w:bCs/>
        </w:rPr>
        <w:t xml:space="preserve"> </w:t>
      </w:r>
      <w:r w:rsidRPr="00DD4941">
        <w:rPr>
          <w:rFonts w:asciiTheme="minorHAnsi" w:hAnsiTheme="minorHAnsi" w:cstheme="minorHAnsi"/>
          <w:bCs/>
        </w:rPr>
        <w:t>na realizację zamówienia pn.:</w:t>
      </w:r>
      <w:r w:rsidRPr="00DD4941">
        <w:rPr>
          <w:rStyle w:val="FontStyle13"/>
          <w:rFonts w:asciiTheme="minorHAnsi" w:hAnsiTheme="minorHAnsi" w:cstheme="minorHAnsi"/>
          <w:b/>
          <w:sz w:val="24"/>
          <w:szCs w:val="24"/>
        </w:rPr>
        <w:t xml:space="preserve"> </w:t>
      </w:r>
      <w:r w:rsidRPr="00FE0B92">
        <w:rPr>
          <w:rFonts w:asciiTheme="minorHAnsi" w:hAnsiTheme="minorHAnsi" w:cstheme="minorHAnsi"/>
          <w:bCs/>
        </w:rPr>
        <w:t>„Utrzymanie powiatowych dróg gruntowych na terenie działania Powiatowej Służby Drogowej w Olsztynie</w:t>
      </w:r>
      <w:r w:rsidR="004720F5">
        <w:rPr>
          <w:rFonts w:asciiTheme="minorHAnsi" w:hAnsiTheme="minorHAnsi" w:cstheme="minorHAnsi"/>
          <w:bCs/>
        </w:rPr>
        <w:t xml:space="preserve"> cz.I</w:t>
      </w:r>
      <w:r w:rsidRPr="00FE0B92">
        <w:rPr>
          <w:rFonts w:asciiTheme="minorHAnsi" w:hAnsiTheme="minorHAnsi" w:cstheme="minorHAnsi"/>
          <w:bCs/>
        </w:rPr>
        <w:t xml:space="preserve">- ZADANIE NR …………- teren działania Obwodu Drogowego </w:t>
      </w:r>
      <w:r w:rsidR="006B17F4">
        <w:rPr>
          <w:rFonts w:asciiTheme="minorHAnsi" w:hAnsiTheme="minorHAnsi" w:cstheme="minorHAnsi"/>
          <w:bCs/>
        </w:rPr>
        <w:t xml:space="preserve">                         </w:t>
      </w:r>
      <w:r w:rsidRPr="00FE0B92">
        <w:rPr>
          <w:rFonts w:asciiTheme="minorHAnsi" w:hAnsiTheme="minorHAnsi" w:cstheme="minorHAnsi"/>
          <w:bCs/>
        </w:rPr>
        <w:t>w ………………………….”</w:t>
      </w:r>
      <w:r w:rsidRPr="00DD4941">
        <w:rPr>
          <w:rFonts w:asciiTheme="minorHAnsi" w:hAnsiTheme="minorHAnsi" w:cstheme="minorHAnsi"/>
          <w:b/>
        </w:rPr>
        <w:t xml:space="preserve"> </w:t>
      </w:r>
      <w:r w:rsidRPr="00DD4941">
        <w:rPr>
          <w:rFonts w:asciiTheme="minorHAnsi" w:hAnsiTheme="minorHAnsi" w:cstheme="minorHAnsi"/>
        </w:rPr>
        <w:t>została zawarta umowa następującej treści:</w:t>
      </w:r>
    </w:p>
    <w:p w14:paraId="7994BB3D"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1</w:t>
      </w:r>
    </w:p>
    <w:p w14:paraId="59E003A0" w14:textId="3E78F288" w:rsidR="00454D43" w:rsidRPr="00FA38CF" w:rsidRDefault="00454D43" w:rsidP="00FA38CF">
      <w:pPr>
        <w:pStyle w:val="Akapitzlist"/>
        <w:widowControl w:val="0"/>
        <w:numPr>
          <w:ilvl w:val="0"/>
          <w:numId w:val="41"/>
        </w:numPr>
        <w:suppressAutoHyphens w:val="0"/>
        <w:autoSpaceDE w:val="0"/>
        <w:autoSpaceDN w:val="0"/>
        <w:adjustRightInd w:val="0"/>
        <w:spacing w:line="360" w:lineRule="auto"/>
        <w:ind w:left="426" w:hanging="426"/>
        <w:jc w:val="both"/>
        <w:rPr>
          <w:rFonts w:asciiTheme="minorHAnsi" w:hAnsiTheme="minorHAnsi" w:cstheme="minorHAnsi"/>
        </w:rPr>
      </w:pPr>
      <w:r w:rsidRPr="00FA38CF">
        <w:rPr>
          <w:rFonts w:asciiTheme="minorHAnsi" w:hAnsiTheme="minorHAnsi" w:cstheme="minorHAnsi"/>
        </w:rPr>
        <w:t>Zamawiający zleca, a Wykonawca przyjmuje do wykonania</w:t>
      </w:r>
      <w:r w:rsidR="00FA38CF" w:rsidRPr="00FA38CF">
        <w:rPr>
          <w:rFonts w:asciiTheme="minorHAnsi" w:hAnsiTheme="minorHAnsi" w:cstheme="minorHAnsi"/>
        </w:rPr>
        <w:t xml:space="preserve"> z należytą starannością</w:t>
      </w:r>
      <w:r w:rsidRPr="00FA38CF">
        <w:rPr>
          <w:rFonts w:asciiTheme="minorHAnsi" w:hAnsiTheme="minorHAnsi" w:cstheme="minorHAnsi"/>
        </w:rPr>
        <w:t xml:space="preserve"> roboty budowlane związane z utrzymaniem powiatowych dróg gruntowych na terenie działania Powiatowej Służby Drogowej w Olsztynie.</w:t>
      </w:r>
    </w:p>
    <w:p w14:paraId="0428F2F2" w14:textId="7D96B63E" w:rsidR="00FA38CF" w:rsidRPr="00F531BF" w:rsidRDefault="00FA38CF" w:rsidP="00FA38CF">
      <w:pPr>
        <w:pStyle w:val="Tekstpodstawowy31"/>
        <w:numPr>
          <w:ilvl w:val="0"/>
          <w:numId w:val="41"/>
        </w:numPr>
        <w:tabs>
          <w:tab w:val="left" w:pos="10773"/>
        </w:tabs>
        <w:spacing w:line="360" w:lineRule="auto"/>
        <w:ind w:left="426" w:right="-1" w:hanging="426"/>
        <w:jc w:val="both"/>
        <w:rPr>
          <w:rFonts w:ascii="Calibri" w:hAnsi="Calibri" w:cs="Calibri"/>
          <w:szCs w:val="24"/>
        </w:rPr>
      </w:pPr>
      <w:r w:rsidRPr="00F531BF">
        <w:rPr>
          <w:rFonts w:ascii="Calibri" w:hAnsi="Calibri" w:cs="Calibri"/>
          <w:szCs w:val="24"/>
        </w:rPr>
        <w:t>Zakres prac</w:t>
      </w:r>
      <w:r>
        <w:rPr>
          <w:rFonts w:ascii="Calibri" w:hAnsi="Calibri" w:cs="Calibri"/>
          <w:szCs w:val="24"/>
        </w:rPr>
        <w:t xml:space="preserve"> obejmuje:</w:t>
      </w:r>
    </w:p>
    <w:p w14:paraId="31FCD6E7" w14:textId="067A17F6" w:rsidR="00FA38CF" w:rsidRPr="00F531BF" w:rsidRDefault="00FA38CF" w:rsidP="00FA38CF">
      <w:pPr>
        <w:pStyle w:val="Tekstpodstawowy31"/>
        <w:numPr>
          <w:ilvl w:val="0"/>
          <w:numId w:val="43"/>
        </w:numPr>
        <w:tabs>
          <w:tab w:val="left" w:pos="10773"/>
        </w:tabs>
        <w:spacing w:line="360" w:lineRule="auto"/>
        <w:ind w:right="-1" w:hanging="420"/>
        <w:jc w:val="both"/>
        <w:rPr>
          <w:rFonts w:ascii="Calibri" w:hAnsi="Calibri" w:cs="Calibri"/>
          <w:szCs w:val="24"/>
        </w:rPr>
      </w:pPr>
      <w:r w:rsidRPr="00F531BF">
        <w:rPr>
          <w:rFonts w:ascii="Calibri" w:hAnsi="Calibri" w:cs="Calibri"/>
          <w:szCs w:val="24"/>
        </w:rPr>
        <w:t>utrzymanie powiatowych dróg gruntowych na terenie działania Powiatowej Służby Drogowej w Olsztynie</w:t>
      </w:r>
      <w:r>
        <w:rPr>
          <w:rFonts w:ascii="Calibri" w:hAnsi="Calibri" w:cs="Calibri"/>
          <w:szCs w:val="24"/>
        </w:rPr>
        <w:t xml:space="preserve"> (odpowiednio dla zadnia)</w:t>
      </w:r>
      <w:r w:rsidRPr="00F531BF">
        <w:rPr>
          <w:rFonts w:ascii="Calibri" w:hAnsi="Calibri" w:cs="Calibri"/>
          <w:szCs w:val="24"/>
        </w:rPr>
        <w:t>:</w:t>
      </w:r>
    </w:p>
    <w:p w14:paraId="4BCD1D1B" w14:textId="77777777" w:rsidR="00FA38CF" w:rsidRPr="00F531BF" w:rsidRDefault="00FA38CF" w:rsidP="00FA38CF">
      <w:pPr>
        <w:pStyle w:val="Tekstpodstawowy31"/>
        <w:tabs>
          <w:tab w:val="left" w:pos="10773"/>
        </w:tabs>
        <w:spacing w:line="360" w:lineRule="auto"/>
        <w:ind w:right="-1"/>
        <w:jc w:val="both"/>
        <w:rPr>
          <w:rFonts w:ascii="Calibri" w:hAnsi="Calibri" w:cs="Calibri"/>
          <w:b/>
          <w:szCs w:val="24"/>
        </w:rPr>
      </w:pPr>
      <w:r w:rsidRPr="00F531BF">
        <w:rPr>
          <w:rFonts w:ascii="Calibri" w:hAnsi="Calibri" w:cs="Calibri"/>
          <w:b/>
          <w:szCs w:val="24"/>
        </w:rPr>
        <w:t xml:space="preserve">ZADANIE NR 1- teren działania Obwodu Drogowego Nr 1 w Olsztynku  </w:t>
      </w:r>
    </w:p>
    <w:p w14:paraId="16E26FB3" w14:textId="54BAF9D4" w:rsidR="00FA38CF" w:rsidRDefault="00FA38CF" w:rsidP="00FA38CF">
      <w:pPr>
        <w:pStyle w:val="Tekstpodstawowy31"/>
        <w:tabs>
          <w:tab w:val="left" w:pos="10773"/>
        </w:tabs>
        <w:spacing w:line="360" w:lineRule="auto"/>
        <w:ind w:right="-1"/>
        <w:jc w:val="both"/>
        <w:rPr>
          <w:rFonts w:ascii="Calibri" w:hAnsi="Calibri" w:cs="Calibri"/>
          <w:bCs/>
          <w:szCs w:val="24"/>
        </w:rPr>
      </w:pPr>
      <w:bookmarkStart w:id="1" w:name="_Hlk30660115"/>
      <w:r w:rsidRPr="00F531BF">
        <w:rPr>
          <w:rFonts w:ascii="Calibri" w:hAnsi="Calibri" w:cs="Calibri"/>
          <w:color w:val="000000"/>
          <w:szCs w:val="24"/>
          <w:lang w:eastAsia="pl-PL"/>
        </w:rPr>
        <w:t>Wykaz dróg, objętych  utrzymaniem</w:t>
      </w:r>
      <w:bookmarkEnd w:id="1"/>
      <w:r w:rsidRPr="00F531BF">
        <w:rPr>
          <w:rFonts w:ascii="Calibri" w:hAnsi="Calibri" w:cs="Calibri"/>
          <w:bCs/>
          <w:szCs w:val="24"/>
        </w:rPr>
        <w:t xml:space="preserve">: 1230N, 1429N, 1431N, 1526N, 1372N, 1443N. </w:t>
      </w:r>
    </w:p>
    <w:p w14:paraId="240F2491" w14:textId="52F69418" w:rsidR="00FA38CF" w:rsidRPr="00F531BF" w:rsidRDefault="00FA38CF" w:rsidP="00FA38CF">
      <w:pPr>
        <w:pStyle w:val="Tekstpodstawowy31"/>
        <w:tabs>
          <w:tab w:val="left" w:pos="10773"/>
        </w:tabs>
        <w:spacing w:line="360" w:lineRule="auto"/>
        <w:ind w:right="-1"/>
        <w:jc w:val="both"/>
        <w:rPr>
          <w:rFonts w:ascii="Calibri" w:hAnsi="Calibri" w:cs="Calibri"/>
          <w:bCs/>
          <w:szCs w:val="24"/>
        </w:rPr>
      </w:pPr>
      <w:r>
        <w:rPr>
          <w:rFonts w:ascii="Calibri" w:hAnsi="Calibri" w:cs="Calibri"/>
          <w:bCs/>
          <w:szCs w:val="24"/>
        </w:rPr>
        <w:t>lub</w:t>
      </w:r>
    </w:p>
    <w:p w14:paraId="07E3E62B" w14:textId="77777777" w:rsidR="00FA38CF" w:rsidRPr="00F531BF" w:rsidRDefault="00FA38CF" w:rsidP="00FA38CF">
      <w:pPr>
        <w:pStyle w:val="Tekstpodstawowy31"/>
        <w:tabs>
          <w:tab w:val="left" w:pos="10773"/>
        </w:tabs>
        <w:spacing w:line="360" w:lineRule="auto"/>
        <w:ind w:right="-1"/>
        <w:jc w:val="both"/>
        <w:rPr>
          <w:rFonts w:ascii="Calibri" w:hAnsi="Calibri" w:cs="Calibri"/>
          <w:b/>
          <w:szCs w:val="24"/>
        </w:rPr>
      </w:pPr>
      <w:r w:rsidRPr="00F531BF">
        <w:rPr>
          <w:rFonts w:ascii="Calibri" w:hAnsi="Calibri" w:cs="Calibri"/>
          <w:bCs/>
          <w:szCs w:val="24"/>
        </w:rPr>
        <w:t xml:space="preserve"> </w:t>
      </w:r>
      <w:r w:rsidRPr="00F531BF">
        <w:rPr>
          <w:rFonts w:ascii="Calibri" w:hAnsi="Calibri" w:cs="Calibri"/>
          <w:b/>
          <w:szCs w:val="24"/>
        </w:rPr>
        <w:t xml:space="preserve">ZADANIE NR 2- teren działania Obwodu Drogowego Nr 2 w Barczewie </w:t>
      </w:r>
    </w:p>
    <w:p w14:paraId="4D01C5AE" w14:textId="589C3CDA" w:rsidR="00FA38CF" w:rsidRDefault="00FA38CF" w:rsidP="00FA38CF">
      <w:pPr>
        <w:pStyle w:val="Tekstpodstawowy31"/>
        <w:tabs>
          <w:tab w:val="left" w:pos="10773"/>
        </w:tabs>
        <w:spacing w:line="360" w:lineRule="auto"/>
        <w:ind w:right="-1"/>
        <w:jc w:val="both"/>
        <w:rPr>
          <w:rFonts w:ascii="Calibri" w:hAnsi="Calibri" w:cs="Calibri"/>
          <w:bCs/>
          <w:szCs w:val="24"/>
        </w:rPr>
      </w:pPr>
      <w:r w:rsidRPr="00F531BF">
        <w:rPr>
          <w:rFonts w:ascii="Calibri" w:hAnsi="Calibri" w:cs="Calibri"/>
          <w:color w:val="000000"/>
          <w:szCs w:val="24"/>
          <w:lang w:eastAsia="pl-PL"/>
        </w:rPr>
        <w:t>Wykaz dróg, objętych utrzymaniem</w:t>
      </w:r>
      <w:r w:rsidRPr="00F531BF">
        <w:rPr>
          <w:rFonts w:ascii="Calibri" w:hAnsi="Calibri" w:cs="Calibri"/>
          <w:bCs/>
          <w:szCs w:val="24"/>
        </w:rPr>
        <w:t xml:space="preserve">: 1438N, 1440N, 1444N, 1465N, 1479N. </w:t>
      </w:r>
    </w:p>
    <w:p w14:paraId="7CD752C1" w14:textId="7FF9ED62" w:rsidR="00FA38CF" w:rsidRPr="00F531BF" w:rsidRDefault="00FA38CF" w:rsidP="00FA38CF">
      <w:pPr>
        <w:pStyle w:val="Tekstpodstawowy31"/>
        <w:tabs>
          <w:tab w:val="left" w:pos="10773"/>
        </w:tabs>
        <w:spacing w:line="360" w:lineRule="auto"/>
        <w:ind w:right="-1"/>
        <w:jc w:val="both"/>
        <w:rPr>
          <w:rFonts w:ascii="Calibri" w:hAnsi="Calibri" w:cs="Calibri"/>
          <w:bCs/>
          <w:szCs w:val="24"/>
        </w:rPr>
      </w:pPr>
      <w:r>
        <w:rPr>
          <w:rFonts w:ascii="Calibri" w:hAnsi="Calibri" w:cs="Calibri"/>
          <w:bCs/>
          <w:szCs w:val="24"/>
        </w:rPr>
        <w:lastRenderedPageBreak/>
        <w:t>lub</w:t>
      </w:r>
    </w:p>
    <w:p w14:paraId="580977AE" w14:textId="77777777" w:rsidR="00FA38CF" w:rsidRPr="00F531BF" w:rsidRDefault="00FA38CF" w:rsidP="00FA38CF">
      <w:pPr>
        <w:pStyle w:val="Tekstpodstawowy31"/>
        <w:tabs>
          <w:tab w:val="left" w:pos="10773"/>
        </w:tabs>
        <w:spacing w:line="360" w:lineRule="auto"/>
        <w:ind w:right="-1"/>
        <w:jc w:val="both"/>
        <w:rPr>
          <w:rFonts w:ascii="Calibri" w:hAnsi="Calibri" w:cs="Calibri"/>
          <w:bCs/>
          <w:szCs w:val="24"/>
        </w:rPr>
      </w:pPr>
      <w:r w:rsidRPr="00F531BF">
        <w:rPr>
          <w:rFonts w:ascii="Calibri" w:hAnsi="Calibri" w:cs="Calibri"/>
          <w:b/>
          <w:szCs w:val="24"/>
        </w:rPr>
        <w:t>ZADANIE NR 3- teren działania Obwodu Drogowego Nr 3 w Dobrym Mieście</w:t>
      </w:r>
    </w:p>
    <w:p w14:paraId="7E413562" w14:textId="77777777" w:rsidR="00FA38CF" w:rsidRPr="00F531BF" w:rsidRDefault="00FA38CF" w:rsidP="00FA38CF">
      <w:pPr>
        <w:pStyle w:val="Tekstpodstawowy31"/>
        <w:tabs>
          <w:tab w:val="left" w:pos="10773"/>
        </w:tabs>
        <w:spacing w:line="360" w:lineRule="auto"/>
        <w:ind w:right="-1"/>
        <w:jc w:val="both"/>
        <w:rPr>
          <w:rFonts w:ascii="Calibri" w:hAnsi="Calibri" w:cs="Calibri"/>
          <w:bCs/>
          <w:szCs w:val="24"/>
        </w:rPr>
      </w:pPr>
      <w:r w:rsidRPr="00F531BF">
        <w:rPr>
          <w:rFonts w:ascii="Calibri" w:hAnsi="Calibri" w:cs="Calibri"/>
          <w:color w:val="000000"/>
          <w:szCs w:val="24"/>
          <w:lang w:eastAsia="pl-PL"/>
        </w:rPr>
        <w:t>Wykaz dróg, objętych  utrzymaniem</w:t>
      </w:r>
      <w:r w:rsidRPr="00F531BF">
        <w:rPr>
          <w:rFonts w:ascii="Calibri" w:hAnsi="Calibri" w:cs="Calibri"/>
          <w:bCs/>
          <w:szCs w:val="24"/>
        </w:rPr>
        <w:t>: 1401N, 1411N, 1959N, 1368N, 1428N, 1447N, 1409N, 1417N, 1364N, 1501N, 1421N, 1405N, 1358N, 1364N, 1412N, 1451N, 1438N.</w:t>
      </w:r>
    </w:p>
    <w:p w14:paraId="26A9F560" w14:textId="7557F4D5" w:rsidR="00FA38CF" w:rsidRPr="00FA38CF" w:rsidRDefault="00FA38CF" w:rsidP="005D765C">
      <w:pPr>
        <w:pStyle w:val="Akapitzlist"/>
        <w:numPr>
          <w:ilvl w:val="0"/>
          <w:numId w:val="43"/>
        </w:numPr>
        <w:spacing w:line="360" w:lineRule="auto"/>
        <w:ind w:hanging="420"/>
        <w:jc w:val="both"/>
        <w:rPr>
          <w:rFonts w:ascii="Calibri" w:hAnsi="Calibri" w:cs="Calibri"/>
        </w:rPr>
      </w:pPr>
      <w:r>
        <w:rPr>
          <w:rFonts w:ascii="Calibri" w:hAnsi="Calibri" w:cs="Calibri"/>
        </w:rPr>
        <w:t>W ramach zamówienia, objętego umową Wykonawca:</w:t>
      </w:r>
    </w:p>
    <w:p w14:paraId="6137389E" w14:textId="07C48DDE" w:rsidR="00FA38CF" w:rsidRPr="00FA38CF" w:rsidRDefault="00FA38CF" w:rsidP="005D765C">
      <w:pPr>
        <w:pStyle w:val="Akapitzlist"/>
        <w:numPr>
          <w:ilvl w:val="0"/>
          <w:numId w:val="42"/>
        </w:numPr>
        <w:tabs>
          <w:tab w:val="clear" w:pos="720"/>
        </w:tabs>
        <w:spacing w:line="360" w:lineRule="auto"/>
        <w:ind w:left="426" w:hanging="426"/>
        <w:jc w:val="both"/>
        <w:rPr>
          <w:rFonts w:ascii="Calibri" w:hAnsi="Calibri" w:cs="Calibri"/>
        </w:rPr>
      </w:pPr>
      <w:r w:rsidRPr="00FA38CF">
        <w:rPr>
          <w:rFonts w:ascii="Calibri" w:hAnsi="Calibri" w:cs="Calibri"/>
        </w:rPr>
        <w:t>Wykona równani</w:t>
      </w:r>
      <w:r>
        <w:rPr>
          <w:rFonts w:ascii="Calibri" w:hAnsi="Calibri" w:cs="Calibri"/>
        </w:rPr>
        <w:t>e</w:t>
      </w:r>
      <w:r w:rsidRPr="00FA38CF">
        <w:rPr>
          <w:rFonts w:ascii="Calibri" w:hAnsi="Calibri" w:cs="Calibri"/>
        </w:rPr>
        <w:t xml:space="preserve"> i wałowani</w:t>
      </w:r>
      <w:r>
        <w:rPr>
          <w:rFonts w:ascii="Calibri" w:hAnsi="Calibri" w:cs="Calibri"/>
        </w:rPr>
        <w:t>e</w:t>
      </w:r>
      <w:r w:rsidRPr="00FA38CF">
        <w:rPr>
          <w:rFonts w:ascii="Calibri" w:hAnsi="Calibri" w:cs="Calibri"/>
        </w:rPr>
        <w:t xml:space="preserve"> dróg gruntowych</w:t>
      </w:r>
      <w:r w:rsidR="005D765C">
        <w:rPr>
          <w:rFonts w:ascii="Calibri" w:hAnsi="Calibri" w:cs="Calibri"/>
        </w:rPr>
        <w:t>;</w:t>
      </w:r>
    </w:p>
    <w:p w14:paraId="1E83EFF3" w14:textId="03E7D90E" w:rsidR="00FA38CF" w:rsidRPr="00F531BF" w:rsidRDefault="00FA38CF" w:rsidP="005D765C">
      <w:pPr>
        <w:numPr>
          <w:ilvl w:val="0"/>
          <w:numId w:val="42"/>
        </w:numPr>
        <w:tabs>
          <w:tab w:val="clear" w:pos="720"/>
        </w:tabs>
        <w:spacing w:line="360" w:lineRule="auto"/>
        <w:ind w:left="426" w:hanging="426"/>
        <w:jc w:val="both"/>
        <w:rPr>
          <w:rFonts w:ascii="Calibri" w:hAnsi="Calibri" w:cs="Calibri"/>
        </w:rPr>
      </w:pPr>
      <w:r w:rsidRPr="00F531BF">
        <w:rPr>
          <w:rFonts w:ascii="Calibri" w:hAnsi="Calibri" w:cs="Calibri"/>
        </w:rPr>
        <w:t>Wbud</w:t>
      </w:r>
      <w:r w:rsidR="005D765C">
        <w:rPr>
          <w:rFonts w:ascii="Calibri" w:hAnsi="Calibri" w:cs="Calibri"/>
        </w:rPr>
        <w:t xml:space="preserve">uje </w:t>
      </w:r>
      <w:r w:rsidRPr="00F531BF">
        <w:rPr>
          <w:rFonts w:ascii="Calibri" w:hAnsi="Calibri" w:cs="Calibri"/>
        </w:rPr>
        <w:t>i zagę</w:t>
      </w:r>
      <w:r w:rsidR="005D765C">
        <w:rPr>
          <w:rFonts w:ascii="Calibri" w:hAnsi="Calibri" w:cs="Calibri"/>
        </w:rPr>
        <w:t>ści</w:t>
      </w:r>
      <w:r w:rsidRPr="00F531BF">
        <w:rPr>
          <w:rFonts w:ascii="Calibri" w:hAnsi="Calibri" w:cs="Calibri"/>
        </w:rPr>
        <w:t xml:space="preserve"> kruszyw</w:t>
      </w:r>
      <w:r w:rsidR="005D765C">
        <w:rPr>
          <w:rFonts w:ascii="Calibri" w:hAnsi="Calibri" w:cs="Calibri"/>
        </w:rPr>
        <w:t>o</w:t>
      </w:r>
      <w:r w:rsidRPr="00F531BF">
        <w:rPr>
          <w:rFonts w:ascii="Calibri" w:hAnsi="Calibri" w:cs="Calibri"/>
        </w:rPr>
        <w:t xml:space="preserve"> łamane frakcji 0-31,5(C</w:t>
      </w:r>
      <w:r w:rsidRPr="00F531BF">
        <w:rPr>
          <w:rFonts w:ascii="Calibri" w:hAnsi="Calibri" w:cs="Calibri"/>
          <w:vertAlign w:val="subscript"/>
        </w:rPr>
        <w:t>50/</w:t>
      </w:r>
      <w:r>
        <w:rPr>
          <w:rFonts w:ascii="Calibri" w:hAnsi="Calibri" w:cs="Calibri"/>
          <w:vertAlign w:val="subscript"/>
        </w:rPr>
        <w:t>10</w:t>
      </w:r>
      <w:r w:rsidRPr="00F531BF">
        <w:rPr>
          <w:rFonts w:ascii="Calibri" w:hAnsi="Calibri" w:cs="Calibri"/>
        </w:rPr>
        <w:t>); 0-63(C</w:t>
      </w:r>
      <w:r w:rsidRPr="00F531BF">
        <w:rPr>
          <w:rFonts w:ascii="Calibri" w:hAnsi="Calibri" w:cs="Calibri"/>
          <w:vertAlign w:val="subscript"/>
        </w:rPr>
        <w:t>50/</w:t>
      </w:r>
      <w:r>
        <w:rPr>
          <w:rFonts w:ascii="Calibri" w:hAnsi="Calibri" w:cs="Calibri"/>
          <w:vertAlign w:val="subscript"/>
        </w:rPr>
        <w:t>3</w:t>
      </w:r>
      <w:r w:rsidRPr="00F531BF">
        <w:rPr>
          <w:rFonts w:ascii="Calibri" w:hAnsi="Calibri" w:cs="Calibri"/>
          <w:vertAlign w:val="subscript"/>
        </w:rPr>
        <w:t>0</w:t>
      </w:r>
      <w:r w:rsidRPr="00F531BF">
        <w:rPr>
          <w:rFonts w:ascii="Calibri" w:hAnsi="Calibri" w:cs="Calibri"/>
        </w:rPr>
        <w:t>)</w:t>
      </w:r>
      <w:r w:rsidR="005D765C">
        <w:rPr>
          <w:rFonts w:ascii="Calibri" w:hAnsi="Calibri" w:cs="Calibri"/>
        </w:rPr>
        <w:t>;</w:t>
      </w:r>
    </w:p>
    <w:p w14:paraId="4698FBFE" w14:textId="7D3AC26E" w:rsidR="00FA38CF" w:rsidRPr="00F531BF" w:rsidRDefault="005D765C" w:rsidP="005D765C">
      <w:pPr>
        <w:numPr>
          <w:ilvl w:val="0"/>
          <w:numId w:val="42"/>
        </w:numPr>
        <w:tabs>
          <w:tab w:val="clear" w:pos="720"/>
        </w:tabs>
        <w:spacing w:line="360" w:lineRule="auto"/>
        <w:ind w:left="426" w:hanging="426"/>
        <w:jc w:val="both"/>
        <w:rPr>
          <w:rFonts w:ascii="Calibri" w:hAnsi="Calibri" w:cs="Calibri"/>
        </w:rPr>
      </w:pPr>
      <w:r>
        <w:rPr>
          <w:rFonts w:ascii="Calibri" w:hAnsi="Calibri" w:cs="Calibri"/>
        </w:rPr>
        <w:t>Wykona p</w:t>
      </w:r>
      <w:r w:rsidR="00FA38CF" w:rsidRPr="00F531BF">
        <w:rPr>
          <w:rFonts w:ascii="Calibri" w:hAnsi="Calibri" w:cs="Calibri"/>
        </w:rPr>
        <w:t>race związane z utrzymaniem dróg przy pomocy koparko-ładowarki.</w:t>
      </w:r>
    </w:p>
    <w:p w14:paraId="76081A62" w14:textId="134A7BC3" w:rsidR="00FA38CF" w:rsidRPr="005D765C" w:rsidRDefault="00FA38CF" w:rsidP="005D765C">
      <w:pPr>
        <w:pStyle w:val="Akapitzlist"/>
        <w:numPr>
          <w:ilvl w:val="0"/>
          <w:numId w:val="43"/>
        </w:numPr>
        <w:spacing w:line="360" w:lineRule="auto"/>
        <w:ind w:hanging="420"/>
        <w:jc w:val="both"/>
        <w:rPr>
          <w:rFonts w:ascii="Calibri" w:hAnsi="Calibri" w:cs="Calibri"/>
        </w:rPr>
      </w:pPr>
      <w:r w:rsidRPr="005D765C">
        <w:rPr>
          <w:rFonts w:ascii="Calibri" w:hAnsi="Calibri" w:cs="Calibri"/>
        </w:rPr>
        <w:t>Dostawę kruszywa łamanego frakcji 0-31,5(C</w:t>
      </w:r>
      <w:r w:rsidRPr="005D765C">
        <w:rPr>
          <w:rFonts w:ascii="Calibri" w:hAnsi="Calibri" w:cs="Calibri"/>
          <w:vertAlign w:val="subscript"/>
        </w:rPr>
        <w:t>50/10</w:t>
      </w:r>
      <w:r w:rsidRPr="005D765C">
        <w:rPr>
          <w:rFonts w:ascii="Calibri" w:hAnsi="Calibri" w:cs="Calibri"/>
        </w:rPr>
        <w:t>); 0-63(C</w:t>
      </w:r>
      <w:r w:rsidRPr="005D765C">
        <w:rPr>
          <w:rFonts w:ascii="Calibri" w:hAnsi="Calibri" w:cs="Calibri"/>
          <w:vertAlign w:val="subscript"/>
        </w:rPr>
        <w:t>50/30</w:t>
      </w:r>
      <w:r w:rsidRPr="005D765C">
        <w:rPr>
          <w:rFonts w:ascii="Calibri" w:hAnsi="Calibri" w:cs="Calibri"/>
        </w:rPr>
        <w:t xml:space="preserve">) na drogi </w:t>
      </w:r>
      <w:r w:rsidR="005D765C" w:rsidRPr="005D765C">
        <w:rPr>
          <w:rFonts w:ascii="Calibri" w:hAnsi="Calibri" w:cs="Calibri"/>
        </w:rPr>
        <w:t xml:space="preserve">powiatowe objęte </w:t>
      </w:r>
      <w:r w:rsidRPr="005D765C">
        <w:rPr>
          <w:rFonts w:ascii="Calibri" w:hAnsi="Calibri" w:cs="Calibri"/>
        </w:rPr>
        <w:t>przedmiotem zamówienia zapewni Zamawiający.</w:t>
      </w:r>
    </w:p>
    <w:p w14:paraId="148A3333" w14:textId="35AE47DD" w:rsidR="005D765C" w:rsidRPr="005D765C" w:rsidRDefault="005D765C" w:rsidP="005D765C">
      <w:pPr>
        <w:pStyle w:val="Akapitzlist"/>
        <w:numPr>
          <w:ilvl w:val="0"/>
          <w:numId w:val="41"/>
        </w:numPr>
        <w:suppressAutoHyphens w:val="0"/>
        <w:spacing w:line="360" w:lineRule="auto"/>
        <w:ind w:left="426" w:hanging="426"/>
        <w:jc w:val="both"/>
        <w:rPr>
          <w:rFonts w:ascii="Calibri" w:hAnsi="Calibri" w:cs="Calibri"/>
          <w:lang w:eastAsia="pl-PL"/>
        </w:rPr>
      </w:pPr>
      <w:r w:rsidRPr="005D765C">
        <w:rPr>
          <w:rFonts w:ascii="Calibri" w:hAnsi="Calibri" w:cs="Calibri"/>
          <w:lang w:eastAsia="pl-PL"/>
        </w:rPr>
        <w:t>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w:t>
      </w:r>
    </w:p>
    <w:p w14:paraId="14DAFB2E" w14:textId="3F7B7DF0" w:rsidR="005D765C" w:rsidRPr="000C35CB" w:rsidRDefault="00105024" w:rsidP="00105024">
      <w:pPr>
        <w:suppressAutoHyphens w:val="0"/>
        <w:spacing w:line="360" w:lineRule="auto"/>
        <w:ind w:left="426" w:hanging="426"/>
        <w:jc w:val="both"/>
        <w:rPr>
          <w:rFonts w:ascii="Calibri" w:hAnsi="Calibri" w:cs="Calibri"/>
          <w:lang w:eastAsia="pl-PL"/>
        </w:rPr>
      </w:pPr>
      <w:r>
        <w:rPr>
          <w:rFonts w:ascii="Calibri" w:hAnsi="Calibri" w:cs="Calibri"/>
          <w:lang w:eastAsia="pl-PL"/>
        </w:rPr>
        <w:t>4.</w:t>
      </w:r>
      <w:r>
        <w:rPr>
          <w:rFonts w:ascii="Calibri" w:hAnsi="Calibri" w:cs="Calibri"/>
          <w:lang w:eastAsia="pl-PL"/>
        </w:rPr>
        <w:tab/>
      </w:r>
      <w:r w:rsidR="005D765C" w:rsidRPr="000C35CB">
        <w:rPr>
          <w:rFonts w:ascii="Calibri" w:hAnsi="Calibri" w:cs="Calibri"/>
          <w:lang w:eastAsia="pl-PL"/>
        </w:rPr>
        <w:t>W czasie profilowania równiarka:</w:t>
      </w:r>
    </w:p>
    <w:p w14:paraId="2FE2CA69" w14:textId="4E0EF740" w:rsidR="005D765C" w:rsidRPr="000C35CB" w:rsidRDefault="00105024" w:rsidP="00105024">
      <w:pPr>
        <w:suppressAutoHyphens w:val="0"/>
        <w:spacing w:line="360" w:lineRule="auto"/>
        <w:ind w:left="426" w:hanging="426"/>
        <w:jc w:val="both"/>
        <w:rPr>
          <w:rFonts w:ascii="Calibri" w:hAnsi="Calibri" w:cs="Calibri"/>
          <w:lang w:eastAsia="pl-PL"/>
        </w:rPr>
      </w:pPr>
      <w:r>
        <w:rPr>
          <w:rFonts w:ascii="Calibri" w:hAnsi="Calibri" w:cs="Calibri"/>
          <w:lang w:eastAsia="pl-PL"/>
        </w:rPr>
        <w:t>1)</w:t>
      </w:r>
      <w:r>
        <w:rPr>
          <w:rFonts w:ascii="Calibri" w:hAnsi="Calibri" w:cs="Calibri"/>
          <w:lang w:eastAsia="pl-PL"/>
        </w:rPr>
        <w:tab/>
      </w:r>
      <w:r w:rsidR="005D765C" w:rsidRPr="000C35CB">
        <w:rPr>
          <w:rFonts w:ascii="Calibri" w:hAnsi="Calibri" w:cs="Calibri"/>
          <w:lang w:eastAsia="pl-PL"/>
        </w:rPr>
        <w:t>wyrówn</w:t>
      </w:r>
      <w:r>
        <w:rPr>
          <w:rFonts w:ascii="Calibri" w:hAnsi="Calibri" w:cs="Calibri"/>
          <w:lang w:eastAsia="pl-PL"/>
        </w:rPr>
        <w:t>a</w:t>
      </w:r>
      <w:r w:rsidR="005D765C" w:rsidRPr="000C35CB">
        <w:rPr>
          <w:rFonts w:ascii="Calibri" w:hAnsi="Calibri" w:cs="Calibri"/>
          <w:lang w:eastAsia="pl-PL"/>
        </w:rPr>
        <w:t xml:space="preserve"> wyboje ziemią otrzymaną przez ścięcie wygórowań, powstałych z materiału wyniesionego z wybojów przez koła pojazdów w czasie suchej pogody oraz z nierównomiernego zagęszczenia jezdni,</w:t>
      </w:r>
    </w:p>
    <w:p w14:paraId="2A7BE88D" w14:textId="24B2E778" w:rsidR="005D765C" w:rsidRPr="000C35CB" w:rsidRDefault="00105024" w:rsidP="00105024">
      <w:pPr>
        <w:tabs>
          <w:tab w:val="left" w:pos="426"/>
        </w:tabs>
        <w:suppressAutoHyphens w:val="0"/>
        <w:spacing w:line="360" w:lineRule="auto"/>
        <w:ind w:left="426" w:hanging="426"/>
        <w:jc w:val="both"/>
        <w:rPr>
          <w:rFonts w:ascii="Calibri" w:hAnsi="Calibri" w:cs="Calibri"/>
          <w:lang w:eastAsia="pl-PL"/>
        </w:rPr>
      </w:pPr>
      <w:r>
        <w:rPr>
          <w:rFonts w:ascii="Calibri" w:hAnsi="Calibri" w:cs="Calibri"/>
          <w:lang w:eastAsia="pl-PL"/>
        </w:rPr>
        <w:t>2)</w:t>
      </w:r>
      <w:r>
        <w:rPr>
          <w:rFonts w:ascii="Calibri" w:hAnsi="Calibri" w:cs="Calibri"/>
          <w:lang w:eastAsia="pl-PL"/>
        </w:rPr>
        <w:tab/>
      </w:r>
      <w:r w:rsidR="005D765C" w:rsidRPr="000C35CB">
        <w:rPr>
          <w:rFonts w:ascii="Calibri" w:hAnsi="Calibri" w:cs="Calibri"/>
          <w:lang w:eastAsia="pl-PL"/>
        </w:rPr>
        <w:t>odtworzy profil pierwotny przez ścięcie poboczy i przesunięcie otrzymanej stąd ziemi ku środkowi drogi z jednoczesnym wyrównaniem kolein.</w:t>
      </w:r>
    </w:p>
    <w:p w14:paraId="6E952ADB" w14:textId="441C0269" w:rsidR="005D765C" w:rsidRPr="00F531BF" w:rsidRDefault="00105024" w:rsidP="00105024">
      <w:pPr>
        <w:pStyle w:val="Default"/>
        <w:tabs>
          <w:tab w:val="left" w:pos="426"/>
        </w:tabs>
        <w:spacing w:line="360" w:lineRule="auto"/>
        <w:ind w:left="426" w:hanging="426"/>
        <w:jc w:val="both"/>
        <w:rPr>
          <w:rFonts w:ascii="Calibri" w:hAnsi="Calibri" w:cs="Calibri"/>
          <w:color w:val="auto"/>
        </w:rPr>
      </w:pPr>
      <w:r>
        <w:rPr>
          <w:rFonts w:ascii="Calibri" w:hAnsi="Calibri" w:cs="Calibri"/>
          <w:color w:val="auto"/>
        </w:rPr>
        <w:t>5.</w:t>
      </w:r>
      <w:r>
        <w:rPr>
          <w:rFonts w:ascii="Calibri" w:hAnsi="Calibri" w:cs="Calibri"/>
          <w:color w:val="auto"/>
        </w:rPr>
        <w:tab/>
      </w:r>
      <w:r w:rsidR="005D765C" w:rsidRPr="00F531BF">
        <w:rPr>
          <w:rFonts w:ascii="Calibri" w:hAnsi="Calibri" w:cs="Calibri"/>
          <w:color w:val="auto"/>
        </w:rPr>
        <w:t>W przypadku wystąpienia trudnych warunków atmosferycznych (susza) Wykonawca</w:t>
      </w:r>
      <w:r w:rsidR="005D765C" w:rsidRPr="00E244DC">
        <w:rPr>
          <w:rFonts w:ascii="Calibri" w:hAnsi="Calibri" w:cs="Calibri"/>
          <w:color w:val="auto"/>
        </w:rPr>
        <w:t xml:space="preserve"> </w:t>
      </w:r>
      <w:r w:rsidR="005D765C">
        <w:rPr>
          <w:rFonts w:ascii="Calibri" w:hAnsi="Calibri" w:cs="Calibri"/>
          <w:color w:val="auto"/>
        </w:rPr>
        <w:t>przed przystąpieniem do profilowania</w:t>
      </w:r>
      <w:r w:rsidR="005D765C" w:rsidRPr="00F531BF">
        <w:rPr>
          <w:rFonts w:ascii="Calibri" w:hAnsi="Calibri" w:cs="Calibri"/>
          <w:color w:val="auto"/>
        </w:rPr>
        <w:t xml:space="preserve"> </w:t>
      </w:r>
      <w:r>
        <w:rPr>
          <w:rFonts w:ascii="Calibri" w:hAnsi="Calibri" w:cs="Calibri"/>
          <w:color w:val="auto"/>
        </w:rPr>
        <w:t xml:space="preserve">dokona </w:t>
      </w:r>
      <w:r w:rsidR="005D765C" w:rsidRPr="00F531BF">
        <w:rPr>
          <w:rFonts w:ascii="Calibri" w:hAnsi="Calibri" w:cs="Calibri"/>
          <w:color w:val="auto"/>
        </w:rPr>
        <w:t>nawodnieni</w:t>
      </w:r>
      <w:r>
        <w:rPr>
          <w:rFonts w:ascii="Calibri" w:hAnsi="Calibri" w:cs="Calibri"/>
          <w:color w:val="auto"/>
        </w:rPr>
        <w:t>a</w:t>
      </w:r>
      <w:r w:rsidR="005D765C" w:rsidRPr="00F531BF">
        <w:rPr>
          <w:rFonts w:ascii="Calibri" w:hAnsi="Calibri" w:cs="Calibri"/>
          <w:color w:val="auto"/>
        </w:rPr>
        <w:t xml:space="preserve"> dróg w celu wykonania prac zgodnie ze sztuką budowlaną zapewniając prawidłowe funkcjonowanie dró</w:t>
      </w:r>
      <w:r w:rsidR="005D765C">
        <w:rPr>
          <w:rFonts w:ascii="Calibri" w:hAnsi="Calibri" w:cs="Calibri"/>
          <w:color w:val="auto"/>
        </w:rPr>
        <w:t>g. Przedstawiciel Zamawiającego przed przystąpieniem do profilowania będzie informował każdorazowo Wykonawcę o konieczności nawodnieni</w:t>
      </w:r>
      <w:r>
        <w:rPr>
          <w:rFonts w:ascii="Calibri" w:hAnsi="Calibri" w:cs="Calibri"/>
          <w:color w:val="auto"/>
        </w:rPr>
        <w:t>a</w:t>
      </w:r>
      <w:r w:rsidR="005D765C">
        <w:rPr>
          <w:rFonts w:ascii="Calibri" w:hAnsi="Calibri" w:cs="Calibri"/>
          <w:color w:val="auto"/>
        </w:rPr>
        <w:t xml:space="preserve"> drogi. </w:t>
      </w:r>
    </w:p>
    <w:p w14:paraId="6B9A1841" w14:textId="776B37B9" w:rsidR="005D765C" w:rsidRPr="00F531BF" w:rsidRDefault="00105024" w:rsidP="00105024">
      <w:pPr>
        <w:suppressAutoHyphens w:val="0"/>
        <w:autoSpaceDE w:val="0"/>
        <w:autoSpaceDN w:val="0"/>
        <w:adjustRightInd w:val="0"/>
        <w:spacing w:line="360" w:lineRule="auto"/>
        <w:ind w:left="426" w:hanging="426"/>
        <w:jc w:val="both"/>
        <w:rPr>
          <w:rFonts w:ascii="Calibri" w:hAnsi="Calibri" w:cs="Calibri"/>
          <w:bCs/>
          <w:lang w:eastAsia="pl-PL"/>
        </w:rPr>
      </w:pPr>
      <w:r>
        <w:rPr>
          <w:rFonts w:ascii="Calibri" w:hAnsi="Calibri" w:cs="Calibri"/>
          <w:lang w:eastAsia="pl-PL"/>
        </w:rPr>
        <w:t>6.</w:t>
      </w:r>
      <w:r>
        <w:rPr>
          <w:rFonts w:ascii="Calibri" w:hAnsi="Calibri" w:cs="Calibri"/>
          <w:lang w:eastAsia="pl-PL"/>
        </w:rPr>
        <w:tab/>
      </w:r>
      <w:r w:rsidR="005D765C" w:rsidRPr="00F531BF">
        <w:rPr>
          <w:rFonts w:ascii="Calibri" w:hAnsi="Calibri" w:cs="Calibri"/>
          <w:lang w:eastAsia="pl-PL"/>
        </w:rPr>
        <w:t xml:space="preserve">Równanie i wałowanie nawierzchni drogi </w:t>
      </w:r>
      <w:r>
        <w:rPr>
          <w:rFonts w:ascii="Calibri" w:hAnsi="Calibri" w:cs="Calibri"/>
          <w:lang w:eastAsia="pl-PL"/>
        </w:rPr>
        <w:t xml:space="preserve">Wykonawca wykona </w:t>
      </w:r>
      <w:r w:rsidR="005D765C" w:rsidRPr="00F531BF">
        <w:rPr>
          <w:rFonts w:ascii="Calibri" w:hAnsi="Calibri" w:cs="Calibri"/>
          <w:lang w:eastAsia="pl-PL"/>
        </w:rPr>
        <w:t xml:space="preserve">przy zachowaniu optymalnej wilgotności nawierzchni pasa drogi. </w:t>
      </w:r>
      <w:r w:rsidR="005D765C">
        <w:rPr>
          <w:rFonts w:ascii="Calibri" w:hAnsi="Calibri" w:cs="Calibri"/>
          <w:lang w:eastAsia="pl-PL"/>
        </w:rPr>
        <w:t>W przypadku użycia walca wibracyjnego, d</w:t>
      </w:r>
      <w:r w:rsidR="005D765C" w:rsidRPr="00F531BF">
        <w:rPr>
          <w:rFonts w:ascii="Calibri" w:hAnsi="Calibri" w:cs="Calibri"/>
          <w:bCs/>
          <w:lang w:eastAsia="pl-PL"/>
        </w:rPr>
        <w:t xml:space="preserve">obierając amplitudę drgań bębna walca należy uwzględnić bliskość ogrodzeń i budynków. W przypadku wątpliwość Wykonawca ma obowiązek uzgodnić parametry pracy walca z </w:t>
      </w:r>
      <w:r w:rsidR="005D765C">
        <w:rPr>
          <w:rFonts w:ascii="Calibri" w:hAnsi="Calibri" w:cs="Calibri"/>
          <w:bCs/>
          <w:lang w:eastAsia="pl-PL"/>
        </w:rPr>
        <w:t>przedstawicielem Zamawiającego</w:t>
      </w:r>
      <w:r w:rsidR="005D765C" w:rsidRPr="00F531BF">
        <w:rPr>
          <w:rFonts w:ascii="Calibri" w:hAnsi="Calibri" w:cs="Calibri"/>
          <w:bCs/>
          <w:lang w:eastAsia="pl-PL"/>
        </w:rPr>
        <w:t xml:space="preserve">. </w:t>
      </w:r>
    </w:p>
    <w:p w14:paraId="0AB03D7D" w14:textId="2616246B" w:rsidR="005D765C" w:rsidRDefault="00105024" w:rsidP="00D64F78">
      <w:pPr>
        <w:suppressAutoHyphens w:val="0"/>
        <w:autoSpaceDE w:val="0"/>
        <w:autoSpaceDN w:val="0"/>
        <w:adjustRightInd w:val="0"/>
        <w:spacing w:line="360" w:lineRule="auto"/>
        <w:ind w:left="426" w:hanging="426"/>
        <w:jc w:val="both"/>
        <w:rPr>
          <w:rFonts w:ascii="Calibri" w:hAnsi="Calibri" w:cs="Calibri"/>
          <w:lang w:eastAsia="pl-PL"/>
        </w:rPr>
      </w:pPr>
      <w:r>
        <w:rPr>
          <w:rFonts w:ascii="Calibri" w:hAnsi="Calibri" w:cs="Calibri"/>
          <w:lang w:eastAsia="pl-PL"/>
        </w:rPr>
        <w:t>7.</w:t>
      </w:r>
      <w:r>
        <w:rPr>
          <w:rFonts w:ascii="Calibri" w:hAnsi="Calibri" w:cs="Calibri"/>
          <w:lang w:eastAsia="pl-PL"/>
        </w:rPr>
        <w:tab/>
      </w:r>
      <w:r w:rsidR="005D765C" w:rsidRPr="00105024">
        <w:rPr>
          <w:rFonts w:ascii="Calibri" w:hAnsi="Calibri" w:cs="Calibri"/>
        </w:rPr>
        <w:t>Wykonawca zobowiązany jest do wykonywania robót sprzętem zgodnym ze złożoną ofertą</w:t>
      </w:r>
      <w:r>
        <w:rPr>
          <w:rFonts w:ascii="Calibri" w:hAnsi="Calibri" w:cs="Calibri"/>
        </w:rPr>
        <w:t>, tj.:</w:t>
      </w:r>
    </w:p>
    <w:p w14:paraId="4EAB19CA" w14:textId="7A0E8987" w:rsidR="00105024" w:rsidRPr="00105024" w:rsidRDefault="00105024" w:rsidP="00105024">
      <w:pPr>
        <w:pStyle w:val="Akapitzlist"/>
        <w:widowControl w:val="0"/>
        <w:suppressAutoHyphens w:val="0"/>
        <w:autoSpaceDE w:val="0"/>
        <w:autoSpaceDN w:val="0"/>
        <w:adjustRightInd w:val="0"/>
        <w:spacing w:line="360" w:lineRule="auto"/>
        <w:ind w:left="426"/>
        <w:jc w:val="both"/>
        <w:rPr>
          <w:rFonts w:ascii="Calibri" w:hAnsi="Calibri" w:cs="Calibri"/>
          <w:lang w:eastAsia="pl-PL"/>
        </w:rPr>
      </w:pPr>
      <w:r>
        <w:rPr>
          <w:rFonts w:ascii="Calibri" w:hAnsi="Calibri" w:cs="Calibri"/>
          <w:lang w:eastAsia="pl-PL"/>
        </w:rPr>
        <w:lastRenderedPageBreak/>
        <w:t>……………………………………………………………………………</w:t>
      </w:r>
    </w:p>
    <w:p w14:paraId="22E101F3" w14:textId="771AD739" w:rsidR="005D765C" w:rsidRPr="000C35CB" w:rsidRDefault="00D64F78" w:rsidP="00D64F78">
      <w:pPr>
        <w:spacing w:line="360" w:lineRule="auto"/>
        <w:ind w:left="426" w:hanging="426"/>
        <w:jc w:val="both"/>
        <w:rPr>
          <w:rFonts w:ascii="Calibri" w:hAnsi="Calibri" w:cs="Calibri"/>
        </w:rPr>
      </w:pPr>
      <w:r w:rsidRPr="00D64F78">
        <w:rPr>
          <w:rFonts w:ascii="Calibri" w:hAnsi="Calibri" w:cs="Calibri"/>
          <w:lang w:eastAsia="pl-PL"/>
        </w:rPr>
        <w:t>2)</w:t>
      </w:r>
      <w:r w:rsidRPr="00D64F78">
        <w:rPr>
          <w:rFonts w:ascii="Calibri" w:hAnsi="Calibri" w:cs="Calibri"/>
          <w:lang w:eastAsia="pl-PL"/>
        </w:rPr>
        <w:tab/>
      </w:r>
      <w:r w:rsidR="005D765C" w:rsidRPr="00D64F78">
        <w:rPr>
          <w:rFonts w:ascii="Calibri" w:hAnsi="Calibri" w:cs="Calibri"/>
          <w:lang w:eastAsia="pl-PL"/>
        </w:rPr>
        <w:t xml:space="preserve">Sprzęt będący własnością Wykonawcy lub </w:t>
      </w:r>
      <w:r w:rsidRPr="00D64F78">
        <w:rPr>
          <w:rFonts w:ascii="Calibri" w:hAnsi="Calibri" w:cs="Calibri"/>
          <w:lang w:eastAsia="pl-PL"/>
        </w:rPr>
        <w:t xml:space="preserve">udostępniony przez inny podmiot </w:t>
      </w:r>
      <w:r w:rsidR="005D765C" w:rsidRPr="00D64F78">
        <w:rPr>
          <w:rFonts w:ascii="Calibri" w:hAnsi="Calibri" w:cs="Calibri"/>
          <w:lang w:eastAsia="pl-PL"/>
        </w:rPr>
        <w:t xml:space="preserve">do wykonania robót ma być utrzymywany  w dobrym stanie i gotowości do pracy. Powinien być zgodny z normami ochrony środowiska i przepisami dotyczącymi jego </w:t>
      </w:r>
      <w:r w:rsidRPr="00D64F78">
        <w:rPr>
          <w:rFonts w:ascii="Calibri" w:hAnsi="Calibri" w:cs="Calibri"/>
          <w:lang w:eastAsia="pl-PL"/>
        </w:rPr>
        <w:t>u</w:t>
      </w:r>
      <w:r w:rsidR="005D765C" w:rsidRPr="00D64F78">
        <w:rPr>
          <w:rFonts w:ascii="Calibri" w:hAnsi="Calibri" w:cs="Calibri"/>
          <w:lang w:eastAsia="pl-PL"/>
        </w:rPr>
        <w:t>żytkowania.</w:t>
      </w:r>
    </w:p>
    <w:p w14:paraId="2D149F52" w14:textId="7335F828" w:rsidR="005D765C" w:rsidRDefault="005D765C" w:rsidP="00753B88">
      <w:pPr>
        <w:pStyle w:val="Default"/>
        <w:numPr>
          <w:ilvl w:val="0"/>
          <w:numId w:val="45"/>
        </w:numPr>
        <w:spacing w:line="360" w:lineRule="auto"/>
        <w:ind w:left="426" w:hanging="426"/>
        <w:jc w:val="both"/>
        <w:rPr>
          <w:rFonts w:ascii="Calibri" w:hAnsi="Calibri" w:cs="Calibri"/>
          <w:color w:val="auto"/>
        </w:rPr>
      </w:pPr>
      <w:r w:rsidRPr="00F531BF">
        <w:rPr>
          <w:rFonts w:ascii="Calibri" w:hAnsi="Calibri" w:cs="Calibri"/>
          <w:color w:val="auto"/>
        </w:rPr>
        <w:t xml:space="preserve">Wbudowanie kruszywa łamanego obejmuje rozłożenie, zagęszczenie oraz uporządkowanie terenu po wykonanych robotach. </w:t>
      </w:r>
    </w:p>
    <w:p w14:paraId="0B30D0AD" w14:textId="07D91580" w:rsidR="005D765C" w:rsidRPr="00753B88" w:rsidRDefault="00753B88" w:rsidP="00753B88">
      <w:pPr>
        <w:pStyle w:val="Akapitzlist"/>
        <w:numPr>
          <w:ilvl w:val="0"/>
          <w:numId w:val="45"/>
        </w:numPr>
        <w:suppressAutoHyphens w:val="0"/>
        <w:autoSpaceDE w:val="0"/>
        <w:autoSpaceDN w:val="0"/>
        <w:adjustRightInd w:val="0"/>
        <w:spacing w:line="360" w:lineRule="auto"/>
        <w:ind w:left="426" w:hanging="426"/>
        <w:jc w:val="both"/>
        <w:rPr>
          <w:rFonts w:ascii="Calibri" w:hAnsi="Calibri" w:cs="Calibri"/>
          <w:lang w:eastAsia="pl-PL"/>
        </w:rPr>
      </w:pPr>
      <w:r>
        <w:rPr>
          <w:rFonts w:ascii="Calibri" w:hAnsi="Calibri" w:cs="Calibri"/>
          <w:lang w:eastAsia="pl-PL"/>
        </w:rPr>
        <w:t>Wykonawca ułoży w</w:t>
      </w:r>
      <w:r w:rsidR="005D765C" w:rsidRPr="00753B88">
        <w:rPr>
          <w:rFonts w:ascii="Calibri" w:hAnsi="Calibri" w:cs="Calibri"/>
          <w:lang w:eastAsia="pl-PL"/>
        </w:rPr>
        <w:t>arstwę kruszywa na osuszoną powierzchnię</w:t>
      </w:r>
      <w:r>
        <w:rPr>
          <w:rFonts w:ascii="Calibri" w:hAnsi="Calibri" w:cs="Calibri"/>
          <w:lang w:eastAsia="pl-PL"/>
        </w:rPr>
        <w:t>.</w:t>
      </w:r>
      <w:r w:rsidR="005D765C" w:rsidRPr="00753B88">
        <w:rPr>
          <w:rFonts w:ascii="Calibri" w:hAnsi="Calibri" w:cs="Calibri"/>
          <w:lang w:eastAsia="pl-PL"/>
        </w:rPr>
        <w:t xml:space="preserve"> </w:t>
      </w:r>
      <w:r>
        <w:rPr>
          <w:rFonts w:ascii="Calibri" w:hAnsi="Calibri" w:cs="Calibri"/>
          <w:lang w:eastAsia="pl-PL"/>
        </w:rPr>
        <w:t>N</w:t>
      </w:r>
      <w:r w:rsidR="005D765C" w:rsidRPr="00753B88">
        <w:rPr>
          <w:rFonts w:ascii="Calibri" w:hAnsi="Calibri" w:cs="Calibri"/>
          <w:lang w:eastAsia="pl-PL"/>
        </w:rPr>
        <w:t>iewskazane jest układanie</w:t>
      </w:r>
      <w:r>
        <w:rPr>
          <w:rFonts w:ascii="Calibri" w:hAnsi="Calibri" w:cs="Calibri"/>
          <w:lang w:eastAsia="pl-PL"/>
        </w:rPr>
        <w:t xml:space="preserve"> </w:t>
      </w:r>
      <w:r w:rsidR="005D765C" w:rsidRPr="00753B88">
        <w:rPr>
          <w:rFonts w:ascii="Calibri" w:hAnsi="Calibri" w:cs="Calibri"/>
          <w:lang w:eastAsia="pl-PL"/>
        </w:rPr>
        <w:t>kruszywa w czasie niekorzystnych warunków atmosferycznych (opady deszczu, śniegu).</w:t>
      </w:r>
    </w:p>
    <w:p w14:paraId="3A064C52" w14:textId="4FE2DCD7" w:rsidR="005D765C" w:rsidRPr="00753B88" w:rsidRDefault="00753B88" w:rsidP="00753B88">
      <w:pPr>
        <w:pStyle w:val="Akapitzlist"/>
        <w:numPr>
          <w:ilvl w:val="0"/>
          <w:numId w:val="45"/>
        </w:numPr>
        <w:spacing w:line="360" w:lineRule="auto"/>
        <w:ind w:left="426" w:hanging="426"/>
        <w:jc w:val="both"/>
        <w:rPr>
          <w:rFonts w:ascii="Calibri" w:eastAsia="Lucida Sans Unicode" w:hAnsi="Calibri" w:cs="Calibri"/>
          <w:kern w:val="1"/>
        </w:rPr>
      </w:pPr>
      <w:r>
        <w:rPr>
          <w:rFonts w:ascii="Calibri" w:hAnsi="Calibri" w:cs="Calibri"/>
        </w:rPr>
        <w:t xml:space="preserve">Prace związane z realizacją umowy Wykonawca wykona </w:t>
      </w:r>
      <w:r w:rsidR="005D765C" w:rsidRPr="00753B88">
        <w:rPr>
          <w:rFonts w:ascii="Calibri" w:hAnsi="Calibri" w:cs="Calibri"/>
        </w:rPr>
        <w:t>każdorazowo na zlecenie Zamawiającego</w:t>
      </w:r>
      <w:r>
        <w:rPr>
          <w:rFonts w:ascii="Calibri" w:hAnsi="Calibri" w:cs="Calibri"/>
        </w:rPr>
        <w:t>,</w:t>
      </w:r>
      <w:r w:rsidR="005D765C" w:rsidRPr="00753B88">
        <w:rPr>
          <w:rFonts w:ascii="Calibri" w:hAnsi="Calibri" w:cs="Calibri"/>
        </w:rPr>
        <w:t xml:space="preserve"> </w:t>
      </w:r>
      <w:r w:rsidR="008A5A03">
        <w:rPr>
          <w:rFonts w:ascii="Calibri" w:hAnsi="Calibri" w:cs="Calibri"/>
        </w:rPr>
        <w:t>rozpoczynając prace w terminie (</w:t>
      </w:r>
      <w:r w:rsidR="00C44C39">
        <w:rPr>
          <w:rFonts w:ascii="Calibri" w:hAnsi="Calibri" w:cs="Calibri"/>
        </w:rPr>
        <w:t>ilości dni</w:t>
      </w:r>
      <w:r w:rsidR="008A5A03">
        <w:rPr>
          <w:rFonts w:ascii="Calibri" w:hAnsi="Calibri" w:cs="Calibri"/>
        </w:rPr>
        <w:t>)</w:t>
      </w:r>
      <w:r w:rsidR="00C44C39">
        <w:rPr>
          <w:rFonts w:ascii="Calibri" w:hAnsi="Calibri" w:cs="Calibri"/>
        </w:rPr>
        <w:t xml:space="preserve"> </w:t>
      </w:r>
      <w:r w:rsidR="00C44C39">
        <w:rPr>
          <w:rFonts w:ascii="Calibri" w:eastAsia="Lucida Sans Unicode" w:hAnsi="Calibri" w:cs="Calibri"/>
          <w:kern w:val="1"/>
        </w:rPr>
        <w:t>określny</w:t>
      </w:r>
      <w:r w:rsidR="008A5A03">
        <w:rPr>
          <w:rFonts w:ascii="Calibri" w:eastAsia="Lucida Sans Unicode" w:hAnsi="Calibri" w:cs="Calibri"/>
          <w:kern w:val="1"/>
        </w:rPr>
        <w:t>m</w:t>
      </w:r>
      <w:r w:rsidR="00C44C39">
        <w:rPr>
          <w:rFonts w:ascii="Calibri" w:eastAsia="Lucida Sans Unicode" w:hAnsi="Calibri" w:cs="Calibri"/>
          <w:kern w:val="1"/>
        </w:rPr>
        <w:t xml:space="preserve"> w ofercie, licząc </w:t>
      </w:r>
      <w:r w:rsidR="005D765C" w:rsidRPr="00753B88">
        <w:rPr>
          <w:rFonts w:ascii="Calibri" w:eastAsia="Lucida Sans Unicode" w:hAnsi="Calibri" w:cs="Calibri"/>
          <w:kern w:val="1"/>
        </w:rPr>
        <w:t>od</w:t>
      </w:r>
      <w:r>
        <w:rPr>
          <w:rFonts w:ascii="Calibri" w:eastAsia="Lucida Sans Unicode" w:hAnsi="Calibri" w:cs="Calibri"/>
          <w:kern w:val="1"/>
        </w:rPr>
        <w:t xml:space="preserve"> złożenia zamówienia za pośrednictwem faksu lub e-maila. </w:t>
      </w:r>
    </w:p>
    <w:p w14:paraId="1EAAB956" w14:textId="230DC752" w:rsidR="005D765C" w:rsidRPr="00753B88" w:rsidRDefault="005D765C" w:rsidP="003E040D">
      <w:pPr>
        <w:pStyle w:val="Akapitzlist"/>
        <w:numPr>
          <w:ilvl w:val="0"/>
          <w:numId w:val="45"/>
        </w:numPr>
        <w:suppressAutoHyphens w:val="0"/>
        <w:autoSpaceDE w:val="0"/>
        <w:autoSpaceDN w:val="0"/>
        <w:adjustRightInd w:val="0"/>
        <w:spacing w:line="360" w:lineRule="auto"/>
        <w:ind w:left="426" w:hanging="426"/>
        <w:jc w:val="both"/>
        <w:rPr>
          <w:rFonts w:ascii="Calibri" w:hAnsi="Calibri" w:cs="Calibri"/>
          <w:lang w:eastAsia="pl-PL"/>
        </w:rPr>
      </w:pPr>
      <w:r w:rsidRPr="00753B88">
        <w:rPr>
          <w:rFonts w:ascii="Calibri" w:hAnsi="Calibri" w:cs="Calibri"/>
          <w:lang w:eastAsia="pl-PL"/>
        </w:rPr>
        <w:t xml:space="preserve">Zamawiający wraz z Wykonawcą </w:t>
      </w:r>
      <w:r w:rsidR="00753B88">
        <w:rPr>
          <w:rFonts w:ascii="Calibri" w:hAnsi="Calibri" w:cs="Calibri"/>
          <w:lang w:eastAsia="pl-PL"/>
        </w:rPr>
        <w:t xml:space="preserve">każdorazowo dokonają </w:t>
      </w:r>
      <w:r w:rsidRPr="00753B88">
        <w:rPr>
          <w:rFonts w:ascii="Calibri" w:hAnsi="Calibri" w:cs="Calibri"/>
          <w:lang w:eastAsia="pl-PL"/>
        </w:rPr>
        <w:t xml:space="preserve">objazdu dróg celem sprawdzenia stanu nawierzchni w zakresie uszkodzeń oraz wyboru techniki i materiałów do dokonania naprawy. </w:t>
      </w:r>
    </w:p>
    <w:p w14:paraId="1694E007" w14:textId="7406E0DA" w:rsidR="005D765C" w:rsidRPr="00F531BF" w:rsidRDefault="005D765C" w:rsidP="003E040D">
      <w:pPr>
        <w:pStyle w:val="Tekstpodstawowy31"/>
        <w:numPr>
          <w:ilvl w:val="0"/>
          <w:numId w:val="45"/>
        </w:numPr>
        <w:tabs>
          <w:tab w:val="left" w:pos="10773"/>
        </w:tabs>
        <w:spacing w:line="360" w:lineRule="auto"/>
        <w:ind w:left="426" w:right="-1" w:hanging="426"/>
        <w:jc w:val="both"/>
        <w:rPr>
          <w:rFonts w:ascii="Calibri" w:eastAsia="Lucida Sans Unicode" w:hAnsi="Calibri" w:cs="Calibri"/>
          <w:kern w:val="1"/>
          <w:szCs w:val="24"/>
          <w:lang w:eastAsia="hi-IN" w:bidi="hi-IN"/>
        </w:rPr>
      </w:pPr>
      <w:r w:rsidRPr="00F531BF">
        <w:rPr>
          <w:rFonts w:ascii="Calibri" w:hAnsi="Calibri" w:cs="Calibri"/>
          <w:szCs w:val="24"/>
        </w:rPr>
        <w:t>Ilości robót wymienione w kosztorysie są ilościami planowanymi i w okresie realizacji zamówienia mogą ulec zmianie tzn. zwiększeniu lub zmniejszeniu w zależności od potrzeb.</w:t>
      </w:r>
      <w:r w:rsidRPr="00F531BF">
        <w:rPr>
          <w:rFonts w:ascii="Calibri" w:eastAsia="Lucida Sans Unicode" w:hAnsi="Calibri" w:cs="Calibri"/>
          <w:kern w:val="1"/>
          <w:szCs w:val="24"/>
          <w:lang w:eastAsia="hi-IN" w:bidi="hi-IN"/>
        </w:rPr>
        <w:t xml:space="preserve"> </w:t>
      </w:r>
    </w:p>
    <w:p w14:paraId="68632077" w14:textId="77911D79" w:rsidR="005D765C" w:rsidRPr="00F531BF" w:rsidRDefault="005D765C" w:rsidP="003E040D">
      <w:pPr>
        <w:pStyle w:val="Tekstpodstawowy31"/>
        <w:numPr>
          <w:ilvl w:val="0"/>
          <w:numId w:val="45"/>
        </w:numPr>
        <w:tabs>
          <w:tab w:val="left" w:pos="10773"/>
        </w:tabs>
        <w:spacing w:line="360" w:lineRule="auto"/>
        <w:ind w:left="426" w:right="-1" w:hanging="426"/>
        <w:jc w:val="both"/>
        <w:rPr>
          <w:rFonts w:ascii="Calibri" w:eastAsia="Lucida Sans Unicode" w:hAnsi="Calibri" w:cs="Calibri"/>
          <w:kern w:val="1"/>
          <w:szCs w:val="24"/>
          <w:lang w:eastAsia="hi-IN" w:bidi="hi-IN"/>
        </w:rPr>
      </w:pPr>
      <w:r w:rsidRPr="00F531BF">
        <w:rPr>
          <w:rFonts w:ascii="Calibri" w:eastAsia="Lucida Sans Unicode" w:hAnsi="Calibri" w:cs="Calibri"/>
          <w:kern w:val="1"/>
          <w:szCs w:val="24"/>
          <w:lang w:eastAsia="hi-IN" w:bidi="hi-IN"/>
        </w:rPr>
        <w:t>Odcinki dróg</w:t>
      </w:r>
      <w:r w:rsidR="003E040D">
        <w:rPr>
          <w:rFonts w:ascii="Calibri" w:eastAsia="Lucida Sans Unicode" w:hAnsi="Calibri" w:cs="Calibri"/>
          <w:kern w:val="1"/>
          <w:szCs w:val="24"/>
          <w:lang w:eastAsia="hi-IN" w:bidi="hi-IN"/>
        </w:rPr>
        <w:t xml:space="preserve"> podlegające naprawie w ramach niniejszej umowy</w:t>
      </w:r>
      <w:r w:rsidRPr="00F531BF">
        <w:rPr>
          <w:rFonts w:ascii="Calibri" w:eastAsia="Lucida Sans Unicode" w:hAnsi="Calibri" w:cs="Calibri"/>
          <w:kern w:val="1"/>
          <w:szCs w:val="24"/>
          <w:lang w:eastAsia="hi-IN" w:bidi="hi-IN"/>
        </w:rPr>
        <w:t xml:space="preserve"> posiadają nawierzchnię gruntową utwardzoną o zmiennej szerokości od 3,5m do 5,0 m.</w:t>
      </w:r>
    </w:p>
    <w:p w14:paraId="3DE170B6" w14:textId="13EBED56" w:rsidR="005D765C" w:rsidRPr="00F531BF" w:rsidRDefault="005D765C" w:rsidP="003E040D">
      <w:pPr>
        <w:pStyle w:val="Tekstpodstawowy31"/>
        <w:numPr>
          <w:ilvl w:val="0"/>
          <w:numId w:val="45"/>
        </w:numPr>
        <w:spacing w:line="360" w:lineRule="auto"/>
        <w:ind w:left="426" w:hanging="426"/>
        <w:jc w:val="both"/>
        <w:rPr>
          <w:rFonts w:ascii="Calibri" w:hAnsi="Calibri" w:cs="Calibri"/>
          <w:szCs w:val="24"/>
        </w:rPr>
      </w:pPr>
      <w:r w:rsidRPr="00F531BF">
        <w:rPr>
          <w:rFonts w:ascii="Calibri" w:hAnsi="Calibri" w:cs="Calibri"/>
          <w:szCs w:val="24"/>
        </w:rPr>
        <w:t xml:space="preserve">Wykonany zakres robót ma zapewnić prawidłowe funkcjonowanie dróg powiatowych, poprawę przejezdności oraz zapewnienie prawidłowego odprowadzenia wody z nawierzchni. </w:t>
      </w:r>
    </w:p>
    <w:p w14:paraId="0CADDD26" w14:textId="495526A6" w:rsidR="005D765C" w:rsidRPr="00F531BF" w:rsidRDefault="003E040D" w:rsidP="003E040D">
      <w:pPr>
        <w:pStyle w:val="Tekstpodstawowy31"/>
        <w:spacing w:line="360" w:lineRule="auto"/>
        <w:ind w:left="426" w:hanging="426"/>
        <w:jc w:val="both"/>
        <w:rPr>
          <w:rFonts w:ascii="Calibri" w:hAnsi="Calibri" w:cs="Calibri"/>
          <w:szCs w:val="24"/>
        </w:rPr>
      </w:pPr>
      <w:r>
        <w:rPr>
          <w:rFonts w:ascii="Calibri" w:hAnsi="Calibri" w:cs="Calibri"/>
          <w:szCs w:val="24"/>
        </w:rPr>
        <w:t>15.</w:t>
      </w:r>
      <w:r>
        <w:rPr>
          <w:rFonts w:ascii="Calibri" w:hAnsi="Calibri" w:cs="Calibri"/>
          <w:szCs w:val="24"/>
        </w:rPr>
        <w:tab/>
      </w:r>
      <w:r w:rsidR="005D765C" w:rsidRPr="00F531BF">
        <w:rPr>
          <w:rFonts w:ascii="Calibri" w:hAnsi="Calibri" w:cs="Calibri"/>
          <w:szCs w:val="24"/>
        </w:rPr>
        <w:t>Wymagania</w:t>
      </w:r>
      <w:r w:rsidR="004D620A">
        <w:rPr>
          <w:rFonts w:ascii="Calibri" w:hAnsi="Calibri" w:cs="Calibri"/>
          <w:szCs w:val="24"/>
        </w:rPr>
        <w:t xml:space="preserve">, obowiązki i odpowiedzialność </w:t>
      </w:r>
      <w:r w:rsidR="005D765C" w:rsidRPr="00F531BF">
        <w:rPr>
          <w:rFonts w:ascii="Calibri" w:hAnsi="Calibri" w:cs="Calibri"/>
          <w:szCs w:val="24"/>
        </w:rPr>
        <w:t>Wykonawcy:</w:t>
      </w:r>
    </w:p>
    <w:p w14:paraId="0509A4EB" w14:textId="2C52D415" w:rsidR="005D765C" w:rsidRPr="00F531BF" w:rsidRDefault="005D765C" w:rsidP="00355F1B">
      <w:pPr>
        <w:pStyle w:val="Tekstpodstawowy31"/>
        <w:tabs>
          <w:tab w:val="left" w:pos="426"/>
        </w:tabs>
        <w:spacing w:line="360" w:lineRule="auto"/>
        <w:ind w:left="426" w:hanging="426"/>
        <w:jc w:val="both"/>
        <w:rPr>
          <w:rFonts w:ascii="Calibri" w:hAnsi="Calibri" w:cs="Calibri"/>
          <w:szCs w:val="24"/>
        </w:rPr>
      </w:pPr>
      <w:r w:rsidRPr="00F531BF">
        <w:rPr>
          <w:rFonts w:ascii="Calibri" w:hAnsi="Calibri" w:cs="Calibri"/>
          <w:szCs w:val="24"/>
        </w:rPr>
        <w:t>a)</w:t>
      </w:r>
      <w:r w:rsidR="00355F1B">
        <w:rPr>
          <w:rFonts w:ascii="Calibri" w:hAnsi="Calibri" w:cs="Calibri"/>
          <w:szCs w:val="24"/>
        </w:rPr>
        <w:tab/>
      </w:r>
      <w:r w:rsidRPr="00F531BF">
        <w:rPr>
          <w:rFonts w:ascii="Calibri" w:hAnsi="Calibri" w:cs="Calibri"/>
          <w:szCs w:val="24"/>
        </w:rPr>
        <w:t xml:space="preserve">Wykonawca jest odpowiedzialny za </w:t>
      </w:r>
      <w:r w:rsidR="004D620A">
        <w:rPr>
          <w:rFonts w:ascii="Calibri" w:hAnsi="Calibri" w:cs="Calibri"/>
          <w:szCs w:val="24"/>
        </w:rPr>
        <w:t xml:space="preserve">należytą </w:t>
      </w:r>
      <w:r w:rsidRPr="00F531BF">
        <w:rPr>
          <w:rFonts w:ascii="Calibri" w:hAnsi="Calibri" w:cs="Calibri"/>
          <w:szCs w:val="24"/>
        </w:rPr>
        <w:t xml:space="preserve">jakość, zgodność z warunkami technicznymi </w:t>
      </w:r>
      <w:r w:rsidR="00355F1B">
        <w:rPr>
          <w:rFonts w:ascii="Calibri" w:hAnsi="Calibri" w:cs="Calibri"/>
          <w:szCs w:val="24"/>
        </w:rPr>
        <w:t xml:space="preserve">                                </w:t>
      </w:r>
      <w:r w:rsidRPr="00F531BF">
        <w:rPr>
          <w:rFonts w:ascii="Calibri" w:hAnsi="Calibri" w:cs="Calibri"/>
          <w:szCs w:val="24"/>
        </w:rPr>
        <w:t>i jakościowymi opisanymi dla przedmiotu zamówienia według specyfikacji technicznych wykonania i odbioru robót, przedmiarów robót, kosztorysów ofertowych, SWZ, zgodnie z przepisami, normami i sztuką budowlaną.</w:t>
      </w:r>
    </w:p>
    <w:p w14:paraId="5E0881FE" w14:textId="478EBEB0" w:rsidR="005D765C" w:rsidRPr="00F531BF" w:rsidRDefault="005D765C" w:rsidP="00355F1B">
      <w:pPr>
        <w:pStyle w:val="Tekstpodstawowy31"/>
        <w:tabs>
          <w:tab w:val="left" w:pos="993"/>
          <w:tab w:val="left" w:pos="1134"/>
        </w:tabs>
        <w:spacing w:line="360" w:lineRule="auto"/>
        <w:ind w:left="426" w:right="811" w:hanging="426"/>
        <w:jc w:val="both"/>
        <w:rPr>
          <w:rFonts w:ascii="Calibri" w:hAnsi="Calibri" w:cs="Calibri"/>
          <w:szCs w:val="24"/>
        </w:rPr>
      </w:pPr>
      <w:r w:rsidRPr="00F531BF">
        <w:rPr>
          <w:rFonts w:ascii="Calibri" w:hAnsi="Calibri" w:cs="Calibri"/>
          <w:szCs w:val="24"/>
        </w:rPr>
        <w:t>b)</w:t>
      </w:r>
      <w:r w:rsidR="00355F1B">
        <w:rPr>
          <w:rFonts w:ascii="Calibri" w:hAnsi="Calibri" w:cs="Calibri"/>
          <w:szCs w:val="24"/>
        </w:rPr>
        <w:tab/>
      </w:r>
      <w:r w:rsidRPr="00F531BF">
        <w:rPr>
          <w:rFonts w:ascii="Calibri" w:hAnsi="Calibri" w:cs="Calibri"/>
          <w:szCs w:val="24"/>
        </w:rPr>
        <w:t xml:space="preserve">Wymagana jest należyta staranność przy realizacji </w:t>
      </w:r>
      <w:r w:rsidR="004D620A">
        <w:rPr>
          <w:rFonts w:ascii="Calibri" w:hAnsi="Calibri" w:cs="Calibri"/>
          <w:szCs w:val="24"/>
        </w:rPr>
        <w:t xml:space="preserve">przedmiotu </w:t>
      </w:r>
      <w:r w:rsidRPr="00F531BF">
        <w:rPr>
          <w:rFonts w:ascii="Calibri" w:hAnsi="Calibri" w:cs="Calibri"/>
          <w:szCs w:val="24"/>
        </w:rPr>
        <w:t>umowy.</w:t>
      </w:r>
    </w:p>
    <w:p w14:paraId="076FD713" w14:textId="183A7E85" w:rsidR="005D765C" w:rsidRPr="00F531BF" w:rsidRDefault="005D765C" w:rsidP="00355F1B">
      <w:pPr>
        <w:pStyle w:val="Tekstpodstawowy31"/>
        <w:tabs>
          <w:tab w:val="left" w:pos="993"/>
        </w:tabs>
        <w:spacing w:line="360" w:lineRule="auto"/>
        <w:ind w:left="426" w:hanging="426"/>
        <w:jc w:val="both"/>
        <w:rPr>
          <w:rFonts w:ascii="Calibri" w:hAnsi="Calibri" w:cs="Calibri"/>
          <w:szCs w:val="24"/>
        </w:rPr>
      </w:pPr>
      <w:r w:rsidRPr="00F531BF">
        <w:rPr>
          <w:rFonts w:ascii="Calibri" w:hAnsi="Calibri" w:cs="Calibri"/>
          <w:szCs w:val="24"/>
        </w:rPr>
        <w:t>c)</w:t>
      </w:r>
      <w:r w:rsidR="00355F1B">
        <w:rPr>
          <w:rFonts w:ascii="Calibri" w:hAnsi="Calibri" w:cs="Calibri"/>
          <w:szCs w:val="24"/>
        </w:rPr>
        <w:tab/>
      </w:r>
      <w:r w:rsidRPr="00F531BF">
        <w:rPr>
          <w:rFonts w:ascii="Calibri" w:hAnsi="Calibri" w:cs="Calibri"/>
          <w:szCs w:val="24"/>
        </w:rPr>
        <w:t>Ustalenia i decyzje dotyczące wykonywania zamówienia uzgadniane będą przez Zamawiającego z ustanowionym przedstawicielem Wykonawcy.</w:t>
      </w:r>
    </w:p>
    <w:p w14:paraId="689AB9A9" w14:textId="6878396A" w:rsidR="005D765C" w:rsidRPr="00F531BF" w:rsidRDefault="005D765C" w:rsidP="00355F1B">
      <w:pPr>
        <w:pStyle w:val="Tekstpodstawowy31"/>
        <w:tabs>
          <w:tab w:val="left" w:pos="993"/>
        </w:tabs>
        <w:spacing w:line="360" w:lineRule="auto"/>
        <w:ind w:left="426" w:hanging="426"/>
        <w:jc w:val="both"/>
        <w:rPr>
          <w:rFonts w:ascii="Calibri" w:hAnsi="Calibri" w:cs="Calibri"/>
          <w:szCs w:val="24"/>
        </w:rPr>
      </w:pPr>
      <w:r w:rsidRPr="00F531BF">
        <w:rPr>
          <w:rFonts w:ascii="Calibri" w:hAnsi="Calibri" w:cs="Calibri"/>
          <w:szCs w:val="24"/>
        </w:rPr>
        <w:t>d)</w:t>
      </w:r>
      <w:r w:rsidR="00355F1B">
        <w:rPr>
          <w:rFonts w:ascii="Calibri" w:hAnsi="Calibri" w:cs="Calibri"/>
          <w:szCs w:val="24"/>
        </w:rPr>
        <w:tab/>
      </w:r>
      <w:r w:rsidRPr="00F531BF">
        <w:rPr>
          <w:rFonts w:ascii="Calibri" w:hAnsi="Calibri" w:cs="Calibri"/>
          <w:szCs w:val="24"/>
        </w:rPr>
        <w:t>Określenie przez Wykonawcę telefonów kontaktowych i numerów fax oraz innych ustaleń niezbędnych dla sprawnego i terminowego wykonania zmówienia.</w:t>
      </w:r>
    </w:p>
    <w:p w14:paraId="12D1665C" w14:textId="100EFBB8" w:rsidR="005D765C" w:rsidRDefault="005D765C" w:rsidP="00355F1B">
      <w:pPr>
        <w:pStyle w:val="Tekstpodstawowy31"/>
        <w:tabs>
          <w:tab w:val="left" w:pos="993"/>
        </w:tabs>
        <w:spacing w:line="360" w:lineRule="auto"/>
        <w:ind w:left="426" w:hanging="426"/>
        <w:jc w:val="both"/>
        <w:rPr>
          <w:rFonts w:ascii="Calibri" w:hAnsi="Calibri" w:cs="Calibri"/>
          <w:szCs w:val="24"/>
        </w:rPr>
      </w:pPr>
      <w:r w:rsidRPr="00F531BF">
        <w:rPr>
          <w:rFonts w:ascii="Calibri" w:hAnsi="Calibri" w:cs="Calibri"/>
          <w:szCs w:val="24"/>
        </w:rPr>
        <w:lastRenderedPageBreak/>
        <w:t>e)</w:t>
      </w:r>
      <w:r w:rsidR="00355F1B">
        <w:rPr>
          <w:rFonts w:ascii="Calibri" w:hAnsi="Calibri" w:cs="Calibri"/>
          <w:szCs w:val="24"/>
        </w:rPr>
        <w:tab/>
      </w:r>
      <w:r w:rsidRPr="00F531BF">
        <w:rPr>
          <w:rFonts w:ascii="Calibri" w:hAnsi="Calibri" w:cs="Calibri"/>
          <w:szCs w:val="24"/>
        </w:rPr>
        <w:t>Zamawiający nie ponosi odpowiedzialności za szkody wyrządzone przez Wykonawcę podczas wykonywania przedmiotu zamówienia.</w:t>
      </w:r>
    </w:p>
    <w:p w14:paraId="0650825C" w14:textId="2A83C9DE" w:rsidR="005D765C" w:rsidRPr="00F531BF" w:rsidRDefault="005D765C" w:rsidP="00355F1B">
      <w:pPr>
        <w:pStyle w:val="Tekstpodstawowy31"/>
        <w:tabs>
          <w:tab w:val="left" w:pos="993"/>
        </w:tabs>
        <w:spacing w:line="360" w:lineRule="auto"/>
        <w:ind w:left="426" w:hanging="426"/>
        <w:jc w:val="both"/>
        <w:rPr>
          <w:rFonts w:ascii="Calibri" w:hAnsi="Calibri" w:cs="Calibri"/>
          <w:szCs w:val="24"/>
        </w:rPr>
      </w:pPr>
      <w:r>
        <w:rPr>
          <w:rFonts w:ascii="Calibri" w:hAnsi="Calibri" w:cs="Calibri"/>
          <w:szCs w:val="24"/>
        </w:rPr>
        <w:t>f)</w:t>
      </w:r>
      <w:r w:rsidR="00355F1B">
        <w:rPr>
          <w:rFonts w:ascii="Calibri" w:hAnsi="Calibri" w:cs="Calibri"/>
          <w:szCs w:val="24"/>
        </w:rPr>
        <w:tab/>
      </w:r>
      <w:r>
        <w:rPr>
          <w:rFonts w:ascii="Calibri" w:hAnsi="Calibri" w:cs="Calibri"/>
          <w:szCs w:val="24"/>
        </w:rPr>
        <w:t xml:space="preserve">Wykonawca musi posiadać </w:t>
      </w:r>
      <w:r w:rsidR="00C44C39">
        <w:rPr>
          <w:rFonts w:ascii="Calibri" w:hAnsi="Calibri" w:cs="Calibri"/>
          <w:szCs w:val="24"/>
        </w:rPr>
        <w:t xml:space="preserve">aktualną </w:t>
      </w:r>
      <w:r>
        <w:rPr>
          <w:rFonts w:ascii="Calibri" w:hAnsi="Calibri" w:cs="Calibri"/>
          <w:szCs w:val="24"/>
        </w:rPr>
        <w:t>polisę OC</w:t>
      </w:r>
      <w:r w:rsidR="004D620A">
        <w:rPr>
          <w:rFonts w:ascii="Calibri" w:hAnsi="Calibri" w:cs="Calibri"/>
          <w:szCs w:val="24"/>
        </w:rPr>
        <w:t xml:space="preserve"> od wszelkich ryzyk</w:t>
      </w:r>
      <w:r>
        <w:rPr>
          <w:rFonts w:ascii="Calibri" w:hAnsi="Calibri" w:cs="Calibri"/>
          <w:szCs w:val="24"/>
        </w:rPr>
        <w:t xml:space="preserve"> w zakresie prowadzonych</w:t>
      </w:r>
      <w:r w:rsidR="004D620A">
        <w:rPr>
          <w:rFonts w:ascii="Calibri" w:hAnsi="Calibri" w:cs="Calibri"/>
          <w:szCs w:val="24"/>
        </w:rPr>
        <w:t xml:space="preserve"> prac</w:t>
      </w:r>
      <w:r w:rsidR="00D626F1">
        <w:rPr>
          <w:rFonts w:ascii="Calibri" w:hAnsi="Calibri" w:cs="Calibri"/>
          <w:szCs w:val="24"/>
        </w:rPr>
        <w:t>,</w:t>
      </w:r>
      <w:r w:rsidR="004D620A">
        <w:rPr>
          <w:rFonts w:ascii="Calibri" w:hAnsi="Calibri" w:cs="Calibri"/>
          <w:szCs w:val="24"/>
        </w:rPr>
        <w:t xml:space="preserve"> na minimalną sumę ubezpieczenia 100 000 złotych</w:t>
      </w:r>
      <w:r>
        <w:rPr>
          <w:rFonts w:ascii="Calibri" w:hAnsi="Calibri" w:cs="Calibri"/>
          <w:szCs w:val="24"/>
        </w:rPr>
        <w:t>, której</w:t>
      </w:r>
      <w:r w:rsidR="003E5638">
        <w:rPr>
          <w:rFonts w:ascii="Calibri" w:hAnsi="Calibri" w:cs="Calibri"/>
          <w:szCs w:val="24"/>
        </w:rPr>
        <w:t xml:space="preserve"> kopię przekaże Z</w:t>
      </w:r>
      <w:r>
        <w:rPr>
          <w:rFonts w:ascii="Calibri" w:hAnsi="Calibri" w:cs="Calibri"/>
          <w:szCs w:val="24"/>
        </w:rPr>
        <w:t xml:space="preserve">amawiającemu </w:t>
      </w:r>
      <w:r w:rsidR="003E5638">
        <w:rPr>
          <w:rFonts w:ascii="Calibri" w:hAnsi="Calibri" w:cs="Calibri"/>
          <w:szCs w:val="24"/>
        </w:rPr>
        <w:t xml:space="preserve">najpóźniej </w:t>
      </w:r>
      <w:r>
        <w:rPr>
          <w:rFonts w:ascii="Calibri" w:hAnsi="Calibri" w:cs="Calibri"/>
          <w:szCs w:val="24"/>
        </w:rPr>
        <w:t>w dniu podpisania umowy</w:t>
      </w:r>
      <w:r w:rsidR="00C44C39">
        <w:rPr>
          <w:rFonts w:ascii="Calibri" w:hAnsi="Calibri" w:cs="Calibri"/>
          <w:szCs w:val="24"/>
        </w:rPr>
        <w:t>.</w:t>
      </w:r>
    </w:p>
    <w:p w14:paraId="59A5B9F8" w14:textId="2B296E5F" w:rsidR="005D765C" w:rsidRPr="00F531BF" w:rsidRDefault="005D765C" w:rsidP="00355F1B">
      <w:pPr>
        <w:pStyle w:val="Tekstpodstawowy31"/>
        <w:tabs>
          <w:tab w:val="left" w:pos="993"/>
        </w:tabs>
        <w:spacing w:line="360" w:lineRule="auto"/>
        <w:ind w:left="426" w:hanging="426"/>
        <w:jc w:val="both"/>
        <w:rPr>
          <w:rFonts w:ascii="Calibri" w:hAnsi="Calibri" w:cs="Calibri"/>
          <w:szCs w:val="24"/>
        </w:rPr>
      </w:pPr>
      <w:r>
        <w:rPr>
          <w:rFonts w:ascii="Calibri" w:hAnsi="Calibri" w:cs="Calibri"/>
          <w:szCs w:val="24"/>
        </w:rPr>
        <w:t>g</w:t>
      </w:r>
      <w:r w:rsidRPr="00F531BF">
        <w:rPr>
          <w:rFonts w:ascii="Calibri" w:hAnsi="Calibri" w:cs="Calibri"/>
          <w:szCs w:val="24"/>
        </w:rPr>
        <w:t>)</w:t>
      </w:r>
      <w:r w:rsidR="00355F1B">
        <w:rPr>
          <w:rFonts w:ascii="Calibri" w:hAnsi="Calibri" w:cs="Calibri"/>
          <w:szCs w:val="24"/>
        </w:rPr>
        <w:tab/>
      </w:r>
      <w:r w:rsidRPr="00F531BF">
        <w:rPr>
          <w:rFonts w:ascii="Calibri" w:hAnsi="Calibri" w:cs="Calibri"/>
          <w:szCs w:val="24"/>
        </w:rPr>
        <w:t xml:space="preserve">Realizacja zadania podlega prawu polskiemu, w tym w szczególności Ustawie               </w:t>
      </w:r>
      <w:r>
        <w:rPr>
          <w:rFonts w:ascii="Calibri" w:hAnsi="Calibri" w:cs="Calibri"/>
          <w:szCs w:val="24"/>
        </w:rPr>
        <w:t xml:space="preserve">                          </w:t>
      </w:r>
      <w:r w:rsidRPr="00F531BF">
        <w:rPr>
          <w:rFonts w:ascii="Calibri" w:hAnsi="Calibri" w:cs="Calibri"/>
          <w:szCs w:val="24"/>
        </w:rPr>
        <w:t xml:space="preserve"> z dnia 7 lipca 1994r. Prawo budowlane.</w:t>
      </w:r>
    </w:p>
    <w:p w14:paraId="45DC41ED" w14:textId="4C4EC785" w:rsidR="005D765C" w:rsidRPr="00F531BF" w:rsidRDefault="005D765C" w:rsidP="00355F1B">
      <w:pPr>
        <w:pStyle w:val="Tekstpodstawowy31"/>
        <w:tabs>
          <w:tab w:val="left" w:pos="426"/>
        </w:tabs>
        <w:spacing w:line="360" w:lineRule="auto"/>
        <w:ind w:left="426" w:hanging="426"/>
        <w:jc w:val="both"/>
        <w:rPr>
          <w:rFonts w:ascii="Calibri" w:hAnsi="Calibri" w:cs="Calibri"/>
          <w:szCs w:val="24"/>
          <w:shd w:val="clear" w:color="auto" w:fill="FFFFFF"/>
        </w:rPr>
      </w:pPr>
      <w:r>
        <w:rPr>
          <w:rFonts w:ascii="Calibri" w:hAnsi="Calibri" w:cs="Calibri"/>
          <w:szCs w:val="24"/>
        </w:rPr>
        <w:t>h</w:t>
      </w:r>
      <w:r w:rsidRPr="00F531BF">
        <w:rPr>
          <w:rFonts w:ascii="Calibri" w:hAnsi="Calibri" w:cs="Calibri"/>
          <w:szCs w:val="24"/>
        </w:rPr>
        <w:t>)</w:t>
      </w:r>
      <w:r w:rsidR="00355F1B">
        <w:rPr>
          <w:rFonts w:ascii="Calibri" w:hAnsi="Calibri" w:cs="Calibri"/>
          <w:szCs w:val="24"/>
        </w:rPr>
        <w:tab/>
      </w:r>
      <w:r w:rsidRPr="00F531BF">
        <w:rPr>
          <w:rFonts w:ascii="Calibri" w:hAnsi="Calibri" w:cs="Calibri"/>
          <w:szCs w:val="24"/>
          <w:shd w:val="clear" w:color="auto" w:fill="FFFFFF"/>
        </w:rPr>
        <w:t xml:space="preserve">Wykonawca zobowiązany jest do prowadzenia robót w sposób zapewniający bezpieczeństwo na drodze i ograniczenia utrudnień w ruchu wynikających </w:t>
      </w:r>
      <w:r w:rsidR="00355F1B">
        <w:rPr>
          <w:rFonts w:ascii="Calibri" w:hAnsi="Calibri" w:cs="Calibri"/>
          <w:szCs w:val="24"/>
          <w:shd w:val="clear" w:color="auto" w:fill="FFFFFF"/>
        </w:rPr>
        <w:t xml:space="preserve">                                                 </w:t>
      </w:r>
      <w:r w:rsidRPr="00F531BF">
        <w:rPr>
          <w:rFonts w:ascii="Calibri" w:hAnsi="Calibri" w:cs="Calibri"/>
          <w:szCs w:val="24"/>
          <w:shd w:val="clear" w:color="auto" w:fill="FFFFFF"/>
        </w:rPr>
        <w:t xml:space="preserve">z prowadzonych robót </w:t>
      </w:r>
      <w:r w:rsidR="004D620A">
        <w:rPr>
          <w:rFonts w:ascii="Calibri" w:hAnsi="Calibri" w:cs="Calibri"/>
          <w:szCs w:val="24"/>
          <w:shd w:val="clear" w:color="auto" w:fill="FFFFFF"/>
        </w:rPr>
        <w:t>w stopniu umożliwiającym normalne korzystanie z drogi.</w:t>
      </w:r>
    </w:p>
    <w:p w14:paraId="5CCBE719" w14:textId="6A663571" w:rsidR="005D765C" w:rsidRPr="00F531BF" w:rsidRDefault="003E5638" w:rsidP="008A5A03">
      <w:pPr>
        <w:pStyle w:val="Tekstpodstawowy31"/>
        <w:spacing w:line="360" w:lineRule="auto"/>
        <w:ind w:left="426" w:hanging="426"/>
        <w:jc w:val="both"/>
        <w:rPr>
          <w:rFonts w:ascii="Calibri" w:hAnsi="Calibri" w:cs="Calibri"/>
          <w:szCs w:val="24"/>
        </w:rPr>
      </w:pPr>
      <w:r>
        <w:rPr>
          <w:rFonts w:ascii="Calibri" w:hAnsi="Calibri" w:cs="Calibri"/>
          <w:szCs w:val="24"/>
        </w:rPr>
        <w:t>16.</w:t>
      </w:r>
      <w:r>
        <w:rPr>
          <w:rFonts w:ascii="Calibri" w:hAnsi="Calibri" w:cs="Calibri"/>
          <w:szCs w:val="24"/>
        </w:rPr>
        <w:tab/>
      </w:r>
      <w:r w:rsidR="005D765C" w:rsidRPr="00F531BF">
        <w:rPr>
          <w:rFonts w:ascii="Calibri" w:hAnsi="Calibri" w:cs="Calibri"/>
          <w:szCs w:val="24"/>
        </w:rPr>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6ADC8A94" w14:textId="3D7A66B1" w:rsidR="00B47A8F" w:rsidRDefault="00B47A8F" w:rsidP="008A5A03">
      <w:pPr>
        <w:pStyle w:val="Bezodstpw"/>
        <w:numPr>
          <w:ilvl w:val="0"/>
          <w:numId w:val="46"/>
        </w:numPr>
        <w:spacing w:line="360" w:lineRule="auto"/>
        <w:ind w:left="426" w:hanging="426"/>
      </w:pPr>
      <w:r>
        <w:t>Wykonawca oświadcza, że:</w:t>
      </w:r>
    </w:p>
    <w:p w14:paraId="29BD52F7" w14:textId="77777777" w:rsidR="00B47A8F" w:rsidRDefault="00B47A8F" w:rsidP="00B47A8F">
      <w:pPr>
        <w:pStyle w:val="Bezodstpw"/>
        <w:numPr>
          <w:ilvl w:val="0"/>
          <w:numId w:val="39"/>
        </w:numPr>
        <w:spacing w:line="360" w:lineRule="auto"/>
        <w:ind w:left="426" w:hanging="426"/>
      </w:pPr>
      <w:r>
        <w:t>zapoznał się przed zawarciem umowy z dokumentacją przetargową oraz innymi dokumentami niezbędnymi do wykonania Robót udostępnionymi i przekazanymi przez Zamawiającego do momentu zawarcia Umowy;</w:t>
      </w:r>
    </w:p>
    <w:p w14:paraId="5F24A9AA" w14:textId="6A978371" w:rsidR="00B47A8F" w:rsidRDefault="00B47A8F" w:rsidP="00B47A8F">
      <w:pPr>
        <w:pStyle w:val="Bezodstpw"/>
        <w:numPr>
          <w:ilvl w:val="0"/>
          <w:numId w:val="39"/>
        </w:numPr>
        <w:spacing w:line="360" w:lineRule="auto"/>
        <w:ind w:left="426" w:hanging="426"/>
      </w:pPr>
      <w:r>
        <w:t xml:space="preserve">przed zawarciem umowy Zamawiający umożliwił Wykonawcy dokonanie szczegółowych oględzin </w:t>
      </w:r>
      <w:r w:rsidR="004D620A">
        <w:t xml:space="preserve">dróg gruntowych objętych przedmiotem umowy </w:t>
      </w:r>
      <w:r>
        <w:t>oraz jego najbliższego otoczenia</w:t>
      </w:r>
      <w:r w:rsidR="004D620A">
        <w:t xml:space="preserve"> (teren robót)</w:t>
      </w:r>
      <w:r>
        <w:t xml:space="preserve"> i w związku z tym Wykonawca posiada wiedzę na temat istniejących tamże warunków mających wpływ na wykonywanie robót, w tym również wynikających ze wszelkich ograniczeń odnoszących się do terenu </w:t>
      </w:r>
      <w:r w:rsidR="004D620A">
        <w:t>robót</w:t>
      </w:r>
      <w:r>
        <w:t xml:space="preserve">, a w szczególności otoczenia i dostępu do terenu </w:t>
      </w:r>
      <w:r w:rsidR="004D620A">
        <w:t>robót</w:t>
      </w:r>
      <w:r>
        <w:t xml:space="preserve">, a także organizacji i funkcjonowania terenu </w:t>
      </w:r>
      <w:r w:rsidR="004D620A">
        <w:t>robót</w:t>
      </w:r>
      <w:r>
        <w:t xml:space="preserve"> (w tym komunikacji i transportu, magazynowania materiałów lub urządzeń, lokalizacji sprzętu, dostawy mediów, korzystania z publicznych lub prywatnych składowisk odpadów itp.) i nie zgłasza w tym zakresie żadnych uwag ani zastrzeżeń;</w:t>
      </w:r>
    </w:p>
    <w:p w14:paraId="1C8DDA18" w14:textId="1327097E" w:rsidR="00B47A8F" w:rsidRDefault="00B47A8F" w:rsidP="006C05DD">
      <w:pPr>
        <w:pStyle w:val="Bezodstpw"/>
        <w:numPr>
          <w:ilvl w:val="0"/>
          <w:numId w:val="39"/>
        </w:numPr>
        <w:spacing w:line="360" w:lineRule="auto"/>
        <w:ind w:left="426" w:hanging="426"/>
      </w:pPr>
      <w:r>
        <w:t xml:space="preserve">dysponuje informacjami o nieruchomościach sąsiadujących z terenem </w:t>
      </w:r>
      <w:r w:rsidR="004D620A">
        <w:t>robót</w:t>
      </w:r>
      <w:r>
        <w:t xml:space="preserve"> w zakresie niezbędnym dla właściwego wykonywania robót;</w:t>
      </w:r>
    </w:p>
    <w:p w14:paraId="08F47D73" w14:textId="77777777" w:rsidR="00B47A8F" w:rsidRDefault="00B47A8F" w:rsidP="006C05DD">
      <w:pPr>
        <w:pStyle w:val="Bezodstpw"/>
        <w:numPr>
          <w:ilvl w:val="0"/>
          <w:numId w:val="39"/>
        </w:numPr>
        <w:spacing w:line="360" w:lineRule="auto"/>
        <w:ind w:left="426" w:hanging="426"/>
      </w:pPr>
      <w:r>
        <w:t>zbadał wszelkie inne okoliczności i uwarunkowania o charakterze prawnym i faktycznym związane lub mogące się wiązać z realizacją Umowy, zachowując należytą staranność, jakiej należy oczekiwać od przedsiębiorcy prowadzącego działalność gospodarczą w zakresie wykonawstwa robót budowlanych w sektorze drogownictwa;</w:t>
      </w:r>
    </w:p>
    <w:p w14:paraId="267D5722" w14:textId="77777777" w:rsidR="00B47A8F" w:rsidRDefault="00B47A8F" w:rsidP="006C05DD">
      <w:pPr>
        <w:pStyle w:val="Bezodstpw"/>
        <w:numPr>
          <w:ilvl w:val="0"/>
          <w:numId w:val="39"/>
        </w:numPr>
        <w:spacing w:line="360" w:lineRule="auto"/>
        <w:ind w:left="426" w:hanging="426"/>
      </w:pPr>
      <w:r>
        <w:lastRenderedPageBreak/>
        <w:t>termin wykonania robót został określony w sposób obiektywnie pozwalający na ukończenie robót w terminie oraz terminową realizację poszczególnych pozycji w przyjętym opisie przedmiotu zamówienia,</w:t>
      </w:r>
    </w:p>
    <w:p w14:paraId="3184693A" w14:textId="71FD4F72" w:rsidR="00B47A8F" w:rsidRDefault="00B47A8F" w:rsidP="003E5638">
      <w:pPr>
        <w:pStyle w:val="Bezodstpw"/>
        <w:numPr>
          <w:ilvl w:val="0"/>
          <w:numId w:val="46"/>
        </w:numPr>
        <w:spacing w:line="360" w:lineRule="auto"/>
        <w:ind w:left="426" w:hanging="426"/>
      </w:pPr>
      <w:r>
        <w:t>Wykonawca oświadcza i gwarantuje, że posiada zdolności produkcyjne, doświadczenie, wiedzę oraz dysponuje personelem władającym językiem polskim i posiadającym wymagane uprawnienia w zakresie niezbędnym do wykonania Umowy zgodnie z najwyższymi standardami jakości na polskim rynku.</w:t>
      </w:r>
    </w:p>
    <w:p w14:paraId="3FC5A08D" w14:textId="7D9A64C5" w:rsidR="00B47A8F" w:rsidRDefault="00B47A8F" w:rsidP="003E5638">
      <w:pPr>
        <w:pStyle w:val="Bezodstpw"/>
        <w:numPr>
          <w:ilvl w:val="0"/>
          <w:numId w:val="46"/>
        </w:numPr>
        <w:spacing w:line="360" w:lineRule="auto"/>
        <w:ind w:left="426" w:hanging="426"/>
      </w:pPr>
      <w:r>
        <w:t>Powyższe oświadczenia Wykonawcy zostały złożone w dobrej wierze i w dobrej wierze przez Zamawiającego przyjęte. Wykonawca zapewnia, że dołożył najwyższej staranności w ustalaniu wszelkich okoliczności natury faktycznej lub prawnej oraz w toku wszelkich podejmowanych czynności, powołanych w treści tychże oświadczeń i gwarancji. Powyższe stosuje się odpowiednio do wszelkich oświadczeń składanych przez Wykonawcę w treści pozostałych postanowień Umowy.</w:t>
      </w:r>
    </w:p>
    <w:p w14:paraId="3201E3BB"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2</w:t>
      </w:r>
    </w:p>
    <w:p w14:paraId="0D8A4458" w14:textId="780DD6DE" w:rsidR="00454D43" w:rsidRPr="00DD4941" w:rsidRDefault="00454D43" w:rsidP="00DD4941">
      <w:pPr>
        <w:spacing w:line="360" w:lineRule="auto"/>
        <w:ind w:left="360" w:hanging="360"/>
        <w:jc w:val="both"/>
        <w:rPr>
          <w:rFonts w:asciiTheme="minorHAnsi" w:hAnsiTheme="minorHAnsi" w:cstheme="minorHAnsi"/>
          <w:b/>
        </w:rPr>
      </w:pPr>
      <w:r w:rsidRPr="00DD4941">
        <w:rPr>
          <w:rFonts w:asciiTheme="minorHAnsi" w:hAnsiTheme="minorHAnsi" w:cstheme="minorHAnsi"/>
        </w:rPr>
        <w:t>1.</w:t>
      </w:r>
      <w:r w:rsidRPr="00DD4941">
        <w:rPr>
          <w:rFonts w:asciiTheme="minorHAnsi" w:hAnsiTheme="minorHAnsi" w:cstheme="minorHAnsi"/>
        </w:rPr>
        <w:tab/>
        <w:t xml:space="preserve">Termin realizacji przedmiotu umowy: sukcesywnie według potrzeb Zamawiającego od dnia podpisania umowy w ciągu </w:t>
      </w:r>
      <w:r w:rsidR="00820535">
        <w:rPr>
          <w:rFonts w:asciiTheme="minorHAnsi" w:hAnsiTheme="minorHAnsi" w:cstheme="minorHAnsi"/>
        </w:rPr>
        <w:t>4</w:t>
      </w:r>
      <w:r w:rsidR="00DD4941">
        <w:rPr>
          <w:rFonts w:asciiTheme="minorHAnsi" w:hAnsiTheme="minorHAnsi" w:cstheme="minorHAnsi"/>
        </w:rPr>
        <w:t xml:space="preserve"> </w:t>
      </w:r>
      <w:r w:rsidRPr="00DD4941">
        <w:rPr>
          <w:rFonts w:asciiTheme="minorHAnsi" w:hAnsiTheme="minorHAnsi" w:cstheme="minorHAnsi"/>
        </w:rPr>
        <w:t>kolejnych miesięcy, tj</w:t>
      </w:r>
      <w:r w:rsidR="003E5638">
        <w:rPr>
          <w:rFonts w:asciiTheme="minorHAnsi" w:hAnsiTheme="minorHAnsi" w:cstheme="minorHAnsi"/>
        </w:rPr>
        <w:t xml:space="preserve">.  </w:t>
      </w:r>
      <w:r w:rsidR="00C96ABC" w:rsidRPr="00DD4941">
        <w:rPr>
          <w:rFonts w:asciiTheme="minorHAnsi" w:hAnsiTheme="minorHAnsi" w:cstheme="minorHAnsi"/>
        </w:rPr>
        <w:t>……………………….</w:t>
      </w:r>
    </w:p>
    <w:p w14:paraId="0C6C9B6B" w14:textId="09DBAA4A" w:rsidR="00454D43" w:rsidRPr="00DD4941" w:rsidRDefault="00DD4941" w:rsidP="00DD4941">
      <w:pPr>
        <w:spacing w:line="360" w:lineRule="auto"/>
        <w:ind w:left="360" w:hanging="360"/>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t>u</w:t>
      </w:r>
      <w:r w:rsidR="00454D43" w:rsidRPr="00DD4941">
        <w:rPr>
          <w:rFonts w:asciiTheme="minorHAnsi" w:hAnsiTheme="minorHAnsi" w:cstheme="minorHAnsi"/>
        </w:rPr>
        <w:t>mowa ulega automatycznemu rozwiązaniu z chwilą, gdy wartość robót budowlanych, dotyczących utrzymania powiatowych dróg gruntowych, osiągnie wartość szacunkowego wynagrodzenia, określonego w §4.</w:t>
      </w:r>
    </w:p>
    <w:p w14:paraId="3D931B3B" w14:textId="77777777" w:rsidR="00454D43" w:rsidRPr="00DD4941" w:rsidRDefault="00454D43" w:rsidP="00DD4941">
      <w:pPr>
        <w:spacing w:line="360" w:lineRule="auto"/>
        <w:ind w:left="360" w:hanging="360"/>
        <w:jc w:val="both"/>
        <w:rPr>
          <w:rFonts w:asciiTheme="minorHAnsi" w:hAnsiTheme="minorHAnsi" w:cstheme="minorHAnsi"/>
        </w:rPr>
      </w:pPr>
      <w:r w:rsidRPr="00DD4941">
        <w:rPr>
          <w:rFonts w:asciiTheme="minorHAnsi" w:hAnsiTheme="minorHAnsi" w:cstheme="minorHAnsi"/>
        </w:rPr>
        <w:t>2.</w:t>
      </w:r>
      <w:r w:rsidRPr="00DD4941">
        <w:rPr>
          <w:rFonts w:asciiTheme="minorHAnsi" w:hAnsiTheme="minorHAnsi" w:cstheme="minorHAnsi"/>
        </w:rPr>
        <w:tab/>
        <w:t xml:space="preserve">Każdorazowe wykonanie robót budowlanych przez Wykonawcę poprzedzać będzie zlecenie przesłane Wykonawcy przez Zamawiającego w formie pisemnej, drogą elektroniczną lub faksem. </w:t>
      </w:r>
    </w:p>
    <w:p w14:paraId="4F888B96" w14:textId="665B4745" w:rsidR="00454D43" w:rsidRPr="00DD4941" w:rsidRDefault="00DD4941" w:rsidP="00DD4941">
      <w:pPr>
        <w:spacing w:line="360" w:lineRule="auto"/>
        <w:ind w:left="284" w:hanging="284"/>
        <w:jc w:val="both"/>
        <w:rPr>
          <w:rFonts w:asciiTheme="minorHAnsi" w:hAnsiTheme="minorHAnsi" w:cstheme="minorHAnsi"/>
          <w:b/>
        </w:rPr>
      </w:pPr>
      <w:r>
        <w:rPr>
          <w:rFonts w:asciiTheme="minorHAnsi" w:hAnsiTheme="minorHAnsi" w:cstheme="minorHAnsi"/>
        </w:rPr>
        <w:t>1)</w:t>
      </w:r>
      <w:r>
        <w:rPr>
          <w:rFonts w:asciiTheme="minorHAnsi" w:hAnsiTheme="minorHAnsi" w:cstheme="minorHAnsi"/>
        </w:rPr>
        <w:tab/>
      </w:r>
      <w:r w:rsidR="00454D43" w:rsidRPr="00DD4941">
        <w:rPr>
          <w:rFonts w:asciiTheme="minorHAnsi" w:hAnsiTheme="minorHAnsi" w:cstheme="minorHAnsi"/>
        </w:rPr>
        <w:t>Zlecenie zawierać będzie w szczególności: miejsce, ilość i rodzaj robót, które Wykonawca zobowiązany będzie wykonać.</w:t>
      </w:r>
    </w:p>
    <w:p w14:paraId="445FDB93" w14:textId="157EB56F" w:rsidR="00454D43" w:rsidRPr="00DD4941" w:rsidRDefault="00DD4941" w:rsidP="00DD4941">
      <w:pPr>
        <w:pStyle w:val="Akapitzlist"/>
        <w:suppressAutoHyphens w:val="0"/>
        <w:spacing w:line="360" w:lineRule="auto"/>
        <w:ind w:left="284" w:hanging="284"/>
        <w:jc w:val="both"/>
        <w:rPr>
          <w:rFonts w:asciiTheme="minorHAnsi" w:hAnsiTheme="minorHAnsi" w:cstheme="minorHAnsi"/>
          <w:b/>
        </w:rPr>
      </w:pPr>
      <w:r>
        <w:rPr>
          <w:rFonts w:asciiTheme="minorHAnsi" w:hAnsiTheme="minorHAnsi" w:cstheme="minorHAnsi"/>
        </w:rPr>
        <w:t>2)</w:t>
      </w:r>
      <w:r>
        <w:rPr>
          <w:rFonts w:asciiTheme="minorHAnsi" w:hAnsiTheme="minorHAnsi" w:cstheme="minorHAnsi"/>
        </w:rPr>
        <w:tab/>
      </w:r>
      <w:r w:rsidR="00454D43" w:rsidRPr="00DD4941">
        <w:rPr>
          <w:rFonts w:asciiTheme="minorHAnsi" w:hAnsiTheme="minorHAnsi" w:cstheme="minorHAnsi"/>
        </w:rPr>
        <w:t>Przyjęcie zlecenia Wykonawca potwierdza w formie pisemnej przesłanej drogą elektroniczną lub faksem w dniu jego otrzymania.</w:t>
      </w:r>
    </w:p>
    <w:p w14:paraId="2C776754" w14:textId="77777777" w:rsidR="00454D43" w:rsidRPr="00DD4941" w:rsidRDefault="00454D43" w:rsidP="00DD4941">
      <w:pPr>
        <w:spacing w:line="360" w:lineRule="auto"/>
        <w:ind w:left="360" w:hanging="360"/>
        <w:jc w:val="both"/>
        <w:rPr>
          <w:rFonts w:asciiTheme="minorHAnsi" w:hAnsiTheme="minorHAnsi" w:cstheme="minorHAnsi"/>
        </w:rPr>
      </w:pPr>
      <w:r w:rsidRPr="00DD4941">
        <w:rPr>
          <w:rFonts w:asciiTheme="minorHAnsi" w:hAnsiTheme="minorHAnsi" w:cstheme="minorHAnsi"/>
        </w:rPr>
        <w:t>a)</w:t>
      </w:r>
      <w:r w:rsidRPr="00DD4941">
        <w:rPr>
          <w:rFonts w:asciiTheme="minorHAnsi" w:hAnsiTheme="minorHAnsi" w:cstheme="minorHAnsi"/>
        </w:rPr>
        <w:tab/>
        <w:t>nr faksu Zamawiającego: 89 535 66 40;</w:t>
      </w:r>
    </w:p>
    <w:p w14:paraId="7BC3BB95" w14:textId="77777777" w:rsidR="00454D43" w:rsidRPr="00DD4941" w:rsidRDefault="00454D43" w:rsidP="00DD4941">
      <w:pPr>
        <w:spacing w:line="360" w:lineRule="auto"/>
        <w:ind w:left="360" w:hanging="360"/>
        <w:jc w:val="both"/>
        <w:rPr>
          <w:rFonts w:asciiTheme="minorHAnsi" w:hAnsiTheme="minorHAnsi" w:cstheme="minorHAnsi"/>
        </w:rPr>
      </w:pPr>
      <w:r w:rsidRPr="00DD4941">
        <w:rPr>
          <w:rFonts w:asciiTheme="minorHAnsi" w:hAnsiTheme="minorHAnsi" w:cstheme="minorHAnsi"/>
        </w:rPr>
        <w:t>b)</w:t>
      </w:r>
      <w:r w:rsidRPr="00DD4941">
        <w:rPr>
          <w:rFonts w:asciiTheme="minorHAnsi" w:hAnsiTheme="minorHAnsi" w:cstheme="minorHAnsi"/>
        </w:rPr>
        <w:tab/>
        <w:t xml:space="preserve">adres poczty elektronicznej: </w:t>
      </w:r>
      <w:hyperlink r:id="rId5" w:history="1">
        <w:r w:rsidRPr="00DD4941">
          <w:rPr>
            <w:rStyle w:val="Hipercze"/>
            <w:rFonts w:asciiTheme="minorHAnsi" w:hAnsiTheme="minorHAnsi" w:cstheme="minorHAnsi"/>
          </w:rPr>
          <w:t>psd@powiat-olsztynski.pl</w:t>
        </w:r>
      </w:hyperlink>
      <w:r w:rsidRPr="00DD4941">
        <w:rPr>
          <w:rFonts w:asciiTheme="minorHAnsi" w:hAnsiTheme="minorHAnsi" w:cstheme="minorHAnsi"/>
        </w:rPr>
        <w:t>;</w:t>
      </w:r>
    </w:p>
    <w:p w14:paraId="1F003A91" w14:textId="7A51D505" w:rsidR="00454D43" w:rsidRDefault="00DD4941" w:rsidP="00DD4941">
      <w:pPr>
        <w:spacing w:line="360" w:lineRule="auto"/>
        <w:ind w:left="360" w:hanging="360"/>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C44C39">
        <w:rPr>
          <w:rFonts w:asciiTheme="minorHAnsi" w:hAnsiTheme="minorHAnsi" w:cstheme="minorHAnsi"/>
        </w:rPr>
        <w:t>Strony uzgadniają, że w</w:t>
      </w:r>
      <w:r w:rsidR="00454D43" w:rsidRPr="00DD4941">
        <w:rPr>
          <w:rFonts w:asciiTheme="minorHAnsi" w:hAnsiTheme="minorHAnsi" w:cstheme="minorHAnsi"/>
        </w:rPr>
        <w:t xml:space="preserve"> przypadku, gdy Wykonawca nie potwierdzi przyjęcia zlecenia. </w:t>
      </w:r>
      <w:r w:rsidR="00C44C39">
        <w:rPr>
          <w:rFonts w:asciiTheme="minorHAnsi" w:hAnsiTheme="minorHAnsi" w:cstheme="minorHAnsi"/>
        </w:rPr>
        <w:t>Strony uznają</w:t>
      </w:r>
      <w:r w:rsidR="00454D43" w:rsidRPr="00DD4941">
        <w:rPr>
          <w:rFonts w:asciiTheme="minorHAnsi" w:hAnsiTheme="minorHAnsi" w:cstheme="minorHAnsi"/>
        </w:rPr>
        <w:t xml:space="preserve">, że zamówienie zostało dostarczone, dowodem czego będzie raport </w:t>
      </w:r>
      <w:r w:rsidR="00C44C39">
        <w:rPr>
          <w:rFonts w:asciiTheme="minorHAnsi" w:hAnsiTheme="minorHAnsi" w:cstheme="minorHAnsi"/>
        </w:rPr>
        <w:t xml:space="preserve">                              </w:t>
      </w:r>
      <w:r w:rsidR="00454D43" w:rsidRPr="00DD4941">
        <w:rPr>
          <w:rFonts w:asciiTheme="minorHAnsi" w:hAnsiTheme="minorHAnsi" w:cstheme="minorHAnsi"/>
        </w:rPr>
        <w:t>z transmisji danych faksem lub potwierdzenie przesłania zlecenia drogą elektroniczną.</w:t>
      </w:r>
    </w:p>
    <w:p w14:paraId="75B84899" w14:textId="566BCBF0" w:rsidR="006C05DD" w:rsidRDefault="006C05DD" w:rsidP="00DD4941">
      <w:pPr>
        <w:spacing w:line="360" w:lineRule="auto"/>
        <w:ind w:left="360" w:hanging="360"/>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6C05DD">
        <w:rPr>
          <w:rFonts w:asciiTheme="minorHAnsi" w:hAnsiTheme="minorHAnsi" w:cstheme="minorHAnsi"/>
        </w:rPr>
        <w:t xml:space="preserve">Wykonawca ponosi pełną odpowiedzialność za terminowe i należyte wykonanie wszystkich swoich zobowiązań określonych w Umowie oraz za wszelkie następstwa działania </w:t>
      </w:r>
      <w:r w:rsidR="00C44C39">
        <w:rPr>
          <w:rFonts w:asciiTheme="minorHAnsi" w:hAnsiTheme="minorHAnsi" w:cstheme="minorHAnsi"/>
        </w:rPr>
        <w:t xml:space="preserve">                                    </w:t>
      </w:r>
      <w:r w:rsidRPr="006C05DD">
        <w:rPr>
          <w:rFonts w:asciiTheme="minorHAnsi" w:hAnsiTheme="minorHAnsi" w:cstheme="minorHAnsi"/>
        </w:rPr>
        <w:lastRenderedPageBreak/>
        <w:t>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66D394D4"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3</w:t>
      </w:r>
    </w:p>
    <w:p w14:paraId="5E018625" w14:textId="4BE8344C" w:rsidR="00454D43" w:rsidRPr="00DD4941" w:rsidRDefault="00454D43" w:rsidP="00DD4941">
      <w:pPr>
        <w:numPr>
          <w:ilvl w:val="0"/>
          <w:numId w:val="2"/>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 xml:space="preserve">Przedmiot umowy Wykonawca wykona </w:t>
      </w:r>
      <w:r w:rsidR="006C05DD">
        <w:rPr>
          <w:rFonts w:asciiTheme="minorHAnsi" w:hAnsiTheme="minorHAnsi" w:cstheme="minorHAnsi"/>
        </w:rPr>
        <w:t xml:space="preserve">z należytą starannością </w:t>
      </w:r>
      <w:r w:rsidRPr="00DD4941">
        <w:rPr>
          <w:rFonts w:asciiTheme="minorHAnsi" w:hAnsiTheme="minorHAnsi" w:cstheme="minorHAnsi"/>
        </w:rPr>
        <w:t xml:space="preserve">na podstawie wymagań określonych w Specyfikacji Istotnych Warunków Zamówienia, specyfikacjach technicznych, </w:t>
      </w:r>
      <w:r w:rsidR="003E5638">
        <w:rPr>
          <w:rFonts w:asciiTheme="minorHAnsi" w:hAnsiTheme="minorHAnsi" w:cstheme="minorHAnsi"/>
        </w:rPr>
        <w:t xml:space="preserve">ofercie wraz z </w:t>
      </w:r>
      <w:r w:rsidRPr="00DD4941">
        <w:rPr>
          <w:rFonts w:asciiTheme="minorHAnsi" w:hAnsiTheme="minorHAnsi" w:cstheme="minorHAnsi"/>
        </w:rPr>
        <w:t>kosztorys</w:t>
      </w:r>
      <w:r w:rsidR="003E5638">
        <w:rPr>
          <w:rFonts w:asciiTheme="minorHAnsi" w:hAnsiTheme="minorHAnsi" w:cstheme="minorHAnsi"/>
        </w:rPr>
        <w:t>em</w:t>
      </w:r>
      <w:r w:rsidRPr="00DD4941">
        <w:rPr>
          <w:rFonts w:asciiTheme="minorHAnsi" w:hAnsiTheme="minorHAnsi" w:cstheme="minorHAnsi"/>
        </w:rPr>
        <w:t xml:space="preserve"> ofertowym oraz zgodnie z obowiązującymi przepisami, normami i sztuką budowlaną. </w:t>
      </w:r>
    </w:p>
    <w:p w14:paraId="7B842051" w14:textId="77777777" w:rsidR="00454D43" w:rsidRPr="00DD4941" w:rsidRDefault="00454D43" w:rsidP="00DD4941">
      <w:pPr>
        <w:numPr>
          <w:ilvl w:val="0"/>
          <w:numId w:val="2"/>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16D8AC54"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4</w:t>
      </w:r>
    </w:p>
    <w:p w14:paraId="1157D162" w14:textId="34E1B9E2" w:rsidR="00454D43" w:rsidRPr="00DD4941" w:rsidRDefault="00454D43" w:rsidP="00DD4941">
      <w:pPr>
        <w:tabs>
          <w:tab w:val="left" w:pos="360"/>
        </w:tabs>
        <w:spacing w:line="360" w:lineRule="auto"/>
        <w:ind w:left="360" w:hanging="360"/>
        <w:jc w:val="both"/>
        <w:rPr>
          <w:rFonts w:asciiTheme="minorHAnsi" w:hAnsiTheme="minorHAnsi" w:cstheme="minorHAnsi"/>
        </w:rPr>
      </w:pPr>
      <w:r w:rsidRPr="00DD4941">
        <w:rPr>
          <w:rFonts w:asciiTheme="minorHAnsi" w:hAnsiTheme="minorHAnsi" w:cstheme="minorHAnsi"/>
        </w:rPr>
        <w:t>1.</w:t>
      </w:r>
      <w:r w:rsidRPr="00DD4941">
        <w:rPr>
          <w:rFonts w:asciiTheme="minorHAnsi" w:hAnsiTheme="minorHAnsi" w:cstheme="minorHAnsi"/>
        </w:rPr>
        <w:tab/>
        <w:t xml:space="preserve">Za wykonanie przedmiotu umowy, określonego w §1 niniejszej umowy, za każdą z robót dotyczącą utrzymania </w:t>
      </w:r>
      <w:r w:rsidR="003E5638">
        <w:rPr>
          <w:rFonts w:asciiTheme="minorHAnsi" w:hAnsiTheme="minorHAnsi" w:cstheme="minorHAnsi"/>
        </w:rPr>
        <w:t>powiatowych dróg gruntowych</w:t>
      </w:r>
      <w:r w:rsidRPr="00DD4941">
        <w:rPr>
          <w:rFonts w:asciiTheme="minorHAnsi" w:hAnsiTheme="minorHAnsi" w:cstheme="minorHAnsi"/>
        </w:rPr>
        <w:t>, Zamawiający zapłaci Wykonawcy wynagrodzenie w wysokości jak określono w ust. 3, przy czym za wykonanie całego przedmiotu umowy szacunkowe wynagrodzenie Wykonawcy wynosi ........................... zł netto, tj. ...........................zł brutto z 23% podatkiem VAT.</w:t>
      </w:r>
    </w:p>
    <w:p w14:paraId="71085F49" w14:textId="77777777" w:rsidR="00454D43" w:rsidRPr="00DD4941" w:rsidRDefault="00454D43" w:rsidP="00DD4941">
      <w:pPr>
        <w:tabs>
          <w:tab w:val="left" w:pos="360"/>
        </w:tabs>
        <w:spacing w:line="360" w:lineRule="auto"/>
        <w:ind w:left="360" w:hanging="360"/>
        <w:jc w:val="both"/>
        <w:rPr>
          <w:rFonts w:asciiTheme="minorHAnsi" w:hAnsiTheme="minorHAnsi" w:cstheme="minorHAnsi"/>
        </w:rPr>
      </w:pPr>
      <w:r w:rsidRPr="00DD4941">
        <w:rPr>
          <w:rFonts w:asciiTheme="minorHAnsi" w:hAnsiTheme="minorHAnsi" w:cstheme="minorHAnsi"/>
        </w:rPr>
        <w:t>2.</w:t>
      </w:r>
      <w:r w:rsidRPr="00DD4941">
        <w:rPr>
          <w:rFonts w:asciiTheme="minorHAnsi" w:hAnsiTheme="minorHAnsi" w:cstheme="minorHAnsi"/>
        </w:rPr>
        <w:tab/>
        <w:t>Szacunkowe wynagrodzenie, określone w ust. 1, jest wynagrodzeniem za realizację całości zamówienia, przy czym Zamawiający nie jest zobowiązany do zakupu robót dotyczących letniego utrzymania dróg na pełną kwotę szacunkowego wynagrodzenia.</w:t>
      </w:r>
    </w:p>
    <w:p w14:paraId="693C66AF" w14:textId="3F3535E5" w:rsidR="00454D43" w:rsidRPr="00DD4941" w:rsidRDefault="00454D43" w:rsidP="00DD4941">
      <w:pPr>
        <w:pStyle w:val="Tekstpodstawowy"/>
        <w:numPr>
          <w:ilvl w:val="0"/>
          <w:numId w:val="2"/>
        </w:numPr>
        <w:suppressAutoHyphens w:val="0"/>
        <w:spacing w:line="360" w:lineRule="auto"/>
        <w:jc w:val="both"/>
        <w:rPr>
          <w:rFonts w:asciiTheme="minorHAnsi" w:hAnsiTheme="minorHAnsi" w:cstheme="minorHAnsi"/>
          <w:sz w:val="24"/>
          <w:szCs w:val="24"/>
        </w:rPr>
      </w:pPr>
      <w:r w:rsidRPr="00DD4941">
        <w:rPr>
          <w:rFonts w:asciiTheme="minorHAnsi" w:hAnsiTheme="minorHAnsi" w:cstheme="minorHAnsi"/>
          <w:sz w:val="24"/>
          <w:szCs w:val="24"/>
        </w:rPr>
        <w:t xml:space="preserve">Podstawą do rozliczania wykonywanej roboty będą ceny jednostkowe zawarte w </w:t>
      </w:r>
      <w:r w:rsidR="00E92710">
        <w:rPr>
          <w:rFonts w:asciiTheme="minorHAnsi" w:hAnsiTheme="minorHAnsi" w:cstheme="minorHAnsi"/>
          <w:sz w:val="24"/>
          <w:szCs w:val="24"/>
        </w:rPr>
        <w:t xml:space="preserve">ofercie Wykonawcy (kosztorysie ofertowym) </w:t>
      </w:r>
      <w:r w:rsidRPr="00DD4941">
        <w:rPr>
          <w:rFonts w:asciiTheme="minorHAnsi" w:hAnsiTheme="minorHAnsi" w:cstheme="minorHAnsi"/>
          <w:sz w:val="24"/>
          <w:szCs w:val="24"/>
        </w:rPr>
        <w:t>oraz wartości ilościowe wykonanych robót.</w:t>
      </w:r>
    </w:p>
    <w:p w14:paraId="4D3C2875" w14:textId="77777777" w:rsidR="00454D43" w:rsidRPr="00DD4941" w:rsidRDefault="00454D43" w:rsidP="00DD4941">
      <w:pPr>
        <w:pStyle w:val="Tekstpodstawowy"/>
        <w:numPr>
          <w:ilvl w:val="0"/>
          <w:numId w:val="2"/>
        </w:numPr>
        <w:suppressAutoHyphens w:val="0"/>
        <w:spacing w:line="360" w:lineRule="auto"/>
        <w:jc w:val="both"/>
        <w:rPr>
          <w:rFonts w:asciiTheme="minorHAnsi" w:hAnsiTheme="minorHAnsi" w:cstheme="minorHAnsi"/>
          <w:sz w:val="24"/>
          <w:szCs w:val="24"/>
        </w:rPr>
      </w:pPr>
      <w:r w:rsidRPr="00DD4941">
        <w:rPr>
          <w:rFonts w:asciiTheme="minorHAnsi" w:hAnsiTheme="minorHAnsi" w:cstheme="minorHAnsi"/>
          <w:sz w:val="24"/>
          <w:szCs w:val="24"/>
        </w:rPr>
        <w:t>Zamawiający zastrzega, iż wskazany w dokumentacji przetargowej zakres prac przewidzianych do wykonania danego asortymentu, stanowiący podstawę ustalenia łącznego maksymalnego wynagrodzenia wykonawcy, z uwagi na jego szacunkowy charakter i niemożliwość wskazania przez Zamawiającego szczegółowych, wiążących danych, może ulec zmianie. W związku z powyższym Wykonawca nie może żądać realizacji zamówienia w ilościach wskazanych w dokumentacji przetargowej.</w:t>
      </w:r>
    </w:p>
    <w:p w14:paraId="17E8E507" w14:textId="316EFF37" w:rsidR="00454D43" w:rsidRDefault="00454D43" w:rsidP="00DD4941">
      <w:pPr>
        <w:pStyle w:val="Tekstpodstawowy"/>
        <w:numPr>
          <w:ilvl w:val="0"/>
          <w:numId w:val="2"/>
        </w:numPr>
        <w:suppressAutoHyphens w:val="0"/>
        <w:spacing w:line="360" w:lineRule="auto"/>
        <w:jc w:val="both"/>
        <w:rPr>
          <w:rFonts w:asciiTheme="minorHAnsi" w:hAnsiTheme="minorHAnsi" w:cstheme="minorHAnsi"/>
          <w:sz w:val="24"/>
          <w:szCs w:val="24"/>
        </w:rPr>
      </w:pPr>
      <w:r w:rsidRPr="00DD4941">
        <w:rPr>
          <w:rFonts w:asciiTheme="minorHAnsi" w:hAnsiTheme="minorHAnsi" w:cstheme="minorHAnsi"/>
          <w:sz w:val="24"/>
          <w:szCs w:val="24"/>
        </w:rPr>
        <w:lastRenderedPageBreak/>
        <w:t>Ilość zleconych Wykonawcy do realizacji robót będzie wynikać z potrzeb Zamawiającego, dlatego też Wykonawca nie będzie dochodził żadnych roszczeń w przypadku, gdy w dniu zakończenia</w:t>
      </w:r>
      <w:r w:rsidR="000B1389" w:rsidRPr="00DD4941">
        <w:rPr>
          <w:rFonts w:asciiTheme="minorHAnsi" w:hAnsiTheme="minorHAnsi" w:cstheme="minorHAnsi"/>
          <w:sz w:val="24"/>
          <w:szCs w:val="24"/>
        </w:rPr>
        <w:t xml:space="preserve"> terminu </w:t>
      </w:r>
      <w:r w:rsidRPr="00DD4941">
        <w:rPr>
          <w:rFonts w:asciiTheme="minorHAnsi" w:hAnsiTheme="minorHAnsi" w:cstheme="minorHAnsi"/>
          <w:sz w:val="24"/>
          <w:szCs w:val="24"/>
        </w:rPr>
        <w:t xml:space="preserve">realizacji </w:t>
      </w:r>
      <w:r w:rsidR="000B1389" w:rsidRPr="00DD4941">
        <w:rPr>
          <w:rFonts w:asciiTheme="minorHAnsi" w:hAnsiTheme="minorHAnsi" w:cstheme="minorHAnsi"/>
          <w:sz w:val="24"/>
          <w:szCs w:val="24"/>
        </w:rPr>
        <w:t xml:space="preserve">niniejszej </w:t>
      </w:r>
      <w:r w:rsidRPr="00DD4941">
        <w:rPr>
          <w:rFonts w:asciiTheme="minorHAnsi" w:hAnsiTheme="minorHAnsi" w:cstheme="minorHAnsi"/>
          <w:sz w:val="24"/>
          <w:szCs w:val="24"/>
        </w:rPr>
        <w:t>umowy, kwota całkowitego należnego Wykonawcy na podstawie niniejszej umowy wynagrodzenia, będzie niższa od kwoty, o której mowa w ust 1.</w:t>
      </w:r>
    </w:p>
    <w:p w14:paraId="0A41A58B" w14:textId="77F742C8" w:rsidR="001F2BFB" w:rsidRPr="00DD4941" w:rsidRDefault="001F2BFB" w:rsidP="001F2BFB">
      <w:pPr>
        <w:pStyle w:val="Tekstpodstawowy"/>
        <w:suppressAutoHyphens w:val="0"/>
        <w:spacing w:line="360" w:lineRule="auto"/>
        <w:ind w:left="360"/>
        <w:jc w:val="both"/>
        <w:rPr>
          <w:rFonts w:asciiTheme="minorHAnsi" w:hAnsiTheme="minorHAnsi" w:cstheme="minorHAnsi"/>
          <w:sz w:val="24"/>
          <w:szCs w:val="24"/>
        </w:rPr>
      </w:pPr>
      <w:r w:rsidRPr="001F2BFB">
        <w:rPr>
          <w:rFonts w:asciiTheme="minorHAnsi" w:hAnsiTheme="minorHAnsi" w:cstheme="minorHAnsi"/>
          <w:sz w:val="24"/>
          <w:szCs w:val="24"/>
        </w:rPr>
        <w:t>Zamawiający zapłaci wynagrodzenie za faktycznie</w:t>
      </w:r>
      <w:r>
        <w:rPr>
          <w:rFonts w:asciiTheme="minorHAnsi" w:hAnsiTheme="minorHAnsi" w:cstheme="minorHAnsi"/>
          <w:sz w:val="24"/>
          <w:szCs w:val="24"/>
        </w:rPr>
        <w:t xml:space="preserve"> wykonane roboty</w:t>
      </w:r>
      <w:r w:rsidRPr="001F2BFB">
        <w:rPr>
          <w:rFonts w:asciiTheme="minorHAnsi" w:hAnsiTheme="minorHAnsi" w:cstheme="minorHAnsi"/>
          <w:sz w:val="24"/>
          <w:szCs w:val="24"/>
        </w:rPr>
        <w:t>, przy czym ustala się, że łączna minimalna wartość</w:t>
      </w:r>
      <w:r>
        <w:rPr>
          <w:rFonts w:asciiTheme="minorHAnsi" w:hAnsiTheme="minorHAnsi" w:cstheme="minorHAnsi"/>
          <w:sz w:val="24"/>
          <w:szCs w:val="24"/>
        </w:rPr>
        <w:t xml:space="preserve"> robót</w:t>
      </w:r>
      <w:r w:rsidRPr="001F2BFB">
        <w:rPr>
          <w:rFonts w:asciiTheme="minorHAnsi" w:hAnsiTheme="minorHAnsi" w:cstheme="minorHAnsi"/>
          <w:sz w:val="24"/>
          <w:szCs w:val="24"/>
        </w:rPr>
        <w:t xml:space="preserve">, wynikająca z realizacji niniejszej umowy wyniesie nie mniej niż </w:t>
      </w:r>
      <w:r w:rsidR="008A5A03" w:rsidRPr="008A5A03">
        <w:rPr>
          <w:rFonts w:asciiTheme="minorHAnsi" w:hAnsiTheme="minorHAnsi" w:cstheme="minorHAnsi"/>
          <w:sz w:val="24"/>
          <w:szCs w:val="24"/>
        </w:rPr>
        <w:t>9</w:t>
      </w:r>
      <w:r w:rsidRPr="008A5A03">
        <w:rPr>
          <w:rFonts w:asciiTheme="minorHAnsi" w:hAnsiTheme="minorHAnsi" w:cstheme="minorHAnsi"/>
          <w:sz w:val="24"/>
          <w:szCs w:val="24"/>
        </w:rPr>
        <w:t>5</w:t>
      </w:r>
      <w:r w:rsidRPr="001F2BFB">
        <w:rPr>
          <w:rFonts w:asciiTheme="minorHAnsi" w:hAnsiTheme="minorHAnsi" w:cstheme="minorHAnsi"/>
          <w:sz w:val="24"/>
          <w:szCs w:val="24"/>
        </w:rPr>
        <w:t xml:space="preserve"> %wynagrodzenia </w:t>
      </w:r>
      <w:r>
        <w:rPr>
          <w:rFonts w:asciiTheme="minorHAnsi" w:hAnsiTheme="minorHAnsi" w:cstheme="minorHAnsi"/>
          <w:sz w:val="24"/>
          <w:szCs w:val="24"/>
        </w:rPr>
        <w:t>umownego.</w:t>
      </w:r>
    </w:p>
    <w:p w14:paraId="5CA6ECD2" w14:textId="77777777" w:rsidR="00454D43" w:rsidRPr="00DD4941" w:rsidRDefault="00454D43" w:rsidP="00DD4941">
      <w:pPr>
        <w:numPr>
          <w:ilvl w:val="0"/>
          <w:numId w:val="2"/>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Ceny jednostkowe zawarte w kosztorysie ofertowym nie podlegają zmianie i obowiązują do końca realizacji robót budowlanych.</w:t>
      </w:r>
    </w:p>
    <w:p w14:paraId="0AD825BC" w14:textId="2758F260" w:rsidR="00454D43" w:rsidRPr="00D03C14" w:rsidRDefault="00454D43" w:rsidP="00D03C14">
      <w:pPr>
        <w:pStyle w:val="Akapitzlist"/>
        <w:numPr>
          <w:ilvl w:val="0"/>
          <w:numId w:val="2"/>
        </w:numPr>
        <w:tabs>
          <w:tab w:val="num" w:pos="426"/>
        </w:tabs>
        <w:spacing w:line="360" w:lineRule="auto"/>
        <w:jc w:val="both"/>
        <w:rPr>
          <w:rFonts w:asciiTheme="minorHAnsi" w:hAnsiTheme="minorHAnsi" w:cstheme="minorHAnsi"/>
        </w:rPr>
      </w:pPr>
      <w:r w:rsidRPr="00D03C14">
        <w:rPr>
          <w:rFonts w:asciiTheme="minorHAnsi" w:hAnsiTheme="minorHAnsi" w:cstheme="minorHAnsi"/>
        </w:rPr>
        <w:t>Wykonawca nie ma prawa w stosunku do Zamawiającego potrącać swoich wierzytelności bez wcześniejszego ich pisemnego uznania przez Zamawiającego.</w:t>
      </w:r>
    </w:p>
    <w:p w14:paraId="0691EDB5" w14:textId="1D352E3A" w:rsidR="00D03C14" w:rsidRPr="00D03C14" w:rsidRDefault="00D03C14" w:rsidP="00D03C14">
      <w:pPr>
        <w:pStyle w:val="Akapitzlist"/>
        <w:numPr>
          <w:ilvl w:val="0"/>
          <w:numId w:val="2"/>
        </w:numPr>
        <w:tabs>
          <w:tab w:val="num" w:pos="426"/>
        </w:tabs>
        <w:spacing w:line="360" w:lineRule="auto"/>
        <w:jc w:val="both"/>
        <w:rPr>
          <w:rFonts w:asciiTheme="minorHAnsi" w:hAnsiTheme="minorHAnsi" w:cstheme="minorHAnsi"/>
        </w:rPr>
      </w:pPr>
      <w:r>
        <w:rPr>
          <w:rFonts w:asciiTheme="minorHAnsi" w:hAnsiTheme="minorHAnsi" w:cstheme="minorHAnsi"/>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212C50ED" w14:textId="11CA2496"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5</w:t>
      </w:r>
    </w:p>
    <w:p w14:paraId="3C294D58" w14:textId="77777777" w:rsidR="00454D43" w:rsidRPr="00DD4941" w:rsidRDefault="00454D43" w:rsidP="00DD4941">
      <w:pPr>
        <w:numPr>
          <w:ilvl w:val="0"/>
          <w:numId w:val="3"/>
        </w:numPr>
        <w:overflowPunct w:val="0"/>
        <w:autoSpaceDE w:val="0"/>
        <w:autoSpaceDN w:val="0"/>
        <w:adjustRightInd w:val="0"/>
        <w:spacing w:line="360" w:lineRule="auto"/>
        <w:ind w:left="360"/>
        <w:jc w:val="both"/>
        <w:textAlignment w:val="baseline"/>
        <w:rPr>
          <w:rFonts w:asciiTheme="minorHAnsi" w:hAnsiTheme="minorHAnsi" w:cstheme="minorHAnsi"/>
        </w:rPr>
      </w:pPr>
      <w:r w:rsidRPr="00DD4941">
        <w:rPr>
          <w:rFonts w:asciiTheme="minorHAnsi" w:hAnsiTheme="minorHAnsi" w:cstheme="minorHAnsi"/>
        </w:rPr>
        <w:t>Strony ustalają, że Wykonawca przystąpi do realizacji poszczególnych zleceń, zgodnie ze złożoną ofertą, tj. w terminie  ……… dni, po przesłaniu faksem lub drogą elektroniczną zlecenia:</w:t>
      </w:r>
    </w:p>
    <w:p w14:paraId="1788FA1E" w14:textId="77777777" w:rsidR="00454D43" w:rsidRPr="00DD4941" w:rsidRDefault="00454D43" w:rsidP="00DD4941">
      <w:pPr>
        <w:numPr>
          <w:ilvl w:val="1"/>
          <w:numId w:val="3"/>
        </w:numPr>
        <w:overflowPunct w:val="0"/>
        <w:autoSpaceDE w:val="0"/>
        <w:autoSpaceDN w:val="0"/>
        <w:adjustRightInd w:val="0"/>
        <w:spacing w:line="360" w:lineRule="auto"/>
        <w:ind w:left="360"/>
        <w:jc w:val="both"/>
        <w:textAlignment w:val="baseline"/>
        <w:rPr>
          <w:rFonts w:asciiTheme="minorHAnsi" w:hAnsiTheme="minorHAnsi" w:cstheme="minorHAnsi"/>
        </w:rPr>
      </w:pPr>
      <w:r w:rsidRPr="00DD4941">
        <w:rPr>
          <w:rFonts w:asciiTheme="minorHAnsi" w:hAnsiTheme="minorHAnsi" w:cstheme="minorHAnsi"/>
        </w:rPr>
        <w:t>nr faksu Wykonawcy: ..................................................</w:t>
      </w:r>
    </w:p>
    <w:p w14:paraId="7CF01FDF" w14:textId="77777777" w:rsidR="00454D43" w:rsidRPr="00DD4941" w:rsidRDefault="00454D43" w:rsidP="00DD4941">
      <w:pPr>
        <w:tabs>
          <w:tab w:val="num" w:pos="360"/>
          <w:tab w:val="num" w:pos="540"/>
        </w:tabs>
        <w:overflowPunct w:val="0"/>
        <w:autoSpaceDE w:val="0"/>
        <w:autoSpaceDN w:val="0"/>
        <w:adjustRightInd w:val="0"/>
        <w:spacing w:line="360" w:lineRule="auto"/>
        <w:ind w:left="360" w:hanging="360"/>
        <w:jc w:val="both"/>
        <w:textAlignment w:val="baseline"/>
        <w:rPr>
          <w:rFonts w:asciiTheme="minorHAnsi" w:hAnsiTheme="minorHAnsi" w:cstheme="minorHAnsi"/>
        </w:rPr>
      </w:pPr>
      <w:r w:rsidRPr="00DD4941">
        <w:rPr>
          <w:rFonts w:asciiTheme="minorHAnsi" w:hAnsiTheme="minorHAnsi" w:cstheme="minorHAnsi"/>
        </w:rPr>
        <w:t>lub</w:t>
      </w:r>
    </w:p>
    <w:p w14:paraId="23039916" w14:textId="77777777" w:rsidR="00454D43" w:rsidRPr="00DD4941" w:rsidRDefault="00454D43" w:rsidP="00DD4941">
      <w:pPr>
        <w:numPr>
          <w:ilvl w:val="1"/>
          <w:numId w:val="3"/>
        </w:numPr>
        <w:overflowPunct w:val="0"/>
        <w:autoSpaceDE w:val="0"/>
        <w:autoSpaceDN w:val="0"/>
        <w:adjustRightInd w:val="0"/>
        <w:spacing w:line="360" w:lineRule="auto"/>
        <w:ind w:left="360"/>
        <w:jc w:val="both"/>
        <w:textAlignment w:val="baseline"/>
        <w:rPr>
          <w:rFonts w:asciiTheme="minorHAnsi" w:hAnsiTheme="minorHAnsi" w:cstheme="minorHAnsi"/>
        </w:rPr>
      </w:pPr>
      <w:r w:rsidRPr="00DD4941">
        <w:rPr>
          <w:rFonts w:asciiTheme="minorHAnsi" w:hAnsiTheme="minorHAnsi" w:cstheme="minorHAnsi"/>
        </w:rPr>
        <w:t>adres poczty elektronicznej Wykonawcy: ....................................................</w:t>
      </w:r>
    </w:p>
    <w:p w14:paraId="5C14AA32" w14:textId="77777777" w:rsidR="00454D43" w:rsidRPr="00DD4941" w:rsidRDefault="00454D43" w:rsidP="00DD4941">
      <w:pPr>
        <w:tabs>
          <w:tab w:val="num" w:pos="360"/>
        </w:tabs>
        <w:overflowPunct w:val="0"/>
        <w:spacing w:line="360" w:lineRule="auto"/>
        <w:ind w:left="360" w:hanging="360"/>
        <w:jc w:val="both"/>
        <w:textAlignment w:val="baseline"/>
        <w:rPr>
          <w:rFonts w:asciiTheme="minorHAnsi" w:hAnsiTheme="minorHAnsi" w:cstheme="minorHAnsi"/>
        </w:rPr>
      </w:pPr>
      <w:r w:rsidRPr="00DD4941">
        <w:rPr>
          <w:rFonts w:asciiTheme="minorHAnsi" w:hAnsiTheme="minorHAnsi" w:cstheme="minorHAnsi"/>
        </w:rPr>
        <w:t>2.</w:t>
      </w:r>
      <w:r w:rsidRPr="00DD4941">
        <w:rPr>
          <w:rFonts w:asciiTheme="minorHAnsi" w:hAnsiTheme="minorHAnsi" w:cstheme="minorHAnsi"/>
        </w:rPr>
        <w:tab/>
        <w:t xml:space="preserve">Osobami uprawnionymi do przesyłania zleceń  są: </w:t>
      </w:r>
    </w:p>
    <w:p w14:paraId="1FD22BC3" w14:textId="5B70C4E3" w:rsidR="00454D43" w:rsidRPr="00DD4941" w:rsidRDefault="00454D43" w:rsidP="00DD4941">
      <w:pPr>
        <w:overflowPunct w:val="0"/>
        <w:spacing w:line="360" w:lineRule="auto"/>
        <w:ind w:left="426" w:hanging="426"/>
        <w:jc w:val="both"/>
        <w:textAlignment w:val="baseline"/>
        <w:rPr>
          <w:rFonts w:asciiTheme="minorHAnsi" w:hAnsiTheme="minorHAnsi" w:cstheme="minorHAnsi"/>
        </w:rPr>
      </w:pPr>
      <w:r w:rsidRPr="00DD4941">
        <w:rPr>
          <w:rFonts w:asciiTheme="minorHAnsi" w:hAnsiTheme="minorHAnsi" w:cstheme="minorHAnsi"/>
        </w:rPr>
        <w:t>1)</w:t>
      </w:r>
      <w:r w:rsidRPr="00DD4941">
        <w:rPr>
          <w:rFonts w:asciiTheme="minorHAnsi" w:hAnsiTheme="minorHAnsi" w:cstheme="minorHAnsi"/>
        </w:rPr>
        <w:tab/>
        <w:t>………………………………–  …………………………………………………..</w:t>
      </w:r>
    </w:p>
    <w:p w14:paraId="5CE5AB62" w14:textId="77777777" w:rsidR="00454D43" w:rsidRPr="00DD4941" w:rsidRDefault="00454D43" w:rsidP="00DD4941">
      <w:pPr>
        <w:tabs>
          <w:tab w:val="num" w:pos="567"/>
        </w:tabs>
        <w:overflowPunct w:val="0"/>
        <w:spacing w:line="360" w:lineRule="auto"/>
        <w:ind w:left="567" w:hanging="567"/>
        <w:jc w:val="both"/>
        <w:textAlignment w:val="baseline"/>
        <w:rPr>
          <w:rFonts w:asciiTheme="minorHAnsi" w:hAnsiTheme="minorHAnsi" w:cstheme="minorHAnsi"/>
        </w:rPr>
      </w:pPr>
      <w:r w:rsidRPr="00DD4941">
        <w:rPr>
          <w:rFonts w:asciiTheme="minorHAnsi" w:hAnsiTheme="minorHAnsi" w:cstheme="minorHAnsi"/>
        </w:rPr>
        <w:t>2)</w:t>
      </w:r>
      <w:r w:rsidRPr="00DD4941">
        <w:rPr>
          <w:rFonts w:asciiTheme="minorHAnsi" w:hAnsiTheme="minorHAnsi" w:cstheme="minorHAnsi"/>
        </w:rPr>
        <w:tab/>
        <w:t>………………………….. - ……………………………………………………..</w:t>
      </w:r>
    </w:p>
    <w:p w14:paraId="71ECBCBE"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6</w:t>
      </w:r>
    </w:p>
    <w:p w14:paraId="2211C5AD" w14:textId="6BE285ED" w:rsidR="00454D43" w:rsidRPr="00DD4941" w:rsidRDefault="00454D43" w:rsidP="00DD4941">
      <w:pPr>
        <w:numPr>
          <w:ilvl w:val="0"/>
          <w:numId w:val="4"/>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Zamawiający wyznacza osoby</w:t>
      </w:r>
      <w:r w:rsidR="00D26F24">
        <w:rPr>
          <w:rFonts w:asciiTheme="minorHAnsi" w:hAnsiTheme="minorHAnsi" w:cstheme="minorHAnsi"/>
        </w:rPr>
        <w:t xml:space="preserve"> (odpowiednio dla zadania)</w:t>
      </w:r>
      <w:r w:rsidRPr="00DD4941">
        <w:rPr>
          <w:rFonts w:asciiTheme="minorHAnsi" w:hAnsiTheme="minorHAnsi" w:cstheme="minorHAnsi"/>
        </w:rPr>
        <w:t>:</w:t>
      </w:r>
    </w:p>
    <w:p w14:paraId="1ED9530B" w14:textId="373D7DB6" w:rsidR="00454D43" w:rsidRPr="00DD4941" w:rsidRDefault="00454D43" w:rsidP="00DD4941">
      <w:pPr>
        <w:numPr>
          <w:ilvl w:val="2"/>
          <w:numId w:val="5"/>
        </w:numPr>
        <w:suppressAutoHyphens w:val="0"/>
        <w:overflowPunct w:val="0"/>
        <w:autoSpaceDE w:val="0"/>
        <w:autoSpaceDN w:val="0"/>
        <w:adjustRightInd w:val="0"/>
        <w:spacing w:line="360" w:lineRule="auto"/>
        <w:ind w:left="567" w:hanging="425"/>
        <w:jc w:val="both"/>
        <w:textAlignment w:val="baseline"/>
        <w:rPr>
          <w:rFonts w:asciiTheme="minorHAnsi" w:hAnsiTheme="minorHAnsi" w:cstheme="minorHAnsi"/>
        </w:rPr>
      </w:pPr>
      <w:r w:rsidRPr="00DD4941">
        <w:rPr>
          <w:rFonts w:asciiTheme="minorHAnsi" w:hAnsiTheme="minorHAnsi" w:cstheme="minorHAnsi"/>
        </w:rPr>
        <w:lastRenderedPageBreak/>
        <w:t xml:space="preserve">Kierownika Obwodu Drogowego w Olsztynku- Janusza Burzackiego - teren działania Od Nr 1 w Olsztynku; </w:t>
      </w:r>
    </w:p>
    <w:p w14:paraId="125394A1" w14:textId="7BA655FB" w:rsidR="00454D43" w:rsidRPr="00DD4941" w:rsidRDefault="00454D43" w:rsidP="00DD4941">
      <w:pPr>
        <w:numPr>
          <w:ilvl w:val="2"/>
          <w:numId w:val="5"/>
        </w:numPr>
        <w:suppressAutoHyphens w:val="0"/>
        <w:overflowPunct w:val="0"/>
        <w:autoSpaceDE w:val="0"/>
        <w:autoSpaceDN w:val="0"/>
        <w:adjustRightInd w:val="0"/>
        <w:spacing w:line="360" w:lineRule="auto"/>
        <w:ind w:left="567" w:hanging="425"/>
        <w:jc w:val="both"/>
        <w:textAlignment w:val="baseline"/>
        <w:rPr>
          <w:rFonts w:asciiTheme="minorHAnsi" w:hAnsiTheme="minorHAnsi" w:cstheme="minorHAnsi"/>
        </w:rPr>
      </w:pPr>
      <w:r w:rsidRPr="00DD4941">
        <w:rPr>
          <w:rFonts w:asciiTheme="minorHAnsi" w:hAnsiTheme="minorHAnsi" w:cstheme="minorHAnsi"/>
        </w:rPr>
        <w:t>Kierownika Obwodu Drogowego w Barczewie –Zbigniewa Kaliczyńskiego– teren działania Obwodu Drogowego w Barczewie;</w:t>
      </w:r>
    </w:p>
    <w:p w14:paraId="2B79B0D7" w14:textId="4AF6DDC3" w:rsidR="00454D43" w:rsidRPr="00DD4941" w:rsidRDefault="00454D43" w:rsidP="00DD4941">
      <w:pPr>
        <w:numPr>
          <w:ilvl w:val="2"/>
          <w:numId w:val="5"/>
        </w:numPr>
        <w:suppressAutoHyphens w:val="0"/>
        <w:overflowPunct w:val="0"/>
        <w:autoSpaceDE w:val="0"/>
        <w:autoSpaceDN w:val="0"/>
        <w:adjustRightInd w:val="0"/>
        <w:spacing w:line="360" w:lineRule="auto"/>
        <w:ind w:left="567" w:hanging="425"/>
        <w:jc w:val="both"/>
        <w:textAlignment w:val="baseline"/>
        <w:rPr>
          <w:rFonts w:asciiTheme="minorHAnsi" w:hAnsiTheme="minorHAnsi" w:cstheme="minorHAnsi"/>
        </w:rPr>
      </w:pPr>
      <w:r w:rsidRPr="00DD4941">
        <w:rPr>
          <w:rFonts w:asciiTheme="minorHAnsi" w:hAnsiTheme="minorHAnsi" w:cstheme="minorHAnsi"/>
        </w:rPr>
        <w:t>Kierownika Obwodu Drogowego w Dobrym Mieście –</w:t>
      </w:r>
      <w:r w:rsidR="00054A77">
        <w:rPr>
          <w:rFonts w:asciiTheme="minorHAnsi" w:hAnsiTheme="minorHAnsi" w:cstheme="minorHAnsi"/>
        </w:rPr>
        <w:t>Dariusza Szydłowskiego</w:t>
      </w:r>
      <w:r w:rsidRPr="00DD4941">
        <w:rPr>
          <w:rFonts w:asciiTheme="minorHAnsi" w:hAnsiTheme="minorHAnsi" w:cstheme="minorHAnsi"/>
        </w:rPr>
        <w:t>– teren działania Obwodu Drogowego w Dobrym Mieście</w:t>
      </w:r>
      <w:r w:rsidR="00DD4941">
        <w:rPr>
          <w:rFonts w:asciiTheme="minorHAnsi" w:hAnsiTheme="minorHAnsi" w:cstheme="minorHAnsi"/>
        </w:rPr>
        <w:t>;</w:t>
      </w:r>
    </w:p>
    <w:p w14:paraId="76820577" w14:textId="77777777" w:rsidR="00454D43" w:rsidRPr="00DD4941" w:rsidRDefault="00454D43" w:rsidP="00DD4941">
      <w:p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do pełnienia nadzoru ze strony Zamawiającego nad robotami dotyczącymi przedmiotu zamówienia, określonego w § 1 niniejszej umowy. W/w osoby nie mają uprawnień do składania oświadczeń woli w imieniu Zamawiającego, ograniczenie to dotyczy wzajemnych zobowiązań stron wynikających z umowy za wyjątkiem technicznych warunków realizacji przedmiotu umowy.</w:t>
      </w:r>
    </w:p>
    <w:p w14:paraId="75188C81" w14:textId="77777777" w:rsidR="00454D43" w:rsidRPr="00DD4941" w:rsidRDefault="00454D43" w:rsidP="00DD4941">
      <w:pPr>
        <w:numPr>
          <w:ilvl w:val="0"/>
          <w:numId w:val="4"/>
        </w:numPr>
        <w:suppressAutoHyphens w:val="0"/>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Wykonawca wyznacza osoby do nadzoru nad realizacją przedmiotu umowy, tj…………………………………………………., tel…………………………………….</w:t>
      </w:r>
    </w:p>
    <w:p w14:paraId="49D32ED1" w14:textId="7904CC5D" w:rsidR="00454D43" w:rsidRPr="00DD4941" w:rsidRDefault="00454D43" w:rsidP="00DD4941">
      <w:pPr>
        <w:tabs>
          <w:tab w:val="left" w:pos="360"/>
        </w:tabs>
        <w:spacing w:line="360" w:lineRule="auto"/>
        <w:ind w:left="360" w:right="-39" w:hanging="360"/>
        <w:jc w:val="both"/>
        <w:rPr>
          <w:rFonts w:asciiTheme="minorHAnsi" w:hAnsiTheme="minorHAnsi" w:cstheme="minorHAnsi"/>
        </w:rPr>
      </w:pPr>
      <w:r w:rsidRPr="00DD4941">
        <w:rPr>
          <w:rFonts w:asciiTheme="minorHAnsi" w:hAnsiTheme="minorHAnsi" w:cstheme="minorHAnsi"/>
        </w:rPr>
        <w:t>3.</w:t>
      </w:r>
      <w:r w:rsidRPr="00DD4941">
        <w:rPr>
          <w:rFonts w:asciiTheme="minorHAnsi" w:hAnsiTheme="minorHAnsi" w:cstheme="minorHAnsi"/>
        </w:rPr>
        <w:tab/>
        <w:t xml:space="preserve">Wykonawca może dokonać wymiany osób wymienionych w </w:t>
      </w:r>
      <w:r w:rsidR="00A05392">
        <w:rPr>
          <w:rFonts w:asciiTheme="minorHAnsi" w:hAnsiTheme="minorHAnsi" w:cstheme="minorHAnsi"/>
        </w:rPr>
        <w:t xml:space="preserve">ust. </w:t>
      </w:r>
      <w:r w:rsidRPr="00DD4941">
        <w:rPr>
          <w:rFonts w:asciiTheme="minorHAnsi" w:hAnsiTheme="minorHAnsi" w:cstheme="minorHAnsi"/>
        </w:rPr>
        <w:t xml:space="preserve">2 pod warunkiem uzyskania każdorazowo zgody Zamawiającego na zmianę. </w:t>
      </w:r>
    </w:p>
    <w:p w14:paraId="45B7EECD" w14:textId="77777777" w:rsidR="00454D43" w:rsidRPr="00DD4941" w:rsidRDefault="00454D43" w:rsidP="00DD4941">
      <w:pPr>
        <w:tabs>
          <w:tab w:val="left" w:pos="360"/>
        </w:tabs>
        <w:spacing w:before="100" w:line="360" w:lineRule="auto"/>
        <w:ind w:left="360" w:right="-39" w:hanging="360"/>
        <w:jc w:val="both"/>
        <w:rPr>
          <w:rFonts w:asciiTheme="minorHAnsi" w:hAnsiTheme="minorHAnsi" w:cstheme="minorHAnsi"/>
        </w:rPr>
      </w:pPr>
      <w:r w:rsidRPr="00DD4941">
        <w:rPr>
          <w:rFonts w:asciiTheme="minorHAnsi" w:hAnsiTheme="minorHAnsi" w:cstheme="minorHAnsi"/>
        </w:rPr>
        <w:t>4.</w:t>
      </w:r>
      <w:r w:rsidRPr="00DD4941">
        <w:rPr>
          <w:rFonts w:asciiTheme="minorHAnsi" w:hAnsiTheme="minorHAnsi" w:cstheme="minorHAnsi"/>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3C51175F" w14:textId="77777777" w:rsidR="00454D43" w:rsidRPr="00DD4941" w:rsidRDefault="00454D43" w:rsidP="00DD4941">
      <w:pPr>
        <w:tabs>
          <w:tab w:val="left" w:pos="360"/>
        </w:tabs>
        <w:spacing w:before="100" w:line="360" w:lineRule="auto"/>
        <w:ind w:left="360" w:right="-39" w:hanging="360"/>
        <w:jc w:val="both"/>
        <w:rPr>
          <w:rFonts w:asciiTheme="minorHAnsi" w:hAnsiTheme="minorHAnsi" w:cstheme="minorHAnsi"/>
        </w:rPr>
      </w:pPr>
      <w:r w:rsidRPr="00DD4941">
        <w:rPr>
          <w:rFonts w:asciiTheme="minorHAnsi" w:hAnsiTheme="minorHAnsi" w:cstheme="minorHAnsi"/>
        </w:rPr>
        <w:t>5.</w:t>
      </w:r>
      <w:r w:rsidRPr="00DD4941">
        <w:rPr>
          <w:rFonts w:asciiTheme="minorHAnsi" w:hAnsiTheme="minorHAnsi" w:cstheme="minorHAnsi"/>
        </w:rPr>
        <w:tab/>
        <w:t>Ustala się, że w sprawach związanych z realizacją przedmiotu umowy, osobami uprawnionymi do uzgadniania szczegółów i koordynowania spraw związanych z realizacją umowy są:</w:t>
      </w:r>
    </w:p>
    <w:p w14:paraId="0DFA7CBE" w14:textId="77777777" w:rsidR="00454D43" w:rsidRPr="00DD4941" w:rsidRDefault="00454D43" w:rsidP="00DD4941">
      <w:pPr>
        <w:tabs>
          <w:tab w:val="left" w:pos="360"/>
        </w:tabs>
        <w:spacing w:before="100" w:line="360" w:lineRule="auto"/>
        <w:ind w:left="360" w:right="-39" w:hanging="360"/>
        <w:rPr>
          <w:rFonts w:asciiTheme="minorHAnsi" w:hAnsiTheme="minorHAnsi" w:cstheme="minorHAnsi"/>
        </w:rPr>
      </w:pPr>
      <w:r w:rsidRPr="00DD4941">
        <w:rPr>
          <w:rFonts w:asciiTheme="minorHAnsi" w:hAnsiTheme="minorHAnsi" w:cstheme="minorHAnsi"/>
        </w:rPr>
        <w:tab/>
        <w:t>Ze strony Zamawiającego:</w:t>
      </w:r>
    </w:p>
    <w:p w14:paraId="5D9047B5" w14:textId="77777777" w:rsidR="00454D43" w:rsidRPr="00DD4941" w:rsidRDefault="00454D43" w:rsidP="00DD4941">
      <w:pPr>
        <w:tabs>
          <w:tab w:val="left" w:pos="360"/>
        </w:tabs>
        <w:spacing w:before="100" w:line="360" w:lineRule="auto"/>
        <w:ind w:left="360" w:right="-39" w:hanging="360"/>
        <w:rPr>
          <w:rFonts w:asciiTheme="minorHAnsi" w:hAnsiTheme="minorHAnsi" w:cstheme="minorHAnsi"/>
        </w:rPr>
      </w:pPr>
      <w:r w:rsidRPr="00DD4941">
        <w:rPr>
          <w:rFonts w:asciiTheme="minorHAnsi" w:hAnsiTheme="minorHAnsi" w:cstheme="minorHAnsi"/>
        </w:rPr>
        <w:tab/>
        <w:t>………………………………- Dyrektor</w:t>
      </w:r>
    </w:p>
    <w:p w14:paraId="031BDDEC" w14:textId="77777777" w:rsidR="00454D43" w:rsidRPr="00DD4941" w:rsidRDefault="00454D43" w:rsidP="00DD4941">
      <w:pPr>
        <w:tabs>
          <w:tab w:val="left" w:pos="360"/>
        </w:tabs>
        <w:spacing w:before="100" w:line="360" w:lineRule="auto"/>
        <w:ind w:left="360" w:right="-39" w:hanging="360"/>
        <w:rPr>
          <w:rFonts w:asciiTheme="minorHAnsi" w:hAnsiTheme="minorHAnsi" w:cstheme="minorHAnsi"/>
        </w:rPr>
      </w:pPr>
      <w:r w:rsidRPr="00DD4941">
        <w:rPr>
          <w:rFonts w:asciiTheme="minorHAnsi" w:hAnsiTheme="minorHAnsi" w:cstheme="minorHAnsi"/>
        </w:rPr>
        <w:tab/>
        <w:t>do kontaktu…………………………–……………………………., tel………………….</w:t>
      </w:r>
    </w:p>
    <w:p w14:paraId="5F1D612D" w14:textId="77777777" w:rsidR="00454D43" w:rsidRPr="00DD4941" w:rsidRDefault="00454D43" w:rsidP="00DD4941">
      <w:pPr>
        <w:tabs>
          <w:tab w:val="left" w:pos="360"/>
        </w:tabs>
        <w:spacing w:before="100" w:line="360" w:lineRule="auto"/>
        <w:ind w:left="360" w:right="-39" w:hanging="360"/>
        <w:rPr>
          <w:rFonts w:asciiTheme="minorHAnsi" w:hAnsiTheme="minorHAnsi" w:cstheme="minorHAnsi"/>
        </w:rPr>
      </w:pPr>
      <w:r w:rsidRPr="00DD4941">
        <w:rPr>
          <w:rFonts w:asciiTheme="minorHAnsi" w:hAnsiTheme="minorHAnsi" w:cstheme="minorHAnsi"/>
        </w:rPr>
        <w:tab/>
        <w:t>Ze strony Wykonawcy:</w:t>
      </w:r>
    </w:p>
    <w:p w14:paraId="0525EF45" w14:textId="77777777" w:rsidR="00454D43" w:rsidRPr="00DD4941" w:rsidRDefault="00454D43" w:rsidP="00DD4941">
      <w:pPr>
        <w:tabs>
          <w:tab w:val="left" w:pos="360"/>
        </w:tabs>
        <w:spacing w:before="100" w:line="360" w:lineRule="auto"/>
        <w:ind w:left="360" w:right="-39" w:hanging="360"/>
        <w:rPr>
          <w:rFonts w:asciiTheme="minorHAnsi" w:hAnsiTheme="minorHAnsi" w:cstheme="minorHAnsi"/>
        </w:rPr>
      </w:pPr>
      <w:r w:rsidRPr="00DD4941">
        <w:rPr>
          <w:rFonts w:asciiTheme="minorHAnsi" w:hAnsiTheme="minorHAnsi" w:cstheme="minorHAnsi"/>
        </w:rPr>
        <w:tab/>
        <w:t>………………………………………………………………………………………………………….................................</w:t>
      </w:r>
    </w:p>
    <w:p w14:paraId="1B58CE1C" w14:textId="77777777" w:rsidR="00454D43" w:rsidRPr="00DD4941" w:rsidRDefault="00454D43" w:rsidP="00DD4941">
      <w:pPr>
        <w:overflowPunct w:val="0"/>
        <w:spacing w:line="360" w:lineRule="auto"/>
        <w:ind w:left="4320"/>
        <w:jc w:val="both"/>
        <w:textAlignment w:val="baseline"/>
        <w:rPr>
          <w:rFonts w:asciiTheme="minorHAnsi" w:hAnsiTheme="minorHAnsi" w:cstheme="minorHAnsi"/>
        </w:rPr>
      </w:pPr>
      <w:r w:rsidRPr="00DD4941">
        <w:rPr>
          <w:rFonts w:asciiTheme="minorHAnsi" w:hAnsiTheme="minorHAnsi" w:cstheme="minorHAnsi"/>
        </w:rPr>
        <w:t>§ 7</w:t>
      </w:r>
    </w:p>
    <w:p w14:paraId="38E7C9CF" w14:textId="7898140A" w:rsidR="00454D43" w:rsidRPr="00DD4941" w:rsidRDefault="00454D43" w:rsidP="00A05392">
      <w:pPr>
        <w:numPr>
          <w:ilvl w:val="0"/>
          <w:numId w:val="6"/>
        </w:numPr>
        <w:tabs>
          <w:tab w:val="clear" w:pos="360"/>
        </w:tabs>
        <w:suppressAutoHyphens w:val="0"/>
        <w:overflowPunct w:val="0"/>
        <w:autoSpaceDE w:val="0"/>
        <w:autoSpaceDN w:val="0"/>
        <w:adjustRightInd w:val="0"/>
        <w:spacing w:line="360" w:lineRule="auto"/>
        <w:ind w:left="0" w:firstLine="0"/>
        <w:jc w:val="both"/>
        <w:textAlignment w:val="baseline"/>
        <w:rPr>
          <w:rFonts w:asciiTheme="minorHAnsi" w:hAnsiTheme="minorHAnsi" w:cstheme="minorHAnsi"/>
        </w:rPr>
      </w:pPr>
      <w:r w:rsidRPr="00DD4941">
        <w:rPr>
          <w:rFonts w:asciiTheme="minorHAnsi" w:hAnsiTheme="minorHAnsi" w:cstheme="minorHAnsi"/>
        </w:rPr>
        <w:t>Każdorazowo zapłata należności Wykonawcy nastąpi na podstawie otrzymanej przez Zamawiającego poprawnie wystawionej faktury, obejmującej realizację danego zlecenia wraz z tabelą elementów rozliczeniowych,</w:t>
      </w:r>
      <w:r w:rsidR="00773DE6">
        <w:rPr>
          <w:rFonts w:asciiTheme="minorHAnsi" w:hAnsiTheme="minorHAnsi" w:cstheme="minorHAnsi"/>
        </w:rPr>
        <w:t xml:space="preserve"> dokumentami pracy sprzętu, protokołem odbioru </w:t>
      </w:r>
      <w:r w:rsidR="00773DE6">
        <w:rPr>
          <w:rFonts w:asciiTheme="minorHAnsi" w:hAnsiTheme="minorHAnsi" w:cstheme="minorHAnsi"/>
        </w:rPr>
        <w:lastRenderedPageBreak/>
        <w:t>częściowego lub końcowego,</w:t>
      </w:r>
      <w:r w:rsidRPr="00DD4941">
        <w:rPr>
          <w:rFonts w:asciiTheme="minorHAnsi" w:hAnsiTheme="minorHAnsi" w:cstheme="minorHAnsi"/>
        </w:rPr>
        <w:t xml:space="preserve"> zatwierdzon</w:t>
      </w:r>
      <w:r w:rsidR="00773DE6">
        <w:rPr>
          <w:rFonts w:asciiTheme="minorHAnsi" w:hAnsiTheme="minorHAnsi" w:cstheme="minorHAnsi"/>
        </w:rPr>
        <w:t>ymi</w:t>
      </w:r>
      <w:r w:rsidRPr="00DD4941">
        <w:rPr>
          <w:rFonts w:asciiTheme="minorHAnsi" w:hAnsiTheme="minorHAnsi" w:cstheme="minorHAnsi"/>
        </w:rPr>
        <w:t xml:space="preserve"> odpowiednio przez osoby, o których mowa w §6 ust 1 umowy, z zastrzeżeniem ust. 2.</w:t>
      </w:r>
    </w:p>
    <w:p w14:paraId="2F35E889" w14:textId="549D2AA8" w:rsidR="00454D43" w:rsidRPr="00DD4941" w:rsidRDefault="00A05392" w:rsidP="00A05392">
      <w:pPr>
        <w:suppressAutoHyphens w:val="0"/>
        <w:overflowPunct w:val="0"/>
        <w:autoSpaceDE w:val="0"/>
        <w:autoSpaceDN w:val="0"/>
        <w:adjustRightInd w:val="0"/>
        <w:spacing w:line="360" w:lineRule="auto"/>
        <w:jc w:val="both"/>
        <w:textAlignment w:val="baseline"/>
        <w:rPr>
          <w:rFonts w:asciiTheme="minorHAnsi" w:hAnsiTheme="minorHAnsi" w:cstheme="minorHAnsi"/>
        </w:rPr>
      </w:pPr>
      <w:r>
        <w:rPr>
          <w:rFonts w:asciiTheme="minorHAnsi" w:hAnsiTheme="minorHAnsi" w:cstheme="minorHAnsi"/>
        </w:rPr>
        <w:t>1)</w:t>
      </w:r>
      <w:r w:rsidR="00454D43" w:rsidRPr="00DD4941">
        <w:rPr>
          <w:rFonts w:asciiTheme="minorHAnsi" w:hAnsiTheme="minorHAnsi" w:cstheme="minorHAnsi"/>
        </w:rPr>
        <w:t>.</w:t>
      </w:r>
      <w:r w:rsidR="00454D43" w:rsidRPr="00DD4941">
        <w:rPr>
          <w:rFonts w:asciiTheme="minorHAnsi" w:hAnsiTheme="minorHAnsi" w:cstheme="minorHAnsi"/>
        </w:rPr>
        <w:tab/>
        <w:t>Zatwierdzenie</w:t>
      </w:r>
      <w:r w:rsidR="00773DE6">
        <w:rPr>
          <w:rFonts w:asciiTheme="minorHAnsi" w:hAnsiTheme="minorHAnsi" w:cstheme="minorHAnsi"/>
        </w:rPr>
        <w:t xml:space="preserve"> protokołu odbioru częściowego lub końcowego</w:t>
      </w:r>
      <w:r w:rsidR="00454D43" w:rsidRPr="00DD4941">
        <w:rPr>
          <w:rFonts w:asciiTheme="minorHAnsi" w:hAnsiTheme="minorHAnsi" w:cstheme="minorHAnsi"/>
        </w:rPr>
        <w:t>, o którym mowa w ust 1 jest równoznaczne z odbiorem robót zrealizowanych w ramach danego zlecenia.</w:t>
      </w:r>
    </w:p>
    <w:p w14:paraId="42269D8C" w14:textId="77777777" w:rsidR="00454D43" w:rsidRPr="00DD4941" w:rsidRDefault="00454D43" w:rsidP="00A05392">
      <w:pPr>
        <w:numPr>
          <w:ilvl w:val="0"/>
          <w:numId w:val="6"/>
        </w:numPr>
        <w:tabs>
          <w:tab w:val="clear" w:pos="360"/>
          <w:tab w:val="num" w:pos="0"/>
        </w:tabs>
        <w:suppressAutoHyphens w:val="0"/>
        <w:overflowPunct w:val="0"/>
        <w:autoSpaceDE w:val="0"/>
        <w:autoSpaceDN w:val="0"/>
        <w:adjustRightInd w:val="0"/>
        <w:spacing w:line="360" w:lineRule="auto"/>
        <w:ind w:left="0" w:firstLine="0"/>
        <w:jc w:val="both"/>
        <w:textAlignment w:val="baseline"/>
        <w:rPr>
          <w:rFonts w:asciiTheme="minorHAnsi" w:hAnsiTheme="minorHAnsi" w:cstheme="minorHAnsi"/>
        </w:rPr>
      </w:pPr>
      <w:r w:rsidRPr="00DD4941">
        <w:rPr>
          <w:rFonts w:asciiTheme="minorHAnsi" w:hAnsiTheme="minorHAnsi" w:cstheme="minorHAnsi"/>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E76CC2A" w14:textId="3C4C7EC7" w:rsidR="00454D43" w:rsidRPr="00A05392" w:rsidRDefault="00454D43" w:rsidP="00A05392">
      <w:pPr>
        <w:pStyle w:val="Akapitzlist"/>
        <w:numPr>
          <w:ilvl w:val="1"/>
          <w:numId w:val="7"/>
        </w:numPr>
        <w:tabs>
          <w:tab w:val="clear" w:pos="720"/>
          <w:tab w:val="num" w:pos="0"/>
        </w:tabs>
        <w:suppressAutoHyphens w:val="0"/>
        <w:overflowPunct w:val="0"/>
        <w:autoSpaceDE w:val="0"/>
        <w:autoSpaceDN w:val="0"/>
        <w:adjustRightInd w:val="0"/>
        <w:spacing w:line="360" w:lineRule="auto"/>
        <w:ind w:left="0" w:firstLine="0"/>
        <w:jc w:val="both"/>
        <w:textAlignment w:val="baseline"/>
        <w:rPr>
          <w:rFonts w:asciiTheme="minorHAnsi" w:hAnsiTheme="minorHAnsi" w:cstheme="minorHAnsi"/>
        </w:rPr>
      </w:pPr>
      <w:r w:rsidRPr="00A05392">
        <w:rPr>
          <w:rFonts w:asciiTheme="minorHAnsi" w:hAnsiTheme="minorHAnsi" w:cstheme="minorHAnsi"/>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0E834BF7" w14:textId="77777777" w:rsidR="00454D43" w:rsidRPr="00DD4941" w:rsidRDefault="00454D43" w:rsidP="00A05392">
      <w:pPr>
        <w:numPr>
          <w:ilvl w:val="1"/>
          <w:numId w:val="7"/>
        </w:numPr>
        <w:tabs>
          <w:tab w:val="clear" w:pos="720"/>
          <w:tab w:val="num" w:pos="0"/>
        </w:tabs>
        <w:suppressAutoHyphens w:val="0"/>
        <w:overflowPunct w:val="0"/>
        <w:autoSpaceDE w:val="0"/>
        <w:autoSpaceDN w:val="0"/>
        <w:adjustRightInd w:val="0"/>
        <w:spacing w:line="360" w:lineRule="auto"/>
        <w:ind w:left="0" w:firstLine="0"/>
        <w:jc w:val="both"/>
        <w:textAlignment w:val="baseline"/>
        <w:rPr>
          <w:rFonts w:asciiTheme="minorHAnsi" w:hAnsiTheme="minorHAnsi" w:cstheme="minorHAnsi"/>
        </w:rPr>
      </w:pPr>
      <w:r w:rsidRPr="00DD4941">
        <w:rPr>
          <w:rFonts w:asciiTheme="minorHAnsi" w:hAnsiTheme="minorHAnsi" w:cstheme="minorHAnsi"/>
        </w:rPr>
        <w:t>W przypadku nie przedstawienia przez Wykonawcę dowodów zapłaty wynagrodzenia należnego podwykonawcom lub dalszym podwykonawcom, Zamawiający wstrzyma wypłatę wynagrodzenia Wykonawcy za odebrane roboty budowlane.</w:t>
      </w:r>
    </w:p>
    <w:p w14:paraId="5E05FB00" w14:textId="32AE9CC8" w:rsidR="00454D43" w:rsidRPr="00DD4941" w:rsidRDefault="00454D43" w:rsidP="00A05392">
      <w:pPr>
        <w:numPr>
          <w:ilvl w:val="1"/>
          <w:numId w:val="8"/>
        </w:numPr>
        <w:tabs>
          <w:tab w:val="clear" w:pos="720"/>
          <w:tab w:val="num" w:pos="0"/>
        </w:tabs>
        <w:suppressAutoHyphens w:val="0"/>
        <w:spacing w:line="360" w:lineRule="auto"/>
        <w:ind w:left="0" w:firstLine="0"/>
        <w:jc w:val="both"/>
        <w:rPr>
          <w:rFonts w:asciiTheme="minorHAnsi" w:hAnsiTheme="minorHAnsi" w:cstheme="minorHAnsi"/>
        </w:rPr>
      </w:pPr>
      <w:r w:rsidRPr="00DD4941">
        <w:rPr>
          <w:rFonts w:asciiTheme="minorHAnsi" w:hAnsiTheme="minorHAnsi" w:cstheme="minorHAnsi"/>
        </w:rPr>
        <w:t xml:space="preserve">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14:paraId="0D91F36A" w14:textId="77777777" w:rsidR="00454D43" w:rsidRPr="00DD4941" w:rsidRDefault="00454D43" w:rsidP="00A05392">
      <w:pPr>
        <w:numPr>
          <w:ilvl w:val="0"/>
          <w:numId w:val="8"/>
        </w:numPr>
        <w:tabs>
          <w:tab w:val="clear" w:pos="360"/>
          <w:tab w:val="left" w:pos="0"/>
        </w:tabs>
        <w:spacing w:line="360" w:lineRule="auto"/>
        <w:ind w:left="0" w:firstLine="0"/>
        <w:rPr>
          <w:rFonts w:asciiTheme="minorHAnsi" w:hAnsiTheme="minorHAnsi" w:cstheme="minorHAnsi"/>
        </w:rPr>
      </w:pPr>
      <w:r w:rsidRPr="00DD4941">
        <w:rPr>
          <w:rFonts w:asciiTheme="minorHAnsi" w:hAnsiTheme="minorHAnsi" w:cstheme="minorHAnsi"/>
        </w:rPr>
        <w:t xml:space="preserve">Należność będąca przedmiotem umowy, zapłacona będzie według mechanizmu </w:t>
      </w:r>
      <w:r w:rsidRPr="00DD4941">
        <w:rPr>
          <w:rFonts w:asciiTheme="minorHAnsi" w:hAnsiTheme="minorHAnsi" w:cstheme="minorHAnsi"/>
          <w:b/>
          <w:bCs/>
        </w:rPr>
        <w:t>split payment</w:t>
      </w:r>
      <w:r w:rsidRPr="00DD4941">
        <w:rPr>
          <w:rFonts w:asciiTheme="minorHAnsi" w:hAnsiTheme="minorHAnsi" w:cstheme="minorHAnsi"/>
        </w:rPr>
        <w:t xml:space="preserve">. </w:t>
      </w:r>
    </w:p>
    <w:p w14:paraId="3333D57E" w14:textId="68DB5823" w:rsidR="00454D43" w:rsidRPr="00DD4941" w:rsidRDefault="00454D43" w:rsidP="00DD4941">
      <w:pPr>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3.1.</w:t>
      </w:r>
      <w:r w:rsidRPr="00DD4941">
        <w:rPr>
          <w:rFonts w:asciiTheme="minorHAnsi" w:eastAsia="MS Mincho" w:hAnsiTheme="minorHAnsi" w:cstheme="minorHAnsi"/>
          <w:kern w:val="3"/>
        </w:rPr>
        <w:tab/>
        <w:t xml:space="preserve">Zapłata wynagrodzenia nastąpi przelewem, na rachunek bankowy Wykonawcy Nr ……………………………………….……………………………………………………………………………………………, utworzony na cele prowadzonej działalności gospodarczej, w terminie 30 dni od daty otrzymania faktury wraz z dokumentami określonymi w </w:t>
      </w:r>
      <w:r w:rsidR="00A05392">
        <w:rPr>
          <w:rFonts w:asciiTheme="minorHAnsi" w:eastAsia="MS Mincho" w:hAnsiTheme="minorHAnsi" w:cstheme="minorHAnsi"/>
          <w:kern w:val="3"/>
        </w:rPr>
        <w:t xml:space="preserve">ust. </w:t>
      </w:r>
      <w:r w:rsidRPr="00DD4941">
        <w:rPr>
          <w:rFonts w:asciiTheme="minorHAnsi" w:eastAsia="MS Mincho" w:hAnsiTheme="minorHAnsi" w:cstheme="minorHAnsi"/>
          <w:kern w:val="3"/>
        </w:rPr>
        <w:t xml:space="preserve">1. oraz po przedłożeniu dowodów, o których mowa w ust 2. </w:t>
      </w:r>
    </w:p>
    <w:p w14:paraId="66920E26" w14:textId="1861ADC9" w:rsidR="00454D43" w:rsidRPr="00DD4941" w:rsidRDefault="00454D43" w:rsidP="00DD4941">
      <w:pPr>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lastRenderedPageBreak/>
        <w:t>3.2.</w:t>
      </w:r>
      <w:r w:rsidRPr="00DD4941">
        <w:rPr>
          <w:rFonts w:asciiTheme="minorHAnsi" w:eastAsia="MS Mincho" w:hAnsiTheme="minorHAnsi" w:cstheme="minorHAnsi"/>
          <w:kern w:val="3"/>
        </w:rPr>
        <w:tab/>
        <w:t>Wykonawca oświadcza, że wskazany w ust 3.1 numer rachunku bankowego, jest numerem właściwym do dokonania rozliczeń na zasadach podzielonej płatności  zgodnie z przepisami ustawy  z dnia 11 marca 2004 r o podatku od towarów i usług (Dz.U. z 202</w:t>
      </w:r>
      <w:r w:rsidR="00820535">
        <w:rPr>
          <w:rFonts w:asciiTheme="minorHAnsi" w:eastAsia="MS Mincho" w:hAnsiTheme="minorHAnsi" w:cstheme="minorHAnsi"/>
          <w:kern w:val="3"/>
        </w:rPr>
        <w:t>3</w:t>
      </w:r>
      <w:r w:rsidRPr="00DD4941">
        <w:rPr>
          <w:rFonts w:asciiTheme="minorHAnsi" w:eastAsia="MS Mincho" w:hAnsiTheme="minorHAnsi" w:cstheme="minorHAnsi"/>
          <w:kern w:val="3"/>
        </w:rPr>
        <w:t xml:space="preserve"> r., poz. </w:t>
      </w:r>
      <w:r w:rsidR="00820535">
        <w:rPr>
          <w:rFonts w:asciiTheme="minorHAnsi" w:eastAsia="MS Mincho" w:hAnsiTheme="minorHAnsi" w:cstheme="minorHAnsi"/>
          <w:kern w:val="3"/>
        </w:rPr>
        <w:t>1570 z późn. zm.</w:t>
      </w:r>
      <w:r w:rsidRPr="00DD4941">
        <w:rPr>
          <w:rFonts w:asciiTheme="minorHAnsi" w:eastAsia="MS Mincho" w:hAnsiTheme="minorHAnsi" w:cstheme="minorHAnsi"/>
          <w:kern w:val="3"/>
        </w:rPr>
        <w:t>)</w:t>
      </w:r>
    </w:p>
    <w:p w14:paraId="0C35BDAC" w14:textId="77777777" w:rsidR="00454D43" w:rsidRPr="00DD4941" w:rsidRDefault="00454D43" w:rsidP="00DD4941">
      <w:pPr>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3.2</w:t>
      </w:r>
      <w:r w:rsidRPr="00DD4941">
        <w:rPr>
          <w:rFonts w:asciiTheme="minorHAnsi" w:eastAsia="MS Mincho" w:hAnsiTheme="minorHAnsi" w:cstheme="minorHAnsi"/>
          <w:kern w:val="3"/>
        </w:rPr>
        <w:tab/>
        <w:t>Fakturę za odebrane przez Zamawiającego roboty należy wystawiać w następujący sposób: Nabywca: Powiat Olsztyński, 10-516 Olsztyn, Plac Bema 5, NIP:7393851648. Odbiorca/Płatnik: Powiatowa Służba Drogowa w Olsztynie, ul. Cementowa 3, 10-429 Olsztyn.</w:t>
      </w:r>
    </w:p>
    <w:p w14:paraId="04BA1840" w14:textId="77777777" w:rsidR="00454D43" w:rsidRPr="00DD4941" w:rsidRDefault="00454D43" w:rsidP="00DD4941">
      <w:pPr>
        <w:numPr>
          <w:ilvl w:val="1"/>
          <w:numId w:val="9"/>
        </w:numPr>
        <w:tabs>
          <w:tab w:val="left" w:pos="0"/>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Zamawiający umożliwia przesłanie faktury elektronicznej za pośrednictwem platformy elektronicznego fakturowania (PEFexpert).</w:t>
      </w:r>
    </w:p>
    <w:p w14:paraId="7240FB88" w14:textId="77777777" w:rsidR="00454D43" w:rsidRPr="00DD4941" w:rsidRDefault="00454D43" w:rsidP="00DD4941">
      <w:pPr>
        <w:numPr>
          <w:ilvl w:val="1"/>
          <w:numId w:val="9"/>
        </w:numPr>
        <w:tabs>
          <w:tab w:val="left" w:pos="0"/>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30468A16" w14:textId="04033770" w:rsidR="00454D43" w:rsidRPr="00DD4941" w:rsidRDefault="00454D43" w:rsidP="00DD4941">
      <w:pPr>
        <w:pStyle w:val="Akapitzlist"/>
        <w:numPr>
          <w:ilvl w:val="0"/>
          <w:numId w:val="9"/>
        </w:numPr>
        <w:spacing w:line="360" w:lineRule="auto"/>
        <w:ind w:right="-39"/>
        <w:jc w:val="both"/>
        <w:rPr>
          <w:rFonts w:asciiTheme="minorHAnsi" w:hAnsiTheme="minorHAnsi" w:cstheme="minorHAnsi"/>
          <w:szCs w:val="24"/>
        </w:rPr>
      </w:pPr>
      <w:r w:rsidRPr="00DD4941">
        <w:rPr>
          <w:rFonts w:asciiTheme="minorHAnsi" w:hAnsiTheme="minorHAnsi" w:cstheme="minorHAnsi"/>
          <w:szCs w:val="24"/>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2C2D4F" w14:textId="77777777" w:rsidR="00454D43" w:rsidRPr="00DD4941" w:rsidRDefault="00454D43" w:rsidP="00DD4941">
      <w:pPr>
        <w:tabs>
          <w:tab w:val="num" w:pos="1440"/>
        </w:tabs>
        <w:spacing w:line="360" w:lineRule="auto"/>
        <w:ind w:left="360" w:right="-39" w:hanging="360"/>
        <w:jc w:val="both"/>
        <w:rPr>
          <w:rFonts w:asciiTheme="minorHAnsi" w:hAnsiTheme="minorHAnsi" w:cstheme="minorHAnsi"/>
        </w:rPr>
      </w:pPr>
      <w:r w:rsidRPr="00DD4941">
        <w:rPr>
          <w:rFonts w:asciiTheme="minorHAnsi" w:hAnsiTheme="minorHAnsi" w:cstheme="minorHAnsi"/>
        </w:rPr>
        <w:lastRenderedPageBreak/>
        <w:t>4.1.Bezpośrednia zapłata obejmuje wyłącznie należne wynagrodzenie bez odsetek należnych podwykonawcy lub dalszemu podwykonawcy.</w:t>
      </w:r>
    </w:p>
    <w:p w14:paraId="42D2F5D5" w14:textId="77777777" w:rsidR="00454D43" w:rsidRPr="00DD4941" w:rsidRDefault="00454D43" w:rsidP="00DD4941">
      <w:pPr>
        <w:numPr>
          <w:ilvl w:val="1"/>
          <w:numId w:val="10"/>
        </w:numPr>
        <w:spacing w:line="360" w:lineRule="auto"/>
        <w:ind w:right="-39"/>
        <w:jc w:val="both"/>
        <w:rPr>
          <w:rFonts w:asciiTheme="minorHAnsi" w:hAnsiTheme="minorHAnsi" w:cstheme="minorHAnsi"/>
        </w:rPr>
      </w:pPr>
      <w:r w:rsidRPr="00DD4941">
        <w:rPr>
          <w:rFonts w:asciiTheme="minorHAnsi" w:hAnsiTheme="minorHAnsi" w:cstheme="minorHAnsi"/>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22DC6D2" w14:textId="77777777" w:rsidR="00454D43" w:rsidRPr="00DD4941" w:rsidRDefault="00454D43" w:rsidP="00DD4941">
      <w:pPr>
        <w:numPr>
          <w:ilvl w:val="1"/>
          <w:numId w:val="11"/>
        </w:numPr>
        <w:spacing w:line="360" w:lineRule="auto"/>
        <w:ind w:left="360" w:right="-39" w:hanging="360"/>
        <w:jc w:val="both"/>
        <w:rPr>
          <w:rFonts w:asciiTheme="minorHAnsi" w:hAnsiTheme="minorHAnsi" w:cstheme="minorHAnsi"/>
        </w:rPr>
      </w:pPr>
      <w:r w:rsidRPr="00DD4941">
        <w:rPr>
          <w:rFonts w:asciiTheme="minorHAnsi" w:hAnsiTheme="minorHAnsi" w:cstheme="minorHAnsi"/>
        </w:rPr>
        <w:t>W przypadku zgłoszenia uwag przez Wykonawcę, w terminie, o którym mowa w ust 4.2, Zamawiający może:</w:t>
      </w:r>
    </w:p>
    <w:p w14:paraId="213122FC" w14:textId="77777777" w:rsidR="00454D43" w:rsidRPr="00DD4941" w:rsidRDefault="00454D43" w:rsidP="00DD4941">
      <w:pPr>
        <w:spacing w:line="360" w:lineRule="auto"/>
        <w:ind w:left="426" w:hanging="426"/>
        <w:jc w:val="both"/>
        <w:rPr>
          <w:rFonts w:asciiTheme="minorHAnsi" w:hAnsiTheme="minorHAnsi" w:cstheme="minorHAnsi"/>
        </w:rPr>
      </w:pPr>
      <w:r w:rsidRPr="00DD4941">
        <w:rPr>
          <w:rFonts w:asciiTheme="minorHAnsi" w:hAnsiTheme="minorHAnsi" w:cstheme="minorHAnsi"/>
        </w:rPr>
        <w:t>a)</w:t>
      </w:r>
      <w:r w:rsidRPr="00DD4941">
        <w:rPr>
          <w:rFonts w:asciiTheme="minorHAnsi" w:hAnsiTheme="minorHAnsi" w:cstheme="minorHAnsi"/>
        </w:rPr>
        <w:tab/>
        <w:t>nie dokonać bezpośredniej zapłaty wynagrodzenia podwykonawcy lub dalszemu podwykonawcy, jeżeli Wykonawca wykaże niezasadność takiej zapłaty, albo</w:t>
      </w:r>
    </w:p>
    <w:p w14:paraId="7517D5F7" w14:textId="53852FC9" w:rsidR="00454D43" w:rsidRPr="00DD4941" w:rsidRDefault="00454D43" w:rsidP="00DD4941">
      <w:pPr>
        <w:spacing w:line="360" w:lineRule="auto"/>
        <w:ind w:left="426" w:hanging="426"/>
        <w:jc w:val="both"/>
        <w:rPr>
          <w:rFonts w:asciiTheme="minorHAnsi" w:hAnsiTheme="minorHAnsi" w:cstheme="minorHAnsi"/>
        </w:rPr>
      </w:pPr>
      <w:r w:rsidRPr="00DD4941">
        <w:rPr>
          <w:rFonts w:asciiTheme="minorHAnsi" w:hAnsiTheme="minorHAnsi" w:cstheme="minorHAnsi"/>
        </w:rPr>
        <w:t>b)</w:t>
      </w:r>
      <w:r w:rsidRPr="00DD4941">
        <w:rPr>
          <w:rFonts w:asciiTheme="minorHAnsi" w:hAnsiTheme="minorHAnsi" w:cstheme="minorHAnsi"/>
        </w:rPr>
        <w:tab/>
        <w:t xml:space="preserve">złożyć do depozytu sądowego kwotę potrzebną na pokrycie wynagrodzenia podwykonawcy lub dalszego podwykonawcy w przypadku istnienia zasadniczej wątpliwości zamawiającego co do wysokości należnej zapłaty </w:t>
      </w:r>
    </w:p>
    <w:p w14:paraId="2E785C51" w14:textId="77777777" w:rsidR="00454D43" w:rsidRPr="00DD4941" w:rsidRDefault="00454D43" w:rsidP="00DD4941">
      <w:pPr>
        <w:spacing w:line="360" w:lineRule="auto"/>
        <w:ind w:left="426" w:hanging="426"/>
        <w:jc w:val="both"/>
        <w:rPr>
          <w:rFonts w:asciiTheme="minorHAnsi" w:hAnsiTheme="minorHAnsi" w:cstheme="minorHAnsi"/>
        </w:rPr>
      </w:pPr>
      <w:r w:rsidRPr="00DD4941">
        <w:rPr>
          <w:rFonts w:asciiTheme="minorHAnsi" w:hAnsiTheme="minorHAnsi" w:cstheme="minorHAnsi"/>
        </w:rPr>
        <w:t>c)</w:t>
      </w:r>
      <w:r w:rsidRPr="00DD4941">
        <w:rPr>
          <w:rFonts w:asciiTheme="minorHAnsi" w:hAnsiTheme="minorHAnsi" w:cstheme="minorHAnsi"/>
        </w:rPr>
        <w:tab/>
        <w:t>dokonać bezpośredniej zapłaty podwykonawcy lub dalszemu podwykonawcy, jeżeli  podwykonawca lub dalszy podwykonawca wykaże zasadność takiej zapłaty.</w:t>
      </w:r>
    </w:p>
    <w:p w14:paraId="5A7A655E" w14:textId="2B66C35C" w:rsidR="00454D43" w:rsidRDefault="00454D43" w:rsidP="00DD4941">
      <w:pPr>
        <w:numPr>
          <w:ilvl w:val="0"/>
          <w:numId w:val="9"/>
        </w:numPr>
        <w:spacing w:line="360" w:lineRule="auto"/>
        <w:ind w:left="426" w:right="-39" w:hanging="426"/>
        <w:jc w:val="both"/>
        <w:rPr>
          <w:rFonts w:asciiTheme="minorHAnsi" w:hAnsiTheme="minorHAnsi" w:cstheme="minorHAnsi"/>
        </w:rPr>
      </w:pPr>
      <w:r w:rsidRPr="00DD4941">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43A0ED96" w14:textId="77777777" w:rsidR="006C05DD" w:rsidRPr="006C05DD" w:rsidRDefault="006C05DD" w:rsidP="006C05DD">
      <w:pPr>
        <w:spacing w:line="360" w:lineRule="auto"/>
        <w:ind w:left="426" w:right="-39" w:hanging="426"/>
        <w:jc w:val="both"/>
        <w:rPr>
          <w:rFonts w:asciiTheme="minorHAnsi" w:hAnsiTheme="minorHAnsi" w:cstheme="minorHAnsi"/>
        </w:rPr>
      </w:pPr>
      <w:r w:rsidRPr="006C05DD">
        <w:rPr>
          <w:rFonts w:asciiTheme="minorHAnsi" w:hAnsiTheme="minorHAnsi" w:cstheme="minorHAnsi"/>
        </w:rPr>
        <w:t>6.</w:t>
      </w:r>
      <w:r w:rsidRPr="006C05DD">
        <w:rPr>
          <w:rFonts w:asciiTheme="minorHAnsi" w:hAnsiTheme="minorHAnsi" w:cstheme="minorHAnsi"/>
        </w:rPr>
        <w:tab/>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0FC76923" w14:textId="77777777" w:rsidR="006C05DD" w:rsidRPr="006C05DD" w:rsidRDefault="006C05DD" w:rsidP="006C05DD">
      <w:pPr>
        <w:spacing w:line="360" w:lineRule="auto"/>
        <w:ind w:left="426" w:right="-39" w:hanging="426"/>
        <w:jc w:val="both"/>
        <w:rPr>
          <w:rFonts w:asciiTheme="minorHAnsi" w:hAnsiTheme="minorHAnsi" w:cstheme="minorHAnsi"/>
        </w:rPr>
      </w:pPr>
      <w:r w:rsidRPr="006C05DD">
        <w:rPr>
          <w:rFonts w:asciiTheme="minorHAnsi" w:hAnsiTheme="minorHAnsi" w:cstheme="minorHAnsi"/>
        </w:rPr>
        <w:t>7.</w:t>
      </w:r>
      <w:r w:rsidRPr="006C05DD">
        <w:rPr>
          <w:rFonts w:asciiTheme="minorHAnsi" w:hAnsiTheme="minorHAnsi" w:cstheme="minorHAnsi"/>
        </w:rPr>
        <w:tab/>
        <w:t xml:space="preserve">Wykonawca zgadza się na potrącenie ze swojego Wynagrodzenia należności zapłaconych na rzecz podwykonawców i dalszych podwykonawców. </w:t>
      </w:r>
    </w:p>
    <w:p w14:paraId="20616E0D" w14:textId="31CE5DE8" w:rsidR="006C05DD" w:rsidRDefault="006C05DD" w:rsidP="006C05DD">
      <w:pPr>
        <w:spacing w:line="360" w:lineRule="auto"/>
        <w:ind w:left="426" w:right="-39" w:hanging="426"/>
        <w:jc w:val="both"/>
        <w:rPr>
          <w:rFonts w:asciiTheme="minorHAnsi" w:hAnsiTheme="minorHAnsi" w:cstheme="minorHAnsi"/>
        </w:rPr>
      </w:pPr>
      <w:r w:rsidRPr="006C05DD">
        <w:rPr>
          <w:rFonts w:asciiTheme="minorHAnsi" w:hAnsiTheme="minorHAnsi" w:cstheme="minorHAnsi"/>
        </w:rPr>
        <w:t>8.</w:t>
      </w:r>
      <w:r w:rsidRPr="006C05DD">
        <w:rPr>
          <w:rFonts w:asciiTheme="minorHAnsi" w:hAnsiTheme="minorHAnsi" w:cstheme="minorHAnsi"/>
        </w:rPr>
        <w:tab/>
        <w:t xml:space="preserve">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w:t>
      </w:r>
      <w:r w:rsidRPr="006C05DD">
        <w:rPr>
          <w:rFonts w:asciiTheme="minorHAnsi" w:hAnsiTheme="minorHAnsi" w:cstheme="minorHAnsi"/>
        </w:rPr>
        <w:lastRenderedPageBreak/>
        <w:t>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248FAE1A"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8</w:t>
      </w:r>
    </w:p>
    <w:p w14:paraId="3716E4F3" w14:textId="7955D275" w:rsidR="00454D43" w:rsidRPr="00DD4941" w:rsidRDefault="00454D43" w:rsidP="00DD4941">
      <w:pPr>
        <w:overflowPunct w:val="0"/>
        <w:autoSpaceDE w:val="0"/>
        <w:autoSpaceDN w:val="0"/>
        <w:adjustRightInd w:val="0"/>
        <w:spacing w:line="360" w:lineRule="auto"/>
        <w:jc w:val="both"/>
        <w:textAlignment w:val="baseline"/>
        <w:rPr>
          <w:rFonts w:asciiTheme="minorHAnsi" w:hAnsiTheme="minorHAnsi" w:cstheme="minorHAnsi"/>
        </w:rPr>
      </w:pPr>
      <w:r w:rsidRPr="00DD4941">
        <w:rPr>
          <w:rFonts w:asciiTheme="minorHAnsi" w:hAnsiTheme="minorHAnsi" w:cstheme="minorHAnsi"/>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w:t>
      </w:r>
      <w:r w:rsidR="00820535">
        <w:rPr>
          <w:rFonts w:asciiTheme="minorHAnsi" w:hAnsiTheme="minorHAnsi" w:cstheme="minorHAnsi"/>
        </w:rPr>
        <w:t>22</w:t>
      </w:r>
      <w:r w:rsidRPr="00DD4941">
        <w:rPr>
          <w:rFonts w:asciiTheme="minorHAnsi" w:hAnsiTheme="minorHAnsi" w:cstheme="minorHAnsi"/>
        </w:rPr>
        <w:t xml:space="preserve">r, poz. </w:t>
      </w:r>
      <w:r w:rsidR="00820535">
        <w:rPr>
          <w:rFonts w:asciiTheme="minorHAnsi" w:hAnsiTheme="minorHAnsi" w:cstheme="minorHAnsi"/>
        </w:rPr>
        <w:t>1225</w:t>
      </w:r>
      <w:r w:rsidRPr="00DD4941">
        <w:rPr>
          <w:rFonts w:asciiTheme="minorHAnsi" w:hAnsiTheme="minorHAnsi" w:cstheme="minorHAnsi"/>
        </w:rPr>
        <w:t>) oraz rozporządzeniem Ministra Infrastruktury z dnia 23 września 2003 w sprawie szczegółowych warunków zarz</w:t>
      </w:r>
      <w:r w:rsidR="00E21F09">
        <w:rPr>
          <w:rFonts w:asciiTheme="minorHAnsi" w:hAnsiTheme="minorHAnsi" w:cstheme="minorHAnsi"/>
        </w:rPr>
        <w:t>ą</w:t>
      </w:r>
      <w:r w:rsidRPr="00DD4941">
        <w:rPr>
          <w:rFonts w:asciiTheme="minorHAnsi" w:hAnsiTheme="minorHAnsi" w:cstheme="minorHAnsi"/>
        </w:rPr>
        <w:t>dzania ruchem na drogach oraz wykonywania nadzoru nad tym zarządzaniem(Dz.U. z 2017r. poz. 784).</w:t>
      </w:r>
    </w:p>
    <w:p w14:paraId="045A1F63" w14:textId="55CB8A41" w:rsidR="00454D43" w:rsidRDefault="00454D43" w:rsidP="00DD4941">
      <w:pPr>
        <w:pStyle w:val="Tekstpodstawowy"/>
        <w:spacing w:line="360" w:lineRule="auto"/>
        <w:jc w:val="center"/>
        <w:rPr>
          <w:rFonts w:asciiTheme="minorHAnsi" w:hAnsiTheme="minorHAnsi" w:cstheme="minorHAnsi"/>
          <w:sz w:val="24"/>
          <w:szCs w:val="24"/>
        </w:rPr>
      </w:pPr>
      <w:r w:rsidRPr="00DD4941">
        <w:rPr>
          <w:rFonts w:asciiTheme="minorHAnsi" w:hAnsiTheme="minorHAnsi" w:cstheme="minorHAnsi"/>
          <w:sz w:val="24"/>
          <w:szCs w:val="24"/>
        </w:rPr>
        <w:t>§ 9</w:t>
      </w:r>
    </w:p>
    <w:p w14:paraId="2A4F30E9" w14:textId="27A2692F" w:rsidR="00BB35F0" w:rsidRPr="00BB35F0" w:rsidRDefault="00BB35F0" w:rsidP="00BB35F0">
      <w:pPr>
        <w:widowControl w:val="0"/>
        <w:numPr>
          <w:ilvl w:val="2"/>
          <w:numId w:val="40"/>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35F0">
        <w:rPr>
          <w:rFonts w:asciiTheme="minorHAnsi" w:hAnsiTheme="minorHAnsi" w:cstheme="minorHAnsi"/>
          <w:bCs/>
          <w:kern w:val="0"/>
          <w:lang w:eastAsia="pl-PL" w:bidi="ar-SA"/>
        </w:rPr>
        <w:t xml:space="preserve">Zamawiający </w:t>
      </w:r>
      <w:r w:rsidR="00D26F24">
        <w:rPr>
          <w:rFonts w:asciiTheme="minorHAnsi" w:hAnsiTheme="minorHAnsi" w:cstheme="minorHAnsi"/>
          <w:bCs/>
          <w:kern w:val="0"/>
          <w:lang w:eastAsia="pl-PL" w:bidi="ar-SA"/>
        </w:rPr>
        <w:t xml:space="preserve">każdorazowo </w:t>
      </w:r>
      <w:r w:rsidRPr="00BB35F0">
        <w:rPr>
          <w:rFonts w:asciiTheme="minorHAnsi" w:hAnsiTheme="minorHAnsi" w:cstheme="minorHAnsi"/>
          <w:bCs/>
          <w:kern w:val="0"/>
          <w:lang w:eastAsia="pl-PL" w:bidi="ar-SA"/>
        </w:rPr>
        <w:t>przekaże Wykonawcy teren</w:t>
      </w:r>
      <w:r w:rsidR="00D03C14">
        <w:rPr>
          <w:rFonts w:asciiTheme="minorHAnsi" w:hAnsiTheme="minorHAnsi" w:cstheme="minorHAnsi"/>
          <w:bCs/>
          <w:kern w:val="0"/>
          <w:lang w:eastAsia="pl-PL" w:bidi="ar-SA"/>
        </w:rPr>
        <w:t xml:space="preserve"> robót</w:t>
      </w:r>
      <w:r w:rsidRPr="00BB35F0">
        <w:rPr>
          <w:rFonts w:asciiTheme="minorHAnsi" w:hAnsiTheme="minorHAnsi" w:cstheme="minorHAnsi"/>
          <w:bCs/>
          <w:kern w:val="0"/>
          <w:lang w:eastAsia="pl-PL" w:bidi="ar-SA"/>
        </w:rPr>
        <w:t xml:space="preserve"> </w:t>
      </w:r>
      <w:r w:rsidR="00D26F24">
        <w:rPr>
          <w:rFonts w:asciiTheme="minorHAnsi" w:hAnsiTheme="minorHAnsi" w:cstheme="minorHAnsi"/>
          <w:bCs/>
          <w:kern w:val="0"/>
          <w:lang w:eastAsia="pl-PL" w:bidi="ar-SA"/>
        </w:rPr>
        <w:t xml:space="preserve">najpóźniej </w:t>
      </w:r>
      <w:r w:rsidR="00E21D9E">
        <w:rPr>
          <w:rFonts w:asciiTheme="minorHAnsi" w:hAnsiTheme="minorHAnsi" w:cstheme="minorHAnsi"/>
          <w:bCs/>
          <w:kern w:val="0"/>
          <w:lang w:eastAsia="pl-PL" w:bidi="ar-SA"/>
        </w:rPr>
        <w:t xml:space="preserve">w dniu przystąpienia </w:t>
      </w:r>
      <w:r w:rsidR="00D26F24">
        <w:rPr>
          <w:rFonts w:asciiTheme="minorHAnsi" w:hAnsiTheme="minorHAnsi" w:cstheme="minorHAnsi"/>
          <w:bCs/>
          <w:kern w:val="0"/>
          <w:lang w:eastAsia="pl-PL" w:bidi="ar-SA"/>
        </w:rPr>
        <w:t xml:space="preserve">Wykonawcy </w:t>
      </w:r>
      <w:r w:rsidR="00E21D9E">
        <w:rPr>
          <w:rFonts w:asciiTheme="minorHAnsi" w:hAnsiTheme="minorHAnsi" w:cstheme="minorHAnsi"/>
          <w:bCs/>
          <w:kern w:val="0"/>
          <w:lang w:eastAsia="pl-PL" w:bidi="ar-SA"/>
        </w:rPr>
        <w:t xml:space="preserve">do realizacji robót, objętych </w:t>
      </w:r>
      <w:r w:rsidR="00D26F24">
        <w:rPr>
          <w:rFonts w:asciiTheme="minorHAnsi" w:hAnsiTheme="minorHAnsi" w:cstheme="minorHAnsi"/>
          <w:bCs/>
          <w:kern w:val="0"/>
          <w:lang w:eastAsia="pl-PL" w:bidi="ar-SA"/>
        </w:rPr>
        <w:t>zleceni</w:t>
      </w:r>
      <w:r w:rsidR="00E21D9E">
        <w:rPr>
          <w:rFonts w:asciiTheme="minorHAnsi" w:hAnsiTheme="minorHAnsi" w:cstheme="minorHAnsi"/>
          <w:bCs/>
          <w:kern w:val="0"/>
          <w:lang w:eastAsia="pl-PL" w:bidi="ar-SA"/>
        </w:rPr>
        <w:t>em</w:t>
      </w:r>
      <w:r w:rsidR="00D26F24">
        <w:rPr>
          <w:rFonts w:asciiTheme="minorHAnsi" w:hAnsiTheme="minorHAnsi" w:cstheme="minorHAnsi"/>
          <w:bCs/>
          <w:kern w:val="0"/>
          <w:lang w:eastAsia="pl-PL" w:bidi="ar-SA"/>
        </w:rPr>
        <w:t>, o którym mowa w §</w:t>
      </w:r>
      <w:r w:rsidR="006B084C">
        <w:rPr>
          <w:rFonts w:asciiTheme="minorHAnsi" w:hAnsiTheme="minorHAnsi" w:cstheme="minorHAnsi"/>
          <w:bCs/>
          <w:kern w:val="0"/>
          <w:lang w:eastAsia="pl-PL" w:bidi="ar-SA"/>
        </w:rPr>
        <w:t>2 ust 2 umowy</w:t>
      </w:r>
      <w:r w:rsidRPr="00BB35F0">
        <w:rPr>
          <w:rFonts w:asciiTheme="minorHAnsi" w:hAnsiTheme="minorHAnsi" w:cstheme="minorHAnsi"/>
          <w:bCs/>
          <w:kern w:val="0"/>
          <w:lang w:eastAsia="pl-PL" w:bidi="ar-SA"/>
        </w:rPr>
        <w:t xml:space="preserve">. </w:t>
      </w:r>
      <w:r w:rsidR="00037C7B">
        <w:rPr>
          <w:rFonts w:asciiTheme="minorHAnsi" w:hAnsiTheme="minorHAnsi" w:cstheme="minorHAnsi"/>
          <w:bCs/>
          <w:kern w:val="0"/>
          <w:lang w:eastAsia="pl-PL" w:bidi="ar-SA"/>
        </w:rPr>
        <w:t xml:space="preserve">Wzór przekazania/odbioru pasa drogowego stanowi załącznik do niniejszej umowy. </w:t>
      </w:r>
      <w:r w:rsidRPr="00BB35F0">
        <w:rPr>
          <w:rFonts w:asciiTheme="minorHAnsi" w:hAnsiTheme="minorHAnsi" w:cstheme="minorHAnsi"/>
          <w:bCs/>
          <w:kern w:val="0"/>
          <w:lang w:eastAsia="pl-PL" w:bidi="ar-SA"/>
        </w:rPr>
        <w:t>Wykonawca przystąpi do realizacji umowy</w:t>
      </w:r>
      <w:r w:rsidR="00D26F24">
        <w:rPr>
          <w:rFonts w:asciiTheme="minorHAnsi" w:hAnsiTheme="minorHAnsi" w:cstheme="minorHAnsi"/>
          <w:bCs/>
          <w:kern w:val="0"/>
          <w:lang w:eastAsia="pl-PL" w:bidi="ar-SA"/>
        </w:rPr>
        <w:t xml:space="preserve"> zgodnie ze złożoną ofertą </w:t>
      </w:r>
      <w:r w:rsidR="00037C7B">
        <w:rPr>
          <w:rFonts w:asciiTheme="minorHAnsi" w:hAnsiTheme="minorHAnsi" w:cstheme="minorHAnsi"/>
          <w:bCs/>
          <w:kern w:val="0"/>
          <w:lang w:eastAsia="pl-PL" w:bidi="ar-SA"/>
        </w:rPr>
        <w:t xml:space="preserve">oraz </w:t>
      </w:r>
      <w:r w:rsidRPr="00BB35F0">
        <w:rPr>
          <w:rFonts w:asciiTheme="minorHAnsi" w:hAnsiTheme="minorHAnsi" w:cstheme="minorHAnsi"/>
          <w:bCs/>
          <w:kern w:val="0"/>
          <w:lang w:eastAsia="pl-PL" w:bidi="ar-SA"/>
        </w:rPr>
        <w:t>z uwzględnieniem § 8 umowy.</w:t>
      </w:r>
    </w:p>
    <w:p w14:paraId="3B142BA5" w14:textId="4172F7CC" w:rsidR="00BB35F0" w:rsidRPr="00BB35F0" w:rsidRDefault="00BB35F0" w:rsidP="00BB35F0">
      <w:pPr>
        <w:widowControl w:val="0"/>
        <w:numPr>
          <w:ilvl w:val="0"/>
          <w:numId w:val="40"/>
        </w:numPr>
        <w:tabs>
          <w:tab w:val="num" w:pos="567"/>
        </w:tabs>
        <w:suppressAutoHyphens w:val="0"/>
        <w:autoSpaceDE w:val="0"/>
        <w:autoSpaceDN w:val="0"/>
        <w:adjustRightInd w:val="0"/>
        <w:spacing w:line="360" w:lineRule="auto"/>
        <w:ind w:left="567" w:hanging="567"/>
        <w:contextualSpacing/>
        <w:textAlignment w:val="baseline"/>
        <w:rPr>
          <w:rFonts w:asciiTheme="minorHAnsi" w:hAnsiTheme="minorHAnsi" w:cstheme="minorHAnsi"/>
          <w:bCs/>
          <w:kern w:val="0"/>
          <w:szCs w:val="21"/>
          <w:lang w:eastAsia="pl-PL" w:bidi="ar-SA"/>
        </w:rPr>
      </w:pPr>
      <w:r w:rsidRPr="00BB35F0">
        <w:rPr>
          <w:rFonts w:asciiTheme="minorHAnsi" w:hAnsiTheme="minorHAnsi" w:cstheme="minorHAnsi"/>
          <w:bCs/>
          <w:kern w:val="0"/>
          <w:szCs w:val="21"/>
          <w:lang w:eastAsia="pl-PL" w:bidi="ar-SA"/>
        </w:rPr>
        <w:t xml:space="preserve">Od dnia przejęcia terenu </w:t>
      </w:r>
      <w:r w:rsidR="00D03C14">
        <w:rPr>
          <w:rFonts w:asciiTheme="minorHAnsi" w:hAnsiTheme="minorHAnsi" w:cstheme="minorHAnsi"/>
          <w:bCs/>
          <w:kern w:val="0"/>
          <w:szCs w:val="21"/>
          <w:lang w:eastAsia="pl-PL" w:bidi="ar-SA"/>
        </w:rPr>
        <w:t xml:space="preserve">robót </w:t>
      </w:r>
      <w:r w:rsidRPr="00BB35F0">
        <w:rPr>
          <w:rFonts w:asciiTheme="minorHAnsi" w:hAnsiTheme="minorHAnsi" w:cstheme="minorHAnsi"/>
          <w:bCs/>
          <w:kern w:val="0"/>
          <w:szCs w:val="21"/>
          <w:lang w:eastAsia="pl-PL" w:bidi="ar-SA"/>
        </w:rPr>
        <w:t>Wykonawca przyjmuje odpowiedzialność cywilną za bezpieczeństwo i ochronę osób trzecich w związku z wykonywanymi robotami objętymi umową w obrębie terenu</w:t>
      </w:r>
      <w:r w:rsidR="00D03C14">
        <w:rPr>
          <w:rFonts w:asciiTheme="minorHAnsi" w:hAnsiTheme="minorHAnsi" w:cstheme="minorHAnsi"/>
          <w:bCs/>
          <w:kern w:val="0"/>
          <w:szCs w:val="21"/>
          <w:lang w:eastAsia="pl-PL" w:bidi="ar-SA"/>
        </w:rPr>
        <w:t xml:space="preserve"> robót</w:t>
      </w:r>
      <w:r w:rsidRPr="00BB35F0">
        <w:rPr>
          <w:rFonts w:asciiTheme="minorHAnsi" w:hAnsiTheme="minorHAnsi" w:cstheme="minorHAnsi"/>
          <w:bCs/>
          <w:kern w:val="0"/>
          <w:szCs w:val="21"/>
          <w:lang w:eastAsia="pl-PL" w:bidi="ar-SA"/>
        </w:rPr>
        <w:t>, a także za wszelkie szkody wyrządzone Zamawiającemu i osobom trzecim.</w:t>
      </w:r>
    </w:p>
    <w:p w14:paraId="496FD0D8" w14:textId="55A80BC5" w:rsidR="006C05DD" w:rsidRPr="006C05DD" w:rsidRDefault="006C05DD" w:rsidP="008A5A03">
      <w:pPr>
        <w:pStyle w:val="Tekstpodstawowy"/>
        <w:numPr>
          <w:ilvl w:val="0"/>
          <w:numId w:val="40"/>
        </w:numPr>
        <w:tabs>
          <w:tab w:val="clear" w:pos="720"/>
          <w:tab w:val="num" w:pos="567"/>
        </w:tabs>
        <w:spacing w:line="360" w:lineRule="auto"/>
        <w:ind w:left="567" w:hanging="567"/>
        <w:rPr>
          <w:rFonts w:asciiTheme="minorHAnsi" w:hAnsiTheme="minorHAnsi" w:cstheme="minorHAnsi"/>
          <w:sz w:val="24"/>
          <w:szCs w:val="24"/>
        </w:rPr>
      </w:pPr>
      <w:r w:rsidRPr="006C05DD">
        <w:rPr>
          <w:rFonts w:asciiTheme="minorHAnsi" w:hAnsiTheme="minorHAnsi" w:cstheme="minorHAnsi"/>
          <w:sz w:val="24"/>
          <w:szCs w:val="24"/>
        </w:rPr>
        <w:t xml:space="preserve">Od daty przekazania terenu </w:t>
      </w:r>
      <w:r w:rsidR="00D03C14">
        <w:rPr>
          <w:rFonts w:asciiTheme="minorHAnsi" w:hAnsiTheme="minorHAnsi" w:cstheme="minorHAnsi"/>
          <w:sz w:val="24"/>
          <w:szCs w:val="24"/>
        </w:rPr>
        <w:t xml:space="preserve">robót </w:t>
      </w:r>
      <w:r w:rsidRPr="006C05DD">
        <w:rPr>
          <w:rFonts w:asciiTheme="minorHAnsi" w:hAnsiTheme="minorHAnsi" w:cstheme="minorHAnsi"/>
          <w:sz w:val="24"/>
          <w:szCs w:val="24"/>
        </w:rPr>
        <w:t xml:space="preserve">do chwili zakończenia odbioru końcowego i chwili protokolarnego przejęcia terenu </w:t>
      </w:r>
      <w:r w:rsidR="00D03C14">
        <w:rPr>
          <w:rFonts w:asciiTheme="minorHAnsi" w:hAnsiTheme="minorHAnsi" w:cstheme="minorHAnsi"/>
          <w:sz w:val="24"/>
          <w:szCs w:val="24"/>
        </w:rPr>
        <w:t xml:space="preserve">robót </w:t>
      </w:r>
      <w:r w:rsidRPr="006C05DD">
        <w:rPr>
          <w:rFonts w:asciiTheme="minorHAnsi" w:hAnsiTheme="minorHAnsi" w:cstheme="minorHAnsi"/>
          <w:sz w:val="24"/>
          <w:szCs w:val="24"/>
        </w:rPr>
        <w:t>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1F7888F7" w14:textId="32243DB8" w:rsidR="006C05DD" w:rsidRPr="00DD4941" w:rsidRDefault="006C05DD" w:rsidP="00BB35F0">
      <w:pPr>
        <w:pStyle w:val="Tekstpodstawowy"/>
        <w:spacing w:line="360" w:lineRule="auto"/>
        <w:ind w:left="567" w:hanging="567"/>
        <w:rPr>
          <w:rFonts w:asciiTheme="minorHAnsi" w:hAnsiTheme="minorHAnsi" w:cstheme="minorHAnsi"/>
          <w:sz w:val="24"/>
          <w:szCs w:val="24"/>
        </w:rPr>
      </w:pPr>
      <w:r w:rsidRPr="006C05DD">
        <w:rPr>
          <w:rFonts w:asciiTheme="minorHAnsi" w:hAnsiTheme="minorHAnsi" w:cstheme="minorHAnsi"/>
          <w:sz w:val="24"/>
          <w:szCs w:val="24"/>
        </w:rPr>
        <w:lastRenderedPageBreak/>
        <w:t>4.</w:t>
      </w:r>
      <w:r w:rsidRPr="006C05DD">
        <w:rPr>
          <w:rFonts w:asciiTheme="minorHAnsi" w:hAnsiTheme="minorHAnsi" w:cstheme="minorHAnsi"/>
          <w:sz w:val="24"/>
          <w:szCs w:val="24"/>
        </w:rPr>
        <w:tab/>
        <w:t>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216FC1D3"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10</w:t>
      </w:r>
    </w:p>
    <w:p w14:paraId="58956858" w14:textId="76D0E67C" w:rsidR="005119B2" w:rsidRPr="00DD4941" w:rsidRDefault="005119B2" w:rsidP="00DD4941">
      <w:pPr>
        <w:tabs>
          <w:tab w:val="left" w:pos="540"/>
        </w:tabs>
        <w:spacing w:line="360" w:lineRule="auto"/>
        <w:jc w:val="both"/>
        <w:rPr>
          <w:rFonts w:asciiTheme="minorHAnsi" w:hAnsiTheme="minorHAnsi" w:cstheme="minorHAnsi"/>
        </w:rPr>
      </w:pPr>
      <w:r w:rsidRPr="00DD4941">
        <w:rPr>
          <w:rFonts w:asciiTheme="minorHAnsi" w:hAnsiTheme="minorHAnsi" w:cstheme="minorHAnsi"/>
        </w:rPr>
        <w:t>Strony ustalają możliwość stosowania kar umownych:</w:t>
      </w:r>
    </w:p>
    <w:p w14:paraId="51A9D418" w14:textId="210A7ED1" w:rsidR="005119B2" w:rsidRPr="00DD4941" w:rsidRDefault="005119B2" w:rsidP="00DD4941">
      <w:pPr>
        <w:tabs>
          <w:tab w:val="left" w:pos="540"/>
        </w:tabs>
        <w:spacing w:line="360" w:lineRule="auto"/>
        <w:jc w:val="both"/>
        <w:rPr>
          <w:rFonts w:asciiTheme="minorHAnsi" w:hAnsiTheme="minorHAnsi" w:cstheme="minorHAnsi"/>
        </w:rPr>
      </w:pPr>
      <w:r w:rsidRPr="00DD4941">
        <w:rPr>
          <w:rFonts w:asciiTheme="minorHAnsi" w:hAnsiTheme="minorHAnsi" w:cstheme="minorHAnsi"/>
        </w:rPr>
        <w:t>1.</w:t>
      </w:r>
      <w:r w:rsidRPr="00DD4941">
        <w:rPr>
          <w:rFonts w:asciiTheme="minorHAnsi" w:hAnsiTheme="minorHAnsi" w:cstheme="minorHAnsi"/>
        </w:rPr>
        <w:tab/>
        <w:t>Wykonawca zapłaci Zamawiającemu  karę umowną:</w:t>
      </w:r>
    </w:p>
    <w:p w14:paraId="5347ABFB" w14:textId="6FC7A46F" w:rsidR="00454D43" w:rsidRPr="00DD4941" w:rsidRDefault="00454D43" w:rsidP="00DD4941">
      <w:pPr>
        <w:tabs>
          <w:tab w:val="left" w:pos="540"/>
        </w:tabs>
        <w:spacing w:line="360" w:lineRule="auto"/>
        <w:ind w:left="540" w:hanging="540"/>
        <w:jc w:val="both"/>
        <w:rPr>
          <w:rFonts w:asciiTheme="minorHAnsi" w:hAnsiTheme="minorHAnsi" w:cstheme="minorHAnsi"/>
        </w:rPr>
      </w:pPr>
      <w:r w:rsidRPr="00DD4941">
        <w:rPr>
          <w:rFonts w:asciiTheme="minorHAnsi" w:hAnsiTheme="minorHAnsi" w:cstheme="minorHAnsi"/>
        </w:rPr>
        <w:t>a)</w:t>
      </w:r>
      <w:r w:rsidRPr="00DD4941">
        <w:rPr>
          <w:rFonts w:asciiTheme="minorHAnsi" w:hAnsiTheme="minorHAnsi" w:cstheme="minorHAnsi"/>
        </w:rPr>
        <w:tab/>
        <w:t xml:space="preserve">każdorazowo za </w:t>
      </w:r>
      <w:r w:rsidR="005119B2" w:rsidRPr="00DD4941">
        <w:rPr>
          <w:rFonts w:asciiTheme="minorHAnsi" w:hAnsiTheme="minorHAnsi" w:cstheme="minorHAnsi"/>
        </w:rPr>
        <w:t xml:space="preserve">zwłokę </w:t>
      </w:r>
      <w:r w:rsidRPr="00DD4941">
        <w:rPr>
          <w:rFonts w:asciiTheme="minorHAnsi" w:hAnsiTheme="minorHAnsi" w:cstheme="minorHAnsi"/>
        </w:rPr>
        <w:t>w rozpoczęciu realizacji przedmiotu umowy – w wysokości 500 zł za każdy dzień</w:t>
      </w:r>
      <w:r w:rsidR="005119B2" w:rsidRPr="00DD4941">
        <w:rPr>
          <w:rFonts w:asciiTheme="minorHAnsi" w:hAnsiTheme="minorHAnsi" w:cstheme="minorHAnsi"/>
        </w:rPr>
        <w:t xml:space="preserve"> zwłoki</w:t>
      </w:r>
      <w:r w:rsidRPr="00DD4941">
        <w:rPr>
          <w:rFonts w:asciiTheme="minorHAnsi" w:hAnsiTheme="minorHAnsi" w:cstheme="minorHAnsi"/>
        </w:rPr>
        <w:t>.</w:t>
      </w:r>
    </w:p>
    <w:p w14:paraId="58FC1A94" w14:textId="6F2B7952" w:rsidR="005119B2" w:rsidRPr="00DD4941" w:rsidRDefault="005119B2" w:rsidP="00DD4941">
      <w:pPr>
        <w:tabs>
          <w:tab w:val="left" w:pos="540"/>
        </w:tabs>
        <w:spacing w:line="360" w:lineRule="auto"/>
        <w:ind w:left="540" w:hanging="540"/>
        <w:jc w:val="both"/>
        <w:rPr>
          <w:rFonts w:asciiTheme="minorHAnsi" w:hAnsiTheme="minorHAnsi" w:cstheme="minorHAnsi"/>
        </w:rPr>
      </w:pPr>
      <w:r w:rsidRPr="00DD4941">
        <w:rPr>
          <w:rFonts w:asciiTheme="minorHAnsi" w:hAnsiTheme="minorHAnsi" w:cstheme="minorHAnsi"/>
        </w:rPr>
        <w:t>b)</w:t>
      </w:r>
      <w:r w:rsidRPr="00DD4941">
        <w:rPr>
          <w:rFonts w:asciiTheme="minorHAnsi" w:hAnsiTheme="minorHAnsi" w:cstheme="minorHAnsi"/>
        </w:rPr>
        <w:tab/>
        <w:t xml:space="preserve">każdorazowo </w:t>
      </w:r>
      <w:r w:rsidR="001405FB" w:rsidRPr="00DD4941">
        <w:rPr>
          <w:rFonts w:asciiTheme="minorHAnsi" w:hAnsiTheme="minorHAnsi" w:cstheme="minorHAnsi"/>
        </w:rPr>
        <w:t>za zwłokę w usunięciu wad stwierdzonych przy odbiorze robót – w wysokości 500 zł za każdy dzień zwłoki.</w:t>
      </w:r>
    </w:p>
    <w:p w14:paraId="7F9DAAB3" w14:textId="62ECE8DC" w:rsidR="00454D43" w:rsidRPr="00DD4941" w:rsidRDefault="00454D43" w:rsidP="00DD4941">
      <w:pPr>
        <w:pStyle w:val="Akapitzlist"/>
        <w:numPr>
          <w:ilvl w:val="0"/>
          <w:numId w:val="28"/>
        </w:numPr>
        <w:tabs>
          <w:tab w:val="left" w:pos="540"/>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w przypadku odstąpienia od </w:t>
      </w:r>
      <w:r w:rsidR="005119B2" w:rsidRPr="00DD4941">
        <w:rPr>
          <w:rFonts w:asciiTheme="minorHAnsi" w:hAnsiTheme="minorHAnsi" w:cstheme="minorHAnsi"/>
          <w:szCs w:val="24"/>
        </w:rPr>
        <w:t xml:space="preserve">całości lub części umowy </w:t>
      </w:r>
      <w:r w:rsidRPr="00DD4941">
        <w:rPr>
          <w:rFonts w:asciiTheme="minorHAnsi" w:hAnsiTheme="minorHAnsi" w:cstheme="minorHAnsi"/>
          <w:szCs w:val="24"/>
        </w:rPr>
        <w:t xml:space="preserve">lub </w:t>
      </w:r>
      <w:r w:rsidR="005119B2" w:rsidRPr="00DD4941">
        <w:rPr>
          <w:rFonts w:asciiTheme="minorHAnsi" w:hAnsiTheme="minorHAnsi" w:cstheme="minorHAnsi"/>
          <w:szCs w:val="24"/>
        </w:rPr>
        <w:t xml:space="preserve">w przypadku jej </w:t>
      </w:r>
      <w:r w:rsidRPr="00DD4941">
        <w:rPr>
          <w:rFonts w:asciiTheme="minorHAnsi" w:hAnsiTheme="minorHAnsi" w:cstheme="minorHAnsi"/>
          <w:szCs w:val="24"/>
        </w:rPr>
        <w:t>rozwiązani</w:t>
      </w:r>
      <w:r w:rsidR="005119B2" w:rsidRPr="00DD4941">
        <w:rPr>
          <w:rFonts w:asciiTheme="minorHAnsi" w:hAnsiTheme="minorHAnsi" w:cstheme="minorHAnsi"/>
          <w:szCs w:val="24"/>
        </w:rPr>
        <w:t>a</w:t>
      </w:r>
      <w:r w:rsidRPr="00DD4941">
        <w:rPr>
          <w:rFonts w:asciiTheme="minorHAnsi" w:hAnsiTheme="minorHAnsi" w:cstheme="minorHAnsi"/>
          <w:szCs w:val="24"/>
        </w:rPr>
        <w:t xml:space="preserve"> przez </w:t>
      </w:r>
      <w:r w:rsidR="005119B2" w:rsidRPr="00DD4941">
        <w:rPr>
          <w:rFonts w:asciiTheme="minorHAnsi" w:hAnsiTheme="minorHAnsi" w:cstheme="minorHAnsi"/>
          <w:szCs w:val="24"/>
        </w:rPr>
        <w:t xml:space="preserve">Zamawiającego </w:t>
      </w:r>
      <w:r w:rsidRPr="00DD4941">
        <w:rPr>
          <w:rFonts w:asciiTheme="minorHAnsi" w:hAnsiTheme="minorHAnsi" w:cstheme="minorHAnsi"/>
          <w:szCs w:val="24"/>
        </w:rPr>
        <w:t xml:space="preserve">z </w:t>
      </w:r>
      <w:r w:rsidR="005119B2" w:rsidRPr="00DD4941">
        <w:rPr>
          <w:rFonts w:asciiTheme="minorHAnsi" w:hAnsiTheme="minorHAnsi" w:cstheme="minorHAnsi"/>
          <w:szCs w:val="24"/>
        </w:rPr>
        <w:t xml:space="preserve">przyczyn zawinionych przez Wykonawcę </w:t>
      </w:r>
      <w:r w:rsidRPr="00DD4941">
        <w:rPr>
          <w:rFonts w:asciiTheme="minorHAnsi" w:hAnsiTheme="minorHAnsi" w:cstheme="minorHAnsi"/>
          <w:szCs w:val="24"/>
        </w:rPr>
        <w:t xml:space="preserve">- w wysokości 10 % wynagrodzenia </w:t>
      </w:r>
      <w:r w:rsidR="001405FB" w:rsidRPr="00DD4941">
        <w:rPr>
          <w:rFonts w:asciiTheme="minorHAnsi" w:hAnsiTheme="minorHAnsi" w:cstheme="minorHAnsi"/>
          <w:szCs w:val="24"/>
        </w:rPr>
        <w:t xml:space="preserve">netto </w:t>
      </w:r>
      <w:r w:rsidRPr="00DD4941">
        <w:rPr>
          <w:rFonts w:asciiTheme="minorHAnsi" w:hAnsiTheme="minorHAnsi" w:cstheme="minorHAnsi"/>
          <w:szCs w:val="24"/>
        </w:rPr>
        <w:t>określonego w § 4 ust.1.</w:t>
      </w:r>
    </w:p>
    <w:p w14:paraId="5EAA9228" w14:textId="65DF5A7B" w:rsidR="00454D43" w:rsidRPr="00DD4941" w:rsidRDefault="00454D43" w:rsidP="00DD4941">
      <w:pPr>
        <w:pStyle w:val="Akapitzlist"/>
        <w:numPr>
          <w:ilvl w:val="0"/>
          <w:numId w:val="28"/>
        </w:numPr>
        <w:tabs>
          <w:tab w:val="left" w:pos="540"/>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w przypadku odstąpienia od </w:t>
      </w:r>
      <w:r w:rsidR="005119B2" w:rsidRPr="00DD4941">
        <w:rPr>
          <w:rFonts w:asciiTheme="minorHAnsi" w:hAnsiTheme="minorHAnsi" w:cstheme="minorHAnsi"/>
          <w:szCs w:val="24"/>
        </w:rPr>
        <w:t xml:space="preserve">całości lub części </w:t>
      </w:r>
      <w:r w:rsidRPr="00DD4941">
        <w:rPr>
          <w:rFonts w:asciiTheme="minorHAnsi" w:hAnsiTheme="minorHAnsi" w:cstheme="minorHAnsi"/>
          <w:szCs w:val="24"/>
        </w:rPr>
        <w:t xml:space="preserve">umowy lub </w:t>
      </w:r>
      <w:r w:rsidR="005119B2" w:rsidRPr="00DD4941">
        <w:rPr>
          <w:rFonts w:asciiTheme="minorHAnsi" w:hAnsiTheme="minorHAnsi" w:cstheme="minorHAnsi"/>
          <w:szCs w:val="24"/>
        </w:rPr>
        <w:t xml:space="preserve">w przypadku jej rozwiązania </w:t>
      </w:r>
      <w:r w:rsidRPr="00DD4941">
        <w:rPr>
          <w:rFonts w:asciiTheme="minorHAnsi" w:hAnsiTheme="minorHAnsi" w:cstheme="minorHAnsi"/>
          <w:szCs w:val="24"/>
        </w:rPr>
        <w:t xml:space="preserve">przez Wykonawcę z </w:t>
      </w:r>
      <w:r w:rsidR="005119B2" w:rsidRPr="00DD4941">
        <w:rPr>
          <w:rFonts w:asciiTheme="minorHAnsi" w:hAnsiTheme="minorHAnsi" w:cstheme="minorHAnsi"/>
          <w:szCs w:val="24"/>
        </w:rPr>
        <w:t xml:space="preserve">przyczyn zawinionych przez Wykonawcę </w:t>
      </w:r>
      <w:r w:rsidRPr="00DD4941">
        <w:rPr>
          <w:rFonts w:asciiTheme="minorHAnsi" w:hAnsiTheme="minorHAnsi" w:cstheme="minorHAnsi"/>
          <w:szCs w:val="24"/>
        </w:rPr>
        <w:t>– w wysokości 10% wynagrodzenia</w:t>
      </w:r>
      <w:r w:rsidRPr="00DD4941">
        <w:rPr>
          <w:rFonts w:asciiTheme="minorHAnsi" w:hAnsiTheme="minorHAnsi" w:cstheme="minorHAnsi"/>
          <w:color w:val="FF0000"/>
          <w:szCs w:val="24"/>
        </w:rPr>
        <w:t xml:space="preserve"> </w:t>
      </w:r>
      <w:r w:rsidR="001405FB" w:rsidRPr="00DD4941">
        <w:rPr>
          <w:rFonts w:asciiTheme="minorHAnsi" w:hAnsiTheme="minorHAnsi" w:cstheme="minorHAnsi"/>
          <w:szCs w:val="24"/>
        </w:rPr>
        <w:t xml:space="preserve">netto </w:t>
      </w:r>
      <w:r w:rsidRPr="00DD4941">
        <w:rPr>
          <w:rFonts w:asciiTheme="minorHAnsi" w:hAnsiTheme="minorHAnsi" w:cstheme="minorHAnsi"/>
          <w:szCs w:val="24"/>
        </w:rPr>
        <w:t>określonego w §4 ust.1,</w:t>
      </w:r>
    </w:p>
    <w:p w14:paraId="50B5EF8F" w14:textId="163EB402" w:rsidR="00454D43" w:rsidRPr="00DD4941" w:rsidRDefault="00454D43" w:rsidP="00DD4941">
      <w:pPr>
        <w:pStyle w:val="Akapitzlist"/>
        <w:numPr>
          <w:ilvl w:val="0"/>
          <w:numId w:val="28"/>
        </w:numPr>
        <w:tabs>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w przypadku naruszenia postanowień §11 lub §13 niniejszej umowy – w wysokości 10% wynagrodzenia </w:t>
      </w:r>
      <w:r w:rsidR="001405FB" w:rsidRPr="00DD4941">
        <w:rPr>
          <w:rFonts w:asciiTheme="minorHAnsi" w:hAnsiTheme="minorHAnsi" w:cstheme="minorHAnsi"/>
          <w:szCs w:val="24"/>
        </w:rPr>
        <w:t xml:space="preserve">netto </w:t>
      </w:r>
      <w:r w:rsidRPr="00DD4941">
        <w:rPr>
          <w:rFonts w:asciiTheme="minorHAnsi" w:hAnsiTheme="minorHAnsi" w:cstheme="minorHAnsi"/>
          <w:szCs w:val="24"/>
        </w:rPr>
        <w:t xml:space="preserve">określonego w §4 ust.1 </w:t>
      </w:r>
    </w:p>
    <w:p w14:paraId="6EB4116B" w14:textId="7A1E8211" w:rsidR="00454D43" w:rsidRPr="00DD4941" w:rsidRDefault="00DB1781" w:rsidP="00DD4941">
      <w:pPr>
        <w:pStyle w:val="Akapitzlist"/>
        <w:numPr>
          <w:ilvl w:val="0"/>
          <w:numId w:val="28"/>
        </w:numPr>
        <w:tabs>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w przypadku </w:t>
      </w:r>
      <w:r w:rsidR="00454D43" w:rsidRPr="00DD4941">
        <w:rPr>
          <w:rFonts w:asciiTheme="minorHAnsi" w:hAnsiTheme="minorHAnsi" w:cstheme="minorHAnsi"/>
          <w:szCs w:val="24"/>
        </w:rPr>
        <w:t xml:space="preserve">braku zapłaty lub nieterminowej zapłaty wynagrodzenia należnego podwykonawcom lub dalszym podwykonawcom- w wysokości </w:t>
      </w:r>
      <w:r w:rsidRPr="00DD4941">
        <w:rPr>
          <w:rFonts w:asciiTheme="minorHAnsi" w:hAnsiTheme="minorHAnsi" w:cstheme="minorHAnsi"/>
          <w:szCs w:val="24"/>
        </w:rPr>
        <w:t>0,1</w:t>
      </w:r>
      <w:r w:rsidR="00454D43" w:rsidRPr="00DD4941">
        <w:rPr>
          <w:rFonts w:asciiTheme="minorHAnsi" w:hAnsiTheme="minorHAnsi" w:cstheme="minorHAnsi"/>
          <w:szCs w:val="24"/>
        </w:rPr>
        <w:t xml:space="preserve"> % wynagrodzenia umownego</w:t>
      </w:r>
      <w:r w:rsidRPr="00DD4941">
        <w:rPr>
          <w:rFonts w:asciiTheme="minorHAnsi" w:hAnsiTheme="minorHAnsi" w:cstheme="minorHAnsi"/>
          <w:szCs w:val="24"/>
        </w:rPr>
        <w:t xml:space="preserve"> brutto</w:t>
      </w:r>
      <w:r w:rsidR="00454D43" w:rsidRPr="00DD4941">
        <w:rPr>
          <w:rFonts w:asciiTheme="minorHAnsi" w:hAnsiTheme="minorHAnsi" w:cstheme="minorHAnsi"/>
          <w:szCs w:val="24"/>
        </w:rPr>
        <w:t>,</w:t>
      </w:r>
      <w:r w:rsidRPr="00DD4941">
        <w:rPr>
          <w:rFonts w:asciiTheme="minorHAnsi" w:hAnsiTheme="minorHAnsi" w:cstheme="minorHAnsi"/>
          <w:szCs w:val="24"/>
        </w:rPr>
        <w:t xml:space="preserve"> określonego w umowie z podwykonawcą lub dalszym </w:t>
      </w:r>
      <w:r w:rsidRPr="00DD4941">
        <w:rPr>
          <w:rFonts w:asciiTheme="minorHAnsi" w:hAnsiTheme="minorHAnsi" w:cstheme="minorHAnsi"/>
          <w:szCs w:val="24"/>
        </w:rPr>
        <w:lastRenderedPageBreak/>
        <w:t>podwykonawcą, za każdy dzień zwłoki w zapłacie, naliczaną od dnia następnego po terminie zapłaty wynikającym z umowy łączącej podwykonawcę z Wykonawcą lub podwykonawcę z dalszym podwykonawcą;</w:t>
      </w:r>
    </w:p>
    <w:p w14:paraId="0D0D3939" w14:textId="26ADDDA3" w:rsidR="00454D43" w:rsidRPr="00DD4941" w:rsidRDefault="00DB1781" w:rsidP="00DD4941">
      <w:pPr>
        <w:pStyle w:val="Akapitzlist"/>
        <w:numPr>
          <w:ilvl w:val="0"/>
          <w:numId w:val="28"/>
        </w:numPr>
        <w:tabs>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z tytułu </w:t>
      </w:r>
      <w:r w:rsidR="00454D43" w:rsidRPr="00DD4941">
        <w:rPr>
          <w:rFonts w:asciiTheme="minorHAnsi" w:hAnsiTheme="minorHAnsi" w:cstheme="minorHAnsi"/>
          <w:szCs w:val="24"/>
        </w:rPr>
        <w:t>nieprzedłożenia do zaakceptowania projektu umowy o podwykonawstwo</w:t>
      </w:r>
      <w:r w:rsidR="007B1EAB" w:rsidRPr="00DD4941">
        <w:rPr>
          <w:rFonts w:asciiTheme="minorHAnsi" w:hAnsiTheme="minorHAnsi" w:cstheme="minorHAnsi"/>
          <w:szCs w:val="24"/>
        </w:rPr>
        <w:t xml:space="preserve">, której przedmiotem są roboty budowlane </w:t>
      </w:r>
      <w:r w:rsidR="00454D43" w:rsidRPr="00DD4941">
        <w:rPr>
          <w:rFonts w:asciiTheme="minorHAnsi" w:hAnsiTheme="minorHAnsi" w:cstheme="minorHAnsi"/>
          <w:szCs w:val="24"/>
        </w:rPr>
        <w:t>lub projektu jej zmiany- w wysokości</w:t>
      </w:r>
      <w:r w:rsidRPr="00DD4941">
        <w:rPr>
          <w:rFonts w:asciiTheme="minorHAnsi" w:hAnsiTheme="minorHAnsi" w:cstheme="minorHAnsi"/>
          <w:szCs w:val="24"/>
        </w:rPr>
        <w:t xml:space="preserve"> 2 000 zł za każdy przypadek naruszenia;</w:t>
      </w:r>
      <w:r w:rsidR="00454D43" w:rsidRPr="00DD4941">
        <w:rPr>
          <w:rFonts w:asciiTheme="minorHAnsi" w:hAnsiTheme="minorHAnsi" w:cstheme="minorHAnsi"/>
          <w:szCs w:val="24"/>
        </w:rPr>
        <w:t xml:space="preserve"> </w:t>
      </w:r>
    </w:p>
    <w:p w14:paraId="4F590338" w14:textId="62110422" w:rsidR="00454D43" w:rsidRPr="00DD4941" w:rsidRDefault="00DB1781" w:rsidP="00DD4941">
      <w:pPr>
        <w:pStyle w:val="Akapitzlist"/>
        <w:numPr>
          <w:ilvl w:val="0"/>
          <w:numId w:val="28"/>
        </w:numPr>
        <w:tabs>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z tytułu </w:t>
      </w:r>
      <w:r w:rsidR="00454D43" w:rsidRPr="00DD4941">
        <w:rPr>
          <w:rFonts w:asciiTheme="minorHAnsi" w:hAnsiTheme="minorHAnsi" w:cstheme="minorHAnsi"/>
          <w:szCs w:val="24"/>
        </w:rPr>
        <w:t xml:space="preserve">nieprzedłożenia poświadczonej za zgodność z oryginałem kopii umowy o podwykonawstwo lub jej zmiany w wysokości </w:t>
      </w:r>
      <w:r w:rsidR="007B1EAB" w:rsidRPr="00DD4941">
        <w:rPr>
          <w:rFonts w:asciiTheme="minorHAnsi" w:hAnsiTheme="minorHAnsi" w:cstheme="minorHAnsi"/>
          <w:szCs w:val="24"/>
        </w:rPr>
        <w:t>2 000zł za każdy przypadek naruszenia;</w:t>
      </w:r>
    </w:p>
    <w:p w14:paraId="24DD4813" w14:textId="495D818C" w:rsidR="00454D43" w:rsidRPr="00DD4941" w:rsidRDefault="007B1EAB" w:rsidP="00DD4941">
      <w:pPr>
        <w:pStyle w:val="Akapitzlist"/>
        <w:numPr>
          <w:ilvl w:val="0"/>
          <w:numId w:val="28"/>
        </w:numPr>
        <w:tabs>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w przypadku </w:t>
      </w:r>
      <w:r w:rsidR="00454D43" w:rsidRPr="00DD4941">
        <w:rPr>
          <w:rFonts w:asciiTheme="minorHAnsi" w:hAnsiTheme="minorHAnsi" w:cstheme="minorHAnsi"/>
          <w:szCs w:val="24"/>
        </w:rPr>
        <w:t xml:space="preserve">braku zmiany umowy o podwykonawstwo, w zakresie terminu zapłaty, </w:t>
      </w:r>
      <w:r w:rsidRPr="00DD4941">
        <w:rPr>
          <w:rFonts w:asciiTheme="minorHAnsi" w:hAnsiTheme="minorHAnsi" w:cstheme="minorHAnsi"/>
          <w:szCs w:val="24"/>
        </w:rPr>
        <w:t>zgodnie z art. 464 ust 10</w:t>
      </w:r>
      <w:r w:rsidR="00885A30" w:rsidRPr="00DD4941">
        <w:rPr>
          <w:rFonts w:asciiTheme="minorHAnsi" w:hAnsiTheme="minorHAnsi" w:cstheme="minorHAnsi"/>
          <w:szCs w:val="24"/>
        </w:rPr>
        <w:t xml:space="preserve"> Pzp, </w:t>
      </w:r>
      <w:r w:rsidR="00454D43" w:rsidRPr="00DD4941">
        <w:rPr>
          <w:rFonts w:asciiTheme="minorHAnsi" w:hAnsiTheme="minorHAnsi" w:cstheme="minorHAnsi"/>
          <w:szCs w:val="24"/>
        </w:rPr>
        <w:t xml:space="preserve">w wysokości 10% wynagrodzenia umownego </w:t>
      </w:r>
      <w:r w:rsidR="00DB1781" w:rsidRPr="00DD4941">
        <w:rPr>
          <w:rFonts w:asciiTheme="minorHAnsi" w:hAnsiTheme="minorHAnsi" w:cstheme="minorHAnsi"/>
          <w:szCs w:val="24"/>
        </w:rPr>
        <w:t xml:space="preserve">netto </w:t>
      </w:r>
      <w:r w:rsidR="00454D43" w:rsidRPr="00DD4941">
        <w:rPr>
          <w:rFonts w:asciiTheme="minorHAnsi" w:hAnsiTheme="minorHAnsi" w:cstheme="minorHAnsi"/>
          <w:szCs w:val="24"/>
        </w:rPr>
        <w:t>określonego w §4 ust 1 umowy.</w:t>
      </w:r>
    </w:p>
    <w:p w14:paraId="233FB213" w14:textId="20144B6D" w:rsidR="00885A30" w:rsidRPr="00DD4941" w:rsidRDefault="00885A30" w:rsidP="00DD4941">
      <w:pPr>
        <w:pStyle w:val="Akapitzlist"/>
        <w:numPr>
          <w:ilvl w:val="0"/>
          <w:numId w:val="28"/>
        </w:numPr>
        <w:tabs>
          <w:tab w:val="left" w:pos="567"/>
        </w:tabs>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szCs w:val="24"/>
        </w:rPr>
      </w:pPr>
      <w:r w:rsidRPr="00DD4941">
        <w:rPr>
          <w:rFonts w:asciiTheme="minorHAnsi" w:hAnsiTheme="minorHAnsi" w:cstheme="minorHAnsi"/>
          <w:szCs w:val="24"/>
        </w:rPr>
        <w:t xml:space="preserve">Z tytułu niespełnienia przez Wykonawcę lub podwykonawcę wymogu zatrudnienia na podstawie umowy o pracę </w:t>
      </w:r>
      <w:r w:rsidR="00EC026C" w:rsidRPr="00DD4941">
        <w:rPr>
          <w:rFonts w:asciiTheme="minorHAnsi" w:hAnsiTheme="minorHAnsi" w:cstheme="minorHAnsi"/>
          <w:szCs w:val="24"/>
        </w:rPr>
        <w:t>osób wykonujących czynności, o których mowa w § 20 ust …..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w:t>
      </w:r>
      <w:r w:rsidR="00AE00DD" w:rsidRPr="00DD4941">
        <w:rPr>
          <w:rFonts w:asciiTheme="minorHAnsi" w:hAnsiTheme="minorHAnsi" w:cstheme="minorHAnsi"/>
          <w:szCs w:val="24"/>
        </w:rPr>
        <w:t>zie</w:t>
      </w:r>
      <w:r w:rsidR="00EC026C" w:rsidRPr="00DD4941">
        <w:rPr>
          <w:rFonts w:asciiTheme="minorHAnsi" w:hAnsiTheme="minorHAnsi" w:cstheme="minorHAnsi"/>
          <w:szCs w:val="24"/>
        </w:rPr>
        <w:t xml:space="preserve"> również jako niespełnienie przez Wykonawcę </w:t>
      </w:r>
      <w:r w:rsidR="00AE00DD" w:rsidRPr="00DD4941">
        <w:rPr>
          <w:rFonts w:asciiTheme="minorHAnsi" w:hAnsiTheme="minorHAnsi" w:cstheme="minorHAnsi"/>
          <w:szCs w:val="24"/>
        </w:rPr>
        <w:t xml:space="preserve">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sidR="00454D18" w:rsidRPr="00DD4941">
        <w:rPr>
          <w:rFonts w:asciiTheme="minorHAnsi" w:hAnsiTheme="minorHAnsi" w:cstheme="minorHAnsi"/>
          <w:szCs w:val="24"/>
        </w:rPr>
        <w:t>17</w:t>
      </w:r>
      <w:r w:rsidR="00AE00DD" w:rsidRPr="00DD4941">
        <w:rPr>
          <w:rFonts w:asciiTheme="minorHAnsi" w:hAnsiTheme="minorHAnsi" w:cstheme="minorHAnsi"/>
          <w:szCs w:val="24"/>
        </w:rPr>
        <w:t xml:space="preserve"> ust </w:t>
      </w:r>
      <w:r w:rsidR="00454D18" w:rsidRPr="00DD4941">
        <w:rPr>
          <w:rFonts w:asciiTheme="minorHAnsi" w:hAnsiTheme="minorHAnsi" w:cstheme="minorHAnsi"/>
          <w:szCs w:val="24"/>
        </w:rPr>
        <w:t>1</w:t>
      </w:r>
      <w:r w:rsidR="00AE00DD" w:rsidRPr="00DD4941">
        <w:rPr>
          <w:rFonts w:asciiTheme="minorHAnsi" w:hAnsiTheme="minorHAnsi" w:cstheme="minorHAnsi"/>
          <w:szCs w:val="24"/>
        </w:rPr>
        <w:t xml:space="preserve"> umowy czynności. </w:t>
      </w:r>
    </w:p>
    <w:p w14:paraId="5822B460" w14:textId="40A601BA" w:rsidR="00454D43" w:rsidRPr="00DD4941" w:rsidRDefault="00454D43" w:rsidP="00BB35F0">
      <w:pPr>
        <w:pStyle w:val="Akapitzlist"/>
        <w:numPr>
          <w:ilvl w:val="0"/>
          <w:numId w:val="40"/>
        </w:numPr>
        <w:spacing w:line="360" w:lineRule="auto"/>
        <w:ind w:left="567" w:hanging="567"/>
        <w:jc w:val="both"/>
        <w:rPr>
          <w:rFonts w:asciiTheme="minorHAnsi" w:hAnsiTheme="minorHAnsi" w:cstheme="minorHAnsi"/>
          <w:szCs w:val="24"/>
        </w:rPr>
      </w:pPr>
      <w:r w:rsidRPr="00DD4941">
        <w:rPr>
          <w:rFonts w:asciiTheme="minorHAnsi" w:hAnsiTheme="minorHAnsi" w:cstheme="minorHAnsi"/>
          <w:szCs w:val="24"/>
        </w:rPr>
        <w:t xml:space="preserve">Zamawiający zobowiązany jest do zapłacenia Wykonawcy kar umownych w przypadku odstąpienia od umowy z powodu okoliczności, za które wyłączną odpowiedzialność ponosi Zamawiający- w wysokości 10% wynagrodzenia </w:t>
      </w:r>
      <w:r w:rsidR="00885A30" w:rsidRPr="00DD4941">
        <w:rPr>
          <w:rFonts w:asciiTheme="minorHAnsi" w:hAnsiTheme="minorHAnsi" w:cstheme="minorHAnsi"/>
          <w:szCs w:val="24"/>
        </w:rPr>
        <w:t xml:space="preserve">netto </w:t>
      </w:r>
      <w:r w:rsidRPr="00DD4941">
        <w:rPr>
          <w:rFonts w:asciiTheme="minorHAnsi" w:hAnsiTheme="minorHAnsi" w:cstheme="minorHAnsi"/>
          <w:szCs w:val="24"/>
        </w:rPr>
        <w:t>określonego w §4 ust.1.</w:t>
      </w:r>
    </w:p>
    <w:p w14:paraId="689F41A3" w14:textId="31BA0BA5" w:rsidR="00885A30" w:rsidRPr="00DD4941" w:rsidRDefault="00885A30" w:rsidP="00BB35F0">
      <w:pPr>
        <w:pStyle w:val="Akapitzlist"/>
        <w:numPr>
          <w:ilvl w:val="0"/>
          <w:numId w:val="40"/>
        </w:numPr>
        <w:spacing w:line="360" w:lineRule="auto"/>
        <w:ind w:left="567" w:hanging="567"/>
        <w:jc w:val="both"/>
        <w:rPr>
          <w:rFonts w:asciiTheme="minorHAnsi" w:hAnsiTheme="minorHAnsi" w:cstheme="minorHAnsi"/>
          <w:szCs w:val="24"/>
        </w:rPr>
      </w:pPr>
      <w:r w:rsidRPr="00DD4941">
        <w:rPr>
          <w:rFonts w:asciiTheme="minorHAnsi" w:hAnsiTheme="minorHAnsi" w:cstheme="minorHAnsi"/>
          <w:szCs w:val="24"/>
        </w:rPr>
        <w:t>Łączna wysokość kar umownych naliczonych Wykonawcy z tytułów wskazanych w niniejszej umowie nie może przekroczyć 25% wynagrodzenia brutto określonego w §4 ust 1 umowy.</w:t>
      </w:r>
    </w:p>
    <w:p w14:paraId="49ECAA7A" w14:textId="1ACDBB6A" w:rsidR="00D03C14" w:rsidRDefault="00454D43" w:rsidP="003C3928">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sidRPr="00DD4941">
        <w:rPr>
          <w:rFonts w:asciiTheme="minorHAnsi" w:hAnsiTheme="minorHAnsi" w:cstheme="minorHAnsi"/>
          <w:sz w:val="24"/>
          <w:szCs w:val="24"/>
        </w:rPr>
        <w:t xml:space="preserve">Zamawiający ma prawo dochodzić uzupełniającego odszkodowania w przypadku, gdy kara umowna nie pokrywa poniesionej szkody. </w:t>
      </w:r>
    </w:p>
    <w:p w14:paraId="774D2AB2" w14:textId="6A37A560" w:rsidR="003C3928" w:rsidRPr="003C3928" w:rsidRDefault="003C3928" w:rsidP="003C3928">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sidRPr="003C3928">
        <w:rPr>
          <w:rFonts w:asciiTheme="minorHAnsi" w:hAnsiTheme="minorHAnsi" w:cstheme="minorHAnsi"/>
          <w:sz w:val="24"/>
          <w:szCs w:val="24"/>
        </w:rPr>
        <w:lastRenderedPageBreak/>
        <w:t xml:space="preserve">Zamawiający ma prawo dochodzić uzupełniającego odszkodowania w przypadku, gdy kara umowna nie pokrywa poniesionej szkody. </w:t>
      </w:r>
    </w:p>
    <w:p w14:paraId="666BEF77" w14:textId="7FFDDDFD" w:rsidR="003C3928" w:rsidRPr="003C3928" w:rsidRDefault="003C3928" w:rsidP="003C3928">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sidRPr="003C3928">
        <w:rPr>
          <w:rFonts w:asciiTheme="minorHAnsi" w:hAnsiTheme="minorHAnsi" w:cstheme="minorHAnsi"/>
          <w:sz w:val="24"/>
          <w:szCs w:val="24"/>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619B93AB" w14:textId="2816298A" w:rsidR="003C3928" w:rsidRDefault="003C3928" w:rsidP="003C3928">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sidRPr="003C3928">
        <w:rPr>
          <w:rFonts w:asciiTheme="minorHAnsi" w:hAnsiTheme="minorHAnsi" w:cstheme="minorHAnsi"/>
          <w:sz w:val="24"/>
          <w:szCs w:val="24"/>
        </w:rPr>
        <w:t>Strony zgodnie postanowiły, że Zamawiający może dokonać potrącenia należności niewymagalnych.</w:t>
      </w:r>
    </w:p>
    <w:p w14:paraId="45CD5CDC" w14:textId="77777777" w:rsidR="003C3928" w:rsidRDefault="00454D43" w:rsidP="00D03C14">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sidRPr="00DD4941">
        <w:rPr>
          <w:rFonts w:asciiTheme="minorHAnsi" w:hAnsiTheme="minorHAnsi" w:cstheme="minorHAnsi"/>
          <w:sz w:val="24"/>
          <w:szCs w:val="24"/>
        </w:rPr>
        <w:t xml:space="preserve">Kara umowna płatna jest w terminie 14 dni od daty doręczenia pisemnego wezwania do zapłaty. </w:t>
      </w:r>
    </w:p>
    <w:p w14:paraId="466EBEE9" w14:textId="31A5EEF8" w:rsidR="00454D43" w:rsidRPr="00DD4941" w:rsidRDefault="00CE65A1" w:rsidP="00D03C14">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Pr>
          <w:rFonts w:asciiTheme="minorHAnsi" w:hAnsiTheme="minorHAnsi" w:cstheme="minorHAnsi"/>
          <w:sz w:val="24"/>
          <w:szCs w:val="24"/>
        </w:rPr>
        <w:t>Strony zgodnie postanowiły, ze Zamawiający może dokonać potrącenia należności niewymagalnych.</w:t>
      </w:r>
    </w:p>
    <w:p w14:paraId="219ECA09" w14:textId="63D71514" w:rsidR="00454D43" w:rsidRPr="00DD4941" w:rsidRDefault="00454D43" w:rsidP="003C3928">
      <w:pPr>
        <w:pStyle w:val="Tekstpodstawowy"/>
        <w:numPr>
          <w:ilvl w:val="0"/>
          <w:numId w:val="40"/>
        </w:numPr>
        <w:tabs>
          <w:tab w:val="clear" w:pos="720"/>
          <w:tab w:val="num" w:pos="567"/>
        </w:tabs>
        <w:spacing w:line="360" w:lineRule="auto"/>
        <w:ind w:left="567" w:hanging="567"/>
        <w:jc w:val="both"/>
        <w:rPr>
          <w:rFonts w:asciiTheme="minorHAnsi" w:hAnsiTheme="minorHAnsi" w:cstheme="minorHAnsi"/>
          <w:sz w:val="24"/>
          <w:szCs w:val="24"/>
        </w:rPr>
      </w:pPr>
      <w:r w:rsidRPr="00DD4941">
        <w:rPr>
          <w:rFonts w:asciiTheme="minorHAnsi" w:hAnsiTheme="minorHAnsi" w:cstheme="minorHAnsi"/>
          <w:sz w:val="24"/>
          <w:szCs w:val="24"/>
        </w:rPr>
        <w:t xml:space="preserve">W przypadku rozwiązania umowy za zgodą stron, Zamawiający zobowiązany jest zapłacić należność za wykonaną część przedmiotu umowy w wysokości faktycznie poniesionych kosztów.  </w:t>
      </w:r>
    </w:p>
    <w:p w14:paraId="63B9897E" w14:textId="77777777" w:rsidR="00454D43" w:rsidRPr="00DD4941" w:rsidRDefault="00454D43" w:rsidP="00DD4941">
      <w:pPr>
        <w:pStyle w:val="Tekstpodstawowy"/>
        <w:spacing w:line="360" w:lineRule="auto"/>
        <w:jc w:val="center"/>
        <w:rPr>
          <w:rFonts w:asciiTheme="minorHAnsi" w:hAnsiTheme="minorHAnsi" w:cstheme="minorHAnsi"/>
          <w:bCs/>
          <w:sz w:val="24"/>
          <w:szCs w:val="24"/>
        </w:rPr>
      </w:pPr>
      <w:r w:rsidRPr="00DD4941">
        <w:rPr>
          <w:rFonts w:asciiTheme="minorHAnsi" w:hAnsiTheme="minorHAnsi" w:cstheme="minorHAnsi"/>
          <w:bCs/>
          <w:sz w:val="24"/>
          <w:szCs w:val="24"/>
        </w:rPr>
        <w:t>§ 11</w:t>
      </w:r>
    </w:p>
    <w:p w14:paraId="5FDC98E3" w14:textId="77777777" w:rsidR="00454D43" w:rsidRPr="00DD4941" w:rsidRDefault="00454D43" w:rsidP="00DD4941">
      <w:pPr>
        <w:pStyle w:val="Tekstpodstawowy"/>
        <w:spacing w:line="360" w:lineRule="auto"/>
        <w:ind w:left="426" w:hanging="426"/>
        <w:rPr>
          <w:rFonts w:asciiTheme="minorHAnsi" w:hAnsiTheme="minorHAnsi" w:cstheme="minorHAnsi"/>
          <w:sz w:val="24"/>
          <w:szCs w:val="24"/>
        </w:rPr>
      </w:pPr>
      <w:r w:rsidRPr="00DD4941">
        <w:rPr>
          <w:rFonts w:asciiTheme="minorHAnsi" w:hAnsiTheme="minorHAnsi" w:cstheme="minorHAnsi"/>
          <w:sz w:val="24"/>
          <w:szCs w:val="24"/>
        </w:rPr>
        <w:t>1.</w:t>
      </w:r>
      <w:r w:rsidRPr="00DD4941">
        <w:rPr>
          <w:rFonts w:asciiTheme="minorHAnsi" w:hAnsiTheme="minorHAnsi" w:cstheme="minorHAnsi"/>
          <w:sz w:val="24"/>
          <w:szCs w:val="24"/>
        </w:rPr>
        <w:tab/>
        <w:t>W okresie realizacji robót Wykonawca zobowiązany jest  do pisemnego zawiadomienia Zamawiającego w terminie 7 dni o:</w:t>
      </w:r>
    </w:p>
    <w:p w14:paraId="2CE22ECF" w14:textId="77777777" w:rsidR="00454D43" w:rsidRPr="00DD4941" w:rsidRDefault="00454D43" w:rsidP="00DD4941">
      <w:pPr>
        <w:pStyle w:val="Tekstpodstawowy"/>
        <w:numPr>
          <w:ilvl w:val="1"/>
          <w:numId w:val="13"/>
        </w:numPr>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DD4941">
        <w:rPr>
          <w:rFonts w:asciiTheme="minorHAnsi" w:hAnsiTheme="minorHAnsi" w:cstheme="minorHAnsi"/>
          <w:sz w:val="24"/>
          <w:szCs w:val="24"/>
        </w:rPr>
        <w:t>zmianie siedziby lub nazwy firmy,</w:t>
      </w:r>
    </w:p>
    <w:p w14:paraId="7C2A75B7" w14:textId="77777777" w:rsidR="00454D43" w:rsidRPr="00DD4941" w:rsidRDefault="00454D43" w:rsidP="00DD4941">
      <w:pPr>
        <w:pStyle w:val="Tekstpodstawowy"/>
        <w:numPr>
          <w:ilvl w:val="1"/>
          <w:numId w:val="13"/>
        </w:numPr>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DD4941">
        <w:rPr>
          <w:rFonts w:asciiTheme="minorHAnsi" w:hAnsiTheme="minorHAnsi" w:cstheme="minorHAnsi"/>
          <w:sz w:val="24"/>
          <w:szCs w:val="24"/>
        </w:rPr>
        <w:t>zmianie osób reprezentujących Wykonawcę,</w:t>
      </w:r>
    </w:p>
    <w:p w14:paraId="03F2E85E" w14:textId="77777777" w:rsidR="00454D43" w:rsidRPr="00DD4941" w:rsidRDefault="00454D43" w:rsidP="00DD4941">
      <w:pPr>
        <w:pStyle w:val="Tekstpodstawowy"/>
        <w:numPr>
          <w:ilvl w:val="1"/>
          <w:numId w:val="13"/>
        </w:numPr>
        <w:tabs>
          <w:tab w:val="left" w:pos="426"/>
        </w:tabs>
        <w:suppressAutoHyphens w:val="0"/>
        <w:overflowPunct w:val="0"/>
        <w:autoSpaceDE w:val="0"/>
        <w:autoSpaceDN w:val="0"/>
        <w:adjustRightInd w:val="0"/>
        <w:spacing w:after="0" w:line="360" w:lineRule="auto"/>
        <w:ind w:left="426" w:hanging="426"/>
        <w:jc w:val="both"/>
        <w:textAlignment w:val="baseline"/>
        <w:rPr>
          <w:rFonts w:asciiTheme="minorHAnsi" w:hAnsiTheme="minorHAnsi" w:cstheme="minorHAnsi"/>
          <w:sz w:val="24"/>
          <w:szCs w:val="24"/>
        </w:rPr>
      </w:pPr>
      <w:r w:rsidRPr="00DD4941">
        <w:rPr>
          <w:rFonts w:asciiTheme="minorHAnsi" w:hAnsiTheme="minorHAnsi" w:cstheme="minorHAnsi"/>
          <w:sz w:val="24"/>
          <w:szCs w:val="24"/>
        </w:rPr>
        <w:t>złożeniu wniosku o wszczęcie postępowania upadłościowego lub naprawczego przedsiębiorstwa Wykonawcy.</w:t>
      </w:r>
    </w:p>
    <w:p w14:paraId="18C90D6E" w14:textId="142CC46B" w:rsidR="00454D43" w:rsidRPr="00DD4941" w:rsidRDefault="00AE00DD" w:rsidP="00DD4941">
      <w:pPr>
        <w:pStyle w:val="Tekstpodstawowy"/>
        <w:spacing w:line="360" w:lineRule="auto"/>
        <w:ind w:left="426" w:hanging="426"/>
        <w:jc w:val="both"/>
        <w:textAlignment w:val="baseline"/>
        <w:rPr>
          <w:rFonts w:asciiTheme="minorHAnsi" w:hAnsiTheme="minorHAnsi" w:cstheme="minorHAnsi"/>
          <w:sz w:val="24"/>
          <w:szCs w:val="24"/>
        </w:rPr>
      </w:pPr>
      <w:r w:rsidRPr="00DD4941">
        <w:rPr>
          <w:rFonts w:asciiTheme="minorHAnsi" w:hAnsiTheme="minorHAnsi" w:cstheme="minorHAnsi"/>
          <w:sz w:val="24"/>
          <w:szCs w:val="24"/>
        </w:rPr>
        <w:t>2</w:t>
      </w:r>
      <w:r w:rsidR="00454D43" w:rsidRPr="00DD4941">
        <w:rPr>
          <w:rFonts w:asciiTheme="minorHAnsi" w:hAnsiTheme="minorHAnsi" w:cstheme="minorHAnsi"/>
          <w:sz w:val="24"/>
          <w:szCs w:val="24"/>
        </w:rPr>
        <w:t>.</w:t>
      </w:r>
      <w:r w:rsidR="00454D43" w:rsidRPr="00DD4941">
        <w:rPr>
          <w:rFonts w:asciiTheme="minorHAnsi" w:hAnsiTheme="minorHAnsi" w:cstheme="minorHAnsi"/>
          <w:sz w:val="24"/>
          <w:szCs w:val="24"/>
        </w:rPr>
        <w:tab/>
        <w:t xml:space="preserve">W razie braku zawiadomienia o zmianach, określonych w § 11 ust </w:t>
      </w:r>
      <w:r w:rsidRPr="00DD4941">
        <w:rPr>
          <w:rFonts w:asciiTheme="minorHAnsi" w:hAnsiTheme="minorHAnsi" w:cstheme="minorHAnsi"/>
          <w:sz w:val="24"/>
          <w:szCs w:val="24"/>
        </w:rPr>
        <w:t>1</w:t>
      </w:r>
      <w:r w:rsidR="00454D43" w:rsidRPr="00DD4941">
        <w:rPr>
          <w:rFonts w:asciiTheme="minorHAnsi" w:hAnsiTheme="minorHAnsi" w:cstheme="minorHAnsi"/>
          <w:sz w:val="24"/>
          <w:szCs w:val="24"/>
        </w:rPr>
        <w:t xml:space="preserve"> a) korespondencję wysłaną na adres wskazany w preambule umowy uważa się za doręczoną z upływem 14 dnia od momentu nadania listu poleconego.</w:t>
      </w:r>
    </w:p>
    <w:p w14:paraId="74150009" w14:textId="1DFF3CAD" w:rsidR="00454D43" w:rsidRPr="00DD4941" w:rsidRDefault="00454D43" w:rsidP="00DD4941">
      <w:pPr>
        <w:pStyle w:val="Tekstpodstawowywcity2"/>
        <w:spacing w:line="360" w:lineRule="auto"/>
        <w:ind w:left="4248"/>
        <w:jc w:val="both"/>
        <w:rPr>
          <w:rFonts w:asciiTheme="minorHAnsi" w:hAnsiTheme="minorHAnsi" w:cstheme="minorHAnsi"/>
          <w:bCs/>
        </w:rPr>
      </w:pPr>
      <w:r w:rsidRPr="00DD4941">
        <w:rPr>
          <w:rFonts w:asciiTheme="minorHAnsi" w:hAnsiTheme="minorHAnsi" w:cstheme="minorHAnsi"/>
          <w:bCs/>
        </w:rPr>
        <w:t>§ 12</w:t>
      </w:r>
    </w:p>
    <w:p w14:paraId="11F84564"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1. </w:t>
      </w:r>
      <w:r w:rsidRPr="00DD4941">
        <w:rPr>
          <w:rFonts w:asciiTheme="minorHAnsi" w:eastAsiaTheme="minorHAnsi" w:hAnsiTheme="minorHAnsi" w:cstheme="minorHAnsi"/>
          <w:color w:val="000000"/>
          <w:kern w:val="0"/>
          <w:lang w:eastAsia="en-US" w:bidi="ar-SA"/>
        </w:rPr>
        <w:t xml:space="preserve">Zamawiającemu przysługuje prawo do odstąpienia od umowy w przypadku, gdy: </w:t>
      </w:r>
    </w:p>
    <w:p w14:paraId="7C8ABF9A"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lastRenderedPageBreak/>
        <w:t xml:space="preserve">1) </w:t>
      </w:r>
      <w:r w:rsidRPr="00DD4941">
        <w:rPr>
          <w:rFonts w:asciiTheme="minorHAnsi" w:eastAsiaTheme="minorHAnsi" w:hAnsiTheme="minorHAnsi" w:cstheme="minorHAnsi"/>
          <w:color w:val="000000"/>
          <w:kern w:val="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71E57293"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2) </w:t>
      </w:r>
      <w:r w:rsidRPr="00DD4941">
        <w:rPr>
          <w:rFonts w:asciiTheme="minorHAnsi" w:eastAsiaTheme="minorHAnsi" w:hAnsiTheme="minorHAnsi" w:cstheme="minorHAnsi"/>
          <w:color w:val="000000"/>
          <w:kern w:val="0"/>
          <w:lang w:eastAsia="en-US" w:bidi="ar-SA"/>
        </w:rPr>
        <w:t xml:space="preserve">Chociażby część majątku Wykonawcy zostanie zajęta w postępowaniu egzekucyjnym, (każde kolejne zajęcie stanowi niezależną przesłankę odstąpienia), </w:t>
      </w:r>
    </w:p>
    <w:p w14:paraId="0A696685"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3) </w:t>
      </w:r>
      <w:r w:rsidRPr="00DD4941">
        <w:rPr>
          <w:rFonts w:asciiTheme="minorHAnsi" w:eastAsiaTheme="minorHAnsi" w:hAnsiTheme="minorHAnsi" w:cstheme="minorHAnsi"/>
          <w:color w:val="000000"/>
          <w:kern w:val="0"/>
          <w:lang w:eastAsia="en-US" w:bidi="ar-SA"/>
        </w:rPr>
        <w:t xml:space="preserve">Wykonawca nie rozpoczął robót bez uzasadnionych przyczyn oraz nie kontynuuje ich pomimo wezwania Zamawiającego złożonego na piśmie, </w:t>
      </w:r>
    </w:p>
    <w:p w14:paraId="088EAC33"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4) </w:t>
      </w:r>
      <w:r w:rsidRPr="00DD4941">
        <w:rPr>
          <w:rFonts w:asciiTheme="minorHAnsi" w:eastAsiaTheme="minorHAnsi" w:hAnsiTheme="minorHAnsi" w:cstheme="minorHAnsi"/>
          <w:color w:val="000000"/>
          <w:kern w:val="0"/>
          <w:lang w:eastAsia="en-US" w:bidi="ar-SA"/>
        </w:rPr>
        <w:t xml:space="preserve">Wykonawca przerwał realizację robót bez uzasadnienia i przerwa trwa dłużej niż 1 miesiąc pomimo wezwania Zamawiającego złożonego na piśmie, </w:t>
      </w:r>
    </w:p>
    <w:p w14:paraId="6470D6A0" w14:textId="4464E3F4"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5) </w:t>
      </w:r>
      <w:r w:rsidRPr="00DD4941">
        <w:rPr>
          <w:rFonts w:asciiTheme="minorHAnsi" w:eastAsiaTheme="minorHAnsi" w:hAnsiTheme="minorHAnsi" w:cstheme="minorHAnsi"/>
          <w:color w:val="000000"/>
          <w:kern w:val="0"/>
          <w:lang w:eastAsia="en-US" w:bidi="ar-SA"/>
        </w:rPr>
        <w:t xml:space="preserve">Wykonawca nie przedstawił Zamawiającemu w terminie projektów umów o podwykonawstwo lub nie przedstawił w terminie kopii umów o podwykonawstwo lub nie przedstawił dokumentów, o których </w:t>
      </w:r>
      <w:r w:rsidR="00C96ABC" w:rsidRPr="00DD4941">
        <w:rPr>
          <w:rFonts w:asciiTheme="minorHAnsi" w:eastAsiaTheme="minorHAnsi" w:hAnsiTheme="minorHAnsi" w:cstheme="minorHAnsi"/>
          <w:color w:val="000000"/>
          <w:kern w:val="0"/>
          <w:lang w:eastAsia="en-US" w:bidi="ar-SA"/>
        </w:rPr>
        <w:t xml:space="preserve"> mowa </w:t>
      </w:r>
      <w:r w:rsidRPr="00DD4941">
        <w:rPr>
          <w:rFonts w:asciiTheme="minorHAnsi" w:eastAsiaTheme="minorHAnsi" w:hAnsiTheme="minorHAnsi" w:cstheme="minorHAnsi"/>
          <w:color w:val="000000"/>
          <w:kern w:val="0"/>
          <w:lang w:eastAsia="en-US" w:bidi="ar-SA"/>
        </w:rPr>
        <w:t xml:space="preserve">w § </w:t>
      </w:r>
      <w:r w:rsidR="00C96ABC" w:rsidRPr="00DD4941">
        <w:rPr>
          <w:rFonts w:asciiTheme="minorHAnsi" w:eastAsiaTheme="minorHAnsi" w:hAnsiTheme="minorHAnsi" w:cstheme="minorHAnsi"/>
          <w:color w:val="000000"/>
          <w:kern w:val="0"/>
          <w:lang w:eastAsia="en-US" w:bidi="ar-SA"/>
        </w:rPr>
        <w:t>17 umowy;</w:t>
      </w:r>
    </w:p>
    <w:p w14:paraId="57E69782"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6) </w:t>
      </w:r>
      <w:r w:rsidRPr="00DD4941">
        <w:rPr>
          <w:rFonts w:asciiTheme="minorHAnsi" w:eastAsiaTheme="minorHAnsi" w:hAnsiTheme="minorHAnsi" w:cstheme="minorHAnsi"/>
          <w:color w:val="000000"/>
          <w:kern w:val="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44F38D5"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7) </w:t>
      </w:r>
      <w:r w:rsidRPr="00DD4941">
        <w:rPr>
          <w:rFonts w:asciiTheme="minorHAnsi" w:eastAsiaTheme="minorHAnsi" w:hAnsiTheme="minorHAnsi" w:cstheme="minorHAnsi"/>
          <w:color w:val="000000"/>
          <w:kern w:val="0"/>
          <w:lang w:eastAsia="en-US" w:bidi="ar-SA"/>
        </w:rPr>
        <w:t xml:space="preserve">Wykonawca składał fałszywe oświadczenia na przedkładanych Zamawiającemu oświadczeniach i dokumentach określonych w umowie, </w:t>
      </w:r>
    </w:p>
    <w:p w14:paraId="2E441EB8"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8) </w:t>
      </w:r>
      <w:r w:rsidRPr="00DD4941">
        <w:rPr>
          <w:rFonts w:asciiTheme="minorHAnsi" w:eastAsiaTheme="minorHAnsi" w:hAnsiTheme="minorHAnsi" w:cstheme="minorHAnsi"/>
          <w:color w:val="000000"/>
          <w:kern w:val="0"/>
          <w:lang w:eastAsia="en-US" w:bidi="ar-SA"/>
        </w:rPr>
        <w:t xml:space="preserve">Wykonawca nie wykonuje przedmiotu umowy zgodnie z postanowieniami umowy, </w:t>
      </w:r>
    </w:p>
    <w:p w14:paraId="065B3C6F"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9) </w:t>
      </w:r>
      <w:r w:rsidRPr="00DD4941">
        <w:rPr>
          <w:rFonts w:asciiTheme="minorHAnsi" w:eastAsiaTheme="minorHAnsi" w:hAnsiTheme="minorHAnsi" w:cstheme="minorHAnsi"/>
          <w:color w:val="000000"/>
          <w:kern w:val="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752A1BA7"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t xml:space="preserve">10) </w:t>
      </w:r>
      <w:r w:rsidRPr="00DD4941">
        <w:rPr>
          <w:rFonts w:asciiTheme="minorHAnsi" w:eastAsiaTheme="minorHAnsi" w:hAnsiTheme="minorHAnsi" w:cstheme="minorHAnsi"/>
          <w:color w:val="000000"/>
          <w:kern w:val="0"/>
          <w:lang w:eastAsia="en-US" w:bidi="ar-SA"/>
        </w:rPr>
        <w:t xml:space="preserve">W pozostałych przypadkach przewidzianych w art. 456 ustawy z dnia 11 września 2019 roku Prawo zamówień publicznych. </w:t>
      </w:r>
    </w:p>
    <w:p w14:paraId="6B73D1BF" w14:textId="77777777" w:rsidR="00AD7C7A" w:rsidRPr="00DD4941" w:rsidRDefault="00AD7C7A" w:rsidP="00DD4941">
      <w:pPr>
        <w:suppressAutoHyphens w:val="0"/>
        <w:autoSpaceDE w:val="0"/>
        <w:autoSpaceDN w:val="0"/>
        <w:adjustRightInd w:val="0"/>
        <w:spacing w:line="360" w:lineRule="auto"/>
        <w:jc w:val="both"/>
        <w:rPr>
          <w:rFonts w:asciiTheme="minorHAnsi" w:eastAsiaTheme="minorHAnsi" w:hAnsiTheme="minorHAnsi" w:cstheme="minorHAnsi"/>
          <w:color w:val="000000"/>
          <w:kern w:val="0"/>
          <w:lang w:eastAsia="en-US" w:bidi="ar-SA"/>
        </w:rPr>
      </w:pPr>
      <w:r w:rsidRPr="00DD4941">
        <w:rPr>
          <w:rFonts w:asciiTheme="minorHAnsi" w:eastAsiaTheme="minorHAnsi" w:hAnsiTheme="minorHAnsi" w:cstheme="minorHAnsi"/>
          <w:b/>
          <w:bCs/>
          <w:color w:val="000000"/>
          <w:kern w:val="0"/>
          <w:lang w:eastAsia="en-US" w:bidi="ar-SA"/>
        </w:rPr>
        <w:lastRenderedPageBreak/>
        <w:t xml:space="preserve">2. </w:t>
      </w:r>
      <w:r w:rsidRPr="00DD4941">
        <w:rPr>
          <w:rFonts w:asciiTheme="minorHAnsi" w:eastAsiaTheme="minorHAnsi" w:hAnsiTheme="minorHAnsi" w:cstheme="minorHAnsi"/>
          <w:color w:val="000000"/>
          <w:kern w:val="0"/>
          <w:lang w:eastAsia="en-US" w:bidi="ar-SA"/>
        </w:rPr>
        <w:t xml:space="preserve">Odstąpienie od umowy w przypadkach wskazanych w punktach 2, 5, 6, 7, 8, 9 może nastąpić w terminie 50 dni od powzięcia wiadomości, natomiast w przypadkach wskazanych w punktach 3 i 4 w terminie 30 dni od upływu terminu wskazanego w wezwaniu na podjęcie lub zakończenie robót. </w:t>
      </w:r>
    </w:p>
    <w:p w14:paraId="0A0AC781"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3. </w:t>
      </w:r>
      <w:r w:rsidRPr="00DD4941">
        <w:rPr>
          <w:rFonts w:asciiTheme="minorHAnsi" w:eastAsiaTheme="minorHAnsi" w:hAnsiTheme="minorHAnsi" w:cstheme="minorHAnsi"/>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5A94689E"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4. </w:t>
      </w:r>
      <w:r w:rsidRPr="00DD4941">
        <w:rPr>
          <w:rFonts w:asciiTheme="minorHAnsi" w:eastAsiaTheme="minorHAnsi" w:hAnsiTheme="minorHAnsi" w:cstheme="minorHAnsi"/>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0A7E5D8D"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5. </w:t>
      </w:r>
      <w:r w:rsidRPr="00DD4941">
        <w:rPr>
          <w:rFonts w:asciiTheme="minorHAnsi" w:eastAsiaTheme="minorHAnsi" w:hAnsiTheme="minorHAnsi" w:cstheme="minorHAnsi"/>
          <w:kern w:val="0"/>
          <w:lang w:eastAsia="en-US" w:bidi="ar-SA"/>
        </w:rPr>
        <w:t xml:space="preserve">W przypadku odstąpienia od umowy Wykonawcę i Zamawiającego obciążają obowiązki szczegółowe: </w:t>
      </w:r>
    </w:p>
    <w:p w14:paraId="2CD7B022"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1) </w:t>
      </w:r>
      <w:r w:rsidRPr="00DD4941">
        <w:rPr>
          <w:rFonts w:asciiTheme="minorHAnsi" w:eastAsiaTheme="minorHAnsi" w:hAnsiTheme="minorHAnsi" w:cstheme="minorHAnsi"/>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698CCDE2"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2) </w:t>
      </w:r>
      <w:r w:rsidRPr="00DD4941">
        <w:rPr>
          <w:rFonts w:asciiTheme="minorHAnsi" w:eastAsiaTheme="minorHAnsi" w:hAnsiTheme="minorHAnsi" w:cstheme="minorHAnsi"/>
          <w:kern w:val="0"/>
          <w:lang w:eastAsia="en-US" w:bidi="ar-SA"/>
        </w:rPr>
        <w:t xml:space="preserve">Wykonawca zabezpieczy przerwane roboty w zakresie obustronnie uzgodnionym na koszt tej strony, która ponosi odpowiedzialność za odstąpienie od umowy, </w:t>
      </w:r>
    </w:p>
    <w:p w14:paraId="59C34685"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3) </w:t>
      </w:r>
      <w:r w:rsidRPr="00DD4941">
        <w:rPr>
          <w:rFonts w:asciiTheme="minorHAnsi" w:eastAsiaTheme="minorHAnsi" w:hAnsiTheme="minorHAnsi" w:cstheme="minorHAnsi"/>
          <w:kern w:val="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337539FA"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4) </w:t>
      </w:r>
      <w:r w:rsidRPr="00DD4941">
        <w:rPr>
          <w:rFonts w:asciiTheme="minorHAnsi" w:eastAsiaTheme="minorHAnsi" w:hAnsiTheme="minorHAnsi" w:cstheme="minorHAnsi"/>
          <w:kern w:val="0"/>
          <w:lang w:eastAsia="en-US" w:bidi="ar-SA"/>
        </w:rPr>
        <w:t xml:space="preserve">Wykonawca zgłosi do dokonania przez Zamawiającego odbioru robót przerwanych oraz robót zabezpieczających, jeżeli odstąpienie od umowy nastąpiło z przyczyn za które Wykonawca nie odpowiada, </w:t>
      </w:r>
    </w:p>
    <w:p w14:paraId="333E079C"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lastRenderedPageBreak/>
        <w:t xml:space="preserve">5) </w:t>
      </w:r>
      <w:r w:rsidRPr="00DD4941">
        <w:rPr>
          <w:rFonts w:asciiTheme="minorHAnsi" w:eastAsiaTheme="minorHAnsi" w:hAnsiTheme="minorHAnsi" w:cstheme="minorHAnsi"/>
          <w:kern w:val="0"/>
          <w:lang w:eastAsia="en-US" w:bidi="ar-SA"/>
        </w:rPr>
        <w:t xml:space="preserve">Wykonawca na własny koszt w terminie 14 dni usunie z terenu budowy urządzenia zaplecza przez niego dostarczone lub wniesione. </w:t>
      </w:r>
    </w:p>
    <w:p w14:paraId="6DB6B2B4" w14:textId="5BC1B2B1"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6. </w:t>
      </w:r>
      <w:r w:rsidRPr="00DD4941">
        <w:rPr>
          <w:rFonts w:asciiTheme="minorHAnsi" w:eastAsiaTheme="minorHAnsi" w:hAnsiTheme="minorHAnsi" w:cstheme="minorHAnsi"/>
          <w:kern w:val="0"/>
          <w:lang w:eastAsia="en-US" w:bidi="ar-SA"/>
        </w:rPr>
        <w:t>Strony przyjmują, że przyczyny odstąpienia wymienione w § 1</w:t>
      </w:r>
      <w:r w:rsidR="00C96ABC" w:rsidRPr="00DD4941">
        <w:rPr>
          <w:rFonts w:asciiTheme="minorHAnsi" w:eastAsiaTheme="minorHAnsi" w:hAnsiTheme="minorHAnsi" w:cstheme="minorHAnsi"/>
          <w:kern w:val="0"/>
          <w:lang w:eastAsia="en-US" w:bidi="ar-SA"/>
        </w:rPr>
        <w:t>2</w:t>
      </w:r>
      <w:r w:rsidRPr="00DD4941">
        <w:rPr>
          <w:rFonts w:asciiTheme="minorHAnsi" w:eastAsiaTheme="minorHAnsi" w:hAnsiTheme="minorHAnsi" w:cstheme="minorHAnsi"/>
          <w:kern w:val="0"/>
          <w:lang w:eastAsia="en-US" w:bidi="ar-SA"/>
        </w:rPr>
        <w:t xml:space="preserve"> ust. 1 pkt 2, 3, 4, 5, 6, 7, 8 i 9 są zależne od Wykonawcy i Wykonawca ponosi odpowiedzialność za ich zaistnienie. </w:t>
      </w:r>
    </w:p>
    <w:p w14:paraId="14F284BA" w14:textId="77777777" w:rsidR="00AD7C7A" w:rsidRPr="00DD4941" w:rsidRDefault="00AD7C7A" w:rsidP="00DD4941">
      <w:pPr>
        <w:suppressAutoHyphens w:val="0"/>
        <w:autoSpaceDE w:val="0"/>
        <w:autoSpaceDN w:val="0"/>
        <w:adjustRightInd w:val="0"/>
        <w:spacing w:after="128"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7. </w:t>
      </w:r>
      <w:r w:rsidRPr="00DD4941">
        <w:rPr>
          <w:rFonts w:asciiTheme="minorHAnsi" w:eastAsiaTheme="minorHAnsi" w:hAnsiTheme="minorHAnsi" w:cstheme="minorHAnsi"/>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3D811283" w14:textId="0102F7CB" w:rsidR="00AD7C7A" w:rsidRPr="00DD4941" w:rsidRDefault="00AD7C7A" w:rsidP="00DD4941">
      <w:pPr>
        <w:suppressAutoHyphens w:val="0"/>
        <w:autoSpaceDE w:val="0"/>
        <w:autoSpaceDN w:val="0"/>
        <w:adjustRightInd w:val="0"/>
        <w:spacing w:line="360" w:lineRule="auto"/>
        <w:jc w:val="both"/>
        <w:rPr>
          <w:rFonts w:asciiTheme="minorHAnsi" w:eastAsiaTheme="minorHAnsi" w:hAnsiTheme="minorHAnsi" w:cstheme="minorHAnsi"/>
          <w:kern w:val="0"/>
          <w:lang w:eastAsia="en-US" w:bidi="ar-SA"/>
        </w:rPr>
      </w:pPr>
      <w:r w:rsidRPr="00DD4941">
        <w:rPr>
          <w:rFonts w:asciiTheme="minorHAnsi" w:eastAsiaTheme="minorHAnsi" w:hAnsiTheme="minorHAnsi" w:cstheme="minorHAnsi"/>
          <w:b/>
          <w:bCs/>
          <w:kern w:val="0"/>
          <w:lang w:eastAsia="en-US" w:bidi="ar-SA"/>
        </w:rPr>
        <w:t xml:space="preserve">8. </w:t>
      </w:r>
      <w:r w:rsidRPr="00DD4941">
        <w:rPr>
          <w:rFonts w:asciiTheme="minorHAnsi" w:eastAsiaTheme="minorHAnsi" w:hAnsiTheme="minorHAnsi" w:cstheme="minorHAnsi"/>
          <w:kern w:val="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r w:rsidR="00D64F78">
        <w:rPr>
          <w:rFonts w:asciiTheme="minorHAnsi" w:eastAsiaTheme="minorHAnsi" w:hAnsiTheme="minorHAnsi" w:cstheme="minorHAnsi"/>
          <w:kern w:val="0"/>
          <w:lang w:eastAsia="en-US" w:bidi="ar-SA"/>
        </w:rPr>
        <w:t xml:space="preserve"> </w:t>
      </w:r>
      <w:r w:rsidRPr="00DD4941">
        <w:rPr>
          <w:rFonts w:asciiTheme="minorHAnsi" w:eastAsiaTheme="minorHAnsi" w:hAnsiTheme="minorHAnsi" w:cstheme="minorHAnsi"/>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38E45B82" w14:textId="6B08C5CB"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13</w:t>
      </w:r>
    </w:p>
    <w:p w14:paraId="2B975708"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Wykonawca nie ma prawa bez uprzedniej pisemnej zgody Zamawiającego przenieść na osobę trzecią żadnych praw i obowiązków, a w szczególności wierzytelności, wynikających z niniejszej umowy.</w:t>
      </w:r>
    </w:p>
    <w:p w14:paraId="5E65B23F"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§14</w:t>
      </w:r>
    </w:p>
    <w:p w14:paraId="7E73F4A6" w14:textId="77777777" w:rsidR="00454D43" w:rsidRPr="00DD4941" w:rsidRDefault="00454D43" w:rsidP="00DD4941">
      <w:pPr>
        <w:numPr>
          <w:ilvl w:val="0"/>
          <w:numId w:val="16"/>
        </w:numPr>
        <w:spacing w:line="360" w:lineRule="auto"/>
        <w:ind w:left="567" w:right="-39" w:hanging="567"/>
        <w:jc w:val="both"/>
        <w:rPr>
          <w:rFonts w:asciiTheme="minorHAnsi" w:hAnsiTheme="minorHAnsi" w:cstheme="minorHAnsi"/>
        </w:rPr>
      </w:pPr>
      <w:r w:rsidRPr="00DD4941">
        <w:rPr>
          <w:rFonts w:asciiTheme="minorHAnsi" w:hAnsiTheme="minorHAnsi" w:cstheme="minorHAnsi"/>
        </w:rPr>
        <w:t>Wykonawca oświadcza, że przedmiot określony umową będzie wykonywał osobiście / i za pomocą podwykonawców.</w:t>
      </w:r>
    </w:p>
    <w:p w14:paraId="417D755F" w14:textId="77777777" w:rsidR="00454D43" w:rsidRPr="00DD4941" w:rsidRDefault="00454D43" w:rsidP="00DD4941">
      <w:pPr>
        <w:tabs>
          <w:tab w:val="num" w:pos="567"/>
        </w:tabs>
        <w:spacing w:line="360" w:lineRule="auto"/>
        <w:ind w:left="567" w:right="-39" w:hanging="567"/>
        <w:jc w:val="both"/>
        <w:rPr>
          <w:rFonts w:asciiTheme="minorHAnsi" w:hAnsiTheme="minorHAnsi" w:cstheme="minorHAnsi"/>
        </w:rPr>
      </w:pPr>
      <w:r w:rsidRPr="00DD4941">
        <w:rPr>
          <w:rFonts w:asciiTheme="minorHAnsi" w:hAnsiTheme="minorHAnsi" w:cstheme="minorHAnsi"/>
        </w:rPr>
        <w:t>1.1.</w:t>
      </w:r>
      <w:r w:rsidRPr="00DD4941">
        <w:rPr>
          <w:rFonts w:asciiTheme="minorHAnsi" w:hAnsiTheme="minorHAnsi" w:cstheme="minorHAnsi"/>
        </w:rPr>
        <w:tab/>
        <w:t>Za pomocą podwykonawców Wykonawca będzie wykonywał następujący zakres przedmiotu umowy:</w:t>
      </w:r>
    </w:p>
    <w:p w14:paraId="050C9B1A" w14:textId="77777777" w:rsidR="00454D43" w:rsidRPr="00DD4941" w:rsidRDefault="00454D43" w:rsidP="00DD4941">
      <w:pPr>
        <w:numPr>
          <w:ilvl w:val="0"/>
          <w:numId w:val="17"/>
        </w:numPr>
        <w:spacing w:line="360" w:lineRule="auto"/>
        <w:ind w:left="567" w:right="-39" w:hanging="567"/>
        <w:jc w:val="both"/>
        <w:rPr>
          <w:rFonts w:asciiTheme="minorHAnsi" w:hAnsiTheme="minorHAnsi" w:cstheme="minorHAnsi"/>
        </w:rPr>
      </w:pPr>
      <w:r w:rsidRPr="00DD4941">
        <w:rPr>
          <w:rFonts w:asciiTheme="minorHAnsi" w:hAnsiTheme="minorHAnsi" w:cstheme="minorHAnsi"/>
        </w:rPr>
        <w:t>……………………………………………….</w:t>
      </w:r>
    </w:p>
    <w:p w14:paraId="4FA6E2E6" w14:textId="77777777" w:rsidR="00454D43" w:rsidRPr="00DD4941" w:rsidRDefault="00454D43" w:rsidP="00DD4941">
      <w:pPr>
        <w:numPr>
          <w:ilvl w:val="0"/>
          <w:numId w:val="17"/>
        </w:numPr>
        <w:spacing w:line="360" w:lineRule="auto"/>
        <w:ind w:left="567" w:right="-39" w:hanging="567"/>
        <w:jc w:val="both"/>
        <w:rPr>
          <w:rFonts w:asciiTheme="minorHAnsi" w:hAnsiTheme="minorHAnsi" w:cstheme="minorHAnsi"/>
        </w:rPr>
      </w:pPr>
      <w:r w:rsidRPr="00DD4941">
        <w:rPr>
          <w:rFonts w:asciiTheme="minorHAnsi" w:hAnsiTheme="minorHAnsi" w:cstheme="minorHAnsi"/>
        </w:rPr>
        <w:t>……………………………………………….</w:t>
      </w:r>
    </w:p>
    <w:p w14:paraId="505B8312" w14:textId="77777777" w:rsidR="00454D43" w:rsidRPr="00DD4941" w:rsidRDefault="00454D43" w:rsidP="00DD4941">
      <w:pPr>
        <w:numPr>
          <w:ilvl w:val="0"/>
          <w:numId w:val="16"/>
        </w:numPr>
        <w:spacing w:line="360" w:lineRule="auto"/>
        <w:ind w:left="567" w:right="-39" w:hanging="567"/>
        <w:jc w:val="both"/>
        <w:rPr>
          <w:rFonts w:asciiTheme="minorHAnsi" w:hAnsiTheme="minorHAnsi" w:cstheme="minorHAnsi"/>
        </w:rPr>
      </w:pPr>
      <w:r w:rsidRPr="00DD4941">
        <w:rPr>
          <w:rFonts w:asciiTheme="minorHAnsi" w:hAnsiTheme="minorHAnsi" w:cstheme="minorHAnsi"/>
        </w:rPr>
        <w:t>Wykonawca sprawuje funkcję koordynatora całości zadania, ponosi pełną odpowiedzialność za terminowość i jakość przedmiotu umowy wykonywanego przez podwykonawców.</w:t>
      </w:r>
    </w:p>
    <w:p w14:paraId="61C02A7F" w14:textId="77777777" w:rsidR="00454D43" w:rsidRPr="00DD4941" w:rsidRDefault="00454D43" w:rsidP="00DD4941">
      <w:pPr>
        <w:numPr>
          <w:ilvl w:val="0"/>
          <w:numId w:val="16"/>
        </w:numPr>
        <w:spacing w:line="360" w:lineRule="auto"/>
        <w:ind w:left="567" w:right="-39" w:hanging="567"/>
        <w:jc w:val="both"/>
        <w:rPr>
          <w:rFonts w:asciiTheme="minorHAnsi" w:hAnsiTheme="minorHAnsi" w:cstheme="minorHAnsi"/>
        </w:rPr>
      </w:pPr>
      <w:r w:rsidRPr="00DD4941">
        <w:rPr>
          <w:rFonts w:asciiTheme="minorHAnsi" w:hAnsiTheme="minorHAnsi" w:cstheme="minorHAnsi"/>
        </w:rPr>
        <w:lastRenderedPageBreak/>
        <w:t>W trakcie wykonywania zamówienia Wykonawca może dokonać modyfikacji złożonych w postępowaniu deklaracji odnośnie podwykonawstwa  m.in. poprzez:</w:t>
      </w:r>
    </w:p>
    <w:p w14:paraId="242B25A0" w14:textId="77777777" w:rsidR="00454D43" w:rsidRPr="00DD4941" w:rsidRDefault="00454D43" w:rsidP="00DD4941">
      <w:pPr>
        <w:numPr>
          <w:ilvl w:val="0"/>
          <w:numId w:val="18"/>
        </w:numPr>
        <w:spacing w:line="360" w:lineRule="auto"/>
        <w:ind w:left="567" w:right="-39" w:hanging="567"/>
        <w:jc w:val="both"/>
        <w:rPr>
          <w:rFonts w:asciiTheme="minorHAnsi" w:hAnsiTheme="minorHAnsi" w:cstheme="minorHAnsi"/>
        </w:rPr>
      </w:pPr>
      <w:r w:rsidRPr="00DD4941">
        <w:rPr>
          <w:rFonts w:asciiTheme="minorHAnsi" w:hAnsiTheme="minorHAnsi" w:cstheme="minorHAnsi"/>
        </w:rPr>
        <w:t>wskazanie innych podwykonawców;</w:t>
      </w:r>
    </w:p>
    <w:p w14:paraId="264F3CA6" w14:textId="77777777" w:rsidR="00454D43" w:rsidRPr="00DD4941" w:rsidRDefault="00454D43" w:rsidP="00DD4941">
      <w:pPr>
        <w:numPr>
          <w:ilvl w:val="0"/>
          <w:numId w:val="18"/>
        </w:numPr>
        <w:spacing w:line="360" w:lineRule="auto"/>
        <w:ind w:left="567" w:right="-39" w:hanging="567"/>
        <w:jc w:val="both"/>
        <w:rPr>
          <w:rFonts w:asciiTheme="minorHAnsi" w:hAnsiTheme="minorHAnsi" w:cstheme="minorHAnsi"/>
        </w:rPr>
      </w:pPr>
      <w:r w:rsidRPr="00DD4941">
        <w:rPr>
          <w:rFonts w:asciiTheme="minorHAnsi" w:hAnsiTheme="minorHAnsi" w:cstheme="minorHAnsi"/>
        </w:rPr>
        <w:t>rezygnację z podwykonawców;</w:t>
      </w:r>
    </w:p>
    <w:p w14:paraId="48D677C2" w14:textId="77777777" w:rsidR="00454D43" w:rsidRPr="00DD4941" w:rsidRDefault="00454D43" w:rsidP="00DD4941">
      <w:pPr>
        <w:numPr>
          <w:ilvl w:val="0"/>
          <w:numId w:val="18"/>
        </w:numPr>
        <w:spacing w:line="360" w:lineRule="auto"/>
        <w:ind w:left="567" w:right="-39" w:hanging="567"/>
        <w:jc w:val="both"/>
        <w:rPr>
          <w:rFonts w:asciiTheme="minorHAnsi" w:hAnsiTheme="minorHAnsi" w:cstheme="minorHAnsi"/>
        </w:rPr>
      </w:pPr>
      <w:r w:rsidRPr="00DD4941">
        <w:rPr>
          <w:rFonts w:asciiTheme="minorHAnsi" w:hAnsiTheme="minorHAnsi" w:cstheme="minorHAnsi"/>
        </w:rPr>
        <w:t xml:space="preserve">wskazanie innego zakresu podwykonawstwa </w:t>
      </w:r>
    </w:p>
    <w:p w14:paraId="66BD23F1" w14:textId="77777777" w:rsidR="00454D43" w:rsidRPr="00DD4941" w:rsidRDefault="00454D43" w:rsidP="00DD4941">
      <w:pPr>
        <w:numPr>
          <w:ilvl w:val="0"/>
          <w:numId w:val="18"/>
        </w:numPr>
        <w:spacing w:line="360" w:lineRule="auto"/>
        <w:ind w:left="567" w:right="-39" w:hanging="567"/>
        <w:jc w:val="both"/>
        <w:rPr>
          <w:rFonts w:asciiTheme="minorHAnsi" w:hAnsiTheme="minorHAnsi" w:cstheme="minorHAnsi"/>
        </w:rPr>
      </w:pPr>
      <w:r w:rsidRPr="00DD4941">
        <w:rPr>
          <w:rFonts w:asciiTheme="minorHAnsi" w:hAnsiTheme="minorHAnsi" w:cstheme="minorHAnsi"/>
        </w:rPr>
        <w:t>wykonanie zamówienia przy pomocy podwykonawców, pomimo nie wskazania w postępowaniu  żadnej części zamówienia do wykonania w ramach podwykonawstwa.</w:t>
      </w:r>
    </w:p>
    <w:p w14:paraId="0118C5EC" w14:textId="42168A40" w:rsidR="00454D43" w:rsidRPr="00DD4941" w:rsidRDefault="00454D43" w:rsidP="00DD4941">
      <w:pPr>
        <w:numPr>
          <w:ilvl w:val="1"/>
          <w:numId w:val="16"/>
        </w:numPr>
        <w:spacing w:line="360" w:lineRule="auto"/>
        <w:ind w:left="567" w:right="-39" w:hanging="567"/>
        <w:jc w:val="both"/>
        <w:rPr>
          <w:rFonts w:asciiTheme="minorHAnsi" w:hAnsiTheme="minorHAnsi" w:cstheme="minorHAnsi"/>
        </w:rPr>
      </w:pPr>
      <w:r w:rsidRPr="00DD4941">
        <w:rPr>
          <w:rFonts w:asciiTheme="minorHAnsi" w:hAnsiTheme="minorHAnsi" w:cstheme="minorHAnsi"/>
        </w:rPr>
        <w:t>Jeżeli zamiana albo rezygnacja dotyczy podmiotu, na którego zasoby wykonawca powoływał się na zasadach określonych w ustaw</w:t>
      </w:r>
      <w:r w:rsidR="006413F3" w:rsidRPr="00DD4941">
        <w:rPr>
          <w:rFonts w:asciiTheme="minorHAnsi" w:hAnsiTheme="minorHAnsi" w:cstheme="minorHAnsi"/>
        </w:rPr>
        <w:t xml:space="preserve">ie </w:t>
      </w:r>
      <w:r w:rsidRPr="00DD4941">
        <w:rPr>
          <w:rFonts w:asciiTheme="minorHAnsi" w:hAnsiTheme="minorHAnsi" w:cstheme="minorHAnsi"/>
        </w:rPr>
        <w:t>Prawo zamówień publicznych,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2E6D9B65" w14:textId="01F96952" w:rsidR="00454D43" w:rsidRPr="00DD4941" w:rsidRDefault="00454D43" w:rsidP="00DD4941">
      <w:pPr>
        <w:spacing w:line="360" w:lineRule="auto"/>
        <w:ind w:right="-39"/>
        <w:jc w:val="center"/>
        <w:rPr>
          <w:rFonts w:asciiTheme="minorHAnsi" w:hAnsiTheme="minorHAnsi" w:cstheme="minorHAnsi"/>
        </w:rPr>
      </w:pPr>
      <w:r w:rsidRPr="00DD4941">
        <w:rPr>
          <w:rFonts w:asciiTheme="minorHAnsi" w:hAnsiTheme="minorHAnsi" w:cstheme="minorHAnsi"/>
        </w:rPr>
        <w:t>§15</w:t>
      </w:r>
    </w:p>
    <w:p w14:paraId="3DEF2F0F" w14:textId="77777777" w:rsidR="00454D43" w:rsidRPr="00054A77" w:rsidRDefault="00454D43" w:rsidP="00DD4941">
      <w:pPr>
        <w:spacing w:line="360" w:lineRule="auto"/>
        <w:ind w:right="-39"/>
        <w:jc w:val="both"/>
        <w:rPr>
          <w:rFonts w:asciiTheme="minorHAnsi" w:hAnsiTheme="minorHAnsi" w:cstheme="minorHAnsi"/>
          <w:bCs/>
        </w:rPr>
      </w:pPr>
      <w:r w:rsidRPr="00054A77">
        <w:rPr>
          <w:rFonts w:asciiTheme="minorHAnsi" w:hAnsiTheme="minorHAnsi" w:cstheme="minorHAnsi"/>
          <w:bCs/>
        </w:rPr>
        <w:t>Umowy o podwykonawstwo</w:t>
      </w:r>
    </w:p>
    <w:p w14:paraId="1BED2EBA" w14:textId="77777777" w:rsidR="00454D43" w:rsidRPr="00DD4941" w:rsidRDefault="00454D43" w:rsidP="00DD4941">
      <w:pPr>
        <w:numPr>
          <w:ilvl w:val="1"/>
          <w:numId w:val="4"/>
        </w:numPr>
        <w:spacing w:line="360" w:lineRule="auto"/>
        <w:ind w:left="360" w:right="-39"/>
        <w:jc w:val="both"/>
        <w:rPr>
          <w:rFonts w:asciiTheme="minorHAnsi" w:hAnsiTheme="minorHAnsi" w:cstheme="minorHAnsi"/>
        </w:rPr>
      </w:pPr>
      <w:r w:rsidRPr="00DD4941">
        <w:rPr>
          <w:rFonts w:asciiTheme="minorHAnsi" w:hAnsiTheme="minorHAnsi" w:cstheme="minorHAnsi"/>
        </w:rPr>
        <w:t>Do zawarcia umowy o roboty budowlane Wykonawcy z podwykonawcą wymagana jest zgoda Zamawiającego. Stanowisko w tej sprawie Zamawiający wyraża po przedłożeniu mu przez Wykonawcę projektu umowy o podwykonawstwo.</w:t>
      </w:r>
    </w:p>
    <w:p w14:paraId="75265050" w14:textId="77777777" w:rsidR="00454D43" w:rsidRPr="00DD4941" w:rsidRDefault="00454D43" w:rsidP="00DD4941">
      <w:pPr>
        <w:spacing w:line="360" w:lineRule="auto"/>
        <w:ind w:left="360" w:right="-39" w:hanging="360"/>
        <w:jc w:val="both"/>
        <w:rPr>
          <w:rFonts w:asciiTheme="minorHAnsi" w:hAnsiTheme="minorHAnsi" w:cstheme="minorHAnsi"/>
        </w:rPr>
      </w:pPr>
      <w:r w:rsidRPr="00DD4941">
        <w:rPr>
          <w:rFonts w:asciiTheme="minorHAnsi" w:hAnsiTheme="minorHAnsi" w:cstheme="minorHAnsi"/>
        </w:rPr>
        <w:t>2.</w:t>
      </w:r>
      <w:r w:rsidRPr="00DD4941">
        <w:rPr>
          <w:rFonts w:asciiTheme="minorHAnsi" w:hAnsiTheme="minorHAnsi" w:cstheme="minorHAnsi"/>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 niniejszej umowy.</w:t>
      </w:r>
    </w:p>
    <w:p w14:paraId="59E3F67C" w14:textId="77777777" w:rsidR="00454D43" w:rsidRPr="00DD4941" w:rsidRDefault="00454D43" w:rsidP="00DD4941">
      <w:pPr>
        <w:numPr>
          <w:ilvl w:val="0"/>
          <w:numId w:val="4"/>
        </w:numPr>
        <w:spacing w:line="360" w:lineRule="auto"/>
        <w:ind w:right="-39"/>
        <w:jc w:val="both"/>
        <w:rPr>
          <w:rFonts w:asciiTheme="minorHAnsi" w:hAnsiTheme="minorHAnsi" w:cstheme="minorHAnsi"/>
        </w:rPr>
      </w:pPr>
      <w:r w:rsidRPr="00DD4941">
        <w:rPr>
          <w:rFonts w:asciiTheme="minorHAnsi" w:hAnsiTheme="minorHAnsi" w:cstheme="minorHAnsi"/>
        </w:rPr>
        <w:t>W przypadku nie zgłoszenia pisemnych zastrzeżeń do projektu umowy o podwykonawstwo, której przedmiotem są roboty budowlane w terminie, o którym mowa w ust 2, oznacza to że Zamawiający akceptuje  przedłożony mu projekt umowy o podwykonawstwo.</w:t>
      </w:r>
    </w:p>
    <w:p w14:paraId="1973E2C5" w14:textId="77777777" w:rsidR="00454D43" w:rsidRPr="00DD4941" w:rsidRDefault="00454D43" w:rsidP="00DD4941">
      <w:pPr>
        <w:numPr>
          <w:ilvl w:val="0"/>
          <w:numId w:val="4"/>
        </w:numPr>
        <w:spacing w:line="360" w:lineRule="auto"/>
        <w:ind w:right="-39"/>
        <w:jc w:val="both"/>
        <w:rPr>
          <w:rFonts w:asciiTheme="minorHAnsi" w:hAnsiTheme="minorHAnsi" w:cstheme="minorHAnsi"/>
        </w:rPr>
      </w:pPr>
      <w:r w:rsidRPr="00DD4941">
        <w:rPr>
          <w:rFonts w:asciiTheme="minorHAnsi" w:hAnsiTheme="minorHAnsi" w:cstheme="minorHAnsi"/>
        </w:rPr>
        <w:t>Wykonawca w terminie 7 dni od daty zawarcia umowy o podwykonawstwo, której przedmiotem są roboty budowlane zobowiązany jest do dostarczenia Zamawiającemu jednego egzemplarza poświadczonej za zgodność z oryginałem kopii umowy o podwykonawstwo.</w:t>
      </w:r>
    </w:p>
    <w:p w14:paraId="0DCF4C60" w14:textId="77777777" w:rsidR="00454D43" w:rsidRPr="00DD4941" w:rsidRDefault="00454D43" w:rsidP="00DD4941">
      <w:pPr>
        <w:widowControl w:val="0"/>
        <w:numPr>
          <w:ilvl w:val="0"/>
          <w:numId w:val="4"/>
        </w:numPr>
        <w:suppressAutoHyphens w:val="0"/>
        <w:autoSpaceDE w:val="0"/>
        <w:autoSpaceDN w:val="0"/>
        <w:adjustRightInd w:val="0"/>
        <w:spacing w:line="360" w:lineRule="auto"/>
        <w:jc w:val="both"/>
        <w:rPr>
          <w:rFonts w:asciiTheme="minorHAnsi" w:hAnsiTheme="minorHAnsi" w:cstheme="minorHAnsi"/>
        </w:rPr>
      </w:pPr>
      <w:r w:rsidRPr="00DD4941">
        <w:rPr>
          <w:rFonts w:asciiTheme="minorHAnsi" w:hAnsiTheme="minorHAnsi" w:cstheme="minorHAnsi"/>
        </w:rPr>
        <w:t xml:space="preserve">Zamawiający w terminie 14 dni od otrzymania poświadczonej za zgodność z oryginałem </w:t>
      </w:r>
      <w:r w:rsidRPr="00DD4941">
        <w:rPr>
          <w:rFonts w:asciiTheme="minorHAnsi" w:hAnsiTheme="minorHAnsi" w:cstheme="minorHAnsi"/>
        </w:rPr>
        <w:lastRenderedPageBreak/>
        <w:t xml:space="preserve">kopii umowy o podwykonawstwo  zgłasza pisemny sprzeciw do umowy o podwykonawstwo, jeżeli zachodzą przesłanki do wniesienia sprzeciwu. </w:t>
      </w:r>
    </w:p>
    <w:p w14:paraId="64B1CA2D" w14:textId="77777777" w:rsidR="00454D43" w:rsidRPr="00DD4941" w:rsidRDefault="00454D43" w:rsidP="00DD4941">
      <w:pPr>
        <w:widowControl w:val="0"/>
        <w:numPr>
          <w:ilvl w:val="0"/>
          <w:numId w:val="4"/>
        </w:numPr>
        <w:suppressAutoHyphens w:val="0"/>
        <w:autoSpaceDE w:val="0"/>
        <w:autoSpaceDN w:val="0"/>
        <w:adjustRightInd w:val="0"/>
        <w:spacing w:line="360" w:lineRule="auto"/>
        <w:jc w:val="both"/>
        <w:rPr>
          <w:rFonts w:asciiTheme="minorHAnsi" w:hAnsiTheme="minorHAnsi" w:cstheme="minorHAnsi"/>
        </w:rPr>
      </w:pPr>
      <w:r w:rsidRPr="00DD4941">
        <w:rPr>
          <w:rFonts w:asciiTheme="minorHAnsi" w:hAnsiTheme="minorHAnsi" w:cstheme="minorHAnsi"/>
        </w:rPr>
        <w:t xml:space="preserve">Nie zgłoszenie pisemnego sprzeciwu do przedłożonej umowy o podwykonawstwo, w terminie  określonym w ust 5, oznacza, że Zamawiający akceptuje przedłożoną mu umowę o podwykonawstwo. </w:t>
      </w:r>
    </w:p>
    <w:p w14:paraId="13A60F3F" w14:textId="7BEC10FE" w:rsidR="00454D43" w:rsidRPr="00DD4941" w:rsidRDefault="00454D43" w:rsidP="00DD4941">
      <w:pPr>
        <w:widowControl w:val="0"/>
        <w:numPr>
          <w:ilvl w:val="0"/>
          <w:numId w:val="4"/>
        </w:numPr>
        <w:suppressAutoHyphens w:val="0"/>
        <w:autoSpaceDE w:val="0"/>
        <w:autoSpaceDN w:val="0"/>
        <w:adjustRightInd w:val="0"/>
        <w:spacing w:line="360" w:lineRule="auto"/>
        <w:jc w:val="both"/>
        <w:rPr>
          <w:rFonts w:asciiTheme="minorHAnsi" w:hAnsiTheme="minorHAnsi" w:cstheme="minorHAnsi"/>
        </w:rPr>
      </w:pPr>
      <w:r w:rsidRPr="00DD4941">
        <w:rPr>
          <w:rFonts w:asciiTheme="minorHAnsi" w:hAnsiTheme="minorHAnsi" w:cstheme="minorHAnsi"/>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64A390C4" w14:textId="719C0111" w:rsidR="00454D43" w:rsidRPr="00DD4941" w:rsidRDefault="00454D43" w:rsidP="00DD4941">
      <w:pPr>
        <w:widowControl w:val="0"/>
        <w:numPr>
          <w:ilvl w:val="0"/>
          <w:numId w:val="4"/>
        </w:numPr>
        <w:suppressAutoHyphens w:val="0"/>
        <w:autoSpaceDE w:val="0"/>
        <w:autoSpaceDN w:val="0"/>
        <w:adjustRightInd w:val="0"/>
        <w:spacing w:line="360" w:lineRule="auto"/>
        <w:jc w:val="both"/>
        <w:rPr>
          <w:rFonts w:asciiTheme="minorHAnsi" w:hAnsiTheme="minorHAnsi" w:cstheme="minorHAnsi"/>
        </w:rPr>
      </w:pPr>
      <w:r w:rsidRPr="00DD4941">
        <w:rPr>
          <w:rFonts w:asciiTheme="minorHAnsi" w:hAnsiTheme="minorHAnsi" w:cstheme="minorHAnsi"/>
        </w:rPr>
        <w:t xml:space="preserve">W przypadku, gdy w umowie o podwykonawstwo, o której mowa w ust 7, zawarto termin zapłaty wynagrodzenia podwykonawcy dłuższy niż określony w §7 ust 2.3 niniejszej umowy, Zamawiający poinformuje o tym Wykonawcę i wezwie go do doprowadzenia do zmiany tej umowy  pod rygorem wystąpienia o zapłatę kary umownej, o której mowa w §11 ust 1 pkt. </w:t>
      </w:r>
      <w:r w:rsidR="00C96ABC" w:rsidRPr="00DD4941">
        <w:rPr>
          <w:rFonts w:asciiTheme="minorHAnsi" w:hAnsiTheme="minorHAnsi" w:cstheme="minorHAnsi"/>
        </w:rPr>
        <w:t>i</w:t>
      </w:r>
      <w:r w:rsidRPr="00DD4941">
        <w:rPr>
          <w:rFonts w:asciiTheme="minorHAnsi" w:hAnsiTheme="minorHAnsi" w:cstheme="minorHAnsi"/>
        </w:rPr>
        <w:t>) niniejszej umowy.</w:t>
      </w:r>
    </w:p>
    <w:p w14:paraId="71F5A7D6" w14:textId="77777777" w:rsidR="00454D43" w:rsidRPr="00DD4941" w:rsidRDefault="00454D43" w:rsidP="00DD4941">
      <w:pPr>
        <w:numPr>
          <w:ilvl w:val="0"/>
          <w:numId w:val="4"/>
        </w:numPr>
        <w:spacing w:line="360" w:lineRule="auto"/>
        <w:ind w:right="-39"/>
        <w:jc w:val="both"/>
        <w:rPr>
          <w:rFonts w:asciiTheme="minorHAnsi" w:hAnsiTheme="minorHAnsi" w:cstheme="minorHAnsi"/>
        </w:rPr>
      </w:pPr>
      <w:r w:rsidRPr="00DD4941">
        <w:rPr>
          <w:rFonts w:asciiTheme="minorHAnsi" w:hAnsiTheme="minorHAnsi" w:cstheme="minorHAnsi"/>
        </w:rPr>
        <w:t xml:space="preserve">Każda zmiana umowy o podwykonawstwo wymaga  zgody Zamawiającego i podlega takim samym procedurom jak w przypadku uzgadniania treści projektu umowy i umowy o podwykonawstwo. Zapisy ust  1-8 stosuje się odpowiednio. </w:t>
      </w:r>
    </w:p>
    <w:p w14:paraId="7834A783" w14:textId="77777777" w:rsidR="00454D43" w:rsidRPr="00DD4941" w:rsidRDefault="00454D43" w:rsidP="00DD4941">
      <w:pPr>
        <w:numPr>
          <w:ilvl w:val="0"/>
          <w:numId w:val="4"/>
        </w:numPr>
        <w:spacing w:line="360" w:lineRule="auto"/>
        <w:ind w:right="-39"/>
        <w:jc w:val="both"/>
        <w:rPr>
          <w:rFonts w:asciiTheme="minorHAnsi" w:hAnsiTheme="minorHAnsi" w:cstheme="minorHAnsi"/>
        </w:rPr>
      </w:pPr>
      <w:r w:rsidRPr="00DD4941">
        <w:rPr>
          <w:rFonts w:asciiTheme="minorHAnsi" w:hAnsiTheme="minorHAnsi" w:cstheme="minorHAnsi"/>
        </w:rPr>
        <w:t>Zamawiający wyraża zgodę na zawieranie umów przez podwykonawcę z dalszymi podwykonawcami przy zastosowaniu wymogów określonych w art. 647</w:t>
      </w:r>
      <w:r w:rsidRPr="00DD4941">
        <w:rPr>
          <w:rFonts w:asciiTheme="minorHAnsi" w:hAnsiTheme="minorHAnsi" w:cstheme="minorHAnsi"/>
          <w:vertAlign w:val="superscript"/>
        </w:rPr>
        <w:t>1</w:t>
      </w:r>
      <w:r w:rsidRPr="00DD4941">
        <w:rPr>
          <w:rFonts w:asciiTheme="minorHAnsi" w:hAnsiTheme="minorHAnsi" w:cstheme="minorHAnsi"/>
        </w:rPr>
        <w:t>§3 kc. Zapisy pkt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170B46A7" w14:textId="77777777" w:rsidR="00454D43" w:rsidRPr="00DD4941" w:rsidRDefault="00454D43" w:rsidP="00DD4941">
      <w:pPr>
        <w:numPr>
          <w:ilvl w:val="0"/>
          <w:numId w:val="4"/>
        </w:numPr>
        <w:spacing w:line="360" w:lineRule="auto"/>
        <w:ind w:right="-39"/>
        <w:jc w:val="both"/>
        <w:rPr>
          <w:rFonts w:asciiTheme="minorHAnsi" w:hAnsiTheme="minorHAnsi" w:cstheme="minorHAnsi"/>
        </w:rPr>
      </w:pPr>
      <w:r w:rsidRPr="00DD4941">
        <w:rPr>
          <w:rFonts w:asciiTheme="minorHAnsi" w:hAnsiTheme="minorHAnsi" w:cstheme="minorHAnsi"/>
        </w:rPr>
        <w:t>Przed zawarciem umów z podwykonawcami Wykonawca na żądanie Zamawiającego zobowiązuje się udzielić wszelkich informacji dotyczących tych podwykonawców.</w:t>
      </w:r>
    </w:p>
    <w:p w14:paraId="26A22419" w14:textId="72517EAD"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§16</w:t>
      </w:r>
    </w:p>
    <w:p w14:paraId="28C14D15" w14:textId="77777777"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Dopuszczalne jest dokonanie zmian umowy w przypadkach przewidzianych w art. 455 ustawy z dnia 11 września 2019 roku Prawo zamówień publicznych oraz w przypadkach: </w:t>
      </w:r>
    </w:p>
    <w:p w14:paraId="1AB6F4A6" w14:textId="77777777"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t>1)</w:t>
      </w:r>
      <w:r w:rsidRPr="00DD4941">
        <w:rPr>
          <w:rFonts w:asciiTheme="minorHAnsi" w:hAnsiTheme="minorHAnsi" w:cstheme="minorHAnsi"/>
          <w:b/>
          <w:bCs/>
        </w:rPr>
        <w:t xml:space="preserve"> </w:t>
      </w:r>
      <w:r w:rsidRPr="00DD4941">
        <w:rPr>
          <w:rFonts w:asciiTheme="minorHAnsi" w:hAnsiTheme="minorHAnsi" w:cstheme="minorHAnsi"/>
        </w:rPr>
        <w:t xml:space="preserve">jeżeli zmiana umowy będzie korzystna dla Zamawiającego i dotyczyć będzie: </w:t>
      </w:r>
    </w:p>
    <w:p w14:paraId="77D44BDC" w14:textId="78F3E515"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lastRenderedPageBreak/>
        <w:t>a)</w:t>
      </w:r>
      <w:r w:rsidRPr="00DD4941">
        <w:rPr>
          <w:rFonts w:asciiTheme="minorHAnsi" w:hAnsiTheme="minorHAnsi" w:cstheme="minorHAnsi"/>
          <w:b/>
          <w:bCs/>
        </w:rPr>
        <w:t xml:space="preserve"> </w:t>
      </w:r>
      <w:r w:rsidRPr="00DD4941">
        <w:rPr>
          <w:rFonts w:asciiTheme="minorHAnsi" w:hAnsiTheme="minorHAnsi" w:cstheme="minorHAnsi"/>
        </w:rPr>
        <w:t>zmiany technologii wykonawstwa w stosunku do przewidzianej w dokumentacji</w:t>
      </w:r>
      <w:r w:rsidR="00D64F78">
        <w:rPr>
          <w:rFonts w:asciiTheme="minorHAnsi" w:hAnsiTheme="minorHAnsi" w:cstheme="minorHAnsi"/>
        </w:rPr>
        <w:t xml:space="preserve"> zamówienia</w:t>
      </w:r>
      <w:r w:rsidRPr="00DD4941">
        <w:rPr>
          <w:rFonts w:asciiTheme="minorHAnsi" w:hAnsiTheme="minorHAnsi" w:cstheme="minorHAnsi"/>
        </w:rPr>
        <w:t xml:space="preserve">; </w:t>
      </w:r>
    </w:p>
    <w:p w14:paraId="266F22AC" w14:textId="464BF184"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t>b)</w:t>
      </w:r>
      <w:r w:rsidRPr="00DD4941">
        <w:rPr>
          <w:rFonts w:asciiTheme="minorHAnsi" w:hAnsiTheme="minorHAnsi" w:cstheme="minorHAnsi"/>
          <w:b/>
          <w:bCs/>
        </w:rPr>
        <w:t xml:space="preserve"> </w:t>
      </w:r>
      <w:r w:rsidRPr="00DD4941">
        <w:rPr>
          <w:rFonts w:asciiTheme="minorHAnsi" w:hAnsiTheme="minorHAnsi" w:cstheme="minorHAnsi"/>
        </w:rPr>
        <w:t>zamiany materiałów przewidzianych do wykonania robót w stosunku do materiałów przewidzianych w dokumentacji</w:t>
      </w:r>
      <w:r w:rsidR="00D64F78">
        <w:rPr>
          <w:rFonts w:asciiTheme="minorHAnsi" w:hAnsiTheme="minorHAnsi" w:cstheme="minorHAnsi"/>
        </w:rPr>
        <w:t xml:space="preserve"> zamówienia</w:t>
      </w:r>
      <w:r w:rsidRPr="00DD4941">
        <w:rPr>
          <w:rFonts w:asciiTheme="minorHAnsi" w:hAnsiTheme="minorHAnsi" w:cstheme="minorHAnsi"/>
        </w:rPr>
        <w:t xml:space="preserve">; </w:t>
      </w:r>
    </w:p>
    <w:p w14:paraId="1091DBC2" w14:textId="77777777"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t>c)</w:t>
      </w:r>
      <w:r w:rsidRPr="00DD4941">
        <w:rPr>
          <w:rFonts w:asciiTheme="minorHAnsi" w:hAnsiTheme="minorHAnsi" w:cstheme="minorHAnsi"/>
          <w:b/>
          <w:bCs/>
        </w:rPr>
        <w:t xml:space="preserve"> </w:t>
      </w:r>
      <w:r w:rsidRPr="00DD4941">
        <w:rPr>
          <w:rFonts w:asciiTheme="minorHAnsi" w:hAnsiTheme="minorHAnsi" w:cstheme="minorHAnsi"/>
        </w:rPr>
        <w:t xml:space="preserve">możliwości powierzenia wykonania części robót podwykonawcy robót, których zakres nie został wskazany w ofercie przez Wykonawcę jako przeznaczony do wykonania przez podwykonawców; </w:t>
      </w:r>
    </w:p>
    <w:p w14:paraId="46A84897" w14:textId="77777777"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t>2)</w:t>
      </w:r>
      <w:r w:rsidRPr="00DD4941">
        <w:rPr>
          <w:rFonts w:asciiTheme="minorHAnsi" w:hAnsiTheme="minorHAnsi" w:cstheme="minorHAnsi"/>
          <w:b/>
          <w:bCs/>
        </w:rPr>
        <w:t xml:space="preserve"> </w:t>
      </w:r>
      <w:r w:rsidRPr="00DD4941">
        <w:rPr>
          <w:rFonts w:asciiTheme="minorHAnsi" w:hAnsiTheme="minorHAnsi" w:cstheme="minorHAnsi"/>
        </w:rPr>
        <w:t xml:space="preserve">jeżeli zmiana umowy dotyczyć będzie zmiany terminu wykonania przedmiotu zamówienia, która spowodowana będzie; </w:t>
      </w:r>
    </w:p>
    <w:p w14:paraId="40F59BA7" w14:textId="77777777"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t>a)</w:t>
      </w:r>
      <w:r w:rsidRPr="00DD4941">
        <w:rPr>
          <w:rFonts w:asciiTheme="minorHAnsi" w:hAnsiTheme="minorHAnsi" w:cstheme="minorHAnsi"/>
          <w:b/>
          <w:bCs/>
        </w:rPr>
        <w:t xml:space="preserve"> </w:t>
      </w:r>
      <w:r w:rsidRPr="00DD4941">
        <w:rPr>
          <w:rFonts w:asciiTheme="minorHAnsi" w:hAnsiTheme="minorHAnsi" w:cstheme="minorHAnsi"/>
        </w:rPr>
        <w:t xml:space="preserve">wystąpieniem warunków atmosferycznych, geologicznych, archeologicznych, terenowych, w szczególności: </w:t>
      </w:r>
    </w:p>
    <w:p w14:paraId="2961247F" w14:textId="003DCE7A"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 klęsk żywiołowych; </w:t>
      </w:r>
    </w:p>
    <w:p w14:paraId="0EC1D2EA" w14:textId="12E0CA10"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 warunków atmosferycznych uniemożliwiających prowadzenie robót budowlanych, przeprowadzanie prób i sprawdzeń, dokonywanie odbiorów zgodnie z technologią przewidzianą przez producentów; </w:t>
      </w:r>
    </w:p>
    <w:p w14:paraId="3CC50604" w14:textId="29A2E64D"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 niewypałów i niewybuchów; </w:t>
      </w:r>
    </w:p>
    <w:p w14:paraId="6D84AB55" w14:textId="1C07BCEF"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 wykopalisk archeologicznych; </w:t>
      </w:r>
    </w:p>
    <w:p w14:paraId="15ADBA97" w14:textId="2BBEA52E"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 odmiennych od przyjętych w dokumentacji projektowej warunków geologicznych (kategorie gruntu, kurzawka, głazy narzutowe, warunki gruntowe itp.); </w:t>
      </w:r>
    </w:p>
    <w:p w14:paraId="44DBFD1C" w14:textId="793F699C" w:rsidR="00620F7D" w:rsidRPr="00DD4941" w:rsidRDefault="00620F7D" w:rsidP="00DD4941">
      <w:pPr>
        <w:pStyle w:val="Default"/>
        <w:spacing w:after="128" w:line="360" w:lineRule="auto"/>
        <w:jc w:val="both"/>
        <w:rPr>
          <w:rFonts w:asciiTheme="minorHAnsi" w:hAnsiTheme="minorHAnsi" w:cstheme="minorHAnsi"/>
        </w:rPr>
      </w:pPr>
      <w:r w:rsidRPr="00DD4941">
        <w:rPr>
          <w:rFonts w:asciiTheme="minorHAnsi" w:hAnsiTheme="minorHAnsi" w:cstheme="minorHAnsi"/>
        </w:rPr>
        <w:t xml:space="preserve">- odmiennych od przyjętych w dokumentacji projektowej warunków terenowych, w szczególności istnienie podziemnych sieci, instalacji, urządzeń lub nie zinwentaryzowanych obiektów budowlanych (fundamenty itp.); </w:t>
      </w:r>
    </w:p>
    <w:p w14:paraId="4689F53C" w14:textId="77777777" w:rsidR="00620F7D" w:rsidRPr="00DD4941" w:rsidRDefault="00620F7D" w:rsidP="00DD4941">
      <w:pPr>
        <w:pStyle w:val="Default"/>
        <w:spacing w:after="128" w:line="360" w:lineRule="auto"/>
        <w:jc w:val="both"/>
        <w:rPr>
          <w:rFonts w:asciiTheme="minorHAnsi" w:hAnsiTheme="minorHAnsi" w:cstheme="minorHAnsi"/>
        </w:rPr>
      </w:pPr>
      <w:r w:rsidRPr="00054A77">
        <w:rPr>
          <w:rFonts w:asciiTheme="minorHAnsi" w:hAnsiTheme="minorHAnsi" w:cstheme="minorHAnsi"/>
        </w:rPr>
        <w:t>b)</w:t>
      </w:r>
      <w:r w:rsidRPr="00DD4941">
        <w:rPr>
          <w:rFonts w:asciiTheme="minorHAnsi" w:hAnsiTheme="minorHAnsi" w:cstheme="minorHAnsi"/>
          <w:b/>
          <w:bCs/>
        </w:rPr>
        <w:t xml:space="preserve"> </w:t>
      </w:r>
      <w:r w:rsidRPr="00DD4941">
        <w:rPr>
          <w:rFonts w:asciiTheme="minorHAnsi" w:hAnsiTheme="minorHAnsi" w:cstheme="minorHAnsi"/>
        </w:rPr>
        <w:t xml:space="preserve">wystąpieniem następstw działania organów administracji, które w szczególności dotyczyć będą: </w:t>
      </w:r>
    </w:p>
    <w:p w14:paraId="3591E560" w14:textId="37401BEF" w:rsidR="00620F7D" w:rsidRPr="00DD4941" w:rsidRDefault="00620F7D" w:rsidP="00DD4941">
      <w:pPr>
        <w:pStyle w:val="Default"/>
        <w:spacing w:line="360" w:lineRule="auto"/>
        <w:jc w:val="both"/>
        <w:rPr>
          <w:rFonts w:asciiTheme="minorHAnsi" w:hAnsiTheme="minorHAnsi" w:cstheme="minorHAnsi"/>
        </w:rPr>
      </w:pPr>
      <w:r w:rsidRPr="00DD4941">
        <w:rPr>
          <w:rFonts w:asciiTheme="minorHAnsi" w:hAnsiTheme="minorHAnsi" w:cstheme="minorHAnsi"/>
        </w:rPr>
        <w:t xml:space="preserve">- przekroczenia zakreślonych przez prawo terminów wydawania przez organy administracji decyzji, zezwoleń, uzgodnień itp.; </w:t>
      </w:r>
    </w:p>
    <w:p w14:paraId="1F3EC581" w14:textId="0F9D57B4" w:rsidR="00620F7D" w:rsidRPr="00DD4941" w:rsidRDefault="00620F7D" w:rsidP="00DD4941">
      <w:pPr>
        <w:pStyle w:val="Default"/>
        <w:spacing w:after="126" w:line="360" w:lineRule="auto"/>
        <w:jc w:val="both"/>
        <w:rPr>
          <w:rFonts w:asciiTheme="minorHAnsi" w:hAnsiTheme="minorHAnsi" w:cstheme="minorHAnsi"/>
          <w:color w:val="auto"/>
        </w:rPr>
      </w:pPr>
      <w:r w:rsidRPr="00DD4941">
        <w:rPr>
          <w:rFonts w:asciiTheme="minorHAnsi" w:hAnsiTheme="minorHAnsi" w:cstheme="minorHAnsi"/>
          <w:color w:val="auto"/>
        </w:rPr>
        <w:t xml:space="preserve">- odmowy wydania przez organy administracji wymaganych decyzji, zezwoleń, uzgodnień na skutek błędów w dokumentacji projektowej; </w:t>
      </w:r>
    </w:p>
    <w:p w14:paraId="462BA600" w14:textId="77777777" w:rsidR="00620F7D" w:rsidRPr="00DD4941" w:rsidRDefault="00620F7D" w:rsidP="00DD4941">
      <w:pPr>
        <w:pStyle w:val="Default"/>
        <w:spacing w:after="126" w:line="360" w:lineRule="auto"/>
        <w:jc w:val="both"/>
        <w:rPr>
          <w:rFonts w:asciiTheme="minorHAnsi" w:hAnsiTheme="minorHAnsi" w:cstheme="minorHAnsi"/>
          <w:color w:val="auto"/>
        </w:rPr>
      </w:pPr>
      <w:r w:rsidRPr="00054A77">
        <w:rPr>
          <w:rFonts w:asciiTheme="minorHAnsi" w:hAnsiTheme="minorHAnsi" w:cstheme="minorHAnsi"/>
          <w:color w:val="auto"/>
        </w:rPr>
        <w:lastRenderedPageBreak/>
        <w:t>c)</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138C3A6D" w14:textId="77777777" w:rsidR="00620F7D" w:rsidRPr="00DD4941" w:rsidRDefault="00620F7D" w:rsidP="00DD4941">
      <w:pPr>
        <w:pStyle w:val="Default"/>
        <w:spacing w:after="126" w:line="360" w:lineRule="auto"/>
        <w:jc w:val="both"/>
        <w:rPr>
          <w:rFonts w:asciiTheme="minorHAnsi" w:hAnsiTheme="minorHAnsi" w:cstheme="minorHAnsi"/>
          <w:color w:val="auto"/>
        </w:rPr>
      </w:pPr>
      <w:r w:rsidRPr="00054A77">
        <w:rPr>
          <w:rFonts w:asciiTheme="minorHAnsi" w:hAnsiTheme="minorHAnsi" w:cstheme="minorHAnsi"/>
          <w:color w:val="auto"/>
        </w:rPr>
        <w:t>d)</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zaistnieniem uwarunkowań formalno-prawnych, w szczególności dotyczących wprowadzenia zmian do dokumentacji projektowej na etapie wykonawstwa robót z przyczyn niezależnych od obu stron; </w:t>
      </w:r>
    </w:p>
    <w:p w14:paraId="05AA14B5" w14:textId="77777777" w:rsidR="00620F7D" w:rsidRPr="00DD4941" w:rsidRDefault="00620F7D" w:rsidP="00DD4941">
      <w:pPr>
        <w:pStyle w:val="Default"/>
        <w:spacing w:after="126" w:line="360" w:lineRule="auto"/>
        <w:jc w:val="both"/>
        <w:rPr>
          <w:rFonts w:asciiTheme="minorHAnsi" w:hAnsiTheme="minorHAnsi" w:cstheme="minorHAnsi"/>
          <w:color w:val="auto"/>
        </w:rPr>
      </w:pPr>
      <w:r w:rsidRPr="00054A77">
        <w:rPr>
          <w:rFonts w:asciiTheme="minorHAnsi" w:hAnsiTheme="minorHAnsi" w:cstheme="minorHAnsi"/>
          <w:color w:val="auto"/>
        </w:rPr>
        <w:t>e)</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68E92491" w14:textId="77777777" w:rsidR="00620F7D" w:rsidRPr="00DD4941" w:rsidRDefault="00620F7D" w:rsidP="00DD4941">
      <w:pPr>
        <w:pStyle w:val="Default"/>
        <w:spacing w:after="126" w:line="360" w:lineRule="auto"/>
        <w:jc w:val="both"/>
        <w:rPr>
          <w:rFonts w:asciiTheme="minorHAnsi" w:hAnsiTheme="minorHAnsi" w:cstheme="minorHAnsi"/>
          <w:color w:val="auto"/>
        </w:rPr>
      </w:pPr>
      <w:r w:rsidRPr="00054A77">
        <w:rPr>
          <w:rFonts w:asciiTheme="minorHAnsi" w:hAnsiTheme="minorHAnsi" w:cstheme="minorHAnsi"/>
          <w:color w:val="auto"/>
        </w:rPr>
        <w:t>f)</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wystąpieniem innych przyczyn leżących po stronie Zamawiającego, które w szczególności dotyczyć będą: </w:t>
      </w:r>
    </w:p>
    <w:p w14:paraId="532CAD16" w14:textId="0D1528D2" w:rsidR="00620F7D" w:rsidRPr="00DD4941" w:rsidRDefault="00620F7D" w:rsidP="00DD4941">
      <w:pPr>
        <w:pStyle w:val="Default"/>
        <w:spacing w:after="126" w:line="360" w:lineRule="auto"/>
        <w:jc w:val="both"/>
        <w:rPr>
          <w:rFonts w:asciiTheme="minorHAnsi" w:hAnsiTheme="minorHAnsi" w:cstheme="minorHAnsi"/>
          <w:color w:val="auto"/>
        </w:rPr>
      </w:pPr>
      <w:r w:rsidRPr="00DD4941">
        <w:rPr>
          <w:rFonts w:asciiTheme="minorHAnsi" w:hAnsiTheme="minorHAnsi" w:cstheme="minorHAnsi"/>
          <w:color w:val="auto"/>
        </w:rPr>
        <w:t>-</w:t>
      </w:r>
      <w:r w:rsidRPr="00DD4941">
        <w:rPr>
          <w:rFonts w:asciiTheme="minorHAnsi" w:hAnsiTheme="minorHAnsi" w:cstheme="minorHAnsi"/>
          <w:color w:val="auto"/>
        </w:rPr>
        <w:tab/>
        <w:t xml:space="preserve">nieterminowego przekazania terenu budowy przez Zamawiającego; </w:t>
      </w:r>
    </w:p>
    <w:p w14:paraId="73F8F9BC" w14:textId="22AF0B42" w:rsidR="00620F7D" w:rsidRPr="00DD4941" w:rsidRDefault="00620F7D" w:rsidP="00DD4941">
      <w:pPr>
        <w:pStyle w:val="Default"/>
        <w:spacing w:after="126" w:line="360" w:lineRule="auto"/>
        <w:jc w:val="both"/>
        <w:rPr>
          <w:rFonts w:asciiTheme="minorHAnsi" w:hAnsiTheme="minorHAnsi" w:cstheme="minorHAnsi"/>
          <w:color w:val="auto"/>
        </w:rPr>
      </w:pPr>
      <w:r w:rsidRPr="00DD4941">
        <w:rPr>
          <w:rFonts w:asciiTheme="minorHAnsi" w:hAnsiTheme="minorHAnsi" w:cstheme="minorHAnsi"/>
          <w:color w:val="auto"/>
        </w:rPr>
        <w:t>-</w:t>
      </w:r>
      <w:r w:rsidRPr="00DD4941">
        <w:rPr>
          <w:rFonts w:asciiTheme="minorHAnsi" w:hAnsiTheme="minorHAnsi" w:cstheme="minorHAnsi"/>
          <w:color w:val="auto"/>
        </w:rPr>
        <w:tab/>
        <w:t xml:space="preserve">wstrzymania robót przez Zamawiającego; </w:t>
      </w:r>
    </w:p>
    <w:p w14:paraId="31918BD9" w14:textId="5A9A899E" w:rsidR="00620F7D" w:rsidRPr="00DD4941" w:rsidRDefault="00620F7D" w:rsidP="00DD4941">
      <w:pPr>
        <w:pStyle w:val="Default"/>
        <w:spacing w:after="126" w:line="360" w:lineRule="auto"/>
        <w:jc w:val="both"/>
        <w:rPr>
          <w:rFonts w:asciiTheme="minorHAnsi" w:hAnsiTheme="minorHAnsi" w:cstheme="minorHAnsi"/>
          <w:color w:val="auto"/>
        </w:rPr>
      </w:pPr>
      <w:r w:rsidRPr="00DD4941">
        <w:rPr>
          <w:rFonts w:asciiTheme="minorHAnsi" w:hAnsiTheme="minorHAnsi" w:cstheme="minorHAnsi"/>
          <w:color w:val="auto"/>
        </w:rPr>
        <w:t>-</w:t>
      </w:r>
      <w:r w:rsidRPr="00DD4941">
        <w:rPr>
          <w:rFonts w:asciiTheme="minorHAnsi" w:hAnsiTheme="minorHAnsi" w:cstheme="minorHAnsi"/>
          <w:color w:val="auto"/>
        </w:rPr>
        <w:tab/>
        <w:t xml:space="preserve">konieczności usunięcia błędów lub wprowadzenia zmian w dokumentacji projektowej; </w:t>
      </w:r>
    </w:p>
    <w:p w14:paraId="37AEC2B3" w14:textId="5A9F241E" w:rsidR="00620F7D" w:rsidRPr="00DD4941" w:rsidRDefault="00620F7D" w:rsidP="00DD4941">
      <w:pPr>
        <w:pStyle w:val="Default"/>
        <w:spacing w:line="360" w:lineRule="auto"/>
        <w:jc w:val="both"/>
        <w:rPr>
          <w:rFonts w:asciiTheme="minorHAnsi" w:hAnsiTheme="minorHAnsi" w:cstheme="minorHAnsi"/>
          <w:color w:val="auto"/>
        </w:rPr>
      </w:pPr>
      <w:r w:rsidRPr="00DD4941">
        <w:rPr>
          <w:rFonts w:asciiTheme="minorHAnsi" w:hAnsiTheme="minorHAnsi" w:cstheme="minorHAnsi"/>
          <w:color w:val="auto"/>
        </w:rPr>
        <w:t>-</w:t>
      </w:r>
      <w:r w:rsidRPr="00DD4941">
        <w:rPr>
          <w:rFonts w:asciiTheme="minorHAnsi" w:hAnsiTheme="minorHAnsi" w:cstheme="minorHAnsi"/>
          <w:color w:val="auto"/>
        </w:rPr>
        <w:tab/>
        <w:t xml:space="preserve">przedłużającej się procedury wyboru oferty - powyżej 30 dni; </w:t>
      </w:r>
    </w:p>
    <w:p w14:paraId="46700FB7" w14:textId="77777777" w:rsidR="00620F7D" w:rsidRPr="00DD4941" w:rsidRDefault="00620F7D" w:rsidP="00DD4941">
      <w:pPr>
        <w:pStyle w:val="Default"/>
        <w:spacing w:line="360" w:lineRule="auto"/>
        <w:jc w:val="both"/>
        <w:rPr>
          <w:rFonts w:asciiTheme="minorHAnsi" w:hAnsiTheme="minorHAnsi" w:cstheme="minorHAnsi"/>
          <w:color w:val="auto"/>
        </w:rPr>
      </w:pPr>
      <w:r w:rsidRPr="00DD4941">
        <w:rPr>
          <w:rFonts w:asciiTheme="minorHAnsi" w:hAnsiTheme="minorHAnsi" w:cstheme="minorHAnsi"/>
          <w:color w:val="auto"/>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5417AC48" w14:textId="2639682B" w:rsidR="00620F7D" w:rsidRPr="00DD4941" w:rsidRDefault="00620F7D" w:rsidP="00DD4941">
      <w:pPr>
        <w:pStyle w:val="Default"/>
        <w:spacing w:after="143" w:line="360" w:lineRule="auto"/>
        <w:jc w:val="both"/>
        <w:rPr>
          <w:rFonts w:asciiTheme="minorHAnsi" w:hAnsiTheme="minorHAnsi" w:cstheme="minorHAnsi"/>
          <w:color w:val="auto"/>
        </w:rPr>
      </w:pPr>
      <w:r w:rsidRPr="00054A77">
        <w:rPr>
          <w:rFonts w:asciiTheme="minorHAnsi" w:hAnsiTheme="minorHAnsi" w:cstheme="minorHAnsi"/>
          <w:color w:val="auto"/>
        </w:rPr>
        <w:t>3)</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jeżeli zmiana umowy dotyczyć będzie zmiany wysokości wynagrodzenia dla Wykonawcy, a spowodowana będzie: </w:t>
      </w:r>
    </w:p>
    <w:p w14:paraId="2B3926F7" w14:textId="7FB1A6C5" w:rsidR="00620F7D" w:rsidRPr="00DD4941" w:rsidRDefault="00620F7D" w:rsidP="00DD4941">
      <w:pPr>
        <w:pStyle w:val="Default"/>
        <w:spacing w:after="143" w:line="360" w:lineRule="auto"/>
        <w:jc w:val="both"/>
        <w:rPr>
          <w:rFonts w:asciiTheme="minorHAnsi" w:hAnsiTheme="minorHAnsi" w:cstheme="minorHAnsi"/>
          <w:color w:val="auto"/>
        </w:rPr>
      </w:pPr>
      <w:r w:rsidRPr="00DD4941">
        <w:rPr>
          <w:rFonts w:asciiTheme="minorHAnsi" w:hAnsiTheme="minorHAnsi" w:cstheme="minorHAnsi"/>
          <w:color w:val="auto"/>
        </w:rPr>
        <w:t xml:space="preserve">- zmianą terminu wykonania prac przez Wykonawcę, jeżeli zmiana terminu wykonania prac spowoduje bezpośrednio wzrost lub obniżenie kosztów wykonania zamówienia po stronie Wykonawcy, </w:t>
      </w:r>
    </w:p>
    <w:p w14:paraId="4A989F48" w14:textId="0A5341B3" w:rsidR="00620F7D" w:rsidRPr="00DD4941" w:rsidRDefault="00620F7D" w:rsidP="00DD4941">
      <w:pPr>
        <w:pStyle w:val="Default"/>
        <w:spacing w:after="143" w:line="360" w:lineRule="auto"/>
        <w:jc w:val="both"/>
        <w:rPr>
          <w:rFonts w:asciiTheme="minorHAnsi" w:hAnsiTheme="minorHAnsi" w:cstheme="minorHAnsi"/>
          <w:color w:val="auto"/>
        </w:rPr>
      </w:pPr>
      <w:r w:rsidRPr="00DD4941">
        <w:rPr>
          <w:rFonts w:asciiTheme="minorHAnsi" w:hAnsiTheme="minorHAnsi" w:cstheme="minorHAnsi"/>
          <w:color w:val="auto"/>
        </w:rPr>
        <w:t xml:space="preserve">- zmianą stawki podatku VAT (wynagrodzenie netto nie ulegnie zmianie); </w:t>
      </w:r>
    </w:p>
    <w:p w14:paraId="5C2366EB" w14:textId="77777777" w:rsidR="00620F7D" w:rsidRPr="00DD4941" w:rsidRDefault="00620F7D" w:rsidP="00DD4941">
      <w:pPr>
        <w:pStyle w:val="Default"/>
        <w:spacing w:line="360" w:lineRule="auto"/>
        <w:jc w:val="both"/>
        <w:rPr>
          <w:rFonts w:asciiTheme="minorHAnsi" w:hAnsiTheme="minorHAnsi" w:cstheme="minorHAnsi"/>
          <w:color w:val="auto"/>
        </w:rPr>
      </w:pPr>
      <w:r w:rsidRPr="00054A77">
        <w:rPr>
          <w:rFonts w:asciiTheme="minorHAnsi" w:hAnsiTheme="minorHAnsi" w:cstheme="minorHAnsi"/>
          <w:color w:val="auto"/>
        </w:rPr>
        <w:t>4)</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jeżeli zmiana umowy spowodowana będzie siłą wyższą uniemożliwiającą wykonanie przedmiotu umowy zgodnie z SWZ; </w:t>
      </w:r>
    </w:p>
    <w:p w14:paraId="586B2683" w14:textId="06648DC3" w:rsidR="00620F7D" w:rsidRPr="00DD4941" w:rsidRDefault="00620F7D" w:rsidP="00DD4941">
      <w:pPr>
        <w:pStyle w:val="Default"/>
        <w:spacing w:after="128" w:line="360" w:lineRule="auto"/>
        <w:jc w:val="both"/>
        <w:rPr>
          <w:rFonts w:asciiTheme="minorHAnsi" w:hAnsiTheme="minorHAnsi" w:cstheme="minorHAnsi"/>
          <w:color w:val="auto"/>
        </w:rPr>
      </w:pPr>
      <w:r w:rsidRPr="00054A77">
        <w:rPr>
          <w:rFonts w:asciiTheme="minorHAnsi" w:hAnsiTheme="minorHAnsi" w:cstheme="minorHAnsi"/>
          <w:color w:val="auto"/>
        </w:rPr>
        <w:lastRenderedPageBreak/>
        <w:t>5)</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21B1502D" w14:textId="77777777" w:rsidR="00620F7D" w:rsidRPr="00DD4941" w:rsidRDefault="00620F7D" w:rsidP="00DD4941">
      <w:pPr>
        <w:pStyle w:val="Default"/>
        <w:spacing w:after="128" w:line="360" w:lineRule="auto"/>
        <w:rPr>
          <w:rFonts w:asciiTheme="minorHAnsi" w:hAnsiTheme="minorHAnsi" w:cstheme="minorHAnsi"/>
          <w:color w:val="auto"/>
        </w:rPr>
      </w:pPr>
      <w:r w:rsidRPr="00054A77">
        <w:rPr>
          <w:rFonts w:asciiTheme="minorHAnsi" w:hAnsiTheme="minorHAnsi" w:cstheme="minorHAnsi"/>
          <w:color w:val="auto"/>
        </w:rPr>
        <w:t>10</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Do każdej propozycji zmiany, inicjujący zmianę przedstawi: </w:t>
      </w:r>
    </w:p>
    <w:p w14:paraId="2A5D86FF" w14:textId="65E092DF" w:rsidR="00620F7D" w:rsidRPr="00DD4941" w:rsidRDefault="00620F7D" w:rsidP="00DD4941">
      <w:pPr>
        <w:pStyle w:val="Default"/>
        <w:spacing w:after="128" w:line="360" w:lineRule="auto"/>
        <w:rPr>
          <w:rFonts w:asciiTheme="minorHAnsi" w:hAnsiTheme="minorHAnsi" w:cstheme="minorHAnsi"/>
          <w:color w:val="auto"/>
        </w:rPr>
      </w:pPr>
      <w:r w:rsidRPr="00DD4941">
        <w:rPr>
          <w:rFonts w:asciiTheme="minorHAnsi" w:hAnsiTheme="minorHAnsi" w:cstheme="minorHAnsi"/>
          <w:color w:val="auto"/>
        </w:rPr>
        <w:t xml:space="preserve">- opis propozycji zmiany, w tym wpływ na terminy wykonania, </w:t>
      </w:r>
    </w:p>
    <w:p w14:paraId="6110A466" w14:textId="144A03AB" w:rsidR="00620F7D" w:rsidRPr="00DD4941" w:rsidRDefault="00620F7D" w:rsidP="00DD4941">
      <w:pPr>
        <w:pStyle w:val="Default"/>
        <w:spacing w:after="128" w:line="360" w:lineRule="auto"/>
        <w:rPr>
          <w:rFonts w:asciiTheme="minorHAnsi" w:hAnsiTheme="minorHAnsi" w:cstheme="minorHAnsi"/>
          <w:color w:val="auto"/>
        </w:rPr>
      </w:pPr>
      <w:r w:rsidRPr="00DD4941">
        <w:rPr>
          <w:rFonts w:asciiTheme="minorHAnsi" w:hAnsiTheme="minorHAnsi" w:cstheme="minorHAnsi"/>
          <w:color w:val="auto"/>
        </w:rPr>
        <w:t xml:space="preserve">- uzasadnienie zmiany, </w:t>
      </w:r>
    </w:p>
    <w:p w14:paraId="567FCCFF" w14:textId="76734FBC" w:rsidR="00620F7D" w:rsidRPr="00DD4941" w:rsidRDefault="00620F7D" w:rsidP="00DD4941">
      <w:pPr>
        <w:pStyle w:val="Default"/>
        <w:spacing w:after="128" w:line="360" w:lineRule="auto"/>
        <w:rPr>
          <w:rFonts w:asciiTheme="minorHAnsi" w:hAnsiTheme="minorHAnsi" w:cstheme="minorHAnsi"/>
          <w:color w:val="auto"/>
        </w:rPr>
      </w:pPr>
      <w:r w:rsidRPr="00DD4941">
        <w:rPr>
          <w:rFonts w:asciiTheme="minorHAnsi" w:hAnsiTheme="minorHAnsi" w:cstheme="minorHAnsi"/>
          <w:color w:val="auto"/>
        </w:rPr>
        <w:t xml:space="preserve">- obliczenia uzasadniające ewentualną zmianę wynagrodzenia. </w:t>
      </w:r>
    </w:p>
    <w:p w14:paraId="7FE83AB5" w14:textId="4C562E57" w:rsidR="00620F7D" w:rsidRPr="00DD4941" w:rsidRDefault="00620F7D" w:rsidP="00DD4941">
      <w:pPr>
        <w:pStyle w:val="Default"/>
        <w:spacing w:line="360" w:lineRule="auto"/>
        <w:rPr>
          <w:rFonts w:asciiTheme="minorHAnsi" w:hAnsiTheme="minorHAnsi" w:cstheme="minorHAnsi"/>
          <w:color w:val="auto"/>
        </w:rPr>
      </w:pPr>
      <w:r w:rsidRPr="00054A77">
        <w:rPr>
          <w:rFonts w:asciiTheme="minorHAnsi" w:hAnsiTheme="minorHAnsi" w:cstheme="minorHAnsi"/>
          <w:color w:val="auto"/>
        </w:rPr>
        <w:t>11</w:t>
      </w:r>
      <w:r w:rsidRPr="00DD4941">
        <w:rPr>
          <w:rFonts w:asciiTheme="minorHAnsi" w:hAnsiTheme="minorHAnsi" w:cstheme="minorHAnsi"/>
          <w:b/>
          <w:bCs/>
          <w:color w:val="auto"/>
        </w:rPr>
        <w:t xml:space="preserve">. </w:t>
      </w:r>
      <w:r w:rsidRPr="00DD4941">
        <w:rPr>
          <w:rFonts w:asciiTheme="minorHAnsi" w:hAnsiTheme="minorHAnsi" w:cstheme="minorHAnsi"/>
          <w:color w:val="auto"/>
        </w:rPr>
        <w:t xml:space="preserve">Zmiany umowy wymagają  zachowania formy pisemnej pod rygorem nieważności. </w:t>
      </w:r>
    </w:p>
    <w:p w14:paraId="4C8A0CD4" w14:textId="5D21C53C" w:rsidR="00454D43" w:rsidRPr="00DD4941" w:rsidRDefault="00454D43" w:rsidP="00DD4941">
      <w:pPr>
        <w:pStyle w:val="Tekstpodstawowy"/>
        <w:tabs>
          <w:tab w:val="num" w:pos="1080"/>
          <w:tab w:val="left" w:pos="1134"/>
        </w:tabs>
        <w:overflowPunct w:val="0"/>
        <w:spacing w:after="0" w:line="360" w:lineRule="auto"/>
        <w:jc w:val="center"/>
        <w:textAlignment w:val="baseline"/>
        <w:rPr>
          <w:rFonts w:asciiTheme="minorHAnsi" w:hAnsiTheme="minorHAnsi" w:cstheme="minorHAnsi"/>
          <w:sz w:val="24"/>
          <w:szCs w:val="24"/>
        </w:rPr>
      </w:pPr>
      <w:r w:rsidRPr="00DD4941">
        <w:rPr>
          <w:rFonts w:asciiTheme="minorHAnsi" w:hAnsiTheme="minorHAnsi" w:cstheme="minorHAnsi"/>
          <w:sz w:val="24"/>
          <w:szCs w:val="24"/>
        </w:rPr>
        <w:t>§ 17</w:t>
      </w:r>
    </w:p>
    <w:p w14:paraId="73B54FBF" w14:textId="77777777" w:rsidR="00AE00DD" w:rsidRPr="00DD4941" w:rsidRDefault="00AE00DD" w:rsidP="00DD4941">
      <w:pPr>
        <w:numPr>
          <w:ilvl w:val="3"/>
          <w:numId w:val="29"/>
        </w:numPr>
        <w:tabs>
          <w:tab w:val="left" w:pos="567"/>
        </w:tabs>
        <w:suppressAutoHyphens w:val="0"/>
        <w:autoSpaceDN w:val="0"/>
        <w:spacing w:after="120" w:line="360" w:lineRule="auto"/>
        <w:ind w:left="567" w:hanging="567"/>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0DC13B37" w14:textId="77777777" w:rsidR="00AE00DD" w:rsidRPr="00DD4941" w:rsidRDefault="00AE00DD" w:rsidP="00DD4941">
      <w:pPr>
        <w:numPr>
          <w:ilvl w:val="1"/>
          <w:numId w:val="2"/>
        </w:numPr>
        <w:tabs>
          <w:tab w:val="left" w:pos="567"/>
        </w:tabs>
        <w:suppressAutoHyphens w:val="0"/>
        <w:autoSpaceDN w:val="0"/>
        <w:spacing w:after="120" w:line="360" w:lineRule="auto"/>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w:t>
      </w:r>
    </w:p>
    <w:p w14:paraId="490964F4" w14:textId="77777777" w:rsidR="00AE00DD" w:rsidRPr="00DD4941" w:rsidRDefault="00AE00DD" w:rsidP="00DD4941">
      <w:pPr>
        <w:numPr>
          <w:ilvl w:val="1"/>
          <w:numId w:val="2"/>
        </w:numPr>
        <w:tabs>
          <w:tab w:val="left" w:pos="567"/>
        </w:tabs>
        <w:suppressAutoHyphens w:val="0"/>
        <w:autoSpaceDN w:val="0"/>
        <w:spacing w:after="120" w:line="360" w:lineRule="auto"/>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w:t>
      </w:r>
    </w:p>
    <w:p w14:paraId="0872B26B" w14:textId="77777777" w:rsidR="00AE00DD" w:rsidRPr="00DD4941" w:rsidRDefault="00AE00DD" w:rsidP="00DD4941">
      <w:pPr>
        <w:numPr>
          <w:ilvl w:val="1"/>
          <w:numId w:val="2"/>
        </w:numPr>
        <w:tabs>
          <w:tab w:val="left" w:pos="567"/>
        </w:tabs>
        <w:suppressAutoHyphens w:val="0"/>
        <w:autoSpaceDN w:val="0"/>
        <w:spacing w:after="120" w:line="360" w:lineRule="auto"/>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w:t>
      </w:r>
    </w:p>
    <w:p w14:paraId="33337B2E" w14:textId="6A7D383B" w:rsidR="00AE00DD" w:rsidRDefault="00AE00DD" w:rsidP="00DD4941">
      <w:pPr>
        <w:numPr>
          <w:ilvl w:val="3"/>
          <w:numId w:val="29"/>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60E3231F" w14:textId="1ABBE3EC" w:rsidR="00D64F78" w:rsidRPr="00D64F78" w:rsidRDefault="00D64F78" w:rsidP="00D64F78">
      <w:pPr>
        <w:pStyle w:val="Akapitzlist"/>
        <w:numPr>
          <w:ilvl w:val="0"/>
          <w:numId w:val="30"/>
        </w:numPr>
        <w:tabs>
          <w:tab w:val="left" w:pos="567"/>
        </w:tabs>
        <w:suppressAutoHyphens w:val="0"/>
        <w:autoSpaceDN w:val="0"/>
        <w:spacing w:after="120" w:line="360" w:lineRule="auto"/>
        <w:ind w:left="567" w:hanging="567"/>
        <w:jc w:val="both"/>
        <w:textAlignment w:val="baseline"/>
        <w:rPr>
          <w:rFonts w:asciiTheme="minorHAnsi" w:eastAsia="MS Mincho" w:hAnsiTheme="minorHAnsi" w:cstheme="minorHAnsi"/>
          <w:kern w:val="3"/>
        </w:rPr>
      </w:pPr>
      <w:r>
        <w:rPr>
          <w:rFonts w:asciiTheme="minorHAnsi" w:eastAsia="MS Mincho" w:hAnsiTheme="minorHAnsi" w:cstheme="minorHAnsi"/>
          <w:kern w:val="3"/>
        </w:rPr>
        <w:t>Oświadczenia zatrudnionego pracownika;</w:t>
      </w:r>
    </w:p>
    <w:p w14:paraId="5909520D" w14:textId="71F29025" w:rsidR="00AE00DD" w:rsidRPr="00DD4941" w:rsidRDefault="00AE00DD" w:rsidP="00DD4941">
      <w:pPr>
        <w:numPr>
          <w:ilvl w:val="0"/>
          <w:numId w:val="30"/>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t>
      </w:r>
      <w:r w:rsidRPr="00DD4941">
        <w:rPr>
          <w:rFonts w:asciiTheme="minorHAnsi" w:eastAsia="MS Mincho" w:hAnsiTheme="minorHAnsi" w:cstheme="minorHAnsi"/>
          <w:kern w:val="3"/>
        </w:rPr>
        <w:lastRenderedPageBreak/>
        <w:t>wymiaru etatu oraz podpis osoby uprawnionej do złożenia oświadczenia w imieniu Wykonawcy lub podwykonawcy;</w:t>
      </w:r>
    </w:p>
    <w:p w14:paraId="559D9B5B" w14:textId="77777777" w:rsidR="00AE00DD" w:rsidRPr="00DD4941" w:rsidRDefault="00AE00DD" w:rsidP="00DD4941">
      <w:pPr>
        <w:numPr>
          <w:ilvl w:val="0"/>
          <w:numId w:val="30"/>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2" w:name="_Hlk63058181"/>
      <w:r w:rsidRPr="00DD4941">
        <w:rPr>
          <w:rFonts w:asciiTheme="minorHAnsi" w:eastAsia="MS Mincho" w:hAnsiTheme="minorHAnsi" w:cstheme="minorHAnsi"/>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2"/>
    <w:p w14:paraId="1A5DDBB6" w14:textId="77777777" w:rsidR="00AE00DD" w:rsidRPr="00DD4941" w:rsidRDefault="00AE00DD" w:rsidP="00DD4941">
      <w:pPr>
        <w:numPr>
          <w:ilvl w:val="0"/>
          <w:numId w:val="30"/>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Zaświadczenia właściwego oddziału ZUS, potwierdzającego opłacanie przez Wykonawcę lub podwykonawcę składek na ubezpieczenia społeczne i zdrowotne z tytułu zatrudnienia na podstawie umów o pracę za ostatni okres rozliczeniowy.</w:t>
      </w:r>
    </w:p>
    <w:p w14:paraId="1DC28CF1" w14:textId="77777777" w:rsidR="00AE00DD" w:rsidRPr="00DD4941" w:rsidRDefault="00AE00DD" w:rsidP="00DD4941">
      <w:pPr>
        <w:numPr>
          <w:ilvl w:val="0"/>
          <w:numId w:val="30"/>
        </w:numPr>
        <w:tabs>
          <w:tab w:val="left" w:pos="567"/>
        </w:tabs>
        <w:suppressAutoHyphens w:val="0"/>
        <w:autoSpaceDN w:val="0"/>
        <w:spacing w:after="120" w:line="360" w:lineRule="auto"/>
        <w:ind w:left="567" w:hanging="567"/>
        <w:contextualSpacing/>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BA5B964" w14:textId="77777777" w:rsidR="00AE00DD" w:rsidRPr="00DD4941" w:rsidRDefault="00AE00DD" w:rsidP="00DD4941">
      <w:pPr>
        <w:tabs>
          <w:tab w:val="left" w:pos="567"/>
        </w:tabs>
        <w:suppressAutoHyphens w:val="0"/>
        <w:autoSpaceDN w:val="0"/>
        <w:spacing w:after="120" w:line="360" w:lineRule="auto"/>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przy czym w przypadku uzasadnionych wątpliwości co do przestrzegania prawa pracy przez Wykonawcę lub podwykonawcę. Zamawiający może zwrócić się do o przeprowadzenie kontroli przez Państwową Inspekcję pracy.</w:t>
      </w:r>
    </w:p>
    <w:p w14:paraId="2FC601E1" w14:textId="19289530" w:rsidR="00AE00DD" w:rsidRPr="00DD4941" w:rsidRDefault="00AE00DD" w:rsidP="00DD4941">
      <w:pPr>
        <w:numPr>
          <w:ilvl w:val="3"/>
          <w:numId w:val="29"/>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Zamawiający zastrzega sobie prawo do naliczania kar umownych w przypadku niezatrudnienia przez wykonawcę lub podwykonawcę osób wykonujących czynności, o których mowa w §</w:t>
      </w:r>
      <w:r w:rsidR="00195D94" w:rsidRPr="00DD4941">
        <w:rPr>
          <w:rFonts w:asciiTheme="minorHAnsi" w:eastAsia="MS Mincho" w:hAnsiTheme="minorHAnsi" w:cstheme="minorHAnsi"/>
          <w:kern w:val="3"/>
        </w:rPr>
        <w:t>17</w:t>
      </w:r>
      <w:r w:rsidRPr="00DD4941">
        <w:rPr>
          <w:rFonts w:asciiTheme="minorHAnsi" w:eastAsia="MS Mincho" w:hAnsiTheme="minorHAnsi" w:cstheme="minorHAnsi"/>
          <w:kern w:val="3"/>
        </w:rPr>
        <w:t xml:space="preserve"> ust 1 umowy na podstawie umowy o pracę</w:t>
      </w:r>
      <w:r w:rsidR="006413F3" w:rsidRPr="00DD4941">
        <w:rPr>
          <w:rFonts w:asciiTheme="minorHAnsi" w:eastAsia="MS Mincho" w:hAnsiTheme="minorHAnsi" w:cstheme="minorHAnsi"/>
          <w:kern w:val="3"/>
        </w:rPr>
        <w:t>. Przypadki naliczania kar oraz ich wysokości zostały zawarte w § 10 ust 1 pkt j.</w:t>
      </w:r>
    </w:p>
    <w:p w14:paraId="1D3F324D" w14:textId="2C5EF3B5" w:rsidR="00AE00DD" w:rsidRPr="00DD4941" w:rsidRDefault="00AE00DD" w:rsidP="00DD4941">
      <w:pPr>
        <w:pStyle w:val="Akapitzlist"/>
        <w:numPr>
          <w:ilvl w:val="0"/>
          <w:numId w:val="16"/>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szCs w:val="24"/>
        </w:rPr>
      </w:pPr>
      <w:r w:rsidRPr="00DD4941">
        <w:rPr>
          <w:rFonts w:asciiTheme="minorHAnsi" w:eastAsia="MS Mincho" w:hAnsiTheme="minorHAnsi" w:cstheme="minorHAnsi"/>
          <w:kern w:val="3"/>
          <w:szCs w:val="24"/>
        </w:rPr>
        <w:t>Obowiązek zatrudniania przez Wykonawcę pracowników na umowę o pracę przy realizacji niniejszej umowy nie dotyczy osób, wykonujących czynności, o których mowa w §</w:t>
      </w:r>
      <w:r w:rsidR="00195D94" w:rsidRPr="00DD4941">
        <w:rPr>
          <w:rFonts w:asciiTheme="minorHAnsi" w:eastAsia="MS Mincho" w:hAnsiTheme="minorHAnsi" w:cstheme="minorHAnsi"/>
          <w:kern w:val="3"/>
          <w:szCs w:val="24"/>
        </w:rPr>
        <w:t>17</w:t>
      </w:r>
      <w:r w:rsidRPr="00DD4941">
        <w:rPr>
          <w:rFonts w:asciiTheme="minorHAnsi" w:eastAsia="MS Mincho" w:hAnsiTheme="minorHAnsi" w:cstheme="minorHAnsi"/>
          <w:kern w:val="3"/>
          <w:szCs w:val="24"/>
        </w:rPr>
        <w:t xml:space="preserve"> ust 1 umowy będących jednocześnie:</w:t>
      </w:r>
    </w:p>
    <w:p w14:paraId="1C79680D" w14:textId="028BBAAF" w:rsidR="00AE00DD" w:rsidRPr="00DD4941" w:rsidRDefault="00AE00DD" w:rsidP="00DD4941">
      <w:pPr>
        <w:numPr>
          <w:ilvl w:val="3"/>
          <w:numId w:val="27"/>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lastRenderedPageBreak/>
        <w:t>Osobą fizyczną prowadzącą działalność gospodarczą,</w:t>
      </w:r>
    </w:p>
    <w:p w14:paraId="78997769" w14:textId="77777777" w:rsidR="00AE00DD" w:rsidRPr="00DD4941" w:rsidRDefault="00AE00DD" w:rsidP="00DD4941">
      <w:pPr>
        <w:numPr>
          <w:ilvl w:val="3"/>
          <w:numId w:val="27"/>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Urzędującym członkiem organu zarządzającego lub nadzorczego wykonawcy;</w:t>
      </w:r>
    </w:p>
    <w:p w14:paraId="3286FC4B" w14:textId="77777777" w:rsidR="00AE00DD" w:rsidRPr="00DD4941" w:rsidRDefault="00AE00DD" w:rsidP="00DD4941">
      <w:pPr>
        <w:numPr>
          <w:ilvl w:val="3"/>
          <w:numId w:val="27"/>
        </w:numPr>
        <w:tabs>
          <w:tab w:val="left" w:pos="426"/>
        </w:tabs>
        <w:suppressAutoHyphens w:val="0"/>
        <w:autoSpaceDN w:val="0"/>
        <w:spacing w:after="160" w:line="360" w:lineRule="auto"/>
        <w:ind w:left="426" w:hanging="426"/>
        <w:jc w:val="both"/>
        <w:textAlignment w:val="baseline"/>
        <w:rPr>
          <w:rFonts w:asciiTheme="minorHAnsi" w:eastAsia="MS Mincho" w:hAnsiTheme="minorHAnsi" w:cstheme="minorHAnsi"/>
          <w:kern w:val="3"/>
        </w:rPr>
      </w:pPr>
      <w:r w:rsidRPr="00DD4941">
        <w:rPr>
          <w:rFonts w:asciiTheme="minorHAnsi" w:eastAsia="MS Mincho" w:hAnsiTheme="minorHAnsi" w:cstheme="minorHAnsi"/>
          <w:kern w:val="3"/>
        </w:rPr>
        <w:t>Wspólnikiem spółki w spółce jawnej lub partnerskiej;</w:t>
      </w:r>
    </w:p>
    <w:p w14:paraId="7F899A8A" w14:textId="7A719264" w:rsidR="00AE00DD" w:rsidRPr="00DD4941" w:rsidRDefault="00AE00DD" w:rsidP="00DD4941">
      <w:pPr>
        <w:numPr>
          <w:ilvl w:val="3"/>
          <w:numId w:val="27"/>
        </w:numPr>
        <w:tabs>
          <w:tab w:val="left" w:pos="426"/>
        </w:tabs>
        <w:suppressAutoHyphens w:val="0"/>
        <w:autoSpaceDN w:val="0"/>
        <w:spacing w:after="160" w:line="360" w:lineRule="auto"/>
        <w:ind w:left="426" w:hanging="426"/>
        <w:jc w:val="both"/>
        <w:textAlignment w:val="baseline"/>
        <w:rPr>
          <w:rFonts w:asciiTheme="minorHAnsi" w:hAnsiTheme="minorHAnsi" w:cstheme="minorHAnsi"/>
        </w:rPr>
      </w:pPr>
      <w:r w:rsidRPr="00DD4941">
        <w:rPr>
          <w:rFonts w:asciiTheme="minorHAnsi" w:eastAsia="MS Mincho" w:hAnsiTheme="minorHAnsi" w:cstheme="minorHAnsi"/>
          <w:kern w:val="3"/>
        </w:rPr>
        <w:t>Podwykonawcą</w:t>
      </w:r>
      <w:r w:rsidR="00D64F78">
        <w:rPr>
          <w:rFonts w:asciiTheme="minorHAnsi" w:eastAsia="MS Mincho" w:hAnsiTheme="minorHAnsi" w:cstheme="minorHAnsi"/>
          <w:kern w:val="3"/>
        </w:rPr>
        <w:t xml:space="preserve"> będącym osobą fizyczną prowadzącą działalność gospodarczą</w:t>
      </w:r>
      <w:r w:rsidRPr="00DD4941">
        <w:rPr>
          <w:rFonts w:asciiTheme="minorHAnsi" w:eastAsia="MS Mincho" w:hAnsiTheme="minorHAnsi" w:cstheme="minorHAnsi"/>
          <w:kern w:val="3"/>
        </w:rPr>
        <w:t xml:space="preserve">, któremu wykonawca powierzył realizację części zamówienia.  </w:t>
      </w:r>
    </w:p>
    <w:p w14:paraId="7ECD2F19"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18</w:t>
      </w:r>
    </w:p>
    <w:p w14:paraId="2094DD3A" w14:textId="108A89DC"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Integralnymi składnikami niniejszej umowy są następujące dokumenty:</w:t>
      </w:r>
    </w:p>
    <w:p w14:paraId="7F8FD118" w14:textId="1A7240F5" w:rsidR="00454D43" w:rsidRPr="00DD4941" w:rsidRDefault="00454D43" w:rsidP="00DD4941">
      <w:pPr>
        <w:spacing w:line="360" w:lineRule="auto"/>
        <w:ind w:left="426" w:hanging="426"/>
        <w:jc w:val="both"/>
        <w:rPr>
          <w:rFonts w:asciiTheme="minorHAnsi" w:hAnsiTheme="minorHAnsi" w:cstheme="minorHAnsi"/>
        </w:rPr>
      </w:pPr>
      <w:r w:rsidRPr="00DD4941">
        <w:rPr>
          <w:rFonts w:asciiTheme="minorHAnsi" w:hAnsiTheme="minorHAnsi" w:cstheme="minorHAnsi"/>
        </w:rPr>
        <w:t>-</w:t>
      </w:r>
      <w:r w:rsidRPr="00DD4941">
        <w:rPr>
          <w:rFonts w:asciiTheme="minorHAnsi" w:hAnsiTheme="minorHAnsi" w:cstheme="minorHAnsi"/>
        </w:rPr>
        <w:tab/>
        <w:t>oferta</w:t>
      </w:r>
      <w:r w:rsidR="00195D94" w:rsidRPr="00DD4941">
        <w:rPr>
          <w:rFonts w:asciiTheme="minorHAnsi" w:hAnsiTheme="minorHAnsi" w:cstheme="minorHAnsi"/>
        </w:rPr>
        <w:t xml:space="preserve"> wraz z kosztorysem ofertowym</w:t>
      </w:r>
      <w:r w:rsidR="002155F3">
        <w:rPr>
          <w:rFonts w:asciiTheme="minorHAnsi" w:hAnsiTheme="minorHAnsi" w:cstheme="minorHAnsi"/>
        </w:rPr>
        <w:t>;</w:t>
      </w:r>
    </w:p>
    <w:p w14:paraId="4B558685" w14:textId="7B623A3E" w:rsidR="00454D43" w:rsidRPr="00DD4941" w:rsidRDefault="00454D43" w:rsidP="00DD4941">
      <w:pPr>
        <w:spacing w:line="360" w:lineRule="auto"/>
        <w:ind w:left="426" w:hanging="426"/>
        <w:jc w:val="both"/>
        <w:rPr>
          <w:rFonts w:asciiTheme="minorHAnsi" w:hAnsiTheme="minorHAnsi" w:cstheme="minorHAnsi"/>
        </w:rPr>
      </w:pPr>
      <w:r w:rsidRPr="00DD4941">
        <w:rPr>
          <w:rFonts w:asciiTheme="minorHAnsi" w:hAnsiTheme="minorHAnsi" w:cstheme="minorHAnsi"/>
        </w:rPr>
        <w:t>-</w:t>
      </w:r>
      <w:r w:rsidRPr="00DD4941">
        <w:rPr>
          <w:rFonts w:asciiTheme="minorHAnsi" w:hAnsiTheme="minorHAnsi" w:cstheme="minorHAnsi"/>
        </w:rPr>
        <w:tab/>
      </w:r>
      <w:r w:rsidR="00B51945">
        <w:rPr>
          <w:rFonts w:asciiTheme="minorHAnsi" w:hAnsiTheme="minorHAnsi" w:cstheme="minorHAnsi"/>
        </w:rPr>
        <w:t>s</w:t>
      </w:r>
      <w:r w:rsidRPr="00DD4941">
        <w:rPr>
          <w:rFonts w:asciiTheme="minorHAnsi" w:hAnsiTheme="minorHAnsi" w:cstheme="minorHAnsi"/>
        </w:rPr>
        <w:t>pecyfikacja Warunków Zamówienia</w:t>
      </w:r>
      <w:r w:rsidR="00195D94" w:rsidRPr="00DD4941">
        <w:rPr>
          <w:rFonts w:asciiTheme="minorHAnsi" w:hAnsiTheme="minorHAnsi" w:cstheme="minorHAnsi"/>
        </w:rPr>
        <w:t xml:space="preserve"> z załącznikami</w:t>
      </w:r>
      <w:r w:rsidR="002155F3">
        <w:rPr>
          <w:rFonts w:asciiTheme="minorHAnsi" w:hAnsiTheme="minorHAnsi" w:cstheme="minorHAnsi"/>
        </w:rPr>
        <w:t>;</w:t>
      </w:r>
    </w:p>
    <w:p w14:paraId="2B167F73" w14:textId="2FE5554B" w:rsidR="00454D43" w:rsidRDefault="00454D43" w:rsidP="00DD4941">
      <w:pPr>
        <w:spacing w:line="360" w:lineRule="auto"/>
        <w:ind w:left="426" w:hanging="426"/>
        <w:jc w:val="both"/>
        <w:rPr>
          <w:rFonts w:asciiTheme="minorHAnsi" w:hAnsiTheme="minorHAnsi" w:cstheme="minorHAnsi"/>
        </w:rPr>
      </w:pPr>
      <w:r w:rsidRPr="00DD4941">
        <w:rPr>
          <w:rFonts w:asciiTheme="minorHAnsi" w:hAnsiTheme="minorHAnsi" w:cstheme="minorHAnsi"/>
        </w:rPr>
        <w:t>-</w:t>
      </w:r>
      <w:r w:rsidRPr="00DD4941">
        <w:rPr>
          <w:rFonts w:asciiTheme="minorHAnsi" w:hAnsiTheme="minorHAnsi" w:cstheme="minorHAnsi"/>
        </w:rPr>
        <w:tab/>
        <w:t>specyfikacje techniczne wykonania i odbioru robót</w:t>
      </w:r>
      <w:r w:rsidR="002155F3">
        <w:rPr>
          <w:rFonts w:asciiTheme="minorHAnsi" w:hAnsiTheme="minorHAnsi" w:cstheme="minorHAnsi"/>
        </w:rPr>
        <w:t>;</w:t>
      </w:r>
    </w:p>
    <w:p w14:paraId="61DABD72" w14:textId="5CD74C7B" w:rsidR="00037C7B" w:rsidRDefault="00037C7B" w:rsidP="00DD4941">
      <w:pPr>
        <w:spacing w:line="360" w:lineRule="auto"/>
        <w:ind w:left="426" w:hanging="426"/>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protokół przekazania/odbioru pasa drogowego</w:t>
      </w:r>
      <w:r w:rsidR="002155F3">
        <w:rPr>
          <w:rFonts w:asciiTheme="minorHAnsi" w:hAnsiTheme="minorHAnsi" w:cstheme="minorHAnsi"/>
        </w:rPr>
        <w:t>.</w:t>
      </w:r>
    </w:p>
    <w:p w14:paraId="4A9DF262" w14:textId="59CE1F86" w:rsidR="002155F3" w:rsidRDefault="002155F3" w:rsidP="00DD4941">
      <w:pPr>
        <w:spacing w:line="360" w:lineRule="auto"/>
        <w:ind w:left="426" w:hanging="426"/>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kopia polisy OC</w:t>
      </w:r>
    </w:p>
    <w:p w14:paraId="539C35DD" w14:textId="1819BC2D" w:rsidR="002155F3" w:rsidRPr="00DD4941" w:rsidRDefault="002155F3" w:rsidP="00DD4941">
      <w:pPr>
        <w:spacing w:line="360" w:lineRule="auto"/>
        <w:ind w:left="426" w:hanging="426"/>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klauzula informacyjna RODO.</w:t>
      </w:r>
    </w:p>
    <w:p w14:paraId="19241E2B"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19</w:t>
      </w:r>
    </w:p>
    <w:p w14:paraId="19A624BA" w14:textId="301656E4"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W sprawach nieuregulowanych umową będą miały zastosowanie odpowiednie przepisy Kodeksu cywilnego, prawa budowlanego oraz ustawy Prawo zamówień publicznych.</w:t>
      </w:r>
    </w:p>
    <w:p w14:paraId="15DBA387"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20</w:t>
      </w:r>
    </w:p>
    <w:p w14:paraId="261D2F1D"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 xml:space="preserve">Wszelkie spory powstałe na tle wykonania niniejszej umowy będą rozstrzygane przez sąd powszechny właściwy miejscowo dla siedziby Zamawiającego. </w:t>
      </w:r>
    </w:p>
    <w:p w14:paraId="48A5206F"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21</w:t>
      </w:r>
    </w:p>
    <w:p w14:paraId="01DA254F"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Umowę sporządzono w dwóch jednobrzmiących egzemplarzach, po jednym dla każdej ze stron.</w:t>
      </w:r>
    </w:p>
    <w:p w14:paraId="28D5F927"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22</w:t>
      </w:r>
    </w:p>
    <w:p w14:paraId="33C42284"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Wszelkie zmiany niniejszej umowy wymagają formy pisemnej pod rygorem nieważności.</w:t>
      </w:r>
    </w:p>
    <w:p w14:paraId="066CE82A" w14:textId="5725D932" w:rsidR="00454D43" w:rsidRDefault="00454D43" w:rsidP="00DD4941">
      <w:pPr>
        <w:spacing w:line="360" w:lineRule="auto"/>
        <w:jc w:val="center"/>
        <w:rPr>
          <w:rFonts w:asciiTheme="minorHAnsi" w:hAnsiTheme="minorHAnsi" w:cstheme="minorHAnsi"/>
        </w:rPr>
      </w:pPr>
      <w:r w:rsidRPr="00DD4941">
        <w:rPr>
          <w:rFonts w:asciiTheme="minorHAnsi" w:hAnsiTheme="minorHAnsi" w:cstheme="minorHAnsi"/>
        </w:rPr>
        <w:t>§ 23</w:t>
      </w:r>
    </w:p>
    <w:p w14:paraId="19A8FB40" w14:textId="77777777" w:rsidR="00FE0B92" w:rsidRPr="00FE0B92" w:rsidRDefault="00FE0B92" w:rsidP="00FE0B92">
      <w:pPr>
        <w:widowControl w:val="0"/>
        <w:numPr>
          <w:ilvl w:val="0"/>
          <w:numId w:val="33"/>
        </w:numPr>
        <w:tabs>
          <w:tab w:val="left" w:pos="284"/>
        </w:tabs>
        <w:autoSpaceDE w:val="0"/>
        <w:autoSpaceDN w:val="0"/>
        <w:spacing w:line="360" w:lineRule="auto"/>
        <w:ind w:left="284" w:hanging="284"/>
        <w:jc w:val="both"/>
        <w:textAlignment w:val="baseline"/>
        <w:rPr>
          <w:rFonts w:ascii="Calibri" w:eastAsia="SimSun" w:hAnsi="Calibri" w:cs="Calibri"/>
          <w:kern w:val="3"/>
          <w:lang w:eastAsia="pl-PL"/>
        </w:rPr>
      </w:pPr>
      <w:r w:rsidRPr="00FE0B92">
        <w:rPr>
          <w:rFonts w:ascii="Calibri" w:eastAsia="SimSun" w:hAnsi="Calibri" w:cs="Calibri"/>
          <w:kern w:val="3"/>
          <w:lang w:eastAsia="pl-PL"/>
        </w:rPr>
        <w:t xml:space="preserve">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w:t>
      </w:r>
      <w:r w:rsidRPr="00FE0B92">
        <w:rPr>
          <w:rFonts w:ascii="Calibri" w:eastAsia="SimSun" w:hAnsi="Calibri" w:cs="Calibri"/>
          <w:kern w:val="3"/>
          <w:lang w:eastAsia="pl-PL"/>
        </w:rPr>
        <w:lastRenderedPageBreak/>
        <w:t>do kontaktów w ramach bieżącej współpracy.</w:t>
      </w:r>
    </w:p>
    <w:p w14:paraId="02BB7DA0" w14:textId="77777777" w:rsidR="00FE0B92" w:rsidRPr="00FE0B92" w:rsidRDefault="00FE0B92" w:rsidP="00FE0B92">
      <w:pPr>
        <w:widowControl w:val="0"/>
        <w:numPr>
          <w:ilvl w:val="0"/>
          <w:numId w:val="33"/>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FE0B92">
        <w:rPr>
          <w:rFonts w:ascii="Calibri" w:eastAsia="SimSun" w:hAnsi="Calibri" w:cs="Calibri"/>
          <w:kern w:val="3"/>
          <w:lang w:eastAsia="pl-PL"/>
        </w:rPr>
        <w:t>We wskazanym zakresie Zamawiający i Wykonawca zobowiązują się do stosowania przepisów RODO i do wykonywania wynikających z nich obowiązków nałożonych na administratorów danych.</w:t>
      </w:r>
    </w:p>
    <w:p w14:paraId="6DCF1F84" w14:textId="77777777" w:rsidR="00FE0B92" w:rsidRPr="00FE0B92" w:rsidRDefault="00FE0B92" w:rsidP="00FE0B92">
      <w:pPr>
        <w:widowControl w:val="0"/>
        <w:numPr>
          <w:ilvl w:val="0"/>
          <w:numId w:val="33"/>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FE0B92">
        <w:rPr>
          <w:rFonts w:ascii="Calibri" w:eastAsia="SimSun" w:hAnsi="Calibri" w:cs="Calibri"/>
          <w:kern w:val="3"/>
          <w:lang w:eastAsia="zh-CN"/>
        </w:rPr>
        <w:t>Wykonawca zobowiązuje się do zapoznania osoby zaangażowane w realizację niniejszej umowy z klauzulą informacyjną, stanowiącą załącznik do niniejszej umowy.</w:t>
      </w:r>
    </w:p>
    <w:p w14:paraId="473BA971" w14:textId="77777777" w:rsidR="00454D43" w:rsidRPr="00DD4941" w:rsidRDefault="00454D43" w:rsidP="00DD4941">
      <w:pPr>
        <w:spacing w:line="360" w:lineRule="auto"/>
        <w:jc w:val="center"/>
        <w:rPr>
          <w:rFonts w:asciiTheme="minorHAnsi" w:hAnsiTheme="minorHAnsi" w:cstheme="minorHAnsi"/>
        </w:rPr>
      </w:pPr>
      <w:r w:rsidRPr="00DD4941">
        <w:rPr>
          <w:rFonts w:asciiTheme="minorHAnsi" w:hAnsiTheme="minorHAnsi" w:cstheme="minorHAnsi"/>
        </w:rPr>
        <w:t>§24</w:t>
      </w:r>
    </w:p>
    <w:p w14:paraId="56E021C0" w14:textId="77777777"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Umowa wchodzi w życie z dniem jej  podpisania.</w:t>
      </w:r>
    </w:p>
    <w:p w14:paraId="67FFF439" w14:textId="77777777" w:rsidR="00195D94" w:rsidRPr="00DD4941" w:rsidRDefault="00195D94" w:rsidP="00DD4941">
      <w:pPr>
        <w:spacing w:line="360" w:lineRule="auto"/>
        <w:jc w:val="both"/>
        <w:rPr>
          <w:rFonts w:asciiTheme="minorHAnsi" w:hAnsiTheme="minorHAnsi" w:cstheme="minorHAnsi"/>
        </w:rPr>
      </w:pPr>
    </w:p>
    <w:p w14:paraId="4BEA9CBC" w14:textId="77777777" w:rsidR="00195D94" w:rsidRPr="00DD4941" w:rsidRDefault="00195D94" w:rsidP="00DD4941">
      <w:pPr>
        <w:spacing w:line="360" w:lineRule="auto"/>
        <w:jc w:val="both"/>
        <w:rPr>
          <w:rFonts w:asciiTheme="minorHAnsi" w:hAnsiTheme="minorHAnsi" w:cstheme="minorHAnsi"/>
        </w:rPr>
      </w:pPr>
    </w:p>
    <w:p w14:paraId="6F7BAA73" w14:textId="2EF26312" w:rsidR="00454D43" w:rsidRPr="00DD4941" w:rsidRDefault="00454D43" w:rsidP="00DD4941">
      <w:pPr>
        <w:spacing w:line="360" w:lineRule="auto"/>
        <w:jc w:val="both"/>
        <w:rPr>
          <w:rFonts w:asciiTheme="minorHAnsi" w:hAnsiTheme="minorHAnsi" w:cstheme="minorHAnsi"/>
        </w:rPr>
      </w:pPr>
      <w:r w:rsidRPr="00DD4941">
        <w:rPr>
          <w:rFonts w:asciiTheme="minorHAnsi" w:hAnsiTheme="minorHAnsi" w:cstheme="minorHAnsi"/>
        </w:rPr>
        <w:t>WYKONAWCA:</w:t>
      </w:r>
      <w:r w:rsidRPr="00DD4941">
        <w:rPr>
          <w:rFonts w:asciiTheme="minorHAnsi" w:hAnsiTheme="minorHAnsi" w:cstheme="minorHAnsi"/>
        </w:rPr>
        <w:tab/>
      </w:r>
      <w:r w:rsidRPr="00DD4941">
        <w:rPr>
          <w:rFonts w:asciiTheme="minorHAnsi" w:hAnsiTheme="minorHAnsi" w:cstheme="minorHAnsi"/>
        </w:rPr>
        <w:tab/>
      </w:r>
      <w:r w:rsidRPr="00DD4941">
        <w:rPr>
          <w:rFonts w:asciiTheme="minorHAnsi" w:hAnsiTheme="minorHAnsi" w:cstheme="minorHAnsi"/>
        </w:rPr>
        <w:tab/>
      </w:r>
      <w:r w:rsidRPr="00DD4941">
        <w:rPr>
          <w:rFonts w:asciiTheme="minorHAnsi" w:hAnsiTheme="minorHAnsi" w:cstheme="minorHAnsi"/>
        </w:rPr>
        <w:tab/>
      </w:r>
      <w:r w:rsidRPr="00DD4941">
        <w:rPr>
          <w:rFonts w:asciiTheme="minorHAnsi" w:hAnsiTheme="minorHAnsi" w:cstheme="minorHAnsi"/>
        </w:rPr>
        <w:tab/>
      </w:r>
      <w:r w:rsidRPr="00DD4941">
        <w:rPr>
          <w:rFonts w:asciiTheme="minorHAnsi" w:hAnsiTheme="minorHAnsi" w:cstheme="minorHAnsi"/>
        </w:rPr>
        <w:tab/>
      </w:r>
      <w:r w:rsidRPr="00DD4941">
        <w:rPr>
          <w:rFonts w:asciiTheme="minorHAnsi" w:hAnsiTheme="minorHAnsi" w:cstheme="minorHAnsi"/>
        </w:rPr>
        <w:tab/>
        <w:t>ZAMAWIAJACY:</w:t>
      </w:r>
    </w:p>
    <w:p w14:paraId="7646E699" w14:textId="77777777" w:rsidR="00454D43" w:rsidRPr="00DD4941" w:rsidRDefault="00454D43" w:rsidP="00DD4941">
      <w:pPr>
        <w:spacing w:line="360" w:lineRule="auto"/>
        <w:jc w:val="both"/>
        <w:rPr>
          <w:rFonts w:asciiTheme="minorHAnsi" w:hAnsiTheme="minorHAnsi" w:cstheme="minorHAnsi"/>
        </w:rPr>
      </w:pPr>
    </w:p>
    <w:p w14:paraId="19098048" w14:textId="77777777" w:rsidR="00454D43" w:rsidRPr="00DD4941" w:rsidRDefault="00454D43" w:rsidP="00DD4941">
      <w:pPr>
        <w:spacing w:line="360" w:lineRule="auto"/>
        <w:jc w:val="both"/>
        <w:rPr>
          <w:rFonts w:asciiTheme="minorHAnsi" w:hAnsiTheme="minorHAnsi" w:cstheme="minorHAnsi"/>
        </w:rPr>
      </w:pPr>
    </w:p>
    <w:p w14:paraId="1F24D401" w14:textId="77777777" w:rsidR="00454D43" w:rsidRPr="00DD4941" w:rsidRDefault="00454D43" w:rsidP="00E92710">
      <w:pPr>
        <w:spacing w:line="360" w:lineRule="auto"/>
        <w:ind w:left="6480" w:hanging="101"/>
        <w:jc w:val="both"/>
        <w:rPr>
          <w:rFonts w:asciiTheme="minorHAnsi" w:hAnsiTheme="minorHAnsi" w:cstheme="minorHAnsi"/>
          <w:lang w:eastAsia="ar-SA"/>
        </w:rPr>
      </w:pPr>
      <w:r w:rsidRPr="00DD4941">
        <w:rPr>
          <w:rFonts w:asciiTheme="minorHAnsi" w:hAnsiTheme="minorHAnsi" w:cstheme="minorHAnsi"/>
          <w:lang w:eastAsia="ar-SA"/>
        </w:rPr>
        <w:t>Kontrasygnata</w:t>
      </w:r>
    </w:p>
    <w:bookmarkEnd w:id="0"/>
    <w:p w14:paraId="74D344D9"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r w:rsidRPr="006937D3">
        <w:rPr>
          <w:rFonts w:asciiTheme="minorHAnsi" w:hAnsiTheme="minorHAnsi" w:cstheme="minorHAnsi"/>
          <w:kern w:val="3"/>
          <w:lang w:eastAsia="pl-PL" w:bidi="ar-SA"/>
        </w:rPr>
        <w:t>Klauzula informacyjna o przetwarzaniu danych osobowych</w:t>
      </w:r>
    </w:p>
    <w:p w14:paraId="68054120"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p>
    <w:p w14:paraId="2CA0520D"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r w:rsidRPr="006937D3">
        <w:rPr>
          <w:rFonts w:asciiTheme="minorHAnsi" w:hAnsiTheme="minorHAnsi" w:cstheme="minorHAnsi"/>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1D788601"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r w:rsidRPr="006937D3">
        <w:rPr>
          <w:rFonts w:asciiTheme="minorHAnsi" w:hAnsiTheme="minorHAnsi" w:cstheme="minorHAnsi"/>
          <w:kern w:val="3"/>
          <w:lang w:eastAsia="pl-PL" w:bidi="ar-SA"/>
        </w:rPr>
        <w:t>1.</w:t>
      </w:r>
      <w:r w:rsidRPr="006937D3">
        <w:rPr>
          <w:rFonts w:asciiTheme="minorHAnsi" w:hAnsiTheme="minorHAnsi" w:cstheme="minorHAnsi"/>
          <w:kern w:val="3"/>
          <w:lang w:eastAsia="pl-PL" w:bidi="ar-SA"/>
        </w:rPr>
        <w:tab/>
        <w:t>Administratorem Pana/Pani danych osobowych jest Powiatowa Służba Drogowa w Olsztynie, 10-429 Olsztyn, ul. Cementowa 3, tel. 89 535 66 30, e-mail: psd@powiat-olsztynski.pl</w:t>
      </w:r>
    </w:p>
    <w:p w14:paraId="33B9A091" w14:textId="2FE913FD"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2</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Osobą udzielającą wyjaśnień w zakresie ochrony danych osobowych jest Inspektor Ochrony Danych, z którym można kontaktować się za pomocą poczty elektronicznej e-mail: iod_psd@powiat-olsztynski.pl lub na adres korespondencyjny Administratora danych.</w:t>
      </w:r>
    </w:p>
    <w:p w14:paraId="7351AA19" w14:textId="1E9B891D"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3</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Celem przetwarzania Pana/Pani danych osobowych jest zawarcie umowy w wyniku przeprowadzonego postępowania o udzielenie zamówienia publicznego pn.: „</w:t>
      </w:r>
      <w:r>
        <w:rPr>
          <w:rFonts w:asciiTheme="minorHAnsi" w:hAnsiTheme="minorHAnsi" w:cstheme="minorHAnsi"/>
          <w:kern w:val="3"/>
          <w:lang w:eastAsia="pl-PL" w:bidi="ar-SA"/>
        </w:rPr>
        <w:t>Utrzymanie powiatowych dróg gruntowych</w:t>
      </w:r>
      <w:r w:rsidR="00201DC0">
        <w:rPr>
          <w:rFonts w:asciiTheme="minorHAnsi" w:hAnsiTheme="minorHAnsi" w:cstheme="minorHAnsi"/>
          <w:kern w:val="3"/>
          <w:lang w:eastAsia="pl-PL" w:bidi="ar-SA"/>
        </w:rPr>
        <w:t xml:space="preserve"> na terenie działania Powiatowej Służby Drogowej w Olsztynie- cz. I</w:t>
      </w:r>
      <w:r w:rsidR="00D626F1">
        <w:rPr>
          <w:rFonts w:asciiTheme="minorHAnsi" w:hAnsiTheme="minorHAnsi" w:cstheme="minorHAnsi"/>
          <w:kern w:val="3"/>
          <w:lang w:eastAsia="pl-PL" w:bidi="ar-SA"/>
        </w:rPr>
        <w:t>- z podziałem na zadania</w:t>
      </w:r>
      <w:r w:rsidR="00201DC0">
        <w:rPr>
          <w:rFonts w:asciiTheme="minorHAnsi" w:hAnsiTheme="minorHAnsi" w:cstheme="minorHAnsi"/>
          <w:kern w:val="3"/>
          <w:lang w:eastAsia="pl-PL" w:bidi="ar-SA"/>
        </w:rPr>
        <w:t>”</w:t>
      </w:r>
    </w:p>
    <w:p w14:paraId="1EF76F9B" w14:textId="1861A0BF"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lastRenderedPageBreak/>
        <w:t>4</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Pana/Pani dane osobowe przetwarzane są na podstawie art. 6 ust. 1 lit.c RODO w związku z ustawą z dnia 11 września 2019 roku  Prawo zamówień publicznych (tj. Dz.U. z 2021 roku, poz. 1129).</w:t>
      </w:r>
    </w:p>
    <w:p w14:paraId="15813DCA" w14:textId="329C4009"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5</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Odbiorcami Pana/Pani danych osobowych są przede wszystkim organy władzy publicznej oraz podmioty wykonujące zadania publiczne lub działające na zlecenie organów władzy publicznej w zakresie i w celach, które regulują przepisy powszechnie obowiązującego prawa.</w:t>
      </w:r>
    </w:p>
    <w:p w14:paraId="1A2C35DE" w14:textId="62F34841"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6</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Pana/Pani dane osobowe nie będą przekazywane do państwa trzeciego lub organizacji międzynarodowej.</w:t>
      </w:r>
    </w:p>
    <w:p w14:paraId="2D1B4411" w14:textId="56BC9F34"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7</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Pana/Pani dane osobowe będą przechowywane przez okres 10 lat, liczone od roku następującego, po roku w którym sprawę zakończono.</w:t>
      </w:r>
    </w:p>
    <w:p w14:paraId="0A0EFF6B" w14:textId="7D51500D"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8</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Posiada Pan/Pani prawo do dostępu do danych osobowych/ sprostowania danych osobowych/ żądania od administratora ograniczenia przetwarzania danych osobowych/ wniesienia skargi do Prezesa Urzędu Ochrony Danych Osobowych (ul. Stawki 2, 00-193 Warszawa)</w:t>
      </w:r>
    </w:p>
    <w:p w14:paraId="7C696B08" w14:textId="455DC53D"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9</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Podanie przez Pana/Panią danych osobowych jest:</w:t>
      </w:r>
    </w:p>
    <w:p w14:paraId="733C16D4"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r w:rsidRPr="006937D3">
        <w:rPr>
          <w:rFonts w:asciiTheme="minorHAnsi" w:hAnsiTheme="minorHAnsi" w:cstheme="minorHAnsi"/>
          <w:kern w:val="3"/>
          <w:lang w:eastAsia="pl-PL" w:bidi="ar-SA"/>
        </w:rPr>
        <w:t>•</w:t>
      </w:r>
      <w:r w:rsidRPr="006937D3">
        <w:rPr>
          <w:rFonts w:asciiTheme="minorHAnsi" w:hAnsiTheme="minorHAnsi" w:cstheme="minorHAnsi"/>
          <w:kern w:val="3"/>
          <w:lang w:eastAsia="pl-PL" w:bidi="ar-SA"/>
        </w:rPr>
        <w:tab/>
        <w:t>konieczne do zawarcia umowy, której Pan/Pani jest stroną. Konsekwencją nie podania danych osobowych jest brak możliwości osiągnięcia celu, jakim jest zawarcie umowy i wypełnienie zobowiązań wynikających z zapisów umowy.</w:t>
      </w:r>
    </w:p>
    <w:p w14:paraId="6344A5D8"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r w:rsidRPr="006937D3">
        <w:rPr>
          <w:rFonts w:asciiTheme="minorHAnsi" w:hAnsiTheme="minorHAnsi" w:cstheme="minorHAnsi"/>
          <w:kern w:val="3"/>
          <w:lang w:eastAsia="pl-PL" w:bidi="ar-SA"/>
        </w:rPr>
        <w:t>•</w:t>
      </w:r>
      <w:r w:rsidRPr="006937D3">
        <w:rPr>
          <w:rFonts w:asciiTheme="minorHAnsi" w:hAnsiTheme="minorHAnsi" w:cstheme="minorHAnsi"/>
          <w:kern w:val="3"/>
          <w:lang w:eastAsia="pl-PL" w:bidi="ar-SA"/>
        </w:rPr>
        <w:tab/>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5B9B3FC9" w14:textId="053E59A7" w:rsidR="006937D3" w:rsidRPr="006937D3" w:rsidRDefault="00EA5552" w:rsidP="006937D3">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10</w:t>
      </w:r>
      <w:r w:rsidR="006937D3" w:rsidRPr="006937D3">
        <w:rPr>
          <w:rFonts w:asciiTheme="minorHAnsi" w:hAnsiTheme="minorHAnsi" w:cstheme="minorHAnsi"/>
          <w:kern w:val="3"/>
          <w:lang w:eastAsia="pl-PL" w:bidi="ar-SA"/>
        </w:rPr>
        <w:t>.</w:t>
      </w:r>
      <w:r w:rsidR="006937D3" w:rsidRPr="006937D3">
        <w:rPr>
          <w:rFonts w:asciiTheme="minorHAnsi" w:hAnsiTheme="minorHAnsi" w:cstheme="minorHAnsi"/>
          <w:kern w:val="3"/>
          <w:lang w:eastAsia="pl-PL" w:bidi="ar-SA"/>
        </w:rPr>
        <w:tab/>
        <w:t>Pani/Pana dane nie będą przetwarzane w sposób zautomatyzowany i nie będą podlegać profilowaniu.</w:t>
      </w:r>
    </w:p>
    <w:p w14:paraId="6DEAE692" w14:textId="77777777" w:rsidR="006937D3" w:rsidRPr="006937D3" w:rsidRDefault="006937D3" w:rsidP="006937D3">
      <w:pPr>
        <w:autoSpaceDN w:val="0"/>
        <w:spacing w:line="360" w:lineRule="auto"/>
        <w:textAlignment w:val="baseline"/>
        <w:outlineLvl w:val="0"/>
        <w:rPr>
          <w:rFonts w:asciiTheme="minorHAnsi" w:hAnsiTheme="minorHAnsi" w:cstheme="minorHAnsi"/>
          <w:kern w:val="3"/>
          <w:lang w:eastAsia="pl-PL" w:bidi="ar-SA"/>
        </w:rPr>
      </w:pPr>
    </w:p>
    <w:p w14:paraId="2F562B74" w14:textId="385EECEE" w:rsidR="00054A77" w:rsidRDefault="00054A77"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2CB43044" w14:textId="17AC7753" w:rsidR="00037C7B" w:rsidRDefault="00037C7B"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4E6A5DBA" w14:textId="619A99B6" w:rsidR="00037C7B" w:rsidRDefault="00037C7B"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0307BF9A" w14:textId="5B4E1A4F" w:rsidR="00037C7B" w:rsidRDefault="00037C7B"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5E543EB6" w14:textId="60F6C02E" w:rsidR="00037C7B" w:rsidRDefault="00037C7B"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75378C69" w14:textId="6F1280F7" w:rsidR="00037C7B" w:rsidRDefault="00037C7B"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6FEF608B" w14:textId="4D57B90B" w:rsidR="00037C7B" w:rsidRDefault="00037C7B" w:rsidP="006937D3">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sectPr w:rsidR="00037C7B" w:rsidSect="00B519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100BA5E"/>
    <w:name w:val="WW8Num3"/>
    <w:lvl w:ilvl="0">
      <w:start w:val="1"/>
      <w:numFmt w:val="lowerLetter"/>
      <w:lvlText w:val="%1)"/>
      <w:lvlJc w:val="left"/>
      <w:pPr>
        <w:tabs>
          <w:tab w:val="num" w:pos="720"/>
        </w:tabs>
        <w:ind w:left="720" w:hanging="360"/>
      </w:pPr>
      <w:rPr>
        <w:rFonts w:ascii="Calibri" w:eastAsia="Times New Roman" w:hAnsi="Calibri" w:cs="Calibri"/>
        <w:b w:val="0"/>
        <w:bCs w:val="0"/>
        <w:i w:val="0"/>
        <w:iCs w:val="0"/>
        <w:strike w:val="0"/>
        <w:dstrike w:val="0"/>
        <w:outline w:val="0"/>
        <w:shadow w:val="0"/>
        <w:sz w:val="22"/>
        <w:szCs w:val="24"/>
        <w:em w:val="no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val="0"/>
        <w:bCs w:val="0"/>
        <w:i w:val="0"/>
        <w:iCs w:val="0"/>
        <w:strike w:val="0"/>
        <w:dstrike w:val="0"/>
        <w:outline w:val="0"/>
        <w:shadow w:val="0"/>
        <w:sz w:val="22"/>
        <w:szCs w:val="24"/>
        <w:em w:val="no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val="0"/>
        <w:bCs w:val="0"/>
        <w:i w:val="0"/>
        <w:iCs w:val="0"/>
        <w:strike w:val="0"/>
        <w:dstrike w:val="0"/>
        <w:outline w:val="0"/>
        <w:shadow w:val="0"/>
        <w:sz w:val="22"/>
        <w:szCs w:val="24"/>
        <w:em w:val="no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AD53E2C"/>
    <w:multiLevelType w:val="multilevel"/>
    <w:tmpl w:val="1F86DDA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BC1BBB"/>
    <w:multiLevelType w:val="multilevel"/>
    <w:tmpl w:val="2E1EAE54"/>
    <w:lvl w:ilvl="0">
      <w:start w:val="4"/>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58769E9"/>
    <w:multiLevelType w:val="hybridMultilevel"/>
    <w:tmpl w:val="608EA1CA"/>
    <w:lvl w:ilvl="0" w:tplc="75E09624">
      <w:start w:val="1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7F1E06"/>
    <w:multiLevelType w:val="multilevel"/>
    <w:tmpl w:val="2CDC5440"/>
    <w:styleLink w:val="WWNum1"/>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34696E38"/>
    <w:multiLevelType w:val="multilevel"/>
    <w:tmpl w:val="33967C9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7"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D0400B0"/>
    <w:multiLevelType w:val="multilevel"/>
    <w:tmpl w:val="0DCEDB2E"/>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15:restartNumberingAfterBreak="0">
    <w:nsid w:val="416E4816"/>
    <w:multiLevelType w:val="multilevel"/>
    <w:tmpl w:val="4E4E8092"/>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0" w15:restartNumberingAfterBreak="0">
    <w:nsid w:val="42585F97"/>
    <w:multiLevelType w:val="hybridMultilevel"/>
    <w:tmpl w:val="93E2D6D0"/>
    <w:lvl w:ilvl="0" w:tplc="55EA5112">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4A14280D"/>
    <w:multiLevelType w:val="multilevel"/>
    <w:tmpl w:val="8F8676F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4CAB6EA0"/>
    <w:multiLevelType w:val="multilevel"/>
    <w:tmpl w:val="76A40D02"/>
    <w:lvl w:ilvl="0">
      <w:start w:val="4"/>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6708A2"/>
    <w:multiLevelType w:val="hybridMultilevel"/>
    <w:tmpl w:val="E2F09FCA"/>
    <w:lvl w:ilvl="0" w:tplc="6936CE4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4EF7304E"/>
    <w:multiLevelType w:val="hybridMultilevel"/>
    <w:tmpl w:val="4BD24AD0"/>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F46DD"/>
    <w:multiLevelType w:val="hybridMultilevel"/>
    <w:tmpl w:val="6DB63AC2"/>
    <w:lvl w:ilvl="0" w:tplc="02667E4A">
      <w:start w:val="20"/>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32" w15:restartNumberingAfterBreak="0">
    <w:nsid w:val="65EB40D2"/>
    <w:multiLevelType w:val="hybridMultilevel"/>
    <w:tmpl w:val="50B2522E"/>
    <w:lvl w:ilvl="0" w:tplc="218C4DDC">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7CA0552"/>
    <w:multiLevelType w:val="hybridMultilevel"/>
    <w:tmpl w:val="FBE2C334"/>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30DCED30">
      <w:start w:val="1"/>
      <w:numFmt w:val="lowerLetter"/>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9954B5F"/>
    <w:multiLevelType w:val="hybridMultilevel"/>
    <w:tmpl w:val="0D9EA43C"/>
    <w:lvl w:ilvl="0" w:tplc="1EAC2994">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77246989"/>
    <w:multiLevelType w:val="multilevel"/>
    <w:tmpl w:val="DA1C02E0"/>
    <w:lvl w:ilvl="0">
      <w:start w:val="2"/>
      <w:numFmt w:val="decimal"/>
      <w:lvlText w:val="%1."/>
      <w:lvlJc w:val="left"/>
      <w:pPr>
        <w:tabs>
          <w:tab w:val="num" w:pos="360"/>
        </w:tabs>
        <w:ind w:left="360" w:hanging="360"/>
      </w:pPr>
      <w:rPr>
        <w:b w:val="0"/>
      </w:rPr>
    </w:lvl>
    <w:lvl w:ilvl="1">
      <w:start w:val="2"/>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2160"/>
        </w:tabs>
        <w:ind w:left="2160" w:hanging="144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880"/>
        </w:tabs>
        <w:ind w:left="2880" w:hanging="1800"/>
      </w:pPr>
      <w:rPr>
        <w:b w:val="0"/>
      </w:rPr>
    </w:lvl>
    <w:lvl w:ilvl="7">
      <w:start w:val="1"/>
      <w:numFmt w:val="decimal"/>
      <w:lvlText w:val="%1.%2.%3.%4.%5.%6.%7.%8."/>
      <w:lvlJc w:val="left"/>
      <w:pPr>
        <w:tabs>
          <w:tab w:val="num" w:pos="3420"/>
        </w:tabs>
        <w:ind w:left="3420" w:hanging="2160"/>
      </w:pPr>
      <w:rPr>
        <w:b w:val="0"/>
      </w:rPr>
    </w:lvl>
    <w:lvl w:ilvl="8">
      <w:start w:val="1"/>
      <w:numFmt w:val="decimal"/>
      <w:lvlText w:val="%1.%2.%3.%4.%5.%6.%7.%8.%9."/>
      <w:lvlJc w:val="left"/>
      <w:pPr>
        <w:tabs>
          <w:tab w:val="num" w:pos="3600"/>
        </w:tabs>
        <w:ind w:left="3600" w:hanging="2160"/>
      </w:pPr>
      <w:rPr>
        <w:b w:val="0"/>
      </w:rPr>
    </w:lvl>
  </w:abstractNum>
  <w:abstractNum w:abstractNumId="37" w15:restartNumberingAfterBreak="0">
    <w:nsid w:val="7AAA2D3A"/>
    <w:multiLevelType w:val="hybridMultilevel"/>
    <w:tmpl w:val="F7E6D5AA"/>
    <w:lvl w:ilvl="0" w:tplc="38545D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F2681"/>
    <w:multiLevelType w:val="multilevel"/>
    <w:tmpl w:val="A5C066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4737068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1314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400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8044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98485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8883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765440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5897881">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6374518">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1033831">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89220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33863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5603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5317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288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9162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3630565">
    <w:abstractNumId w:val="2"/>
    <w:lvlOverride w:ilvl="0">
      <w:startOverride w:val="1"/>
    </w:lvlOverride>
  </w:num>
  <w:num w:numId="18" w16cid:durableId="700088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510">
    <w:abstractNumId w:val="24"/>
  </w:num>
  <w:num w:numId="20" w16cid:durableId="1959532651">
    <w:abstractNumId w:val="24"/>
    <w:lvlOverride w:ilvl="0">
      <w:lvl w:ilvl="0">
        <w:start w:val="1"/>
        <w:numFmt w:val="decimal"/>
        <w:lvlText w:val=""/>
        <w:lvlJc w:val="left"/>
        <w:pPr>
          <w:ind w:left="0" w:firstLine="0"/>
        </w:pPr>
        <w:rPr>
          <w:rFonts w:cs="Times New Roman"/>
        </w:rPr>
      </w:lvl>
    </w:lvlOverride>
    <w:lvlOverride w:ilvl="1">
      <w:lvl w:ilvl="1">
        <w:start w:val="1"/>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4."/>
        <w:lvlJc w:val="left"/>
        <w:pPr>
          <w:ind w:left="2880" w:hanging="360"/>
        </w:pPr>
        <w:rPr>
          <w:rFonts w:ascii="Tahoma" w:eastAsia="MS Mincho" w:hAnsi="Tahoma" w:cs="Tahoma" w:hint="default"/>
          <w:sz w:val="20"/>
          <w:szCs w:val="20"/>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21" w16cid:durableId="2053531250">
    <w:abstractNumId w:val="16"/>
  </w:num>
  <w:num w:numId="22" w16cid:durableId="4754155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924851">
    <w:abstractNumId w:val="10"/>
  </w:num>
  <w:num w:numId="24" w16cid:durableId="1055353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1173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260993">
    <w:abstractNumId w:val="6"/>
  </w:num>
  <w:num w:numId="27" w16cid:durableId="123239785">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Letter"/>
        <w:lvlText w:val="%4)"/>
        <w:lvlJc w:val="left"/>
        <w:pPr>
          <w:ind w:left="2880" w:hanging="360"/>
        </w:pPr>
        <w:rPr>
          <w:rFonts w:asciiTheme="minorHAnsi" w:eastAsia="MS Mincho" w:hAnsiTheme="minorHAnsi" w:cstheme="minorHAnsi"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28" w16cid:durableId="1087649087">
    <w:abstractNumId w:val="35"/>
  </w:num>
  <w:num w:numId="29" w16cid:durableId="1514150074">
    <w:abstractNumId w:val="2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16cid:durableId="441539568">
    <w:abstractNumId w:val="23"/>
  </w:num>
  <w:num w:numId="31" w16cid:durableId="111362744">
    <w:abstractNumId w:val="27"/>
  </w:num>
  <w:num w:numId="32" w16cid:durableId="731661629">
    <w:abstractNumId w:val="28"/>
  </w:num>
  <w:num w:numId="33" w16cid:durableId="1632053558">
    <w:abstractNumId w:val="38"/>
  </w:num>
  <w:num w:numId="34" w16cid:durableId="864053811">
    <w:abstractNumId w:val="14"/>
  </w:num>
  <w:num w:numId="35" w16cid:durableId="1498109506">
    <w:abstractNumId w:val="14"/>
    <w:lvlOverride w:ilvl="0">
      <w:startOverride w:val="1"/>
    </w:lvlOverride>
  </w:num>
  <w:num w:numId="36" w16cid:durableId="1919439120">
    <w:abstractNumId w:val="25"/>
  </w:num>
  <w:num w:numId="37" w16cid:durableId="377781108">
    <w:abstractNumId w:val="19"/>
  </w:num>
  <w:num w:numId="38" w16cid:durableId="883640370">
    <w:abstractNumId w:val="30"/>
  </w:num>
  <w:num w:numId="39" w16cid:durableId="1715884869">
    <w:abstractNumId w:val="29"/>
  </w:num>
  <w:num w:numId="40" w16cid:durableId="408818512">
    <w:abstractNumId w:val="4"/>
  </w:num>
  <w:num w:numId="41" w16cid:durableId="600919759">
    <w:abstractNumId w:val="37"/>
  </w:num>
  <w:num w:numId="42" w16cid:durableId="1830291285">
    <w:abstractNumId w:val="0"/>
  </w:num>
  <w:num w:numId="43" w16cid:durableId="1322658746">
    <w:abstractNumId w:val="26"/>
  </w:num>
  <w:num w:numId="44" w16cid:durableId="251209624">
    <w:abstractNumId w:val="34"/>
  </w:num>
  <w:num w:numId="45" w16cid:durableId="310594722">
    <w:abstractNumId w:val="20"/>
  </w:num>
  <w:num w:numId="46" w16cid:durableId="1088116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43"/>
    <w:rsid w:val="00037C7B"/>
    <w:rsid w:val="00054A77"/>
    <w:rsid w:val="000B1389"/>
    <w:rsid w:val="00105024"/>
    <w:rsid w:val="001405FB"/>
    <w:rsid w:val="00195D94"/>
    <w:rsid w:val="001F2BFB"/>
    <w:rsid w:val="00200609"/>
    <w:rsid w:val="00201DC0"/>
    <w:rsid w:val="002155F3"/>
    <w:rsid w:val="00234F94"/>
    <w:rsid w:val="00355F1B"/>
    <w:rsid w:val="003C3928"/>
    <w:rsid w:val="003E040D"/>
    <w:rsid w:val="003E5638"/>
    <w:rsid w:val="00454D18"/>
    <w:rsid w:val="00454D43"/>
    <w:rsid w:val="004720F5"/>
    <w:rsid w:val="004D620A"/>
    <w:rsid w:val="005119B2"/>
    <w:rsid w:val="005D765C"/>
    <w:rsid w:val="00620F7D"/>
    <w:rsid w:val="006413F3"/>
    <w:rsid w:val="006937D3"/>
    <w:rsid w:val="006B084C"/>
    <w:rsid w:val="006B17F4"/>
    <w:rsid w:val="006C05DD"/>
    <w:rsid w:val="00753B88"/>
    <w:rsid w:val="00773DE6"/>
    <w:rsid w:val="007B1EAB"/>
    <w:rsid w:val="00820535"/>
    <w:rsid w:val="00885A30"/>
    <w:rsid w:val="008A5A03"/>
    <w:rsid w:val="00A05392"/>
    <w:rsid w:val="00A6477D"/>
    <w:rsid w:val="00A82C1C"/>
    <w:rsid w:val="00AD7C7A"/>
    <w:rsid w:val="00AE00DD"/>
    <w:rsid w:val="00B47A8F"/>
    <w:rsid w:val="00B51945"/>
    <w:rsid w:val="00BB35F0"/>
    <w:rsid w:val="00C44C39"/>
    <w:rsid w:val="00C96ABC"/>
    <w:rsid w:val="00CE65A1"/>
    <w:rsid w:val="00D03C14"/>
    <w:rsid w:val="00D26F24"/>
    <w:rsid w:val="00D626F1"/>
    <w:rsid w:val="00D64F78"/>
    <w:rsid w:val="00D82BC8"/>
    <w:rsid w:val="00DB1781"/>
    <w:rsid w:val="00DD4941"/>
    <w:rsid w:val="00E21D9E"/>
    <w:rsid w:val="00E21F09"/>
    <w:rsid w:val="00E92710"/>
    <w:rsid w:val="00EA5552"/>
    <w:rsid w:val="00EC026C"/>
    <w:rsid w:val="00ED1FE6"/>
    <w:rsid w:val="00FA38CF"/>
    <w:rsid w:val="00FE0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6C1C"/>
  <w15:chartTrackingRefBased/>
  <w15:docId w15:val="{EE744901-4A9D-4B89-AAED-CE2FB7B8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D43"/>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54D43"/>
    <w:rPr>
      <w:color w:val="0000FF"/>
      <w:u w:val="single"/>
    </w:rPr>
  </w:style>
  <w:style w:type="paragraph" w:styleId="Tekstpodstawowy">
    <w:name w:val="Body Text"/>
    <w:basedOn w:val="Normalny"/>
    <w:link w:val="TekstpodstawowyZnak"/>
    <w:semiHidden/>
    <w:unhideWhenUsed/>
    <w:rsid w:val="00454D43"/>
    <w:pPr>
      <w:spacing w:after="120"/>
    </w:pPr>
    <w:rPr>
      <w:sz w:val="20"/>
      <w:szCs w:val="20"/>
    </w:rPr>
  </w:style>
  <w:style w:type="character" w:customStyle="1" w:styleId="TekstpodstawowyZnak">
    <w:name w:val="Tekst podstawowy Znak"/>
    <w:basedOn w:val="Domylnaczcionkaakapitu"/>
    <w:link w:val="Tekstpodstawowy"/>
    <w:semiHidden/>
    <w:rsid w:val="00454D43"/>
    <w:rPr>
      <w:rFonts w:ascii="Times New Roman" w:eastAsia="Times New Roman" w:hAnsi="Times New Roman" w:cs="Times New Roman"/>
      <w:kern w:val="2"/>
      <w:sz w:val="20"/>
      <w:szCs w:val="20"/>
      <w:lang w:eastAsia="hi-IN" w:bidi="hi-IN"/>
    </w:rPr>
  </w:style>
  <w:style w:type="paragraph" w:styleId="Tekstpodstawowywcity2">
    <w:name w:val="Body Text Indent 2"/>
    <w:basedOn w:val="Normalny"/>
    <w:link w:val="Tekstpodstawowywcity2Znak"/>
    <w:semiHidden/>
    <w:unhideWhenUsed/>
    <w:rsid w:val="00454D43"/>
    <w:pPr>
      <w:spacing w:after="120" w:line="480" w:lineRule="auto"/>
      <w:ind w:left="283"/>
    </w:pPr>
  </w:style>
  <w:style w:type="character" w:customStyle="1" w:styleId="Tekstpodstawowywcity2Znak">
    <w:name w:val="Tekst podstawowy wcięty 2 Znak"/>
    <w:basedOn w:val="Domylnaczcionkaakapitu"/>
    <w:link w:val="Tekstpodstawowywcity2"/>
    <w:semiHidden/>
    <w:rsid w:val="00454D43"/>
    <w:rPr>
      <w:rFonts w:ascii="Times New Roman" w:eastAsia="Times New Roman" w:hAnsi="Times New Roman" w:cs="Times New Roman"/>
      <w:kern w:val="2"/>
      <w:sz w:val="24"/>
      <w:szCs w:val="24"/>
      <w:lang w:eastAsia="hi-IN" w:bidi="hi-IN"/>
    </w:rPr>
  </w:style>
  <w:style w:type="character" w:customStyle="1" w:styleId="FontStyle13">
    <w:name w:val="Font Style13"/>
    <w:rsid w:val="00454D43"/>
    <w:rPr>
      <w:rFonts w:ascii="Tahoma" w:hAnsi="Tahoma" w:cs="Tahoma" w:hint="default"/>
      <w:sz w:val="16"/>
      <w:szCs w:val="16"/>
    </w:rPr>
  </w:style>
  <w:style w:type="numbering" w:customStyle="1" w:styleId="WWNum18">
    <w:name w:val="WWNum18"/>
    <w:rsid w:val="00454D43"/>
    <w:pPr>
      <w:numPr>
        <w:numId w:val="19"/>
      </w:numPr>
    </w:pPr>
  </w:style>
  <w:style w:type="numbering" w:customStyle="1" w:styleId="WWNum3">
    <w:name w:val="WWNum3"/>
    <w:rsid w:val="00454D43"/>
    <w:pPr>
      <w:numPr>
        <w:numId w:val="21"/>
      </w:numPr>
    </w:pPr>
  </w:style>
  <w:style w:type="numbering" w:customStyle="1" w:styleId="WWNum21">
    <w:name w:val="WWNum21"/>
    <w:rsid w:val="00454D43"/>
    <w:pPr>
      <w:numPr>
        <w:numId w:val="23"/>
      </w:numPr>
    </w:pPr>
  </w:style>
  <w:style w:type="numbering" w:customStyle="1" w:styleId="WWNum12">
    <w:name w:val="WWNum12"/>
    <w:rsid w:val="00454D43"/>
    <w:pPr>
      <w:numPr>
        <w:numId w:val="26"/>
      </w:numPr>
    </w:pPr>
  </w:style>
  <w:style w:type="paragraph" w:styleId="Akapitzlist">
    <w:name w:val="List Paragraph"/>
    <w:basedOn w:val="Normalny"/>
    <w:uiPriority w:val="34"/>
    <w:qFormat/>
    <w:rsid w:val="00454D43"/>
    <w:pPr>
      <w:ind w:left="720"/>
      <w:contextualSpacing/>
    </w:pPr>
    <w:rPr>
      <w:rFonts w:cs="Mangal"/>
      <w:szCs w:val="21"/>
    </w:rPr>
  </w:style>
  <w:style w:type="numbering" w:customStyle="1" w:styleId="WWNum181">
    <w:name w:val="WWNum181"/>
    <w:rsid w:val="00AE00DD"/>
  </w:style>
  <w:style w:type="numbering" w:customStyle="1" w:styleId="WWNum121">
    <w:name w:val="WWNum121"/>
    <w:rsid w:val="00AE00DD"/>
  </w:style>
  <w:style w:type="paragraph" w:customStyle="1" w:styleId="Default">
    <w:name w:val="Default"/>
    <w:rsid w:val="00620F7D"/>
    <w:pPr>
      <w:autoSpaceDE w:val="0"/>
      <w:autoSpaceDN w:val="0"/>
      <w:adjustRightInd w:val="0"/>
      <w:spacing w:after="0" w:line="240" w:lineRule="auto"/>
    </w:pPr>
    <w:rPr>
      <w:rFonts w:ascii="Arial" w:hAnsi="Arial" w:cs="Arial"/>
      <w:color w:val="000000"/>
      <w:sz w:val="24"/>
      <w:szCs w:val="24"/>
    </w:rPr>
  </w:style>
  <w:style w:type="numbering" w:customStyle="1" w:styleId="WWNum1">
    <w:name w:val="WWNum1"/>
    <w:basedOn w:val="Bezlisty"/>
    <w:rsid w:val="00054A77"/>
    <w:pPr>
      <w:numPr>
        <w:numId w:val="34"/>
      </w:numPr>
    </w:pPr>
  </w:style>
  <w:style w:type="paragraph" w:styleId="Bezodstpw">
    <w:name w:val="No Spacing"/>
    <w:uiPriority w:val="1"/>
    <w:qFormat/>
    <w:rsid w:val="00B47A8F"/>
    <w:pPr>
      <w:autoSpaceDN w:val="0"/>
      <w:spacing w:after="0" w:line="240" w:lineRule="auto"/>
      <w:textAlignment w:val="baseline"/>
    </w:pPr>
  </w:style>
  <w:style w:type="paragraph" w:customStyle="1" w:styleId="Tekstpodstawowy31">
    <w:name w:val="Tekst podstawowy 31"/>
    <w:basedOn w:val="Normalny"/>
    <w:rsid w:val="00FA38CF"/>
    <w:pPr>
      <w:widowControl w:val="0"/>
      <w:overflowPunct w:val="0"/>
      <w:autoSpaceDE w:val="0"/>
      <w:spacing w:line="240" w:lineRule="auto"/>
      <w:textAlignment w:val="baseline"/>
    </w:pPr>
    <w:rPr>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d@powiat-olszty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28</Pages>
  <Words>7778</Words>
  <Characters>46669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32</cp:revision>
  <cp:lastPrinted>2023-02-15T07:37:00Z</cp:lastPrinted>
  <dcterms:created xsi:type="dcterms:W3CDTF">2021-02-11T05:59:00Z</dcterms:created>
  <dcterms:modified xsi:type="dcterms:W3CDTF">2024-03-05T07:56:00Z</dcterms:modified>
</cp:coreProperties>
</file>