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884BC" w14:textId="77777777" w:rsidR="00C01078" w:rsidRPr="007F2CDD" w:rsidRDefault="00C01078" w:rsidP="00C01078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9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3F48EB4D" w14:textId="77777777" w:rsidR="00C01078" w:rsidRPr="00B6117D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6B77BBFE" w14:textId="77777777" w:rsidR="00C01078" w:rsidRPr="00B6117D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6B73E300" w14:textId="77777777" w:rsidR="00C01078" w:rsidRPr="00B6117D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57D86E36" w14:textId="77777777" w:rsidR="00C01078" w:rsidRPr="00B6117D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2508E729" w14:textId="77777777" w:rsidR="00C01078" w:rsidRPr="00B6117D" w:rsidRDefault="00C01078" w:rsidP="00C0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6198C5B1" w14:textId="77777777" w:rsidR="00C01078" w:rsidRDefault="00C01078" w:rsidP="00C01078">
      <w:pPr>
        <w:spacing w:after="0" w:line="240" w:lineRule="auto"/>
        <w:ind w:left="246"/>
        <w:rPr>
          <w:rFonts w:ascii="Arial" w:hAnsi="Arial" w:cs="Arial"/>
          <w:b/>
          <w:lang w:eastAsia="ar-SA"/>
        </w:rPr>
      </w:pPr>
    </w:p>
    <w:p w14:paraId="3CE5012D" w14:textId="77777777" w:rsidR="00C01078" w:rsidRPr="00D82692" w:rsidRDefault="00C01078" w:rsidP="00C01078">
      <w:pPr>
        <w:spacing w:after="0" w:line="240" w:lineRule="auto"/>
        <w:ind w:left="246"/>
        <w:rPr>
          <w:rFonts w:ascii="Arial" w:hAnsi="Arial" w:cs="Arial"/>
        </w:rPr>
      </w:pPr>
      <w:r w:rsidRPr="00D82692">
        <w:rPr>
          <w:rFonts w:ascii="Arial" w:hAnsi="Arial" w:cs="Arial"/>
          <w:b/>
          <w:lang w:eastAsia="ar-SA"/>
        </w:rPr>
        <w:t>WYKONAWCA/Y</w:t>
      </w:r>
      <w:r w:rsidRPr="00D82692">
        <w:rPr>
          <w:rFonts w:ascii="Arial" w:hAnsi="Arial" w:cs="Arial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C01078" w14:paraId="6E5F510D" w14:textId="77777777" w:rsidTr="00EE2A5D">
        <w:trPr>
          <w:trHeight w:val="196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AE813" w14:textId="77777777" w:rsidR="00C01078" w:rsidRDefault="00C01078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855FABD" w14:textId="77777777" w:rsidR="00C01078" w:rsidRPr="008246E9" w:rsidRDefault="00C01078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46E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15811CB3" w14:textId="77777777" w:rsidR="00C01078" w:rsidRDefault="00C01078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246E9">
              <w:rPr>
                <w:rFonts w:ascii="Arial" w:hAnsi="Arial" w:cs="Arial"/>
                <w:b/>
                <w:lang w:eastAsia="ar-SA"/>
              </w:rPr>
              <w:t>dotyczące braku podstaw do wykluczenia z postępowania</w:t>
            </w: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8246E9">
              <w:rPr>
                <w:rFonts w:ascii="Arial" w:hAnsi="Arial" w:cs="Arial"/>
                <w:b/>
              </w:rPr>
              <w:t xml:space="preserve">wskazanych w art. 7 ust. 1 pkt 1-3 ustawy o szczególnych rozwiązaniach w zakresie przeciwdziałania wspieraniu agresji na Ukrainę oraz służących ochronie bezpieczeństwa narodowego </w:t>
            </w:r>
          </w:p>
          <w:p w14:paraId="1536B235" w14:textId="77777777" w:rsidR="00C01078" w:rsidRDefault="00C01078" w:rsidP="00EE2A5D">
            <w:pPr>
              <w:spacing w:after="0" w:line="240" w:lineRule="auto"/>
              <w:jc w:val="center"/>
            </w:pPr>
            <w:r w:rsidRPr="008246E9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 xml:space="preserve">t.j. </w:t>
            </w:r>
            <w:r w:rsidRPr="008246E9">
              <w:rPr>
                <w:rFonts w:ascii="Arial" w:hAnsi="Arial" w:cs="Arial"/>
                <w:b/>
              </w:rPr>
              <w:t>Dz.U. z 202</w:t>
            </w:r>
            <w:r>
              <w:rPr>
                <w:rFonts w:ascii="Arial" w:hAnsi="Arial" w:cs="Arial"/>
                <w:b/>
              </w:rPr>
              <w:t>4</w:t>
            </w:r>
            <w:r w:rsidRPr="008246E9">
              <w:rPr>
                <w:rFonts w:ascii="Arial" w:hAnsi="Arial" w:cs="Arial"/>
                <w:b/>
              </w:rPr>
              <w:t xml:space="preserve"> r., poz. </w:t>
            </w:r>
            <w:r>
              <w:rPr>
                <w:rFonts w:ascii="Arial" w:hAnsi="Arial" w:cs="Arial"/>
                <w:b/>
              </w:rPr>
              <w:t>507</w:t>
            </w:r>
            <w:r w:rsidRPr="008246E9">
              <w:rPr>
                <w:rFonts w:ascii="Arial" w:hAnsi="Arial" w:cs="Arial"/>
                <w:b/>
              </w:rPr>
              <w:t>)</w:t>
            </w:r>
          </w:p>
        </w:tc>
      </w:tr>
    </w:tbl>
    <w:p w14:paraId="59B54998" w14:textId="77777777" w:rsidR="00C01078" w:rsidRDefault="00C01078" w:rsidP="00C01078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AD53F63" w14:textId="77777777" w:rsidR="00C01078" w:rsidRDefault="00C01078" w:rsidP="00C01078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1ED736A" w14:textId="77777777" w:rsidR="00C01078" w:rsidRDefault="00C01078" w:rsidP="00C01078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0D7150B3" w14:textId="77777777" w:rsidR="00C01078" w:rsidRDefault="00C01078" w:rsidP="00C01078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NIEPODLEGANIU WYKLUCZENIU</w:t>
      </w:r>
    </w:p>
    <w:p w14:paraId="4F31966E" w14:textId="1043763B" w:rsidR="00C01078" w:rsidRDefault="00C01078" w:rsidP="00C01078">
      <w:pPr>
        <w:pStyle w:val="NormalnyWeb"/>
        <w:spacing w:after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Na potrzeby postępowania o udzielenie zamówienia publicznego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pn: </w:t>
      </w:r>
      <w:r w:rsidR="00444F8C" w:rsidRPr="00444F8C">
        <w:rPr>
          <w:rFonts w:ascii="Arial" w:hAnsi="Arial" w:cs="Arial"/>
          <w:sz w:val="20"/>
          <w:szCs w:val="20"/>
        </w:rPr>
        <w:t>„</w:t>
      </w:r>
      <w:bookmarkStart w:id="0" w:name="_Hlk56415115"/>
      <w:bookmarkStart w:id="1" w:name="_Hlk85611908"/>
      <w:bookmarkStart w:id="2" w:name="_Hlk180566356"/>
      <w:r w:rsidR="00444F8C" w:rsidRPr="00444F8C">
        <w:rPr>
          <w:rFonts w:ascii="Arial" w:eastAsia="Calibri" w:hAnsi="Arial" w:cs="Arial"/>
          <w:b/>
          <w:bCs/>
          <w:sz w:val="20"/>
          <w:szCs w:val="20"/>
        </w:rPr>
        <w:t xml:space="preserve">Dostawa sprzętu komputerowego do wyposażenia pracowni </w:t>
      </w:r>
      <w:bookmarkEnd w:id="0"/>
      <w:bookmarkEnd w:id="1"/>
      <w:r w:rsidR="00444F8C" w:rsidRPr="00444F8C">
        <w:rPr>
          <w:rFonts w:ascii="Arial" w:eastAsia="Calibri" w:hAnsi="Arial" w:cs="Arial"/>
          <w:b/>
          <w:bCs/>
          <w:sz w:val="20"/>
          <w:szCs w:val="20"/>
        </w:rPr>
        <w:t>kształcenia zawodowego branży HGT w PZS nr 2</w:t>
      </w:r>
      <w:bookmarkEnd w:id="2"/>
      <w:r w:rsidR="00444F8C" w:rsidRPr="00444F8C">
        <w:rPr>
          <w:rFonts w:ascii="Arial" w:eastAsia="Calibri" w:hAnsi="Arial" w:cs="Arial"/>
          <w:b/>
          <w:bCs/>
          <w:sz w:val="20"/>
          <w:szCs w:val="20"/>
        </w:rPr>
        <w:t xml:space="preserve">  w Kościerzynie”</w:t>
      </w:r>
      <w:r w:rsidRPr="00444F8C">
        <w:rPr>
          <w:rFonts w:ascii="Arial" w:eastAsia="Arial" w:hAnsi="Arial" w:cs="Arial"/>
          <w:b/>
          <w:sz w:val="20"/>
          <w:szCs w:val="20"/>
        </w:rPr>
        <w:t>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prowadzonego przez Zamawiającego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– Powiat Kościerski,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>oświadczam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z którego wynika, że:  z postępowania o udzielenie zamówienia publicznego lub konkursu prowadzonego na podstawie ustawy P</w:t>
      </w:r>
      <w:r>
        <w:rPr>
          <w:rFonts w:ascii="Arial" w:hAnsi="Arial" w:cs="Arial"/>
          <w:sz w:val="20"/>
          <w:szCs w:val="20"/>
          <w:shd w:val="clear" w:color="auto" w:fill="FFFFFF"/>
        </w:rPr>
        <w:t>ZP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wyklucza się:</w:t>
      </w:r>
    </w:p>
    <w:p w14:paraId="3C64DBAB" w14:textId="77777777" w:rsidR="00C01078" w:rsidRPr="004B1BC2" w:rsidRDefault="00C01078" w:rsidP="00C01078">
      <w:pPr>
        <w:pStyle w:val="NormalnyWeb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4B1BC2">
        <w:rPr>
          <w:rFonts w:ascii="Arial" w:eastAsia="Times New Roman" w:hAnsi="Arial" w:cs="Arial"/>
          <w:sz w:val="20"/>
          <w:szCs w:val="20"/>
        </w:rPr>
        <w:t xml:space="preserve">wykonawcę oraz uczestnika konkursu wymienionego w wykazach określonych w </w:t>
      </w:r>
      <w:hyperlink r:id="rId7" w:anchor="/document/6760798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</w:rPr>
        <w:t xml:space="preserve"> 765/2006 i </w:t>
      </w:r>
      <w:hyperlink r:id="rId8" w:anchor="/document/6841086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</w:rPr>
        <w:t xml:space="preserve"> 269/2014 albo wpisanego na listę na podstawie decyzji w sprawie wpisu na listę rozstrzygającej o zastosowaniu środka, o którym mowa w art. 1 pkt 3;</w:t>
      </w:r>
    </w:p>
    <w:p w14:paraId="044C0392" w14:textId="77777777" w:rsidR="00C01078" w:rsidRPr="004B1BC2" w:rsidRDefault="00C01078" w:rsidP="00C01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wykonawcę oraz uczestnika konkursu, którego beneficjentem rzeczywistym w rozumieniu </w:t>
      </w:r>
      <w:hyperlink r:id="rId9" w:anchor="/document/18708093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ustawy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10" w:anchor="/document/6760798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765/2006 i </w:t>
      </w:r>
      <w:hyperlink r:id="rId11" w:anchor="/document/6841086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1E16BE5" w14:textId="6A2664B1" w:rsidR="00C01078" w:rsidRPr="00444F8C" w:rsidRDefault="00C01078" w:rsidP="00C01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wykonawcę oraz uczestnika konkursu, którego jednostką dominującą w rozumieniu </w:t>
      </w:r>
      <w:hyperlink r:id="rId12" w:anchor="/document/16796295?unitId=art(3)ust(1)pkt(37)&amp;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art. 3 ust. 1 pkt 37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29 września 1994 r. o rachunkowości (Dz. U. z 2023 r. poz. 120, 295 i 1598) jest podmiot wymieniony w wykazach określonych w </w:t>
      </w:r>
      <w:hyperlink r:id="rId13" w:anchor="/document/6760798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765/2006 i </w:t>
      </w:r>
      <w:hyperlink r:id="rId14" w:anchor="/document/68410867?cm=DOCUMENT" w:history="1">
        <w:r w:rsidRPr="004B1BC2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rozporządzeniu</w:t>
        </w:r>
      </w:hyperlink>
      <w:r w:rsidRPr="004B1BC2">
        <w:rPr>
          <w:rFonts w:ascii="Arial" w:eastAsia="Times New Roman" w:hAnsi="Arial" w:cs="Arial"/>
          <w:sz w:val="20"/>
          <w:szCs w:val="20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FF509E1" w14:textId="77777777" w:rsidR="00C01078" w:rsidRPr="00F61331" w:rsidRDefault="00C01078" w:rsidP="00C0107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p w14:paraId="7240B2A4" w14:textId="77777777" w:rsidR="006E4465" w:rsidRDefault="006E4465"/>
    <w:sectPr w:rsidR="006E446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BDD9C" w14:textId="77777777" w:rsidR="00C01078" w:rsidRDefault="00C01078" w:rsidP="00C01078">
      <w:pPr>
        <w:spacing w:after="0" w:line="240" w:lineRule="auto"/>
      </w:pPr>
      <w:r>
        <w:separator/>
      </w:r>
    </w:p>
  </w:endnote>
  <w:endnote w:type="continuationSeparator" w:id="0">
    <w:p w14:paraId="06A6B641" w14:textId="77777777" w:rsidR="00C01078" w:rsidRDefault="00C01078" w:rsidP="00C0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223D5" w14:textId="77777777" w:rsidR="00444F8C" w:rsidRDefault="00444F8C" w:rsidP="00444F8C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25F5D325" wp14:editId="62B1FE44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D1219A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p w14:paraId="40F584D6" w14:textId="77777777" w:rsidR="00444F8C" w:rsidRPr="00ED2E72" w:rsidRDefault="00444F8C" w:rsidP="00444F8C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p w14:paraId="4FEBE042" w14:textId="77777777" w:rsidR="00444F8C" w:rsidRDefault="00444F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B9D17" w14:textId="77777777" w:rsidR="00C01078" w:rsidRDefault="00C01078" w:rsidP="00C01078">
      <w:pPr>
        <w:spacing w:after="0" w:line="240" w:lineRule="auto"/>
      </w:pPr>
      <w:r>
        <w:separator/>
      </w:r>
    </w:p>
  </w:footnote>
  <w:footnote w:type="continuationSeparator" w:id="0">
    <w:p w14:paraId="3CCB3325" w14:textId="77777777" w:rsidR="00C01078" w:rsidRDefault="00C01078" w:rsidP="00C01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6AF8E" w14:textId="14945509" w:rsidR="00C01078" w:rsidRDefault="00444F8C" w:rsidP="00C01078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C01078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4B99FE5" wp14:editId="7037EEB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28BE2" w14:textId="77777777" w:rsidR="00C01078" w:rsidRDefault="00C01078" w:rsidP="00C0107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4B99FE5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AF28BE2" w14:textId="77777777" w:rsidR="00C01078" w:rsidRDefault="00C01078" w:rsidP="00C0107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3" w:name="_Hlk125526560"/>
    <w:r>
      <w:rPr>
        <w:noProof/>
      </w:rPr>
      <w:drawing>
        <wp:inline distT="0" distB="0" distL="0" distR="0" wp14:anchorId="198EFC0F" wp14:editId="5CDF6E20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70CBFFCD" w14:textId="21CE6B46" w:rsidR="00C01078" w:rsidRDefault="00444F8C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06F60E69" wp14:editId="16260F46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0DB94B4B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87475"/>
    <w:multiLevelType w:val="hybridMultilevel"/>
    <w:tmpl w:val="A496B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637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078"/>
    <w:rsid w:val="00444F8C"/>
    <w:rsid w:val="006E4465"/>
    <w:rsid w:val="007B5A66"/>
    <w:rsid w:val="00C01078"/>
    <w:rsid w:val="00C85896"/>
    <w:rsid w:val="00D5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1CC5C"/>
  <w15:chartTrackingRefBased/>
  <w15:docId w15:val="{83000890-F27F-406E-B652-7DE3B5FA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07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0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0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0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0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0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0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0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0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0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0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0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0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0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0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0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0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0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0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0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0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0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0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0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078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010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0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0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0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07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01078"/>
  </w:style>
  <w:style w:type="paragraph" w:styleId="NormalnyWeb">
    <w:name w:val="Normal (Web)"/>
    <w:basedOn w:val="Normalny"/>
    <w:unhideWhenUsed/>
    <w:rsid w:val="00C0107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customStyle="1" w:styleId="Textbody">
    <w:name w:val="Text body"/>
    <w:basedOn w:val="Normalny"/>
    <w:rsid w:val="00C01078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0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078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C0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C0107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480</Words>
  <Characters>2886</Characters>
  <Application>Microsoft Office Word</Application>
  <DocSecurity>0</DocSecurity>
  <Lines>24</Lines>
  <Paragraphs>6</Paragraphs>
  <ScaleCrop>false</ScaleCrop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2024-10-08T12:47:00Z</dcterms:created>
  <dcterms:modified xsi:type="dcterms:W3CDTF">2024-11-14T12:28:00Z</dcterms:modified>
</cp:coreProperties>
</file>