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3EB5" w14:textId="77777777" w:rsidR="008938FB" w:rsidRPr="008938FB" w:rsidRDefault="008938FB" w:rsidP="008938FB">
      <w:pPr>
        <w:pBdr>
          <w:bottom w:val="single" w:sz="6" w:space="1" w:color="auto"/>
        </w:pBdr>
        <w:spacing w:after="0" w:line="240" w:lineRule="auto"/>
        <w:jc w:val="center"/>
        <w:rPr>
          <w:rFonts w:ascii="Arial" w:eastAsia="Times New Roman" w:hAnsi="Arial" w:cs="Arial"/>
          <w:vanish/>
          <w:sz w:val="12"/>
          <w:szCs w:val="12"/>
          <w:lang w:eastAsia="pl-PL"/>
        </w:rPr>
      </w:pPr>
      <w:r w:rsidRPr="008938FB">
        <w:rPr>
          <w:rFonts w:ascii="Arial" w:eastAsia="Times New Roman" w:hAnsi="Arial" w:cs="Arial"/>
          <w:vanish/>
          <w:sz w:val="12"/>
          <w:szCs w:val="12"/>
          <w:lang w:eastAsia="pl-PL"/>
        </w:rPr>
        <w:t>Początek formularza</w:t>
      </w:r>
    </w:p>
    <w:p w14:paraId="08399148" w14:textId="1389221F" w:rsidR="008938FB" w:rsidRPr="008938FB" w:rsidRDefault="008938FB" w:rsidP="008938FB">
      <w:pPr>
        <w:spacing w:after="24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Ogłoszenie nr 619234-N-2019 z dnia 2019-11-06 r. </w:t>
      </w:r>
    </w:p>
    <w:p w14:paraId="4F511412" w14:textId="77777777" w:rsidR="00877F2D" w:rsidRDefault="008938FB" w:rsidP="008938FB">
      <w:pPr>
        <w:spacing w:after="0" w:line="240" w:lineRule="auto"/>
        <w:jc w:val="center"/>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Miejskie Przedsiębiorstwo Komunikacji Spółka z ograniczoną odpowiedzialnością: </w:t>
      </w:r>
    </w:p>
    <w:p w14:paraId="23871D5F" w14:textId="2670C562" w:rsidR="008938FB" w:rsidRPr="008938FB" w:rsidRDefault="008938FB" w:rsidP="008938FB">
      <w:pPr>
        <w:spacing w:after="0" w:line="240" w:lineRule="auto"/>
        <w:jc w:val="center"/>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Usługa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 2.</w:t>
      </w:r>
      <w:r w:rsidRPr="008938FB">
        <w:rPr>
          <w:rFonts w:ascii="Times New Roman" w:eastAsia="Times New Roman" w:hAnsi="Times New Roman" w:cs="Times New Roman"/>
          <w:sz w:val="20"/>
          <w:szCs w:val="20"/>
          <w:lang w:eastAsia="pl-PL"/>
        </w:rPr>
        <w:br/>
        <w:t xml:space="preserve">OGŁOSZENIE O ZAMÓWIENIU - Usługi </w:t>
      </w:r>
    </w:p>
    <w:p w14:paraId="117E916B"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Zamieszczanie ogłoszenia:</w:t>
      </w:r>
      <w:r w:rsidRPr="008938FB">
        <w:rPr>
          <w:rFonts w:ascii="Times New Roman" w:eastAsia="Times New Roman" w:hAnsi="Times New Roman" w:cs="Times New Roman"/>
          <w:sz w:val="20"/>
          <w:szCs w:val="20"/>
          <w:lang w:eastAsia="pl-PL"/>
        </w:rPr>
        <w:t xml:space="preserve"> Zamieszczanie obowiązkowe </w:t>
      </w:r>
    </w:p>
    <w:p w14:paraId="3F9D696C"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Ogłoszenie dotyczy:</w:t>
      </w:r>
      <w:r w:rsidRPr="008938FB">
        <w:rPr>
          <w:rFonts w:ascii="Times New Roman" w:eastAsia="Times New Roman" w:hAnsi="Times New Roman" w:cs="Times New Roman"/>
          <w:sz w:val="20"/>
          <w:szCs w:val="20"/>
          <w:lang w:eastAsia="pl-PL"/>
        </w:rPr>
        <w:t xml:space="preserve"> Zamówienia publicznego </w:t>
      </w:r>
    </w:p>
    <w:p w14:paraId="43E062A5" w14:textId="084E8A55"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Zamówienie dotyczy projektu lub programu współfinansowanego ze środków Unii Europejskiej </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57581B4E" w14:textId="53FB1963"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5DEBF5A1"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u w:val="single"/>
          <w:lang w:eastAsia="pl-PL"/>
        </w:rPr>
        <w:t>SEKCJA I: ZAMAWIAJĄCY</w:t>
      </w:r>
      <w:r w:rsidRPr="008938FB">
        <w:rPr>
          <w:rFonts w:ascii="Times New Roman" w:eastAsia="Times New Roman" w:hAnsi="Times New Roman" w:cs="Times New Roman"/>
          <w:sz w:val="20"/>
          <w:szCs w:val="20"/>
          <w:lang w:eastAsia="pl-PL"/>
        </w:rPr>
        <w:t xml:space="preserve"> </w:t>
      </w:r>
    </w:p>
    <w:p w14:paraId="32F6699C" w14:textId="0FF7014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Postępowanie przeprowadza centralny zamawiający </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1C36A989" w14:textId="30B77EC4"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7D91C2F1" w14:textId="79BDE80D"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Informacje na temat podmiotu któremu zamawiający powierzył/powierzyli prowadzenie postępowania:</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Postępowanie jest przeprowadzane wspólnie przez zamawiających</w:t>
      </w:r>
      <w:r w:rsidRPr="008938F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39C6842B" w14:textId="237075AB"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0FC93ECA"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8938FB">
        <w:rPr>
          <w:rFonts w:ascii="Times New Roman" w:eastAsia="Times New Roman" w:hAnsi="Times New Roman" w:cs="Times New Roman"/>
          <w:sz w:val="20"/>
          <w:szCs w:val="20"/>
          <w:lang w:eastAsia="pl-PL"/>
        </w:rPr>
        <w:t xml:space="preserve"> </w:t>
      </w:r>
      <w:bookmarkStart w:id="0" w:name="_GoBack"/>
      <w:bookmarkEnd w:id="0"/>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Informacje dodatkowe:</w:t>
      </w:r>
      <w:r w:rsidRPr="008938FB">
        <w:rPr>
          <w:rFonts w:ascii="Times New Roman" w:eastAsia="Times New Roman" w:hAnsi="Times New Roman" w:cs="Times New Roman"/>
          <w:sz w:val="20"/>
          <w:szCs w:val="20"/>
          <w:lang w:eastAsia="pl-PL"/>
        </w:rPr>
        <w:t xml:space="preserve"> </w:t>
      </w:r>
    </w:p>
    <w:p w14:paraId="51E20317" w14:textId="5D93FEAA"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 1) NAZWA I ADRES: </w:t>
      </w:r>
      <w:r w:rsidRPr="008938FB">
        <w:rPr>
          <w:rFonts w:ascii="Times New Roman" w:eastAsia="Times New Roman" w:hAnsi="Times New Roman" w:cs="Times New Roman"/>
          <w:sz w:val="20"/>
          <w:szCs w:val="20"/>
          <w:lang w:eastAsia="pl-PL"/>
        </w:rPr>
        <w:t xml:space="preserve">Miejskie Przedsiębiorstwo Komunikacji Spółka z ograniczoną odpowiedzialnością, krajowy numer identyfikacyjny 36880208800000, ul. Składowa  1 , 73-110  Stargard, woj. zachodniopomorskie, państwo Polska, tel. 91 573 22 13, 91 573 22 13, e-mail mpk@mpkstargard.pl, mjarmoluk@mpkstargard.pl, faks 91 573 22 19. </w:t>
      </w:r>
      <w:r w:rsidRPr="008938FB">
        <w:rPr>
          <w:rFonts w:ascii="Times New Roman" w:eastAsia="Times New Roman" w:hAnsi="Times New Roman" w:cs="Times New Roman"/>
          <w:sz w:val="20"/>
          <w:szCs w:val="20"/>
          <w:lang w:eastAsia="pl-PL"/>
        </w:rPr>
        <w:br/>
        <w:t xml:space="preserve">Adres strony internetowej (URL): www.mpkstargard.pl </w:t>
      </w:r>
      <w:r w:rsidRPr="008938FB">
        <w:rPr>
          <w:rFonts w:ascii="Times New Roman" w:eastAsia="Times New Roman" w:hAnsi="Times New Roman" w:cs="Times New Roman"/>
          <w:sz w:val="20"/>
          <w:szCs w:val="20"/>
          <w:lang w:eastAsia="pl-PL"/>
        </w:rPr>
        <w:br/>
        <w:t xml:space="preserve">Adres profilu nabywcy: www.platformazakupowa.pl/pn/mpkstargard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 2) RODZAJ ZAMAWIAJĄCEGO: </w:t>
      </w:r>
      <w:r w:rsidRPr="008938FB">
        <w:rPr>
          <w:rFonts w:ascii="Times New Roman" w:eastAsia="Times New Roman" w:hAnsi="Times New Roman" w:cs="Times New Roman"/>
          <w:sz w:val="20"/>
          <w:szCs w:val="20"/>
          <w:lang w:eastAsia="pl-PL"/>
        </w:rPr>
        <w:t xml:space="preserve">Podmiot prawa publicznego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I.4) KOMUNIKACJA: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8938FB">
        <w:rPr>
          <w:rFonts w:ascii="Times New Roman" w:eastAsia="Times New Roman" w:hAnsi="Times New Roman" w:cs="Times New Roman"/>
          <w:sz w:val="20"/>
          <w:szCs w:val="20"/>
          <w:lang w:eastAsia="pl-PL"/>
        </w:rPr>
        <w:t xml:space="preserve"> </w:t>
      </w:r>
    </w:p>
    <w:p w14:paraId="669D5974" w14:textId="7EA79659"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www.platformazakupowa.pl/pn/mpkstargard </w:t>
      </w:r>
    </w:p>
    <w:p w14:paraId="3D7D97A6" w14:textId="14F01446"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14:paraId="162F9359" w14:textId="5BA2F078"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www.platformazakupowa.pl/pn/mpkstargard </w:t>
      </w:r>
    </w:p>
    <w:p w14:paraId="4BF78875" w14:textId="631E000E"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r>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t xml:space="preserve">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Oferty lub wnioski o dopuszczenie do udziału w postępowaniu należy przesyłać:</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Elektronicznie</w:t>
      </w:r>
      <w:r w:rsidRPr="008938FB">
        <w:rPr>
          <w:rFonts w:ascii="Times New Roman" w:eastAsia="Times New Roman" w:hAnsi="Times New Roman" w:cs="Times New Roman"/>
          <w:sz w:val="20"/>
          <w:szCs w:val="20"/>
          <w:lang w:eastAsia="pl-PL"/>
        </w:rPr>
        <w:t xml:space="preserve"> </w:t>
      </w:r>
    </w:p>
    <w:p w14:paraId="723AC40C" w14:textId="43FD6730"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Tak </w:t>
      </w:r>
      <w:r w:rsidRPr="008938FB">
        <w:rPr>
          <w:rFonts w:ascii="Times New Roman" w:eastAsia="Times New Roman" w:hAnsi="Times New Roman" w:cs="Times New Roman"/>
          <w:sz w:val="20"/>
          <w:szCs w:val="20"/>
          <w:lang w:eastAsia="pl-PL"/>
        </w:rPr>
        <w:br/>
        <w:t>adres</w:t>
      </w:r>
      <w:r>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t xml:space="preserve">www.platformazakupowa.pl/pn/mpkstargard </w:t>
      </w:r>
    </w:p>
    <w:p w14:paraId="50EB5E07" w14:textId="2B1569FD"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8938FB">
        <w:rPr>
          <w:rFonts w:ascii="Times New Roman" w:eastAsia="Times New Roman" w:hAnsi="Times New Roman" w:cs="Times New Roman"/>
          <w:sz w:val="20"/>
          <w:szCs w:val="20"/>
          <w:lang w:eastAsia="pl-PL"/>
        </w:rPr>
        <w:t xml:space="preserve"> 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8938FB">
        <w:rPr>
          <w:rFonts w:ascii="Times New Roman" w:eastAsia="Times New Roman" w:hAnsi="Times New Roman" w:cs="Times New Roman"/>
          <w:sz w:val="20"/>
          <w:szCs w:val="20"/>
          <w:lang w:eastAsia="pl-PL"/>
        </w:rPr>
        <w:t xml:space="preserve"> 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8938FB">
        <w:rPr>
          <w:rFonts w:ascii="Times New Roman" w:eastAsia="Times New Roman" w:hAnsi="Times New Roman" w:cs="Times New Roman"/>
          <w:sz w:val="20"/>
          <w:szCs w:val="20"/>
          <w:lang w:eastAsia="pl-PL"/>
        </w:rPr>
        <w:t xml:space="preserve"> </w:t>
      </w:r>
    </w:p>
    <w:p w14:paraId="6F42547A" w14:textId="7B62F324"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sz w:val="20"/>
          <w:szCs w:val="20"/>
          <w:u w:val="single"/>
          <w:lang w:eastAsia="pl-PL"/>
        </w:rPr>
        <w:t xml:space="preserve">SEKCJA II: PRZEDMIOT ZAMÓWIENIA </w:t>
      </w:r>
    </w:p>
    <w:p w14:paraId="177A171F" w14:textId="7F722C2F"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II.1) Nazwa nadana zamówieniu przez zamawiającego: </w:t>
      </w:r>
      <w:r w:rsidRPr="008938FB">
        <w:rPr>
          <w:rFonts w:ascii="Times New Roman" w:eastAsia="Times New Roman" w:hAnsi="Times New Roman" w:cs="Times New Roman"/>
          <w:sz w:val="20"/>
          <w:szCs w:val="20"/>
          <w:lang w:eastAsia="pl-PL"/>
        </w:rPr>
        <w:t xml:space="preserve">Usługa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 2.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Numer referencyjny: </w:t>
      </w:r>
      <w:r w:rsidRPr="008938FB">
        <w:rPr>
          <w:rFonts w:ascii="Times New Roman" w:eastAsia="Times New Roman" w:hAnsi="Times New Roman" w:cs="Times New Roman"/>
          <w:sz w:val="20"/>
          <w:szCs w:val="20"/>
          <w:lang w:eastAsia="pl-PL"/>
        </w:rPr>
        <w:t xml:space="preserve">ZP-4/2020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Przed wszczęciem postępowania o udzielenie zamówienia przeprowadzono dialog techniczny</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406B33AA" w14:textId="3B1D0146"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II.2) Rodzaj zamówienia: </w:t>
      </w:r>
      <w:r w:rsidRPr="008938FB">
        <w:rPr>
          <w:rFonts w:ascii="Times New Roman" w:eastAsia="Times New Roman" w:hAnsi="Times New Roman" w:cs="Times New Roman"/>
          <w:sz w:val="20"/>
          <w:szCs w:val="20"/>
          <w:lang w:eastAsia="pl-PL"/>
        </w:rPr>
        <w:t xml:space="preserve">Usługi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II.3) Informacja o możliwości składania ofert częściowych</w:t>
      </w:r>
      <w:r>
        <w:rPr>
          <w:rFonts w:ascii="Times New Roman" w:eastAsia="Times New Roman" w:hAnsi="Times New Roman" w:cs="Times New Roman"/>
          <w:b/>
          <w:bCs/>
          <w:sz w:val="20"/>
          <w:szCs w:val="20"/>
          <w:lang w:eastAsia="pl-PL"/>
        </w:rPr>
        <w:t>:</w:t>
      </w:r>
      <w:r w:rsidRPr="008938FB">
        <w:rPr>
          <w:rFonts w:ascii="Times New Roman" w:eastAsia="Times New Roman" w:hAnsi="Times New Roman" w:cs="Times New Roman"/>
          <w:sz w:val="20"/>
          <w:szCs w:val="20"/>
          <w:lang w:eastAsia="pl-PL"/>
        </w:rPr>
        <w:t xml:space="preserve"> Zamówienie podzielone jest na części: Tak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Oferty lub wnioski o dopuszczenie do udziału w postępowaniu można składać w odniesieniu do:</w:t>
      </w:r>
      <w:r w:rsidRPr="008938FB">
        <w:rPr>
          <w:rFonts w:ascii="Times New Roman" w:eastAsia="Times New Roman" w:hAnsi="Times New Roman" w:cs="Times New Roman"/>
          <w:sz w:val="20"/>
          <w:szCs w:val="20"/>
          <w:lang w:eastAsia="pl-PL"/>
        </w:rPr>
        <w:t xml:space="preserve"> wszystkich części </w:t>
      </w:r>
    </w:p>
    <w:p w14:paraId="1D1A573B" w14:textId="77777777" w:rsidR="008938FB" w:rsidRDefault="008938FB" w:rsidP="008938FB">
      <w:pPr>
        <w:spacing w:after="0" w:line="240" w:lineRule="auto"/>
        <w:rPr>
          <w:rFonts w:ascii="Times New Roman" w:eastAsia="Times New Roman" w:hAnsi="Times New Roman" w:cs="Times New Roman"/>
          <w:b/>
          <w:bCs/>
          <w:sz w:val="20"/>
          <w:szCs w:val="20"/>
          <w:lang w:eastAsia="pl-PL"/>
        </w:rPr>
      </w:pPr>
      <w:r w:rsidRPr="008938FB">
        <w:rPr>
          <w:rFonts w:ascii="Times New Roman" w:eastAsia="Times New Roman" w:hAnsi="Times New Roman" w:cs="Times New Roman"/>
          <w:b/>
          <w:bCs/>
          <w:sz w:val="20"/>
          <w:szCs w:val="20"/>
          <w:lang w:eastAsia="pl-PL"/>
        </w:rPr>
        <w:t xml:space="preserve">II.4) Krótki opis przedmiotu zamówienia </w:t>
      </w:r>
      <w:r w:rsidRPr="008938FB">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8938FB">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p>
    <w:p w14:paraId="5D05C3AC" w14:textId="77777777" w:rsid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Część 1 Usługa utrzymywania czystości w pomieszczeniach budynku Miejskiego Przedsiębiorstwa Komunikacji Sp. z o.o. w Stargardzie przy ul. Składowej 1. </w:t>
      </w:r>
    </w:p>
    <w:p w14:paraId="6BA9E742" w14:textId="5303E5BC"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Część 2 Usługa utrzymania czystości w terminalu obsługi pasażerów w Zintegrowanym Centrum Przesiadkowym im. Sławomira Pajora w Stargardzie przy ulicy Towarowej 2.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II.5) Główny kod CPV: </w:t>
      </w:r>
      <w:r w:rsidRPr="008938FB">
        <w:rPr>
          <w:rFonts w:ascii="Times New Roman" w:eastAsia="Times New Roman" w:hAnsi="Times New Roman" w:cs="Times New Roman"/>
          <w:sz w:val="20"/>
          <w:szCs w:val="20"/>
          <w:lang w:eastAsia="pl-PL"/>
        </w:rPr>
        <w:t xml:space="preserve">90910000-9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Dodatkowe kody CPV:</w:t>
      </w:r>
      <w:r w:rsidRPr="008938F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938FB" w:rsidRPr="008938FB" w14:paraId="26370B9A"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7019BB65"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Kod CPV</w:t>
            </w:r>
          </w:p>
        </w:tc>
      </w:tr>
      <w:tr w:rsidR="008938FB" w:rsidRPr="008938FB" w14:paraId="230ACBBB"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28C4DACE"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90919200-4</w:t>
            </w:r>
          </w:p>
        </w:tc>
      </w:tr>
      <w:tr w:rsidR="008938FB" w:rsidRPr="008938FB" w14:paraId="7922B2DC"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703695EE"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90911200-8</w:t>
            </w:r>
          </w:p>
        </w:tc>
      </w:tr>
      <w:tr w:rsidR="008938FB" w:rsidRPr="008938FB" w14:paraId="534E0D9D"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4334953D"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90911300-9</w:t>
            </w:r>
          </w:p>
        </w:tc>
      </w:tr>
    </w:tbl>
    <w:p w14:paraId="746D32AC" w14:textId="7CF69D9A"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II.6) Całkowita wartość zamówienia </w:t>
      </w:r>
      <w:r w:rsidRPr="008938FB">
        <w:rPr>
          <w:rFonts w:ascii="Times New Roman" w:eastAsia="Times New Roman" w:hAnsi="Times New Roman" w:cs="Times New Roman"/>
          <w:i/>
          <w:iCs/>
          <w:sz w:val="20"/>
          <w:szCs w:val="20"/>
          <w:lang w:eastAsia="pl-PL"/>
        </w:rPr>
        <w:t>(jeżeli zamawiający podaje informacje o wartości zamówienia)</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t xml:space="preserve">Wartość bez VAT: </w:t>
      </w:r>
      <w:r w:rsidRPr="008938FB">
        <w:rPr>
          <w:rFonts w:ascii="Times New Roman" w:eastAsia="Times New Roman" w:hAnsi="Times New Roman" w:cs="Times New Roman"/>
          <w:sz w:val="20"/>
          <w:szCs w:val="20"/>
          <w:lang w:eastAsia="pl-PL"/>
        </w:rPr>
        <w:br/>
        <w:t xml:space="preserve">Waluta: </w:t>
      </w:r>
    </w:p>
    <w:p w14:paraId="0EC327A3" w14:textId="1C091BA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lastRenderedPageBreak/>
        <w:t xml:space="preserve">II.7) Czy przewiduje się udzielenie zamówień, o których mowa w art. 67 ust. 1 pkt 6 i 7 lub w art. 134 ust. 6 pkt 3 ustawy </w:t>
      </w:r>
      <w:proofErr w:type="spellStart"/>
      <w:r w:rsidRPr="008938FB">
        <w:rPr>
          <w:rFonts w:ascii="Times New Roman" w:eastAsia="Times New Roman" w:hAnsi="Times New Roman" w:cs="Times New Roman"/>
          <w:b/>
          <w:bCs/>
          <w:sz w:val="20"/>
          <w:szCs w:val="20"/>
          <w:lang w:eastAsia="pl-PL"/>
        </w:rPr>
        <w:t>Pzp</w:t>
      </w:r>
      <w:proofErr w:type="spellEnd"/>
      <w:r w:rsidRPr="008938FB">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Tak </w:t>
      </w:r>
      <w:r w:rsidRPr="008938FB">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938FB">
        <w:rPr>
          <w:rFonts w:ascii="Times New Roman" w:eastAsia="Times New Roman" w:hAnsi="Times New Roman" w:cs="Times New Roman"/>
          <w:sz w:val="20"/>
          <w:szCs w:val="20"/>
          <w:lang w:eastAsia="pl-PL"/>
        </w:rPr>
        <w:t>Pzp</w:t>
      </w:r>
      <w:proofErr w:type="spellEnd"/>
      <w:r w:rsidRPr="008938FB">
        <w:rPr>
          <w:rFonts w:ascii="Times New Roman" w:eastAsia="Times New Roman" w:hAnsi="Times New Roman" w:cs="Times New Roman"/>
          <w:sz w:val="20"/>
          <w:szCs w:val="20"/>
          <w:lang w:eastAsia="pl-PL"/>
        </w:rPr>
        <w:t xml:space="preserve">: Zamawiający przewiduje możliwość udzielenia zamówień polegających na powtórzeniu podobnych usług. Ewentualne zamówienia polegające na powtórzeniu podobnych usług zgodnych z przedmiotem zamówienia zostaną udzielone do 30% wielkości zamówienia podstawowego oraz w trybie </w:t>
      </w:r>
      <w:proofErr w:type="spellStart"/>
      <w:r w:rsidRPr="008938FB">
        <w:rPr>
          <w:rFonts w:ascii="Times New Roman" w:eastAsia="Times New Roman" w:hAnsi="Times New Roman" w:cs="Times New Roman"/>
          <w:sz w:val="20"/>
          <w:szCs w:val="20"/>
          <w:lang w:eastAsia="pl-PL"/>
        </w:rPr>
        <w:t>przewi</w:t>
      </w:r>
      <w:proofErr w:type="spellEnd"/>
      <w:r w:rsidRPr="008938FB">
        <w:rPr>
          <w:rFonts w:ascii="Times New Roman" w:eastAsia="Times New Roman" w:hAnsi="Times New Roman" w:cs="Times New Roman"/>
          <w:sz w:val="20"/>
          <w:szCs w:val="20"/>
          <w:lang w:eastAsia="pl-PL"/>
        </w:rPr>
        <w:t>-dzianym w art. 67 ust. 1 pkt. 6 ustawy Prawo zamówień publicznych, jeżeli spełnione zostaną prze-</w:t>
      </w:r>
      <w:proofErr w:type="spellStart"/>
      <w:r w:rsidRPr="008938FB">
        <w:rPr>
          <w:rFonts w:ascii="Times New Roman" w:eastAsia="Times New Roman" w:hAnsi="Times New Roman" w:cs="Times New Roman"/>
          <w:sz w:val="20"/>
          <w:szCs w:val="20"/>
          <w:lang w:eastAsia="pl-PL"/>
        </w:rPr>
        <w:t>słanki</w:t>
      </w:r>
      <w:proofErr w:type="spellEnd"/>
      <w:r w:rsidRPr="008938FB">
        <w:rPr>
          <w:rFonts w:ascii="Times New Roman" w:eastAsia="Times New Roman" w:hAnsi="Times New Roman" w:cs="Times New Roman"/>
          <w:sz w:val="20"/>
          <w:szCs w:val="20"/>
          <w:lang w:eastAsia="pl-PL"/>
        </w:rPr>
        <w:t xml:space="preserve"> tam określone.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t>miesiącach:   </w:t>
      </w:r>
      <w:r w:rsidRPr="008938FB">
        <w:rPr>
          <w:rFonts w:ascii="Times New Roman" w:eastAsia="Times New Roman" w:hAnsi="Times New Roman" w:cs="Times New Roman"/>
          <w:i/>
          <w:iCs/>
          <w:sz w:val="20"/>
          <w:szCs w:val="20"/>
          <w:lang w:eastAsia="pl-PL"/>
        </w:rPr>
        <w:t xml:space="preserve"> lub </w:t>
      </w:r>
      <w:r w:rsidRPr="008938FB">
        <w:rPr>
          <w:rFonts w:ascii="Times New Roman" w:eastAsia="Times New Roman" w:hAnsi="Times New Roman" w:cs="Times New Roman"/>
          <w:b/>
          <w:bCs/>
          <w:sz w:val="20"/>
          <w:szCs w:val="20"/>
          <w:lang w:eastAsia="pl-PL"/>
        </w:rPr>
        <w:t>dniach:</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i/>
          <w:iCs/>
          <w:sz w:val="20"/>
          <w:szCs w:val="20"/>
          <w:lang w:eastAsia="pl-PL"/>
        </w:rPr>
        <w:t>lub</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data rozpoczęcia: </w:t>
      </w:r>
      <w:r w:rsidRPr="008938FB">
        <w:rPr>
          <w:rFonts w:ascii="Times New Roman" w:eastAsia="Times New Roman" w:hAnsi="Times New Roman" w:cs="Times New Roman"/>
          <w:sz w:val="20"/>
          <w:szCs w:val="20"/>
          <w:lang w:eastAsia="pl-PL"/>
        </w:rPr>
        <w:t> </w:t>
      </w:r>
      <w:r w:rsidRPr="008938FB">
        <w:rPr>
          <w:rFonts w:ascii="Times New Roman" w:eastAsia="Times New Roman" w:hAnsi="Times New Roman" w:cs="Times New Roman"/>
          <w:i/>
          <w:iCs/>
          <w:sz w:val="20"/>
          <w:szCs w:val="20"/>
          <w:lang w:eastAsia="pl-PL"/>
        </w:rPr>
        <w:t xml:space="preserve"> lub </w:t>
      </w:r>
      <w:r w:rsidRPr="008938FB">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8938FB" w:rsidRPr="008938FB" w14:paraId="25D0AF21"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6FD44FF5"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C6F9A"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23BB0"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8B97C"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Data zakończenia</w:t>
            </w:r>
          </w:p>
        </w:tc>
      </w:tr>
      <w:tr w:rsidR="008938FB" w:rsidRPr="008938FB" w14:paraId="0B139620"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51DB39BD"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2DCB4" w14:textId="77777777" w:rsidR="008938FB" w:rsidRPr="008938FB" w:rsidRDefault="008938FB" w:rsidP="008938FB">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9C573"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8A160"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2021-12-31</w:t>
            </w:r>
          </w:p>
        </w:tc>
      </w:tr>
    </w:tbl>
    <w:p w14:paraId="09731096" w14:textId="24768F24"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II.9) Informacje dodatkowe: </w:t>
      </w:r>
    </w:p>
    <w:p w14:paraId="1E4FFE7F"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u w:val="single"/>
          <w:lang w:eastAsia="pl-PL"/>
        </w:rPr>
        <w:t xml:space="preserve">SEKCJA III: INFORMACJE O CHARAKTERZE PRAWNYM, EKONOMICZNYM, FINANSOWYM I TECHNICZNYM </w:t>
      </w:r>
    </w:p>
    <w:p w14:paraId="7DE303DB"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III.1) WARUNKI UDZIAŁU W POSTĘPOWANIU </w:t>
      </w:r>
    </w:p>
    <w:p w14:paraId="0917F1D5"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t xml:space="preserve">Określenie warunków: Wykonawca musi wykazać, że posiada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t>
      </w:r>
      <w:r w:rsidRPr="008938FB">
        <w:rPr>
          <w:rFonts w:ascii="Times New Roman" w:eastAsia="Times New Roman" w:hAnsi="Times New Roman" w:cs="Times New Roman"/>
          <w:sz w:val="20"/>
          <w:szCs w:val="20"/>
          <w:lang w:eastAsia="pl-PL"/>
        </w:rPr>
        <w:br/>
        <w:t xml:space="preserve">Informacje dodatkowe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III.1.2) Sytuacja finansowa lub ekonomiczna </w:t>
      </w:r>
      <w:r w:rsidRPr="008938FB">
        <w:rPr>
          <w:rFonts w:ascii="Times New Roman" w:eastAsia="Times New Roman" w:hAnsi="Times New Roman" w:cs="Times New Roman"/>
          <w:sz w:val="20"/>
          <w:szCs w:val="20"/>
          <w:lang w:eastAsia="pl-PL"/>
        </w:rPr>
        <w:br/>
        <w:t xml:space="preserve">Określenie warunków: Wykonawca musi wykazać, że jest ubezpieczony od odpowiedzialności cywilnej w zakresie prowadzonej działalności związanej z przedmiotem zamówienia na sumę ubezpieczenia (sumę gwarancyjną) równą co najmniej 100.000,00 zł (słownie: sto tysięcy złotych i 00/100) </w:t>
      </w:r>
      <w:r w:rsidRPr="008938FB">
        <w:rPr>
          <w:rFonts w:ascii="Times New Roman" w:eastAsia="Times New Roman" w:hAnsi="Times New Roman" w:cs="Times New Roman"/>
          <w:sz w:val="20"/>
          <w:szCs w:val="20"/>
          <w:lang w:eastAsia="pl-PL"/>
        </w:rPr>
        <w:br/>
        <w:t xml:space="preserve">Informacje dodatkowe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III.1.3) Zdolność techniczna lub zawodowa </w:t>
      </w:r>
      <w:r w:rsidRPr="008938FB">
        <w:rPr>
          <w:rFonts w:ascii="Times New Roman" w:eastAsia="Times New Roman" w:hAnsi="Times New Roman" w:cs="Times New Roman"/>
          <w:sz w:val="20"/>
          <w:szCs w:val="20"/>
          <w:lang w:eastAsia="pl-PL"/>
        </w:rPr>
        <w:br/>
        <w:t xml:space="preserve">Określenie warunków: Wykonania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 </w:t>
      </w:r>
      <w:r w:rsidRPr="008938FB">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38FB">
        <w:rPr>
          <w:rFonts w:ascii="Times New Roman" w:eastAsia="Times New Roman" w:hAnsi="Times New Roman" w:cs="Times New Roman"/>
          <w:sz w:val="20"/>
          <w:szCs w:val="20"/>
          <w:lang w:eastAsia="pl-PL"/>
        </w:rPr>
        <w:br/>
        <w:t xml:space="preserve">Informacje dodatkowe: </w:t>
      </w:r>
    </w:p>
    <w:p w14:paraId="76A522DC"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III.2) PODSTAWY WYKLUCZENIA </w:t>
      </w:r>
    </w:p>
    <w:p w14:paraId="383751C0" w14:textId="589573C0"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8938FB">
        <w:rPr>
          <w:rFonts w:ascii="Times New Roman" w:eastAsia="Times New Roman" w:hAnsi="Times New Roman" w:cs="Times New Roman"/>
          <w:b/>
          <w:bCs/>
          <w:sz w:val="20"/>
          <w:szCs w:val="20"/>
          <w:lang w:eastAsia="pl-PL"/>
        </w:rPr>
        <w:t>Pzp</w:t>
      </w:r>
      <w:proofErr w:type="spellEnd"/>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8938FB">
        <w:rPr>
          <w:rFonts w:ascii="Times New Roman" w:eastAsia="Times New Roman" w:hAnsi="Times New Roman" w:cs="Times New Roman"/>
          <w:b/>
          <w:bCs/>
          <w:sz w:val="20"/>
          <w:szCs w:val="20"/>
          <w:lang w:eastAsia="pl-PL"/>
        </w:rPr>
        <w:t>Pzp</w:t>
      </w:r>
      <w:proofErr w:type="spellEnd"/>
      <w:r w:rsidRPr="008938FB">
        <w:rPr>
          <w:rFonts w:ascii="Times New Roman" w:eastAsia="Times New Roman" w:hAnsi="Times New Roman" w:cs="Times New Roman"/>
          <w:sz w:val="20"/>
          <w:szCs w:val="20"/>
          <w:lang w:eastAsia="pl-PL"/>
        </w:rPr>
        <w:t xml:space="preserve"> Nie </w:t>
      </w:r>
    </w:p>
    <w:p w14:paraId="3D480818"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0F6B564A" w14:textId="1621F65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Oświadczenie o niepodleganiu wykluczeniu oraz spełnianiu warunków udziału w postępowaniu</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Tak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Oświadczenie o spełnianiu kryteriów selekcji </w:t>
      </w:r>
      <w:r>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Nie </w:t>
      </w:r>
    </w:p>
    <w:p w14:paraId="23DA18FF"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00FDA663"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w:t>
      </w:r>
      <w:proofErr w:type="spellStart"/>
      <w:r w:rsidRPr="008938FB">
        <w:rPr>
          <w:rFonts w:ascii="Times New Roman" w:eastAsia="Times New Roman" w:hAnsi="Times New Roman" w:cs="Times New Roman"/>
          <w:sz w:val="20"/>
          <w:szCs w:val="20"/>
          <w:lang w:eastAsia="pl-PL"/>
        </w:rPr>
        <w:t>uzy</w:t>
      </w:r>
      <w:proofErr w:type="spellEnd"/>
      <w:r w:rsidRPr="008938FB">
        <w:rPr>
          <w:rFonts w:ascii="Times New Roman" w:eastAsia="Times New Roman" w:hAnsi="Times New Roman" w:cs="Times New Roman"/>
          <w:sz w:val="20"/>
          <w:szCs w:val="20"/>
          <w:lang w:eastAsia="pl-PL"/>
        </w:rPr>
        <w:t xml:space="preserve">-skał przewidziane prawem zwolnienie, odroczenie lub rozłożenie na raty zaległych płatności lub wstrzymanie w całości wykonania decyzji właściwego organu. </w:t>
      </w:r>
    </w:p>
    <w:p w14:paraId="1DE4DCD6"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37ACF53A" w14:textId="2FF4219A"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III.5.1) W ZAKRESIE SPEŁNIANIA WARUNKÓW UDZIAŁU W POSTĘPOWANIU:</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t xml:space="preserve">1. Opłaconą polisę, a w przypadku jej braku inny dokument potwierdzający, że Wykonawca jest ubezpieczony od odpowiedzialności cywilnej w zakresie prowadzonej działalności związanej z przedmiotem zamówienia, na wartość co najmniej 100 000,00 zł (słownie: sto tysięcy złotych), 2. zobowiązanie, że Wykonawca po upływie terminu ważności polisy lub innego dokumentu ubezpieczenia będzie odnawiać ubezpieczenie na kwotę nie niższą niż równowartość 100.000,00 złotych polskich na czas obejmujący wykonanie przed-miotu zamówienia oraz, że przedłoży Zamawiającemu do wglądu oryginał odnowionego ubezpieczenia w terminie 7 dni </w:t>
      </w:r>
      <w:r w:rsidRPr="008938FB">
        <w:rPr>
          <w:rFonts w:ascii="Times New Roman" w:eastAsia="Times New Roman" w:hAnsi="Times New Roman" w:cs="Times New Roman"/>
          <w:sz w:val="20"/>
          <w:szCs w:val="20"/>
          <w:lang w:eastAsia="pl-PL"/>
        </w:rPr>
        <w:lastRenderedPageBreak/>
        <w:t xml:space="preserve">kalendarzowych od daty jego zawarcia, jednakże nie później niż w dniu podpisania umowy w przypadku, gdy dotychczasowe ubezpieczenie wygasa po terminie składania ofert.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III.5.2) W ZAKRESIE KRYTERIÓW SELEKCJI:</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40A3C884" w14:textId="77777777" w:rsid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1. Wykaz wykonanych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w:t>
      </w:r>
      <w:proofErr w:type="spellStart"/>
      <w:r w:rsidRPr="008938FB">
        <w:rPr>
          <w:rFonts w:ascii="Times New Roman" w:eastAsia="Times New Roman" w:hAnsi="Times New Roman" w:cs="Times New Roman"/>
          <w:sz w:val="20"/>
          <w:szCs w:val="20"/>
          <w:lang w:eastAsia="pl-PL"/>
        </w:rPr>
        <w:t>niem</w:t>
      </w:r>
      <w:proofErr w:type="spellEnd"/>
      <w:r w:rsidRPr="008938FB">
        <w:rPr>
          <w:rFonts w:ascii="Times New Roman" w:eastAsia="Times New Roman" w:hAnsi="Times New Roman" w:cs="Times New Roman"/>
          <w:sz w:val="20"/>
          <w:szCs w:val="20"/>
          <w:lang w:eastAsia="pl-PL"/>
        </w:rPr>
        <w:t xml:space="preserve"> ich wartości, dat wykonania, wraz z potwierdzeniem że Wykonawca realizował lub realizuje je należycie. </w:t>
      </w:r>
    </w:p>
    <w:p w14:paraId="014883AC" w14:textId="6B94A5A6"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55F0098B"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III.7) INNE DOKUMENTY NIE WYMIENIONE W pkt III.3) - III.6) </w:t>
      </w:r>
    </w:p>
    <w:p w14:paraId="74AAEBD7"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u w:val="single"/>
          <w:lang w:eastAsia="pl-PL"/>
        </w:rPr>
        <w:t xml:space="preserve">SEKCJA IV: PROCEDURA </w:t>
      </w:r>
    </w:p>
    <w:p w14:paraId="4F14889E" w14:textId="43B9DB0D"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IV.1) OPIS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IV.1.1) Tryb udzielenia zamówienia: </w:t>
      </w:r>
      <w:r w:rsidRPr="008938FB">
        <w:rPr>
          <w:rFonts w:ascii="Times New Roman" w:eastAsia="Times New Roman" w:hAnsi="Times New Roman" w:cs="Times New Roman"/>
          <w:sz w:val="20"/>
          <w:szCs w:val="20"/>
          <w:lang w:eastAsia="pl-PL"/>
        </w:rPr>
        <w:t xml:space="preserve">Przetarg nieograniczony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IV.1.2) Zamawiający żąda wniesienia wadium:</w:t>
      </w:r>
      <w:r w:rsidRPr="008938FB">
        <w:rPr>
          <w:rFonts w:ascii="Times New Roman" w:eastAsia="Times New Roman" w:hAnsi="Times New Roman" w:cs="Times New Roman"/>
          <w:sz w:val="20"/>
          <w:szCs w:val="20"/>
          <w:lang w:eastAsia="pl-PL"/>
        </w:rPr>
        <w:t xml:space="preserve"> Tak </w:t>
      </w:r>
      <w:r w:rsidRPr="008938FB">
        <w:rPr>
          <w:rFonts w:ascii="Times New Roman" w:eastAsia="Times New Roman" w:hAnsi="Times New Roman" w:cs="Times New Roman"/>
          <w:sz w:val="20"/>
          <w:szCs w:val="20"/>
          <w:lang w:eastAsia="pl-PL"/>
        </w:rPr>
        <w:br/>
        <w:t xml:space="preserve">Informacja na temat wadium </w:t>
      </w:r>
      <w:r w:rsidRPr="008938FB">
        <w:rPr>
          <w:rFonts w:ascii="Times New Roman" w:eastAsia="Times New Roman" w:hAnsi="Times New Roman" w:cs="Times New Roman"/>
          <w:sz w:val="20"/>
          <w:szCs w:val="20"/>
          <w:lang w:eastAsia="pl-PL"/>
        </w:rPr>
        <w:br/>
        <w:t xml:space="preserve">Część nr 1 - 2000,00 PLN Część nr 2 - 2000,00 PLN </w:t>
      </w:r>
    </w:p>
    <w:p w14:paraId="5D77A61E" w14:textId="5896DCFD"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IV.1.3) Przewiduje się udzielenie zaliczek na poczet wykonania zamówienia:</w:t>
      </w:r>
      <w:r w:rsidRPr="008938FB">
        <w:rPr>
          <w:rFonts w:ascii="Times New Roman" w:eastAsia="Times New Roman" w:hAnsi="Times New Roman" w:cs="Times New Roman"/>
          <w:sz w:val="20"/>
          <w:szCs w:val="20"/>
          <w:lang w:eastAsia="pl-PL"/>
        </w:rPr>
        <w:t xml:space="preserve"> 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8938FB">
        <w:rPr>
          <w:rFonts w:ascii="Times New Roman" w:eastAsia="Times New Roman" w:hAnsi="Times New Roman" w:cs="Times New Roman"/>
          <w:sz w:val="20"/>
          <w:szCs w:val="20"/>
          <w:lang w:eastAsia="pl-PL"/>
        </w:rPr>
        <w:t xml:space="preserve">Tak </w:t>
      </w:r>
      <w:r w:rsidRPr="008938FB">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IV.1.5.) Wymaga się złożenia oferty wariantowej: </w:t>
      </w:r>
      <w:r w:rsidRPr="008938FB">
        <w:rPr>
          <w:rFonts w:ascii="Times New Roman" w:eastAsia="Times New Roman" w:hAnsi="Times New Roman" w:cs="Times New Roman"/>
          <w:sz w:val="20"/>
          <w:szCs w:val="20"/>
          <w:lang w:eastAsia="pl-PL"/>
        </w:rPr>
        <w:t xml:space="preserve">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IV.2) KRYTERIA OCENY OFERT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IV.2.1) Kryteria oceny ofert: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IV.2.2) Kryteria</w:t>
      </w:r>
      <w:r w:rsidRPr="008938F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19"/>
        <w:gridCol w:w="852"/>
      </w:tblGrid>
      <w:tr w:rsidR="008938FB" w:rsidRPr="008938FB" w14:paraId="4E28644E"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522CB1AD"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91F74"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Znaczenie</w:t>
            </w:r>
          </w:p>
        </w:tc>
      </w:tr>
      <w:tr w:rsidR="008938FB" w:rsidRPr="008938FB" w14:paraId="56ED4664"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7E9CE2E4"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94DDF"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60,00</w:t>
            </w:r>
          </w:p>
        </w:tc>
      </w:tr>
      <w:tr w:rsidR="008938FB" w:rsidRPr="008938FB" w14:paraId="0BCB77FA"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67B2571F"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 xml:space="preserve">Gwarantowana wielkość odpisu na PFRON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53693"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40,00</w:t>
            </w:r>
          </w:p>
        </w:tc>
      </w:tr>
    </w:tbl>
    <w:p w14:paraId="033FC08F" w14:textId="759957D0"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8938FB">
        <w:rPr>
          <w:rFonts w:ascii="Times New Roman" w:eastAsia="Times New Roman" w:hAnsi="Times New Roman" w:cs="Times New Roman"/>
          <w:b/>
          <w:bCs/>
          <w:sz w:val="20"/>
          <w:szCs w:val="20"/>
          <w:lang w:eastAsia="pl-PL"/>
        </w:rPr>
        <w:t>Pzp</w:t>
      </w:r>
      <w:proofErr w:type="spellEnd"/>
      <w:r w:rsidRPr="008938FB">
        <w:rPr>
          <w:rFonts w:ascii="Times New Roman" w:eastAsia="Times New Roman" w:hAnsi="Times New Roman" w:cs="Times New Roman"/>
          <w:b/>
          <w:bCs/>
          <w:sz w:val="20"/>
          <w:szCs w:val="20"/>
          <w:lang w:eastAsia="pl-PL"/>
        </w:rPr>
        <w:t xml:space="preserve"> </w:t>
      </w:r>
      <w:r w:rsidRPr="008938FB">
        <w:rPr>
          <w:rFonts w:ascii="Times New Roman" w:eastAsia="Times New Roman" w:hAnsi="Times New Roman" w:cs="Times New Roman"/>
          <w:sz w:val="20"/>
          <w:szCs w:val="20"/>
          <w:lang w:eastAsia="pl-PL"/>
        </w:rPr>
        <w:t xml:space="preserve">(przetarg nieograniczony) </w:t>
      </w:r>
      <w:r w:rsidR="00877F2D">
        <w:rPr>
          <w:rFonts w:ascii="Times New Roman" w:eastAsia="Times New Roman" w:hAnsi="Times New Roman" w:cs="Times New Roman"/>
          <w:sz w:val="20"/>
          <w:szCs w:val="20"/>
          <w:lang w:eastAsia="pl-PL"/>
        </w:rPr>
        <w:t>:</w:t>
      </w:r>
      <w:r w:rsidRPr="008938FB">
        <w:rPr>
          <w:rFonts w:ascii="Times New Roman" w:eastAsia="Times New Roman" w:hAnsi="Times New Roman" w:cs="Times New Roman"/>
          <w:sz w:val="20"/>
          <w:szCs w:val="20"/>
          <w:lang w:eastAsia="pl-PL"/>
        </w:rPr>
        <w:t xml:space="preserve">Tak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IV.3) Negocjacje z ogłoszeniem, dialog konkurencyjny, partnerstwo innowacyjne </w:t>
      </w:r>
      <w:r w:rsidR="00877F2D">
        <w:rPr>
          <w:rFonts w:ascii="Times New Roman" w:eastAsia="Times New Roman" w:hAnsi="Times New Roman" w:cs="Times New Roman"/>
          <w:b/>
          <w:bCs/>
          <w:sz w:val="20"/>
          <w:szCs w:val="20"/>
          <w:lang w:eastAsia="pl-PL"/>
        </w:rPr>
        <w:t xml:space="preserve">: nie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IV.4) Licytacja elektroniczna </w:t>
      </w:r>
      <w:r w:rsidR="00877F2D">
        <w:rPr>
          <w:rFonts w:ascii="Times New Roman" w:eastAsia="Times New Roman" w:hAnsi="Times New Roman" w:cs="Times New Roman"/>
          <w:b/>
          <w:bCs/>
          <w:sz w:val="20"/>
          <w:szCs w:val="20"/>
          <w:lang w:eastAsia="pl-PL"/>
        </w:rPr>
        <w:t>: nie</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IV.5) ZMIANA UMOWY</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8938FB">
        <w:rPr>
          <w:rFonts w:ascii="Times New Roman" w:eastAsia="Times New Roman" w:hAnsi="Times New Roman" w:cs="Times New Roman"/>
          <w:sz w:val="20"/>
          <w:szCs w:val="20"/>
          <w:lang w:eastAsia="pl-PL"/>
        </w:rPr>
        <w:t xml:space="preserve"> Tak </w:t>
      </w:r>
      <w:r w:rsidRPr="008938FB">
        <w:rPr>
          <w:rFonts w:ascii="Times New Roman" w:eastAsia="Times New Roman" w:hAnsi="Times New Roman" w:cs="Times New Roman"/>
          <w:sz w:val="20"/>
          <w:szCs w:val="20"/>
          <w:lang w:eastAsia="pl-PL"/>
        </w:rPr>
        <w:br/>
        <w:t xml:space="preserve">Należy wskazać zakres, charakter zmian oraz warunki wprowadzenia zmian: </w:t>
      </w:r>
      <w:r w:rsidRPr="008938FB">
        <w:rPr>
          <w:rFonts w:ascii="Times New Roman" w:eastAsia="Times New Roman" w:hAnsi="Times New Roman" w:cs="Times New Roman"/>
          <w:sz w:val="20"/>
          <w:szCs w:val="20"/>
          <w:lang w:eastAsia="pl-PL"/>
        </w:rPr>
        <w:br/>
        <w:t xml:space="preserve">1. Strony dopuszczają możliwość waloryzacji wynagrodzenia, o którym mowa w § 4 umowy w przypadku zmiany wysokości minimalnego wynagrodzenia za pracę, ustalonego na podstawie ustawy z dnia 10 października 2002 r. o minimalnym wynagrodzeniu za pracę (Dz. U. z 2017 r. poz. 847 </w:t>
      </w:r>
      <w:proofErr w:type="spellStart"/>
      <w:r w:rsidRPr="008938FB">
        <w:rPr>
          <w:rFonts w:ascii="Times New Roman" w:eastAsia="Times New Roman" w:hAnsi="Times New Roman" w:cs="Times New Roman"/>
          <w:sz w:val="20"/>
          <w:szCs w:val="20"/>
          <w:lang w:eastAsia="pl-PL"/>
        </w:rPr>
        <w:t>t.j</w:t>
      </w:r>
      <w:proofErr w:type="spellEnd"/>
      <w:r w:rsidRPr="008938FB">
        <w:rPr>
          <w:rFonts w:ascii="Times New Roman" w:eastAsia="Times New Roman" w:hAnsi="Times New Roman" w:cs="Times New Roman"/>
          <w:sz w:val="20"/>
          <w:szCs w:val="20"/>
          <w:lang w:eastAsia="pl-PL"/>
        </w:rPr>
        <w:t xml:space="preserve">.), jeżeli zmiana będzie miała wpływ na koszty wykonania zamówienia przez wykonawcę. 2. Wynagrodzenie wykonawcy, o którym mowa w § 4 umowy, będzie waloryzowane w trakcie obowiązywania umowy w przypadku zmiany stawki podatku od towarów i usług. 3. Wynagrodzenie wykonawcy, o którym mowa w § 4 umowy, będzie waloryzowane w trakcie obowiązywania umowy w przypadku zmiany zasad podlegania ubezpieczeniom społecznym lub ubezpieczeniu zdrowotnemu, lub wysokości stawki składki na ubezpieczenie społeczne lub zdrowotne. 4. Wynagrodzenie wykonawcy, o którym mowa w § 4 umowy, będzie waloryzowane w trakcie obowiązywania umowy w przypadku zmiany zasad gromadzenia i wysokości wpłat do pracowniczych planów kapitałowych, o których mowa w ustawie z dnia 4 października 2018r. o pracowniczych planach kapitałowych: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IV.6) INFORMACJE ADMINISTRACYJNE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IV.6.1) Sposób udostępniania informacji o charakterze poufnym </w:t>
      </w:r>
      <w:r w:rsidRPr="008938FB">
        <w:rPr>
          <w:rFonts w:ascii="Times New Roman" w:eastAsia="Times New Roman" w:hAnsi="Times New Roman" w:cs="Times New Roman"/>
          <w:i/>
          <w:iCs/>
          <w:sz w:val="20"/>
          <w:szCs w:val="20"/>
          <w:lang w:eastAsia="pl-PL"/>
        </w:rPr>
        <w:t xml:space="preserve">(jeżeli dotyczy):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Środki służące ochronie informacji o charakterze poufnym</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8938FB">
        <w:rPr>
          <w:rFonts w:ascii="Times New Roman" w:eastAsia="Times New Roman" w:hAnsi="Times New Roman" w:cs="Times New Roman"/>
          <w:sz w:val="20"/>
          <w:szCs w:val="20"/>
          <w:lang w:eastAsia="pl-PL"/>
        </w:rPr>
        <w:br/>
        <w:t xml:space="preserve">Data: 2019-11-19, godzina: 10:00, </w:t>
      </w:r>
      <w:r w:rsidRPr="008938FB">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8938FB">
        <w:rPr>
          <w:rFonts w:ascii="Times New Roman" w:eastAsia="Times New Roman" w:hAnsi="Times New Roman" w:cs="Times New Roman"/>
          <w:sz w:val="20"/>
          <w:szCs w:val="20"/>
          <w:lang w:eastAsia="pl-PL"/>
        </w:rPr>
        <w:br/>
        <w:t xml:space="preserve">&gt; polski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IV.6.3) Termin związania ofertą: </w:t>
      </w:r>
      <w:r w:rsidRPr="008938FB">
        <w:rPr>
          <w:rFonts w:ascii="Times New Roman" w:eastAsia="Times New Roman" w:hAnsi="Times New Roman" w:cs="Times New Roman"/>
          <w:sz w:val="20"/>
          <w:szCs w:val="20"/>
          <w:lang w:eastAsia="pl-PL"/>
        </w:rPr>
        <w:t xml:space="preserve">do: okres w dniach: 30 (od ostatecznego terminu składania ofert)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IV.6.6) Informacje dodatkowe:</w:t>
      </w:r>
      <w:r w:rsidRPr="008938FB">
        <w:rPr>
          <w:rFonts w:ascii="Times New Roman" w:eastAsia="Times New Roman" w:hAnsi="Times New Roman" w:cs="Times New Roman"/>
          <w:sz w:val="20"/>
          <w:szCs w:val="20"/>
          <w:lang w:eastAsia="pl-PL"/>
        </w:rPr>
        <w:t xml:space="preserve"> </w:t>
      </w:r>
      <w:r w:rsidRPr="008938FB">
        <w:rPr>
          <w:rFonts w:ascii="Times New Roman" w:eastAsia="Times New Roman" w:hAnsi="Times New Roman" w:cs="Times New Roman"/>
          <w:sz w:val="20"/>
          <w:szCs w:val="20"/>
          <w:lang w:eastAsia="pl-PL"/>
        </w:rPr>
        <w:br/>
      </w:r>
    </w:p>
    <w:p w14:paraId="7D858FF2"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23D2FEFE"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6FC9E4C1"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1D5CA168"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364389BA"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32BFF15C"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4449AF81"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51160F6F"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7A39C88E"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64689320"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58354A33"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4DAB1172" w14:textId="77777777" w:rsidR="00877F2D" w:rsidRDefault="00877F2D" w:rsidP="008938FB">
      <w:pPr>
        <w:spacing w:after="0" w:line="240" w:lineRule="auto"/>
        <w:jc w:val="center"/>
        <w:rPr>
          <w:rFonts w:ascii="Times New Roman" w:eastAsia="Times New Roman" w:hAnsi="Times New Roman" w:cs="Times New Roman"/>
          <w:sz w:val="20"/>
          <w:szCs w:val="20"/>
          <w:u w:val="single"/>
          <w:lang w:eastAsia="pl-PL"/>
        </w:rPr>
      </w:pPr>
    </w:p>
    <w:p w14:paraId="3FCAED7D" w14:textId="0F6C6D55" w:rsidR="008938FB" w:rsidRPr="008938FB" w:rsidRDefault="008938FB" w:rsidP="008938FB">
      <w:pPr>
        <w:spacing w:after="0" w:line="240" w:lineRule="auto"/>
        <w:jc w:val="center"/>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u w:val="single"/>
          <w:lang w:eastAsia="pl-PL"/>
        </w:rPr>
        <w:lastRenderedPageBreak/>
        <w:t xml:space="preserve">ZAŁĄCZNIK I - INFORMACJE DOTYCZĄCE OFERT CZĘŚCIOWYCH </w:t>
      </w:r>
    </w:p>
    <w:p w14:paraId="6705AF73"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p>
    <w:p w14:paraId="6028B3DB"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160"/>
        <w:gridCol w:w="705"/>
        <w:gridCol w:w="9255"/>
      </w:tblGrid>
      <w:tr w:rsidR="008938FB" w:rsidRPr="008938FB" w14:paraId="64234B3E" w14:textId="77777777" w:rsidTr="008938FB">
        <w:trPr>
          <w:tblCellSpacing w:w="15" w:type="dxa"/>
        </w:trPr>
        <w:tc>
          <w:tcPr>
            <w:tcW w:w="0" w:type="auto"/>
            <w:vAlign w:val="center"/>
            <w:hideMark/>
          </w:tcPr>
          <w:p w14:paraId="1488B3AD"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Część nr: </w:t>
            </w:r>
          </w:p>
        </w:tc>
        <w:tc>
          <w:tcPr>
            <w:tcW w:w="0" w:type="auto"/>
            <w:vAlign w:val="center"/>
            <w:hideMark/>
          </w:tcPr>
          <w:p w14:paraId="5B61A287"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1</w:t>
            </w:r>
          </w:p>
        </w:tc>
        <w:tc>
          <w:tcPr>
            <w:tcW w:w="0" w:type="auto"/>
            <w:vAlign w:val="center"/>
            <w:hideMark/>
          </w:tcPr>
          <w:p w14:paraId="4BA4F51A" w14:textId="6BF7FA90"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Nazwa: </w:t>
            </w:r>
          </w:p>
        </w:tc>
        <w:tc>
          <w:tcPr>
            <w:tcW w:w="0" w:type="auto"/>
            <w:vAlign w:val="center"/>
            <w:hideMark/>
          </w:tcPr>
          <w:p w14:paraId="125BBB0B"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Usługa utrzymywania czystości w pomieszczeniach budynku Miejskiego Przedsiębiorstwa Komunikacji Sp. z o.o. w Stargardzie przy ul. Składowej 1.</w:t>
            </w:r>
          </w:p>
        </w:tc>
      </w:tr>
    </w:tbl>
    <w:p w14:paraId="390A76D8" w14:textId="69C622C8"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1) Krótki opis przedmiotu zamówienia </w:t>
      </w:r>
      <w:r w:rsidRPr="008938F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938F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8938FB">
        <w:rPr>
          <w:rFonts w:ascii="Times New Roman" w:eastAsia="Times New Roman" w:hAnsi="Times New Roman" w:cs="Times New Roman"/>
          <w:b/>
          <w:bCs/>
          <w:sz w:val="20"/>
          <w:szCs w:val="20"/>
          <w:lang w:eastAsia="pl-PL"/>
        </w:rPr>
        <w:t>budowlane:</w:t>
      </w:r>
      <w:r w:rsidRPr="008938FB">
        <w:rPr>
          <w:rFonts w:ascii="Times New Roman" w:eastAsia="Times New Roman" w:hAnsi="Times New Roman" w:cs="Times New Roman"/>
          <w:sz w:val="20"/>
          <w:szCs w:val="20"/>
          <w:lang w:eastAsia="pl-PL"/>
        </w:rPr>
        <w:t>Usługa</w:t>
      </w:r>
      <w:proofErr w:type="spellEnd"/>
      <w:r w:rsidRPr="008938FB">
        <w:rPr>
          <w:rFonts w:ascii="Times New Roman" w:eastAsia="Times New Roman" w:hAnsi="Times New Roman" w:cs="Times New Roman"/>
          <w:sz w:val="20"/>
          <w:szCs w:val="20"/>
          <w:lang w:eastAsia="pl-PL"/>
        </w:rPr>
        <w:t xml:space="preserve"> utrzymywania czystości w pomieszczeniach budynku Miejskiego Przedsiębiorstwa Komunikacji Sp. z o.o. w Stargardzie przy ul. Składowej 1. Wszystkie czynności porządkowe w budynku Miejskiego Przedsiębiorstwa Komunikacji Sp. z o.o. w Stargardzie przy ul. Składowej 1, należy wykonywać w dni od poniedziałku do piątku od godz. 7:00 do efektywnego ich zakończenia maksymalnie do godz. 15:00 lub w uzasadnionych przypadkach w innych godzinach w zależności od potrzeb technologicznych Wykonawcy np. doczyszczanie podłóg, nakładanie polimeru. Pomieszczenia o </w:t>
      </w:r>
      <w:proofErr w:type="spellStart"/>
      <w:r w:rsidRPr="008938FB">
        <w:rPr>
          <w:rFonts w:ascii="Times New Roman" w:eastAsia="Times New Roman" w:hAnsi="Times New Roman" w:cs="Times New Roman"/>
          <w:sz w:val="20"/>
          <w:szCs w:val="20"/>
          <w:lang w:eastAsia="pl-PL"/>
        </w:rPr>
        <w:t>ograni-czonym</w:t>
      </w:r>
      <w:proofErr w:type="spellEnd"/>
      <w:r w:rsidRPr="008938FB">
        <w:rPr>
          <w:rFonts w:ascii="Times New Roman" w:eastAsia="Times New Roman" w:hAnsi="Times New Roman" w:cs="Times New Roman"/>
          <w:sz w:val="20"/>
          <w:szCs w:val="20"/>
          <w:lang w:eastAsia="pl-PL"/>
        </w:rPr>
        <w:t xml:space="preserve"> dostępie będą sprzątane pod nadzorem pracowników Zamawiającego</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2) Wspólny Słownik Zamówień(CPV): </w:t>
      </w:r>
      <w:r w:rsidRPr="008938FB">
        <w:rPr>
          <w:rFonts w:ascii="Times New Roman" w:eastAsia="Times New Roman" w:hAnsi="Times New Roman" w:cs="Times New Roman"/>
          <w:sz w:val="20"/>
          <w:szCs w:val="20"/>
          <w:lang w:eastAsia="pl-PL"/>
        </w:rPr>
        <w:t>90910000-9, 90910000-9, 90910000-9, 90910000-9</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3) Wartość części zamówienia(jeżeli zamawiający podaje informacje o wartości zamówienia):</w:t>
      </w:r>
      <w:r w:rsidRPr="008938FB">
        <w:rPr>
          <w:rFonts w:ascii="Times New Roman" w:eastAsia="Times New Roman" w:hAnsi="Times New Roman" w:cs="Times New Roman"/>
          <w:sz w:val="20"/>
          <w:szCs w:val="20"/>
          <w:lang w:eastAsia="pl-PL"/>
        </w:rPr>
        <w:br/>
        <w:t xml:space="preserve">Wartość bez VAT: </w:t>
      </w:r>
      <w:r w:rsidRPr="008938FB">
        <w:rPr>
          <w:rFonts w:ascii="Times New Roman" w:eastAsia="Times New Roman" w:hAnsi="Times New Roman" w:cs="Times New Roman"/>
          <w:sz w:val="20"/>
          <w:szCs w:val="20"/>
          <w:lang w:eastAsia="pl-PL"/>
        </w:rPr>
        <w:br/>
        <w:t xml:space="preserve">Waluta: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4) Czas trwania lub termin wykonania: </w:t>
      </w:r>
      <w:r w:rsidRPr="008938FB">
        <w:rPr>
          <w:rFonts w:ascii="Times New Roman" w:eastAsia="Times New Roman" w:hAnsi="Times New Roman" w:cs="Times New Roman"/>
          <w:sz w:val="20"/>
          <w:szCs w:val="20"/>
          <w:lang w:eastAsia="pl-PL"/>
        </w:rPr>
        <w:br/>
        <w:t xml:space="preserve">okres w miesiącach: </w:t>
      </w:r>
      <w:r w:rsidRPr="008938FB">
        <w:rPr>
          <w:rFonts w:ascii="Times New Roman" w:eastAsia="Times New Roman" w:hAnsi="Times New Roman" w:cs="Times New Roman"/>
          <w:sz w:val="20"/>
          <w:szCs w:val="20"/>
          <w:lang w:eastAsia="pl-PL"/>
        </w:rPr>
        <w:br/>
        <w:t xml:space="preserve">okres w dniach: </w:t>
      </w:r>
      <w:r w:rsidRPr="008938FB">
        <w:rPr>
          <w:rFonts w:ascii="Times New Roman" w:eastAsia="Times New Roman" w:hAnsi="Times New Roman" w:cs="Times New Roman"/>
          <w:sz w:val="20"/>
          <w:szCs w:val="20"/>
          <w:lang w:eastAsia="pl-PL"/>
        </w:rPr>
        <w:br/>
        <w:t>data rozpoczęcia: 2020-01-01</w:t>
      </w:r>
      <w:r w:rsidRPr="008938FB">
        <w:rPr>
          <w:rFonts w:ascii="Times New Roman" w:eastAsia="Times New Roman" w:hAnsi="Times New Roman" w:cs="Times New Roman"/>
          <w:sz w:val="20"/>
          <w:szCs w:val="20"/>
          <w:lang w:eastAsia="pl-PL"/>
        </w:rPr>
        <w:br/>
        <w:t>data zakończenia: 2021-12-31</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19"/>
        <w:gridCol w:w="852"/>
      </w:tblGrid>
      <w:tr w:rsidR="008938FB" w:rsidRPr="008938FB" w14:paraId="2C2A4923"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617E16D5"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EC577"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Znaczenie</w:t>
            </w:r>
          </w:p>
        </w:tc>
      </w:tr>
      <w:tr w:rsidR="008938FB" w:rsidRPr="008938FB" w14:paraId="6AF674A2"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6D44948F"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431C6"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60,00</w:t>
            </w:r>
          </w:p>
        </w:tc>
      </w:tr>
      <w:tr w:rsidR="008938FB" w:rsidRPr="008938FB" w14:paraId="130CA6DD"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0BE566DD"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Gwarantowana wielkość odpisu na PFRON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7D112"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40,00</w:t>
            </w:r>
          </w:p>
        </w:tc>
      </w:tr>
    </w:tbl>
    <w:p w14:paraId="676A218F" w14:textId="77777777" w:rsidR="008938FB" w:rsidRPr="008938FB" w:rsidRDefault="008938FB" w:rsidP="008938FB">
      <w:pPr>
        <w:spacing w:after="24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6) INFORMACJE DODATKOWE:</w:t>
      </w:r>
      <w:r w:rsidRPr="008938FB">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gridCol w:w="160"/>
        <w:gridCol w:w="705"/>
        <w:gridCol w:w="9279"/>
      </w:tblGrid>
      <w:tr w:rsidR="008938FB" w:rsidRPr="008938FB" w14:paraId="5B55402D" w14:textId="77777777" w:rsidTr="008938FB">
        <w:trPr>
          <w:tblCellSpacing w:w="15" w:type="dxa"/>
        </w:trPr>
        <w:tc>
          <w:tcPr>
            <w:tcW w:w="0" w:type="auto"/>
            <w:vAlign w:val="center"/>
            <w:hideMark/>
          </w:tcPr>
          <w:p w14:paraId="6D964A68"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Część nr: </w:t>
            </w:r>
          </w:p>
        </w:tc>
        <w:tc>
          <w:tcPr>
            <w:tcW w:w="0" w:type="auto"/>
            <w:vAlign w:val="center"/>
            <w:hideMark/>
          </w:tcPr>
          <w:p w14:paraId="39B1615B"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2</w:t>
            </w:r>
          </w:p>
        </w:tc>
        <w:tc>
          <w:tcPr>
            <w:tcW w:w="0" w:type="auto"/>
            <w:vAlign w:val="center"/>
            <w:hideMark/>
          </w:tcPr>
          <w:p w14:paraId="64F0B759"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Nazwa: </w:t>
            </w:r>
          </w:p>
        </w:tc>
        <w:tc>
          <w:tcPr>
            <w:tcW w:w="0" w:type="auto"/>
            <w:vAlign w:val="center"/>
            <w:hideMark/>
          </w:tcPr>
          <w:p w14:paraId="01B6C2A1"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Usługa utrzymania czystości w terminalu obsługi pasażerów w Zintegrowanym Centrum Przesiadkowym im. Sławomira Pajora w Stargardzie przy ulicy Towarowej 2.</w:t>
            </w:r>
          </w:p>
        </w:tc>
      </w:tr>
    </w:tbl>
    <w:p w14:paraId="708BE633" w14:textId="0B11016F"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b/>
          <w:bCs/>
          <w:sz w:val="20"/>
          <w:szCs w:val="20"/>
          <w:lang w:eastAsia="pl-PL"/>
        </w:rPr>
        <w:t xml:space="preserve">1) Krótki opis przedmiotu zamówienia </w:t>
      </w:r>
      <w:r w:rsidRPr="008938F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938F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8938FB">
        <w:rPr>
          <w:rFonts w:ascii="Times New Roman" w:eastAsia="Times New Roman" w:hAnsi="Times New Roman" w:cs="Times New Roman"/>
          <w:b/>
          <w:bCs/>
          <w:sz w:val="20"/>
          <w:szCs w:val="20"/>
          <w:lang w:eastAsia="pl-PL"/>
        </w:rPr>
        <w:t>budowlane:</w:t>
      </w:r>
      <w:r w:rsidRPr="008938FB">
        <w:rPr>
          <w:rFonts w:ascii="Times New Roman" w:eastAsia="Times New Roman" w:hAnsi="Times New Roman" w:cs="Times New Roman"/>
          <w:sz w:val="20"/>
          <w:szCs w:val="20"/>
          <w:lang w:eastAsia="pl-PL"/>
        </w:rPr>
        <w:t>Usługa</w:t>
      </w:r>
      <w:proofErr w:type="spellEnd"/>
      <w:r w:rsidRPr="008938FB">
        <w:rPr>
          <w:rFonts w:ascii="Times New Roman" w:eastAsia="Times New Roman" w:hAnsi="Times New Roman" w:cs="Times New Roman"/>
          <w:sz w:val="20"/>
          <w:szCs w:val="20"/>
          <w:lang w:eastAsia="pl-PL"/>
        </w:rPr>
        <w:t xml:space="preserve"> utrzymania czystości w terminalu obsługi pasażerów w Zintegrowanym Centrum Przesiadkowym im. Sławomira Pajora w Stargardzie przy ulicy Towarowej 2. Wszystkie czynności porządkowe w terminalu obsługi pasażerów na Zintegrowanym Centrum Przesiadkowym im. Sławomira Pajora w Stargardzie przy ulicy Towarowej 2, należy wykonywać w dniach od poniedziałku do piątku w godzinach od godziny 7:00 do godziny 11:00 i od godziny 13:00 do godziny 17:00 oraz w soboty, niedziele i święta od godziny 8:00 do godziny 10:00, i od godziny 13:00 do godziny 15:00.</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2) Wspólny Słownik Zamówień(CPV): </w:t>
      </w:r>
      <w:r w:rsidRPr="008938FB">
        <w:rPr>
          <w:rFonts w:ascii="Times New Roman" w:eastAsia="Times New Roman" w:hAnsi="Times New Roman" w:cs="Times New Roman"/>
          <w:sz w:val="20"/>
          <w:szCs w:val="20"/>
          <w:lang w:eastAsia="pl-PL"/>
        </w:rPr>
        <w:t>90910000-9, 90919200-4, 90911200-8, 90911300-9</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3) Wartość części zamówienia(jeżeli zamawiający podaje informacje o wartości zamówienia):</w:t>
      </w:r>
      <w:r w:rsidRPr="008938FB">
        <w:rPr>
          <w:rFonts w:ascii="Times New Roman" w:eastAsia="Times New Roman" w:hAnsi="Times New Roman" w:cs="Times New Roman"/>
          <w:sz w:val="20"/>
          <w:szCs w:val="20"/>
          <w:lang w:eastAsia="pl-PL"/>
        </w:rPr>
        <w:br/>
        <w:t xml:space="preserve">Wartość bez VAT: </w:t>
      </w:r>
      <w:r w:rsidRPr="008938FB">
        <w:rPr>
          <w:rFonts w:ascii="Times New Roman" w:eastAsia="Times New Roman" w:hAnsi="Times New Roman" w:cs="Times New Roman"/>
          <w:sz w:val="20"/>
          <w:szCs w:val="20"/>
          <w:lang w:eastAsia="pl-PL"/>
        </w:rPr>
        <w:br/>
        <w:t xml:space="preserve">Waluta: </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4) Czas trwania lub termin wykonania: </w:t>
      </w:r>
      <w:r w:rsidRPr="008938FB">
        <w:rPr>
          <w:rFonts w:ascii="Times New Roman" w:eastAsia="Times New Roman" w:hAnsi="Times New Roman" w:cs="Times New Roman"/>
          <w:sz w:val="20"/>
          <w:szCs w:val="20"/>
          <w:lang w:eastAsia="pl-PL"/>
        </w:rPr>
        <w:br/>
        <w:t xml:space="preserve">okres w miesiącach: </w:t>
      </w:r>
      <w:r w:rsidRPr="008938FB">
        <w:rPr>
          <w:rFonts w:ascii="Times New Roman" w:eastAsia="Times New Roman" w:hAnsi="Times New Roman" w:cs="Times New Roman"/>
          <w:sz w:val="20"/>
          <w:szCs w:val="20"/>
          <w:lang w:eastAsia="pl-PL"/>
        </w:rPr>
        <w:br/>
        <w:t xml:space="preserve">okres w dniach: </w:t>
      </w:r>
      <w:r w:rsidRPr="008938FB">
        <w:rPr>
          <w:rFonts w:ascii="Times New Roman" w:eastAsia="Times New Roman" w:hAnsi="Times New Roman" w:cs="Times New Roman"/>
          <w:sz w:val="20"/>
          <w:szCs w:val="20"/>
          <w:lang w:eastAsia="pl-PL"/>
        </w:rPr>
        <w:br/>
        <w:t>data rozpoczęcia: 2020-01-01</w:t>
      </w:r>
      <w:r w:rsidRPr="008938FB">
        <w:rPr>
          <w:rFonts w:ascii="Times New Roman" w:eastAsia="Times New Roman" w:hAnsi="Times New Roman" w:cs="Times New Roman"/>
          <w:sz w:val="20"/>
          <w:szCs w:val="20"/>
          <w:lang w:eastAsia="pl-PL"/>
        </w:rPr>
        <w:br/>
        <w:t>data zakończenia: 2021-12-31</w:t>
      </w: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19"/>
        <w:gridCol w:w="852"/>
      </w:tblGrid>
      <w:tr w:rsidR="008938FB" w:rsidRPr="008938FB" w14:paraId="608D86E3"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420B19EE"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E8C6A"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Znaczenie</w:t>
            </w:r>
          </w:p>
        </w:tc>
      </w:tr>
      <w:tr w:rsidR="008938FB" w:rsidRPr="008938FB" w14:paraId="14DCBE19"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307C9E23"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B7F3B"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60,00</w:t>
            </w:r>
          </w:p>
        </w:tc>
      </w:tr>
      <w:tr w:rsidR="008938FB" w:rsidRPr="008938FB" w14:paraId="31C95506" w14:textId="77777777" w:rsidTr="008938FB">
        <w:tc>
          <w:tcPr>
            <w:tcW w:w="0" w:type="auto"/>
            <w:tcBorders>
              <w:top w:val="single" w:sz="6" w:space="0" w:color="000000"/>
              <w:left w:val="single" w:sz="6" w:space="0" w:color="000000"/>
              <w:bottom w:val="single" w:sz="6" w:space="0" w:color="000000"/>
              <w:right w:val="single" w:sz="6" w:space="0" w:color="000000"/>
            </w:tcBorders>
            <w:vAlign w:val="center"/>
            <w:hideMark/>
          </w:tcPr>
          <w:p w14:paraId="73757961"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Gwarantowana wielkość odpisu na PFRON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E7632" w14:textId="77777777" w:rsidR="008938FB" w:rsidRPr="008938FB" w:rsidRDefault="008938FB" w:rsidP="008938FB">
            <w:pPr>
              <w:spacing w:after="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t>40,00</w:t>
            </w:r>
          </w:p>
        </w:tc>
      </w:tr>
    </w:tbl>
    <w:p w14:paraId="13CFA092" w14:textId="77777777" w:rsidR="008938FB" w:rsidRPr="008938FB" w:rsidRDefault="008938FB" w:rsidP="008938FB">
      <w:pPr>
        <w:spacing w:after="240" w:line="240" w:lineRule="auto"/>
        <w:rPr>
          <w:rFonts w:ascii="Times New Roman" w:eastAsia="Times New Roman" w:hAnsi="Times New Roman" w:cs="Times New Roman"/>
          <w:sz w:val="20"/>
          <w:szCs w:val="20"/>
          <w:lang w:eastAsia="pl-PL"/>
        </w:rPr>
      </w:pPr>
      <w:r w:rsidRPr="008938FB">
        <w:rPr>
          <w:rFonts w:ascii="Times New Roman" w:eastAsia="Times New Roman" w:hAnsi="Times New Roman" w:cs="Times New Roman"/>
          <w:sz w:val="20"/>
          <w:szCs w:val="20"/>
          <w:lang w:eastAsia="pl-PL"/>
        </w:rPr>
        <w:br/>
      </w:r>
      <w:r w:rsidRPr="008938FB">
        <w:rPr>
          <w:rFonts w:ascii="Times New Roman" w:eastAsia="Times New Roman" w:hAnsi="Times New Roman" w:cs="Times New Roman"/>
          <w:b/>
          <w:bCs/>
          <w:sz w:val="20"/>
          <w:szCs w:val="20"/>
          <w:lang w:eastAsia="pl-PL"/>
        </w:rPr>
        <w:t>6) INFORMACJE DODATKOWE:</w:t>
      </w:r>
      <w:r w:rsidRPr="008938FB">
        <w:rPr>
          <w:rFonts w:ascii="Times New Roman" w:eastAsia="Times New Roman" w:hAnsi="Times New Roman" w:cs="Times New Roman"/>
          <w:sz w:val="20"/>
          <w:szCs w:val="20"/>
          <w:lang w:eastAsia="pl-PL"/>
        </w:rPr>
        <w:br/>
      </w:r>
    </w:p>
    <w:p w14:paraId="1F4FCF44" w14:textId="77777777" w:rsidR="008938FB" w:rsidRPr="008938FB" w:rsidRDefault="008938FB" w:rsidP="008938FB">
      <w:pPr>
        <w:spacing w:after="240" w:line="240" w:lineRule="auto"/>
        <w:rPr>
          <w:rFonts w:ascii="Times New Roman" w:eastAsia="Times New Roman" w:hAnsi="Times New Roman" w:cs="Times New Roman"/>
          <w:sz w:val="20"/>
          <w:szCs w:val="20"/>
          <w:lang w:eastAsia="pl-PL"/>
        </w:rPr>
      </w:pPr>
    </w:p>
    <w:p w14:paraId="53CF2F74" w14:textId="77777777" w:rsidR="008938FB" w:rsidRPr="008938FB" w:rsidRDefault="008938FB" w:rsidP="008938FB">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38FB" w:rsidRPr="008938FB" w14:paraId="49FABA91" w14:textId="77777777" w:rsidTr="008938FB">
        <w:trPr>
          <w:tblCellSpacing w:w="15" w:type="dxa"/>
        </w:trPr>
        <w:tc>
          <w:tcPr>
            <w:tcW w:w="0" w:type="auto"/>
            <w:vAlign w:val="center"/>
            <w:hideMark/>
          </w:tcPr>
          <w:p w14:paraId="4E5C677B" w14:textId="77777777" w:rsidR="008938FB" w:rsidRPr="008938FB" w:rsidRDefault="008938FB" w:rsidP="008938FB">
            <w:pPr>
              <w:spacing w:after="240" w:line="240" w:lineRule="auto"/>
              <w:rPr>
                <w:rFonts w:ascii="Times New Roman" w:eastAsia="Times New Roman" w:hAnsi="Times New Roman" w:cs="Times New Roman"/>
                <w:sz w:val="20"/>
                <w:szCs w:val="20"/>
                <w:lang w:eastAsia="pl-PL"/>
              </w:rPr>
            </w:pPr>
          </w:p>
        </w:tc>
      </w:tr>
    </w:tbl>
    <w:p w14:paraId="32D42132" w14:textId="77777777" w:rsidR="008938FB" w:rsidRPr="008938FB" w:rsidRDefault="008938FB" w:rsidP="008938FB">
      <w:pPr>
        <w:pBdr>
          <w:top w:val="single" w:sz="6" w:space="1" w:color="auto"/>
        </w:pBdr>
        <w:spacing w:after="0" w:line="240" w:lineRule="auto"/>
        <w:jc w:val="center"/>
        <w:rPr>
          <w:rFonts w:ascii="Arial" w:eastAsia="Times New Roman" w:hAnsi="Arial" w:cs="Arial"/>
          <w:vanish/>
          <w:sz w:val="12"/>
          <w:szCs w:val="12"/>
          <w:lang w:eastAsia="pl-PL"/>
        </w:rPr>
      </w:pPr>
      <w:r w:rsidRPr="008938FB">
        <w:rPr>
          <w:rFonts w:ascii="Arial" w:eastAsia="Times New Roman" w:hAnsi="Arial" w:cs="Arial"/>
          <w:vanish/>
          <w:sz w:val="12"/>
          <w:szCs w:val="12"/>
          <w:lang w:eastAsia="pl-PL"/>
        </w:rPr>
        <w:t>Dół formularza</w:t>
      </w:r>
    </w:p>
    <w:p w14:paraId="0F0A50CF" w14:textId="77777777" w:rsidR="008938FB" w:rsidRPr="008938FB" w:rsidRDefault="008938FB" w:rsidP="008938FB">
      <w:pPr>
        <w:pBdr>
          <w:bottom w:val="single" w:sz="6" w:space="1" w:color="auto"/>
        </w:pBdr>
        <w:spacing w:after="0" w:line="240" w:lineRule="auto"/>
        <w:jc w:val="center"/>
        <w:rPr>
          <w:rFonts w:ascii="Arial" w:eastAsia="Times New Roman" w:hAnsi="Arial" w:cs="Arial"/>
          <w:vanish/>
          <w:sz w:val="12"/>
          <w:szCs w:val="12"/>
          <w:lang w:eastAsia="pl-PL"/>
        </w:rPr>
      </w:pPr>
      <w:r w:rsidRPr="008938FB">
        <w:rPr>
          <w:rFonts w:ascii="Arial" w:eastAsia="Times New Roman" w:hAnsi="Arial" w:cs="Arial"/>
          <w:vanish/>
          <w:sz w:val="12"/>
          <w:szCs w:val="12"/>
          <w:lang w:eastAsia="pl-PL"/>
        </w:rPr>
        <w:t>Początek formularza</w:t>
      </w:r>
    </w:p>
    <w:p w14:paraId="19CAE048" w14:textId="77777777" w:rsidR="008938FB" w:rsidRPr="008938FB" w:rsidRDefault="008938FB" w:rsidP="008938FB">
      <w:pPr>
        <w:pBdr>
          <w:top w:val="single" w:sz="6" w:space="1" w:color="auto"/>
        </w:pBdr>
        <w:spacing w:after="0" w:line="240" w:lineRule="auto"/>
        <w:jc w:val="center"/>
        <w:rPr>
          <w:rFonts w:ascii="Arial" w:eastAsia="Times New Roman" w:hAnsi="Arial" w:cs="Arial"/>
          <w:vanish/>
          <w:sz w:val="12"/>
          <w:szCs w:val="12"/>
          <w:lang w:eastAsia="pl-PL"/>
        </w:rPr>
      </w:pPr>
      <w:r w:rsidRPr="008938FB">
        <w:rPr>
          <w:rFonts w:ascii="Arial" w:eastAsia="Times New Roman" w:hAnsi="Arial" w:cs="Arial"/>
          <w:vanish/>
          <w:sz w:val="12"/>
          <w:szCs w:val="12"/>
          <w:lang w:eastAsia="pl-PL"/>
        </w:rPr>
        <w:t>Dół formularza</w:t>
      </w:r>
    </w:p>
    <w:p w14:paraId="7894FEAC" w14:textId="77777777" w:rsidR="00CC0B58" w:rsidRPr="008938FB" w:rsidRDefault="00CC0B58">
      <w:pPr>
        <w:rPr>
          <w:sz w:val="18"/>
          <w:szCs w:val="18"/>
        </w:rPr>
      </w:pPr>
    </w:p>
    <w:sectPr w:rsidR="00CC0B58" w:rsidRPr="008938FB" w:rsidSect="008938FB">
      <w:pgSz w:w="11906" w:h="16838"/>
      <w:pgMar w:top="426" w:right="424"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FC"/>
    <w:rsid w:val="00877F2D"/>
    <w:rsid w:val="008938FB"/>
    <w:rsid w:val="00CC0B58"/>
    <w:rsid w:val="00FB6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34E2"/>
  <w15:chartTrackingRefBased/>
  <w15:docId w15:val="{60D62E5A-59B4-4DC3-A849-3E3BD499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938F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38F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38F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38FB"/>
    <w:rPr>
      <w:rFonts w:ascii="Arial" w:eastAsia="Times New Roman" w:hAnsi="Arial" w:cs="Arial"/>
      <w:vanish/>
      <w:sz w:val="16"/>
      <w:szCs w:val="16"/>
      <w:lang w:eastAsia="pl-PL"/>
    </w:rPr>
  </w:style>
  <w:style w:type="paragraph" w:styleId="Akapitzlist">
    <w:name w:val="List Paragraph"/>
    <w:basedOn w:val="Normalny"/>
    <w:uiPriority w:val="34"/>
    <w:qFormat/>
    <w:rsid w:val="00893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43388">
      <w:bodyDiv w:val="1"/>
      <w:marLeft w:val="0"/>
      <w:marRight w:val="0"/>
      <w:marTop w:val="0"/>
      <w:marBottom w:val="0"/>
      <w:divBdr>
        <w:top w:val="none" w:sz="0" w:space="0" w:color="auto"/>
        <w:left w:val="none" w:sz="0" w:space="0" w:color="auto"/>
        <w:bottom w:val="none" w:sz="0" w:space="0" w:color="auto"/>
        <w:right w:val="none" w:sz="0" w:space="0" w:color="auto"/>
      </w:divBdr>
      <w:divsChild>
        <w:div w:id="1224952195">
          <w:marLeft w:val="0"/>
          <w:marRight w:val="0"/>
          <w:marTop w:val="0"/>
          <w:marBottom w:val="0"/>
          <w:divBdr>
            <w:top w:val="none" w:sz="0" w:space="0" w:color="auto"/>
            <w:left w:val="none" w:sz="0" w:space="0" w:color="auto"/>
            <w:bottom w:val="none" w:sz="0" w:space="0" w:color="auto"/>
            <w:right w:val="none" w:sz="0" w:space="0" w:color="auto"/>
          </w:divBdr>
          <w:divsChild>
            <w:div w:id="2132674238">
              <w:marLeft w:val="0"/>
              <w:marRight w:val="0"/>
              <w:marTop w:val="0"/>
              <w:marBottom w:val="0"/>
              <w:divBdr>
                <w:top w:val="none" w:sz="0" w:space="0" w:color="auto"/>
                <w:left w:val="none" w:sz="0" w:space="0" w:color="auto"/>
                <w:bottom w:val="none" w:sz="0" w:space="0" w:color="auto"/>
                <w:right w:val="none" w:sz="0" w:space="0" w:color="auto"/>
              </w:divBdr>
              <w:divsChild>
                <w:div w:id="1685398381">
                  <w:marLeft w:val="0"/>
                  <w:marRight w:val="0"/>
                  <w:marTop w:val="0"/>
                  <w:marBottom w:val="0"/>
                  <w:divBdr>
                    <w:top w:val="none" w:sz="0" w:space="0" w:color="auto"/>
                    <w:left w:val="none" w:sz="0" w:space="0" w:color="auto"/>
                    <w:bottom w:val="none" w:sz="0" w:space="0" w:color="auto"/>
                    <w:right w:val="none" w:sz="0" w:space="0" w:color="auto"/>
                  </w:divBdr>
                </w:div>
                <w:div w:id="344400273">
                  <w:marLeft w:val="0"/>
                  <w:marRight w:val="0"/>
                  <w:marTop w:val="0"/>
                  <w:marBottom w:val="0"/>
                  <w:divBdr>
                    <w:top w:val="none" w:sz="0" w:space="0" w:color="auto"/>
                    <w:left w:val="none" w:sz="0" w:space="0" w:color="auto"/>
                    <w:bottom w:val="none" w:sz="0" w:space="0" w:color="auto"/>
                    <w:right w:val="none" w:sz="0" w:space="0" w:color="auto"/>
                  </w:divBdr>
                </w:div>
                <w:div w:id="1001272434">
                  <w:marLeft w:val="0"/>
                  <w:marRight w:val="0"/>
                  <w:marTop w:val="0"/>
                  <w:marBottom w:val="0"/>
                  <w:divBdr>
                    <w:top w:val="none" w:sz="0" w:space="0" w:color="auto"/>
                    <w:left w:val="none" w:sz="0" w:space="0" w:color="auto"/>
                    <w:bottom w:val="none" w:sz="0" w:space="0" w:color="auto"/>
                    <w:right w:val="none" w:sz="0" w:space="0" w:color="auto"/>
                  </w:divBdr>
                  <w:divsChild>
                    <w:div w:id="1081442198">
                      <w:marLeft w:val="0"/>
                      <w:marRight w:val="0"/>
                      <w:marTop w:val="0"/>
                      <w:marBottom w:val="0"/>
                      <w:divBdr>
                        <w:top w:val="none" w:sz="0" w:space="0" w:color="auto"/>
                        <w:left w:val="none" w:sz="0" w:space="0" w:color="auto"/>
                        <w:bottom w:val="none" w:sz="0" w:space="0" w:color="auto"/>
                        <w:right w:val="none" w:sz="0" w:space="0" w:color="auto"/>
                      </w:divBdr>
                    </w:div>
                  </w:divsChild>
                </w:div>
                <w:div w:id="1685132796">
                  <w:marLeft w:val="0"/>
                  <w:marRight w:val="0"/>
                  <w:marTop w:val="0"/>
                  <w:marBottom w:val="0"/>
                  <w:divBdr>
                    <w:top w:val="none" w:sz="0" w:space="0" w:color="auto"/>
                    <w:left w:val="none" w:sz="0" w:space="0" w:color="auto"/>
                    <w:bottom w:val="none" w:sz="0" w:space="0" w:color="auto"/>
                    <w:right w:val="none" w:sz="0" w:space="0" w:color="auto"/>
                  </w:divBdr>
                  <w:divsChild>
                    <w:div w:id="83235804">
                      <w:marLeft w:val="0"/>
                      <w:marRight w:val="0"/>
                      <w:marTop w:val="0"/>
                      <w:marBottom w:val="0"/>
                      <w:divBdr>
                        <w:top w:val="none" w:sz="0" w:space="0" w:color="auto"/>
                        <w:left w:val="none" w:sz="0" w:space="0" w:color="auto"/>
                        <w:bottom w:val="none" w:sz="0" w:space="0" w:color="auto"/>
                        <w:right w:val="none" w:sz="0" w:space="0" w:color="auto"/>
                      </w:divBdr>
                    </w:div>
                  </w:divsChild>
                </w:div>
                <w:div w:id="628825404">
                  <w:marLeft w:val="0"/>
                  <w:marRight w:val="0"/>
                  <w:marTop w:val="0"/>
                  <w:marBottom w:val="0"/>
                  <w:divBdr>
                    <w:top w:val="none" w:sz="0" w:space="0" w:color="auto"/>
                    <w:left w:val="none" w:sz="0" w:space="0" w:color="auto"/>
                    <w:bottom w:val="none" w:sz="0" w:space="0" w:color="auto"/>
                    <w:right w:val="none" w:sz="0" w:space="0" w:color="auto"/>
                  </w:divBdr>
                  <w:divsChild>
                    <w:div w:id="1921788551">
                      <w:marLeft w:val="0"/>
                      <w:marRight w:val="0"/>
                      <w:marTop w:val="0"/>
                      <w:marBottom w:val="0"/>
                      <w:divBdr>
                        <w:top w:val="none" w:sz="0" w:space="0" w:color="auto"/>
                        <w:left w:val="none" w:sz="0" w:space="0" w:color="auto"/>
                        <w:bottom w:val="none" w:sz="0" w:space="0" w:color="auto"/>
                        <w:right w:val="none" w:sz="0" w:space="0" w:color="auto"/>
                      </w:divBdr>
                    </w:div>
                    <w:div w:id="321087040">
                      <w:marLeft w:val="0"/>
                      <w:marRight w:val="0"/>
                      <w:marTop w:val="0"/>
                      <w:marBottom w:val="0"/>
                      <w:divBdr>
                        <w:top w:val="none" w:sz="0" w:space="0" w:color="auto"/>
                        <w:left w:val="none" w:sz="0" w:space="0" w:color="auto"/>
                        <w:bottom w:val="none" w:sz="0" w:space="0" w:color="auto"/>
                        <w:right w:val="none" w:sz="0" w:space="0" w:color="auto"/>
                      </w:divBdr>
                    </w:div>
                    <w:div w:id="1377658189">
                      <w:marLeft w:val="0"/>
                      <w:marRight w:val="0"/>
                      <w:marTop w:val="0"/>
                      <w:marBottom w:val="0"/>
                      <w:divBdr>
                        <w:top w:val="none" w:sz="0" w:space="0" w:color="auto"/>
                        <w:left w:val="none" w:sz="0" w:space="0" w:color="auto"/>
                        <w:bottom w:val="none" w:sz="0" w:space="0" w:color="auto"/>
                        <w:right w:val="none" w:sz="0" w:space="0" w:color="auto"/>
                      </w:divBdr>
                    </w:div>
                    <w:div w:id="1628125546">
                      <w:marLeft w:val="0"/>
                      <w:marRight w:val="0"/>
                      <w:marTop w:val="0"/>
                      <w:marBottom w:val="0"/>
                      <w:divBdr>
                        <w:top w:val="none" w:sz="0" w:space="0" w:color="auto"/>
                        <w:left w:val="none" w:sz="0" w:space="0" w:color="auto"/>
                        <w:bottom w:val="none" w:sz="0" w:space="0" w:color="auto"/>
                        <w:right w:val="none" w:sz="0" w:space="0" w:color="auto"/>
                      </w:divBdr>
                    </w:div>
                  </w:divsChild>
                </w:div>
                <w:div w:id="270361315">
                  <w:marLeft w:val="0"/>
                  <w:marRight w:val="0"/>
                  <w:marTop w:val="0"/>
                  <w:marBottom w:val="0"/>
                  <w:divBdr>
                    <w:top w:val="none" w:sz="0" w:space="0" w:color="auto"/>
                    <w:left w:val="none" w:sz="0" w:space="0" w:color="auto"/>
                    <w:bottom w:val="none" w:sz="0" w:space="0" w:color="auto"/>
                    <w:right w:val="none" w:sz="0" w:space="0" w:color="auto"/>
                  </w:divBdr>
                  <w:divsChild>
                    <w:div w:id="692070193">
                      <w:marLeft w:val="0"/>
                      <w:marRight w:val="0"/>
                      <w:marTop w:val="0"/>
                      <w:marBottom w:val="0"/>
                      <w:divBdr>
                        <w:top w:val="none" w:sz="0" w:space="0" w:color="auto"/>
                        <w:left w:val="none" w:sz="0" w:space="0" w:color="auto"/>
                        <w:bottom w:val="none" w:sz="0" w:space="0" w:color="auto"/>
                        <w:right w:val="none" w:sz="0" w:space="0" w:color="auto"/>
                      </w:divBdr>
                    </w:div>
                    <w:div w:id="106237310">
                      <w:marLeft w:val="0"/>
                      <w:marRight w:val="0"/>
                      <w:marTop w:val="0"/>
                      <w:marBottom w:val="0"/>
                      <w:divBdr>
                        <w:top w:val="none" w:sz="0" w:space="0" w:color="auto"/>
                        <w:left w:val="none" w:sz="0" w:space="0" w:color="auto"/>
                        <w:bottom w:val="none" w:sz="0" w:space="0" w:color="auto"/>
                        <w:right w:val="none" w:sz="0" w:space="0" w:color="auto"/>
                      </w:divBdr>
                    </w:div>
                    <w:div w:id="575090557">
                      <w:marLeft w:val="0"/>
                      <w:marRight w:val="0"/>
                      <w:marTop w:val="0"/>
                      <w:marBottom w:val="0"/>
                      <w:divBdr>
                        <w:top w:val="none" w:sz="0" w:space="0" w:color="auto"/>
                        <w:left w:val="none" w:sz="0" w:space="0" w:color="auto"/>
                        <w:bottom w:val="none" w:sz="0" w:space="0" w:color="auto"/>
                        <w:right w:val="none" w:sz="0" w:space="0" w:color="auto"/>
                      </w:divBdr>
                    </w:div>
                    <w:div w:id="1913848966">
                      <w:marLeft w:val="0"/>
                      <w:marRight w:val="0"/>
                      <w:marTop w:val="0"/>
                      <w:marBottom w:val="0"/>
                      <w:divBdr>
                        <w:top w:val="none" w:sz="0" w:space="0" w:color="auto"/>
                        <w:left w:val="none" w:sz="0" w:space="0" w:color="auto"/>
                        <w:bottom w:val="none" w:sz="0" w:space="0" w:color="auto"/>
                        <w:right w:val="none" w:sz="0" w:space="0" w:color="auto"/>
                      </w:divBdr>
                    </w:div>
                    <w:div w:id="314921443">
                      <w:marLeft w:val="0"/>
                      <w:marRight w:val="0"/>
                      <w:marTop w:val="0"/>
                      <w:marBottom w:val="0"/>
                      <w:divBdr>
                        <w:top w:val="none" w:sz="0" w:space="0" w:color="auto"/>
                        <w:left w:val="none" w:sz="0" w:space="0" w:color="auto"/>
                        <w:bottom w:val="none" w:sz="0" w:space="0" w:color="auto"/>
                        <w:right w:val="none" w:sz="0" w:space="0" w:color="auto"/>
                      </w:divBdr>
                    </w:div>
                    <w:div w:id="285741598">
                      <w:marLeft w:val="0"/>
                      <w:marRight w:val="0"/>
                      <w:marTop w:val="0"/>
                      <w:marBottom w:val="0"/>
                      <w:divBdr>
                        <w:top w:val="none" w:sz="0" w:space="0" w:color="auto"/>
                        <w:left w:val="none" w:sz="0" w:space="0" w:color="auto"/>
                        <w:bottom w:val="none" w:sz="0" w:space="0" w:color="auto"/>
                        <w:right w:val="none" w:sz="0" w:space="0" w:color="auto"/>
                      </w:divBdr>
                    </w:div>
                    <w:div w:id="648360931">
                      <w:marLeft w:val="0"/>
                      <w:marRight w:val="0"/>
                      <w:marTop w:val="0"/>
                      <w:marBottom w:val="0"/>
                      <w:divBdr>
                        <w:top w:val="none" w:sz="0" w:space="0" w:color="auto"/>
                        <w:left w:val="none" w:sz="0" w:space="0" w:color="auto"/>
                        <w:bottom w:val="none" w:sz="0" w:space="0" w:color="auto"/>
                        <w:right w:val="none" w:sz="0" w:space="0" w:color="auto"/>
                      </w:divBdr>
                    </w:div>
                  </w:divsChild>
                </w:div>
                <w:div w:id="210113468">
                  <w:marLeft w:val="0"/>
                  <w:marRight w:val="0"/>
                  <w:marTop w:val="0"/>
                  <w:marBottom w:val="0"/>
                  <w:divBdr>
                    <w:top w:val="none" w:sz="0" w:space="0" w:color="auto"/>
                    <w:left w:val="none" w:sz="0" w:space="0" w:color="auto"/>
                    <w:bottom w:val="none" w:sz="0" w:space="0" w:color="auto"/>
                    <w:right w:val="none" w:sz="0" w:space="0" w:color="auto"/>
                  </w:divBdr>
                  <w:divsChild>
                    <w:div w:id="989213090">
                      <w:marLeft w:val="0"/>
                      <w:marRight w:val="0"/>
                      <w:marTop w:val="0"/>
                      <w:marBottom w:val="0"/>
                      <w:divBdr>
                        <w:top w:val="none" w:sz="0" w:space="0" w:color="auto"/>
                        <w:left w:val="none" w:sz="0" w:space="0" w:color="auto"/>
                        <w:bottom w:val="none" w:sz="0" w:space="0" w:color="auto"/>
                        <w:right w:val="none" w:sz="0" w:space="0" w:color="auto"/>
                      </w:divBdr>
                    </w:div>
                    <w:div w:id="57049065">
                      <w:marLeft w:val="0"/>
                      <w:marRight w:val="0"/>
                      <w:marTop w:val="0"/>
                      <w:marBottom w:val="0"/>
                      <w:divBdr>
                        <w:top w:val="none" w:sz="0" w:space="0" w:color="auto"/>
                        <w:left w:val="none" w:sz="0" w:space="0" w:color="auto"/>
                        <w:bottom w:val="none" w:sz="0" w:space="0" w:color="auto"/>
                        <w:right w:val="none" w:sz="0" w:space="0" w:color="auto"/>
                      </w:divBdr>
                    </w:div>
                  </w:divsChild>
                </w:div>
                <w:div w:id="673916013">
                  <w:marLeft w:val="0"/>
                  <w:marRight w:val="0"/>
                  <w:marTop w:val="0"/>
                  <w:marBottom w:val="0"/>
                  <w:divBdr>
                    <w:top w:val="none" w:sz="0" w:space="0" w:color="auto"/>
                    <w:left w:val="none" w:sz="0" w:space="0" w:color="auto"/>
                    <w:bottom w:val="none" w:sz="0" w:space="0" w:color="auto"/>
                    <w:right w:val="none" w:sz="0" w:space="0" w:color="auto"/>
                  </w:divBdr>
                  <w:divsChild>
                    <w:div w:id="506753856">
                      <w:marLeft w:val="0"/>
                      <w:marRight w:val="0"/>
                      <w:marTop w:val="0"/>
                      <w:marBottom w:val="0"/>
                      <w:divBdr>
                        <w:top w:val="none" w:sz="0" w:space="0" w:color="auto"/>
                        <w:left w:val="none" w:sz="0" w:space="0" w:color="auto"/>
                        <w:bottom w:val="none" w:sz="0" w:space="0" w:color="auto"/>
                        <w:right w:val="none" w:sz="0" w:space="0" w:color="auto"/>
                      </w:divBdr>
                    </w:div>
                    <w:div w:id="53625473">
                      <w:marLeft w:val="0"/>
                      <w:marRight w:val="0"/>
                      <w:marTop w:val="0"/>
                      <w:marBottom w:val="0"/>
                      <w:divBdr>
                        <w:top w:val="none" w:sz="0" w:space="0" w:color="auto"/>
                        <w:left w:val="none" w:sz="0" w:space="0" w:color="auto"/>
                        <w:bottom w:val="none" w:sz="0" w:space="0" w:color="auto"/>
                        <w:right w:val="none" w:sz="0" w:space="0" w:color="auto"/>
                      </w:divBdr>
                    </w:div>
                    <w:div w:id="2079010605">
                      <w:marLeft w:val="0"/>
                      <w:marRight w:val="0"/>
                      <w:marTop w:val="0"/>
                      <w:marBottom w:val="0"/>
                      <w:divBdr>
                        <w:top w:val="none" w:sz="0" w:space="0" w:color="auto"/>
                        <w:left w:val="none" w:sz="0" w:space="0" w:color="auto"/>
                        <w:bottom w:val="none" w:sz="0" w:space="0" w:color="auto"/>
                        <w:right w:val="none" w:sz="0" w:space="0" w:color="auto"/>
                      </w:divBdr>
                    </w:div>
                    <w:div w:id="1597714153">
                      <w:marLeft w:val="0"/>
                      <w:marRight w:val="0"/>
                      <w:marTop w:val="0"/>
                      <w:marBottom w:val="0"/>
                      <w:divBdr>
                        <w:top w:val="none" w:sz="0" w:space="0" w:color="auto"/>
                        <w:left w:val="none" w:sz="0" w:space="0" w:color="auto"/>
                        <w:bottom w:val="none" w:sz="0" w:space="0" w:color="auto"/>
                        <w:right w:val="none" w:sz="0" w:space="0" w:color="auto"/>
                      </w:divBdr>
                    </w:div>
                    <w:div w:id="1232808936">
                      <w:marLeft w:val="0"/>
                      <w:marRight w:val="0"/>
                      <w:marTop w:val="0"/>
                      <w:marBottom w:val="0"/>
                      <w:divBdr>
                        <w:top w:val="none" w:sz="0" w:space="0" w:color="auto"/>
                        <w:left w:val="none" w:sz="0" w:space="0" w:color="auto"/>
                        <w:bottom w:val="none" w:sz="0" w:space="0" w:color="auto"/>
                        <w:right w:val="none" w:sz="0" w:space="0" w:color="auto"/>
                      </w:divBdr>
                    </w:div>
                    <w:div w:id="2127769341">
                      <w:marLeft w:val="0"/>
                      <w:marRight w:val="0"/>
                      <w:marTop w:val="0"/>
                      <w:marBottom w:val="0"/>
                      <w:divBdr>
                        <w:top w:val="none" w:sz="0" w:space="0" w:color="auto"/>
                        <w:left w:val="none" w:sz="0" w:space="0" w:color="auto"/>
                        <w:bottom w:val="none" w:sz="0" w:space="0" w:color="auto"/>
                        <w:right w:val="none" w:sz="0" w:space="0" w:color="auto"/>
                      </w:divBdr>
                    </w:div>
                  </w:divsChild>
                </w:div>
                <w:div w:id="1198927562">
                  <w:marLeft w:val="0"/>
                  <w:marRight w:val="0"/>
                  <w:marTop w:val="0"/>
                  <w:marBottom w:val="0"/>
                  <w:divBdr>
                    <w:top w:val="none" w:sz="0" w:space="0" w:color="auto"/>
                    <w:left w:val="none" w:sz="0" w:space="0" w:color="auto"/>
                    <w:bottom w:val="none" w:sz="0" w:space="0" w:color="auto"/>
                    <w:right w:val="none" w:sz="0" w:space="0" w:color="auto"/>
                  </w:divBdr>
                  <w:divsChild>
                    <w:div w:id="2011449526">
                      <w:marLeft w:val="0"/>
                      <w:marRight w:val="0"/>
                      <w:marTop w:val="0"/>
                      <w:marBottom w:val="0"/>
                      <w:divBdr>
                        <w:top w:val="none" w:sz="0" w:space="0" w:color="auto"/>
                        <w:left w:val="none" w:sz="0" w:space="0" w:color="auto"/>
                        <w:bottom w:val="none" w:sz="0" w:space="0" w:color="auto"/>
                        <w:right w:val="none" w:sz="0" w:space="0" w:color="auto"/>
                      </w:divBdr>
                    </w:div>
                    <w:div w:id="303001209">
                      <w:marLeft w:val="0"/>
                      <w:marRight w:val="0"/>
                      <w:marTop w:val="0"/>
                      <w:marBottom w:val="0"/>
                      <w:divBdr>
                        <w:top w:val="none" w:sz="0" w:space="0" w:color="auto"/>
                        <w:left w:val="none" w:sz="0" w:space="0" w:color="auto"/>
                        <w:bottom w:val="none" w:sz="0" w:space="0" w:color="auto"/>
                        <w:right w:val="none" w:sz="0" w:space="0" w:color="auto"/>
                      </w:divBdr>
                    </w:div>
                    <w:div w:id="1048066471">
                      <w:marLeft w:val="0"/>
                      <w:marRight w:val="0"/>
                      <w:marTop w:val="0"/>
                      <w:marBottom w:val="0"/>
                      <w:divBdr>
                        <w:top w:val="none" w:sz="0" w:space="0" w:color="auto"/>
                        <w:left w:val="none" w:sz="0" w:space="0" w:color="auto"/>
                        <w:bottom w:val="none" w:sz="0" w:space="0" w:color="auto"/>
                        <w:right w:val="none" w:sz="0" w:space="0" w:color="auto"/>
                      </w:divBdr>
                    </w:div>
                    <w:div w:id="1125272362">
                      <w:marLeft w:val="0"/>
                      <w:marRight w:val="0"/>
                      <w:marTop w:val="0"/>
                      <w:marBottom w:val="0"/>
                      <w:divBdr>
                        <w:top w:val="none" w:sz="0" w:space="0" w:color="auto"/>
                        <w:left w:val="none" w:sz="0" w:space="0" w:color="auto"/>
                        <w:bottom w:val="none" w:sz="0" w:space="0" w:color="auto"/>
                        <w:right w:val="none" w:sz="0" w:space="0" w:color="auto"/>
                      </w:divBdr>
                    </w:div>
                    <w:div w:id="631597128">
                      <w:marLeft w:val="0"/>
                      <w:marRight w:val="0"/>
                      <w:marTop w:val="0"/>
                      <w:marBottom w:val="0"/>
                      <w:divBdr>
                        <w:top w:val="none" w:sz="0" w:space="0" w:color="auto"/>
                        <w:left w:val="none" w:sz="0" w:space="0" w:color="auto"/>
                        <w:bottom w:val="none" w:sz="0" w:space="0" w:color="auto"/>
                        <w:right w:val="none" w:sz="0" w:space="0" w:color="auto"/>
                      </w:divBdr>
                    </w:div>
                    <w:div w:id="1247224835">
                      <w:marLeft w:val="0"/>
                      <w:marRight w:val="0"/>
                      <w:marTop w:val="0"/>
                      <w:marBottom w:val="0"/>
                      <w:divBdr>
                        <w:top w:val="none" w:sz="0" w:space="0" w:color="auto"/>
                        <w:left w:val="none" w:sz="0" w:space="0" w:color="auto"/>
                        <w:bottom w:val="none" w:sz="0" w:space="0" w:color="auto"/>
                        <w:right w:val="none" w:sz="0" w:space="0" w:color="auto"/>
                      </w:divBdr>
                    </w:div>
                    <w:div w:id="375929294">
                      <w:marLeft w:val="0"/>
                      <w:marRight w:val="0"/>
                      <w:marTop w:val="0"/>
                      <w:marBottom w:val="0"/>
                      <w:divBdr>
                        <w:top w:val="none" w:sz="0" w:space="0" w:color="auto"/>
                        <w:left w:val="none" w:sz="0" w:space="0" w:color="auto"/>
                        <w:bottom w:val="none" w:sz="0" w:space="0" w:color="auto"/>
                        <w:right w:val="none" w:sz="0" w:space="0" w:color="auto"/>
                      </w:divBdr>
                    </w:div>
                    <w:div w:id="688338476">
                      <w:marLeft w:val="0"/>
                      <w:marRight w:val="0"/>
                      <w:marTop w:val="0"/>
                      <w:marBottom w:val="0"/>
                      <w:divBdr>
                        <w:top w:val="none" w:sz="0" w:space="0" w:color="auto"/>
                        <w:left w:val="none" w:sz="0" w:space="0" w:color="auto"/>
                        <w:bottom w:val="none" w:sz="0" w:space="0" w:color="auto"/>
                        <w:right w:val="none" w:sz="0" w:space="0" w:color="auto"/>
                      </w:divBdr>
                    </w:div>
                  </w:divsChild>
                </w:div>
                <w:div w:id="14547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2495</Words>
  <Characters>14973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Jarmoluk</dc:creator>
  <cp:keywords/>
  <dc:description/>
  <cp:lastModifiedBy>Marek Jarmoluk</cp:lastModifiedBy>
  <cp:revision>2</cp:revision>
  <dcterms:created xsi:type="dcterms:W3CDTF">2019-11-06T12:13:00Z</dcterms:created>
  <dcterms:modified xsi:type="dcterms:W3CDTF">2019-11-06T12:28:00Z</dcterms:modified>
</cp:coreProperties>
</file>