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68D" w:rsidRPr="00BC1C36" w:rsidRDefault="0041168D" w:rsidP="0041168D">
      <w:pPr>
        <w:pStyle w:val="Nagwek3"/>
        <w:jc w:val="right"/>
        <w:rPr>
          <w:rFonts w:ascii="Calibri" w:hAnsi="Calibri" w:cs="Calibri"/>
          <w:sz w:val="22"/>
          <w:szCs w:val="22"/>
        </w:rPr>
      </w:pPr>
      <w:r w:rsidRPr="00BC1C36">
        <w:rPr>
          <w:rFonts w:ascii="Calibri" w:hAnsi="Calibri" w:cs="Calibri"/>
          <w:sz w:val="22"/>
          <w:szCs w:val="22"/>
        </w:rPr>
        <w:t>Załącznik nr 3 do SWZ</w:t>
      </w:r>
    </w:p>
    <w:p w:rsidR="000308EA" w:rsidRPr="00BC1C36" w:rsidRDefault="000308EA" w:rsidP="0041168D">
      <w:pPr>
        <w:pStyle w:val="Nagwek3"/>
        <w:rPr>
          <w:rFonts w:ascii="Calibri" w:hAnsi="Calibri" w:cs="Calibri"/>
          <w:sz w:val="22"/>
          <w:szCs w:val="22"/>
        </w:rPr>
      </w:pPr>
      <w:r w:rsidRPr="00BC1C36">
        <w:rPr>
          <w:rFonts w:ascii="Calibri" w:hAnsi="Calibri" w:cs="Calibri"/>
          <w:sz w:val="22"/>
          <w:szCs w:val="22"/>
        </w:rPr>
        <w:t xml:space="preserve">Pakiet </w:t>
      </w:r>
      <w:r w:rsidR="00BC1C36" w:rsidRPr="00BC1C36">
        <w:rPr>
          <w:rFonts w:ascii="Calibri" w:hAnsi="Calibri" w:cs="Calibri"/>
          <w:sz w:val="22"/>
          <w:szCs w:val="22"/>
        </w:rPr>
        <w:t>2</w:t>
      </w:r>
      <w:r w:rsidR="0041168D" w:rsidRPr="00BC1C36">
        <w:rPr>
          <w:rFonts w:ascii="Calibri" w:hAnsi="Calibri" w:cs="Calibri"/>
          <w:sz w:val="22"/>
          <w:szCs w:val="22"/>
        </w:rPr>
        <w:t xml:space="preserve"> </w:t>
      </w:r>
      <w:r w:rsidRPr="00BC1C36">
        <w:rPr>
          <w:rFonts w:ascii="Calibri" w:hAnsi="Calibri" w:cs="Calibri"/>
          <w:sz w:val="22"/>
          <w:szCs w:val="22"/>
        </w:rPr>
        <w:t>Lampy do naświetlań</w:t>
      </w:r>
      <w:r w:rsidR="003A67B2" w:rsidRPr="00BC1C36">
        <w:rPr>
          <w:rFonts w:ascii="Calibri" w:hAnsi="Calibri" w:cs="Calibri"/>
          <w:sz w:val="22"/>
          <w:szCs w:val="22"/>
        </w:rPr>
        <w:t xml:space="preserve"> – 4 </w:t>
      </w:r>
      <w:r w:rsidRPr="00BC1C36">
        <w:rPr>
          <w:rFonts w:ascii="Calibri" w:hAnsi="Calibri" w:cs="Calibri"/>
          <w:sz w:val="22"/>
          <w:szCs w:val="22"/>
        </w:rPr>
        <w:t>szt</w:t>
      </w:r>
      <w:r w:rsidR="003A67B2" w:rsidRPr="00BC1C36">
        <w:rPr>
          <w:rFonts w:ascii="Calibri" w:hAnsi="Calibri" w:cs="Calibri"/>
          <w:sz w:val="22"/>
          <w:szCs w:val="22"/>
        </w:rPr>
        <w:t>.</w:t>
      </w:r>
    </w:p>
    <w:tbl>
      <w:tblPr>
        <w:tblW w:w="9318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"/>
        <w:gridCol w:w="5387"/>
        <w:gridCol w:w="1134"/>
        <w:gridCol w:w="2410"/>
      </w:tblGrid>
      <w:tr w:rsidR="000308EA" w:rsidRPr="000F1F02" w:rsidTr="00BC1C36">
        <w:trPr>
          <w:trHeight w:val="47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Lp.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WYMAGANE PARAMETRY I WARUNKI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Wymagania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Potwierdzenie lub opis Wykonawcy</w:t>
            </w:r>
          </w:p>
        </w:tc>
      </w:tr>
      <w:tr w:rsidR="000308EA" w:rsidRPr="000F1F02" w:rsidTr="00BC1C36">
        <w:trPr>
          <w:trHeight w:val="303"/>
        </w:trPr>
        <w:tc>
          <w:tcPr>
            <w:tcW w:w="9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DE9D9"/>
          </w:tcPr>
          <w:p w:rsidR="000308EA" w:rsidRPr="00BC1C36" w:rsidRDefault="000308EA" w:rsidP="00A50EB6">
            <w:pPr>
              <w:rPr>
                <w:rFonts w:ascii="Calibri" w:hAnsi="Calibri" w:cs="Calibri"/>
                <w:b/>
                <w:color w:val="0070C0"/>
                <w:sz w:val="20"/>
              </w:rPr>
            </w:pPr>
            <w:r w:rsidRPr="00BC1C36">
              <w:rPr>
                <w:rFonts w:ascii="Calibri" w:hAnsi="Calibri" w:cs="Calibri"/>
                <w:b/>
                <w:color w:val="0070C0"/>
                <w:sz w:val="20"/>
              </w:rPr>
              <w:t>A - Lampa do naświetlań – 2 szt.</w:t>
            </w:r>
          </w:p>
        </w:tc>
      </w:tr>
      <w:tr w:rsidR="000308EA" w:rsidRPr="000F1F02" w:rsidTr="00BC1C36">
        <w:trPr>
          <w:trHeight w:val="341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0308EA" w:rsidRPr="00BC1C36" w:rsidRDefault="000308EA" w:rsidP="007B1841">
            <w:pPr>
              <w:numPr>
                <w:ilvl w:val="0"/>
                <w:numId w:val="1"/>
              </w:num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A50EB6">
            <w:pPr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Typ/Model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308EA" w:rsidRPr="00BC1C36" w:rsidRDefault="000308EA" w:rsidP="00A50EB6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0308EA" w:rsidRPr="000F1F02" w:rsidTr="00BC1C36">
        <w:trPr>
          <w:trHeight w:val="351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0308EA" w:rsidRPr="00BC1C36" w:rsidRDefault="000308EA" w:rsidP="007B1841">
            <w:pPr>
              <w:numPr>
                <w:ilvl w:val="0"/>
                <w:numId w:val="1"/>
              </w:num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A50EB6">
            <w:pPr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Producent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308EA" w:rsidRPr="00BC1C36" w:rsidRDefault="000308EA" w:rsidP="00A50EB6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0308EA" w:rsidRPr="000F1F02" w:rsidTr="00BC1C36">
        <w:trPr>
          <w:trHeight w:val="346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0308EA" w:rsidRPr="00BC1C36" w:rsidRDefault="000308EA" w:rsidP="007B1841">
            <w:pPr>
              <w:numPr>
                <w:ilvl w:val="0"/>
                <w:numId w:val="1"/>
              </w:num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A50EB6">
            <w:pPr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Kraj pochodzenia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308EA" w:rsidRPr="00BC1C36" w:rsidRDefault="000308EA" w:rsidP="00A50EB6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0308EA" w:rsidRPr="000F1F02" w:rsidTr="00BC1C36">
        <w:trPr>
          <w:trHeight w:val="34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0308EA" w:rsidRPr="00BC1C36" w:rsidRDefault="000308EA" w:rsidP="007B1841">
            <w:pPr>
              <w:numPr>
                <w:ilvl w:val="0"/>
                <w:numId w:val="1"/>
              </w:num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A50EB6">
            <w:pPr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Rok produkcji 2024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308EA" w:rsidRPr="00BC1C36" w:rsidRDefault="000308EA" w:rsidP="00A50EB6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TAK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0308EA" w:rsidRPr="000F1F02" w:rsidTr="00BC1C36">
        <w:trPr>
          <w:trHeight w:val="34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0308EA" w:rsidRPr="00BC1C36" w:rsidRDefault="000308EA" w:rsidP="007B1841">
            <w:pPr>
              <w:numPr>
                <w:ilvl w:val="0"/>
                <w:numId w:val="1"/>
              </w:num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A50EB6">
            <w:pPr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Pobór mocy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308EA" w:rsidRPr="00BC1C36" w:rsidRDefault="000308EA" w:rsidP="00A50EB6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08EA" w:rsidRPr="00BC1C36" w:rsidRDefault="000308EA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8EA" w:rsidRPr="00BC1C36" w:rsidRDefault="000308EA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Urządzenie fabrycznie nowe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A50EB6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08EA" w:rsidRPr="00BC1C36" w:rsidRDefault="000308EA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8EA" w:rsidRPr="00BC1C36" w:rsidRDefault="000308EA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 xml:space="preserve">Lampa UV przeznaczona do terapii skóry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A50EB6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08EA" w:rsidRPr="00BC1C36" w:rsidRDefault="000308EA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8EA" w:rsidRPr="00BC1C36" w:rsidRDefault="000308EA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 xml:space="preserve">Urządzenie wyposażone w promiennik UVB 311 </w:t>
            </w:r>
            <w:proofErr w:type="spellStart"/>
            <w:r w:rsidRPr="00BC1C36">
              <w:rPr>
                <w:rFonts w:ascii="Calibri" w:hAnsi="Calibri" w:cs="Calibri"/>
                <w:sz w:val="20"/>
              </w:rPr>
              <w:t>nm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A50EB6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08EA" w:rsidRPr="00BC1C36" w:rsidRDefault="000308EA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8EA" w:rsidRPr="00BC1C36" w:rsidRDefault="000308EA" w:rsidP="004E528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Lampa wyposażona w wyświetlacz z programatorem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8F7F37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08EA" w:rsidRPr="00BC1C36" w:rsidRDefault="000308EA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08EA" w:rsidRPr="00BC1C36" w:rsidRDefault="000308EA" w:rsidP="004E528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proofErr w:type="spellStart"/>
            <w:r w:rsidRPr="00BC1C36">
              <w:rPr>
                <w:rFonts w:ascii="Calibri" w:hAnsi="Calibri" w:cs="Calibri"/>
                <w:sz w:val="20"/>
              </w:rPr>
              <w:t>Timer</w:t>
            </w:r>
            <w:proofErr w:type="spellEnd"/>
            <w:r w:rsidRPr="00BC1C36">
              <w:rPr>
                <w:rFonts w:ascii="Calibri" w:hAnsi="Calibri" w:cs="Calibri"/>
                <w:sz w:val="20"/>
              </w:rPr>
              <w:t xml:space="preserve"> do ustawienia czasu naświetlania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4E5282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rPr>
          <w:trHeight w:val="179"/>
        </w:trPr>
        <w:tc>
          <w:tcPr>
            <w:tcW w:w="387" w:type="dxa"/>
            <w:tcBorders>
              <w:left w:val="single" w:sz="4" w:space="0" w:color="auto"/>
            </w:tcBorders>
          </w:tcPr>
          <w:p w:rsidR="000308EA" w:rsidRPr="00BC1C36" w:rsidRDefault="000308EA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308EA" w:rsidRPr="00BC1C36" w:rsidRDefault="000308EA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Urządzenie wyposażone w akumulator z ładowarką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A50EB6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Stopień szczelności min. IP 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A50EB6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 xml:space="preserve">Waga urządzenia maksymalnie </w:t>
            </w:r>
            <w:smartTag w:uri="urn:schemas-microsoft-com:office:smarttags" w:element="metricconverter">
              <w:smartTagPr>
                <w:attr w:name="ProductID" w:val="1,0 kg"/>
              </w:smartTagPr>
              <w:r w:rsidRPr="00BC1C36">
                <w:rPr>
                  <w:rFonts w:ascii="Calibri" w:hAnsi="Calibri" w:cs="Calibri"/>
                  <w:sz w:val="20"/>
                </w:rPr>
                <w:t>1,0 kg</w:t>
              </w:r>
            </w:smartTag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A50EB6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Okulary ochronne dla dorosłych i dzieci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A50EB6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9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DE9D9"/>
          </w:tcPr>
          <w:p w:rsidR="000308EA" w:rsidRPr="00BC1C36" w:rsidRDefault="000308EA" w:rsidP="00B80541">
            <w:pPr>
              <w:rPr>
                <w:rFonts w:ascii="Calibri" w:hAnsi="Calibri" w:cs="Calibri"/>
                <w:color w:val="0070C0"/>
                <w:sz w:val="20"/>
              </w:rPr>
            </w:pPr>
            <w:r w:rsidRPr="00BC1C36">
              <w:rPr>
                <w:rFonts w:ascii="Calibri" w:hAnsi="Calibri" w:cs="Calibri"/>
                <w:b/>
                <w:color w:val="0070C0"/>
                <w:sz w:val="20"/>
              </w:rPr>
              <w:t>B - Lampa do naświetlań – 1 szt.</w:t>
            </w: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08EA" w:rsidRPr="00BC1C36" w:rsidRDefault="000308EA" w:rsidP="00607712">
            <w:pPr>
              <w:numPr>
                <w:ilvl w:val="0"/>
                <w:numId w:val="1"/>
              </w:num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Typ/Model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08EA" w:rsidRPr="00BC1C36" w:rsidRDefault="000308EA" w:rsidP="00607712">
            <w:pPr>
              <w:numPr>
                <w:ilvl w:val="0"/>
                <w:numId w:val="1"/>
              </w:num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Producent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08EA" w:rsidRPr="00BC1C36" w:rsidRDefault="000308EA" w:rsidP="00607712">
            <w:pPr>
              <w:numPr>
                <w:ilvl w:val="0"/>
                <w:numId w:val="1"/>
              </w:num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Kraj pochodzenia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08EA" w:rsidRPr="00BC1C36" w:rsidRDefault="000308EA" w:rsidP="00607712">
            <w:pPr>
              <w:numPr>
                <w:ilvl w:val="0"/>
                <w:numId w:val="1"/>
              </w:num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Rok produkcji 2024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TAK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08EA" w:rsidRPr="00BC1C36" w:rsidRDefault="000308EA" w:rsidP="00607712">
            <w:pPr>
              <w:numPr>
                <w:ilvl w:val="0"/>
                <w:numId w:val="1"/>
              </w:num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Pobór mocy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Urządzenie fabrycznie nowe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A50EB6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Lampa UV przeznaczona do terapii skóry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A50EB6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60771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 xml:space="preserve">Urządzenie wyposażone w minimum 4 promienniki UVB 311 </w:t>
            </w:r>
            <w:proofErr w:type="spellStart"/>
            <w:r w:rsidRPr="00BC1C36">
              <w:rPr>
                <w:rFonts w:ascii="Calibri" w:hAnsi="Calibri" w:cs="Calibri"/>
                <w:sz w:val="20"/>
              </w:rPr>
              <w:t>nm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60771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Lampa wyposażona w wyświetlacz z programatorem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60771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proofErr w:type="spellStart"/>
            <w:r w:rsidRPr="00BC1C36">
              <w:rPr>
                <w:rFonts w:ascii="Calibri" w:hAnsi="Calibri" w:cs="Calibri"/>
                <w:sz w:val="20"/>
              </w:rPr>
              <w:t>Timer</w:t>
            </w:r>
            <w:proofErr w:type="spellEnd"/>
            <w:r w:rsidRPr="00BC1C36">
              <w:rPr>
                <w:rFonts w:ascii="Calibri" w:hAnsi="Calibri" w:cs="Calibri"/>
                <w:sz w:val="20"/>
              </w:rPr>
              <w:t xml:space="preserve"> do ustawienia czasu naświetlania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60771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 xml:space="preserve">Minimum 3 metrowy przewód zasilający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60771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Automatyczna kontrola dawki promieniowania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60771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 xml:space="preserve">Wymiary urządzenia max. </w:t>
            </w:r>
            <w:smartTag w:uri="urn:schemas-microsoft-com:office:smarttags" w:element="metricconverter">
              <w:smartTagPr>
                <w:attr w:name="ProductID" w:val="620 mm"/>
              </w:smartTagPr>
              <w:r w:rsidRPr="00BC1C36">
                <w:rPr>
                  <w:rFonts w:ascii="Calibri" w:hAnsi="Calibri" w:cs="Calibri"/>
                  <w:sz w:val="20"/>
                </w:rPr>
                <w:t>620 mm</w:t>
              </w:r>
            </w:smartTag>
            <w:r w:rsidRPr="00BC1C36">
              <w:rPr>
                <w:rFonts w:ascii="Calibri" w:hAnsi="Calibri" w:cs="Calibri"/>
                <w:sz w:val="20"/>
              </w:rPr>
              <w:t xml:space="preserve"> x </w:t>
            </w:r>
            <w:smartTag w:uri="urn:schemas-microsoft-com:office:smarttags" w:element="metricconverter">
              <w:smartTagPr>
                <w:attr w:name="ProductID" w:val="460 mm"/>
              </w:smartTagPr>
              <w:r w:rsidRPr="00BC1C36">
                <w:rPr>
                  <w:rFonts w:ascii="Calibri" w:hAnsi="Calibri" w:cs="Calibri"/>
                  <w:sz w:val="20"/>
                </w:rPr>
                <w:t>460 mm</w:t>
              </w:r>
            </w:smartTag>
            <w:r w:rsidRPr="00BC1C36">
              <w:rPr>
                <w:rFonts w:ascii="Calibri" w:hAnsi="Calibri" w:cs="Calibri"/>
                <w:sz w:val="20"/>
              </w:rPr>
              <w:t xml:space="preserve"> x </w:t>
            </w:r>
            <w:smartTag w:uri="urn:schemas-microsoft-com:office:smarttags" w:element="metricconverter">
              <w:smartTagPr>
                <w:attr w:name="ProductID" w:val="90 mm"/>
              </w:smartTagPr>
              <w:r w:rsidRPr="00BC1C36">
                <w:rPr>
                  <w:rFonts w:ascii="Calibri" w:hAnsi="Calibri" w:cs="Calibri"/>
                  <w:sz w:val="20"/>
                </w:rPr>
                <w:t>90 mm</w:t>
              </w:r>
            </w:smartTag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60771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 xml:space="preserve">Waga urządzenia maksymalnie </w:t>
            </w:r>
            <w:smartTag w:uri="urn:schemas-microsoft-com:office:smarttags" w:element="metricconverter">
              <w:smartTagPr>
                <w:attr w:name="ProductID" w:val="5,0 kg"/>
              </w:smartTagPr>
              <w:r w:rsidRPr="00BC1C36">
                <w:rPr>
                  <w:rFonts w:ascii="Calibri" w:hAnsi="Calibri" w:cs="Calibri"/>
                  <w:sz w:val="20"/>
                </w:rPr>
                <w:t>5,0 kg</w:t>
              </w:r>
            </w:smartTag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60771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Lampa wyposażona w statyw z możliwością regulacji wysokości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60771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Okulary ochronne dla dorosłych i dzieci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9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DE9D9"/>
          </w:tcPr>
          <w:p w:rsidR="000308EA" w:rsidRPr="00BC1C36" w:rsidRDefault="000308EA" w:rsidP="00A7633B">
            <w:pPr>
              <w:rPr>
                <w:rFonts w:ascii="Calibri" w:hAnsi="Calibri" w:cs="Calibri"/>
                <w:color w:val="0070C0"/>
                <w:sz w:val="20"/>
              </w:rPr>
            </w:pPr>
            <w:r w:rsidRPr="00BC1C36">
              <w:rPr>
                <w:rFonts w:ascii="Calibri" w:hAnsi="Calibri" w:cs="Calibri"/>
                <w:b/>
                <w:color w:val="0070C0"/>
                <w:sz w:val="20"/>
              </w:rPr>
              <w:t>C - Lampa do naświetlań – 1 szt.</w:t>
            </w: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Typ/Model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Producent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Kraj pochodzenia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Rok produkcji 2024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TAK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Pobór mocy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C1C36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60771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Urządzenie fabrycznie nowe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60771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Lampa UV przeznaczona do terapii skóry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60771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 xml:space="preserve">Urządzenie wyposażone w minimum 4 promienniki UVB 311 </w:t>
            </w:r>
            <w:proofErr w:type="spellStart"/>
            <w:r w:rsidRPr="00BC1C36">
              <w:rPr>
                <w:rFonts w:ascii="Calibri" w:hAnsi="Calibri" w:cs="Calibri"/>
                <w:sz w:val="20"/>
              </w:rPr>
              <w:t>nm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60771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Lampa wyposażona w wyświetlacz z programatorem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60771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proofErr w:type="spellStart"/>
            <w:r w:rsidRPr="00BC1C36">
              <w:rPr>
                <w:rFonts w:ascii="Calibri" w:hAnsi="Calibri" w:cs="Calibri"/>
                <w:sz w:val="20"/>
              </w:rPr>
              <w:t>Timer</w:t>
            </w:r>
            <w:proofErr w:type="spellEnd"/>
            <w:r w:rsidRPr="00BC1C36">
              <w:rPr>
                <w:rFonts w:ascii="Calibri" w:hAnsi="Calibri" w:cs="Calibri"/>
                <w:sz w:val="20"/>
              </w:rPr>
              <w:t xml:space="preserve"> do ustawienia czasu naświetlania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60771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 xml:space="preserve">Minimum 3 metrowy przewód zasilający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60771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Automatyczna kontrola dawki promieniowania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60771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 xml:space="preserve">Wymiary urządzenia max. </w:t>
            </w:r>
            <w:smartTag w:uri="urn:schemas-microsoft-com:office:smarttags" w:element="metricconverter">
              <w:smartTagPr>
                <w:attr w:name="ProductID" w:val="400 mm"/>
              </w:smartTagPr>
              <w:r w:rsidRPr="00BC1C36">
                <w:rPr>
                  <w:rFonts w:ascii="Calibri" w:hAnsi="Calibri" w:cs="Calibri"/>
                  <w:sz w:val="20"/>
                </w:rPr>
                <w:t>400 mm</w:t>
              </w:r>
            </w:smartTag>
            <w:r w:rsidRPr="00BC1C36">
              <w:rPr>
                <w:rFonts w:ascii="Calibri" w:hAnsi="Calibri" w:cs="Calibri"/>
                <w:sz w:val="20"/>
              </w:rPr>
              <w:t xml:space="preserve"> x </w:t>
            </w:r>
            <w:smartTag w:uri="urn:schemas-microsoft-com:office:smarttags" w:element="metricconverter">
              <w:smartTagPr>
                <w:attr w:name="ProductID" w:val="85 mm"/>
              </w:smartTagPr>
              <w:r w:rsidRPr="00BC1C36">
                <w:rPr>
                  <w:rFonts w:ascii="Calibri" w:hAnsi="Calibri" w:cs="Calibri"/>
                  <w:sz w:val="20"/>
                </w:rPr>
                <w:t>85 mm</w:t>
              </w:r>
            </w:smartTag>
            <w:r w:rsidRPr="00BC1C36">
              <w:rPr>
                <w:rFonts w:ascii="Calibri" w:hAnsi="Calibri" w:cs="Calibri"/>
                <w:sz w:val="20"/>
              </w:rPr>
              <w:t xml:space="preserve"> x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BC1C36">
                <w:rPr>
                  <w:rFonts w:ascii="Calibri" w:hAnsi="Calibri" w:cs="Calibri"/>
                  <w:sz w:val="20"/>
                </w:rPr>
                <w:t>350 mm</w:t>
              </w:r>
            </w:smartTag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60771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 xml:space="preserve">Waga urządzenia maksymalnie </w:t>
            </w:r>
            <w:smartTag w:uri="urn:schemas-microsoft-com:office:smarttags" w:element="metricconverter">
              <w:smartTagPr>
                <w:attr w:name="ProductID" w:val="5,0 kg"/>
              </w:smartTagPr>
              <w:r w:rsidRPr="00BC1C36">
                <w:rPr>
                  <w:rFonts w:ascii="Calibri" w:hAnsi="Calibri" w:cs="Calibri"/>
                  <w:sz w:val="20"/>
                </w:rPr>
                <w:t>5,0 kg</w:t>
              </w:r>
            </w:smartTag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308EA" w:rsidRPr="000F1F02" w:rsidTr="00BC1C3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EA" w:rsidRPr="00BC1C36" w:rsidRDefault="000308EA" w:rsidP="00B805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08EA" w:rsidRPr="00BC1C36" w:rsidRDefault="000308EA" w:rsidP="0060771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Okulary ochronne dla dorosłych i dzieci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  <w:r w:rsidRPr="00BC1C36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8EA" w:rsidRPr="00BC1C36" w:rsidRDefault="000308EA" w:rsidP="00607712">
            <w:pPr>
              <w:jc w:val="center"/>
              <w:rPr>
                <w:rFonts w:ascii="Calibri" w:hAnsi="Calibri" w:cs="Calibri"/>
                <w:sz w:val="20"/>
              </w:rPr>
            </w:pPr>
            <w:bookmarkStart w:id="0" w:name="_GoBack"/>
            <w:bookmarkEnd w:id="0"/>
          </w:p>
        </w:tc>
      </w:tr>
    </w:tbl>
    <w:p w:rsidR="000308EA" w:rsidRDefault="000308EA"/>
    <w:sectPr w:rsidR="000308EA" w:rsidSect="00BC1C3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A6743"/>
    <w:multiLevelType w:val="hybridMultilevel"/>
    <w:tmpl w:val="B01822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968D5"/>
    <w:multiLevelType w:val="hybridMultilevel"/>
    <w:tmpl w:val="93B4C4E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5B5E"/>
    <w:rsid w:val="00006DE6"/>
    <w:rsid w:val="000249D4"/>
    <w:rsid w:val="000308EA"/>
    <w:rsid w:val="00075DC3"/>
    <w:rsid w:val="00090EBA"/>
    <w:rsid w:val="000F1F02"/>
    <w:rsid w:val="00117329"/>
    <w:rsid w:val="001407B4"/>
    <w:rsid w:val="00182969"/>
    <w:rsid w:val="001B07A3"/>
    <w:rsid w:val="001F446D"/>
    <w:rsid w:val="001F5F6B"/>
    <w:rsid w:val="00200389"/>
    <w:rsid w:val="0023294A"/>
    <w:rsid w:val="002472E0"/>
    <w:rsid w:val="002B24D1"/>
    <w:rsid w:val="003043D5"/>
    <w:rsid w:val="00315250"/>
    <w:rsid w:val="00325584"/>
    <w:rsid w:val="00334D9F"/>
    <w:rsid w:val="003A67B2"/>
    <w:rsid w:val="003B5C69"/>
    <w:rsid w:val="003C2AFB"/>
    <w:rsid w:val="003D54E1"/>
    <w:rsid w:val="0041168D"/>
    <w:rsid w:val="00416532"/>
    <w:rsid w:val="004801E7"/>
    <w:rsid w:val="004E5282"/>
    <w:rsid w:val="005400FD"/>
    <w:rsid w:val="005869AD"/>
    <w:rsid w:val="00607712"/>
    <w:rsid w:val="00625816"/>
    <w:rsid w:val="006748BF"/>
    <w:rsid w:val="006B542D"/>
    <w:rsid w:val="006B64BF"/>
    <w:rsid w:val="007B1841"/>
    <w:rsid w:val="007B7E96"/>
    <w:rsid w:val="008252D3"/>
    <w:rsid w:val="008319B1"/>
    <w:rsid w:val="00835901"/>
    <w:rsid w:val="0084028C"/>
    <w:rsid w:val="008467AB"/>
    <w:rsid w:val="00870291"/>
    <w:rsid w:val="008741D0"/>
    <w:rsid w:val="00881AE2"/>
    <w:rsid w:val="00882815"/>
    <w:rsid w:val="008F3CA6"/>
    <w:rsid w:val="008F7F37"/>
    <w:rsid w:val="009238E9"/>
    <w:rsid w:val="00925F77"/>
    <w:rsid w:val="00965412"/>
    <w:rsid w:val="009B11D6"/>
    <w:rsid w:val="009D554F"/>
    <w:rsid w:val="009E2F00"/>
    <w:rsid w:val="00A23802"/>
    <w:rsid w:val="00A2646F"/>
    <w:rsid w:val="00A50EB6"/>
    <w:rsid w:val="00A61714"/>
    <w:rsid w:val="00A7633B"/>
    <w:rsid w:val="00AA079D"/>
    <w:rsid w:val="00AB2728"/>
    <w:rsid w:val="00AC058A"/>
    <w:rsid w:val="00AD356F"/>
    <w:rsid w:val="00B23461"/>
    <w:rsid w:val="00B71691"/>
    <w:rsid w:val="00B80541"/>
    <w:rsid w:val="00BC1C36"/>
    <w:rsid w:val="00BF38F4"/>
    <w:rsid w:val="00C124AF"/>
    <w:rsid w:val="00C77074"/>
    <w:rsid w:val="00C86FCB"/>
    <w:rsid w:val="00CB7DB0"/>
    <w:rsid w:val="00CD325F"/>
    <w:rsid w:val="00CD7D9C"/>
    <w:rsid w:val="00CE6601"/>
    <w:rsid w:val="00CF7FD8"/>
    <w:rsid w:val="00D41005"/>
    <w:rsid w:val="00D96CB7"/>
    <w:rsid w:val="00DA3A2F"/>
    <w:rsid w:val="00DA706F"/>
    <w:rsid w:val="00DC20B9"/>
    <w:rsid w:val="00DE02C2"/>
    <w:rsid w:val="00DF5091"/>
    <w:rsid w:val="00E32166"/>
    <w:rsid w:val="00E436D7"/>
    <w:rsid w:val="00E464AA"/>
    <w:rsid w:val="00E518FB"/>
    <w:rsid w:val="00E55B5E"/>
    <w:rsid w:val="00E60C75"/>
    <w:rsid w:val="00E777A5"/>
    <w:rsid w:val="00EC4465"/>
    <w:rsid w:val="00F25982"/>
    <w:rsid w:val="00F849F3"/>
    <w:rsid w:val="00FD55DC"/>
    <w:rsid w:val="00FE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D3D37B"/>
  <w15:docId w15:val="{E8AD4BD5-4339-4E50-83E7-9CC8D53E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5B5E"/>
    <w:rPr>
      <w:rFonts w:ascii="Verdana" w:eastAsia="Times New Roman" w:hAnsi="Verdana"/>
      <w:sz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D7D9C"/>
    <w:pPr>
      <w:keepNext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D7D9C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A50E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D7D9C"/>
    <w:rPr>
      <w:rFonts w:ascii="Times New Roman" w:hAnsi="Times New Roman" w:cs="Times New Roman"/>
      <w:sz w:val="24"/>
    </w:rPr>
  </w:style>
  <w:style w:type="character" w:customStyle="1" w:styleId="Nagwek2Znak">
    <w:name w:val="Nagłówek 2 Znak"/>
    <w:link w:val="Nagwek2"/>
    <w:uiPriority w:val="99"/>
    <w:locked/>
    <w:rsid w:val="00CD7D9C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9"/>
    <w:semiHidden/>
    <w:locked/>
    <w:rsid w:val="00A50EB6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Tytu">
    <w:name w:val="Title"/>
    <w:basedOn w:val="Normalny"/>
    <w:next w:val="Normalny"/>
    <w:link w:val="TytuZnak"/>
    <w:uiPriority w:val="99"/>
    <w:qFormat/>
    <w:rsid w:val="00CD7D9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CD7D9C"/>
    <w:rPr>
      <w:rFonts w:ascii="Cambria" w:hAnsi="Cambria" w:cs="Times New Roman"/>
      <w:b/>
      <w:kern w:val="28"/>
      <w:sz w:val="32"/>
      <w:lang w:eastAsia="pl-PL"/>
    </w:rPr>
  </w:style>
  <w:style w:type="character" w:styleId="Pogrubienie">
    <w:name w:val="Strong"/>
    <w:uiPriority w:val="99"/>
    <w:qFormat/>
    <w:rsid w:val="00CD7D9C"/>
    <w:rPr>
      <w:rFonts w:cs="Times New Roman"/>
      <w:b/>
    </w:rPr>
  </w:style>
  <w:style w:type="paragraph" w:styleId="Akapitzlist">
    <w:name w:val="List Paragraph"/>
    <w:basedOn w:val="Normalny"/>
    <w:uiPriority w:val="99"/>
    <w:qFormat/>
    <w:rsid w:val="00CD7D9C"/>
    <w:pPr>
      <w:spacing w:after="200" w:line="276" w:lineRule="auto"/>
      <w:ind w:left="720"/>
      <w:contextualSpacing/>
    </w:pPr>
    <w:rPr>
      <w:rFonts w:ascii="Cambria" w:eastAsia="Calibri" w:hAnsi="Cambria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76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Pakiet 13</vt:lpstr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Pakiet 13</dc:title>
  <dc:subject/>
  <dc:creator>ANIA</dc:creator>
  <cp:keywords/>
  <dc:description/>
  <cp:lastModifiedBy>akozlowska</cp:lastModifiedBy>
  <cp:revision>9</cp:revision>
  <cp:lastPrinted>2024-11-15T08:59:00Z</cp:lastPrinted>
  <dcterms:created xsi:type="dcterms:W3CDTF">2024-10-15T05:31:00Z</dcterms:created>
  <dcterms:modified xsi:type="dcterms:W3CDTF">2024-11-15T08:59:00Z</dcterms:modified>
</cp:coreProperties>
</file>