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73" w:rsidRDefault="00CA3873" w:rsidP="00CA3873">
      <w:pPr>
        <w:jc w:val="right"/>
      </w:pPr>
      <w:bookmarkStart w:id="0" w:name="_GoBack"/>
      <w:bookmarkEnd w:id="0"/>
      <w:r>
        <w:t>Świdnica dnia………</w:t>
      </w:r>
    </w:p>
    <w:p w:rsidR="00CA3873" w:rsidRDefault="00CA3873" w:rsidP="00CA3873">
      <w:pPr>
        <w:jc w:val="center"/>
      </w:pPr>
    </w:p>
    <w:p w:rsidR="00CA3873" w:rsidRPr="00CA3873" w:rsidRDefault="00CA3873" w:rsidP="00CA3873">
      <w:pPr>
        <w:jc w:val="center"/>
        <w:rPr>
          <w:sz w:val="24"/>
          <w:szCs w:val="24"/>
        </w:rPr>
      </w:pPr>
      <w:r w:rsidRPr="00CA3873">
        <w:rPr>
          <w:color w:val="000000"/>
          <w:sz w:val="24"/>
          <w:szCs w:val="24"/>
          <w:lang w:eastAsia="pl-PL" w:bidi="pl-PL"/>
        </w:rPr>
        <w:t xml:space="preserve">PROTOKÓŁ </w:t>
      </w:r>
      <w:r w:rsidR="00045B23">
        <w:rPr>
          <w:color w:val="000000"/>
          <w:sz w:val="24"/>
          <w:szCs w:val="24"/>
          <w:lang w:eastAsia="pl-PL" w:bidi="pl-PL"/>
        </w:rPr>
        <w:t xml:space="preserve">ODBIORU </w:t>
      </w:r>
      <w:r w:rsidRPr="00CA3873">
        <w:rPr>
          <w:color w:val="000000"/>
          <w:sz w:val="24"/>
          <w:szCs w:val="24"/>
          <w:lang w:eastAsia="pl-PL" w:bidi="pl-PL"/>
        </w:rPr>
        <w:t xml:space="preserve"> PLACU BUDOWY</w:t>
      </w:r>
    </w:p>
    <w:p w:rsidR="00CA3873" w:rsidRDefault="00CA3873" w:rsidP="00CA3873">
      <w:pPr>
        <w:rPr>
          <w:rStyle w:val="Teksttreci6BezkursywyOdstpy0pt"/>
        </w:rPr>
      </w:pPr>
    </w:p>
    <w:p w:rsidR="00CA3873" w:rsidRDefault="00CA3873" w:rsidP="00CA3873">
      <w:pPr>
        <w:rPr>
          <w:color w:val="000000"/>
          <w:lang w:eastAsia="pl-PL" w:bidi="pl-PL"/>
        </w:rPr>
      </w:pPr>
      <w:r>
        <w:rPr>
          <w:rStyle w:val="Teksttreci6BezkursywyOdstpy0pt"/>
        </w:rPr>
        <w:t>Przedmiot umowy</w:t>
      </w:r>
      <w:r>
        <w:rPr>
          <w:color w:val="000000"/>
          <w:lang w:eastAsia="pl-PL" w:bidi="pl-PL"/>
        </w:rPr>
        <w:t>: „</w:t>
      </w:r>
      <w:r w:rsidR="00B40238">
        <w:rPr>
          <w:color w:val="000000"/>
          <w:lang w:eastAsia="pl-PL" w:bidi="pl-PL"/>
        </w:rPr>
        <w:t>………………………….</w:t>
      </w:r>
      <w:r>
        <w:rPr>
          <w:color w:val="000000"/>
          <w:lang w:eastAsia="pl-PL" w:bidi="pl-PL"/>
        </w:rPr>
        <w:t>……………………………………………..”</w:t>
      </w:r>
    </w:p>
    <w:p w:rsidR="00CA3873" w:rsidRDefault="00CA3873" w:rsidP="00CA3873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Spisany dnia …………………. na okoliczność odbioru placu budowy na ul. ………………………………… po wykonaniu przebudowy sieci…………………………………. na działkach  o numerach………………………………</w:t>
      </w:r>
    </w:p>
    <w:p w:rsidR="00CA3873" w:rsidRDefault="00CA3873" w:rsidP="00CA3873">
      <w:pPr>
        <w:rPr>
          <w:rFonts w:ascii="Arial" w:hAnsi="Arial" w:cs="Arial"/>
          <w:b/>
        </w:rPr>
      </w:pPr>
      <w:r>
        <w:rPr>
          <w:color w:val="000000"/>
          <w:lang w:eastAsia="pl-PL" w:bidi="pl-PL"/>
        </w:rPr>
        <w:t xml:space="preserve">Strona przejmująca: </w:t>
      </w:r>
      <w:r w:rsidRPr="00DF56ED">
        <w:rPr>
          <w:rFonts w:ascii="Arial" w:hAnsi="Arial" w:cs="Arial"/>
          <w:b/>
        </w:rPr>
        <w:t>Generalny Wykonawca</w:t>
      </w:r>
      <w:r>
        <w:rPr>
          <w:rFonts w:ascii="Arial" w:hAnsi="Arial" w:cs="Arial"/>
          <w:b/>
        </w:rPr>
        <w:t xml:space="preserve"> – </w:t>
      </w:r>
    </w:p>
    <w:p w:rsidR="00CA3873" w:rsidRDefault="00CA3873" w:rsidP="00CA3873">
      <w:pPr>
        <w:rPr>
          <w:rFonts w:ascii="Arial" w:hAnsi="Arial" w:cs="Arial"/>
          <w:b/>
        </w:rPr>
      </w:pPr>
      <w:r w:rsidRPr="00AE7017">
        <w:rPr>
          <w:color w:val="000000"/>
          <w:lang w:eastAsia="pl-PL" w:bidi="pl-PL"/>
        </w:rPr>
        <w:t xml:space="preserve">Strona </w:t>
      </w:r>
      <w:r w:rsidR="00AE7017" w:rsidRPr="00AE7017">
        <w:rPr>
          <w:color w:val="000000"/>
          <w:lang w:eastAsia="pl-PL" w:bidi="pl-PL"/>
        </w:rPr>
        <w:t>przekazująca:</w:t>
      </w:r>
      <w:r w:rsidR="00AE7017">
        <w:rPr>
          <w:color w:val="000000"/>
          <w:lang w:eastAsia="pl-PL" w:bidi="pl-PL"/>
        </w:rPr>
        <w:t xml:space="preserve"> </w:t>
      </w:r>
      <w:r w:rsidR="00AE7017" w:rsidRPr="00AE7017">
        <w:rPr>
          <w:rFonts w:ascii="Arial" w:hAnsi="Arial" w:cs="Arial"/>
          <w:b/>
        </w:rPr>
        <w:t>Gestor sieci</w:t>
      </w:r>
      <w:r w:rsidR="00AE7017">
        <w:rPr>
          <w:rFonts w:ascii="Arial" w:hAnsi="Arial" w:cs="Arial"/>
          <w:b/>
        </w:rPr>
        <w:t xml:space="preserve"> -  </w:t>
      </w:r>
    </w:p>
    <w:p w:rsidR="00891FB7" w:rsidRPr="00DF56ED" w:rsidRDefault="00891FB7" w:rsidP="00891FB7">
      <w:pPr>
        <w:ind w:left="-284" w:right="-284"/>
        <w:rPr>
          <w:rFonts w:ascii="Arial" w:hAnsi="Arial" w:cs="Arial"/>
        </w:rPr>
      </w:pPr>
      <w:r w:rsidRPr="00891FB7">
        <w:rPr>
          <w:rFonts w:ascii="Arial" w:hAnsi="Arial" w:cs="Arial"/>
          <w:b/>
        </w:rPr>
        <w:t xml:space="preserve">     Inwestor</w:t>
      </w:r>
      <w:r w:rsidRPr="00891FB7">
        <w:rPr>
          <w:color w:val="000000"/>
          <w:lang w:eastAsia="pl-PL" w:bidi="pl-PL"/>
        </w:rPr>
        <w:t>: UM Świdnica</w:t>
      </w:r>
      <w:r>
        <w:rPr>
          <w:color w:val="000000"/>
          <w:lang w:eastAsia="pl-PL" w:bidi="pl-PL"/>
        </w:rPr>
        <w:t xml:space="preserve"> -     </w:t>
      </w:r>
    </w:p>
    <w:p w:rsidR="00AE7017" w:rsidRDefault="00AE7017" w:rsidP="00CA3873">
      <w:pPr>
        <w:rPr>
          <w:color w:val="000000"/>
          <w:lang w:eastAsia="pl-PL" w:bidi="pl-PL"/>
        </w:rPr>
      </w:pPr>
      <w:r w:rsidRPr="00AE7017">
        <w:rPr>
          <w:color w:val="000000"/>
          <w:lang w:eastAsia="pl-PL" w:bidi="pl-PL"/>
        </w:rPr>
        <w:t xml:space="preserve">Gestor sieci przekazuje Generalnemu </w:t>
      </w:r>
      <w:r w:rsidR="00857C30">
        <w:rPr>
          <w:color w:val="000000"/>
          <w:lang w:eastAsia="pl-PL" w:bidi="pl-PL"/>
        </w:rPr>
        <w:t>W</w:t>
      </w:r>
      <w:r w:rsidRPr="00AE7017">
        <w:rPr>
          <w:color w:val="000000"/>
          <w:lang w:eastAsia="pl-PL" w:bidi="pl-PL"/>
        </w:rPr>
        <w:t xml:space="preserve">ykonawcy teren budowy po wykonaniu robót związanych </w:t>
      </w:r>
      <w:r w:rsidR="00857C30">
        <w:rPr>
          <w:color w:val="000000"/>
          <w:lang w:eastAsia="pl-PL" w:bidi="pl-PL"/>
        </w:rPr>
        <w:t xml:space="preserve">                           </w:t>
      </w:r>
      <w:r w:rsidRPr="00AE7017">
        <w:rPr>
          <w:color w:val="000000"/>
          <w:lang w:eastAsia="pl-PL" w:bidi="pl-PL"/>
        </w:rPr>
        <w:t>z przebudową sieci……………</w:t>
      </w:r>
      <w:r w:rsidR="00891FB7">
        <w:rPr>
          <w:color w:val="000000"/>
          <w:lang w:eastAsia="pl-PL" w:bidi="pl-PL"/>
        </w:rPr>
        <w:t>………….</w:t>
      </w:r>
      <w:r w:rsidRPr="00AE7017">
        <w:rPr>
          <w:color w:val="000000"/>
          <w:lang w:eastAsia="pl-PL" w:bidi="pl-PL"/>
        </w:rPr>
        <w:t>……</w:t>
      </w:r>
    </w:p>
    <w:p w:rsidR="006F4DF7" w:rsidRDefault="00AE7017" w:rsidP="00CA3873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Gestor sieci </w:t>
      </w:r>
      <w:r w:rsidR="004E1820">
        <w:rPr>
          <w:color w:val="000000"/>
          <w:lang w:eastAsia="pl-PL" w:bidi="pl-PL"/>
        </w:rPr>
        <w:t xml:space="preserve">przekazuje </w:t>
      </w:r>
      <w:r w:rsidR="004E1820" w:rsidRPr="00AE7017">
        <w:rPr>
          <w:color w:val="000000"/>
          <w:lang w:eastAsia="pl-PL" w:bidi="pl-PL"/>
        </w:rPr>
        <w:t xml:space="preserve">Generalnemu </w:t>
      </w:r>
      <w:r w:rsidR="00857C30">
        <w:rPr>
          <w:color w:val="000000"/>
          <w:lang w:eastAsia="pl-PL" w:bidi="pl-PL"/>
        </w:rPr>
        <w:t>W</w:t>
      </w:r>
      <w:r w:rsidR="004E1820" w:rsidRPr="00AE7017">
        <w:rPr>
          <w:color w:val="000000"/>
          <w:lang w:eastAsia="pl-PL" w:bidi="pl-PL"/>
        </w:rPr>
        <w:t>ykonawcy</w:t>
      </w:r>
      <w:r w:rsidR="006F4DF7">
        <w:rPr>
          <w:color w:val="000000"/>
          <w:lang w:eastAsia="pl-PL" w:bidi="pl-PL"/>
        </w:rPr>
        <w:t>:</w:t>
      </w:r>
    </w:p>
    <w:p w:rsidR="006F4DF7" w:rsidRDefault="006F4DF7" w:rsidP="006F4DF7">
      <w:pPr>
        <w:pStyle w:val="Akapitzlist"/>
        <w:numPr>
          <w:ilvl w:val="0"/>
          <w:numId w:val="1"/>
        </w:numPr>
        <w:ind w:left="284" w:hanging="284"/>
        <w:rPr>
          <w:color w:val="000000"/>
          <w:lang w:eastAsia="pl-PL" w:bidi="pl-PL"/>
        </w:rPr>
      </w:pPr>
      <w:r w:rsidRPr="006F4DF7">
        <w:rPr>
          <w:color w:val="000000"/>
          <w:lang w:eastAsia="pl-PL" w:bidi="pl-PL"/>
        </w:rPr>
        <w:t>protokoły badania zagęszczenia zasypek wykopów oraz w przypadku zaistniałej potrzeby  badania nośności górnej warstwy wykopów;</w:t>
      </w:r>
    </w:p>
    <w:p w:rsidR="006F4DF7" w:rsidRPr="006F4DF7" w:rsidRDefault="006F4DF7" w:rsidP="006F4DF7">
      <w:pPr>
        <w:pStyle w:val="Akapitzlist"/>
        <w:numPr>
          <w:ilvl w:val="0"/>
          <w:numId w:val="1"/>
        </w:numPr>
        <w:ind w:left="284" w:hanging="284"/>
        <w:rPr>
          <w:color w:val="000000"/>
          <w:lang w:eastAsia="pl-PL" w:bidi="pl-PL"/>
        </w:rPr>
      </w:pPr>
      <w:r w:rsidRPr="006F4DF7">
        <w:rPr>
          <w:color w:val="000000"/>
          <w:lang w:eastAsia="pl-PL" w:bidi="pl-PL"/>
        </w:rPr>
        <w:t>kopię protokołów odbioru przez gestorów sieci robót kolidujących z istniejącym uzbrojeniem podziemnym</w:t>
      </w:r>
    </w:p>
    <w:p w:rsidR="004E1820" w:rsidRDefault="00857C30" w:rsidP="00CA3873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Zaświadcza się, że Gestor sieci nie </w:t>
      </w:r>
      <w:r w:rsidR="006F4DF7" w:rsidRPr="006F4DF7">
        <w:rPr>
          <w:color w:val="000000"/>
          <w:lang w:eastAsia="pl-PL" w:bidi="pl-PL"/>
        </w:rPr>
        <w:t>doprowadz</w:t>
      </w:r>
      <w:r>
        <w:rPr>
          <w:color w:val="000000"/>
          <w:lang w:eastAsia="pl-PL" w:bidi="pl-PL"/>
        </w:rPr>
        <w:t xml:space="preserve">ił/doprowadził </w:t>
      </w:r>
      <w:r>
        <w:rPr>
          <w:color w:val="000000"/>
          <w:vertAlign w:val="superscript"/>
          <w:lang w:eastAsia="pl-PL" w:bidi="pl-PL"/>
        </w:rPr>
        <w:t xml:space="preserve">* </w:t>
      </w:r>
      <w:r w:rsidR="006F4DF7" w:rsidRPr="006F4DF7">
        <w:rPr>
          <w:color w:val="000000"/>
          <w:lang w:eastAsia="pl-PL" w:bidi="pl-PL"/>
        </w:rPr>
        <w:t xml:space="preserve">plac budowy do porządku, w tym </w:t>
      </w:r>
      <w:r>
        <w:rPr>
          <w:color w:val="000000"/>
          <w:lang w:eastAsia="pl-PL" w:bidi="pl-PL"/>
        </w:rPr>
        <w:t xml:space="preserve">nie </w:t>
      </w:r>
      <w:r w:rsidR="006F4DF7" w:rsidRPr="006F4DF7">
        <w:rPr>
          <w:color w:val="000000"/>
          <w:lang w:eastAsia="pl-PL" w:bidi="pl-PL"/>
        </w:rPr>
        <w:t>zagospodarowa</w:t>
      </w:r>
      <w:r>
        <w:rPr>
          <w:color w:val="000000"/>
          <w:lang w:eastAsia="pl-PL" w:bidi="pl-PL"/>
        </w:rPr>
        <w:t>ł/zagospodarował</w:t>
      </w:r>
      <w:r w:rsidR="006F4DF7" w:rsidRPr="006F4DF7">
        <w:rPr>
          <w:color w:val="000000"/>
          <w:lang w:eastAsia="pl-PL" w:bidi="pl-PL"/>
        </w:rPr>
        <w:t xml:space="preserve"> powstałe odpady</w:t>
      </w:r>
      <w:r>
        <w:rPr>
          <w:color w:val="000000"/>
          <w:vertAlign w:val="superscript"/>
          <w:lang w:eastAsia="pl-PL" w:bidi="pl-PL"/>
        </w:rPr>
        <w:t>*</w:t>
      </w:r>
      <w:r w:rsidR="006F4DF7" w:rsidRPr="006F4DF7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nie</w:t>
      </w:r>
      <w:r w:rsidR="006F4DF7" w:rsidRPr="006F4DF7">
        <w:rPr>
          <w:color w:val="000000"/>
          <w:lang w:eastAsia="pl-PL" w:bidi="pl-PL"/>
        </w:rPr>
        <w:t xml:space="preserve"> usuną</w:t>
      </w:r>
      <w:r>
        <w:rPr>
          <w:color w:val="000000"/>
          <w:lang w:eastAsia="pl-PL" w:bidi="pl-PL"/>
        </w:rPr>
        <w:t>ł/ usunął</w:t>
      </w:r>
      <w:r>
        <w:rPr>
          <w:color w:val="000000"/>
          <w:vertAlign w:val="superscript"/>
          <w:lang w:eastAsia="pl-PL" w:bidi="pl-PL"/>
        </w:rPr>
        <w:t>*</w:t>
      </w:r>
      <w:r w:rsidR="006F4DF7" w:rsidRPr="006F4DF7">
        <w:rPr>
          <w:color w:val="000000"/>
          <w:lang w:eastAsia="pl-PL" w:bidi="pl-PL"/>
        </w:rPr>
        <w:t xml:space="preserve"> wszelkie przeszkody komunikacyjne, elementy zabezpieczeń, sprzęt oraz narzędzia;</w:t>
      </w:r>
    </w:p>
    <w:p w:rsidR="00857C30" w:rsidRDefault="00857C30" w:rsidP="00CA3873">
      <w:pPr>
        <w:rPr>
          <w:color w:val="000000"/>
          <w:lang w:eastAsia="pl-PL" w:bidi="pl-PL"/>
        </w:rPr>
      </w:pPr>
      <w:r w:rsidRPr="00857C30">
        <w:rPr>
          <w:color w:val="000000"/>
          <w:lang w:eastAsia="pl-PL" w:bidi="pl-PL"/>
        </w:rPr>
        <w:t xml:space="preserve">Uwagi </w:t>
      </w:r>
      <w:r w:rsidR="004E1820" w:rsidRPr="00857C30">
        <w:rPr>
          <w:color w:val="000000"/>
          <w:lang w:eastAsia="pl-PL" w:bidi="pl-PL"/>
        </w:rPr>
        <w:t>Generaln</w:t>
      </w:r>
      <w:r>
        <w:rPr>
          <w:color w:val="000000"/>
          <w:lang w:eastAsia="pl-PL" w:bidi="pl-PL"/>
        </w:rPr>
        <w:t>ego</w:t>
      </w:r>
      <w:r w:rsidR="004E1820" w:rsidRPr="00857C30">
        <w:rPr>
          <w:color w:val="000000"/>
          <w:lang w:eastAsia="pl-PL" w:bidi="pl-PL"/>
        </w:rPr>
        <w:t xml:space="preserve"> Wykonawc</w:t>
      </w:r>
      <w:r>
        <w:rPr>
          <w:color w:val="000000"/>
          <w:lang w:eastAsia="pl-PL" w:bidi="pl-PL"/>
        </w:rPr>
        <w:t>y</w:t>
      </w:r>
      <w:r w:rsidR="004E1820" w:rsidRPr="00857C30">
        <w:rPr>
          <w:color w:val="000000"/>
          <w:lang w:eastAsia="pl-PL" w:bidi="pl-PL"/>
        </w:rPr>
        <w:t xml:space="preserve"> </w:t>
      </w:r>
    </w:p>
    <w:p w:rsidR="004E1820" w:rsidRDefault="004E1820" w:rsidP="00CA38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4E1820" w:rsidRDefault="004E1820" w:rsidP="00CA38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57C30" w:rsidRDefault="00857C30" w:rsidP="00857C30">
      <w:pPr>
        <w:rPr>
          <w:color w:val="000000"/>
          <w:lang w:eastAsia="pl-PL" w:bidi="pl-PL"/>
        </w:rPr>
      </w:pPr>
      <w:r w:rsidRPr="00857C30">
        <w:rPr>
          <w:color w:val="000000"/>
          <w:lang w:eastAsia="pl-PL" w:bidi="pl-PL"/>
        </w:rPr>
        <w:t xml:space="preserve">Uwagi </w:t>
      </w:r>
      <w:r>
        <w:rPr>
          <w:color w:val="000000"/>
          <w:lang w:eastAsia="pl-PL" w:bidi="pl-PL"/>
        </w:rPr>
        <w:t>Gestora sieci</w:t>
      </w:r>
      <w:r w:rsidRPr="00857C30">
        <w:rPr>
          <w:color w:val="000000"/>
          <w:lang w:eastAsia="pl-PL" w:bidi="pl-PL"/>
        </w:rPr>
        <w:t xml:space="preserve"> </w:t>
      </w:r>
    </w:p>
    <w:p w:rsidR="00857C30" w:rsidRDefault="00857C30" w:rsidP="00857C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57C30" w:rsidRDefault="00857C30" w:rsidP="00857C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57C30" w:rsidRDefault="00857C30" w:rsidP="00CA3873">
      <w:pPr>
        <w:rPr>
          <w:rFonts w:ascii="Arial" w:hAnsi="Arial" w:cs="Arial"/>
          <w:bCs/>
        </w:rPr>
      </w:pPr>
    </w:p>
    <w:p w:rsidR="004E1820" w:rsidRPr="004E1820" w:rsidRDefault="004E1820" w:rsidP="00CA3873">
      <w:pPr>
        <w:rPr>
          <w:rFonts w:ascii="Arial" w:hAnsi="Arial" w:cs="Arial"/>
          <w:bCs/>
        </w:rPr>
      </w:pPr>
    </w:p>
    <w:p w:rsidR="004E1820" w:rsidRDefault="004E1820" w:rsidP="00CA3873">
      <w:pPr>
        <w:rPr>
          <w:color w:val="000000"/>
          <w:lang w:eastAsia="pl-PL" w:bidi="pl-PL"/>
        </w:rPr>
      </w:pPr>
      <w:r w:rsidRPr="00AE7017">
        <w:rPr>
          <w:rFonts w:ascii="Arial" w:hAnsi="Arial" w:cs="Arial"/>
          <w:b/>
        </w:rPr>
        <w:t>Gestor sieci</w:t>
      </w:r>
      <w:r>
        <w:rPr>
          <w:rFonts w:ascii="Arial" w:hAnsi="Arial" w:cs="Arial"/>
          <w:b/>
        </w:rPr>
        <w:t xml:space="preserve">                           </w:t>
      </w:r>
      <w:r w:rsidR="00891FB7">
        <w:rPr>
          <w:rFonts w:ascii="Arial" w:hAnsi="Arial" w:cs="Arial"/>
          <w:b/>
        </w:rPr>
        <w:t xml:space="preserve">           Inwestor</w:t>
      </w:r>
      <w:r>
        <w:rPr>
          <w:rFonts w:ascii="Arial" w:hAnsi="Arial" w:cs="Arial"/>
          <w:b/>
        </w:rPr>
        <w:t xml:space="preserve">                                  </w:t>
      </w:r>
      <w:r w:rsidRPr="00DF56ED">
        <w:rPr>
          <w:rFonts w:ascii="Arial" w:hAnsi="Arial" w:cs="Arial"/>
          <w:b/>
        </w:rPr>
        <w:t>Generalny Wykonawca</w:t>
      </w:r>
    </w:p>
    <w:p w:rsidR="00CA3873" w:rsidRDefault="00CA3873" w:rsidP="00CA3873"/>
    <w:sectPr w:rsidR="00CA3873" w:rsidSect="00857C3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44D95"/>
    <w:multiLevelType w:val="hybridMultilevel"/>
    <w:tmpl w:val="2D405BCE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3"/>
    <w:rsid w:val="00045B23"/>
    <w:rsid w:val="004E1820"/>
    <w:rsid w:val="00694E67"/>
    <w:rsid w:val="006F4DF7"/>
    <w:rsid w:val="00857C30"/>
    <w:rsid w:val="00891FB7"/>
    <w:rsid w:val="00AE7017"/>
    <w:rsid w:val="00B40238"/>
    <w:rsid w:val="00CA3873"/>
    <w:rsid w:val="00E15E69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8FCD-DB4D-4AAF-A63B-833CD44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CA3873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A3873"/>
    <w:pPr>
      <w:widowControl w:val="0"/>
      <w:shd w:val="clear" w:color="auto" w:fill="FFFFFF"/>
      <w:spacing w:before="240" w:after="24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ksttreci6BezkursywyOdstpy0pt">
    <w:name w:val="Tekst treści (6) + Bez kursywy;Odstępy 0 pt"/>
    <w:basedOn w:val="Domylnaczcionkaakapitu"/>
    <w:rsid w:val="00CA387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F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Krystna Bożyk</cp:lastModifiedBy>
  <cp:revision>2</cp:revision>
  <dcterms:created xsi:type="dcterms:W3CDTF">2023-06-29T13:15:00Z</dcterms:created>
  <dcterms:modified xsi:type="dcterms:W3CDTF">2023-06-29T13:15:00Z</dcterms:modified>
</cp:coreProperties>
</file>