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AAEBB3" w14:textId="77777777" w:rsidR="0082180E" w:rsidRPr="004E7AA6" w:rsidRDefault="0082180E" w:rsidP="00F3017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E7AA6">
        <w:rPr>
          <w:rFonts w:asciiTheme="minorHAnsi" w:hAnsiTheme="minorHAnsi" w:cstheme="minorHAnsi"/>
          <w:b/>
          <w:bCs/>
          <w:sz w:val="22"/>
          <w:szCs w:val="22"/>
        </w:rPr>
        <w:t>Usługę odbioru, transportu i utylizacji odpadów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63356B2E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1D97E93" w14:textId="36B742FC" w:rsidR="00243643" w:rsidRPr="00EC259B" w:rsidRDefault="0082180E" w:rsidP="00EC259B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259B">
        <w:rPr>
          <w:rFonts w:asciiTheme="minorHAnsi" w:hAnsiTheme="minorHAnsi" w:cstheme="minorHAnsi"/>
          <w:b/>
          <w:bCs/>
          <w:sz w:val="22"/>
          <w:szCs w:val="22"/>
        </w:rPr>
        <w:t>Deklarowany termin do odbioru awaryjnego</w:t>
      </w:r>
      <w:r w:rsidR="00EC25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259B">
        <w:rPr>
          <w:rFonts w:asciiTheme="minorHAnsi" w:hAnsiTheme="minorHAnsi" w:cstheme="minorHAnsi"/>
          <w:b/>
          <w:bCs/>
          <w:sz w:val="22"/>
          <w:szCs w:val="22"/>
        </w:rPr>
        <w:t xml:space="preserve">(min. </w:t>
      </w:r>
      <w:r w:rsidR="00F3017E" w:rsidRPr="00EC259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C259B">
        <w:rPr>
          <w:rFonts w:asciiTheme="minorHAnsi" w:hAnsiTheme="minorHAnsi" w:cstheme="minorHAnsi"/>
          <w:b/>
          <w:bCs/>
          <w:sz w:val="22"/>
          <w:szCs w:val="22"/>
        </w:rPr>
        <w:t xml:space="preserve"> – max 1</w:t>
      </w:r>
      <w:r w:rsidR="00EC259B" w:rsidRPr="00EC259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C259B">
        <w:rPr>
          <w:rFonts w:asciiTheme="minorHAnsi" w:hAnsiTheme="minorHAnsi" w:cstheme="minorHAnsi"/>
          <w:b/>
          <w:bCs/>
          <w:sz w:val="22"/>
          <w:szCs w:val="22"/>
        </w:rPr>
        <w:t xml:space="preserve"> h)</w:t>
      </w:r>
      <w:r w:rsidR="00D17332" w:rsidRPr="00EC259B">
        <w:rPr>
          <w:rFonts w:asciiTheme="minorHAnsi" w:hAnsiTheme="minorHAnsi" w:cstheme="minorHAnsi"/>
          <w:sz w:val="22"/>
          <w:szCs w:val="22"/>
        </w:rPr>
        <w:t xml:space="preserve"> </w:t>
      </w:r>
      <w:r w:rsidRPr="00EC259B">
        <w:rPr>
          <w:rFonts w:asciiTheme="minorHAnsi" w:hAnsiTheme="minorHAnsi" w:cstheme="minorHAnsi"/>
          <w:sz w:val="22"/>
          <w:szCs w:val="22"/>
        </w:rPr>
        <w:t xml:space="preserve"> -</w:t>
      </w:r>
      <w:r w:rsidR="00243643" w:rsidRPr="00EC259B">
        <w:rPr>
          <w:rFonts w:asciiTheme="minorHAnsi" w:hAnsiTheme="minorHAnsi" w:cstheme="minorHAnsi"/>
          <w:sz w:val="22"/>
          <w:szCs w:val="22"/>
        </w:rPr>
        <w:t xml:space="preserve"> </w:t>
      </w:r>
      <w:r w:rsidRPr="00EC259B">
        <w:rPr>
          <w:rFonts w:asciiTheme="minorHAnsi" w:hAnsiTheme="minorHAnsi" w:cstheme="minorHAnsi"/>
          <w:sz w:val="22"/>
          <w:szCs w:val="22"/>
        </w:rPr>
        <w:t>…………….licząc od chwili zgłoszenia (telefonicznie, mail)</w:t>
      </w:r>
      <w:r w:rsidR="00EC259B" w:rsidRPr="00EC259B">
        <w:rPr>
          <w:rFonts w:asciiTheme="minorHAnsi" w:hAnsiTheme="minorHAnsi" w:cstheme="minorHAnsi"/>
          <w:sz w:val="22"/>
          <w:szCs w:val="22"/>
        </w:rPr>
        <w:t xml:space="preserve">. </w:t>
      </w:r>
      <w:r w:rsidR="00D558A0">
        <w:rPr>
          <w:rFonts w:asciiTheme="minorHAnsi" w:hAnsiTheme="minorHAnsi" w:cstheme="minorHAnsi"/>
          <w:sz w:val="22"/>
          <w:szCs w:val="22"/>
        </w:rPr>
        <w:t>Dotyczy tylko dni roboczych (tj. od poniedziałku do piątku).</w:t>
      </w:r>
    </w:p>
    <w:p w14:paraId="20A8EE59" w14:textId="77777777" w:rsidR="00243643" w:rsidRDefault="00243643" w:rsidP="00243643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BAE6075" w14:textId="583FBFAB" w:rsidR="00243643" w:rsidRPr="00A51EEA" w:rsidRDefault="00243643" w:rsidP="00243643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3F403A07" w14:textId="77777777" w:rsidR="00243643" w:rsidRDefault="00243643" w:rsidP="00243643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59EA8" w14:textId="53838CC6" w:rsidR="00243643" w:rsidRPr="00A2586C" w:rsidRDefault="0082180E" w:rsidP="00A2586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86C">
        <w:rPr>
          <w:rFonts w:asciiTheme="minorHAnsi" w:hAnsiTheme="minorHAnsi" w:cstheme="minorHAnsi"/>
          <w:b/>
          <w:bCs/>
          <w:sz w:val="22"/>
          <w:szCs w:val="22"/>
        </w:rPr>
        <w:t xml:space="preserve">Deklarowana odległość pomiędzy UCS w Lublinie, ul. Dra </w:t>
      </w:r>
      <w:r w:rsidR="00243643" w:rsidRPr="00A2586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2586C">
        <w:rPr>
          <w:rFonts w:asciiTheme="minorHAnsi" w:hAnsiTheme="minorHAnsi" w:cstheme="minorHAnsi"/>
          <w:b/>
          <w:bCs/>
          <w:sz w:val="22"/>
          <w:szCs w:val="22"/>
        </w:rPr>
        <w:t>itolda Chodźki 6</w:t>
      </w:r>
      <w:r w:rsidR="00243643" w:rsidRPr="00A2586C">
        <w:rPr>
          <w:rFonts w:asciiTheme="minorHAnsi" w:hAnsiTheme="minorHAnsi" w:cstheme="minorHAnsi"/>
          <w:b/>
          <w:bCs/>
          <w:sz w:val="22"/>
          <w:szCs w:val="22"/>
        </w:rPr>
        <w:t>, a spalarnią</w:t>
      </w:r>
      <w:r w:rsidR="00243643" w:rsidRPr="00A2586C">
        <w:rPr>
          <w:rFonts w:asciiTheme="minorHAnsi" w:hAnsiTheme="minorHAnsi" w:cstheme="minorHAnsi"/>
          <w:sz w:val="22"/>
          <w:szCs w:val="22"/>
        </w:rPr>
        <w:t xml:space="preserve"> znajdującą się w miejscowości ……………………</w:t>
      </w:r>
      <w:r w:rsidR="003D2FAC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243643" w:rsidRPr="00A2586C">
        <w:rPr>
          <w:rFonts w:asciiTheme="minorHAnsi" w:hAnsiTheme="minorHAnsi" w:cstheme="minorHAnsi"/>
          <w:sz w:val="22"/>
          <w:szCs w:val="22"/>
        </w:rPr>
        <w:t>………. (podać adres w której znajduje się instalacja</w:t>
      </w:r>
      <w:r w:rsidR="00A2586C">
        <w:rPr>
          <w:rFonts w:asciiTheme="minorHAnsi" w:hAnsiTheme="minorHAnsi" w:cstheme="minorHAnsi"/>
          <w:sz w:val="22"/>
          <w:szCs w:val="22"/>
        </w:rPr>
        <w:t xml:space="preserve"> </w:t>
      </w:r>
      <w:r w:rsidR="00A2586C">
        <w:rPr>
          <w:rFonts w:asciiTheme="minorHAnsi" w:hAnsiTheme="minorHAnsi" w:cstheme="minorHAnsi"/>
          <w:sz w:val="22"/>
          <w:szCs w:val="22"/>
        </w:rPr>
        <w:br/>
      </w:r>
      <w:r w:rsidR="00243643" w:rsidRPr="00A2586C">
        <w:rPr>
          <w:rFonts w:asciiTheme="minorHAnsi" w:hAnsiTheme="minorHAnsi" w:cstheme="minorHAnsi"/>
          <w:sz w:val="22"/>
          <w:szCs w:val="22"/>
        </w:rPr>
        <w:t xml:space="preserve">- …………………………………………..km (do podania ilości kilometrów </w:t>
      </w:r>
      <w:r w:rsidR="00243643" w:rsidRPr="00A2586C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odległość nie może być liczona w linii prostej, tylko jako odległość samochodowa – drogowa), liczona wg najkrótszej trasy koniecznej do przebycia drogami asfaltowymi/utwardzonymi przez pojazd z odpadami na podstawie mapy internetowej </w:t>
      </w:r>
      <w:hyperlink r:id="rId7" w:history="1">
        <w:r w:rsidR="00243643" w:rsidRPr="00A2586C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hi-IN" w:bidi="hi-IN"/>
          </w:rPr>
          <w:t>https://www.google.pl/maps</w:t>
        </w:r>
      </w:hyperlink>
      <w:r w:rsidR="00243643" w:rsidRPr="00A2586C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.</w:t>
      </w:r>
    </w:p>
    <w:p w14:paraId="4D44F1FD" w14:textId="0A046B73" w:rsidR="0082180E" w:rsidRPr="00243643" w:rsidRDefault="0082180E" w:rsidP="00A2586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2DF852" w14:textId="77777777" w:rsidR="003A1B2E" w:rsidRPr="00A2586C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2586C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243643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643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Pr="0024364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43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243643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243643">
        <w:rPr>
          <w:rFonts w:asciiTheme="minorHAnsi" w:hAnsiTheme="minorHAnsi" w:cstheme="minorHAnsi"/>
          <w:sz w:val="22"/>
          <w:szCs w:val="22"/>
        </w:rPr>
        <w:t>(o ile są znani)</w:t>
      </w:r>
      <w:r w:rsidRPr="00243643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24364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243643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243643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243643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243643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243643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243643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243643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243643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4364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243643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243643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28912238" w:rsidR="00D8419C" w:rsidRPr="00243643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243643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24364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3643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243643">
        <w:rPr>
          <w:rFonts w:asciiTheme="minorHAnsi" w:hAnsiTheme="minorHAnsi" w:cstheme="minorHAnsi"/>
          <w:sz w:val="22"/>
          <w:szCs w:val="22"/>
        </w:rPr>
        <w:t xml:space="preserve"> </w:t>
      </w:r>
      <w:r w:rsidRPr="00243643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243643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43643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24364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243643" w:rsidRDefault="00D8419C" w:rsidP="00D8419C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4364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243643">
        <w:rPr>
          <w:rFonts w:asciiTheme="minorHAnsi" w:hAnsiTheme="minorHAnsi" w:cstheme="minorHAnsi"/>
          <w:i/>
          <w:sz w:val="22"/>
          <w:szCs w:val="22"/>
        </w:rPr>
        <w:t>zaznaczyć właściwe wpisując znak „X”</w:t>
      </w:r>
    </w:p>
    <w:p w14:paraId="40CF5B9F" w14:textId="77777777" w:rsidR="00361671" w:rsidRPr="00243643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243643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643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24364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 w:rsidRPr="00243643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 w:rsidRPr="00243643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243643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24364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243643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243643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243643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Podane w ofercie</w:t>
      </w:r>
      <w:r w:rsidRPr="002436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43643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243643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243643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24364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243643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643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lastRenderedPageBreak/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4A2E24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4249" w14:textId="77777777" w:rsidR="00D34418" w:rsidRDefault="00D34418" w:rsidP="00047460">
      <w:r>
        <w:separator/>
      </w:r>
    </w:p>
  </w:endnote>
  <w:endnote w:type="continuationSeparator" w:id="0">
    <w:p w14:paraId="33D93CE0" w14:textId="77777777" w:rsidR="00D34418" w:rsidRDefault="00D34418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7D6A" w14:textId="77777777" w:rsidR="00D34418" w:rsidRDefault="00D34418" w:rsidP="00047460">
      <w:r>
        <w:separator/>
      </w:r>
    </w:p>
  </w:footnote>
  <w:footnote w:type="continuationSeparator" w:id="0">
    <w:p w14:paraId="103693B9" w14:textId="77777777" w:rsidR="00D34418" w:rsidRDefault="00D34418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D577E18" w:rsidR="00047460" w:rsidRPr="00F3017E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F3017E">
      <w:rPr>
        <w:rFonts w:asciiTheme="minorHAnsi" w:hAnsiTheme="minorHAnsi" w:cstheme="minorHAnsi"/>
        <w:b/>
        <w:bCs/>
        <w:i/>
        <w:sz w:val="18"/>
        <w:szCs w:val="18"/>
      </w:rPr>
      <w:t xml:space="preserve">Nr postępowania </w:t>
    </w:r>
    <w:r w:rsidR="0090277E" w:rsidRPr="00F3017E">
      <w:rPr>
        <w:rFonts w:asciiTheme="minorHAnsi" w:hAnsiTheme="minorHAnsi" w:cstheme="minorHAnsi"/>
        <w:b/>
        <w:bCs/>
        <w:i/>
        <w:sz w:val="18"/>
        <w:szCs w:val="18"/>
      </w:rPr>
      <w:t>ZP.26.1.1.2023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B2476"/>
    <w:rsid w:val="000D5C82"/>
    <w:rsid w:val="0012798C"/>
    <w:rsid w:val="00134916"/>
    <w:rsid w:val="00157138"/>
    <w:rsid w:val="001820F3"/>
    <w:rsid w:val="001C6C87"/>
    <w:rsid w:val="0023197A"/>
    <w:rsid w:val="00243643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3C3684"/>
    <w:rsid w:val="003D2FAC"/>
    <w:rsid w:val="00402489"/>
    <w:rsid w:val="00404F5B"/>
    <w:rsid w:val="004856EB"/>
    <w:rsid w:val="004A2E24"/>
    <w:rsid w:val="004B2B04"/>
    <w:rsid w:val="004C1592"/>
    <w:rsid w:val="004D6162"/>
    <w:rsid w:val="004E700A"/>
    <w:rsid w:val="004E7AA6"/>
    <w:rsid w:val="00504610"/>
    <w:rsid w:val="005079C3"/>
    <w:rsid w:val="005356CD"/>
    <w:rsid w:val="005405E8"/>
    <w:rsid w:val="00595778"/>
    <w:rsid w:val="005A3CF6"/>
    <w:rsid w:val="0060340C"/>
    <w:rsid w:val="00611150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71989"/>
    <w:rsid w:val="007C087B"/>
    <w:rsid w:val="007D06F6"/>
    <w:rsid w:val="008169F2"/>
    <w:rsid w:val="0082180E"/>
    <w:rsid w:val="008464A5"/>
    <w:rsid w:val="00854928"/>
    <w:rsid w:val="00864659"/>
    <w:rsid w:val="0087709C"/>
    <w:rsid w:val="008B1961"/>
    <w:rsid w:val="0090277E"/>
    <w:rsid w:val="009207EF"/>
    <w:rsid w:val="00937DD7"/>
    <w:rsid w:val="00954C02"/>
    <w:rsid w:val="00A15834"/>
    <w:rsid w:val="00A2586C"/>
    <w:rsid w:val="00A4448E"/>
    <w:rsid w:val="00A51EEA"/>
    <w:rsid w:val="00A65076"/>
    <w:rsid w:val="00A72D33"/>
    <w:rsid w:val="00A9317B"/>
    <w:rsid w:val="00AC4921"/>
    <w:rsid w:val="00AE20C0"/>
    <w:rsid w:val="00AE6E47"/>
    <w:rsid w:val="00B149A9"/>
    <w:rsid w:val="00B4284F"/>
    <w:rsid w:val="00B568D2"/>
    <w:rsid w:val="00BD2128"/>
    <w:rsid w:val="00BF069F"/>
    <w:rsid w:val="00C325A1"/>
    <w:rsid w:val="00C36402"/>
    <w:rsid w:val="00C7673A"/>
    <w:rsid w:val="00CE0283"/>
    <w:rsid w:val="00D17332"/>
    <w:rsid w:val="00D3303A"/>
    <w:rsid w:val="00D34418"/>
    <w:rsid w:val="00D558A0"/>
    <w:rsid w:val="00D64323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EC259B"/>
    <w:rsid w:val="00F13087"/>
    <w:rsid w:val="00F23A1B"/>
    <w:rsid w:val="00F3017E"/>
    <w:rsid w:val="00F34731"/>
    <w:rsid w:val="00F46C58"/>
    <w:rsid w:val="00F56282"/>
    <w:rsid w:val="00FA02E5"/>
    <w:rsid w:val="00FB59DB"/>
    <w:rsid w:val="00FC64F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24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38</cp:revision>
  <cp:lastPrinted>2023-02-14T09:39:00Z</cp:lastPrinted>
  <dcterms:created xsi:type="dcterms:W3CDTF">2022-02-11T11:48:00Z</dcterms:created>
  <dcterms:modified xsi:type="dcterms:W3CDTF">2023-02-16T09:12:00Z</dcterms:modified>
</cp:coreProperties>
</file>