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473" w14:textId="1DD3A577" w:rsidR="00F24E24" w:rsidRDefault="002062D2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377C27">
        <w:rPr>
          <w:rFonts w:ascii="Arial" w:eastAsia="Times New Roman" w:hAnsi="Arial" w:cs="Arial"/>
          <w:b/>
          <w:bCs/>
          <w:lang w:eastAsia="x-none"/>
        </w:rPr>
        <w:t>7</w:t>
      </w:r>
    </w:p>
    <w:p w14:paraId="476FE979" w14:textId="77777777" w:rsidR="00E8198A" w:rsidRPr="00E8198A" w:rsidRDefault="00E8198A" w:rsidP="00E8198A">
      <w:pPr>
        <w:suppressAutoHyphens w:val="0"/>
        <w:spacing w:after="0" w:line="240" w:lineRule="auto"/>
        <w:rPr>
          <w:rFonts w:ascii="Arial" w:eastAsia="Times New Roman" w:hAnsi="Arial" w:cs="Arial"/>
          <w:bCs/>
          <w:lang w:val="x-none" w:eastAsia="pl-PL"/>
        </w:rPr>
      </w:pPr>
      <w:r w:rsidRPr="00E8198A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B5CA931" w14:textId="77777777" w:rsidR="00E8198A" w:rsidRPr="00E8198A" w:rsidRDefault="00E8198A" w:rsidP="00E8198A">
      <w:pPr>
        <w:tabs>
          <w:tab w:val="left" w:pos="851"/>
        </w:tabs>
        <w:suppressAutoHyphens w:val="0"/>
        <w:spacing w:after="0" w:line="240" w:lineRule="auto"/>
        <w:ind w:right="3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D3754D" w14:textId="77777777" w:rsidR="00E8198A" w:rsidRPr="00E8198A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E8198A">
        <w:rPr>
          <w:rFonts w:ascii="Arial" w:eastAsia="Times New Roman" w:hAnsi="Arial" w:cs="Arial"/>
          <w:lang w:eastAsia="pl-PL"/>
        </w:rPr>
        <w:t xml:space="preserve">Nazwa: </w:t>
      </w:r>
      <w:r w:rsidRPr="00E8198A">
        <w:rPr>
          <w:rFonts w:ascii="Arial" w:eastAsia="Times New Roman" w:hAnsi="Arial" w:cs="Arial"/>
          <w:lang w:eastAsia="pl-PL"/>
        </w:rPr>
        <w:tab/>
      </w:r>
    </w:p>
    <w:p w14:paraId="7747BCCC" w14:textId="77777777" w:rsidR="00E8198A" w:rsidRPr="00E8198A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E8198A">
        <w:rPr>
          <w:rFonts w:ascii="Arial" w:eastAsia="Times New Roman" w:hAnsi="Arial" w:cs="Arial"/>
          <w:lang w:eastAsia="pl-PL"/>
        </w:rPr>
        <w:t xml:space="preserve">Adres: </w:t>
      </w:r>
      <w:r w:rsidRPr="00E8198A">
        <w:rPr>
          <w:rFonts w:ascii="Arial" w:eastAsia="Times New Roman" w:hAnsi="Arial" w:cs="Arial"/>
          <w:lang w:eastAsia="pl-PL"/>
        </w:rPr>
        <w:tab/>
      </w:r>
    </w:p>
    <w:p w14:paraId="1DF2CD68" w14:textId="77777777" w:rsidR="00F24E24" w:rsidRDefault="00F24E24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6BED8F7" w14:textId="77777777" w:rsidR="00F24E24" w:rsidRDefault="002062D2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2962876" w14:textId="43DFF438" w:rsidR="00F24E24" w:rsidRDefault="002062D2">
      <w:pPr>
        <w:pStyle w:val="Normalny1"/>
        <w:jc w:val="center"/>
        <w:rPr>
          <w:b/>
          <w:bCs/>
        </w:rPr>
      </w:pPr>
      <w:r>
        <w:t>w postępowaniu o udzielenie zamówienia publicznego pn</w:t>
      </w:r>
      <w:r>
        <w:rPr>
          <w:b/>
        </w:rPr>
        <w:t xml:space="preserve">. </w:t>
      </w:r>
      <w:r w:rsidR="00377C27" w:rsidRPr="00377C27">
        <w:rPr>
          <w:b/>
        </w:rPr>
        <w:t xml:space="preserve"> </w:t>
      </w:r>
      <w:r w:rsidR="00E8198A">
        <w:rPr>
          <w:b/>
        </w:rPr>
        <w:t>„</w:t>
      </w:r>
      <w:r w:rsidR="00377C27">
        <w:rPr>
          <w:b/>
        </w:rPr>
        <w:t>Mechaniczne wykaszanie traw i chwastów z poboczy dróg na terenie Powiatu Konińskiego</w:t>
      </w:r>
      <w:r w:rsidR="0027558A">
        <w:rPr>
          <w:b/>
        </w:rPr>
        <w:t xml:space="preserve"> – </w:t>
      </w:r>
      <w:r w:rsidR="003004C3">
        <w:rPr>
          <w:b/>
        </w:rPr>
        <w:t>I koszenie</w:t>
      </w:r>
      <w:r>
        <w:rPr>
          <w:b/>
          <w:sz w:val="20"/>
          <w:szCs w:val="20"/>
        </w:rPr>
        <w:t>”</w:t>
      </w:r>
      <w:r>
        <w:br/>
      </w:r>
      <w:r>
        <w:rPr>
          <w:b/>
        </w:rPr>
        <w:t>(nr postępowania: ZDP</w:t>
      </w:r>
      <w:r w:rsidR="00265E0D">
        <w:rPr>
          <w:b/>
        </w:rPr>
        <w:t>.</w:t>
      </w:r>
      <w:r w:rsidR="001903DF">
        <w:rPr>
          <w:b/>
        </w:rPr>
        <w:t>Z</w:t>
      </w:r>
      <w:r>
        <w:rPr>
          <w:b/>
        </w:rPr>
        <w:t>Z</w:t>
      </w:r>
      <w:r w:rsidR="00265E0D">
        <w:rPr>
          <w:b/>
        </w:rPr>
        <w:t>.</w:t>
      </w:r>
      <w:r>
        <w:rPr>
          <w:b/>
          <w:bCs/>
        </w:rPr>
        <w:t>3302</w:t>
      </w:r>
      <w:r w:rsidR="00265E0D">
        <w:rPr>
          <w:b/>
          <w:bCs/>
        </w:rPr>
        <w:t>.</w:t>
      </w:r>
      <w:r w:rsidR="00E8198A">
        <w:rPr>
          <w:b/>
          <w:bCs/>
        </w:rPr>
        <w:t>05</w:t>
      </w:r>
      <w:r w:rsidR="00265E0D">
        <w:rPr>
          <w:b/>
          <w:bCs/>
        </w:rPr>
        <w:t>.</w:t>
      </w:r>
      <w:r>
        <w:rPr>
          <w:b/>
          <w:bCs/>
        </w:rPr>
        <w:t>202</w:t>
      </w:r>
      <w:r w:rsidR="00265E0D">
        <w:rPr>
          <w:b/>
          <w:bCs/>
        </w:rPr>
        <w:t>3</w:t>
      </w:r>
      <w:r>
        <w:rPr>
          <w:b/>
          <w:bCs/>
        </w:rPr>
        <w:t>)</w:t>
      </w:r>
    </w:p>
    <w:p w14:paraId="1A2F3A70" w14:textId="30F7531A" w:rsidR="003F1C46" w:rsidRDefault="003F1C46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  <w:bCs/>
        </w:rPr>
        <w:t>Część ……</w:t>
      </w:r>
    </w:p>
    <w:p w14:paraId="359B2191" w14:textId="77777777" w:rsidR="00F24E24" w:rsidRDefault="002062D2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1B638454" w14:textId="77777777" w:rsidR="00F24E24" w:rsidRDefault="00F24E24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3D85D63" w14:textId="77777777" w:rsidR="00F24E24" w:rsidRDefault="002062D2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71DAF7AF" w14:textId="77777777" w:rsidR="00F24E24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785CE7F6" w14:textId="6BF9221E" w:rsidR="00F24E24" w:rsidRPr="00E8198A" w:rsidRDefault="002062D2" w:rsidP="00E8198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lang w:eastAsia="zh-CN"/>
        </w:rPr>
      </w:pPr>
      <w:r w:rsidRPr="00E8198A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potencjału technicznego Wykonawcy określony w SWZ </w:t>
      </w:r>
      <w:r w:rsidRPr="00E8198A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 w:rsidRPr="00E8198A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377C27" w:rsidRPr="00E8198A">
        <w:rPr>
          <w:rFonts w:ascii="Arial" w:eastAsia="Times New Roman" w:hAnsi="Arial" w:cs="Arial"/>
          <w:color w:val="000000" w:themeColor="text1"/>
          <w:lang w:eastAsia="zh-CN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świadczam/y, że warunek dotyczący zdolności technicznej lub zawodowej w zakresie doświadczenia Wykonawcy określony w Części II pkt 2.2.2. SWZ spełnia/ją w naszym imieniu niżej wymieniony/eni Wykonawca/y"/>
        <w:tblDescription w:val="Tabela zawiera 2 kolumny. Pierwsza nazwa zakres warunku , druga zakres robót które będą realizowane przez danego Wykonawcę &#10;&#10;"/>
      </w:tblPr>
      <w:tblGrid>
        <w:gridCol w:w="5383"/>
        <w:gridCol w:w="3679"/>
      </w:tblGrid>
      <w:tr w:rsidR="00E8198A" w:rsidRPr="00645EC6" w14:paraId="6728B820" w14:textId="77777777" w:rsidTr="004C4810">
        <w:trPr>
          <w:tblHeader/>
        </w:trPr>
        <w:tc>
          <w:tcPr>
            <w:tcW w:w="2970" w:type="pct"/>
            <w:shd w:val="clear" w:color="auto" w:fill="auto"/>
          </w:tcPr>
          <w:p w14:paraId="10178C48" w14:textId="2DAD5FD4" w:rsidR="00E8198A" w:rsidRPr="00E8198A" w:rsidRDefault="00E8198A" w:rsidP="00E8198A">
            <w:pPr>
              <w:pStyle w:val="Tekstpodstawowywcity3"/>
              <w:numPr>
                <w:ilvl w:val="0"/>
                <w:numId w:val="1"/>
              </w:numPr>
              <w:suppressAutoHyphens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8198A">
              <w:rPr>
                <w:rFonts w:ascii="Arial" w:hAnsi="Arial" w:cs="Arial"/>
                <w:sz w:val="20"/>
                <w:szCs w:val="20"/>
              </w:rPr>
              <w:t>Zakres warunku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98A">
              <w:rPr>
                <w:rFonts w:ascii="Arial" w:hAnsi="Arial" w:cs="Arial"/>
                <w:sz w:val="20"/>
                <w:szCs w:val="20"/>
              </w:rPr>
              <w:t>d</w:t>
            </w:r>
            <w:r w:rsidRPr="00E8198A">
              <w:rPr>
                <w:rFonts w:ascii="Arial" w:hAnsi="Arial" w:cs="Arial"/>
                <w:sz w:val="20"/>
                <w:szCs w:val="20"/>
              </w:rPr>
              <w:t>ysponowanie następującymi narzędziami (sprzętem) niezbędnymi do wykonania zamówienia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726D537C" w14:textId="0A60B71F" w:rsidR="00E8198A" w:rsidRPr="00E8198A" w:rsidRDefault="00E8198A" w:rsidP="004C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ależy wskazać, który z Wykonawców składających ofertę wspólną </w:t>
            </w:r>
            <w:r>
              <w:rPr>
                <w:rFonts w:ascii="Arial" w:hAnsi="Arial" w:cs="Arial"/>
                <w:sz w:val="20"/>
                <w:szCs w:val="20"/>
              </w:rPr>
              <w:t>dysponuje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wymaganym w postępowaniu sprzętem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 – spełnia warunek</w:t>
            </w:r>
          </w:p>
        </w:tc>
      </w:tr>
      <w:tr w:rsidR="00E8198A" w:rsidRPr="00645EC6" w14:paraId="2065ADB3" w14:textId="77777777" w:rsidTr="004C4810">
        <w:trPr>
          <w:trHeight w:val="304"/>
        </w:trPr>
        <w:tc>
          <w:tcPr>
            <w:tcW w:w="2970" w:type="pct"/>
            <w:shd w:val="clear" w:color="auto" w:fill="auto"/>
          </w:tcPr>
          <w:p w14:paraId="202C9C09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shd w:val="clear" w:color="auto" w:fill="auto"/>
          </w:tcPr>
          <w:p w14:paraId="6A6ADB23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2</w:t>
            </w:r>
          </w:p>
        </w:tc>
      </w:tr>
      <w:tr w:rsidR="00E8198A" w:rsidRPr="00645EC6" w14:paraId="220417D5" w14:textId="77777777" w:rsidTr="00E8198A">
        <w:trPr>
          <w:trHeight w:val="544"/>
        </w:trPr>
        <w:tc>
          <w:tcPr>
            <w:tcW w:w="2970" w:type="pct"/>
            <w:shd w:val="clear" w:color="auto" w:fill="auto"/>
          </w:tcPr>
          <w:p w14:paraId="6DD8DC66" w14:textId="09FAEE6C" w:rsidR="00E8198A" w:rsidRPr="00645EC6" w:rsidRDefault="00E8198A" w:rsidP="00E8198A">
            <w:pPr>
              <w:spacing w:after="120" w:line="276" w:lineRule="auto"/>
              <w:ind w:left="22" w:right="20"/>
              <w:jc w:val="both"/>
            </w:pPr>
            <w:r w:rsidRPr="001208A1">
              <w:rPr>
                <w:rFonts w:ascii="Arial" w:hAnsi="Arial" w:cs="Arial"/>
                <w:bCs/>
                <w:sz w:val="20"/>
                <w:szCs w:val="20"/>
              </w:rPr>
              <w:t>kosiark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208A1">
              <w:rPr>
                <w:rFonts w:ascii="Arial" w:hAnsi="Arial" w:cs="Arial"/>
                <w:bCs/>
                <w:sz w:val="20"/>
                <w:szCs w:val="20"/>
              </w:rPr>
              <w:t xml:space="preserve"> bijakow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208A1">
              <w:rPr>
                <w:rFonts w:ascii="Arial" w:hAnsi="Arial" w:cs="Arial"/>
                <w:bCs/>
                <w:sz w:val="20"/>
                <w:szCs w:val="20"/>
              </w:rPr>
              <w:t xml:space="preserve"> - szt. 1</w:t>
            </w:r>
          </w:p>
        </w:tc>
        <w:tc>
          <w:tcPr>
            <w:tcW w:w="2030" w:type="pct"/>
            <w:shd w:val="clear" w:color="auto" w:fill="auto"/>
          </w:tcPr>
          <w:p w14:paraId="338C2214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645EC6" w14:paraId="0111B129" w14:textId="77777777" w:rsidTr="00E8198A">
        <w:trPr>
          <w:trHeight w:val="410"/>
        </w:trPr>
        <w:tc>
          <w:tcPr>
            <w:tcW w:w="2970" w:type="pct"/>
            <w:shd w:val="clear" w:color="auto" w:fill="auto"/>
          </w:tcPr>
          <w:p w14:paraId="13C4BAFB" w14:textId="0DA4E18B" w:rsidR="00E8198A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98A">
              <w:rPr>
                <w:rFonts w:ascii="Arial" w:hAnsi="Arial" w:cs="Arial"/>
                <w:bCs/>
                <w:sz w:val="20"/>
                <w:szCs w:val="20"/>
              </w:rPr>
              <w:t>ciągnik rolniczy – szt. 2,</w:t>
            </w:r>
          </w:p>
        </w:tc>
        <w:tc>
          <w:tcPr>
            <w:tcW w:w="2030" w:type="pct"/>
            <w:shd w:val="clear" w:color="auto" w:fill="auto"/>
          </w:tcPr>
          <w:p w14:paraId="7D45FD41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645EC6" w14:paraId="434E4017" w14:textId="77777777" w:rsidTr="00E8198A">
        <w:trPr>
          <w:trHeight w:val="374"/>
        </w:trPr>
        <w:tc>
          <w:tcPr>
            <w:tcW w:w="2970" w:type="pct"/>
            <w:shd w:val="clear" w:color="auto" w:fill="auto"/>
          </w:tcPr>
          <w:p w14:paraId="60436CB1" w14:textId="716C6640" w:rsidR="00E8198A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98A">
              <w:rPr>
                <w:rFonts w:ascii="Arial" w:hAnsi="Arial" w:cs="Arial"/>
                <w:bCs/>
                <w:sz w:val="20"/>
                <w:szCs w:val="20"/>
              </w:rPr>
              <w:t>kosiark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8198A">
              <w:rPr>
                <w:rFonts w:ascii="Arial" w:hAnsi="Arial" w:cs="Arial"/>
                <w:bCs/>
                <w:sz w:val="20"/>
                <w:szCs w:val="20"/>
              </w:rPr>
              <w:t xml:space="preserve"> wysięgnikow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8198A">
              <w:rPr>
                <w:rFonts w:ascii="Arial" w:hAnsi="Arial" w:cs="Arial"/>
                <w:bCs/>
                <w:sz w:val="20"/>
                <w:szCs w:val="20"/>
              </w:rPr>
              <w:t xml:space="preserve"> – szt. 1.</w:t>
            </w:r>
          </w:p>
        </w:tc>
        <w:tc>
          <w:tcPr>
            <w:tcW w:w="2030" w:type="pct"/>
            <w:shd w:val="clear" w:color="auto" w:fill="auto"/>
          </w:tcPr>
          <w:p w14:paraId="15ADB039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262BDB" w14:textId="77777777" w:rsidR="00F24E24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4B6D5171" w14:textId="132AB276" w:rsidR="00F24E24" w:rsidRDefault="002062D2" w:rsidP="00E8198A">
      <w:pPr>
        <w:pStyle w:val="Akapitzlist"/>
        <w:numPr>
          <w:ilvl w:val="0"/>
          <w:numId w:val="4"/>
        </w:numPr>
        <w:tabs>
          <w:tab w:val="num" w:pos="284"/>
        </w:tabs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wszystkie informacje podane wyżej są aktualne i zgodne z prawdą oraz zostały przedstawione z pełną świadomością konsekwencji wprowadzenia Zamawiającego w błąd przy przedstawianiu informacji.</w:t>
      </w:r>
    </w:p>
    <w:p w14:paraId="3BDA3092" w14:textId="77777777" w:rsidR="00F24E24" w:rsidRDefault="002062D2">
      <w:pPr>
        <w:tabs>
          <w:tab w:val="left" w:pos="4253"/>
        </w:tabs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3C8626AF" w14:textId="77777777" w:rsidR="00F24E24" w:rsidRDefault="002062D2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186D2A8" w14:textId="77777777" w:rsidR="00F24E24" w:rsidRDefault="002062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2C4C2AA9" w14:textId="77777777" w:rsidR="00F24E24" w:rsidRDefault="00F24E24"/>
    <w:sectPr w:rsidR="00F24E2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93D"/>
    <w:multiLevelType w:val="hybridMultilevel"/>
    <w:tmpl w:val="ED0CA9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545ED"/>
    <w:multiLevelType w:val="multilevel"/>
    <w:tmpl w:val="98A8C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3B2250"/>
    <w:multiLevelType w:val="multilevel"/>
    <w:tmpl w:val="33CC8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4208B9"/>
    <w:multiLevelType w:val="hybridMultilevel"/>
    <w:tmpl w:val="52B44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475620">
    <w:abstractNumId w:val="1"/>
  </w:num>
  <w:num w:numId="2" w16cid:durableId="1471358078">
    <w:abstractNumId w:val="2"/>
  </w:num>
  <w:num w:numId="3" w16cid:durableId="413402997">
    <w:abstractNumId w:val="0"/>
  </w:num>
  <w:num w:numId="4" w16cid:durableId="823276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4"/>
    <w:rsid w:val="001903DF"/>
    <w:rsid w:val="002062D2"/>
    <w:rsid w:val="00265E0D"/>
    <w:rsid w:val="0027558A"/>
    <w:rsid w:val="003004C3"/>
    <w:rsid w:val="00377C27"/>
    <w:rsid w:val="003F1C46"/>
    <w:rsid w:val="00564692"/>
    <w:rsid w:val="00D20BAD"/>
    <w:rsid w:val="00E8198A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639"/>
  <w15:docId w15:val="{75B3B967-080A-4248-A9ED-FB0E6CE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normalny Znak,List Paragraph Znak,CW_Lista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L1,Numerowanie,Akapit z listą5,Akapit normalny,List Paragraph,CW_Lista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19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1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ZDP Konin</cp:lastModifiedBy>
  <cp:revision>4</cp:revision>
  <dcterms:created xsi:type="dcterms:W3CDTF">2023-05-12T11:38:00Z</dcterms:created>
  <dcterms:modified xsi:type="dcterms:W3CDTF">2023-05-12T11:40:00Z</dcterms:modified>
  <dc:language>pl-PL</dc:language>
</cp:coreProperties>
</file>