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508B" w14:textId="18555AE5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5B1BD8">
        <w:rPr>
          <w:rFonts w:asciiTheme="minorHAnsi" w:hAnsiTheme="minorHAnsi" w:cstheme="minorHAnsi"/>
          <w:sz w:val="22"/>
          <w:szCs w:val="22"/>
        </w:rPr>
        <w:t xml:space="preserve">U M O W A  Nr UCS / Z / </w:t>
      </w:r>
      <w:r w:rsidR="00C8109D">
        <w:rPr>
          <w:rFonts w:asciiTheme="minorHAnsi" w:hAnsiTheme="minorHAnsi" w:cstheme="minorHAnsi"/>
          <w:sz w:val="22"/>
          <w:szCs w:val="22"/>
        </w:rPr>
        <w:t>53</w:t>
      </w:r>
      <w:r w:rsidR="00A8124D" w:rsidRPr="005B1BD8">
        <w:rPr>
          <w:rFonts w:asciiTheme="minorHAnsi" w:hAnsiTheme="minorHAnsi" w:cstheme="minorHAnsi"/>
          <w:sz w:val="22"/>
          <w:szCs w:val="22"/>
        </w:rPr>
        <w:t xml:space="preserve"> </w:t>
      </w:r>
      <w:r w:rsidRPr="005B1BD8">
        <w:rPr>
          <w:rFonts w:asciiTheme="minorHAnsi" w:hAnsiTheme="minorHAnsi" w:cstheme="minorHAnsi"/>
          <w:sz w:val="22"/>
          <w:szCs w:val="22"/>
        </w:rPr>
        <w:t>/ 2</w:t>
      </w:r>
      <w:r w:rsidR="00C8109D">
        <w:rPr>
          <w:rFonts w:asciiTheme="minorHAnsi" w:hAnsiTheme="minorHAnsi" w:cstheme="minorHAnsi"/>
          <w:sz w:val="22"/>
          <w:szCs w:val="22"/>
        </w:rPr>
        <w:t>2</w:t>
      </w:r>
    </w:p>
    <w:p w14:paraId="00ABC66E" w14:textId="10919735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zawarta w Lublinie w dniu  </w:t>
      </w:r>
      <w:r w:rsidR="00C8109D">
        <w:rPr>
          <w:rFonts w:asciiTheme="minorHAnsi" w:hAnsiTheme="minorHAnsi" w:cstheme="minorHAnsi"/>
          <w:sz w:val="22"/>
          <w:szCs w:val="22"/>
        </w:rPr>
        <w:t>……………..2022</w:t>
      </w:r>
      <w:r w:rsidRPr="005B1BD8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58E82D05" w14:textId="77777777" w:rsidR="00C86DBA" w:rsidRPr="005B1BD8" w:rsidRDefault="00C86DBA" w:rsidP="00C86DB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660514B" w14:textId="77777777" w:rsidR="00C8109D" w:rsidRDefault="00C8109D" w:rsidP="00C8109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481B9CA9" w14:textId="77777777" w:rsidR="00C8109D" w:rsidRPr="00516E0D" w:rsidRDefault="00C8109D" w:rsidP="00C8109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6655E73E" w14:textId="77777777" w:rsidR="00C8109D" w:rsidRPr="00A607EC" w:rsidRDefault="00C8109D" w:rsidP="00C810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A60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52C4A" w14:textId="77777777" w:rsidR="00C8109D" w:rsidRPr="00A607EC" w:rsidRDefault="00C8109D" w:rsidP="00C8109D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5DD0C289" w14:textId="77777777" w:rsidR="00C8109D" w:rsidRDefault="00C8109D" w:rsidP="00C8109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CC3EFB1" w14:textId="77777777" w:rsidR="00C8109D" w:rsidRPr="00A607EC" w:rsidRDefault="00C8109D" w:rsidP="00C810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A607E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3CF1EAE" w14:textId="77777777" w:rsidR="00C8109D" w:rsidRDefault="00C8109D" w:rsidP="00C8109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FB6905B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09CCC003" w14:textId="7BE6A208" w:rsidR="00C86DBA" w:rsidRPr="005B1BD8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A8124D" w:rsidRPr="005B1BD8">
        <w:rPr>
          <w:rFonts w:asciiTheme="minorHAnsi" w:hAnsiTheme="minorHAnsi" w:cstheme="minorHAnsi"/>
          <w:color w:val="auto"/>
          <w:sz w:val="22"/>
          <w:szCs w:val="22"/>
        </w:rPr>
        <w:t>druki medyczne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określone w Załączniku Nr 1, do niniejszej umowy, zwane dalej przedmiotem umowy zgodnie z ofertą z dn. </w:t>
      </w:r>
      <w:r w:rsidR="00C8109D">
        <w:rPr>
          <w:rFonts w:asciiTheme="minorHAnsi" w:hAnsiTheme="minorHAnsi" w:cstheme="minorHAnsi"/>
          <w:color w:val="auto"/>
          <w:sz w:val="22"/>
          <w:szCs w:val="22"/>
        </w:rPr>
        <w:t>...............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C8109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EEEFB79" w14:textId="03210AD4" w:rsidR="00C86DBA" w:rsidRPr="005B1BD8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</w:t>
      </w:r>
      <w:r w:rsidR="00C8109D">
        <w:rPr>
          <w:rFonts w:asciiTheme="minorHAnsi" w:hAnsiTheme="minorHAnsi" w:cstheme="minorHAnsi"/>
          <w:sz w:val="22"/>
          <w:szCs w:val="22"/>
          <w:lang w:val="cs-CZ"/>
        </w:rPr>
        <w:t>..........2022r.</w:t>
      </w:r>
    </w:p>
    <w:p w14:paraId="01321645" w14:textId="77777777" w:rsidR="00C86DBA" w:rsidRPr="005B1BD8" w:rsidRDefault="00C86DBA" w:rsidP="00C86DB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798D0937" w14:textId="25A9177F" w:rsidR="00C86DBA" w:rsidRPr="005B1BD8" w:rsidRDefault="00C86DBA" w:rsidP="00C86DBA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5B1BD8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w danym zadaniu przy zachowaniu nie zmienionej wartości maksymalnego wynagrodzenia określonego w umowie §</w:t>
      </w:r>
      <w:r w:rsidR="00C810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1BD8">
        <w:rPr>
          <w:rFonts w:asciiTheme="minorHAnsi" w:hAnsiTheme="minorHAnsi" w:cstheme="minorHAnsi"/>
          <w:bCs/>
          <w:sz w:val="22"/>
          <w:szCs w:val="22"/>
        </w:rPr>
        <w:t xml:space="preserve">6 ust. </w:t>
      </w:r>
    </w:p>
    <w:p w14:paraId="32A76D02" w14:textId="77777777" w:rsidR="00C86DBA" w:rsidRPr="005B1BD8" w:rsidRDefault="00C86DBA" w:rsidP="00C86DB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0DA5A4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12985C19" w14:textId="756E54E0" w:rsidR="00C86DBA" w:rsidRPr="005B1BD8" w:rsidRDefault="00C86DBA" w:rsidP="00C86D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Umowa niniejsza zawarta jest na </w:t>
      </w:r>
      <w:r w:rsidR="00C8109D">
        <w:rPr>
          <w:rFonts w:asciiTheme="minorHAnsi" w:hAnsiTheme="minorHAnsi" w:cstheme="minorHAnsi"/>
          <w:sz w:val="22"/>
          <w:szCs w:val="22"/>
          <w:lang w:val="cs-CZ"/>
        </w:rPr>
        <w:t xml:space="preserve">okre </w:t>
      </w:r>
      <w:r w:rsidR="00C8109D" w:rsidRPr="00C8109D">
        <w:rPr>
          <w:rFonts w:asciiTheme="minorHAnsi" w:hAnsiTheme="minorHAnsi" w:cstheme="minorHAnsi"/>
          <w:b/>
          <w:bCs/>
          <w:sz w:val="22"/>
          <w:szCs w:val="22"/>
          <w:lang w:val="cs-CZ"/>
        </w:rPr>
        <w:t>12 miesięcy</w:t>
      </w:r>
      <w:r w:rsidR="00C8109D">
        <w:rPr>
          <w:rFonts w:asciiTheme="minorHAnsi" w:hAnsiTheme="minorHAnsi" w:cstheme="minorHAnsi"/>
          <w:sz w:val="22"/>
          <w:szCs w:val="22"/>
          <w:lang w:val="cs-CZ"/>
        </w:rPr>
        <w:t xml:space="preserve"> licząc od dnia zawarcia.</w:t>
      </w:r>
    </w:p>
    <w:p w14:paraId="7A11E48C" w14:textId="77777777" w:rsidR="00C86DBA" w:rsidRPr="005B1BD8" w:rsidRDefault="00C86DBA" w:rsidP="00C86DBA">
      <w:pPr>
        <w:pStyle w:val="NumberList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5B1BD8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5B1BD8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1B79DB47" w14:textId="77777777" w:rsidR="00C86DBA" w:rsidRPr="005B1BD8" w:rsidRDefault="00C86DBA" w:rsidP="00C86DBA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DDF58E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5A221C5B" w14:textId="5D5B241A" w:rsidR="00C86DBA" w:rsidRPr="005B1BD8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69A6ABBE" w14:textId="0FE1E827" w:rsidR="00C86DBA" w:rsidRPr="005B1BD8" w:rsidRDefault="00C86DBA" w:rsidP="00C86DB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5B1BD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</w:t>
      </w:r>
      <w:r w:rsidR="00C8109D">
        <w:rPr>
          <w:rFonts w:asciiTheme="minorHAnsi" w:hAnsiTheme="minorHAnsi" w:cstheme="minorHAnsi"/>
          <w:b/>
          <w:bCs/>
          <w:sz w:val="22"/>
          <w:szCs w:val="22"/>
          <w:lang w:val="cs-CZ"/>
        </w:rPr>
        <w:t>....</w:t>
      </w:r>
      <w:r w:rsidRPr="005B1BD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 roboczych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3A178C50" w14:textId="77777777" w:rsidR="00C86DBA" w:rsidRPr="005B1BD8" w:rsidRDefault="00C86DBA" w:rsidP="00C86DBA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46EAF4E" w14:textId="77777777" w:rsidR="00C86DBA" w:rsidRPr="005B1BD8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15481FCD" w14:textId="77777777" w:rsidR="00C86DBA" w:rsidRPr="005B1BD8" w:rsidRDefault="00C86DBA" w:rsidP="00C86DBA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lub</w:t>
      </w:r>
    </w:p>
    <w:p w14:paraId="02312862" w14:textId="4C198A37" w:rsidR="00C86DBA" w:rsidRPr="005B1BD8" w:rsidRDefault="00C86DBA" w:rsidP="00A8124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>nałożeniem na Wykonawcę kar umownych w wysokości 0,1 % wartości opóźnionego zamówienia za każdy dzień opóźnienia naliczanym od dnia wymaganej dostawy do dnia zrealizowania zamówienia.</w:t>
      </w:r>
    </w:p>
    <w:p w14:paraId="32E6EC94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4</w:t>
      </w:r>
    </w:p>
    <w:p w14:paraId="600EAD5A" w14:textId="77777777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2E1D4065" w14:textId="77777777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ofercie oraz w przypadku dostawy produktu wadliwego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lastRenderedPageBreak/>
        <w:t>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333C2F58" w14:textId="77777777" w:rsidR="00C86DBA" w:rsidRPr="005B1BD8" w:rsidRDefault="00C86DBA" w:rsidP="00C86DBA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9DFAEE7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65458691" w14:textId="77777777" w:rsidR="00C86DBA" w:rsidRPr="005B1BD8" w:rsidRDefault="00C86DBA" w:rsidP="00C86DBA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374860C9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EB5DF60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4EE4EA60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 xml:space="preserve">Maksymalne wynagrodzenie Wykonawcy za przedmiot umowy określony w </w:t>
      </w:r>
      <w:r w:rsidRPr="005B1BD8">
        <w:rPr>
          <w:rFonts w:asciiTheme="minorHAnsi" w:hAnsiTheme="minorHAnsi" w:cstheme="minorHAnsi"/>
          <w:color w:val="000000"/>
          <w:lang w:val="cs-CZ"/>
        </w:rPr>
        <w:t>§</w:t>
      </w:r>
      <w:r w:rsidRPr="005B1BD8">
        <w:rPr>
          <w:rFonts w:asciiTheme="minorHAnsi" w:hAnsiTheme="minorHAnsi" w:cstheme="minorHAnsi"/>
        </w:rPr>
        <w:t xml:space="preserve">1 ustala się </w:t>
      </w:r>
      <w:r w:rsidRPr="005B1BD8">
        <w:rPr>
          <w:rFonts w:asciiTheme="minorHAnsi" w:hAnsiTheme="minorHAnsi" w:cstheme="minorHAnsi"/>
        </w:rPr>
        <w:br/>
        <w:t xml:space="preserve">kwotę: </w:t>
      </w:r>
      <w:r w:rsidR="00B04C07">
        <w:rPr>
          <w:rFonts w:asciiTheme="minorHAnsi" w:hAnsiTheme="minorHAnsi" w:cstheme="minorHAnsi"/>
        </w:rPr>
        <w:t>………….</w:t>
      </w:r>
      <w:r w:rsidRPr="005B1BD8">
        <w:rPr>
          <w:rFonts w:asciiTheme="minorHAnsi" w:hAnsiTheme="minorHAnsi" w:cstheme="minorHAnsi"/>
        </w:rPr>
        <w:t xml:space="preserve"> PLN brutto (słownie: </w:t>
      </w:r>
      <w:r w:rsidR="00B04C07">
        <w:rPr>
          <w:rFonts w:asciiTheme="minorHAnsi" w:hAnsiTheme="minorHAnsi" w:cstheme="minorHAnsi"/>
        </w:rPr>
        <w:t>………………….</w:t>
      </w:r>
      <w:r w:rsidRPr="005B1BD8">
        <w:rPr>
          <w:rFonts w:asciiTheme="minorHAnsi" w:hAnsiTheme="minorHAnsi" w:cstheme="minorHAnsi"/>
        </w:rPr>
        <w:t xml:space="preserve"> złote </w:t>
      </w:r>
      <w:r w:rsidR="00B04C07">
        <w:rPr>
          <w:rFonts w:asciiTheme="minorHAnsi" w:hAnsiTheme="minorHAnsi" w:cstheme="minorHAnsi"/>
        </w:rPr>
        <w:t>00</w:t>
      </w:r>
      <w:r w:rsidRPr="005B1BD8">
        <w:rPr>
          <w:rFonts w:asciiTheme="minorHAnsi" w:hAnsiTheme="minorHAnsi" w:cstheme="minorHAnsi"/>
        </w:rPr>
        <w:t xml:space="preserve">/100 PLN) na co składa się wartość netto w kwocie: </w:t>
      </w:r>
      <w:r w:rsidR="00B04C07">
        <w:rPr>
          <w:rFonts w:asciiTheme="minorHAnsi" w:hAnsiTheme="minorHAnsi" w:cstheme="minorHAnsi"/>
        </w:rPr>
        <w:t>……………………</w:t>
      </w:r>
      <w:r w:rsidRPr="005B1BD8">
        <w:rPr>
          <w:rFonts w:asciiTheme="minorHAnsi" w:hAnsiTheme="minorHAnsi" w:cstheme="minorHAnsi"/>
        </w:rPr>
        <w:t xml:space="preserve"> PLN (słownie:</w:t>
      </w:r>
      <w:r w:rsidR="00A8124D" w:rsidRPr="005B1BD8">
        <w:rPr>
          <w:rFonts w:asciiTheme="minorHAnsi" w:hAnsiTheme="minorHAnsi" w:cstheme="minorHAnsi"/>
        </w:rPr>
        <w:t xml:space="preserve"> </w:t>
      </w:r>
      <w:r w:rsidR="00B04C07">
        <w:rPr>
          <w:rFonts w:asciiTheme="minorHAnsi" w:hAnsiTheme="minorHAnsi" w:cstheme="minorHAnsi"/>
        </w:rPr>
        <w:t>…………………….</w:t>
      </w:r>
      <w:r w:rsidRPr="005B1BD8">
        <w:rPr>
          <w:rFonts w:asciiTheme="minorHAnsi" w:hAnsiTheme="minorHAnsi" w:cstheme="minorHAnsi"/>
        </w:rPr>
        <w:t xml:space="preserve"> złot</w:t>
      </w:r>
      <w:r w:rsidR="00A8124D" w:rsidRPr="005B1BD8">
        <w:rPr>
          <w:rFonts w:asciiTheme="minorHAnsi" w:hAnsiTheme="minorHAnsi" w:cstheme="minorHAnsi"/>
        </w:rPr>
        <w:t xml:space="preserve">e </w:t>
      </w:r>
      <w:r w:rsidR="00B04C07">
        <w:rPr>
          <w:rFonts w:asciiTheme="minorHAnsi" w:hAnsiTheme="minorHAnsi" w:cstheme="minorHAnsi"/>
        </w:rPr>
        <w:t>00</w:t>
      </w:r>
      <w:r w:rsidRPr="005B1BD8">
        <w:rPr>
          <w:rFonts w:asciiTheme="minorHAnsi" w:hAnsiTheme="minorHAnsi" w:cstheme="minorHAnsi"/>
        </w:rPr>
        <w:t>/100)</w:t>
      </w:r>
      <w:r w:rsidR="00B04C07">
        <w:rPr>
          <w:rFonts w:asciiTheme="minorHAnsi" w:hAnsiTheme="minorHAnsi" w:cstheme="minorHAnsi"/>
        </w:rPr>
        <w:t xml:space="preserve"> </w:t>
      </w:r>
      <w:r w:rsidR="00B04C07">
        <w:rPr>
          <w:rFonts w:asciiTheme="minorHAnsi" w:hAnsiTheme="minorHAnsi" w:cstheme="minorHAnsi"/>
        </w:rPr>
        <w:t xml:space="preserve">oraz wartość </w:t>
      </w:r>
      <w:r w:rsidR="00B04C07" w:rsidRPr="00A607EC">
        <w:rPr>
          <w:rFonts w:asciiTheme="minorHAnsi" w:hAnsiTheme="minorHAnsi" w:cstheme="minorHAnsi"/>
        </w:rPr>
        <w:t>VAT</w:t>
      </w:r>
      <w:r w:rsidR="00B04C07">
        <w:rPr>
          <w:rFonts w:asciiTheme="minorHAnsi" w:hAnsiTheme="minorHAnsi" w:cstheme="minorHAnsi"/>
        </w:rPr>
        <w:t xml:space="preserve"> w kwocie: ………………..</w:t>
      </w:r>
    </w:p>
    <w:p w14:paraId="63B4F77C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0261344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B04C07">
        <w:rPr>
          <w:rFonts w:asciiTheme="minorHAnsi" w:hAnsiTheme="minorHAnsi" w:cstheme="minorHAnsi"/>
          <w:lang w:val="cs-CZ"/>
        </w:rPr>
        <w:t>.</w:t>
      </w:r>
    </w:p>
    <w:p w14:paraId="0E41212F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 xml:space="preserve">Płatność za dostarczony przedmiot umowy następować będzie po każdej dostawie cząstkowej  na konto Wykonawcy w formie przelewu w terminie </w:t>
      </w:r>
      <w:r w:rsidR="00A8124D" w:rsidRPr="00B04C07">
        <w:rPr>
          <w:rFonts w:asciiTheme="minorHAnsi" w:hAnsiTheme="minorHAnsi" w:cstheme="minorHAnsi"/>
        </w:rPr>
        <w:t>3</w:t>
      </w:r>
      <w:r w:rsidRPr="00B04C07">
        <w:rPr>
          <w:rFonts w:asciiTheme="minorHAnsi" w:hAnsiTheme="minorHAnsi" w:cstheme="minorHAnsi"/>
        </w:rPr>
        <w:t>0 dni  licząc od doręczenia Zamawiającemu prawidłowo wystawionej faktury.</w:t>
      </w:r>
    </w:p>
    <w:p w14:paraId="672D0015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W przypadku nieterminowej płatności przez Zamawiającego, Wykonawcy będzie przysługiwać prawo naliczania odsetek określonych w odrębnych przepisach.</w:t>
      </w:r>
    </w:p>
    <w:p w14:paraId="1F7FE743" w14:textId="77777777" w:rsidR="00B04C07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B04C07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421E468B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Strony dopuszczają możliwość wystawiania i dostarczania w formie elektronicznej,</w:t>
      </w:r>
      <w:r w:rsidRPr="00B04C07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B04C07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14475D36" w14:textId="530E31EE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B04C07">
        <w:rPr>
          <w:rFonts w:asciiTheme="minorHAnsi" w:hAnsiTheme="minorHAnsi" w:cstheme="minorHAnsi"/>
        </w:rPr>
        <w:t>……………..</w:t>
      </w:r>
    </w:p>
    <w:p w14:paraId="273C6E4D" w14:textId="77777777" w:rsid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5949408C" w14:textId="06449A38" w:rsidR="00C86DBA" w:rsidRPr="00B04C07" w:rsidRDefault="00C86DBA" w:rsidP="00B04C0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B04C07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B04C07">
        <w:rPr>
          <w:rFonts w:asciiTheme="minorHAnsi" w:hAnsiTheme="minorHAnsi" w:cstheme="minorHAnsi"/>
        </w:rPr>
        <w:t>……………………</w:t>
      </w:r>
      <w:r w:rsidRPr="00B04C07">
        <w:rPr>
          <w:rFonts w:asciiTheme="minorHAnsi" w:hAnsiTheme="minorHAnsi" w:cstheme="minorHAnsi"/>
        </w:rPr>
        <w:t>t.</w:t>
      </w:r>
    </w:p>
    <w:p w14:paraId="6A3E2A33" w14:textId="77777777" w:rsidR="00C86DBA" w:rsidRPr="005B1BD8" w:rsidRDefault="00C86DBA" w:rsidP="00C86DBA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6DE5E395" w14:textId="77777777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758AB0A" w14:textId="77777777" w:rsidR="00C86DBA" w:rsidRPr="005B1BD8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0FA6654B" w14:textId="77777777" w:rsidR="00C86DBA" w:rsidRPr="005B1BD8" w:rsidRDefault="00C86DBA" w:rsidP="00C86DBA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7D88ACBC" w14:textId="77777777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brutto dostaw, które nie zostały zrealizowane.</w:t>
      </w:r>
    </w:p>
    <w:p w14:paraId="7F5794DD" w14:textId="77777777" w:rsidR="00C86DBA" w:rsidRPr="005B1BD8" w:rsidRDefault="00C86DBA" w:rsidP="00C86DB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5DF6EA21" w14:textId="77777777" w:rsidR="00C86DBA" w:rsidRPr="005B1BD8" w:rsidRDefault="00C86DBA" w:rsidP="00C86DBA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lastRenderedPageBreak/>
        <w:t>§ 7 ust. 2 stosuje się odpowiednio.</w:t>
      </w:r>
    </w:p>
    <w:p w14:paraId="6480D9F7" w14:textId="77777777" w:rsidR="00C86DBA" w:rsidRPr="005B1BD8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E36BABD" w14:textId="1BA71F1A" w:rsidR="00C86DBA" w:rsidRPr="005B1BD8" w:rsidRDefault="00C86DBA" w:rsidP="00C86DB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1BD8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br/>
        <w:t xml:space="preserve">w formie pisemnej </w:t>
      </w:r>
      <w:r w:rsidR="00B04C07">
        <w:rPr>
          <w:rFonts w:asciiTheme="minorHAnsi" w:hAnsiTheme="minorHAnsi" w:cstheme="minorHAnsi"/>
          <w:color w:val="auto"/>
          <w:sz w:val="22"/>
          <w:szCs w:val="22"/>
        </w:rPr>
        <w:t>za pomocą poczty elektronicznej na adres………………………………………..</w:t>
      </w:r>
      <w:r w:rsidRPr="005B1B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A6AE9D" w14:textId="77777777" w:rsidR="00C86DBA" w:rsidRPr="005B1BD8" w:rsidRDefault="00C86DBA" w:rsidP="00C86DB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B1BD8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985A197" w14:textId="77777777" w:rsidR="00C86DBA" w:rsidRPr="005B1BD8" w:rsidRDefault="00C86DBA" w:rsidP="00C86DBA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3694EE8E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0A90891E" w14:textId="77777777" w:rsidR="00C86DBA" w:rsidRPr="005B1BD8" w:rsidRDefault="00C86DBA" w:rsidP="00C86DBA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5B1BD8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65E8FAF8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5F0E957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9</w:t>
      </w:r>
    </w:p>
    <w:p w14:paraId="763481FF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576C1A35" w14:textId="77777777" w:rsidR="00C86DBA" w:rsidRPr="005B1BD8" w:rsidRDefault="00C86DBA" w:rsidP="00C86DBA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10</w:t>
      </w:r>
    </w:p>
    <w:p w14:paraId="693645C8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62200463" w14:textId="77777777" w:rsidR="00C86DBA" w:rsidRPr="005B1BD8" w:rsidRDefault="00C86DBA" w:rsidP="00C86DB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§ 11</w:t>
      </w:r>
    </w:p>
    <w:p w14:paraId="0155380A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5B1BD8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3D538497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8126E19" w14:textId="77777777" w:rsidR="00C86DBA" w:rsidRPr="005B1BD8" w:rsidRDefault="00C86DBA" w:rsidP="00C86DBA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5B1BD8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061680D7" w14:textId="6AB1270B" w:rsidR="00C86DBA" w:rsidRPr="005B1BD8" w:rsidRDefault="00C86DBA" w:rsidP="00C86DBA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</w:t>
      </w:r>
      <w:r w:rsidR="00B04C0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>dn</w:t>
      </w:r>
      <w:r w:rsidR="00B04C07">
        <w:rPr>
          <w:rFonts w:asciiTheme="minorHAnsi" w:hAnsiTheme="minorHAnsi" w:cstheme="minorHAnsi"/>
          <w:sz w:val="22"/>
          <w:szCs w:val="22"/>
          <w:lang w:val="cs-CZ"/>
        </w:rPr>
        <w:t>...........................</w:t>
      </w:r>
      <w:r w:rsidRPr="005B1BD8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076D3CBB" w14:textId="4B849313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4BF8018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41A1C800" w14:textId="77777777" w:rsidR="00C86DBA" w:rsidRPr="005B1BD8" w:rsidRDefault="00C86DBA" w:rsidP="00C86DBA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B1BD8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</w:r>
      <w:r w:rsidRPr="005B1BD8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p w14:paraId="76827313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85A042" w14:textId="77777777" w:rsidR="00C86DBA" w:rsidRPr="005B1BD8" w:rsidRDefault="00C86DBA" w:rsidP="00C86DBA">
      <w:pPr>
        <w:jc w:val="center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7261BD4B" w14:textId="77777777" w:rsidR="00C86DBA" w:rsidRPr="005B1BD8" w:rsidRDefault="00C86DBA" w:rsidP="00C86DB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AA7E4BA" w14:textId="77777777" w:rsidR="00C86DBA" w:rsidRPr="005B1BD8" w:rsidRDefault="00C86DBA" w:rsidP="00C86DBA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05FE7E6D" w14:textId="77777777" w:rsidR="00C86DBA" w:rsidRPr="005B1BD8" w:rsidRDefault="00C86DBA" w:rsidP="00C86D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44E0AF" w14:textId="77777777" w:rsidR="00C86DBA" w:rsidRPr="005B1BD8" w:rsidRDefault="00C86DBA" w:rsidP="00C86D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C5F2E" w14:textId="77777777" w:rsidR="00C86DBA" w:rsidRPr="005B1BD8" w:rsidRDefault="00C86DBA" w:rsidP="00C86DBA">
      <w:pPr>
        <w:rPr>
          <w:rFonts w:asciiTheme="minorHAnsi" w:eastAsia="Calibri" w:hAnsiTheme="minorHAnsi" w:cstheme="minorHAnsi"/>
          <w:sz w:val="22"/>
          <w:szCs w:val="22"/>
        </w:rPr>
      </w:pPr>
    </w:p>
    <w:p w14:paraId="388C5E19" w14:textId="77777777" w:rsidR="00C86DBA" w:rsidRPr="005B1BD8" w:rsidRDefault="00C86DBA" w:rsidP="00C86DBA">
      <w:pPr>
        <w:jc w:val="right"/>
        <w:rPr>
          <w:rFonts w:asciiTheme="minorHAnsi" w:hAnsiTheme="minorHAnsi" w:cstheme="minorHAnsi"/>
          <w:sz w:val="22"/>
          <w:szCs w:val="22"/>
          <w:lang w:val="cs-CZ"/>
        </w:rPr>
      </w:pPr>
    </w:p>
    <w:bookmarkEnd w:id="0"/>
    <w:p w14:paraId="45839A45" w14:textId="77777777" w:rsidR="00C86DBA" w:rsidRPr="005B1BD8" w:rsidRDefault="00C86DBA" w:rsidP="00C86DBA">
      <w:pPr>
        <w:rPr>
          <w:rFonts w:asciiTheme="minorHAnsi" w:hAnsiTheme="minorHAnsi" w:cstheme="minorHAnsi"/>
          <w:sz w:val="22"/>
          <w:szCs w:val="22"/>
        </w:rPr>
      </w:pPr>
    </w:p>
    <w:p w14:paraId="64C21B69" w14:textId="77777777" w:rsidR="00C86DBA" w:rsidRPr="005B1BD8" w:rsidRDefault="00C86DBA" w:rsidP="00C86DBA">
      <w:pPr>
        <w:rPr>
          <w:rFonts w:asciiTheme="minorHAnsi" w:hAnsiTheme="minorHAnsi" w:cstheme="minorHAnsi"/>
          <w:sz w:val="22"/>
          <w:szCs w:val="22"/>
        </w:rPr>
      </w:pPr>
    </w:p>
    <w:p w14:paraId="36A8C3E5" w14:textId="77777777" w:rsidR="00E22995" w:rsidRPr="005B1BD8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5B1BD8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1E05" w14:textId="77777777" w:rsidR="002951F9" w:rsidRDefault="002951F9">
      <w:r>
        <w:separator/>
      </w:r>
    </w:p>
  </w:endnote>
  <w:endnote w:type="continuationSeparator" w:id="0">
    <w:p w14:paraId="6125E26C" w14:textId="77777777" w:rsidR="002951F9" w:rsidRDefault="0029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D5DB" w14:textId="77777777" w:rsidR="00777C34" w:rsidRDefault="00C86DBA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A0534" w14:textId="77777777" w:rsidR="00777C34" w:rsidRDefault="002951F9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E19B" w14:textId="77777777" w:rsidR="00777C34" w:rsidRPr="00160D9E" w:rsidRDefault="00C86DBA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5088D5DE" w14:textId="77777777" w:rsidR="00777C34" w:rsidRPr="004763F7" w:rsidRDefault="002951F9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90A1" w14:textId="77777777" w:rsidR="002951F9" w:rsidRDefault="002951F9">
      <w:r>
        <w:separator/>
      </w:r>
    </w:p>
  </w:footnote>
  <w:footnote w:type="continuationSeparator" w:id="0">
    <w:p w14:paraId="78649E4A" w14:textId="77777777" w:rsidR="002951F9" w:rsidRDefault="0029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CE4" w14:textId="77777777" w:rsidR="00777C34" w:rsidRPr="006A20F4" w:rsidRDefault="00C86DBA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7639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815566645">
    <w:abstractNumId w:val="5"/>
  </w:num>
  <w:num w:numId="5" w16cid:durableId="1430468813">
    <w:abstractNumId w:val="2"/>
  </w:num>
  <w:num w:numId="6" w16cid:durableId="1669596215">
    <w:abstractNumId w:val="7"/>
  </w:num>
  <w:num w:numId="7" w16cid:durableId="1267731978">
    <w:abstractNumId w:val="6"/>
  </w:num>
  <w:num w:numId="8" w16cid:durableId="1522206550">
    <w:abstractNumId w:val="8"/>
  </w:num>
  <w:num w:numId="9" w16cid:durableId="719865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A"/>
    <w:rsid w:val="001820F3"/>
    <w:rsid w:val="002951F9"/>
    <w:rsid w:val="00434D33"/>
    <w:rsid w:val="005B1BD8"/>
    <w:rsid w:val="006859C2"/>
    <w:rsid w:val="007F26A4"/>
    <w:rsid w:val="008563A8"/>
    <w:rsid w:val="00A8124D"/>
    <w:rsid w:val="00B04C07"/>
    <w:rsid w:val="00BA41BE"/>
    <w:rsid w:val="00C8109D"/>
    <w:rsid w:val="00C86DBA"/>
    <w:rsid w:val="00C979FA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4E0"/>
  <w15:chartTrackingRefBased/>
  <w15:docId w15:val="{3C291BC5-7C91-4DF6-9C08-DCF9B2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BA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6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C86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C86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C86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6DBA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C86DBA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D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6DBA"/>
  </w:style>
  <w:style w:type="paragraph" w:customStyle="1" w:styleId="Default">
    <w:name w:val="Default"/>
    <w:rsid w:val="00C86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C86DBA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C86D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rsid w:val="00C86D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4C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dcterms:created xsi:type="dcterms:W3CDTF">2021-04-29T17:12:00Z</dcterms:created>
  <dcterms:modified xsi:type="dcterms:W3CDTF">2022-05-06T07:20:00Z</dcterms:modified>
</cp:coreProperties>
</file>