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B54672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RIR.271.9</w:t>
      </w:r>
      <w:r w:rsidR="00A650C0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610DB5" w:rsidRDefault="00726102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D25436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10</w:t>
      </w:r>
      <w:bookmarkStart w:id="0" w:name="_GoBack"/>
      <w:bookmarkEnd w:id="0"/>
    </w:p>
    <w:p w:rsidR="0096094A" w:rsidRDefault="0096094A" w:rsidP="005A316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A316C" w:rsidRDefault="005A316C" w:rsidP="005A316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WYKAZ ROBÓT BUDOWLANYCH</w:t>
      </w:r>
    </w:p>
    <w:p w:rsidR="005A316C" w:rsidRDefault="005A316C" w:rsidP="005A316C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potwierdzający spełnianie warunku, o którym mowa w rozdziale 5 ust. 2.4.1 SWZ</w:t>
      </w:r>
    </w:p>
    <w:p w:rsidR="005A316C" w:rsidRPr="007C2716" w:rsidRDefault="005A316C" w:rsidP="005A316C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>
        <w:rPr>
          <w:rFonts w:ascii="Calibri" w:hAnsi="Calibri" w:cs="Calibri"/>
          <w:sz w:val="22"/>
          <w:szCs w:val="22"/>
        </w:rPr>
        <w:t xml:space="preserve">na potrzeby realizacji zamówienia pn.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="00B54672" w:rsidRPr="00B54672">
        <w:rPr>
          <w:rFonts w:ascii="Calibri" w:hAnsi="Calibri" w:cs="Calibri"/>
          <w:b/>
          <w:bCs/>
          <w:sz w:val="22"/>
          <w:szCs w:val="22"/>
          <w:lang w:eastAsia="ar-SA"/>
        </w:rPr>
        <w:t>Remont drogi gminnej K140140 w km od 0+000 do km 0</w:t>
      </w:r>
      <w:r w:rsidR="00B54672">
        <w:rPr>
          <w:rFonts w:ascii="Calibri" w:hAnsi="Calibri" w:cs="Calibri"/>
          <w:b/>
          <w:bCs/>
          <w:sz w:val="22"/>
          <w:szCs w:val="22"/>
          <w:lang w:eastAsia="ar-SA"/>
        </w:rPr>
        <w:t xml:space="preserve">+710 w miejscowości Adamowice, </w:t>
      </w:r>
      <w:r w:rsidR="00B54672" w:rsidRPr="00B54672">
        <w:rPr>
          <w:rFonts w:ascii="Calibri" w:hAnsi="Calibri" w:cs="Calibri"/>
          <w:b/>
          <w:bCs/>
          <w:sz w:val="22"/>
          <w:szCs w:val="22"/>
          <w:lang w:eastAsia="ar-SA"/>
        </w:rPr>
        <w:t>Gmina Gołcza</w:t>
      </w:r>
      <w:r>
        <w:rPr>
          <w:rFonts w:ascii="Calibri" w:hAnsi="Calibri" w:cs="Calibri"/>
          <w:b/>
          <w:bCs/>
          <w:sz w:val="22"/>
          <w:szCs w:val="22"/>
        </w:rPr>
        <w:t>”</w:t>
      </w:r>
    </w:p>
    <w:p w:rsidR="005A316C" w:rsidRDefault="005A316C" w:rsidP="005A316C">
      <w:pPr>
        <w:spacing w:line="276" w:lineRule="auto"/>
        <w:jc w:val="center"/>
      </w:pPr>
    </w:p>
    <w:p w:rsidR="005A316C" w:rsidRDefault="005A316C" w:rsidP="005A316C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481"/>
        <w:gridCol w:w="1517"/>
        <w:gridCol w:w="1632"/>
        <w:gridCol w:w="1423"/>
        <w:gridCol w:w="1634"/>
      </w:tblGrid>
      <w:tr w:rsidR="005A316C" w:rsidTr="00B52C8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16C" w:rsidRDefault="005A316C" w:rsidP="00B52C85">
            <w:pPr>
              <w:snapToGrid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Nazwa zamówienia</w:t>
            </w:r>
          </w:p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i zakres robót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Wartość robót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Data i miejsce wykonania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Wykonawca robót</w:t>
            </w:r>
          </w:p>
        </w:tc>
      </w:tr>
      <w:tr w:rsidR="005A316C" w:rsidTr="00B52C85">
        <w:trPr>
          <w:trHeight w:val="122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A316C" w:rsidTr="00B52C85">
        <w:trPr>
          <w:trHeight w:val="12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A316C" w:rsidRDefault="005A316C" w:rsidP="005A316C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5A316C" w:rsidRDefault="005A316C" w:rsidP="005A316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wykazu należy załączyć dokumenty potwierdzające, że w/w roboty budowlane zostały wykonane należycie.</w:t>
      </w:r>
    </w:p>
    <w:p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610DB5" w:rsidRDefault="00610DB5" w:rsidP="00610DB5">
      <w:pPr>
        <w:spacing w:after="100" w:line="276" w:lineRule="auto"/>
        <w:ind w:right="-2"/>
        <w:jc w:val="both"/>
      </w:pPr>
    </w:p>
    <w:p w:rsidR="00610DB5" w:rsidRDefault="00610DB5" w:rsidP="00610DB5">
      <w:pPr>
        <w:spacing w:after="100" w:line="276" w:lineRule="auto"/>
        <w:ind w:right="-2"/>
        <w:jc w:val="both"/>
      </w:pPr>
    </w:p>
    <w:p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79A" w:rsidRDefault="00D9379A" w:rsidP="00F7637E">
      <w:r>
        <w:separator/>
      </w:r>
    </w:p>
  </w:endnote>
  <w:endnote w:type="continuationSeparator" w:id="0">
    <w:p w:rsidR="00D9379A" w:rsidRDefault="00D9379A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D25436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79A" w:rsidRDefault="00D9379A" w:rsidP="00F7637E">
      <w:r>
        <w:separator/>
      </w:r>
    </w:p>
  </w:footnote>
  <w:footnote w:type="continuationSeparator" w:id="0">
    <w:p w:rsidR="00D9379A" w:rsidRDefault="00D9379A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:rsidR="00F7637E" w:rsidRPr="000A53BC" w:rsidRDefault="0096094A" w:rsidP="0096094A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37B2B7" wp14:editId="60CFEAA0">
          <wp:simplePos x="0" y="0"/>
          <wp:positionH relativeFrom="column">
            <wp:posOffset>3419475</wp:posOffset>
          </wp:positionH>
          <wp:positionV relativeFrom="paragraph">
            <wp:posOffset>-12004</wp:posOffset>
          </wp:positionV>
          <wp:extent cx="1193349" cy="395605"/>
          <wp:effectExtent l="0" t="0" r="6985" b="4445"/>
          <wp:wrapNone/>
          <wp:docPr id="2" name="Obraz 2" descr="Rządowy Fundusz Rozwoju Dróg (dawniej Fundusz Dróg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ądowy Fundusz Rozwoju Dróg (dawniej Fundusz Dróg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52" t="15057" r="14670" b="28550"/>
                  <a:stretch/>
                </pic:blipFill>
                <pic:spPr bwMode="auto">
                  <a:xfrm>
                    <a:off x="0" y="0"/>
                    <a:ext cx="1193349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5B8E016" wp14:editId="7079690E">
          <wp:extent cx="11703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A3D16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1006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094A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650C0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54672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5436"/>
    <w:rsid w:val="00D333C1"/>
    <w:rsid w:val="00D556A9"/>
    <w:rsid w:val="00D663B7"/>
    <w:rsid w:val="00D6683A"/>
    <w:rsid w:val="00D75B09"/>
    <w:rsid w:val="00D9379A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B62CE-823D-4B52-A389-C4BFEE8A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User1</cp:lastModifiedBy>
  <cp:revision>8</cp:revision>
  <cp:lastPrinted>2021-03-08T11:44:00Z</cp:lastPrinted>
  <dcterms:created xsi:type="dcterms:W3CDTF">2022-12-20T10:47:00Z</dcterms:created>
  <dcterms:modified xsi:type="dcterms:W3CDTF">2023-08-01T07:31:00Z</dcterms:modified>
</cp:coreProperties>
</file>