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41F73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52F77D08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B84783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708179E9" w14:textId="77777777" w:rsidR="003F6D1A" w:rsidRDefault="003F6D1A" w:rsidP="003F6D1A">
      <w:pPr>
        <w:pStyle w:val="Normalny2"/>
        <w:ind w:right="-284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dla części I*/części II*/części III* /części IV*/części V*/części VI* części VII*,  na którą Wykonawca składa ofertę</w:t>
      </w:r>
    </w:p>
    <w:p w14:paraId="322EC852" w14:textId="77777777" w:rsidR="003F6D1A" w:rsidRDefault="003F6D1A" w:rsidP="003F6D1A">
      <w:pPr>
        <w:pStyle w:val="Normalny2"/>
        <w:ind w:right="-284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*niepotrzebne skreślić</w:t>
      </w:r>
    </w:p>
    <w:p w14:paraId="0B132CE5" w14:textId="77777777" w:rsidR="000A71FA" w:rsidRDefault="000A71FA" w:rsidP="000A71F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b/>
          <w:color w:val="000000"/>
          <w:sz w:val="20"/>
          <w:szCs w:val="20"/>
        </w:rPr>
      </w:pPr>
    </w:p>
    <w:p w14:paraId="2404CDCB" w14:textId="2D206CCC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6757A94E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906F6E5" w14:textId="69FF9C22" w:rsidR="004907FB" w:rsidRPr="00770FF4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eastAsia="Times New Roman"/>
          <w:color w:val="000000"/>
          <w:sz w:val="20"/>
          <w:szCs w:val="20"/>
        </w:rPr>
      </w:pPr>
      <w:r w:rsidRPr="00770FF4">
        <w:rPr>
          <w:color w:val="000000"/>
          <w:sz w:val="20"/>
          <w:szCs w:val="20"/>
        </w:rPr>
        <w:t>Na potrzeby postępowania o udzielenie zamówienia publicznego pn</w:t>
      </w:r>
      <w:r w:rsidR="00547635" w:rsidRPr="00770FF4">
        <w:rPr>
          <w:sz w:val="20"/>
          <w:szCs w:val="20"/>
        </w:rPr>
        <w:t>.</w:t>
      </w:r>
      <w:r w:rsidR="006E3D5B" w:rsidRPr="00770FF4">
        <w:rPr>
          <w:sz w:val="20"/>
          <w:szCs w:val="20"/>
        </w:rPr>
        <w:t xml:space="preserve"> </w:t>
      </w:r>
      <w:r w:rsidR="00770FF4" w:rsidRPr="00770FF4">
        <w:rPr>
          <w:sz w:val="20"/>
        </w:rPr>
        <w:t>„Przygotowanie dokumentacji projektowej na zadanie pn. Przedsięwzięcie remontowe wybranych kamienic będących w administracji MZBK w Lesznie, realizowane w trybie ustawy z dnia 21.11.2008 r. o wspieraniu termomodernizacji i remontów oraz o centralnej ewidencji emisyjności budynków ( Dz.U.2023.2496 t.j. ze zm.)”</w:t>
      </w:r>
      <w:r w:rsidR="00770FF4">
        <w:rPr>
          <w:sz w:val="20"/>
        </w:rPr>
        <w:t xml:space="preserve">, </w:t>
      </w:r>
      <w:r w:rsidRPr="00770FF4">
        <w:rPr>
          <w:color w:val="000000"/>
          <w:sz w:val="20"/>
          <w:szCs w:val="20"/>
        </w:rPr>
        <w:t>oświadczam, że:</w:t>
      </w:r>
    </w:p>
    <w:p w14:paraId="0B3A75B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CC22AF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FF6545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480F547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następujące usługi:</w:t>
      </w:r>
    </w:p>
    <w:p w14:paraId="0F27590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8F438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A1F422D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7C3A9CF9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4FA7C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72A54F8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>
        <w:rPr>
          <w:color w:val="000000"/>
          <w:sz w:val="20"/>
          <w:szCs w:val="20"/>
        </w:rPr>
        <w:t>zrealizuje następujące usługi:</w:t>
      </w:r>
    </w:p>
    <w:p w14:paraId="1E0A738E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FFD0A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DF53845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637C641D" w14:textId="57F75563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911773"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r. </w:t>
      </w:r>
    </w:p>
    <w:p w14:paraId="36199D74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FBA3AB8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D8407" w14:textId="77777777" w:rsidR="00ED4521" w:rsidRDefault="00ED4521">
      <w:pPr>
        <w:spacing w:after="0" w:line="240" w:lineRule="auto"/>
      </w:pPr>
      <w:r>
        <w:separator/>
      </w:r>
    </w:p>
  </w:endnote>
  <w:endnote w:type="continuationSeparator" w:id="0">
    <w:p w14:paraId="11FE479F" w14:textId="77777777" w:rsidR="00ED4521" w:rsidRDefault="00ED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8EC5" w14:textId="77777777" w:rsidR="00970208" w:rsidRDefault="009702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30708" w14:textId="77777777" w:rsidR="00970208" w:rsidRDefault="009702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C38FC" w14:textId="77777777" w:rsidR="00970208" w:rsidRDefault="009702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6A54C" w14:textId="77777777" w:rsidR="00ED4521" w:rsidRDefault="00ED4521">
      <w:pPr>
        <w:spacing w:after="0" w:line="240" w:lineRule="auto"/>
      </w:pPr>
      <w:r>
        <w:separator/>
      </w:r>
    </w:p>
  </w:footnote>
  <w:footnote w:type="continuationSeparator" w:id="0">
    <w:p w14:paraId="6E65BE46" w14:textId="77777777" w:rsidR="00ED4521" w:rsidRDefault="00ED4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B6264" w14:textId="77777777" w:rsidR="00970208" w:rsidRDefault="009702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09A8A" w14:textId="7C81381F" w:rsidR="004907FB" w:rsidRPr="00073B4D" w:rsidRDefault="00073B4D" w:rsidP="00073B4D">
    <w:pPr>
      <w:pStyle w:val="Nagwek"/>
    </w:pPr>
    <w:r w:rsidRPr="000255DF">
      <w:rPr>
        <w:b/>
        <w:color w:val="000000"/>
        <w:kern w:val="1"/>
        <w:lang w:eastAsia="zh-CN"/>
      </w:rPr>
      <w:t xml:space="preserve">Znak </w:t>
    </w:r>
    <w:r w:rsidRPr="00354ED5">
      <w:rPr>
        <w:b/>
        <w:color w:val="000000"/>
        <w:kern w:val="1"/>
        <w:lang w:eastAsia="zh-CN"/>
      </w:rPr>
      <w:t xml:space="preserve">sprawy: </w:t>
    </w:r>
    <w:r w:rsidR="00970208">
      <w:rPr>
        <w:b/>
        <w:bCs/>
      </w:rPr>
      <w:t>DOR.210.35.2024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F8419" w14:textId="77777777" w:rsidR="00970208" w:rsidRDefault="009702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24238"/>
    <w:rsid w:val="00073B4D"/>
    <w:rsid w:val="000A71FA"/>
    <w:rsid w:val="002623E3"/>
    <w:rsid w:val="00327BD2"/>
    <w:rsid w:val="003639B3"/>
    <w:rsid w:val="003F6D1A"/>
    <w:rsid w:val="00465A64"/>
    <w:rsid w:val="004907FB"/>
    <w:rsid w:val="00547635"/>
    <w:rsid w:val="00590E8F"/>
    <w:rsid w:val="005E73D1"/>
    <w:rsid w:val="0061060B"/>
    <w:rsid w:val="00694B8C"/>
    <w:rsid w:val="006B0D86"/>
    <w:rsid w:val="006E3D5B"/>
    <w:rsid w:val="006E6420"/>
    <w:rsid w:val="00770FF4"/>
    <w:rsid w:val="00792ACA"/>
    <w:rsid w:val="008C4617"/>
    <w:rsid w:val="008C5F71"/>
    <w:rsid w:val="00911773"/>
    <w:rsid w:val="00913AFA"/>
    <w:rsid w:val="00970208"/>
    <w:rsid w:val="009855BF"/>
    <w:rsid w:val="009A73E6"/>
    <w:rsid w:val="00A14DBB"/>
    <w:rsid w:val="00A24EE7"/>
    <w:rsid w:val="00A44654"/>
    <w:rsid w:val="00AD353A"/>
    <w:rsid w:val="00C47FF7"/>
    <w:rsid w:val="00C81B14"/>
    <w:rsid w:val="00D01F14"/>
    <w:rsid w:val="00E155BA"/>
    <w:rsid w:val="00ED2DCB"/>
    <w:rsid w:val="00ED4521"/>
    <w:rsid w:val="00F7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A790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  <w:style w:type="paragraph" w:styleId="Tekstdymka">
    <w:name w:val="Balloon Text"/>
    <w:basedOn w:val="Normalny"/>
    <w:link w:val="TekstdymkaZnak"/>
    <w:uiPriority w:val="99"/>
    <w:semiHidden/>
    <w:unhideWhenUsed/>
    <w:rsid w:val="00A1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DBB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3F6D1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Mzbk Mzbk</cp:lastModifiedBy>
  <cp:revision>29</cp:revision>
  <cp:lastPrinted>2022-06-21T11:24:00Z</cp:lastPrinted>
  <dcterms:created xsi:type="dcterms:W3CDTF">2021-03-01T08:24:00Z</dcterms:created>
  <dcterms:modified xsi:type="dcterms:W3CDTF">2024-09-30T13:28:00Z</dcterms:modified>
</cp:coreProperties>
</file>