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DA0E73"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DA0E7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110C7348" w:rsidR="0003094E" w:rsidRDefault="006A418C" w:rsidP="0003094E">
      <w:pPr>
        <w:jc w:val="center"/>
        <w:rPr>
          <w:rFonts w:ascii="Tahoma" w:hAnsi="Tahoma" w:cs="Tahoma"/>
          <w:b/>
          <w:color w:val="0070C0"/>
          <w:sz w:val="22"/>
          <w:szCs w:val="22"/>
        </w:rPr>
      </w:pPr>
      <w:bookmarkStart w:id="0" w:name="_Hlk83634287"/>
      <w:r>
        <w:rPr>
          <w:rFonts w:ascii="Tahoma" w:hAnsi="Tahoma" w:cs="Tahoma"/>
          <w:b/>
          <w:color w:val="0070C0"/>
          <w:sz w:val="24"/>
          <w:szCs w:val="24"/>
        </w:rPr>
        <w:t>Sukcesywne dostawy</w:t>
      </w:r>
      <w:r w:rsidR="004A7D1D">
        <w:rPr>
          <w:rFonts w:ascii="Tahoma" w:hAnsi="Tahoma" w:cs="Tahoma"/>
          <w:b/>
          <w:color w:val="0070C0"/>
          <w:sz w:val="24"/>
          <w:szCs w:val="24"/>
        </w:rPr>
        <w:t xml:space="preserve"> nici chirurgicznych oraz materiałów szewnych i opatrunkowych do Apteki Szpitalnej</w:t>
      </w:r>
      <w:r w:rsidR="00793C2F">
        <w:rPr>
          <w:rFonts w:ascii="Tahoma" w:hAnsi="Tahoma" w:cs="Tahoma"/>
          <w:b/>
          <w:color w:val="0070C0"/>
          <w:sz w:val="24"/>
          <w:szCs w:val="24"/>
        </w:rPr>
        <w:t>.</w:t>
      </w:r>
    </w:p>
    <w:bookmarkEnd w:id="0"/>
    <w:p w14:paraId="60F97233" w14:textId="5C9EFA59" w:rsidR="00955325" w:rsidRDefault="00955325" w:rsidP="0003094E">
      <w:pPr>
        <w:jc w:val="center"/>
        <w:rPr>
          <w:rFonts w:ascii="Tahoma" w:hAnsi="Tahoma" w:cs="Tahoma"/>
          <w:b/>
          <w:color w:val="0070C0"/>
          <w:sz w:val="22"/>
          <w:szCs w:val="22"/>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61DDFF56" w:rsidR="00132397" w:rsidRDefault="006A418C"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0696D46C" w:rsidR="00132397" w:rsidRDefault="006A418C"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w:t>
      </w:r>
      <w:r w:rsidR="00B17F38">
        <w:rPr>
          <w:rFonts w:ascii="Tahoma" w:hAnsi="Tahoma"/>
          <w:sz w:val="18"/>
          <w:szCs w:val="18"/>
        </w:rPr>
        <w:t>y</w:t>
      </w:r>
      <w:r w:rsidR="00132397">
        <w:rPr>
          <w:rFonts w:ascii="Tahoma" w:hAnsi="Tahoma"/>
          <w:sz w:val="18"/>
          <w:szCs w:val="18"/>
        </w:rPr>
        <w:t xml:space="preserve"> um</w:t>
      </w:r>
      <w:r w:rsidR="00B17F38">
        <w:rPr>
          <w:rFonts w:ascii="Tahoma" w:hAnsi="Tahoma"/>
          <w:sz w:val="18"/>
          <w:szCs w:val="18"/>
        </w:rPr>
        <w:t>ów</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DA0E73"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B656AFE"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(Dz. U. z 20</w:t>
      </w:r>
      <w:r w:rsidR="0018796A">
        <w:rPr>
          <w:rFonts w:ascii="Tahoma" w:hAnsi="Tahoma" w:cs="Tahoma"/>
          <w:sz w:val="18"/>
          <w:szCs w:val="18"/>
        </w:rPr>
        <w:t>21</w:t>
      </w:r>
      <w:r>
        <w:rPr>
          <w:rFonts w:ascii="Tahoma" w:hAnsi="Tahoma" w:cs="Tahoma"/>
          <w:sz w:val="18"/>
          <w:szCs w:val="18"/>
        </w:rPr>
        <w:t xml:space="preserve">r., poz. </w:t>
      </w:r>
      <w:r w:rsidR="0018796A">
        <w:rPr>
          <w:rFonts w:ascii="Tahoma" w:hAnsi="Tahoma" w:cs="Tahoma"/>
          <w:sz w:val="18"/>
          <w:szCs w:val="18"/>
        </w:rPr>
        <w:t>1129 t.j.</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51B321F3"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18796A">
        <w:rPr>
          <w:rFonts w:ascii="Tahoma" w:hAnsi="Tahoma" w:cs="Tahoma"/>
          <w:sz w:val="18"/>
          <w:szCs w:val="18"/>
        </w:rPr>
        <w:t xml:space="preserve">Zamawiający </w:t>
      </w:r>
      <w:r w:rsidR="0018796A">
        <w:rPr>
          <w:rFonts w:ascii="Tahoma" w:hAnsi="Tahoma" w:cs="Tahoma"/>
          <w:b/>
          <w:sz w:val="18"/>
          <w:szCs w:val="18"/>
        </w:rPr>
        <w:t>dopuszcza</w:t>
      </w:r>
      <w:r w:rsidR="0018796A">
        <w:rPr>
          <w:rFonts w:ascii="Tahoma" w:hAnsi="Tahoma" w:cs="Tahoma"/>
          <w:sz w:val="18"/>
          <w:szCs w:val="18"/>
        </w:rPr>
        <w:t xml:space="preserve"> składanie ofert częściowych. </w:t>
      </w:r>
      <w:r w:rsidR="0018796A">
        <w:rPr>
          <w:rFonts w:ascii="Tahoma" w:hAnsi="Tahoma" w:cs="Tahoma"/>
          <w:b/>
          <w:bCs/>
          <w:sz w:val="18"/>
          <w:szCs w:val="18"/>
          <w:u w:val="single"/>
        </w:rPr>
        <w:t xml:space="preserve">Liczba pakietów – </w:t>
      </w:r>
      <w:r w:rsidR="004A7D1D">
        <w:rPr>
          <w:rFonts w:ascii="Tahoma" w:hAnsi="Tahoma" w:cs="Tahoma"/>
          <w:b/>
          <w:bCs/>
          <w:sz w:val="18"/>
          <w:szCs w:val="18"/>
          <w:u w:val="single"/>
        </w:rPr>
        <w:t>21</w:t>
      </w:r>
      <w:r w:rsidR="0018796A">
        <w:rPr>
          <w:rFonts w:ascii="Tahoma" w:hAnsi="Tahoma" w:cs="Tahoma"/>
          <w:b/>
          <w:bCs/>
          <w:sz w:val="18"/>
          <w:szCs w:val="18"/>
          <w:u w:val="single"/>
        </w:rPr>
        <w:t xml:space="preserve">. Liczba części na które można złożyć ofertę – </w:t>
      </w:r>
      <w:r w:rsidR="00855F72">
        <w:rPr>
          <w:rFonts w:ascii="Tahoma" w:hAnsi="Tahoma" w:cs="Tahoma"/>
          <w:b/>
          <w:bCs/>
          <w:sz w:val="18"/>
          <w:szCs w:val="18"/>
          <w:u w:val="single"/>
        </w:rPr>
        <w:t>21</w:t>
      </w:r>
      <w:r w:rsidR="0018796A">
        <w:rPr>
          <w:rFonts w:ascii="Tahoma" w:hAnsi="Tahoma" w:cs="Tahoma"/>
          <w:b/>
          <w:bCs/>
          <w:sz w:val="18"/>
          <w:szCs w:val="18"/>
          <w:u w:val="single"/>
        </w:rPr>
        <w:t xml:space="preserve">. Za ofertę częściową Zamawiający uzna ofertę złożoną na wszystkie pozycje w danym pakiecie. </w:t>
      </w:r>
      <w:r w:rsidR="0018796A">
        <w:rPr>
          <w:rFonts w:ascii="Tahoma" w:hAnsi="Tahoma" w:cs="Tahoma"/>
          <w:b/>
          <w:bCs/>
          <w:sz w:val="18"/>
          <w:szCs w:val="18"/>
        </w:rPr>
        <w:t>Wykonawca może złożyć ofertę na wszystkie części</w:t>
      </w:r>
      <w:r w:rsidR="007C2DAF">
        <w:rPr>
          <w:rFonts w:ascii="Tahoma" w:hAnsi="Tahoma" w:cs="Tahoma"/>
          <w:i/>
          <w:iCs/>
          <w:sz w:val="20"/>
          <w:szCs w:val="20"/>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14837BCB"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18796A">
        <w:rPr>
          <w:rFonts w:ascii="Tahoma" w:hAnsi="Tahoma" w:cs="Tahoma"/>
          <w:sz w:val="18"/>
          <w:szCs w:val="18"/>
        </w:rPr>
        <w:t xml:space="preserve">Zamawiający dopuszcza składania </w:t>
      </w:r>
      <w:r w:rsidR="0018796A">
        <w:rPr>
          <w:rFonts w:ascii="Tahoma" w:hAnsi="Tahoma" w:cs="Tahoma"/>
          <w:b/>
          <w:sz w:val="18"/>
          <w:szCs w:val="18"/>
        </w:rPr>
        <w:t>ofert równoważnych</w:t>
      </w:r>
      <w:r w:rsidR="00866397">
        <w:rPr>
          <w:rFonts w:ascii="Tahoma" w:hAnsi="Tahoma" w:cs="Tahoma"/>
          <w:bCs/>
          <w:sz w:val="18"/>
          <w:szCs w:val="18"/>
        </w:rPr>
        <w:t>.</w:t>
      </w:r>
    </w:p>
    <w:p w14:paraId="76013CD3"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875700" w14:textId="77777777" w:rsidR="0018796A" w:rsidRDefault="0018796A" w:rsidP="0018796A">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B2167A6"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7B924489" w14:textId="26490B88"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330E54E" w14:textId="355C3814" w:rsidR="0018796A" w:rsidRDefault="0018796A" w:rsidP="0018796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2DB9C3C4" w14:textId="4596FD99" w:rsidR="00855F72" w:rsidRPr="00855F72" w:rsidRDefault="00753269" w:rsidP="00855F72">
      <w:pPr>
        <w:jc w:val="center"/>
        <w:rPr>
          <w:rFonts w:ascii="Tahoma" w:hAnsi="Tahoma" w:cs="Tahoma"/>
          <w:b/>
          <w:color w:val="0070C0"/>
          <w:sz w:val="18"/>
          <w:szCs w:val="18"/>
        </w:rPr>
      </w:pPr>
      <w:r>
        <w:rPr>
          <w:rFonts w:ascii="Tahoma" w:hAnsi="Tahoma" w:cs="Tahoma"/>
          <w:sz w:val="18"/>
          <w:szCs w:val="18"/>
        </w:rPr>
        <w:t xml:space="preserve">3.1. Przedmiotem zamówienia są: </w:t>
      </w:r>
      <w:bookmarkStart w:id="2" w:name="_Hlk5872621"/>
      <w:r w:rsidR="0018796A" w:rsidRPr="0018796A">
        <w:rPr>
          <w:rFonts w:ascii="Tahoma" w:hAnsi="Tahoma" w:cs="Tahoma"/>
          <w:b/>
          <w:color w:val="0070C0"/>
          <w:sz w:val="18"/>
          <w:szCs w:val="18"/>
        </w:rPr>
        <w:t xml:space="preserve">Sukcesywne </w:t>
      </w:r>
      <w:r w:rsidR="00855F72" w:rsidRPr="00855F72">
        <w:rPr>
          <w:rFonts w:ascii="Tahoma" w:hAnsi="Tahoma" w:cs="Tahoma"/>
          <w:b/>
          <w:color w:val="0070C0"/>
          <w:sz w:val="18"/>
          <w:szCs w:val="18"/>
        </w:rPr>
        <w:t>dostawy nici chirurgicznych oraz materiałów szewnych i opatrunkowych do Apteki Szpitalnej.</w:t>
      </w:r>
    </w:p>
    <w:p w14:paraId="1899DF8B" w14:textId="4A980268" w:rsidR="00753269" w:rsidRPr="00CD7833" w:rsidRDefault="00CD7833" w:rsidP="00CD7833">
      <w:pPr>
        <w:ind w:left="426" w:hanging="426"/>
        <w:jc w:val="both"/>
        <w:rPr>
          <w:rFonts w:ascii="Tahoma" w:hAnsi="Tahoma" w:cs="Tahoma"/>
          <w:bCs/>
          <w:sz w:val="18"/>
          <w:szCs w:val="18"/>
        </w:rPr>
      </w:pPr>
      <w:r>
        <w:rPr>
          <w:rFonts w:ascii="Tahoma" w:hAnsi="Tahoma" w:cs="Tahoma"/>
          <w:b/>
          <w:color w:val="0070C0"/>
        </w:rPr>
        <w:t xml:space="preserve">. </w:t>
      </w:r>
      <w:r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2"/>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4C90673" w14:textId="7D3D14A3" w:rsidR="00320BDA" w:rsidRDefault="0060672A" w:rsidP="00C141B9">
      <w:pPr>
        <w:tabs>
          <w:tab w:val="left" w:pos="1942"/>
        </w:tabs>
        <w:spacing w:line="276" w:lineRule="auto"/>
        <w:jc w:val="both"/>
        <w:rPr>
          <w:rFonts w:ascii="Tahoma" w:hAnsi="Tahoma"/>
          <w:b/>
          <w:bCs/>
          <w:sz w:val="18"/>
        </w:rPr>
      </w:pPr>
      <w:r>
        <w:rPr>
          <w:rFonts w:ascii="Tahoma" w:hAnsi="Tahoma"/>
          <w:b/>
          <w:sz w:val="18"/>
          <w:szCs w:val="18"/>
        </w:rPr>
        <w:t>33.14.11.21-4   Szwy chirurgiczne</w:t>
      </w:r>
    </w:p>
    <w:p w14:paraId="3135470A" w14:textId="77777777" w:rsidR="0060672A" w:rsidRDefault="0060672A" w:rsidP="0060672A">
      <w:pPr>
        <w:autoSpaceDE w:val="0"/>
        <w:autoSpaceDN w:val="0"/>
        <w:adjustRightInd w:val="0"/>
        <w:rPr>
          <w:rFonts w:ascii="Tahoma" w:hAnsi="Tahoma"/>
          <w:b/>
          <w:bCs/>
          <w:sz w:val="18"/>
        </w:rPr>
      </w:pPr>
      <w:r>
        <w:rPr>
          <w:rFonts w:ascii="Tahoma" w:hAnsi="Tahoma"/>
          <w:b/>
          <w:bCs/>
          <w:sz w:val="18"/>
        </w:rPr>
        <w:t xml:space="preserve">33.14.11.10-4 </w:t>
      </w:r>
      <w:r>
        <w:rPr>
          <w:rFonts w:ascii="Tahoma" w:hAnsi="Tahoma"/>
          <w:b/>
          <w:bCs/>
          <w:sz w:val="18"/>
        </w:rPr>
        <w:tab/>
        <w:t>opatrunki</w:t>
      </w:r>
    </w:p>
    <w:p w14:paraId="63F32957" w14:textId="77777777" w:rsidR="0060672A" w:rsidRDefault="0060672A" w:rsidP="0060672A">
      <w:pPr>
        <w:autoSpaceDE w:val="0"/>
        <w:autoSpaceDN w:val="0"/>
        <w:adjustRightInd w:val="0"/>
        <w:ind w:hanging="426"/>
        <w:rPr>
          <w:rFonts w:ascii="Tahoma" w:hAnsi="Tahoma"/>
          <w:b/>
          <w:bCs/>
          <w:sz w:val="18"/>
        </w:rPr>
      </w:pPr>
      <w:r>
        <w:rPr>
          <w:rFonts w:ascii="Tahoma" w:hAnsi="Tahoma"/>
          <w:b/>
          <w:bCs/>
          <w:sz w:val="18"/>
        </w:rPr>
        <w:tab/>
        <w:t>33.14.11.12-8</w:t>
      </w:r>
      <w:r>
        <w:rPr>
          <w:rFonts w:ascii="Tahoma" w:hAnsi="Tahoma"/>
          <w:b/>
          <w:bCs/>
          <w:sz w:val="18"/>
        </w:rPr>
        <w:tab/>
        <w:t>plastry</w:t>
      </w:r>
    </w:p>
    <w:p w14:paraId="0285DF3A" w14:textId="77777777" w:rsidR="0060672A" w:rsidRDefault="0060672A" w:rsidP="0060672A">
      <w:pPr>
        <w:jc w:val="both"/>
        <w:rPr>
          <w:rFonts w:ascii="Tahoma" w:hAnsi="Tahoma" w:cs="Tahoma"/>
          <w:b/>
          <w:sz w:val="18"/>
        </w:rPr>
      </w:pPr>
      <w:r>
        <w:rPr>
          <w:rFonts w:ascii="Tahoma" w:hAnsi="Tahoma" w:cs="Tahoma"/>
          <w:b/>
          <w:sz w:val="18"/>
        </w:rPr>
        <w:t>33.14.10.00-0</w:t>
      </w:r>
      <w:r>
        <w:rPr>
          <w:rFonts w:ascii="Tahoma" w:hAnsi="Tahoma" w:cs="Tahoma"/>
          <w:b/>
          <w:sz w:val="18"/>
        </w:rPr>
        <w:tab/>
        <w:t>Jednorazowe, nie chemiczne artykuły medyczne i hematologiczne</w:t>
      </w:r>
    </w:p>
    <w:p w14:paraId="64D167C5" w14:textId="77777777" w:rsidR="0060672A" w:rsidRDefault="0060672A" w:rsidP="0060672A">
      <w:pPr>
        <w:autoSpaceDE w:val="0"/>
        <w:autoSpaceDN w:val="0"/>
        <w:adjustRightInd w:val="0"/>
        <w:rPr>
          <w:rFonts w:ascii="Tahoma" w:hAnsi="Tahoma"/>
          <w:b/>
          <w:bCs/>
          <w:sz w:val="18"/>
        </w:rPr>
      </w:pPr>
      <w:r>
        <w:rPr>
          <w:rFonts w:ascii="Tahoma" w:hAnsi="Tahoma"/>
          <w:b/>
          <w:bCs/>
          <w:sz w:val="18"/>
        </w:rPr>
        <w:t>33.19.82.00-6</w:t>
      </w:r>
      <w:r>
        <w:rPr>
          <w:rFonts w:ascii="Tahoma" w:hAnsi="Tahoma"/>
          <w:b/>
          <w:bCs/>
          <w:sz w:val="18"/>
        </w:rPr>
        <w:tab/>
        <w:t>papierowe waciki lub kompresy odkażające</w:t>
      </w:r>
    </w:p>
    <w:p w14:paraId="5FF88A78" w14:textId="77777777" w:rsidR="0060672A" w:rsidRDefault="0060672A" w:rsidP="0060672A">
      <w:pPr>
        <w:autoSpaceDE w:val="0"/>
        <w:autoSpaceDN w:val="0"/>
        <w:adjustRightInd w:val="0"/>
        <w:rPr>
          <w:rFonts w:ascii="Tahoma" w:hAnsi="Tahoma"/>
          <w:b/>
          <w:bCs/>
          <w:sz w:val="18"/>
        </w:rPr>
      </w:pPr>
      <w:r>
        <w:rPr>
          <w:rFonts w:ascii="Tahoma" w:hAnsi="Tahoma"/>
          <w:b/>
          <w:bCs/>
          <w:sz w:val="18"/>
        </w:rPr>
        <w:t>33.19.00.00-8</w:t>
      </w:r>
      <w:r>
        <w:rPr>
          <w:rFonts w:ascii="Tahoma" w:hAnsi="Tahoma"/>
          <w:b/>
          <w:bCs/>
          <w:sz w:val="18"/>
        </w:rPr>
        <w:tab/>
        <w:t>różne urządzenia i produkty medyczne</w:t>
      </w:r>
    </w:p>
    <w:p w14:paraId="59C6AE89" w14:textId="77777777" w:rsidR="0060672A" w:rsidRDefault="0060672A" w:rsidP="0060672A">
      <w:pPr>
        <w:autoSpaceDE w:val="0"/>
        <w:autoSpaceDN w:val="0"/>
        <w:adjustRightInd w:val="0"/>
        <w:rPr>
          <w:rFonts w:ascii="Tahoma" w:hAnsi="Tahoma"/>
          <w:b/>
          <w:bCs/>
          <w:sz w:val="18"/>
        </w:rPr>
      </w:pPr>
      <w:r>
        <w:rPr>
          <w:rFonts w:ascii="Tahoma" w:hAnsi="Tahoma"/>
          <w:b/>
          <w:bCs/>
          <w:sz w:val="18"/>
        </w:rPr>
        <w:t>33.14.00.00-3</w:t>
      </w:r>
      <w:r>
        <w:rPr>
          <w:rFonts w:ascii="Tahoma" w:hAnsi="Tahoma"/>
          <w:b/>
          <w:bCs/>
          <w:sz w:val="18"/>
        </w:rPr>
        <w:tab/>
        <w:t>materiały medyczne</w:t>
      </w:r>
    </w:p>
    <w:p w14:paraId="36229895" w14:textId="7130AE3A" w:rsidR="0060672A" w:rsidRDefault="0060672A" w:rsidP="0060672A">
      <w:pPr>
        <w:autoSpaceDE w:val="0"/>
        <w:autoSpaceDN w:val="0"/>
        <w:adjustRightInd w:val="0"/>
        <w:rPr>
          <w:rFonts w:ascii="Tahoma" w:hAnsi="Tahoma"/>
          <w:b/>
          <w:bCs/>
          <w:sz w:val="18"/>
        </w:rPr>
      </w:pPr>
      <w:r>
        <w:rPr>
          <w:rFonts w:ascii="Tahoma" w:hAnsi="Tahoma"/>
          <w:b/>
          <w:bCs/>
          <w:sz w:val="18"/>
        </w:rPr>
        <w:t>33.71.15.00-2  produkty do pielęgnacji skóry</w:t>
      </w:r>
    </w:p>
    <w:p w14:paraId="5FF8C374" w14:textId="406C2BBD" w:rsidR="00C141B9" w:rsidRDefault="00C141B9" w:rsidP="00297BE7">
      <w:pPr>
        <w:tabs>
          <w:tab w:val="num" w:pos="284"/>
        </w:tabs>
        <w:spacing w:line="276" w:lineRule="auto"/>
        <w:jc w:val="both"/>
        <w:rPr>
          <w:rFonts w:ascii="Tahoma" w:hAnsi="Tahoma" w:cs="Tahoma"/>
          <w:b/>
          <w:sz w:val="18"/>
          <w:szCs w:val="18"/>
          <w:highlight w:val="lightGray"/>
          <w:u w:val="single"/>
        </w:rPr>
      </w:pPr>
    </w:p>
    <w:p w14:paraId="7A13E14D" w14:textId="0EDA18DE"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274A2A00"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EE3657" w:rsidRPr="00EE3657">
        <w:rPr>
          <w:rFonts w:ascii="Tahoma" w:hAnsi="Tahoma" w:cs="Tahoma"/>
          <w:b/>
          <w:color w:val="0070C0"/>
          <w:sz w:val="18"/>
          <w:szCs w:val="18"/>
        </w:rPr>
        <w:t xml:space="preserve">Pakiety od numeru 1 do </w:t>
      </w:r>
      <w:r w:rsidR="00EE3657">
        <w:rPr>
          <w:rFonts w:ascii="Tahoma" w:hAnsi="Tahoma" w:cs="Tahoma"/>
          <w:b/>
          <w:color w:val="0070C0"/>
          <w:sz w:val="18"/>
          <w:szCs w:val="18"/>
        </w:rPr>
        <w:t xml:space="preserve">numeru </w:t>
      </w:r>
      <w:r w:rsidR="00EE3657" w:rsidRPr="00EE3657">
        <w:rPr>
          <w:rFonts w:ascii="Tahoma" w:hAnsi="Tahoma" w:cs="Tahoma"/>
          <w:b/>
          <w:color w:val="0070C0"/>
          <w:sz w:val="18"/>
          <w:szCs w:val="18"/>
        </w:rPr>
        <w:t>12</w:t>
      </w:r>
      <w:r w:rsidR="00EE3657">
        <w:rPr>
          <w:rFonts w:ascii="Tahoma" w:hAnsi="Tahoma" w:cs="Tahoma"/>
          <w:b/>
          <w:color w:val="0070C0"/>
          <w:sz w:val="18"/>
          <w:szCs w:val="18"/>
        </w:rPr>
        <w:t>:</w:t>
      </w:r>
      <w:r w:rsidR="00EE3657" w:rsidRPr="00EE3657">
        <w:rPr>
          <w:rFonts w:ascii="Tahoma" w:hAnsi="Tahoma" w:cs="Tahoma"/>
          <w:b/>
          <w:color w:val="0070C0"/>
          <w:sz w:val="18"/>
          <w:szCs w:val="18"/>
        </w:rPr>
        <w:t xml:space="preserve"> </w:t>
      </w:r>
      <w:r w:rsidR="00EE3657">
        <w:rPr>
          <w:rFonts w:ascii="Tahoma" w:hAnsi="Tahoma" w:cs="Tahoma"/>
          <w:b/>
          <w:color w:val="0070C0"/>
          <w:sz w:val="18"/>
          <w:szCs w:val="18"/>
        </w:rPr>
        <w:t>24</w:t>
      </w:r>
      <w:r w:rsidR="00EE3657" w:rsidRPr="00EE3657">
        <w:rPr>
          <w:rFonts w:ascii="Tahoma" w:hAnsi="Tahoma" w:cs="Tahoma"/>
          <w:b/>
          <w:color w:val="0070C0"/>
          <w:sz w:val="18"/>
          <w:szCs w:val="18"/>
        </w:rPr>
        <w:t xml:space="preserve"> miesiąc</w:t>
      </w:r>
      <w:r w:rsidR="00EE3657">
        <w:rPr>
          <w:rFonts w:ascii="Tahoma" w:hAnsi="Tahoma" w:cs="Tahoma"/>
          <w:b/>
          <w:color w:val="0070C0"/>
          <w:sz w:val="18"/>
          <w:szCs w:val="18"/>
        </w:rPr>
        <w:t>e</w:t>
      </w:r>
      <w:r w:rsidR="00EE3657" w:rsidRPr="00EE3657">
        <w:rPr>
          <w:rFonts w:ascii="Tahoma" w:hAnsi="Tahoma" w:cs="Tahoma"/>
          <w:b/>
          <w:color w:val="0070C0"/>
          <w:sz w:val="18"/>
          <w:szCs w:val="18"/>
        </w:rPr>
        <w:t xml:space="preserve"> od dnia zawarcia umowy</w:t>
      </w:r>
      <w:r w:rsidR="00EE3657">
        <w:rPr>
          <w:rFonts w:ascii="Tahoma" w:hAnsi="Tahoma" w:cs="Tahoma"/>
          <w:b/>
          <w:color w:val="0070C0"/>
          <w:sz w:val="18"/>
          <w:szCs w:val="18"/>
        </w:rPr>
        <w:t xml:space="preserve">. Pakiety od numeru 13 do numeru 21 </w:t>
      </w:r>
      <w:bookmarkStart w:id="3" w:name="_Hlk83646102"/>
      <w:r w:rsidR="00C141B9" w:rsidRPr="00C141B9">
        <w:rPr>
          <w:rFonts w:ascii="Tahoma" w:hAnsi="Tahoma" w:cs="Tahoma"/>
          <w:b/>
          <w:color w:val="0070C0"/>
          <w:sz w:val="18"/>
          <w:szCs w:val="18"/>
        </w:rPr>
        <w:t>od daty zawarcia umowy</w:t>
      </w:r>
      <w:r w:rsidR="00BB208B">
        <w:rPr>
          <w:rFonts w:ascii="Tahoma" w:hAnsi="Tahoma" w:cs="Tahoma"/>
          <w:b/>
          <w:color w:val="0070C0"/>
          <w:sz w:val="18"/>
          <w:szCs w:val="18"/>
        </w:rPr>
        <w:t xml:space="preserve"> do dnia </w:t>
      </w:r>
      <w:r w:rsidR="00EE3657">
        <w:rPr>
          <w:rFonts w:ascii="Tahoma" w:hAnsi="Tahoma" w:cs="Tahoma"/>
          <w:b/>
          <w:color w:val="0070C0"/>
          <w:sz w:val="18"/>
          <w:szCs w:val="18"/>
        </w:rPr>
        <w:t>24</w:t>
      </w:r>
      <w:r w:rsidR="00BB208B">
        <w:rPr>
          <w:rFonts w:ascii="Tahoma" w:hAnsi="Tahoma" w:cs="Tahoma"/>
          <w:b/>
          <w:color w:val="0070C0"/>
          <w:sz w:val="18"/>
          <w:szCs w:val="18"/>
        </w:rPr>
        <w:t>.08.202</w:t>
      </w:r>
      <w:r w:rsidR="00EE3657">
        <w:rPr>
          <w:rFonts w:ascii="Tahoma" w:hAnsi="Tahoma" w:cs="Tahoma"/>
          <w:b/>
          <w:color w:val="0070C0"/>
          <w:sz w:val="18"/>
          <w:szCs w:val="18"/>
        </w:rPr>
        <w:t>2</w:t>
      </w:r>
      <w:r w:rsidR="00BB208B">
        <w:rPr>
          <w:rFonts w:ascii="Tahoma" w:hAnsi="Tahoma" w:cs="Tahoma"/>
          <w:b/>
          <w:color w:val="0070C0"/>
          <w:sz w:val="18"/>
          <w:szCs w:val="18"/>
        </w:rPr>
        <w:t>r</w:t>
      </w:r>
      <w:r w:rsidR="00C141B9" w:rsidRPr="00C141B9">
        <w:rPr>
          <w:rFonts w:ascii="Tahoma" w:hAnsi="Tahoma" w:cs="Tahoma"/>
          <w:b/>
          <w:color w:val="0070C0"/>
          <w:sz w:val="18"/>
          <w:szCs w:val="18"/>
        </w:rPr>
        <w:t>.</w:t>
      </w:r>
    </w:p>
    <w:bookmarkEnd w:id="3"/>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07B8D3BC" w14:textId="11F00E6D" w:rsidR="00C141B9" w:rsidRPr="00BB208B" w:rsidRDefault="00527B77" w:rsidP="00BB208B">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C141B9">
        <w:rPr>
          <w:rFonts w:ascii="Tahoma" w:hAnsi="Tahoma" w:cs="Tahoma"/>
          <w:sz w:val="18"/>
          <w:szCs w:val="18"/>
        </w:rPr>
        <w:t>Dostawa przedmiotu zamówienia bezpośrednio do siedziby Zamawiającego</w:t>
      </w:r>
      <w:r w:rsidR="00BB208B">
        <w:rPr>
          <w:rFonts w:ascii="Tahoma" w:hAnsi="Tahoma" w:cs="Tahoma"/>
          <w:sz w:val="18"/>
          <w:szCs w:val="18"/>
        </w:rPr>
        <w:t xml:space="preserve"> - </w:t>
      </w:r>
      <w:r w:rsidR="00C141B9">
        <w:rPr>
          <w:rFonts w:ascii="Tahoma" w:hAnsi="Tahoma" w:cs="Tahoma"/>
          <w:sz w:val="18"/>
          <w:szCs w:val="18"/>
        </w:rPr>
        <w:t xml:space="preserve">do </w:t>
      </w:r>
      <w:r w:rsidR="00EE3657">
        <w:rPr>
          <w:rFonts w:ascii="Tahoma" w:hAnsi="Tahoma"/>
          <w:b/>
          <w:sz w:val="18"/>
        </w:rPr>
        <w:t xml:space="preserve">Apteki Szpitalnej WS-SPZOZ </w:t>
      </w:r>
      <w:r w:rsidR="00EE3657">
        <w:rPr>
          <w:rFonts w:ascii="Tahoma" w:hAnsi="Tahoma"/>
          <w:sz w:val="18"/>
        </w:rPr>
        <w:t>w Zgorzelcu,  59-900 Zgorzelec, ul. Lubańska 11-12 (poziom -1), w dni robocze od 8.00 do 14.00</w:t>
      </w:r>
      <w:r w:rsidR="00EE3657">
        <w:rPr>
          <w:rFonts w:ascii="Tahoma" w:hAnsi="Tahoma" w:cs="Tahoma"/>
          <w:b/>
          <w:sz w:val="18"/>
          <w:szCs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C531243" w14:textId="77777777" w:rsidR="00CB1BE7" w:rsidRDefault="00CB1BE7" w:rsidP="00CB1BE7">
      <w:pPr>
        <w:numPr>
          <w:ilvl w:val="1"/>
          <w:numId w:val="4"/>
        </w:numPr>
        <w:ind w:left="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6E56F010" w14:textId="77777777" w:rsidR="00543E98" w:rsidRDefault="00543E98" w:rsidP="00543E98">
      <w:pPr>
        <w:numPr>
          <w:ilvl w:val="2"/>
          <w:numId w:val="4"/>
        </w:numPr>
        <w:ind w:hanging="3240"/>
        <w:jc w:val="both"/>
        <w:rPr>
          <w:rFonts w:ascii="Tahoma" w:hAnsi="Tahoma" w:cs="Tahoma"/>
          <w:bCs/>
          <w:sz w:val="18"/>
          <w:szCs w:val="18"/>
        </w:rPr>
      </w:pPr>
      <w:bookmarkStart w:id="4" w:name="_Hlk29986552"/>
      <w:r>
        <w:rPr>
          <w:rFonts w:ascii="Tahoma" w:hAnsi="Tahoma" w:cs="Tahoma"/>
          <w:bCs/>
          <w:sz w:val="18"/>
          <w:szCs w:val="18"/>
        </w:rPr>
        <w:t xml:space="preserve">Oświadczenia Wykonawcy, że oferowany wyrób medyczny spełnia wymogi: </w:t>
      </w:r>
    </w:p>
    <w:p w14:paraId="18449A4A" w14:textId="77777777" w:rsidR="00543E98" w:rsidRDefault="00543E98" w:rsidP="00543E98">
      <w:pPr>
        <w:ind w:left="709"/>
        <w:jc w:val="both"/>
        <w:rPr>
          <w:rFonts w:ascii="Tahoma" w:hAnsi="Tahoma" w:cs="Tahoma"/>
          <w:bCs/>
          <w:sz w:val="18"/>
          <w:szCs w:val="18"/>
        </w:rPr>
      </w:pPr>
      <w:r>
        <w:rPr>
          <w:rFonts w:ascii="Tahoma" w:hAnsi="Tahoma" w:cs="Tahoma"/>
          <w:bCs/>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1ADFC1C2" w14:textId="77777777" w:rsidR="00543E98" w:rsidRDefault="00543E98" w:rsidP="00543E98">
      <w:pPr>
        <w:ind w:left="1134"/>
        <w:jc w:val="both"/>
        <w:rPr>
          <w:rFonts w:ascii="Tahoma" w:hAnsi="Tahoma" w:cs="Tahoma"/>
          <w:bCs/>
          <w:sz w:val="18"/>
          <w:szCs w:val="18"/>
        </w:rPr>
      </w:pPr>
    </w:p>
    <w:p w14:paraId="1518DDC9" w14:textId="77777777" w:rsidR="00543E98" w:rsidRDefault="00543E98" w:rsidP="00543E98">
      <w:pPr>
        <w:ind w:left="1134"/>
        <w:jc w:val="both"/>
        <w:rPr>
          <w:rFonts w:ascii="Tahoma" w:hAnsi="Tahoma" w:cs="Tahoma"/>
          <w:bCs/>
          <w:sz w:val="18"/>
          <w:szCs w:val="18"/>
        </w:rPr>
      </w:pPr>
      <w:r>
        <w:rPr>
          <w:rFonts w:ascii="Tahoma" w:hAnsi="Tahoma" w:cs="Tahoma"/>
          <w:bCs/>
          <w:sz w:val="18"/>
          <w:szCs w:val="18"/>
        </w:rPr>
        <w:t>lub</w:t>
      </w:r>
    </w:p>
    <w:p w14:paraId="7601253C" w14:textId="77777777" w:rsidR="00543E98" w:rsidRDefault="00543E98" w:rsidP="00543E98">
      <w:pPr>
        <w:ind w:left="567" w:hanging="992"/>
        <w:jc w:val="both"/>
        <w:rPr>
          <w:rFonts w:ascii="Tahoma" w:hAnsi="Tahoma" w:cs="Tahoma"/>
          <w:bCs/>
          <w:sz w:val="18"/>
          <w:szCs w:val="18"/>
        </w:rPr>
      </w:pPr>
    </w:p>
    <w:p w14:paraId="24FE5800" w14:textId="77777777" w:rsidR="00543E98" w:rsidRDefault="00543E98" w:rsidP="00543E98">
      <w:pPr>
        <w:ind w:left="709"/>
        <w:jc w:val="both"/>
        <w:rPr>
          <w:rFonts w:ascii="Tahoma" w:hAnsi="Tahoma" w:cs="Tahoma"/>
          <w:b/>
          <w:sz w:val="18"/>
          <w:szCs w:val="18"/>
          <w:u w:val="single"/>
        </w:rPr>
      </w:pPr>
      <w:r>
        <w:rPr>
          <w:rFonts w:ascii="Tahoma" w:hAnsi="Tahoma" w:cs="Tahoma"/>
          <w:sz w:val="18"/>
          <w:szCs w:val="18"/>
        </w:rPr>
        <w:t xml:space="preserve"> 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4C82AC60" w14:textId="77777777" w:rsidR="00543E98" w:rsidRDefault="00543E98" w:rsidP="00543E98">
      <w:pPr>
        <w:ind w:left="426"/>
        <w:jc w:val="both"/>
        <w:rPr>
          <w:rFonts w:ascii="Tahoma" w:hAnsi="Tahoma" w:cs="Tahoma"/>
          <w:sz w:val="18"/>
          <w:szCs w:val="18"/>
          <w:u w:val="single"/>
        </w:rPr>
      </w:pPr>
    </w:p>
    <w:p w14:paraId="4C1BB771" w14:textId="77777777" w:rsidR="00543E98" w:rsidRDefault="00543E98" w:rsidP="00543E98">
      <w:pPr>
        <w:ind w:left="426"/>
        <w:jc w:val="both"/>
        <w:rPr>
          <w:rFonts w:ascii="Tahoma" w:hAnsi="Tahoma" w:cs="Tahoma"/>
          <w:sz w:val="18"/>
          <w:szCs w:val="18"/>
          <w:u w:val="single"/>
        </w:rPr>
      </w:pPr>
      <w:r>
        <w:rPr>
          <w:rFonts w:ascii="Tahoma" w:hAnsi="Tahoma" w:cs="Tahoma"/>
          <w:sz w:val="18"/>
          <w:szCs w:val="18"/>
          <w:u w:val="single"/>
        </w:rPr>
        <w:t xml:space="preserve">W przypadku gdy przedmiot zamówienia nie wymaga spełniania powyższego warunku należy wyraźnie zaznaczyć to w składanej ofercie oraz wskazać przedmiot zamówienia którego dotyczy. </w:t>
      </w:r>
    </w:p>
    <w:p w14:paraId="5E593859" w14:textId="77777777" w:rsidR="00543E98" w:rsidRDefault="00543E98" w:rsidP="00543E98">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wymogu.</w:t>
      </w:r>
    </w:p>
    <w:bookmarkEnd w:id="4"/>
    <w:p w14:paraId="788C9923" w14:textId="77777777" w:rsidR="00543E98" w:rsidRPr="00543E98" w:rsidRDefault="00543E98" w:rsidP="00543E98">
      <w:pPr>
        <w:pStyle w:val="Akapitzlist"/>
        <w:numPr>
          <w:ilvl w:val="0"/>
          <w:numId w:val="33"/>
        </w:numPr>
        <w:spacing w:before="120"/>
        <w:jc w:val="both"/>
        <w:rPr>
          <w:rFonts w:ascii="Tahoma" w:hAnsi="Tahoma"/>
          <w:b/>
          <w:iCs/>
          <w:vanish/>
          <w:color w:val="C00000"/>
          <w:sz w:val="18"/>
        </w:rPr>
      </w:pPr>
    </w:p>
    <w:p w14:paraId="3F411CD9" w14:textId="77777777" w:rsidR="00543E98" w:rsidRPr="00543E98" w:rsidRDefault="00543E98" w:rsidP="00543E98">
      <w:pPr>
        <w:pStyle w:val="Akapitzlist"/>
        <w:numPr>
          <w:ilvl w:val="2"/>
          <w:numId w:val="33"/>
        </w:numPr>
        <w:spacing w:before="120"/>
        <w:jc w:val="both"/>
        <w:rPr>
          <w:rFonts w:ascii="Tahoma" w:hAnsi="Tahoma"/>
          <w:b/>
          <w:iCs/>
          <w:vanish/>
          <w:color w:val="C00000"/>
          <w:sz w:val="18"/>
        </w:rPr>
      </w:pPr>
    </w:p>
    <w:p w14:paraId="5BAD7E84" w14:textId="6018E950" w:rsidR="00543E98" w:rsidRPr="00543E98" w:rsidRDefault="00543E98" w:rsidP="00543E98">
      <w:pPr>
        <w:pStyle w:val="Akapitzlist"/>
        <w:numPr>
          <w:ilvl w:val="2"/>
          <w:numId w:val="33"/>
        </w:numPr>
        <w:spacing w:before="120"/>
        <w:ind w:left="1146"/>
        <w:jc w:val="both"/>
        <w:rPr>
          <w:rFonts w:ascii="Tahoma" w:hAnsi="Tahoma" w:cs="Tahoma"/>
          <w:sz w:val="18"/>
          <w:szCs w:val="18"/>
        </w:rPr>
      </w:pPr>
      <w:r>
        <w:rPr>
          <w:rFonts w:ascii="Tahoma" w:hAnsi="Tahoma"/>
          <w:b/>
          <w:iCs/>
          <w:color w:val="C00000"/>
          <w:sz w:val="18"/>
        </w:rPr>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14:paraId="2A7DE239" w14:textId="70B9F6FC" w:rsidR="00D43EF9" w:rsidRDefault="00543E98" w:rsidP="002F20D8">
      <w:pPr>
        <w:pStyle w:val="Akapitzlist"/>
        <w:numPr>
          <w:ilvl w:val="2"/>
          <w:numId w:val="33"/>
        </w:numPr>
        <w:spacing w:before="120"/>
        <w:ind w:left="1134"/>
        <w:jc w:val="both"/>
        <w:rPr>
          <w:rFonts w:ascii="Tahoma" w:hAnsi="Tahoma" w:cs="Tahoma"/>
          <w:sz w:val="18"/>
          <w:szCs w:val="18"/>
        </w:rPr>
      </w:pPr>
      <w:r>
        <w:rPr>
          <w:rFonts w:ascii="Tahoma" w:hAnsi="Tahoma"/>
          <w:b/>
          <w:iCs/>
          <w:sz w:val="18"/>
        </w:rPr>
        <w:t>Dotyczy Pakietu nr 14 poz. 26, Pakietu nr 18 poz. 1 i 3</w:t>
      </w:r>
      <w:r>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29451859" w14:textId="77777777" w:rsidR="002F20D8" w:rsidRPr="002F20D8" w:rsidRDefault="002F20D8" w:rsidP="002F20D8">
      <w:pPr>
        <w:pStyle w:val="Akapitzlist"/>
        <w:spacing w:before="120"/>
        <w:ind w:left="993"/>
        <w:jc w:val="both"/>
        <w:rPr>
          <w:rFonts w:ascii="Tahoma" w:hAnsi="Tahoma" w:cs="Tahoma"/>
          <w:sz w:val="18"/>
          <w:szCs w:val="18"/>
        </w:rPr>
      </w:pPr>
    </w:p>
    <w:p w14:paraId="3D1F0821" w14:textId="77777777" w:rsidR="00C832D9"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A87B147" w14:textId="77777777" w:rsidR="00C832D9" w:rsidRDefault="00C832D9" w:rsidP="00C832D9">
      <w:pPr>
        <w:pStyle w:val="Akapitzlist"/>
        <w:rPr>
          <w:rFonts w:ascii="Tahoma" w:hAnsi="Tahoma"/>
          <w:bCs/>
          <w:iCs/>
          <w:sz w:val="18"/>
        </w:rPr>
      </w:pPr>
    </w:p>
    <w:p w14:paraId="7F2E3EAE" w14:textId="641C39C7" w:rsidR="00CB1BE7"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w:t>
      </w:r>
      <w:r w:rsidR="00935E51" w:rsidRPr="00DB3B9B">
        <w:rPr>
          <w:rFonts w:ascii="Tahoma" w:hAnsi="Tahoma"/>
          <w:b/>
          <w:color w:val="0070C0"/>
          <w:sz w:val="18"/>
          <w:szCs w:val="18"/>
        </w:rPr>
        <w:t xml:space="preserve">załączniku nr </w:t>
      </w:r>
      <w:r w:rsidR="00FE7D06" w:rsidRPr="00DB3B9B">
        <w:rPr>
          <w:rFonts w:ascii="Tahoma" w:hAnsi="Tahoma"/>
          <w:b/>
          <w:color w:val="0070C0"/>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5"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5"/>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52489EF"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B851F1">
        <w:rPr>
          <w:rFonts w:ascii="Tahoma" w:hAnsi="Tahoma"/>
          <w:b/>
          <w:color w:val="0070C0"/>
          <w:sz w:val="18"/>
          <w:szCs w:val="18"/>
        </w:rPr>
        <w:t>3</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6ACB6DA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B851F1">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57B7DFE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B851F1">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4FDCA79"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196B0D">
        <w:rPr>
          <w:rFonts w:ascii="Tahoma" w:hAnsi="Tahoma" w:cs="Tahoma"/>
          <w:b/>
          <w:color w:val="0070C0"/>
          <w:sz w:val="18"/>
          <w:szCs w:val="18"/>
        </w:rPr>
        <w:t>2</w:t>
      </w:r>
      <w:r w:rsidR="00D43EF9">
        <w:rPr>
          <w:rFonts w:ascii="Tahoma" w:hAnsi="Tahoma" w:cs="Tahoma"/>
          <w:b/>
          <w:color w:val="0070C0"/>
          <w:sz w:val="18"/>
          <w:szCs w:val="18"/>
        </w:rPr>
        <w:t>4</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6" w:name="_Hlk61424206"/>
      <w:r w:rsidR="00FE6010">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7"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7"/>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8"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8"/>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2A7F3A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D43EF9">
        <w:rPr>
          <w:rFonts w:ascii="Tahoma" w:hAnsi="Tahoma" w:cs="Tahoma"/>
          <w:sz w:val="18"/>
          <w:szCs w:val="18"/>
        </w:rPr>
        <w:t xml:space="preserve"> </w:t>
      </w:r>
      <w:r w:rsidR="00D43EF9">
        <w:rPr>
          <w:rFonts w:ascii="Tahoma" w:hAnsi="Tahoma" w:cs="Tahoma"/>
          <w:b/>
          <w:sz w:val="18"/>
          <w:szCs w:val="18"/>
        </w:rPr>
        <w:t>Katarzyna Jagiełło</w:t>
      </w:r>
      <w:r w:rsidR="00E46D5A">
        <w:rPr>
          <w:rFonts w:ascii="Tahoma" w:hAnsi="Tahoma" w:cs="Tahoma"/>
          <w:sz w:val="18"/>
          <w:szCs w:val="18"/>
        </w:rPr>
        <w:t>–</w:t>
      </w:r>
      <w:r w:rsidR="00D43EF9">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D43EF9">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9"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9"/>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0"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0"/>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9"/>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19830FD4"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 xml:space="preserve">11.1 </w:t>
      </w:r>
      <w:r w:rsidR="00B851F1">
        <w:rPr>
          <w:rFonts w:ascii="Tahoma" w:hAnsi="Tahoma" w:cs="Tahoma"/>
          <w:sz w:val="18"/>
          <w:szCs w:val="18"/>
        </w:rPr>
        <w:t>Zamawiający nie wymaga wniesienia wadium</w:t>
      </w:r>
      <w:r>
        <w:rPr>
          <w:rFonts w:ascii="Tahoma" w:hAnsi="Tahoma" w:cs="Tahoma"/>
          <w:sz w:val="18"/>
          <w:szCs w:val="18"/>
        </w:rPr>
        <w:t>.</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A3731AE" w:rsidR="00B27969" w:rsidRPr="000F1944" w:rsidRDefault="00B27969" w:rsidP="00140FB3">
      <w:pPr>
        <w:numPr>
          <w:ilvl w:val="1"/>
          <w:numId w:val="25"/>
        </w:numPr>
        <w:spacing w:before="120"/>
        <w:ind w:left="567" w:hanging="578"/>
        <w:jc w:val="both"/>
        <w:rPr>
          <w:rFonts w:ascii="Tahoma" w:hAnsi="Tahoma" w:cs="Tahoma"/>
          <w:sz w:val="18"/>
          <w:szCs w:val="18"/>
        </w:rPr>
      </w:pPr>
      <w:r w:rsidRPr="000F1944">
        <w:rPr>
          <w:rFonts w:ascii="Tahoma" w:hAnsi="Tahoma" w:cs="Tahoma"/>
          <w:sz w:val="18"/>
          <w:szCs w:val="18"/>
        </w:rPr>
        <w:t>Termin związania ofertą</w:t>
      </w:r>
      <w:r w:rsidR="00D87FD7" w:rsidRPr="00DA0E73">
        <w:rPr>
          <w:rFonts w:ascii="Tahoma" w:hAnsi="Tahoma" w:cs="Tahoma"/>
          <w:sz w:val="18"/>
          <w:szCs w:val="18"/>
        </w:rPr>
        <w:t xml:space="preserve">: </w:t>
      </w:r>
      <w:r w:rsidR="005352C2" w:rsidRPr="00DA0E73">
        <w:rPr>
          <w:rFonts w:ascii="Tahoma" w:hAnsi="Tahoma" w:cs="Tahoma"/>
          <w:b/>
          <w:bCs/>
          <w:color w:val="00B0F0"/>
          <w:sz w:val="18"/>
          <w:szCs w:val="18"/>
        </w:rPr>
        <w:t xml:space="preserve">do dnia </w:t>
      </w:r>
      <w:r w:rsidR="00DA0E73" w:rsidRPr="00DA0E73">
        <w:rPr>
          <w:rFonts w:ascii="Tahoma" w:hAnsi="Tahoma" w:cs="Tahoma"/>
          <w:b/>
          <w:bCs/>
          <w:color w:val="00B0F0"/>
          <w:sz w:val="18"/>
          <w:szCs w:val="18"/>
        </w:rPr>
        <w:t>09</w:t>
      </w:r>
      <w:r w:rsidR="00196B0D" w:rsidRPr="00DA0E73">
        <w:rPr>
          <w:rFonts w:ascii="Tahoma" w:hAnsi="Tahoma" w:cs="Tahoma"/>
          <w:b/>
          <w:bCs/>
          <w:color w:val="00B0F0"/>
          <w:sz w:val="18"/>
          <w:szCs w:val="18"/>
        </w:rPr>
        <w:t>.1</w:t>
      </w:r>
      <w:r w:rsidR="00DA0E73" w:rsidRPr="00DA0E73">
        <w:rPr>
          <w:rFonts w:ascii="Tahoma" w:hAnsi="Tahoma" w:cs="Tahoma"/>
          <w:b/>
          <w:bCs/>
          <w:color w:val="00B0F0"/>
          <w:sz w:val="18"/>
          <w:szCs w:val="18"/>
        </w:rPr>
        <w:t>1</w:t>
      </w:r>
      <w:r w:rsidR="00B900F9" w:rsidRPr="00DA0E73">
        <w:rPr>
          <w:rFonts w:ascii="Tahoma" w:hAnsi="Tahoma" w:cs="Tahoma"/>
          <w:b/>
          <w:bCs/>
          <w:color w:val="00B0F0"/>
          <w:sz w:val="18"/>
          <w:szCs w:val="18"/>
        </w:rPr>
        <w:t>.2021r.</w:t>
      </w:r>
    </w:p>
    <w:p w14:paraId="40C80F39" w14:textId="094C465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9734D0F" w14:textId="0AD1FC90"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42F9C6DE" w:rsidR="006628A2" w:rsidRDefault="00196B0D"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D43EF9">
      <w:pPr>
        <w:pStyle w:val="Akapitzlist"/>
        <w:numPr>
          <w:ilvl w:val="2"/>
          <w:numId w:val="25"/>
        </w:numPr>
        <w:ind w:left="1134" w:hanging="708"/>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0E6445A8" w:rsidR="006628A2" w:rsidRDefault="006628A2" w:rsidP="00D43EF9">
      <w:pPr>
        <w:pStyle w:val="Akapitzlist"/>
        <w:numPr>
          <w:ilvl w:val="2"/>
          <w:numId w:val="25"/>
        </w:numPr>
        <w:ind w:left="1134" w:hanging="708"/>
        <w:jc w:val="both"/>
        <w:rPr>
          <w:rFonts w:ascii="Tahoma" w:hAnsi="Tahoma" w:cs="Tahoma"/>
          <w:sz w:val="18"/>
          <w:szCs w:val="18"/>
        </w:rPr>
      </w:pPr>
      <w:r w:rsidRPr="006628A2">
        <w:rPr>
          <w:rFonts w:ascii="Tahoma" w:hAnsi="Tahoma" w:cs="Tahoma"/>
          <w:sz w:val="18"/>
          <w:szCs w:val="18"/>
        </w:rPr>
        <w:t>Wypełniony formularz cenowy</w:t>
      </w:r>
      <w:r w:rsidR="00687AAB">
        <w:rPr>
          <w:rFonts w:ascii="Tahoma" w:hAnsi="Tahoma" w:cs="Tahoma"/>
          <w:sz w:val="18"/>
          <w:szCs w:val="18"/>
        </w:rPr>
        <w:t xml:space="preserve">, w zakresie pakietów na które Wykonawca składa ofertę </w:t>
      </w:r>
      <w:r w:rsidRPr="006628A2">
        <w:rPr>
          <w:rFonts w:ascii="Tahoma" w:hAnsi="Tahoma" w:cs="Tahoma"/>
          <w:sz w:val="18"/>
          <w:szCs w:val="18"/>
        </w:rPr>
        <w:t>– załącznik nr 2 do SWZ</w:t>
      </w:r>
    </w:p>
    <w:p w14:paraId="11C18DAC" w14:textId="77777777" w:rsidR="00D43EF9" w:rsidRDefault="002537D1" w:rsidP="00D43EF9">
      <w:pPr>
        <w:pStyle w:val="Akapitzlist"/>
        <w:numPr>
          <w:ilvl w:val="2"/>
          <w:numId w:val="25"/>
        </w:numPr>
        <w:ind w:left="1134" w:hanging="708"/>
        <w:jc w:val="both"/>
        <w:rPr>
          <w:rFonts w:ascii="Tahoma" w:hAnsi="Tahoma" w:cs="Tahoma"/>
          <w:sz w:val="18"/>
          <w:szCs w:val="18"/>
        </w:rPr>
      </w:pPr>
      <w:r w:rsidRPr="008A4852">
        <w:rPr>
          <w:rFonts w:ascii="Tahoma" w:hAnsi="Tahoma" w:cs="Tahoma"/>
          <w:sz w:val="18"/>
          <w:szCs w:val="18"/>
        </w:rPr>
        <w:t xml:space="preserve">wypełniony załącznik nr </w:t>
      </w:r>
      <w:r w:rsidR="00687AAB">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493BBF10" w14:textId="5F2B0DE9" w:rsidR="00D43EF9" w:rsidRPr="00D43EF9" w:rsidRDefault="00D43EF9" w:rsidP="00D43EF9">
      <w:pPr>
        <w:pStyle w:val="Akapitzlist"/>
        <w:numPr>
          <w:ilvl w:val="2"/>
          <w:numId w:val="25"/>
        </w:numPr>
        <w:ind w:left="1134" w:hanging="708"/>
        <w:jc w:val="both"/>
        <w:rPr>
          <w:rFonts w:ascii="Tahoma" w:hAnsi="Tahoma" w:cs="Tahoma"/>
          <w:sz w:val="18"/>
          <w:szCs w:val="18"/>
        </w:rPr>
      </w:pPr>
      <w:r w:rsidRPr="00D43EF9">
        <w:rPr>
          <w:rFonts w:ascii="Tahoma" w:hAnsi="Tahoma" w:cs="Tahoma"/>
          <w:bCs/>
          <w:sz w:val="18"/>
          <w:szCs w:val="18"/>
        </w:rPr>
        <w:t xml:space="preserve">Oświadczenia Wykonawcy, że oferowany wyrób medyczny spełnia wymogi: </w:t>
      </w:r>
    </w:p>
    <w:p w14:paraId="141DB071" w14:textId="77777777" w:rsidR="00D43EF9" w:rsidRDefault="00D43EF9" w:rsidP="00D43EF9">
      <w:pPr>
        <w:ind w:left="1985"/>
        <w:jc w:val="both"/>
        <w:rPr>
          <w:rFonts w:ascii="Tahoma" w:hAnsi="Tahoma" w:cs="Tahoma"/>
          <w:sz w:val="18"/>
          <w:szCs w:val="18"/>
        </w:rPr>
      </w:pPr>
    </w:p>
    <w:p w14:paraId="52069A8B" w14:textId="77777777" w:rsidR="00D43EF9" w:rsidRDefault="00D43EF9" w:rsidP="00D43EF9">
      <w:pPr>
        <w:ind w:left="1134"/>
        <w:jc w:val="both"/>
        <w:rPr>
          <w:rFonts w:ascii="Tahoma" w:hAnsi="Tahoma" w:cs="Tahoma"/>
          <w:sz w:val="18"/>
          <w:szCs w:val="18"/>
        </w:rPr>
      </w:pPr>
      <w:r>
        <w:rPr>
          <w:rFonts w:ascii="Tahoma" w:hAnsi="Tahoma" w:cs="Tahoma"/>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6263A8E0" w14:textId="77777777" w:rsidR="00D43EF9" w:rsidRDefault="00D43EF9" w:rsidP="00D43EF9">
      <w:pPr>
        <w:ind w:left="2705"/>
        <w:jc w:val="both"/>
      </w:pPr>
    </w:p>
    <w:p w14:paraId="2452862C" w14:textId="77777777" w:rsidR="00D43EF9" w:rsidRDefault="00D43EF9" w:rsidP="00D43EF9">
      <w:pPr>
        <w:ind w:left="2705"/>
        <w:jc w:val="both"/>
        <w:rPr>
          <w:rFonts w:ascii="Tahoma" w:hAnsi="Tahoma" w:cs="Tahoma"/>
          <w:bCs/>
          <w:sz w:val="18"/>
          <w:szCs w:val="18"/>
        </w:rPr>
      </w:pPr>
      <w:r>
        <w:t>lub</w:t>
      </w:r>
    </w:p>
    <w:p w14:paraId="0CF215F0" w14:textId="77777777" w:rsidR="00D43EF9" w:rsidRDefault="00D43EF9" w:rsidP="00D43EF9">
      <w:pPr>
        <w:ind w:left="1134"/>
        <w:jc w:val="both"/>
        <w:rPr>
          <w:rFonts w:ascii="Tahoma" w:hAnsi="Tahoma" w:cs="Tahoma"/>
          <w:bCs/>
          <w:sz w:val="18"/>
          <w:szCs w:val="18"/>
        </w:rPr>
      </w:pPr>
    </w:p>
    <w:p w14:paraId="3E404465" w14:textId="089CB770" w:rsidR="00D43EF9" w:rsidRDefault="00D43EF9" w:rsidP="00D43EF9">
      <w:pPr>
        <w:ind w:left="1134"/>
        <w:jc w:val="both"/>
        <w:rPr>
          <w:rFonts w:ascii="Tahoma" w:hAnsi="Tahoma" w:cs="Tahoma"/>
          <w:sz w:val="18"/>
          <w:szCs w:val="18"/>
        </w:rPr>
      </w:pPr>
      <w:r>
        <w:rPr>
          <w:rFonts w:ascii="Tahoma" w:hAnsi="Tahoma" w:cs="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7F35FCEE" w14:textId="77777777" w:rsidR="00D43EF9" w:rsidRDefault="00D43EF9" w:rsidP="00D43EF9">
      <w:pPr>
        <w:ind w:left="1134"/>
        <w:jc w:val="both"/>
        <w:rPr>
          <w:rFonts w:ascii="Tahoma" w:hAnsi="Tahoma" w:cs="Tahoma"/>
          <w:b/>
          <w:sz w:val="18"/>
          <w:szCs w:val="18"/>
          <w:u w:val="single"/>
        </w:rPr>
      </w:pPr>
    </w:p>
    <w:p w14:paraId="364737F6" w14:textId="63DD6E7B" w:rsidR="006022EB" w:rsidRDefault="00D43EF9" w:rsidP="00D43EF9">
      <w:pPr>
        <w:pStyle w:val="Akapitzlist"/>
        <w:numPr>
          <w:ilvl w:val="2"/>
          <w:numId w:val="25"/>
        </w:numPr>
        <w:ind w:left="1134" w:hanging="708"/>
        <w:jc w:val="both"/>
        <w:rPr>
          <w:rFonts w:ascii="Tahoma" w:hAnsi="Tahoma" w:cs="Tahoma"/>
          <w:sz w:val="18"/>
          <w:szCs w:val="18"/>
        </w:rPr>
      </w:pPr>
      <w:r>
        <w:rPr>
          <w:rFonts w:ascii="Tahoma" w:hAnsi="Tahoma" w:cs="Tahoma"/>
          <w:sz w:val="18"/>
          <w:szCs w:val="18"/>
        </w:rPr>
        <w:t>O</w:t>
      </w:r>
      <w:r w:rsidR="006022EB" w:rsidRPr="006022EB">
        <w:rPr>
          <w:rFonts w:ascii="Tahoma" w:hAnsi="Tahoma" w:cs="Tahoma"/>
          <w:sz w:val="18"/>
          <w:szCs w:val="18"/>
        </w:rPr>
        <w:t>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A5C801F" w14:textId="36BB92FB" w:rsidR="00D43EF9" w:rsidRPr="00543E98" w:rsidRDefault="00D43EF9" w:rsidP="00D43EF9">
      <w:pPr>
        <w:pStyle w:val="Akapitzlist"/>
        <w:numPr>
          <w:ilvl w:val="2"/>
          <w:numId w:val="25"/>
        </w:numPr>
        <w:spacing w:before="120"/>
        <w:ind w:left="1134" w:hanging="708"/>
        <w:jc w:val="both"/>
        <w:rPr>
          <w:rFonts w:ascii="Tahoma" w:hAnsi="Tahoma" w:cs="Tahoma"/>
          <w:sz w:val="18"/>
          <w:szCs w:val="18"/>
        </w:rPr>
      </w:pPr>
      <w:r>
        <w:rPr>
          <w:rFonts w:ascii="Tahoma" w:hAnsi="Tahoma"/>
          <w:b/>
          <w:iCs/>
          <w:color w:val="C00000"/>
          <w:sz w:val="18"/>
        </w:rPr>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p>
    <w:p w14:paraId="09ABEFD2" w14:textId="77777777" w:rsidR="00D43EF9" w:rsidRDefault="00D43EF9" w:rsidP="00D43EF9">
      <w:pPr>
        <w:pStyle w:val="Akapitzlist"/>
        <w:numPr>
          <w:ilvl w:val="2"/>
          <w:numId w:val="25"/>
        </w:numPr>
        <w:spacing w:before="120"/>
        <w:ind w:left="1134" w:hanging="708"/>
        <w:jc w:val="both"/>
        <w:rPr>
          <w:rFonts w:ascii="Tahoma" w:hAnsi="Tahoma" w:cs="Tahoma"/>
          <w:sz w:val="18"/>
          <w:szCs w:val="18"/>
        </w:rPr>
      </w:pPr>
      <w:r>
        <w:rPr>
          <w:rFonts w:ascii="Tahoma" w:hAnsi="Tahoma"/>
          <w:b/>
          <w:iCs/>
          <w:sz w:val="18"/>
        </w:rPr>
        <w:t>Dotyczy Pakietu nr 14 poz. 26, Pakietu nr 18 poz. 1 i 3</w:t>
      </w:r>
      <w:r>
        <w:rPr>
          <w:rFonts w:ascii="Tahoma" w:hAnsi="Tahoma"/>
          <w:iCs/>
          <w:sz w:val="18"/>
        </w:rPr>
        <w:t xml:space="preserve"> (środek zakwalifikowany jako kosmetyk) – oświadczenie, że oferowany przedmiot zamówienia spełnia wymogi rozporządzenia Parlamentu Europejskiego i Rady (WE) nr 1223/2009 z dnia 30 listopada 2009r. dotyczący produktów kosmetycznych.</w:t>
      </w:r>
    </w:p>
    <w:p w14:paraId="10C37EA9" w14:textId="56A4BD8B"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A8C6C29" w14:textId="181E1772" w:rsidR="00687AAB" w:rsidRDefault="00687AAB" w:rsidP="00687AAB">
      <w:pPr>
        <w:pStyle w:val="Akapitzlist"/>
        <w:ind w:left="1134"/>
        <w:jc w:val="both"/>
        <w:rPr>
          <w:rFonts w:ascii="Tahoma" w:hAnsi="Tahoma" w:cs="Tahoma"/>
          <w:sz w:val="18"/>
          <w:szCs w:val="18"/>
        </w:rPr>
      </w:pP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DAD6086" w:rsidR="00DD5316" w:rsidRPr="00B900F9" w:rsidRDefault="00DD5316" w:rsidP="00140FB3">
      <w:pPr>
        <w:numPr>
          <w:ilvl w:val="1"/>
          <w:numId w:val="25"/>
        </w:numPr>
        <w:spacing w:after="240"/>
        <w:ind w:left="567"/>
        <w:jc w:val="both"/>
        <w:rPr>
          <w:rFonts w:ascii="Tahoma" w:hAnsi="Tahoma" w:cs="Tahoma"/>
          <w:b/>
          <w:bCs/>
          <w:color w:val="00B0F0"/>
          <w:sz w:val="18"/>
          <w:szCs w:val="18"/>
        </w:rPr>
      </w:pPr>
      <w:bookmarkStart w:id="2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0F1944">
        <w:rPr>
          <w:rFonts w:ascii="Tahoma" w:hAnsi="Tahoma" w:cs="Tahoma"/>
          <w:b/>
          <w:bCs/>
          <w:color w:val="00B0F0"/>
          <w:sz w:val="18"/>
          <w:szCs w:val="18"/>
        </w:rPr>
        <w:t xml:space="preserve">w terminie do dnia </w:t>
      </w:r>
      <w:r w:rsidR="00DA0E73" w:rsidRPr="00DA0E73">
        <w:rPr>
          <w:rFonts w:ascii="Tahoma" w:hAnsi="Tahoma" w:cs="Tahoma"/>
          <w:b/>
          <w:bCs/>
          <w:color w:val="00B0F0"/>
          <w:sz w:val="18"/>
          <w:szCs w:val="18"/>
        </w:rPr>
        <w:t>11</w:t>
      </w:r>
      <w:r w:rsidR="00861D99" w:rsidRPr="00DA0E73">
        <w:rPr>
          <w:rFonts w:ascii="Tahoma" w:hAnsi="Tahoma" w:cs="Tahoma"/>
          <w:b/>
          <w:bCs/>
          <w:color w:val="00B0F0"/>
          <w:sz w:val="18"/>
          <w:szCs w:val="18"/>
        </w:rPr>
        <w:t>.</w:t>
      </w:r>
      <w:r w:rsidR="00DA0E73" w:rsidRPr="00DA0E73">
        <w:rPr>
          <w:rFonts w:ascii="Tahoma" w:hAnsi="Tahoma" w:cs="Tahoma"/>
          <w:b/>
          <w:bCs/>
          <w:color w:val="00B0F0"/>
          <w:sz w:val="18"/>
          <w:szCs w:val="18"/>
        </w:rPr>
        <w:t>10</w:t>
      </w:r>
      <w:r w:rsidR="00861D99" w:rsidRPr="00DA0E73">
        <w:rPr>
          <w:rFonts w:ascii="Tahoma" w:hAnsi="Tahoma" w:cs="Tahoma"/>
          <w:b/>
          <w:bCs/>
          <w:color w:val="00B0F0"/>
          <w:sz w:val="18"/>
          <w:szCs w:val="18"/>
        </w:rPr>
        <w:t>.</w:t>
      </w:r>
      <w:r w:rsidR="00DD3E0A" w:rsidRPr="00DA0E73">
        <w:rPr>
          <w:rFonts w:ascii="Tahoma" w:hAnsi="Tahoma" w:cs="Tahoma"/>
          <w:b/>
          <w:bCs/>
          <w:color w:val="00B0F0"/>
          <w:sz w:val="18"/>
          <w:szCs w:val="18"/>
        </w:rPr>
        <w:t>20</w:t>
      </w:r>
      <w:r w:rsidR="006B2AC4" w:rsidRPr="00DA0E73">
        <w:rPr>
          <w:rFonts w:ascii="Tahoma" w:hAnsi="Tahoma" w:cs="Tahoma"/>
          <w:b/>
          <w:bCs/>
          <w:color w:val="00B0F0"/>
          <w:sz w:val="18"/>
          <w:szCs w:val="18"/>
        </w:rPr>
        <w:t>2</w:t>
      </w:r>
      <w:r w:rsidR="00ED3C9E" w:rsidRPr="00DA0E73">
        <w:rPr>
          <w:rFonts w:ascii="Tahoma" w:hAnsi="Tahoma" w:cs="Tahoma"/>
          <w:b/>
          <w:bCs/>
          <w:color w:val="00B0F0"/>
          <w:sz w:val="18"/>
          <w:szCs w:val="18"/>
        </w:rPr>
        <w:t>1</w:t>
      </w:r>
      <w:r w:rsidR="00DD3E0A" w:rsidRPr="00DA0E73">
        <w:rPr>
          <w:rFonts w:ascii="Tahoma" w:hAnsi="Tahoma" w:cs="Tahoma"/>
          <w:b/>
          <w:bCs/>
          <w:color w:val="00B0F0"/>
          <w:sz w:val="18"/>
          <w:szCs w:val="18"/>
        </w:rPr>
        <w:t>r.</w:t>
      </w:r>
      <w:r w:rsidR="00DD3E0A" w:rsidRPr="000F1944">
        <w:rPr>
          <w:rFonts w:ascii="Tahoma" w:hAnsi="Tahoma" w:cs="Tahoma"/>
          <w:b/>
          <w:bCs/>
          <w:color w:val="00B0F0"/>
          <w:sz w:val="18"/>
          <w:szCs w:val="18"/>
        </w:rPr>
        <w:t xml:space="preserve"> </w:t>
      </w:r>
      <w:r w:rsidRPr="000F1944">
        <w:rPr>
          <w:rFonts w:ascii="Tahoma" w:hAnsi="Tahoma" w:cs="Tahoma"/>
          <w:b/>
          <w:bCs/>
          <w:color w:val="00B0F0"/>
          <w:sz w:val="18"/>
          <w:szCs w:val="18"/>
        </w:rPr>
        <w:t xml:space="preserve">do godz. </w:t>
      </w:r>
      <w:r w:rsidR="00DD3E0A" w:rsidRPr="000F1944">
        <w:rPr>
          <w:rFonts w:ascii="Tahoma" w:hAnsi="Tahoma" w:cs="Tahoma"/>
          <w:b/>
          <w:bCs/>
          <w:color w:val="00B0F0"/>
          <w:sz w:val="18"/>
          <w:szCs w:val="18"/>
        </w:rPr>
        <w:t>8</w:t>
      </w:r>
      <w:r w:rsidRPr="000F1944">
        <w:rPr>
          <w:rFonts w:ascii="Tahoma" w:hAnsi="Tahoma" w:cs="Tahoma"/>
          <w:b/>
          <w:bCs/>
          <w:color w:val="00B0F0"/>
          <w:sz w:val="18"/>
          <w:szCs w:val="18"/>
        </w:rPr>
        <w:t>:00</w:t>
      </w:r>
      <w:bookmarkEnd w:id="22"/>
      <w:r w:rsidR="00ED3C9E" w:rsidRPr="000F1944">
        <w:rPr>
          <w:rFonts w:ascii="Tahoma" w:hAnsi="Tahoma" w:cs="Tahoma"/>
          <w:b/>
          <w:bCs/>
          <w:color w:val="00B0F0"/>
          <w:sz w:val="18"/>
          <w:szCs w:val="18"/>
        </w:rPr>
        <w:t>.</w:t>
      </w:r>
    </w:p>
    <w:p w14:paraId="496FA974" w14:textId="268774D7"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DA0E73" w:rsidRPr="00DA0E73">
        <w:rPr>
          <w:rFonts w:ascii="Tahoma" w:hAnsi="Tahoma" w:cs="Tahoma"/>
          <w:b/>
          <w:bCs/>
          <w:color w:val="00B0F0"/>
          <w:sz w:val="18"/>
          <w:szCs w:val="18"/>
        </w:rPr>
        <w:t>11</w:t>
      </w:r>
      <w:r w:rsidR="00861D99" w:rsidRPr="00DA0E73">
        <w:rPr>
          <w:rFonts w:ascii="Tahoma" w:hAnsi="Tahoma" w:cs="Tahoma"/>
          <w:b/>
          <w:bCs/>
          <w:color w:val="00B0F0"/>
          <w:sz w:val="18"/>
          <w:szCs w:val="18"/>
        </w:rPr>
        <w:t>.</w:t>
      </w:r>
      <w:r w:rsidR="00DA0E73" w:rsidRPr="00DA0E73">
        <w:rPr>
          <w:rFonts w:ascii="Tahoma" w:hAnsi="Tahoma" w:cs="Tahoma"/>
          <w:b/>
          <w:bCs/>
          <w:color w:val="00B0F0"/>
          <w:sz w:val="18"/>
          <w:szCs w:val="18"/>
        </w:rPr>
        <w:t>10</w:t>
      </w:r>
      <w:r w:rsidR="00846F0E" w:rsidRPr="00DA0E73">
        <w:rPr>
          <w:rFonts w:ascii="Tahoma" w:hAnsi="Tahoma" w:cs="Tahoma"/>
          <w:b/>
          <w:bCs/>
          <w:color w:val="00B0F0"/>
          <w:sz w:val="18"/>
          <w:szCs w:val="18"/>
        </w:rPr>
        <w:t>.20</w:t>
      </w:r>
      <w:r w:rsidR="006B2AC4" w:rsidRPr="00DA0E73">
        <w:rPr>
          <w:rFonts w:ascii="Tahoma" w:hAnsi="Tahoma" w:cs="Tahoma"/>
          <w:b/>
          <w:bCs/>
          <w:color w:val="00B0F0"/>
          <w:sz w:val="18"/>
          <w:szCs w:val="18"/>
        </w:rPr>
        <w:t>2</w:t>
      </w:r>
      <w:r w:rsidR="00B900F9" w:rsidRPr="00DA0E73">
        <w:rPr>
          <w:rFonts w:ascii="Tahoma" w:hAnsi="Tahoma" w:cs="Tahoma"/>
          <w:b/>
          <w:bCs/>
          <w:color w:val="00B0F0"/>
          <w:sz w:val="18"/>
          <w:szCs w:val="18"/>
        </w:rPr>
        <w:t>1</w:t>
      </w:r>
      <w:r w:rsidR="00846F0E" w:rsidRPr="00DA0E73">
        <w:rPr>
          <w:rFonts w:ascii="Tahoma" w:hAnsi="Tahoma" w:cs="Tahoma"/>
          <w:b/>
          <w:bCs/>
          <w:color w:val="00B0F0"/>
          <w:sz w:val="18"/>
          <w:szCs w:val="18"/>
        </w:rPr>
        <w:t>r</w:t>
      </w:r>
      <w:bookmarkStart w:id="23" w:name="_GoBack"/>
      <w:bookmarkEnd w:id="23"/>
      <w:r w:rsidR="00846F0E" w:rsidRPr="000F1944">
        <w:rPr>
          <w:rFonts w:ascii="Tahoma" w:hAnsi="Tahoma" w:cs="Tahoma"/>
          <w:b/>
          <w:bCs/>
          <w:color w:val="00B0F0"/>
          <w:sz w:val="18"/>
          <w:szCs w:val="18"/>
        </w:rPr>
        <w:t xml:space="preserve">. o godz. </w:t>
      </w:r>
      <w:r w:rsidR="00443B64" w:rsidRPr="000F1944">
        <w:rPr>
          <w:rFonts w:ascii="Tahoma" w:hAnsi="Tahoma" w:cs="Tahoma"/>
          <w:b/>
          <w:bCs/>
          <w:color w:val="00B0F0"/>
          <w:sz w:val="18"/>
          <w:szCs w:val="18"/>
        </w:rPr>
        <w:t>9</w:t>
      </w:r>
      <w:r w:rsidR="00846F0E" w:rsidRPr="000F1944">
        <w:rPr>
          <w:rFonts w:ascii="Tahoma" w:hAnsi="Tahoma" w:cs="Tahoma"/>
          <w:b/>
          <w:bCs/>
          <w:color w:val="00B0F0"/>
          <w:sz w:val="18"/>
          <w:szCs w:val="18"/>
        </w:rPr>
        <w:t>:</w:t>
      </w:r>
      <w:r w:rsidR="00443B64" w:rsidRPr="000F1944">
        <w:rPr>
          <w:rFonts w:ascii="Tahoma" w:hAnsi="Tahoma" w:cs="Tahoma"/>
          <w:b/>
          <w:bCs/>
          <w:color w:val="00B0F0"/>
          <w:sz w:val="18"/>
          <w:szCs w:val="18"/>
        </w:rPr>
        <w:t>0</w:t>
      </w:r>
      <w:r w:rsidR="00846F0E" w:rsidRPr="000F1944">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0EF3D23A"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876FBD">
        <w:rPr>
          <w:rFonts w:ascii="Tahoma" w:hAnsi="Tahoma" w:cs="Tahoma"/>
          <w:b/>
          <w:sz w:val="18"/>
          <w:szCs w:val="18"/>
          <w:highlight w:val="yellow"/>
        </w:rPr>
        <w:t>10</w:t>
      </w:r>
      <w:r>
        <w:rPr>
          <w:rFonts w:ascii="Tahoma" w:hAnsi="Tahoma" w:cs="Tahoma"/>
          <w:b/>
          <w:sz w:val="18"/>
          <w:szCs w:val="18"/>
          <w:highlight w:val="yellow"/>
        </w:rPr>
        <w:t>0%.</w:t>
      </w:r>
    </w:p>
    <w:p w14:paraId="335B2F20" w14:textId="57143852"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876FBD">
        <w:rPr>
          <w:rFonts w:ascii="Tahoma" w:hAnsi="Tahoma" w:cs="Tahoma"/>
          <w:b/>
          <w:sz w:val="18"/>
          <w:szCs w:val="18"/>
        </w:rPr>
        <w:t>10</w:t>
      </w:r>
      <w:r>
        <w:rPr>
          <w:rFonts w:ascii="Tahoma" w:hAnsi="Tahoma" w:cs="Tahoma"/>
          <w:b/>
          <w:sz w:val="18"/>
          <w:szCs w:val="18"/>
        </w:rPr>
        <w:t xml:space="preserve">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ADF3FE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876FBD">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0C43EE8"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61D99">
        <w:rPr>
          <w:rFonts w:ascii="Tahoma" w:hAnsi="Tahoma" w:cs="Tahoma"/>
          <w:sz w:val="18"/>
          <w:szCs w:val="18"/>
        </w:rPr>
        <w:t>projekcie</w:t>
      </w:r>
      <w:r w:rsidR="004A25B9" w:rsidRPr="00C92B5D">
        <w:rPr>
          <w:rFonts w:ascii="Tahoma" w:hAnsi="Tahoma" w:cs="Tahoma"/>
          <w:sz w:val="18"/>
          <w:szCs w:val="18"/>
        </w:rPr>
        <w:t xml:space="preserve"> um</w:t>
      </w:r>
      <w:r w:rsidR="00861D99">
        <w:rPr>
          <w:rFonts w:ascii="Tahoma" w:hAnsi="Tahoma" w:cs="Tahoma"/>
          <w:sz w:val="18"/>
          <w:szCs w:val="18"/>
        </w:rPr>
        <w:t>owy</w:t>
      </w:r>
      <w:r w:rsidR="004A25B9" w:rsidRPr="00C92B5D">
        <w:rPr>
          <w:rFonts w:ascii="Tahoma" w:hAnsi="Tahoma" w:cs="Tahoma"/>
          <w:sz w:val="18"/>
          <w:szCs w:val="18"/>
        </w:rPr>
        <w:t>, któr</w:t>
      </w:r>
      <w:r w:rsidR="00861D99">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876FBD">
        <w:rPr>
          <w:rFonts w:ascii="Tahoma" w:hAnsi="Tahoma" w:cs="Tahoma"/>
          <w:b/>
          <w:sz w:val="18"/>
          <w:szCs w:val="18"/>
        </w:rPr>
        <w:t xml:space="preserve">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4"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22C60816" w14:textId="3DB57A05" w:rsidR="00084164" w:rsidRPr="002F20D8" w:rsidRDefault="00084164" w:rsidP="00B92073">
      <w:pPr>
        <w:pStyle w:val="Akapitzlist"/>
        <w:numPr>
          <w:ilvl w:val="2"/>
          <w:numId w:val="31"/>
        </w:numPr>
        <w:ind w:left="993"/>
        <w:contextualSpacing/>
        <w:jc w:val="both"/>
        <w:rPr>
          <w:rFonts w:ascii="Tahoma" w:hAnsi="Tahoma" w:cs="Tahoma"/>
          <w:i/>
          <w:sz w:val="18"/>
          <w:szCs w:val="18"/>
        </w:rPr>
      </w:pPr>
      <w:r w:rsidRPr="002F20D8">
        <w:rPr>
          <w:rFonts w:ascii="Tahoma" w:hAnsi="Tahoma" w:cs="Tahoma"/>
          <w:sz w:val="18"/>
          <w:szCs w:val="18"/>
        </w:rPr>
        <w:t>Pani/Pana dane osobowe przetwarzane będą na podstawie art. 6 ust. 1 lit. c</w:t>
      </w:r>
      <w:r w:rsidR="0057742C" w:rsidRPr="002F20D8">
        <w:rPr>
          <w:rFonts w:ascii="Tahoma" w:hAnsi="Tahoma" w:cs="Tahoma"/>
          <w:sz w:val="18"/>
          <w:szCs w:val="18"/>
        </w:rPr>
        <w:t xml:space="preserve"> </w:t>
      </w:r>
      <w:r w:rsidRPr="002F20D8">
        <w:rPr>
          <w:rFonts w:ascii="Tahoma" w:hAnsi="Tahoma" w:cs="Tahoma"/>
          <w:sz w:val="18"/>
          <w:szCs w:val="18"/>
        </w:rPr>
        <w:t xml:space="preserve">RODO w celu związanym z postępowaniem o udzielenie zamówienia publicznego </w:t>
      </w:r>
      <w:r w:rsidRPr="002F20D8">
        <w:rPr>
          <w:rFonts w:ascii="Tahoma" w:hAnsi="Tahoma" w:cs="Tahoma"/>
          <w:bCs/>
          <w:sz w:val="18"/>
          <w:szCs w:val="18"/>
        </w:rPr>
        <w:t xml:space="preserve">pn.: </w:t>
      </w:r>
      <w:r w:rsidR="00543C31" w:rsidRPr="002F20D8">
        <w:rPr>
          <w:rFonts w:ascii="Tahoma" w:hAnsi="Tahoma" w:cs="Tahoma"/>
          <w:bCs/>
          <w:sz w:val="18"/>
          <w:szCs w:val="18"/>
        </w:rPr>
        <w:t>„</w:t>
      </w:r>
      <w:r w:rsidR="002F20D8" w:rsidRPr="0018796A">
        <w:rPr>
          <w:rFonts w:ascii="Tahoma" w:hAnsi="Tahoma" w:cs="Tahoma"/>
          <w:b/>
          <w:color w:val="0070C0"/>
          <w:sz w:val="18"/>
          <w:szCs w:val="18"/>
        </w:rPr>
        <w:t xml:space="preserve">Sukcesywne </w:t>
      </w:r>
      <w:r w:rsidR="002F20D8" w:rsidRPr="00855F72">
        <w:rPr>
          <w:rFonts w:ascii="Tahoma" w:hAnsi="Tahoma" w:cs="Tahoma"/>
          <w:b/>
          <w:color w:val="0070C0"/>
          <w:sz w:val="18"/>
          <w:szCs w:val="18"/>
        </w:rPr>
        <w:t>dostawy nici chirurgicznych oraz materiałów szewnych i opatrunkowych do Apteki Szpitalnej.</w:t>
      </w:r>
      <w:r w:rsidR="002F20D8">
        <w:rPr>
          <w:rFonts w:ascii="Tahoma" w:hAnsi="Tahoma" w:cs="Tahoma"/>
          <w:b/>
          <w:color w:val="0070C0"/>
          <w:sz w:val="18"/>
          <w:szCs w:val="18"/>
        </w:rPr>
        <w:t xml:space="preserve"> </w:t>
      </w:r>
      <w:r w:rsidRPr="002F20D8">
        <w:rPr>
          <w:rFonts w:ascii="Tahoma" w:hAnsi="Tahoma" w:cs="Tahoma"/>
          <w:sz w:val="18"/>
          <w:szCs w:val="18"/>
        </w:rPr>
        <w:t xml:space="preserve">odbiorcami Pani/Pana danych osobowych będą osoby lub podmioty, którym udostępniona zostanie dokumentacja postępowania w oparciu o art. </w:t>
      </w:r>
      <w:r w:rsidR="006F1F85" w:rsidRPr="002F20D8">
        <w:rPr>
          <w:rFonts w:ascii="Tahoma" w:hAnsi="Tahoma" w:cs="Tahoma"/>
          <w:sz w:val="18"/>
          <w:szCs w:val="18"/>
        </w:rPr>
        <w:t>19</w:t>
      </w:r>
      <w:r w:rsidRPr="002F20D8">
        <w:rPr>
          <w:rFonts w:ascii="Tahoma" w:hAnsi="Tahoma" w:cs="Tahoma"/>
          <w:sz w:val="18"/>
          <w:szCs w:val="18"/>
        </w:rPr>
        <w:t xml:space="preserve"> oraz art. </w:t>
      </w:r>
      <w:r w:rsidR="006F1F85" w:rsidRPr="002F20D8">
        <w:rPr>
          <w:rFonts w:ascii="Tahoma" w:hAnsi="Tahoma" w:cs="Tahoma"/>
          <w:sz w:val="18"/>
          <w:szCs w:val="18"/>
        </w:rPr>
        <w:t>74</w:t>
      </w:r>
      <w:r w:rsidRPr="002F20D8">
        <w:rPr>
          <w:rFonts w:ascii="Tahoma" w:hAnsi="Tahoma" w:cs="Tahoma"/>
          <w:sz w:val="18"/>
          <w:szCs w:val="18"/>
        </w:rPr>
        <w:t xml:space="preserve"> ust. </w:t>
      </w:r>
      <w:r w:rsidR="006F1F85" w:rsidRPr="002F20D8">
        <w:rPr>
          <w:rFonts w:ascii="Tahoma" w:hAnsi="Tahoma" w:cs="Tahoma"/>
          <w:sz w:val="18"/>
          <w:szCs w:val="18"/>
        </w:rPr>
        <w:t>1</w:t>
      </w:r>
      <w:r w:rsidRPr="002F20D8">
        <w:rPr>
          <w:rFonts w:ascii="Tahoma" w:hAnsi="Tahoma" w:cs="Tahoma"/>
          <w:sz w:val="18"/>
          <w:szCs w:val="18"/>
        </w:rPr>
        <w:t xml:space="preserve"> ustawy z dnia</w:t>
      </w:r>
      <w:r w:rsidR="006F1F85" w:rsidRPr="002F20D8">
        <w:rPr>
          <w:rFonts w:ascii="Tahoma" w:hAnsi="Tahoma" w:cs="Tahoma"/>
          <w:sz w:val="18"/>
          <w:szCs w:val="18"/>
        </w:rPr>
        <w:t xml:space="preserve"> 11 września 2019</w:t>
      </w:r>
      <w:r w:rsidRPr="002F20D8">
        <w:rPr>
          <w:rFonts w:ascii="Tahoma" w:hAnsi="Tahoma" w:cs="Tahoma"/>
          <w:sz w:val="18"/>
          <w:szCs w:val="18"/>
        </w:rPr>
        <w:t xml:space="preserve"> r. – Prawo zamówień publicznych (Dz. U. z 20</w:t>
      </w:r>
      <w:r w:rsidR="00EE7111" w:rsidRPr="002F20D8">
        <w:rPr>
          <w:rFonts w:ascii="Tahoma" w:hAnsi="Tahoma" w:cs="Tahoma"/>
          <w:sz w:val="18"/>
          <w:szCs w:val="18"/>
        </w:rPr>
        <w:t>21</w:t>
      </w:r>
      <w:r w:rsidRPr="002F20D8">
        <w:rPr>
          <w:rFonts w:ascii="Tahoma" w:hAnsi="Tahoma" w:cs="Tahoma"/>
          <w:sz w:val="18"/>
          <w:szCs w:val="18"/>
        </w:rPr>
        <w:t xml:space="preserve"> r. poz. </w:t>
      </w:r>
      <w:r w:rsidR="00EE7111" w:rsidRPr="002F20D8">
        <w:rPr>
          <w:rFonts w:ascii="Tahoma" w:hAnsi="Tahoma" w:cs="Tahoma"/>
          <w:sz w:val="18"/>
          <w:szCs w:val="18"/>
        </w:rPr>
        <w:t>1129 t.j.</w:t>
      </w:r>
      <w:r w:rsidR="006F1F85" w:rsidRPr="002F20D8">
        <w:rPr>
          <w:rFonts w:ascii="Tahoma" w:hAnsi="Tahoma" w:cs="Tahoma"/>
          <w:sz w:val="18"/>
          <w:szCs w:val="18"/>
        </w:rPr>
        <w:t xml:space="preserve"> ze zm</w:t>
      </w:r>
      <w:r w:rsidR="009E143C" w:rsidRPr="002F20D8">
        <w:rPr>
          <w:rFonts w:ascii="Tahoma" w:hAnsi="Tahoma" w:cs="Tahoma"/>
          <w:sz w:val="18"/>
          <w:szCs w:val="18"/>
        </w:rPr>
        <w:t>.</w:t>
      </w:r>
      <w:r w:rsidRPr="002F20D8">
        <w:rPr>
          <w:rFonts w:ascii="Tahoma" w:hAnsi="Tahoma" w:cs="Tahoma"/>
          <w:sz w:val="18"/>
          <w:szCs w:val="18"/>
        </w:rPr>
        <w:t xml:space="preserve">), dalej „ustawa </w:t>
      </w:r>
      <w:proofErr w:type="spellStart"/>
      <w:r w:rsidRPr="002F20D8">
        <w:rPr>
          <w:rFonts w:ascii="Tahoma" w:hAnsi="Tahoma" w:cs="Tahoma"/>
          <w:sz w:val="18"/>
          <w:szCs w:val="18"/>
        </w:rPr>
        <w:t>Pzp</w:t>
      </w:r>
      <w:proofErr w:type="spellEnd"/>
      <w:r w:rsidRPr="002F20D8">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4"/>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52B29EB"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F20D8">
        <w:rPr>
          <w:rFonts w:ascii="Tahoma" w:hAnsi="Tahoma" w:cs="Tahoma"/>
          <w:b/>
          <w:color w:val="066B33"/>
          <w:sz w:val="18"/>
          <w:szCs w:val="18"/>
        </w:rPr>
        <w:t>Katarzyna Jagiełło</w:t>
      </w:r>
      <w:r w:rsidR="0026374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2F20D8">
        <w:rPr>
          <w:rFonts w:ascii="Tahoma" w:hAnsi="Tahoma" w:cs="Tahoma"/>
          <w:b/>
          <w:sz w:val="18"/>
          <w:szCs w:val="18"/>
        </w:rPr>
        <w:t xml:space="preserve">Specjalista </w:t>
      </w:r>
      <w:r w:rsidR="008F27D0">
        <w:rPr>
          <w:rFonts w:ascii="Tahoma" w:hAnsi="Tahoma" w:cs="Tahoma"/>
          <w:b/>
          <w:sz w:val="18"/>
          <w:szCs w:val="18"/>
        </w:rPr>
        <w:t>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43E98" w:rsidRDefault="00543E98">
      <w:r>
        <w:separator/>
      </w:r>
    </w:p>
  </w:endnote>
  <w:endnote w:type="continuationSeparator" w:id="0">
    <w:p w14:paraId="40FA4F6D" w14:textId="77777777" w:rsidR="00543E98" w:rsidRDefault="005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43E98" w:rsidRDefault="00543E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43E98" w:rsidRDefault="00543E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43E98" w:rsidRPr="003B7A9F" w:rsidRDefault="00543E9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43E98" w:rsidRDefault="00543E98" w:rsidP="00065641">
    <w:pPr>
      <w:pStyle w:val="Stopka"/>
      <w:jc w:val="both"/>
    </w:pPr>
  </w:p>
  <w:p w14:paraId="494FB722" w14:textId="77777777" w:rsidR="00543E98" w:rsidRDefault="00543E98" w:rsidP="00065641">
    <w:pPr>
      <w:pStyle w:val="Stopka"/>
      <w:jc w:val="both"/>
    </w:pPr>
  </w:p>
  <w:p w14:paraId="12316241" w14:textId="77777777" w:rsidR="00543E98" w:rsidRDefault="00543E98" w:rsidP="00065641">
    <w:pPr>
      <w:pStyle w:val="Stopka"/>
      <w:jc w:val="both"/>
    </w:pPr>
  </w:p>
  <w:p w14:paraId="0B93155C" w14:textId="77777777" w:rsidR="00543E98" w:rsidRDefault="00543E9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43E98" w:rsidRDefault="00543E98">
      <w:r>
        <w:separator/>
      </w:r>
    </w:p>
  </w:footnote>
  <w:footnote w:type="continuationSeparator" w:id="0">
    <w:p w14:paraId="51CAD8D2" w14:textId="77777777" w:rsidR="00543E98" w:rsidRDefault="0054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1DCC6252" w:rsidR="00543E98" w:rsidRPr="00CD3493" w:rsidRDefault="00543E98">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24/</w:t>
    </w:r>
    <w:r w:rsidRPr="000237DB">
      <w:rPr>
        <w:rFonts w:ascii="Tahoma" w:hAnsi="Tahoma" w:cs="Tahoma"/>
        <w:sz w:val="18"/>
        <w:szCs w:val="18"/>
      </w:rPr>
      <w:t>ZP/20</w:t>
    </w:r>
    <w:r>
      <w:rPr>
        <w:rFonts w:ascii="Tahoma" w:hAnsi="Tahoma" w:cs="Tahoma"/>
        <w:sz w:val="18"/>
        <w:szCs w:val="18"/>
      </w:rPr>
      <w:t>21</w:t>
    </w:r>
  </w:p>
  <w:p w14:paraId="302E4107" w14:textId="77777777" w:rsidR="00543E98" w:rsidRDefault="00543E9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1944"/>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63A"/>
    <w:rsid w:val="001719B6"/>
    <w:rsid w:val="00174F12"/>
    <w:rsid w:val="00175639"/>
    <w:rsid w:val="00176388"/>
    <w:rsid w:val="0017711C"/>
    <w:rsid w:val="00180B63"/>
    <w:rsid w:val="001814D2"/>
    <w:rsid w:val="0018199E"/>
    <w:rsid w:val="00182796"/>
    <w:rsid w:val="00184F88"/>
    <w:rsid w:val="00185BB4"/>
    <w:rsid w:val="00186640"/>
    <w:rsid w:val="0018796A"/>
    <w:rsid w:val="00187AF7"/>
    <w:rsid w:val="0019162D"/>
    <w:rsid w:val="00192981"/>
    <w:rsid w:val="00192B1E"/>
    <w:rsid w:val="00192C52"/>
    <w:rsid w:val="001936EB"/>
    <w:rsid w:val="00195470"/>
    <w:rsid w:val="001959E1"/>
    <w:rsid w:val="00196B0D"/>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41C"/>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20D8"/>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0BDA"/>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55D"/>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A7D1D"/>
    <w:rsid w:val="004B2BD5"/>
    <w:rsid w:val="004B3175"/>
    <w:rsid w:val="004B3638"/>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3E98"/>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672A"/>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87AAB"/>
    <w:rsid w:val="006900FF"/>
    <w:rsid w:val="0069016A"/>
    <w:rsid w:val="00690330"/>
    <w:rsid w:val="0069067B"/>
    <w:rsid w:val="00691CA7"/>
    <w:rsid w:val="00693617"/>
    <w:rsid w:val="00693BBD"/>
    <w:rsid w:val="006948A5"/>
    <w:rsid w:val="00696805"/>
    <w:rsid w:val="00696E2F"/>
    <w:rsid w:val="006973ED"/>
    <w:rsid w:val="006A060C"/>
    <w:rsid w:val="006A418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5F72"/>
    <w:rsid w:val="00856384"/>
    <w:rsid w:val="00860E84"/>
    <w:rsid w:val="00861297"/>
    <w:rsid w:val="00861982"/>
    <w:rsid w:val="00861D99"/>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6FB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3036"/>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871A6"/>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17F38"/>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851F1"/>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08B"/>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41B9"/>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2D9"/>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1BE7"/>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3EF9"/>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0E73"/>
    <w:rsid w:val="00DA1002"/>
    <w:rsid w:val="00DA379C"/>
    <w:rsid w:val="00DA66F4"/>
    <w:rsid w:val="00DA798B"/>
    <w:rsid w:val="00DA7CDC"/>
    <w:rsid w:val="00DB030F"/>
    <w:rsid w:val="00DB0C90"/>
    <w:rsid w:val="00DB0DB9"/>
    <w:rsid w:val="00DB185E"/>
    <w:rsid w:val="00DB20BA"/>
    <w:rsid w:val="00DB3A4B"/>
    <w:rsid w:val="00DB3B9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2CDA"/>
    <w:rsid w:val="00EA617C"/>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3657"/>
    <w:rsid w:val="00EE48F1"/>
    <w:rsid w:val="00EE5C6C"/>
    <w:rsid w:val="00EE6A20"/>
    <w:rsid w:val="00EE7111"/>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9796888">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4056693">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5948733">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2330527">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80510845">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2515855">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698500475">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6509729">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19771147">
      <w:bodyDiv w:val="1"/>
      <w:marLeft w:val="0"/>
      <w:marRight w:val="0"/>
      <w:marTop w:val="0"/>
      <w:marBottom w:val="0"/>
      <w:divBdr>
        <w:top w:val="none" w:sz="0" w:space="0" w:color="auto"/>
        <w:left w:val="none" w:sz="0" w:space="0" w:color="auto"/>
        <w:bottom w:val="none" w:sz="0" w:space="0" w:color="auto"/>
        <w:right w:val="none" w:sz="0" w:space="0" w:color="auto"/>
      </w:divBdr>
    </w:div>
    <w:div w:id="2058430090">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9E81-C064-4579-91C3-0E270C1D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18</Pages>
  <Words>10161</Words>
  <Characters>60971</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70991</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85</cp:revision>
  <cp:lastPrinted>2021-10-01T07:45:00Z</cp:lastPrinted>
  <dcterms:created xsi:type="dcterms:W3CDTF">2021-01-04T07:41:00Z</dcterms:created>
  <dcterms:modified xsi:type="dcterms:W3CDTF">2021-10-01T07:45:00Z</dcterms:modified>
</cp:coreProperties>
</file>