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97" w:rsidRPr="00B01A97" w:rsidRDefault="00B01A97" w:rsidP="00B01A97">
      <w:pPr>
        <w:spacing w:after="0"/>
        <w:rPr>
          <w:rFonts w:ascii="Times New Roman" w:hAnsi="Times New Roman" w:cs="Times New Roman"/>
        </w:rPr>
      </w:pPr>
      <w:r w:rsidRPr="00B01A97">
        <w:rPr>
          <w:rFonts w:ascii="Times New Roman" w:hAnsi="Times New Roman" w:cs="Times New Roman"/>
        </w:rPr>
        <w:t xml:space="preserve">ZP/17/2025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01A97">
        <w:rPr>
          <w:rFonts w:ascii="Times New Roman" w:hAnsi="Times New Roman" w:cs="Times New Roman"/>
          <w:i/>
        </w:rPr>
        <w:t xml:space="preserve">Załącznik nr 6 do </w:t>
      </w:r>
      <w:r>
        <w:rPr>
          <w:rFonts w:ascii="Times New Roman" w:hAnsi="Times New Roman" w:cs="Times New Roman"/>
          <w:i/>
        </w:rPr>
        <w:t>SW</w:t>
      </w:r>
      <w:r w:rsidRPr="00B01A97">
        <w:rPr>
          <w:rFonts w:ascii="Times New Roman" w:hAnsi="Times New Roman" w:cs="Times New Roman"/>
          <w:i/>
        </w:rPr>
        <w:t>Z</w:t>
      </w:r>
    </w:p>
    <w:p w:rsidR="00B01A97" w:rsidRDefault="00B01A97" w:rsidP="00991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A97" w:rsidRDefault="00B01A97" w:rsidP="00991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D20" w:rsidRPr="007C28A0" w:rsidRDefault="00991D20" w:rsidP="00991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A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991D20" w:rsidRPr="00991D20" w:rsidRDefault="00991D20" w:rsidP="00991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99B" w:rsidRDefault="00991D20" w:rsidP="000C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D20">
        <w:rPr>
          <w:rFonts w:ascii="Times New Roman" w:hAnsi="Times New Roman" w:cs="Times New Roman"/>
          <w:sz w:val="24"/>
          <w:szCs w:val="24"/>
        </w:rPr>
        <w:t xml:space="preserve">Przedmiotem zamówienia jest: realizacja odbioru, </w:t>
      </w:r>
      <w:r w:rsidR="00F91B1E">
        <w:rPr>
          <w:rFonts w:ascii="Times New Roman" w:hAnsi="Times New Roman" w:cs="Times New Roman"/>
          <w:sz w:val="24"/>
          <w:szCs w:val="24"/>
        </w:rPr>
        <w:t xml:space="preserve">transportu i </w:t>
      </w:r>
      <w:r w:rsidRPr="00991D20">
        <w:rPr>
          <w:rFonts w:ascii="Times New Roman" w:hAnsi="Times New Roman" w:cs="Times New Roman"/>
          <w:sz w:val="24"/>
          <w:szCs w:val="24"/>
        </w:rPr>
        <w:t>zagospodarowania, ubocznych produktów pochodzeni</w:t>
      </w:r>
      <w:r w:rsidR="00973AB9">
        <w:rPr>
          <w:rFonts w:ascii="Times New Roman" w:hAnsi="Times New Roman" w:cs="Times New Roman"/>
          <w:sz w:val="24"/>
          <w:szCs w:val="24"/>
        </w:rPr>
        <w:t>a zwierzęcego (UPPZ) kategorii III</w:t>
      </w:r>
      <w:r w:rsidRPr="00991D20">
        <w:rPr>
          <w:rFonts w:ascii="Times New Roman" w:hAnsi="Times New Roman" w:cs="Times New Roman"/>
          <w:sz w:val="24"/>
          <w:szCs w:val="24"/>
        </w:rPr>
        <w:t>,</w:t>
      </w:r>
      <w:r w:rsidR="007B199B">
        <w:rPr>
          <w:rFonts w:ascii="Times New Roman" w:hAnsi="Times New Roman" w:cs="Times New Roman"/>
          <w:sz w:val="24"/>
          <w:szCs w:val="24"/>
        </w:rPr>
        <w:t xml:space="preserve"> z kuchni  zlokalizowanych</w:t>
      </w:r>
      <w:r w:rsidR="007B199B">
        <w:rPr>
          <w:rFonts w:ascii="Times New Roman" w:hAnsi="Times New Roman" w:cs="Times New Roman"/>
          <w:sz w:val="24"/>
          <w:szCs w:val="24"/>
        </w:rPr>
        <w:br/>
      </w:r>
      <w:r w:rsidRPr="00991D20">
        <w:rPr>
          <w:rFonts w:ascii="Times New Roman" w:hAnsi="Times New Roman" w:cs="Times New Roman"/>
          <w:sz w:val="24"/>
          <w:szCs w:val="24"/>
        </w:rPr>
        <w:t xml:space="preserve">w kompleksach wojskowych będących </w:t>
      </w:r>
      <w:r w:rsidR="007B199B">
        <w:rPr>
          <w:rFonts w:ascii="Times New Roman" w:hAnsi="Times New Roman" w:cs="Times New Roman"/>
          <w:sz w:val="24"/>
          <w:szCs w:val="24"/>
        </w:rPr>
        <w:t>na zaopatrzeniu 34</w:t>
      </w:r>
      <w:r w:rsidR="00B01A97">
        <w:rPr>
          <w:rFonts w:ascii="Times New Roman" w:hAnsi="Times New Roman" w:cs="Times New Roman"/>
          <w:sz w:val="24"/>
          <w:szCs w:val="24"/>
        </w:rPr>
        <w:t>.</w:t>
      </w:r>
      <w:r w:rsidR="007B199B">
        <w:rPr>
          <w:rFonts w:ascii="Times New Roman" w:hAnsi="Times New Roman" w:cs="Times New Roman"/>
          <w:sz w:val="24"/>
          <w:szCs w:val="24"/>
        </w:rPr>
        <w:t xml:space="preserve"> WOG Rzeszów.</w:t>
      </w:r>
    </w:p>
    <w:p w:rsidR="007B199B" w:rsidRDefault="007B199B" w:rsidP="000C5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D20" w:rsidRPr="007B199B" w:rsidRDefault="007B199B" w:rsidP="007B199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usługi:</w:t>
      </w:r>
      <w:r w:rsidR="00991D20" w:rsidRPr="007B19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5665" w:rsidRDefault="009A0F4B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– 301 Rzeszów, ul. Lwowska 5</w:t>
      </w:r>
      <w:r w:rsidR="00954AEC">
        <w:rPr>
          <w:rFonts w:ascii="Times New Roman" w:hAnsi="Times New Roman" w:cs="Times New Roman"/>
          <w:sz w:val="24"/>
          <w:szCs w:val="24"/>
        </w:rPr>
        <w:t>, budynek nr 33;</w:t>
      </w:r>
    </w:p>
    <w:p w:rsidR="000C5665" w:rsidRPr="000C5665" w:rsidRDefault="009A0F4B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65">
        <w:rPr>
          <w:rFonts w:ascii="Times New Roman" w:hAnsi="Times New Roman" w:cs="Times New Roman"/>
          <w:sz w:val="24"/>
          <w:szCs w:val="24"/>
        </w:rPr>
        <w:t>35</w:t>
      </w:r>
      <w:r w:rsidR="00950074">
        <w:rPr>
          <w:rFonts w:ascii="Times New Roman" w:hAnsi="Times New Roman" w:cs="Times New Roman"/>
          <w:sz w:val="24"/>
          <w:szCs w:val="24"/>
        </w:rPr>
        <w:t xml:space="preserve"> – </w:t>
      </w:r>
      <w:r w:rsidRPr="000C5665">
        <w:rPr>
          <w:rFonts w:ascii="Times New Roman" w:hAnsi="Times New Roman" w:cs="Times New Roman"/>
          <w:sz w:val="24"/>
          <w:szCs w:val="24"/>
        </w:rPr>
        <w:t>036 Rzeszów</w:t>
      </w:r>
      <w:r w:rsidR="00EF22C8">
        <w:rPr>
          <w:rFonts w:ascii="Times New Roman" w:hAnsi="Times New Roman" w:cs="Times New Roman"/>
          <w:sz w:val="24"/>
          <w:szCs w:val="24"/>
        </w:rPr>
        <w:t xml:space="preserve">, </w:t>
      </w:r>
      <w:r w:rsidR="00991D20" w:rsidRPr="000C5665">
        <w:rPr>
          <w:rFonts w:ascii="Times New Roman" w:hAnsi="Times New Roman" w:cs="Times New Roman"/>
          <w:sz w:val="24"/>
          <w:szCs w:val="24"/>
        </w:rPr>
        <w:t>ul. Dąb</w:t>
      </w:r>
      <w:r w:rsidR="00954AEC">
        <w:rPr>
          <w:rFonts w:ascii="Times New Roman" w:hAnsi="Times New Roman" w:cs="Times New Roman"/>
          <w:sz w:val="24"/>
          <w:szCs w:val="24"/>
        </w:rPr>
        <w:t>rowskiego 22, , budynek nr 35;</w:t>
      </w:r>
    </w:p>
    <w:p w:rsidR="000C5665" w:rsidRDefault="00EF22C8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– 400 Nisko</w:t>
      </w:r>
      <w:r w:rsidR="00991D20" w:rsidRPr="000C5665">
        <w:rPr>
          <w:rFonts w:ascii="Times New Roman" w:hAnsi="Times New Roman" w:cs="Times New Roman"/>
          <w:sz w:val="24"/>
          <w:szCs w:val="24"/>
        </w:rPr>
        <w:t>, ul. Sandomiersk</w:t>
      </w:r>
      <w:r>
        <w:rPr>
          <w:rFonts w:ascii="Times New Roman" w:hAnsi="Times New Roman" w:cs="Times New Roman"/>
          <w:sz w:val="24"/>
          <w:szCs w:val="24"/>
        </w:rPr>
        <w:t xml:space="preserve">a 20, budynek </w:t>
      </w:r>
      <w:r w:rsidR="00954AEC">
        <w:rPr>
          <w:rFonts w:ascii="Times New Roman" w:hAnsi="Times New Roman" w:cs="Times New Roman"/>
          <w:sz w:val="24"/>
          <w:szCs w:val="24"/>
        </w:rPr>
        <w:t>nr 100;</w:t>
      </w:r>
    </w:p>
    <w:p w:rsidR="000C5665" w:rsidRDefault="00EF22C8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65">
        <w:rPr>
          <w:rFonts w:ascii="Times New Roman" w:hAnsi="Times New Roman" w:cs="Times New Roman"/>
          <w:sz w:val="24"/>
          <w:szCs w:val="24"/>
        </w:rPr>
        <w:t>37 – 500 Jarosław</w:t>
      </w:r>
      <w:r w:rsidR="00954AEC">
        <w:rPr>
          <w:rFonts w:ascii="Times New Roman" w:hAnsi="Times New Roman" w:cs="Times New Roman"/>
          <w:sz w:val="24"/>
          <w:szCs w:val="24"/>
        </w:rPr>
        <w:t>, ul. 3-go Maja 80, budynek nr 50;</w:t>
      </w:r>
    </w:p>
    <w:p w:rsidR="000C5665" w:rsidRDefault="00EF22C8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65">
        <w:rPr>
          <w:rFonts w:ascii="Times New Roman" w:hAnsi="Times New Roman" w:cs="Times New Roman"/>
          <w:sz w:val="24"/>
          <w:szCs w:val="24"/>
        </w:rPr>
        <w:t>37 – 710 Żurawica</w:t>
      </w:r>
      <w:r w:rsidR="00954AEC">
        <w:rPr>
          <w:rFonts w:ascii="Times New Roman" w:hAnsi="Times New Roman" w:cs="Times New Roman"/>
          <w:sz w:val="24"/>
          <w:szCs w:val="24"/>
        </w:rPr>
        <w:t>, ul. Wojska Polskiego 22, budynek nr 100;</w:t>
      </w:r>
    </w:p>
    <w:p w:rsidR="000C5665" w:rsidRDefault="00EF22C8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65">
        <w:rPr>
          <w:rFonts w:ascii="Times New Roman" w:hAnsi="Times New Roman" w:cs="Times New Roman"/>
          <w:sz w:val="24"/>
          <w:szCs w:val="24"/>
        </w:rPr>
        <w:t>37 – 700 Przemyśl</w:t>
      </w:r>
      <w:r w:rsidR="00991D20" w:rsidRPr="000C5665">
        <w:rPr>
          <w:rFonts w:ascii="Times New Roman" w:hAnsi="Times New Roman" w:cs="Times New Roman"/>
          <w:sz w:val="24"/>
          <w:szCs w:val="24"/>
        </w:rPr>
        <w:t>, ul</w:t>
      </w:r>
      <w:r w:rsidR="00954AEC">
        <w:rPr>
          <w:rFonts w:ascii="Times New Roman" w:hAnsi="Times New Roman" w:cs="Times New Roman"/>
          <w:sz w:val="24"/>
          <w:szCs w:val="24"/>
        </w:rPr>
        <w:t>. 29 Listopada 1, budynek nr 12;</w:t>
      </w:r>
    </w:p>
    <w:p w:rsidR="00991D20" w:rsidRDefault="00EF22C8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665">
        <w:rPr>
          <w:rFonts w:ascii="Times New Roman" w:hAnsi="Times New Roman" w:cs="Times New Roman"/>
          <w:sz w:val="24"/>
          <w:szCs w:val="24"/>
        </w:rPr>
        <w:t>37</w:t>
      </w:r>
      <w:r w:rsidR="00950074">
        <w:rPr>
          <w:rFonts w:ascii="Times New Roman" w:hAnsi="Times New Roman" w:cs="Times New Roman"/>
          <w:sz w:val="24"/>
          <w:szCs w:val="24"/>
        </w:rPr>
        <w:t xml:space="preserve"> – </w:t>
      </w:r>
      <w:r w:rsidRPr="000C5665">
        <w:rPr>
          <w:rFonts w:ascii="Times New Roman" w:hAnsi="Times New Roman" w:cs="Times New Roman"/>
          <w:sz w:val="24"/>
          <w:szCs w:val="24"/>
        </w:rPr>
        <w:t xml:space="preserve">712 Wojtkowa </w:t>
      </w:r>
      <w:r w:rsidR="00991D20" w:rsidRPr="000C5665">
        <w:rPr>
          <w:rFonts w:ascii="Times New Roman" w:hAnsi="Times New Roman" w:cs="Times New Roman"/>
          <w:sz w:val="24"/>
          <w:szCs w:val="24"/>
        </w:rPr>
        <w:t>Ośrod</w:t>
      </w:r>
      <w:r>
        <w:rPr>
          <w:rFonts w:ascii="Times New Roman" w:hAnsi="Times New Roman" w:cs="Times New Roman"/>
          <w:sz w:val="24"/>
          <w:szCs w:val="24"/>
        </w:rPr>
        <w:t>ek Szkoleń Górskich Trzcianiec,</w:t>
      </w:r>
      <w:r w:rsidR="00954AEC">
        <w:rPr>
          <w:rFonts w:ascii="Times New Roman" w:hAnsi="Times New Roman" w:cs="Times New Roman"/>
          <w:sz w:val="24"/>
          <w:szCs w:val="24"/>
        </w:rPr>
        <w:t xml:space="preserve"> budynek nr 2.</w:t>
      </w:r>
    </w:p>
    <w:p w:rsidR="00954AEC" w:rsidRPr="00954AEC" w:rsidRDefault="00954AEC" w:rsidP="00954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871" w:rsidRDefault="00293871" w:rsidP="00293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93871">
        <w:rPr>
          <w:rFonts w:ascii="Times New Roman" w:hAnsi="Times New Roman" w:cs="Times New Roman"/>
          <w:sz w:val="24"/>
          <w:szCs w:val="24"/>
        </w:rPr>
        <w:t xml:space="preserve"> szczególnie uzasadnionych przypadkach (m.in. szkolenia rezerw osobowych, osiągnięcia wyższych stanów gotowości bojowej</w:t>
      </w:r>
      <w:r w:rsidR="00365BE8" w:rsidRPr="00365BE8">
        <w:rPr>
          <w:rFonts w:ascii="Times New Roman" w:hAnsi="Times New Roman" w:cs="Times New Roman"/>
          <w:sz w:val="24"/>
          <w:szCs w:val="24"/>
        </w:rPr>
        <w:t xml:space="preserve"> oraz zabezpieczenie imprez plenerowych</w:t>
      </w:r>
      <w:r w:rsidRPr="0029387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odbiór odpadów dokonywał się będzie z</w:t>
      </w:r>
      <w:r w:rsidR="00FB4B44">
        <w:rPr>
          <w:rFonts w:ascii="Times New Roman" w:hAnsi="Times New Roman" w:cs="Times New Roman"/>
          <w:sz w:val="24"/>
          <w:szCs w:val="24"/>
        </w:rPr>
        <w:t xml:space="preserve"> m.in. z</w:t>
      </w:r>
      <w:r>
        <w:rPr>
          <w:rFonts w:ascii="Times New Roman" w:hAnsi="Times New Roman" w:cs="Times New Roman"/>
          <w:sz w:val="24"/>
          <w:szCs w:val="24"/>
        </w:rPr>
        <w:t xml:space="preserve"> następujących miejsc</w:t>
      </w:r>
      <w:r w:rsidR="00FB4B44">
        <w:rPr>
          <w:rFonts w:ascii="Times New Roman" w:hAnsi="Times New Roman" w:cs="Times New Roman"/>
          <w:sz w:val="24"/>
          <w:szCs w:val="24"/>
        </w:rPr>
        <w:t>owości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3871" w:rsidRDefault="00293871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Rajskie</w:t>
      </w:r>
      <w:r w:rsidR="009C7770">
        <w:rPr>
          <w:rFonts w:ascii="Times New Roman" w:hAnsi="Times New Roman" w:cs="Times New Roman"/>
          <w:sz w:val="24"/>
          <w:szCs w:val="24"/>
        </w:rPr>
        <w:t>;</w:t>
      </w:r>
    </w:p>
    <w:p w:rsidR="00293871" w:rsidRDefault="00293871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Łomna</w:t>
      </w:r>
      <w:r w:rsidR="009C7770">
        <w:rPr>
          <w:rFonts w:ascii="Times New Roman" w:hAnsi="Times New Roman" w:cs="Times New Roman"/>
          <w:sz w:val="24"/>
          <w:szCs w:val="24"/>
        </w:rPr>
        <w:t>;</w:t>
      </w:r>
    </w:p>
    <w:p w:rsidR="00293871" w:rsidRDefault="00293871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Dębica</w:t>
      </w:r>
      <w:r w:rsidR="009C7770">
        <w:rPr>
          <w:rFonts w:ascii="Times New Roman" w:hAnsi="Times New Roman" w:cs="Times New Roman"/>
          <w:sz w:val="24"/>
          <w:szCs w:val="24"/>
        </w:rPr>
        <w:t>;</w:t>
      </w:r>
    </w:p>
    <w:p w:rsidR="00293871" w:rsidRDefault="00293871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 Lotniczy Jasionka</w:t>
      </w:r>
      <w:r w:rsidR="009C7770">
        <w:rPr>
          <w:rFonts w:ascii="Times New Roman" w:hAnsi="Times New Roman" w:cs="Times New Roman"/>
          <w:sz w:val="24"/>
          <w:szCs w:val="24"/>
        </w:rPr>
        <w:t>;</w:t>
      </w:r>
    </w:p>
    <w:p w:rsidR="00B01A97" w:rsidRDefault="00981D1F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Rudna Mała</w:t>
      </w:r>
    </w:p>
    <w:p w:rsidR="00981D1F" w:rsidRDefault="00B01A97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Jasło </w:t>
      </w:r>
      <w:r w:rsidR="00E16B1C">
        <w:rPr>
          <w:rFonts w:ascii="Times New Roman" w:hAnsi="Times New Roman" w:cs="Times New Roman"/>
          <w:sz w:val="24"/>
          <w:szCs w:val="24"/>
        </w:rPr>
        <w:tab/>
      </w:r>
    </w:p>
    <w:p w:rsidR="00F101D9" w:rsidRPr="00B01A97" w:rsidRDefault="00293871" w:rsidP="00B01A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312">
        <w:rPr>
          <w:rFonts w:ascii="Times New Roman" w:hAnsi="Times New Roman" w:cs="Times New Roman"/>
          <w:sz w:val="24"/>
          <w:szCs w:val="24"/>
        </w:rPr>
        <w:t>Krosno</w:t>
      </w:r>
      <w:r w:rsidR="009C7770" w:rsidRPr="009B1312">
        <w:rPr>
          <w:rFonts w:ascii="Times New Roman" w:hAnsi="Times New Roman" w:cs="Times New Roman"/>
          <w:sz w:val="24"/>
          <w:szCs w:val="24"/>
        </w:rPr>
        <w:t>;</w:t>
      </w:r>
    </w:p>
    <w:p w:rsidR="00F91B1E" w:rsidRDefault="00F91B1E" w:rsidP="005C3B7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Lesko</w:t>
      </w:r>
    </w:p>
    <w:p w:rsidR="00C21BD3" w:rsidRPr="00B01A97" w:rsidRDefault="00F91B1E" w:rsidP="00B01A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Gniewczyna </w:t>
      </w:r>
      <w:r w:rsidR="00BB7043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ańcucka</w:t>
      </w:r>
    </w:p>
    <w:p w:rsidR="009D0725" w:rsidRPr="00FB4B44" w:rsidRDefault="00FB4B44" w:rsidP="00FB4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i</w:t>
      </w:r>
      <w:r w:rsidR="005E0B73">
        <w:rPr>
          <w:rFonts w:ascii="Times New Roman" w:hAnsi="Times New Roman" w:cs="Times New Roman"/>
          <w:sz w:val="24"/>
          <w:szCs w:val="24"/>
        </w:rPr>
        <w:t>nnych miejsc</w:t>
      </w:r>
      <w:r w:rsidR="007D05DF" w:rsidRPr="00FB4B44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5E0B73">
        <w:rPr>
          <w:rFonts w:ascii="Times New Roman" w:hAnsi="Times New Roman" w:cs="Times New Roman"/>
          <w:sz w:val="24"/>
          <w:szCs w:val="24"/>
        </w:rPr>
        <w:t xml:space="preserve"> Podkarpacia</w:t>
      </w:r>
      <w:r w:rsidR="00293871" w:rsidRPr="00FB4B44">
        <w:rPr>
          <w:rFonts w:ascii="Times New Roman" w:hAnsi="Times New Roman" w:cs="Times New Roman"/>
          <w:sz w:val="24"/>
          <w:szCs w:val="24"/>
        </w:rPr>
        <w:t xml:space="preserve">, </w:t>
      </w:r>
      <w:r w:rsidR="005E0B73">
        <w:rPr>
          <w:rFonts w:ascii="Times New Roman" w:hAnsi="Times New Roman" w:cs="Times New Roman"/>
          <w:sz w:val="24"/>
          <w:szCs w:val="24"/>
        </w:rPr>
        <w:t>o których</w:t>
      </w:r>
      <w:r w:rsidR="005D3D34" w:rsidRPr="00FB4B44">
        <w:rPr>
          <w:rFonts w:ascii="Times New Roman" w:hAnsi="Times New Roman" w:cs="Times New Roman"/>
          <w:sz w:val="24"/>
          <w:szCs w:val="24"/>
        </w:rPr>
        <w:t xml:space="preserve"> Wykonawca zostanie </w:t>
      </w:r>
      <w:r w:rsidR="00D80ADE" w:rsidRPr="00FB4B44">
        <w:rPr>
          <w:rFonts w:ascii="Times New Roman" w:hAnsi="Times New Roman" w:cs="Times New Roman"/>
          <w:sz w:val="24"/>
          <w:szCs w:val="24"/>
        </w:rPr>
        <w:t>poinformowany mailowo</w:t>
      </w:r>
      <w:r w:rsidR="00C46062" w:rsidRPr="00FB4B44">
        <w:rPr>
          <w:rFonts w:ascii="Times New Roman" w:hAnsi="Times New Roman" w:cs="Times New Roman"/>
          <w:sz w:val="24"/>
          <w:szCs w:val="24"/>
        </w:rPr>
        <w:t>.</w:t>
      </w:r>
    </w:p>
    <w:p w:rsidR="00942145" w:rsidRPr="00991D20" w:rsidRDefault="007D05DF" w:rsidP="007D05DF">
      <w:pPr>
        <w:tabs>
          <w:tab w:val="left" w:pos="77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6EB5" w:rsidRDefault="00536EB5" w:rsidP="005427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obowiązywania umowy</w:t>
      </w:r>
    </w:p>
    <w:p w:rsidR="00536EB5" w:rsidRDefault="00536EB5" w:rsidP="00536EB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podpisania, jednak nie </w:t>
      </w:r>
      <w:r w:rsidR="00792535">
        <w:rPr>
          <w:rFonts w:ascii="Times New Roman" w:hAnsi="Times New Roman" w:cs="Times New Roman"/>
          <w:sz w:val="24"/>
          <w:szCs w:val="24"/>
        </w:rPr>
        <w:t>wcześniej niż 01.01.2025r. do 31.12.2025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536EB5" w:rsidRPr="00536EB5" w:rsidRDefault="00536EB5" w:rsidP="00536EB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5665" w:rsidRDefault="00991D20" w:rsidP="005427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 xml:space="preserve">Orientacyjna szacunkowa </w:t>
      </w:r>
      <w:r w:rsidR="007C28A0" w:rsidRPr="00601F1A">
        <w:rPr>
          <w:rFonts w:ascii="Times New Roman" w:hAnsi="Times New Roman" w:cs="Times New Roman"/>
          <w:sz w:val="24"/>
          <w:szCs w:val="24"/>
        </w:rPr>
        <w:t xml:space="preserve">waga </w:t>
      </w:r>
      <w:r w:rsidRPr="00601F1A">
        <w:rPr>
          <w:rFonts w:ascii="Times New Roman" w:hAnsi="Times New Roman" w:cs="Times New Roman"/>
          <w:sz w:val="24"/>
          <w:szCs w:val="24"/>
        </w:rPr>
        <w:t>UPPZ wynosi</w:t>
      </w:r>
      <w:r w:rsidR="000C5665" w:rsidRPr="00601F1A">
        <w:rPr>
          <w:rFonts w:ascii="Times New Roman" w:hAnsi="Times New Roman" w:cs="Times New Roman"/>
          <w:sz w:val="24"/>
          <w:szCs w:val="24"/>
        </w:rPr>
        <w:t>:</w:t>
      </w:r>
    </w:p>
    <w:p w:rsidR="008B066B" w:rsidRDefault="008B066B" w:rsidP="008B06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709"/>
        <w:gridCol w:w="4111"/>
        <w:gridCol w:w="2268"/>
        <w:gridCol w:w="2126"/>
      </w:tblGrid>
      <w:tr w:rsidR="00637870" w:rsidTr="00094347">
        <w:tc>
          <w:tcPr>
            <w:tcW w:w="709" w:type="dxa"/>
            <w:vAlign w:val="center"/>
          </w:tcPr>
          <w:p w:rsidR="00637870" w:rsidRDefault="00637870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637870" w:rsidRDefault="00637870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</w:t>
            </w:r>
          </w:p>
        </w:tc>
        <w:tc>
          <w:tcPr>
            <w:tcW w:w="2268" w:type="dxa"/>
            <w:vAlign w:val="center"/>
          </w:tcPr>
          <w:p w:rsidR="00637870" w:rsidRDefault="00637870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odpadów</w:t>
            </w:r>
          </w:p>
          <w:p w:rsidR="00637870" w:rsidRDefault="00637870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29">
              <w:rPr>
                <w:rFonts w:ascii="Times New Roman" w:hAnsi="Times New Roman" w:cs="Times New Roman"/>
                <w:sz w:val="20"/>
                <w:szCs w:val="24"/>
              </w:rPr>
              <w:t>w ramach zamówienia podstawowego</w:t>
            </w:r>
          </w:p>
        </w:tc>
        <w:tc>
          <w:tcPr>
            <w:tcW w:w="2126" w:type="dxa"/>
            <w:vAlign w:val="center"/>
          </w:tcPr>
          <w:p w:rsidR="00637870" w:rsidRDefault="00637870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odpadów</w:t>
            </w:r>
          </w:p>
          <w:p w:rsidR="00637870" w:rsidRDefault="00637870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29">
              <w:rPr>
                <w:rFonts w:ascii="Times New Roman" w:hAnsi="Times New Roman" w:cs="Times New Roman"/>
                <w:sz w:val="20"/>
                <w:szCs w:val="24"/>
              </w:rPr>
              <w:t>w ramach zamówienia opcjonalnego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Rzeszów, ul. Lwowska 5</w:t>
            </w:r>
          </w:p>
        </w:tc>
        <w:tc>
          <w:tcPr>
            <w:tcW w:w="2268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5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Rzeszów, ul. Dąbrowskiego 22</w:t>
            </w:r>
          </w:p>
        </w:tc>
        <w:tc>
          <w:tcPr>
            <w:tcW w:w="2268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126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Nisko, ul. Sandomierska 20</w:t>
            </w:r>
          </w:p>
        </w:tc>
        <w:tc>
          <w:tcPr>
            <w:tcW w:w="2268" w:type="dxa"/>
            <w:vAlign w:val="center"/>
          </w:tcPr>
          <w:p w:rsidR="00200129" w:rsidRDefault="00792535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200129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Jarosław, ul. 3 Maja 80</w:t>
            </w:r>
          </w:p>
        </w:tc>
        <w:tc>
          <w:tcPr>
            <w:tcW w:w="2268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126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Żurawica, ul. Wojska Polskiego 22</w:t>
            </w:r>
          </w:p>
        </w:tc>
        <w:tc>
          <w:tcPr>
            <w:tcW w:w="2268" w:type="dxa"/>
            <w:vAlign w:val="center"/>
          </w:tcPr>
          <w:p w:rsidR="00200129" w:rsidRDefault="00792535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200129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Przemyśl, ul. 29 Listopada 1</w:t>
            </w:r>
          </w:p>
        </w:tc>
        <w:tc>
          <w:tcPr>
            <w:tcW w:w="2268" w:type="dxa"/>
            <w:vAlign w:val="center"/>
          </w:tcPr>
          <w:p w:rsidR="00200129" w:rsidRDefault="00792535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200129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OSG Trzcianiec, Wojtkowa</w:t>
            </w:r>
          </w:p>
        </w:tc>
        <w:tc>
          <w:tcPr>
            <w:tcW w:w="2268" w:type="dxa"/>
            <w:vAlign w:val="center"/>
          </w:tcPr>
          <w:p w:rsidR="00200129" w:rsidRDefault="00792535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200129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94347" w:rsidTr="00094347">
        <w:tc>
          <w:tcPr>
            <w:tcW w:w="9214" w:type="dxa"/>
            <w:gridSpan w:val="4"/>
            <w:vAlign w:val="center"/>
          </w:tcPr>
          <w:p w:rsidR="00094347" w:rsidRPr="00ED72BC" w:rsidRDefault="00094347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BC">
              <w:rPr>
                <w:rFonts w:ascii="Times New Roman" w:hAnsi="Times New Roman" w:cs="Times New Roman"/>
                <w:b/>
                <w:sz w:val="24"/>
                <w:szCs w:val="24"/>
              </w:rPr>
              <w:t>Dodatkowe miejsca prowadzenia ćwiczeń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200129" w:rsidRDefault="00200129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Lotniczy Jasionka</w:t>
            </w:r>
          </w:p>
        </w:tc>
        <w:tc>
          <w:tcPr>
            <w:tcW w:w="2268" w:type="dxa"/>
            <w:vAlign w:val="center"/>
          </w:tcPr>
          <w:p w:rsidR="00200129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200129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00129" w:rsidTr="00094347">
        <w:tc>
          <w:tcPr>
            <w:tcW w:w="709" w:type="dxa"/>
            <w:vAlign w:val="center"/>
          </w:tcPr>
          <w:p w:rsidR="00200129" w:rsidRDefault="00200129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200129" w:rsidRDefault="00200129" w:rsidP="007071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Rudna Mała</w:t>
            </w:r>
            <w:r w:rsidR="007071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vAlign w:val="center"/>
          </w:tcPr>
          <w:p w:rsidR="00200129" w:rsidRDefault="00792535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200129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01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9F6F96" w:rsidTr="00094347">
        <w:tc>
          <w:tcPr>
            <w:tcW w:w="709" w:type="dxa"/>
            <w:vAlign w:val="center"/>
          </w:tcPr>
          <w:p w:rsidR="009F6F96" w:rsidRDefault="009F6F96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9F6F96" w:rsidRDefault="009F6F96" w:rsidP="0009434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2268" w:type="dxa"/>
            <w:vAlign w:val="center"/>
          </w:tcPr>
          <w:p w:rsidR="009F6F96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F9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  <w:vAlign w:val="center"/>
          </w:tcPr>
          <w:p w:rsidR="009F6F96" w:rsidRDefault="00EE2B91" w:rsidP="0009434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F9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8B066B" w:rsidRPr="008B066B" w:rsidRDefault="008B066B" w:rsidP="008B06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5665" w:rsidRDefault="000C5665" w:rsidP="000C566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podstawowe:</w:t>
      </w:r>
      <w:r w:rsidR="00950074">
        <w:rPr>
          <w:rFonts w:ascii="Times New Roman" w:hAnsi="Times New Roman" w:cs="Times New Roman"/>
          <w:sz w:val="24"/>
          <w:szCs w:val="24"/>
        </w:rPr>
        <w:t xml:space="preserve">  </w:t>
      </w:r>
      <w:r w:rsidR="00345EF9">
        <w:rPr>
          <w:rFonts w:ascii="Times New Roman" w:hAnsi="Times New Roman" w:cs="Times New Roman"/>
          <w:sz w:val="24"/>
          <w:szCs w:val="24"/>
        </w:rPr>
        <w:t>3</w:t>
      </w:r>
      <w:r w:rsidR="00C7112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000 kg</w:t>
      </w:r>
    </w:p>
    <w:p w:rsidR="000C5665" w:rsidRDefault="000C5665" w:rsidP="000C566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opcjonalne: </w:t>
      </w:r>
      <w:r w:rsidR="00345EF9">
        <w:rPr>
          <w:rFonts w:ascii="Times New Roman" w:hAnsi="Times New Roman" w:cs="Times New Roman"/>
          <w:sz w:val="24"/>
          <w:szCs w:val="24"/>
        </w:rPr>
        <w:t>3</w:t>
      </w:r>
      <w:r w:rsidR="00C7112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871">
        <w:rPr>
          <w:rFonts w:ascii="Times New Roman" w:hAnsi="Times New Roman" w:cs="Times New Roman"/>
          <w:sz w:val="24"/>
          <w:szCs w:val="24"/>
        </w:rPr>
        <w:t>0</w:t>
      </w:r>
      <w:r w:rsidR="00991D20" w:rsidRPr="000C5665">
        <w:rPr>
          <w:rFonts w:ascii="Times New Roman" w:hAnsi="Times New Roman" w:cs="Times New Roman"/>
          <w:sz w:val="24"/>
          <w:szCs w:val="24"/>
        </w:rPr>
        <w:t xml:space="preserve">00 kg </w:t>
      </w:r>
    </w:p>
    <w:p w:rsidR="000C5665" w:rsidRDefault="000C5665" w:rsidP="000C566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91D20" w:rsidRDefault="000C5665" w:rsidP="000C566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Razem zamówienie podstawowe i opcjonalne: </w:t>
      </w:r>
      <w:r w:rsidR="00345EF9">
        <w:rPr>
          <w:rFonts w:ascii="Times New Roman" w:hAnsi="Times New Roman" w:cs="Times New Roman"/>
          <w:sz w:val="24"/>
          <w:szCs w:val="24"/>
        </w:rPr>
        <w:t>6</w:t>
      </w:r>
      <w:r w:rsidR="00C71123">
        <w:rPr>
          <w:rFonts w:ascii="Times New Roman" w:hAnsi="Times New Roman" w:cs="Times New Roman"/>
          <w:sz w:val="24"/>
          <w:szCs w:val="24"/>
        </w:rPr>
        <w:t>00</w:t>
      </w:r>
      <w:r w:rsidR="00F02750">
        <w:rPr>
          <w:rFonts w:ascii="Times New Roman" w:hAnsi="Times New Roman" w:cs="Times New Roman"/>
          <w:sz w:val="24"/>
          <w:szCs w:val="24"/>
        </w:rPr>
        <w:t> 000 kg</w:t>
      </w:r>
    </w:p>
    <w:p w:rsidR="000C5665" w:rsidRPr="000C5665" w:rsidRDefault="000C5665" w:rsidP="000C566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601F1A" w:rsidRPr="00601F1A" w:rsidRDefault="00991D20" w:rsidP="000943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Ze względu na trudności z określeniem dokład</w:t>
      </w:r>
      <w:r w:rsidR="00942145">
        <w:rPr>
          <w:rFonts w:ascii="Times New Roman" w:hAnsi="Times New Roman" w:cs="Times New Roman"/>
          <w:sz w:val="24"/>
          <w:szCs w:val="24"/>
        </w:rPr>
        <w:t>nych ilości UPPZ przewidzianych</w:t>
      </w:r>
      <w:r w:rsidR="00942145">
        <w:rPr>
          <w:rFonts w:ascii="Times New Roman" w:hAnsi="Times New Roman" w:cs="Times New Roman"/>
          <w:sz w:val="24"/>
          <w:szCs w:val="24"/>
        </w:rPr>
        <w:br/>
      </w:r>
      <w:r w:rsidRPr="00601F1A">
        <w:rPr>
          <w:rFonts w:ascii="Times New Roman" w:hAnsi="Times New Roman" w:cs="Times New Roman"/>
          <w:sz w:val="24"/>
          <w:szCs w:val="24"/>
        </w:rPr>
        <w:t>do odbioru Zamawiający zastrzega sobie, że podane ilości służą jedynie do zapoznania się Wykonawców z przybliżonymi ilościami.</w:t>
      </w:r>
    </w:p>
    <w:p w:rsidR="00601F1A" w:rsidRDefault="00991D20" w:rsidP="000943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 xml:space="preserve">Ilość odbieranych UPPZ może ulec zmniejszeniu  w trakcie trwania umowy. Wykonawca nie będzie rościł żadnych pretensji z tego tytułu od Zamawiającego. </w:t>
      </w:r>
    </w:p>
    <w:p w:rsidR="00DD51EF" w:rsidRDefault="0064487D" w:rsidP="000943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przedmiot zamówienia własnym sprzętem, materiałami i środkami transportu.</w:t>
      </w:r>
    </w:p>
    <w:p w:rsidR="00601F1A" w:rsidRDefault="00991D20" w:rsidP="000943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Wykonawca dostarczy (użyczy) Zamawiającemu</w:t>
      </w:r>
      <w:r w:rsidR="009D0725">
        <w:rPr>
          <w:rFonts w:ascii="Times New Roman" w:hAnsi="Times New Roman" w:cs="Times New Roman"/>
          <w:sz w:val="24"/>
          <w:szCs w:val="24"/>
        </w:rPr>
        <w:t xml:space="preserve"> pojemniki, o pojemności 120l</w:t>
      </w:r>
      <w:r w:rsidR="009D0725">
        <w:rPr>
          <w:rFonts w:ascii="Times New Roman" w:hAnsi="Times New Roman" w:cs="Times New Roman"/>
          <w:sz w:val="24"/>
          <w:szCs w:val="24"/>
        </w:rPr>
        <w:br/>
      </w:r>
      <w:r w:rsidRPr="00601F1A">
        <w:rPr>
          <w:rFonts w:ascii="Times New Roman" w:hAnsi="Times New Roman" w:cs="Times New Roman"/>
          <w:sz w:val="24"/>
          <w:szCs w:val="24"/>
        </w:rPr>
        <w:t>w poszczególn</w:t>
      </w:r>
      <w:r w:rsidR="009D0725">
        <w:rPr>
          <w:rFonts w:ascii="Times New Roman" w:hAnsi="Times New Roman" w:cs="Times New Roman"/>
          <w:sz w:val="24"/>
          <w:szCs w:val="24"/>
        </w:rPr>
        <w:t>ych miejscach wytwarzania UPPZ;</w:t>
      </w:r>
    </w:p>
    <w:p w:rsidR="00601F1A" w:rsidRDefault="00991D20" w:rsidP="000943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Użyczone pojemniki powinny być sprawne  t</w:t>
      </w:r>
      <w:r w:rsidR="007544BA">
        <w:rPr>
          <w:rFonts w:ascii="Times New Roman" w:hAnsi="Times New Roman" w:cs="Times New Roman"/>
          <w:sz w:val="24"/>
          <w:szCs w:val="24"/>
        </w:rPr>
        <w:t>echnicznie, estetyczne, odporne</w:t>
      </w:r>
      <w:r w:rsidR="007544BA">
        <w:rPr>
          <w:rFonts w:ascii="Times New Roman" w:hAnsi="Times New Roman" w:cs="Times New Roman"/>
          <w:sz w:val="24"/>
          <w:szCs w:val="24"/>
        </w:rPr>
        <w:br/>
      </w:r>
      <w:r w:rsidRPr="00601F1A">
        <w:rPr>
          <w:rFonts w:ascii="Times New Roman" w:hAnsi="Times New Roman" w:cs="Times New Roman"/>
          <w:sz w:val="24"/>
          <w:szCs w:val="24"/>
        </w:rPr>
        <w:t>na działanie czynników zewnętrznych, wykonane z tworzywa sztucznego.</w:t>
      </w:r>
    </w:p>
    <w:p w:rsidR="00625A31" w:rsidRDefault="00991D20" w:rsidP="0009434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 xml:space="preserve">Wymagana ilość pojemników </w:t>
      </w:r>
      <w:r w:rsidR="00625A31">
        <w:rPr>
          <w:rFonts w:ascii="Times New Roman" w:hAnsi="Times New Roman" w:cs="Times New Roman"/>
          <w:sz w:val="24"/>
          <w:szCs w:val="24"/>
        </w:rPr>
        <w:t xml:space="preserve">i </w:t>
      </w:r>
      <w:r w:rsidR="00094347">
        <w:rPr>
          <w:rFonts w:ascii="Times New Roman" w:hAnsi="Times New Roman" w:cs="Times New Roman"/>
          <w:sz w:val="24"/>
          <w:szCs w:val="24"/>
        </w:rPr>
        <w:t>częstotliwość odbioru</w:t>
      </w:r>
      <w:r w:rsidR="00625A31">
        <w:rPr>
          <w:rFonts w:ascii="Times New Roman" w:hAnsi="Times New Roman" w:cs="Times New Roman"/>
          <w:sz w:val="24"/>
          <w:szCs w:val="24"/>
        </w:rPr>
        <w:t xml:space="preserve"> odbiorów w poszczególnych lokalizacjach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3820"/>
        <w:gridCol w:w="2194"/>
        <w:gridCol w:w="2172"/>
      </w:tblGrid>
      <w:tr w:rsidR="00485EC8" w:rsidTr="002E38C0">
        <w:tc>
          <w:tcPr>
            <w:tcW w:w="709" w:type="dxa"/>
          </w:tcPr>
          <w:p w:rsidR="00485EC8" w:rsidRDefault="00485EC8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1" w:type="dxa"/>
          </w:tcPr>
          <w:p w:rsidR="00485EC8" w:rsidRDefault="00485EC8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</w:t>
            </w:r>
          </w:p>
        </w:tc>
        <w:tc>
          <w:tcPr>
            <w:tcW w:w="2194" w:type="dxa"/>
          </w:tcPr>
          <w:p w:rsidR="00485EC8" w:rsidRDefault="00485EC8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odbioru</w:t>
            </w:r>
          </w:p>
        </w:tc>
        <w:tc>
          <w:tcPr>
            <w:tcW w:w="2172" w:type="dxa"/>
          </w:tcPr>
          <w:p w:rsidR="00485EC8" w:rsidRDefault="00C46787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pojemników</w:t>
            </w:r>
          </w:p>
        </w:tc>
      </w:tr>
      <w:tr w:rsidR="00485EC8" w:rsidTr="002E38C0">
        <w:tc>
          <w:tcPr>
            <w:tcW w:w="709" w:type="dxa"/>
          </w:tcPr>
          <w:p w:rsidR="00485EC8" w:rsidRDefault="00C46787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485EC8" w:rsidRDefault="00C46787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Rzeszów</w:t>
            </w:r>
            <w:r w:rsidR="005F4ED1">
              <w:rPr>
                <w:rFonts w:ascii="Times New Roman" w:hAnsi="Times New Roman" w:cs="Times New Roman"/>
                <w:sz w:val="24"/>
                <w:szCs w:val="24"/>
              </w:rPr>
              <w:t>, ul. Lwowska 5</w:t>
            </w:r>
          </w:p>
        </w:tc>
        <w:tc>
          <w:tcPr>
            <w:tcW w:w="2194" w:type="dxa"/>
          </w:tcPr>
          <w:p w:rsidR="00485EC8" w:rsidRDefault="002006D6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razy w </w:t>
            </w:r>
            <w:r w:rsidR="00EB48D5">
              <w:rPr>
                <w:rFonts w:ascii="Times New Roman" w:hAnsi="Times New Roman" w:cs="Times New Roman"/>
                <w:sz w:val="24"/>
                <w:szCs w:val="24"/>
              </w:rPr>
              <w:t>tygodniu</w:t>
            </w:r>
          </w:p>
        </w:tc>
        <w:tc>
          <w:tcPr>
            <w:tcW w:w="2172" w:type="dxa"/>
          </w:tcPr>
          <w:p w:rsidR="00485EC8" w:rsidRDefault="00EB48D5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x 120 l</w:t>
            </w:r>
          </w:p>
        </w:tc>
      </w:tr>
      <w:tr w:rsidR="00485EC8" w:rsidTr="002E38C0">
        <w:tc>
          <w:tcPr>
            <w:tcW w:w="709" w:type="dxa"/>
          </w:tcPr>
          <w:p w:rsidR="00485EC8" w:rsidRDefault="00C46787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485EC8" w:rsidRDefault="005F4ED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Rzeszów, ul. Dąbrowskiego 22</w:t>
            </w:r>
          </w:p>
        </w:tc>
        <w:tc>
          <w:tcPr>
            <w:tcW w:w="2194" w:type="dxa"/>
          </w:tcPr>
          <w:p w:rsidR="00485EC8" w:rsidRDefault="00EB48D5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2172" w:type="dxa"/>
          </w:tcPr>
          <w:p w:rsidR="00485EC8" w:rsidRDefault="00EB48D5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485EC8" w:rsidTr="002E38C0">
        <w:tc>
          <w:tcPr>
            <w:tcW w:w="709" w:type="dxa"/>
          </w:tcPr>
          <w:p w:rsidR="00485EC8" w:rsidRDefault="00C46787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485EC8" w:rsidRDefault="005F4ED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Nisko, ul. Sandomierska 20</w:t>
            </w:r>
          </w:p>
        </w:tc>
        <w:tc>
          <w:tcPr>
            <w:tcW w:w="2194" w:type="dxa"/>
          </w:tcPr>
          <w:p w:rsidR="00485EC8" w:rsidRDefault="001F35DF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2172" w:type="dxa"/>
          </w:tcPr>
          <w:p w:rsidR="00485EC8" w:rsidRDefault="005F302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x 120 l</w:t>
            </w:r>
          </w:p>
        </w:tc>
      </w:tr>
      <w:tr w:rsidR="00485EC8" w:rsidTr="002E38C0">
        <w:tc>
          <w:tcPr>
            <w:tcW w:w="709" w:type="dxa"/>
          </w:tcPr>
          <w:p w:rsidR="00485EC8" w:rsidRDefault="00C46787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485EC8" w:rsidRDefault="005F4ED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Jarosław, ul. 3 Maja 80</w:t>
            </w:r>
          </w:p>
        </w:tc>
        <w:tc>
          <w:tcPr>
            <w:tcW w:w="2194" w:type="dxa"/>
          </w:tcPr>
          <w:p w:rsidR="00485EC8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2172" w:type="dxa"/>
          </w:tcPr>
          <w:p w:rsidR="00485EC8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5D7CF1" w:rsidTr="002E38C0">
        <w:tc>
          <w:tcPr>
            <w:tcW w:w="709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Żurawica, ul. Wojska Polskiego 22</w:t>
            </w:r>
          </w:p>
        </w:tc>
        <w:tc>
          <w:tcPr>
            <w:tcW w:w="2194" w:type="dxa"/>
          </w:tcPr>
          <w:p w:rsidR="005D7CF1" w:rsidRDefault="005D7CF1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2172" w:type="dxa"/>
          </w:tcPr>
          <w:p w:rsidR="005D7CF1" w:rsidRDefault="005D7CF1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5D7CF1" w:rsidTr="002E38C0">
        <w:tc>
          <w:tcPr>
            <w:tcW w:w="709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Przemyśl, ul. 29 Listopada 1</w:t>
            </w:r>
          </w:p>
        </w:tc>
        <w:tc>
          <w:tcPr>
            <w:tcW w:w="2194" w:type="dxa"/>
          </w:tcPr>
          <w:p w:rsidR="005D7CF1" w:rsidRDefault="005D7CF1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2172" w:type="dxa"/>
          </w:tcPr>
          <w:p w:rsidR="005D7CF1" w:rsidRDefault="005D7CF1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x 120 l</w:t>
            </w:r>
          </w:p>
        </w:tc>
      </w:tr>
      <w:tr w:rsidR="005D7CF1" w:rsidTr="002E38C0">
        <w:tc>
          <w:tcPr>
            <w:tcW w:w="709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OSG Trzcianiec, Wojtkowa</w:t>
            </w:r>
          </w:p>
        </w:tc>
        <w:tc>
          <w:tcPr>
            <w:tcW w:w="2194" w:type="dxa"/>
          </w:tcPr>
          <w:p w:rsidR="005D7CF1" w:rsidRDefault="005D7CF1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2172" w:type="dxa"/>
          </w:tcPr>
          <w:p w:rsidR="005D7CF1" w:rsidRDefault="005D7CF1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5D7CF1" w:rsidTr="00116745">
        <w:tc>
          <w:tcPr>
            <w:tcW w:w="8896" w:type="dxa"/>
            <w:gridSpan w:val="4"/>
          </w:tcPr>
          <w:p w:rsidR="005D7CF1" w:rsidRPr="00ED72BC" w:rsidRDefault="005D7CF1" w:rsidP="00ED72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BC">
              <w:rPr>
                <w:rFonts w:ascii="Times New Roman" w:hAnsi="Times New Roman" w:cs="Times New Roman"/>
                <w:b/>
                <w:sz w:val="24"/>
                <w:szCs w:val="24"/>
              </w:rPr>
              <w:t>Dodatkowe miejsca prowadzenia ćwiczeń</w:t>
            </w:r>
          </w:p>
        </w:tc>
      </w:tr>
      <w:tr w:rsidR="005D7CF1" w:rsidTr="002E38C0">
        <w:tc>
          <w:tcPr>
            <w:tcW w:w="709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5D7CF1" w:rsidRDefault="005D7CF1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Lotniczy Jasionka</w:t>
            </w:r>
          </w:p>
        </w:tc>
        <w:tc>
          <w:tcPr>
            <w:tcW w:w="2194" w:type="dxa"/>
          </w:tcPr>
          <w:p w:rsidR="005D7CF1" w:rsidRDefault="00C247F4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CF1">
              <w:rPr>
                <w:rFonts w:ascii="Times New Roman" w:hAnsi="Times New Roman" w:cs="Times New Roman"/>
                <w:sz w:val="24"/>
                <w:szCs w:val="24"/>
              </w:rPr>
              <w:t xml:space="preserve"> raz</w:t>
            </w:r>
            <w:r w:rsidR="00345E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D7CF1">
              <w:rPr>
                <w:rFonts w:ascii="Times New Roman" w:hAnsi="Times New Roman" w:cs="Times New Roman"/>
                <w:sz w:val="24"/>
                <w:szCs w:val="24"/>
              </w:rPr>
              <w:t xml:space="preserve"> w tygodniu</w:t>
            </w:r>
          </w:p>
        </w:tc>
        <w:tc>
          <w:tcPr>
            <w:tcW w:w="2172" w:type="dxa"/>
          </w:tcPr>
          <w:p w:rsidR="005D7CF1" w:rsidRDefault="00C247F4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7CF1">
              <w:rPr>
                <w:rFonts w:ascii="Times New Roman" w:hAnsi="Times New Roman" w:cs="Times New Roman"/>
                <w:sz w:val="24"/>
                <w:szCs w:val="24"/>
              </w:rPr>
              <w:t xml:space="preserve"> x 120 l</w:t>
            </w:r>
          </w:p>
        </w:tc>
      </w:tr>
      <w:tr w:rsidR="00F01023" w:rsidTr="002E38C0">
        <w:tc>
          <w:tcPr>
            <w:tcW w:w="709" w:type="dxa"/>
          </w:tcPr>
          <w:p w:rsidR="00F01023" w:rsidRDefault="00F01023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F01023" w:rsidRDefault="00F01023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Rudna Mała </w:t>
            </w:r>
          </w:p>
        </w:tc>
        <w:tc>
          <w:tcPr>
            <w:tcW w:w="2194" w:type="dxa"/>
          </w:tcPr>
          <w:p w:rsidR="00F01023" w:rsidRDefault="00F01023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2172" w:type="dxa"/>
          </w:tcPr>
          <w:p w:rsidR="00F01023" w:rsidRDefault="00F01023" w:rsidP="006305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A22CF0" w:rsidTr="007E049F">
        <w:tc>
          <w:tcPr>
            <w:tcW w:w="709" w:type="dxa"/>
          </w:tcPr>
          <w:p w:rsidR="00A22CF0" w:rsidRDefault="00A22CF0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A22CF0" w:rsidRDefault="00A22CF0" w:rsidP="00625A3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Pozostałe </w:t>
            </w:r>
          </w:p>
        </w:tc>
        <w:tc>
          <w:tcPr>
            <w:tcW w:w="4366" w:type="dxa"/>
            <w:gridSpan w:val="2"/>
          </w:tcPr>
          <w:p w:rsidR="00A22CF0" w:rsidRDefault="00C93E7A" w:rsidP="00C93E7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r w:rsidR="00A2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zgłoszenia mailowego</w:t>
            </w:r>
          </w:p>
        </w:tc>
      </w:tr>
    </w:tbl>
    <w:p w:rsidR="00625A31" w:rsidRDefault="00625A31" w:rsidP="00625A3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F1A" w:rsidRDefault="00991D20" w:rsidP="0095357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 xml:space="preserve">Ilość pojemników poszczególnych rodzajów użyczonych Zamawiającemu </w:t>
      </w:r>
      <w:r w:rsidR="00FB4870">
        <w:rPr>
          <w:rFonts w:ascii="Times New Roman" w:hAnsi="Times New Roman" w:cs="Times New Roman"/>
          <w:sz w:val="24"/>
          <w:szCs w:val="24"/>
        </w:rPr>
        <w:t xml:space="preserve">oraz częstotliwość odbioru </w:t>
      </w:r>
      <w:r w:rsidRPr="00601F1A">
        <w:rPr>
          <w:rFonts w:ascii="Times New Roman" w:hAnsi="Times New Roman" w:cs="Times New Roman"/>
          <w:sz w:val="24"/>
          <w:szCs w:val="24"/>
        </w:rPr>
        <w:t xml:space="preserve">może ulec zmniejszeniu lub zwiększeniu w trakcie trwania umowy. Wykonawca nie będzie rościł żadnych pretensji z tego tytułu od Zamawiającego. </w:t>
      </w:r>
    </w:p>
    <w:p w:rsidR="00942145" w:rsidRDefault="00991D20" w:rsidP="0095357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Ilość pojemników ma zapewnić Zamawiając</w:t>
      </w:r>
      <w:r w:rsidR="00942145">
        <w:rPr>
          <w:rFonts w:ascii="Times New Roman" w:hAnsi="Times New Roman" w:cs="Times New Roman"/>
          <w:sz w:val="24"/>
          <w:szCs w:val="24"/>
        </w:rPr>
        <w:t>emu swobodne magazynowanie UPPZ</w:t>
      </w:r>
      <w:r w:rsidR="00942145">
        <w:rPr>
          <w:rFonts w:ascii="Times New Roman" w:hAnsi="Times New Roman" w:cs="Times New Roman"/>
          <w:sz w:val="24"/>
          <w:szCs w:val="24"/>
        </w:rPr>
        <w:br/>
      </w:r>
      <w:r w:rsidRPr="00942145">
        <w:rPr>
          <w:rFonts w:ascii="Times New Roman" w:hAnsi="Times New Roman" w:cs="Times New Roman"/>
          <w:sz w:val="24"/>
          <w:szCs w:val="24"/>
        </w:rPr>
        <w:t>do dnia ponownego ich odbioru przez Wykonawcę.</w:t>
      </w:r>
    </w:p>
    <w:p w:rsidR="00991D20" w:rsidRPr="00942145" w:rsidRDefault="00991D20" w:rsidP="0095357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145">
        <w:rPr>
          <w:rFonts w:ascii="Times New Roman" w:hAnsi="Times New Roman" w:cs="Times New Roman"/>
          <w:sz w:val="24"/>
          <w:szCs w:val="24"/>
        </w:rPr>
        <w:lastRenderedPageBreak/>
        <w:t>Pojazdy i pojemniki wielokrotnego użytku, a także wszystkie pozostałe elementy wyposażenia lub sprzęt wielokrotnego użytku, które stykają się z produktami ubocznymi pochodzenia zwierzęcego lub produktami przetworzonymi, muszą:</w:t>
      </w:r>
    </w:p>
    <w:p w:rsidR="00601F1A" w:rsidRDefault="00991D20" w:rsidP="000C56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zostać wyczyszczone, wymyte i zdezynfekowane po każdym użyciu;</w:t>
      </w:r>
    </w:p>
    <w:p w:rsidR="00601F1A" w:rsidRDefault="00991D20" w:rsidP="000C56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być utrzymane w czystości;</w:t>
      </w:r>
    </w:p>
    <w:p w:rsidR="00991D20" w:rsidRPr="00601F1A" w:rsidRDefault="00991D20" w:rsidP="000C56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być czyste i suche przed użyciem.</w:t>
      </w:r>
    </w:p>
    <w:p w:rsidR="00601F1A" w:rsidRPr="00C55E5A" w:rsidRDefault="00991D20" w:rsidP="00C55E5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E5A">
        <w:rPr>
          <w:rFonts w:ascii="Times New Roman" w:hAnsi="Times New Roman" w:cs="Times New Roman"/>
          <w:sz w:val="24"/>
          <w:szCs w:val="24"/>
        </w:rPr>
        <w:t xml:space="preserve">Wykonawca zobowiązuje się do odbierania </w:t>
      </w:r>
      <w:r w:rsidR="007D05DF" w:rsidRPr="00C55E5A">
        <w:rPr>
          <w:rFonts w:ascii="Times New Roman" w:hAnsi="Times New Roman" w:cs="Times New Roman"/>
          <w:sz w:val="24"/>
          <w:szCs w:val="24"/>
        </w:rPr>
        <w:t xml:space="preserve">UPPZ od Zamawiającego jeden </w:t>
      </w:r>
      <w:r w:rsidR="004E7E0D" w:rsidRPr="00C55E5A">
        <w:rPr>
          <w:rFonts w:ascii="Times New Roman" w:hAnsi="Times New Roman" w:cs="Times New Roman"/>
          <w:sz w:val="24"/>
          <w:szCs w:val="24"/>
        </w:rPr>
        <w:t xml:space="preserve">lub dwa raz </w:t>
      </w:r>
      <w:r w:rsidRPr="00C55E5A">
        <w:rPr>
          <w:rFonts w:ascii="Times New Roman" w:hAnsi="Times New Roman" w:cs="Times New Roman"/>
          <w:sz w:val="24"/>
          <w:szCs w:val="24"/>
        </w:rPr>
        <w:t>w tygodniu</w:t>
      </w:r>
      <w:r w:rsidR="004E7E0D" w:rsidRPr="00C55E5A">
        <w:rPr>
          <w:rFonts w:ascii="Times New Roman" w:hAnsi="Times New Roman" w:cs="Times New Roman"/>
          <w:sz w:val="24"/>
          <w:szCs w:val="24"/>
        </w:rPr>
        <w:t xml:space="preserve"> w zależności od miejsca odbioru odpadów, a</w:t>
      </w:r>
      <w:r w:rsidRPr="00C55E5A">
        <w:rPr>
          <w:rFonts w:ascii="Times New Roman" w:hAnsi="Times New Roman" w:cs="Times New Roman"/>
          <w:sz w:val="24"/>
          <w:szCs w:val="24"/>
        </w:rPr>
        <w:t xml:space="preserve"> w szczególnych przypadkach na telefoniczne wezwanie</w:t>
      </w:r>
      <w:r w:rsidR="004E7E0D" w:rsidRPr="00C55E5A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55E5A">
        <w:rPr>
          <w:rFonts w:ascii="Times New Roman" w:hAnsi="Times New Roman" w:cs="Times New Roman"/>
          <w:sz w:val="24"/>
          <w:szCs w:val="24"/>
        </w:rPr>
        <w:t>.</w:t>
      </w:r>
      <w:r w:rsidR="004E7E0D" w:rsidRPr="00C55E5A">
        <w:rPr>
          <w:rFonts w:ascii="Times New Roman" w:hAnsi="Times New Roman" w:cs="Times New Roman"/>
          <w:sz w:val="24"/>
          <w:szCs w:val="24"/>
        </w:rPr>
        <w:t xml:space="preserve"> Szczegółowy harmonogram zostanie ustalony pomiędzy Zamawiającym a Wykonawcą przed pierwszym odbiorem odpadów.</w:t>
      </w:r>
    </w:p>
    <w:p w:rsidR="00601F1A" w:rsidRPr="007D05DF" w:rsidRDefault="00991D20" w:rsidP="001446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Wykonawca  zobowiązuje się do odbierania UPPZ od Zamawiającego w godzina</w:t>
      </w:r>
      <w:r w:rsidR="007D05DF">
        <w:rPr>
          <w:rFonts w:ascii="Times New Roman" w:hAnsi="Times New Roman" w:cs="Times New Roman"/>
          <w:sz w:val="24"/>
          <w:szCs w:val="24"/>
        </w:rPr>
        <w:t>ch pracy Zamawiającego tj. od 8:</w:t>
      </w:r>
      <w:r w:rsidRPr="00601F1A">
        <w:rPr>
          <w:rFonts w:ascii="Times New Roman" w:hAnsi="Times New Roman" w:cs="Times New Roman"/>
          <w:sz w:val="24"/>
          <w:szCs w:val="24"/>
        </w:rPr>
        <w:t>00 do</w:t>
      </w:r>
      <w:r w:rsidR="00950074">
        <w:rPr>
          <w:rFonts w:ascii="Times New Roman" w:hAnsi="Times New Roman" w:cs="Times New Roman"/>
          <w:sz w:val="24"/>
          <w:szCs w:val="24"/>
        </w:rPr>
        <w:t xml:space="preserve"> 14:3</w:t>
      </w:r>
      <w:r w:rsidR="007D05DF">
        <w:rPr>
          <w:rFonts w:ascii="Times New Roman" w:hAnsi="Times New Roman" w:cs="Times New Roman"/>
          <w:sz w:val="24"/>
          <w:szCs w:val="24"/>
        </w:rPr>
        <w:t>0 od poniedziałk</w:t>
      </w:r>
      <w:r w:rsidR="00950074">
        <w:rPr>
          <w:rFonts w:ascii="Times New Roman" w:hAnsi="Times New Roman" w:cs="Times New Roman"/>
          <w:sz w:val="24"/>
          <w:szCs w:val="24"/>
        </w:rPr>
        <w:t>u do czwartku oraz od 8:00 do 12:3</w:t>
      </w:r>
      <w:r w:rsidR="007D05DF">
        <w:rPr>
          <w:rFonts w:ascii="Times New Roman" w:hAnsi="Times New Roman" w:cs="Times New Roman"/>
          <w:sz w:val="24"/>
          <w:szCs w:val="24"/>
        </w:rPr>
        <w:t>0 w piątek,</w:t>
      </w:r>
      <w:r w:rsidRPr="00601F1A">
        <w:rPr>
          <w:rFonts w:ascii="Times New Roman" w:hAnsi="Times New Roman" w:cs="Times New Roman"/>
          <w:sz w:val="24"/>
          <w:szCs w:val="24"/>
        </w:rPr>
        <w:t xml:space="preserve"> a jeżeli odbiór przypada na d</w:t>
      </w:r>
      <w:r w:rsidR="007D05DF">
        <w:rPr>
          <w:rFonts w:ascii="Times New Roman" w:hAnsi="Times New Roman" w:cs="Times New Roman"/>
          <w:sz w:val="24"/>
          <w:szCs w:val="24"/>
        </w:rPr>
        <w:t>zień świąteczny, odbiór nastąpi</w:t>
      </w:r>
      <w:r w:rsidR="007D05DF">
        <w:rPr>
          <w:rFonts w:ascii="Times New Roman" w:hAnsi="Times New Roman" w:cs="Times New Roman"/>
          <w:sz w:val="24"/>
          <w:szCs w:val="24"/>
        </w:rPr>
        <w:br/>
      </w:r>
      <w:r w:rsidRPr="007D05DF">
        <w:rPr>
          <w:rFonts w:ascii="Times New Roman" w:hAnsi="Times New Roman" w:cs="Times New Roman"/>
          <w:sz w:val="24"/>
          <w:szCs w:val="24"/>
        </w:rPr>
        <w:t xml:space="preserve">w pierwszy dzień roboczy przypadający po dniu świątecznym. </w:t>
      </w:r>
    </w:p>
    <w:p w:rsidR="00601F1A" w:rsidRDefault="00991D20" w:rsidP="001446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Każdorazowe przekazanie UPPZ odbywać się będzie na podstawie dokumentów handlowych, podpisanych przez Wykonawcę lub osobę  upoważnion</w:t>
      </w:r>
      <w:r w:rsidR="007544BA">
        <w:rPr>
          <w:rFonts w:ascii="Times New Roman" w:hAnsi="Times New Roman" w:cs="Times New Roman"/>
          <w:sz w:val="24"/>
          <w:szCs w:val="24"/>
        </w:rPr>
        <w:t>ą</w:t>
      </w:r>
      <w:r w:rsidR="007544BA">
        <w:rPr>
          <w:rFonts w:ascii="Times New Roman" w:hAnsi="Times New Roman" w:cs="Times New Roman"/>
          <w:sz w:val="24"/>
          <w:szCs w:val="24"/>
        </w:rPr>
        <w:br/>
      </w:r>
      <w:r w:rsidR="00601F1A">
        <w:rPr>
          <w:rFonts w:ascii="Times New Roman" w:hAnsi="Times New Roman" w:cs="Times New Roman"/>
          <w:sz w:val="24"/>
          <w:szCs w:val="24"/>
        </w:rPr>
        <w:t>do reprezentowania Wykonawcy.</w:t>
      </w:r>
      <w:r w:rsidR="008A2BEE">
        <w:rPr>
          <w:rFonts w:ascii="Times New Roman" w:hAnsi="Times New Roman" w:cs="Times New Roman"/>
          <w:sz w:val="24"/>
          <w:szCs w:val="24"/>
        </w:rPr>
        <w:t xml:space="preserve"> Dokument handlowy musi być zgodny </w:t>
      </w:r>
      <w:r w:rsidR="00C5071F">
        <w:rPr>
          <w:rFonts w:ascii="Times New Roman" w:hAnsi="Times New Roman" w:cs="Times New Roman"/>
          <w:sz w:val="24"/>
          <w:szCs w:val="24"/>
        </w:rPr>
        <w:t>ze wzorem określonym</w:t>
      </w:r>
      <w:r w:rsidR="001B3BD0">
        <w:rPr>
          <w:rFonts w:ascii="Times New Roman" w:hAnsi="Times New Roman" w:cs="Times New Roman"/>
          <w:sz w:val="24"/>
          <w:szCs w:val="24"/>
        </w:rPr>
        <w:t xml:space="preserve"> w Rozporządzeniu Ministra R</w:t>
      </w:r>
      <w:r w:rsidR="00DB2450">
        <w:rPr>
          <w:rFonts w:ascii="Times New Roman" w:hAnsi="Times New Roman" w:cs="Times New Roman"/>
          <w:sz w:val="24"/>
          <w:szCs w:val="24"/>
        </w:rPr>
        <w:t xml:space="preserve">olnictwa i Rozwoju Wsi z dnia 19 sierpnia 2014r. </w:t>
      </w:r>
      <w:r w:rsidR="002120DC">
        <w:rPr>
          <w:rFonts w:ascii="Times New Roman" w:hAnsi="Times New Roman" w:cs="Times New Roman"/>
          <w:sz w:val="24"/>
          <w:szCs w:val="24"/>
        </w:rPr>
        <w:t>w sprawie wzoru dokumentu handlowego stosowanego przy przewozie, wyłącznie na terytorium Rzeczpospolitej Polskiej, produktów ub</w:t>
      </w:r>
      <w:r w:rsidR="004F1441">
        <w:rPr>
          <w:rFonts w:ascii="Times New Roman" w:hAnsi="Times New Roman" w:cs="Times New Roman"/>
          <w:sz w:val="24"/>
          <w:szCs w:val="24"/>
        </w:rPr>
        <w:t>ocznych pochodzenia zwierzęcego i produktów pochodnych (Dz.U.2021.686. t.j.)</w:t>
      </w:r>
    </w:p>
    <w:p w:rsidR="00C72F57" w:rsidRDefault="00991D20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Dokładna ilość odbieranych UPPZ zostanie każdorazowo określona w trakcie ich odbioru w wyniku ważenia.</w:t>
      </w:r>
      <w:r w:rsidR="00F646D3">
        <w:rPr>
          <w:rFonts w:ascii="Times New Roman" w:hAnsi="Times New Roman" w:cs="Times New Roman"/>
          <w:sz w:val="24"/>
          <w:szCs w:val="24"/>
        </w:rPr>
        <w:t xml:space="preserve"> </w:t>
      </w:r>
      <w:r w:rsidR="003B6AC5">
        <w:rPr>
          <w:rFonts w:ascii="Times New Roman" w:hAnsi="Times New Roman" w:cs="Times New Roman"/>
          <w:sz w:val="24"/>
          <w:szCs w:val="24"/>
        </w:rPr>
        <w:t>Podana na dokumencie handlowym waga</w:t>
      </w:r>
      <w:r w:rsidR="009452B2">
        <w:rPr>
          <w:rFonts w:ascii="Times New Roman" w:hAnsi="Times New Roman" w:cs="Times New Roman"/>
          <w:sz w:val="24"/>
          <w:szCs w:val="24"/>
        </w:rPr>
        <w:t xml:space="preserve">, będzie </w:t>
      </w:r>
      <w:r w:rsidR="001175A7">
        <w:rPr>
          <w:rFonts w:ascii="Times New Roman" w:hAnsi="Times New Roman" w:cs="Times New Roman"/>
          <w:sz w:val="24"/>
          <w:szCs w:val="24"/>
        </w:rPr>
        <w:t>pomniejszona o wagę</w:t>
      </w:r>
      <w:r w:rsidR="009452B2">
        <w:rPr>
          <w:rFonts w:ascii="Times New Roman" w:hAnsi="Times New Roman" w:cs="Times New Roman"/>
          <w:sz w:val="24"/>
          <w:szCs w:val="24"/>
        </w:rPr>
        <w:t xml:space="preserve"> </w:t>
      </w:r>
      <w:r w:rsidR="0090662B">
        <w:rPr>
          <w:rFonts w:ascii="Times New Roman" w:hAnsi="Times New Roman" w:cs="Times New Roman"/>
          <w:sz w:val="24"/>
          <w:szCs w:val="24"/>
        </w:rPr>
        <w:t>odebranych pojemników</w:t>
      </w:r>
      <w:r w:rsidR="001175A7">
        <w:rPr>
          <w:rFonts w:ascii="Times New Roman" w:hAnsi="Times New Roman" w:cs="Times New Roman"/>
          <w:sz w:val="24"/>
          <w:szCs w:val="24"/>
        </w:rPr>
        <w:t>.</w:t>
      </w:r>
    </w:p>
    <w:p w:rsidR="002F70B2" w:rsidRPr="00C72F57" w:rsidRDefault="002F70B2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F57">
        <w:rPr>
          <w:rFonts w:ascii="Times New Roman" w:hAnsi="Times New Roman" w:cs="Times New Roman"/>
          <w:sz w:val="24"/>
          <w:szCs w:val="24"/>
        </w:rPr>
        <w:t>Wykonawca zabezpieczy wagę do ważenia odpadów</w:t>
      </w:r>
      <w:r w:rsidR="008A2BEE" w:rsidRPr="00C72F57">
        <w:rPr>
          <w:rFonts w:ascii="Times New Roman" w:hAnsi="Times New Roman" w:cs="Times New Roman"/>
          <w:sz w:val="24"/>
          <w:szCs w:val="24"/>
        </w:rPr>
        <w:t xml:space="preserve"> przy </w:t>
      </w:r>
      <w:r w:rsidR="00D767AB">
        <w:rPr>
          <w:rFonts w:ascii="Times New Roman" w:hAnsi="Times New Roman" w:cs="Times New Roman"/>
          <w:sz w:val="24"/>
          <w:szCs w:val="24"/>
        </w:rPr>
        <w:t xml:space="preserve">ich </w:t>
      </w:r>
      <w:r w:rsidR="008A2BEE" w:rsidRPr="00C72F57">
        <w:rPr>
          <w:rFonts w:ascii="Times New Roman" w:hAnsi="Times New Roman" w:cs="Times New Roman"/>
          <w:sz w:val="24"/>
          <w:szCs w:val="24"/>
        </w:rPr>
        <w:t>przekazywaniu</w:t>
      </w:r>
      <w:r w:rsidR="00686A9E">
        <w:rPr>
          <w:rFonts w:ascii="Times New Roman" w:hAnsi="Times New Roman" w:cs="Times New Roman"/>
          <w:sz w:val="24"/>
          <w:szCs w:val="24"/>
        </w:rPr>
        <w:t>.</w:t>
      </w:r>
    </w:p>
    <w:p w:rsidR="00C5071F" w:rsidRDefault="00C5071F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Waga musi spełniać wymagania metrologiczne</w:t>
      </w:r>
      <w:r w:rsidR="00AF5C17">
        <w:rPr>
          <w:rFonts w:ascii="Times New Roman" w:hAnsi="Times New Roman" w:cs="Times New Roman"/>
          <w:sz w:val="24"/>
          <w:szCs w:val="24"/>
        </w:rPr>
        <w:t xml:space="preserve"> wymagane przy obrocie towarowym oraz posiadać deklarację zgodności lub tabliczkę znamionową</w:t>
      </w:r>
      <w:r w:rsidR="0057789B">
        <w:rPr>
          <w:rFonts w:ascii="Times New Roman" w:hAnsi="Times New Roman" w:cs="Times New Roman"/>
          <w:sz w:val="24"/>
          <w:szCs w:val="24"/>
        </w:rPr>
        <w:t xml:space="preserve"> z pierwotną lub wtórną legalizacją wagi ważną przez cały okres obowiązywania umowy</w:t>
      </w:r>
      <w:r w:rsidR="00C72F57">
        <w:rPr>
          <w:rFonts w:ascii="Times New Roman" w:hAnsi="Times New Roman" w:cs="Times New Roman"/>
          <w:sz w:val="24"/>
          <w:szCs w:val="24"/>
        </w:rPr>
        <w:t>.</w:t>
      </w:r>
    </w:p>
    <w:p w:rsidR="00EB5A03" w:rsidRDefault="00C429D6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wykonać przedmiot zamówienia</w:t>
      </w:r>
      <w:r w:rsidR="00EB5A03">
        <w:rPr>
          <w:rFonts w:ascii="Times New Roman" w:hAnsi="Times New Roman" w:cs="Times New Roman"/>
          <w:sz w:val="24"/>
          <w:szCs w:val="24"/>
        </w:rPr>
        <w:t xml:space="preserve"> z najwyższą starannością, zgodnie z obowiązującymi przepisami prawa, a w szczególności odpowiada za jakość i terminowość wykonania przedmiotu zamówienia.</w:t>
      </w:r>
    </w:p>
    <w:p w:rsidR="00E449A8" w:rsidRDefault="00E449A8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zabezpieczenia ładowanych i przewożonych odpadów przed wysypaniem, rozwianiem lub wyciekiem, a w przypadku </w:t>
      </w:r>
      <w:r w:rsidR="006B20A8">
        <w:rPr>
          <w:rFonts w:ascii="Times New Roman" w:hAnsi="Times New Roman" w:cs="Times New Roman"/>
          <w:sz w:val="24"/>
          <w:szCs w:val="24"/>
        </w:rPr>
        <w:t>wydostania się odpadów – do natychmiastowego usunięcia skutków zaistniałych zdarzeń na własny koszt.</w:t>
      </w:r>
    </w:p>
    <w:p w:rsidR="001264DC" w:rsidRDefault="001264DC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 chwilą odbioru odpadów od zamawiającego staje się posiadaczem odpadów i ciążą na nim obowiązki dalszego zagospodarowania</w:t>
      </w:r>
      <w:r w:rsidR="0037521E">
        <w:rPr>
          <w:rFonts w:ascii="Times New Roman" w:hAnsi="Times New Roman" w:cs="Times New Roman"/>
          <w:sz w:val="24"/>
          <w:szCs w:val="24"/>
        </w:rPr>
        <w:t xml:space="preserve"> zgodnie ze wszystkimi obowiązującymi przepisami w tym zakresie</w:t>
      </w:r>
      <w:r w:rsidR="002B6665">
        <w:rPr>
          <w:rFonts w:ascii="Times New Roman" w:hAnsi="Times New Roman" w:cs="Times New Roman"/>
          <w:sz w:val="24"/>
          <w:szCs w:val="24"/>
        </w:rPr>
        <w:t>. Zamawiający z chwilą przekazania odpadów pozbywa się odpowiedzialności za dalsze gospodarowanie tymi odpadami.</w:t>
      </w:r>
    </w:p>
    <w:p w:rsidR="00601F1A" w:rsidRPr="0027726D" w:rsidRDefault="00991D20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26D">
        <w:rPr>
          <w:rFonts w:ascii="Times New Roman" w:hAnsi="Times New Roman" w:cs="Times New Roman"/>
          <w:sz w:val="24"/>
          <w:szCs w:val="24"/>
        </w:rPr>
        <w:t xml:space="preserve">Wykonawca zobowiązuje się, że w szczególnie uzasadnionych przypadkach </w:t>
      </w:r>
      <w:r w:rsidR="007D05DF" w:rsidRPr="0027726D">
        <w:rPr>
          <w:rFonts w:ascii="Times New Roman" w:hAnsi="Times New Roman" w:cs="Times New Roman"/>
          <w:sz w:val="24"/>
          <w:szCs w:val="24"/>
        </w:rPr>
        <w:br/>
      </w:r>
      <w:r w:rsidRPr="0027726D">
        <w:rPr>
          <w:rFonts w:ascii="Times New Roman" w:hAnsi="Times New Roman" w:cs="Times New Roman"/>
          <w:sz w:val="24"/>
          <w:szCs w:val="24"/>
        </w:rPr>
        <w:t>(m.in. szkolenie rezerw osobowych, osiągnięcia wyższych stanów gotowości bojowej</w:t>
      </w:r>
      <w:r w:rsidR="00F52BD6" w:rsidRPr="0027726D">
        <w:rPr>
          <w:rFonts w:ascii="Times New Roman" w:hAnsi="Times New Roman" w:cs="Times New Roman"/>
          <w:sz w:val="24"/>
          <w:szCs w:val="24"/>
        </w:rPr>
        <w:t xml:space="preserve">, </w:t>
      </w:r>
      <w:r w:rsidR="00024FDC" w:rsidRPr="0027726D">
        <w:rPr>
          <w:rFonts w:ascii="Times New Roman" w:hAnsi="Times New Roman" w:cs="Times New Roman"/>
          <w:sz w:val="24"/>
          <w:szCs w:val="24"/>
        </w:rPr>
        <w:t xml:space="preserve">oraz </w:t>
      </w:r>
      <w:r w:rsidR="00F52BD6" w:rsidRPr="0027726D">
        <w:rPr>
          <w:rFonts w:ascii="Times New Roman" w:hAnsi="Times New Roman" w:cs="Times New Roman"/>
          <w:sz w:val="24"/>
          <w:szCs w:val="24"/>
        </w:rPr>
        <w:t>zabezpieczenie imprez plenerowych</w:t>
      </w:r>
      <w:r w:rsidRPr="0027726D">
        <w:rPr>
          <w:rFonts w:ascii="Times New Roman" w:hAnsi="Times New Roman" w:cs="Times New Roman"/>
          <w:sz w:val="24"/>
          <w:szCs w:val="24"/>
        </w:rPr>
        <w:t xml:space="preserve">) do odbioru UPPZ </w:t>
      </w:r>
      <w:r w:rsidR="00024FDC" w:rsidRPr="0027726D">
        <w:rPr>
          <w:rFonts w:ascii="Times New Roman" w:hAnsi="Times New Roman" w:cs="Times New Roman"/>
          <w:sz w:val="24"/>
          <w:szCs w:val="24"/>
        </w:rPr>
        <w:t xml:space="preserve">ze wskazanych miejsc </w:t>
      </w:r>
      <w:r w:rsidRPr="0027726D">
        <w:rPr>
          <w:rFonts w:ascii="Times New Roman" w:hAnsi="Times New Roman" w:cs="Times New Roman"/>
          <w:sz w:val="24"/>
          <w:szCs w:val="24"/>
        </w:rPr>
        <w:t xml:space="preserve"> </w:t>
      </w:r>
      <w:r w:rsidR="00024FDC" w:rsidRPr="0027726D">
        <w:rPr>
          <w:rFonts w:ascii="Times New Roman" w:hAnsi="Times New Roman" w:cs="Times New Roman"/>
          <w:sz w:val="24"/>
          <w:szCs w:val="24"/>
        </w:rPr>
        <w:t>takich jak:</w:t>
      </w:r>
      <w:r w:rsidR="007D05DF" w:rsidRPr="0027726D">
        <w:rPr>
          <w:rFonts w:ascii="Times New Roman" w:hAnsi="Times New Roman" w:cs="Times New Roman"/>
          <w:sz w:val="24"/>
          <w:szCs w:val="24"/>
        </w:rPr>
        <w:t xml:space="preserve"> Rajskie, Łomna, Dębica, Port Lotniczy Jasionka, </w:t>
      </w:r>
      <w:r w:rsidR="004F7696" w:rsidRPr="0027726D">
        <w:rPr>
          <w:rFonts w:ascii="Times New Roman" w:hAnsi="Times New Roman" w:cs="Times New Roman"/>
          <w:sz w:val="24"/>
          <w:szCs w:val="24"/>
        </w:rPr>
        <w:t xml:space="preserve">Rudna Mała, </w:t>
      </w:r>
      <w:r w:rsidR="00686A9E">
        <w:rPr>
          <w:rFonts w:ascii="Times New Roman" w:hAnsi="Times New Roman" w:cs="Times New Roman"/>
          <w:sz w:val="24"/>
          <w:szCs w:val="24"/>
        </w:rPr>
        <w:t>Jasło</w:t>
      </w:r>
      <w:r w:rsidR="00F101D9" w:rsidRPr="0027726D">
        <w:rPr>
          <w:rFonts w:ascii="Times New Roman" w:hAnsi="Times New Roman" w:cs="Times New Roman"/>
          <w:sz w:val="24"/>
          <w:szCs w:val="24"/>
        </w:rPr>
        <w:t>,</w:t>
      </w:r>
      <w:r w:rsidR="00686A9E">
        <w:rPr>
          <w:rFonts w:ascii="Times New Roman" w:hAnsi="Times New Roman" w:cs="Times New Roman"/>
          <w:sz w:val="24"/>
          <w:szCs w:val="24"/>
        </w:rPr>
        <w:t xml:space="preserve"> </w:t>
      </w:r>
      <w:r w:rsidR="00686A9E">
        <w:rPr>
          <w:rFonts w:ascii="Times New Roman" w:hAnsi="Times New Roman" w:cs="Times New Roman"/>
          <w:sz w:val="24"/>
          <w:szCs w:val="24"/>
        </w:rPr>
        <w:lastRenderedPageBreak/>
        <w:t>Krosno, Lesko, Gniewczyna Łańcucka</w:t>
      </w:r>
      <w:r w:rsidR="00F101D9" w:rsidRPr="0027726D">
        <w:rPr>
          <w:rFonts w:ascii="Times New Roman" w:hAnsi="Times New Roman" w:cs="Times New Roman"/>
          <w:sz w:val="24"/>
          <w:szCs w:val="24"/>
        </w:rPr>
        <w:t xml:space="preserve"> </w:t>
      </w:r>
      <w:r w:rsidR="00B96FE3" w:rsidRPr="0027726D">
        <w:rPr>
          <w:rFonts w:ascii="Times New Roman" w:hAnsi="Times New Roman" w:cs="Times New Roman"/>
          <w:sz w:val="24"/>
          <w:szCs w:val="24"/>
        </w:rPr>
        <w:t>oraz</w:t>
      </w:r>
      <w:r w:rsidR="00B15520" w:rsidRPr="0027726D">
        <w:rPr>
          <w:rFonts w:ascii="Times New Roman" w:hAnsi="Times New Roman" w:cs="Times New Roman"/>
          <w:sz w:val="24"/>
          <w:szCs w:val="24"/>
        </w:rPr>
        <w:t xml:space="preserve"> innych</w:t>
      </w:r>
      <w:r w:rsidR="00024FDC" w:rsidRPr="0027726D">
        <w:rPr>
          <w:rFonts w:ascii="Times New Roman" w:hAnsi="Times New Roman" w:cs="Times New Roman"/>
          <w:sz w:val="24"/>
          <w:szCs w:val="24"/>
        </w:rPr>
        <w:t xml:space="preserve"> </w:t>
      </w:r>
      <w:r w:rsidR="007D05DF" w:rsidRPr="0027726D">
        <w:rPr>
          <w:rFonts w:ascii="Times New Roman" w:hAnsi="Times New Roman" w:cs="Times New Roman"/>
          <w:sz w:val="24"/>
          <w:szCs w:val="24"/>
        </w:rPr>
        <w:t>na tereni</w:t>
      </w:r>
      <w:r w:rsidR="00B96FE3" w:rsidRPr="0027726D">
        <w:rPr>
          <w:rFonts w:ascii="Times New Roman" w:hAnsi="Times New Roman" w:cs="Times New Roman"/>
          <w:sz w:val="24"/>
          <w:szCs w:val="24"/>
        </w:rPr>
        <w:t xml:space="preserve">e Podkarpacia. </w:t>
      </w:r>
      <w:r w:rsidR="00A35A24" w:rsidRPr="0027726D">
        <w:rPr>
          <w:rFonts w:ascii="Times New Roman" w:hAnsi="Times New Roman" w:cs="Times New Roman"/>
          <w:sz w:val="24"/>
          <w:szCs w:val="24"/>
        </w:rPr>
        <w:t xml:space="preserve">Wykonawca udostępni dodatkowe pojemniki w ilości stosownej do zapotrzebowania. W takich przypadkach cena wywozu </w:t>
      </w:r>
      <w:r w:rsidR="00DF380D" w:rsidRPr="0027726D">
        <w:rPr>
          <w:rFonts w:ascii="Times New Roman" w:hAnsi="Times New Roman" w:cs="Times New Roman"/>
          <w:sz w:val="24"/>
          <w:szCs w:val="24"/>
        </w:rPr>
        <w:t xml:space="preserve">1 kg </w:t>
      </w:r>
      <w:r w:rsidR="00A35A24" w:rsidRPr="0027726D">
        <w:rPr>
          <w:rFonts w:ascii="Times New Roman" w:hAnsi="Times New Roman" w:cs="Times New Roman"/>
          <w:sz w:val="24"/>
          <w:szCs w:val="24"/>
        </w:rPr>
        <w:t>UPPZ</w:t>
      </w:r>
      <w:r w:rsidR="00DF380D" w:rsidRPr="0027726D">
        <w:rPr>
          <w:rFonts w:ascii="Times New Roman" w:hAnsi="Times New Roman" w:cs="Times New Roman"/>
          <w:sz w:val="24"/>
          <w:szCs w:val="24"/>
        </w:rPr>
        <w:t>, będzie taka jak za usługę wykonywaną  na bieżąco.</w:t>
      </w:r>
      <w:r w:rsidR="00A35A24" w:rsidRPr="0027726D">
        <w:rPr>
          <w:rFonts w:ascii="Times New Roman" w:hAnsi="Times New Roman" w:cs="Times New Roman"/>
          <w:sz w:val="24"/>
          <w:szCs w:val="24"/>
        </w:rPr>
        <w:t xml:space="preserve"> </w:t>
      </w:r>
      <w:r w:rsidR="00024FDC" w:rsidRPr="00277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1A" w:rsidRDefault="00991D20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>Za świadczoną usługę Zamawiający zapłaci Wykonawcy kwotę brutto, którą stanowić będzie iloczyn rzeczywistych ilości odebranych przez Wykonawcę kg UPPZ i ceny jednostkowej za każdy kg odebranych UPPZ.</w:t>
      </w:r>
    </w:p>
    <w:p w:rsidR="00601F1A" w:rsidRDefault="00991D20" w:rsidP="00C72F5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F1A">
        <w:rPr>
          <w:rFonts w:ascii="Times New Roman" w:hAnsi="Times New Roman" w:cs="Times New Roman"/>
          <w:sz w:val="24"/>
          <w:szCs w:val="24"/>
        </w:rPr>
        <w:t xml:space="preserve">Cena jednostkowa brutto za odbiór 1 kg UPPZ obejmuje wszystkie koszty związane </w:t>
      </w:r>
      <w:r w:rsidR="007D05DF">
        <w:rPr>
          <w:rFonts w:ascii="Times New Roman" w:hAnsi="Times New Roman" w:cs="Times New Roman"/>
          <w:sz w:val="24"/>
          <w:szCs w:val="24"/>
        </w:rPr>
        <w:br/>
      </w:r>
      <w:r w:rsidRPr="00601F1A">
        <w:rPr>
          <w:rFonts w:ascii="Times New Roman" w:hAnsi="Times New Roman" w:cs="Times New Roman"/>
          <w:sz w:val="24"/>
          <w:szCs w:val="24"/>
        </w:rPr>
        <w:t>z realizacją przedmiotu zamówienia.</w:t>
      </w:r>
    </w:p>
    <w:p w:rsidR="00BD08EF" w:rsidRDefault="00BD08EF" w:rsidP="00E376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postępować z odpadami w sposób zgodny</w:t>
      </w:r>
      <w:r w:rsidR="00CF43EC">
        <w:rPr>
          <w:rFonts w:ascii="Times New Roman" w:hAnsi="Times New Roman" w:cs="Times New Roman"/>
          <w:sz w:val="24"/>
          <w:szCs w:val="24"/>
        </w:rPr>
        <w:br/>
      </w:r>
      <w:r w:rsidR="00E204CE">
        <w:rPr>
          <w:rFonts w:ascii="Times New Roman" w:hAnsi="Times New Roman" w:cs="Times New Roman"/>
          <w:sz w:val="24"/>
          <w:szCs w:val="24"/>
        </w:rPr>
        <w:t>z powszechnie obowiązującymi przepisami, a w szczególności z:</w:t>
      </w:r>
    </w:p>
    <w:p w:rsidR="002F6A9D" w:rsidRPr="00B3671C" w:rsidRDefault="00337672" w:rsidP="00E37679">
      <w:pPr>
        <w:pStyle w:val="Akapitzlist"/>
        <w:numPr>
          <w:ilvl w:val="0"/>
          <w:numId w:val="12"/>
        </w:numPr>
        <w:spacing w:after="0"/>
        <w:ind w:left="774" w:hanging="227"/>
        <w:jc w:val="both"/>
        <w:rPr>
          <w:rFonts w:ascii="Times New Roman" w:hAnsi="Times New Roman" w:cs="Times New Roman"/>
          <w:sz w:val="24"/>
          <w:szCs w:val="24"/>
        </w:rPr>
      </w:pPr>
      <w:r w:rsidRPr="00B3671C">
        <w:rPr>
          <w:rFonts w:ascii="Times New Roman" w:hAnsi="Times New Roman" w:cs="Times New Roman"/>
          <w:sz w:val="24"/>
          <w:szCs w:val="24"/>
        </w:rPr>
        <w:t>Rozporządzeniem</w:t>
      </w:r>
      <w:r w:rsidR="00B30108" w:rsidRPr="00B3671C">
        <w:rPr>
          <w:rFonts w:ascii="Times New Roman" w:hAnsi="Times New Roman" w:cs="Times New Roman"/>
          <w:sz w:val="24"/>
          <w:szCs w:val="24"/>
        </w:rPr>
        <w:t xml:space="preserve"> (WE) nr 1069/2009 Parlamentu </w:t>
      </w:r>
      <w:r w:rsidR="00013FC3" w:rsidRPr="00B3671C">
        <w:rPr>
          <w:rFonts w:ascii="Times New Roman" w:hAnsi="Times New Roman" w:cs="Times New Roman"/>
          <w:sz w:val="24"/>
          <w:szCs w:val="24"/>
        </w:rPr>
        <w:t>Europejskiego I</w:t>
      </w:r>
      <w:r w:rsidR="00B30108" w:rsidRPr="00B3671C">
        <w:rPr>
          <w:rFonts w:ascii="Times New Roman" w:hAnsi="Times New Roman" w:cs="Times New Roman"/>
          <w:sz w:val="24"/>
          <w:szCs w:val="24"/>
        </w:rPr>
        <w:t xml:space="preserve"> Rady</w:t>
      </w:r>
      <w:r w:rsidR="0027726D" w:rsidRPr="00B3671C">
        <w:rPr>
          <w:rFonts w:ascii="Times New Roman" w:hAnsi="Times New Roman" w:cs="Times New Roman"/>
          <w:sz w:val="24"/>
          <w:szCs w:val="24"/>
        </w:rPr>
        <w:br/>
      </w:r>
      <w:r w:rsidR="00013FC3" w:rsidRPr="00B3671C">
        <w:rPr>
          <w:rFonts w:ascii="Times New Roman" w:hAnsi="Times New Roman" w:cs="Times New Roman"/>
          <w:sz w:val="24"/>
          <w:szCs w:val="24"/>
        </w:rPr>
        <w:t>z dnia 21</w:t>
      </w:r>
      <w:r w:rsidR="00374AC9" w:rsidRPr="00B3671C">
        <w:rPr>
          <w:rFonts w:ascii="Times New Roman" w:hAnsi="Times New Roman" w:cs="Times New Roman"/>
          <w:sz w:val="24"/>
          <w:szCs w:val="24"/>
        </w:rPr>
        <w:t xml:space="preserve"> października 2009r. ustanawiającym przepisy</w:t>
      </w:r>
      <w:r w:rsidR="00BF7EDF" w:rsidRPr="00B3671C">
        <w:rPr>
          <w:rFonts w:ascii="Times New Roman" w:hAnsi="Times New Roman" w:cs="Times New Roman"/>
          <w:sz w:val="24"/>
          <w:szCs w:val="24"/>
        </w:rPr>
        <w:t xml:space="preserve"> sanitarne </w:t>
      </w:r>
      <w:r w:rsidR="00D1202A" w:rsidRPr="00B3671C">
        <w:rPr>
          <w:rFonts w:ascii="Times New Roman" w:hAnsi="Times New Roman" w:cs="Times New Roman"/>
          <w:sz w:val="24"/>
          <w:szCs w:val="24"/>
        </w:rPr>
        <w:t>dotyczące produktów ubocznych pochodzeni</w:t>
      </w:r>
      <w:r w:rsidR="00E37679" w:rsidRPr="00B3671C">
        <w:rPr>
          <w:rFonts w:ascii="Times New Roman" w:hAnsi="Times New Roman" w:cs="Times New Roman"/>
          <w:sz w:val="24"/>
          <w:szCs w:val="24"/>
        </w:rPr>
        <w:t xml:space="preserve">a zwierzęcego nieprzeznaczonych </w:t>
      </w:r>
      <w:r w:rsidR="00D1202A" w:rsidRPr="00B3671C">
        <w:rPr>
          <w:rFonts w:ascii="Times New Roman" w:hAnsi="Times New Roman" w:cs="Times New Roman"/>
          <w:sz w:val="24"/>
          <w:szCs w:val="24"/>
        </w:rPr>
        <w:t xml:space="preserve">do spożycia </w:t>
      </w:r>
      <w:r w:rsidR="00E80C1B" w:rsidRPr="00B3671C">
        <w:rPr>
          <w:rFonts w:ascii="Times New Roman" w:hAnsi="Times New Roman" w:cs="Times New Roman"/>
          <w:sz w:val="24"/>
          <w:szCs w:val="24"/>
        </w:rPr>
        <w:t>przez ludzi (Dz.Urz. WE L 300/1 z dnia 14.11.2009 r. z późn. zm.)</w:t>
      </w:r>
    </w:p>
    <w:p w:rsidR="00CF43EC" w:rsidRPr="00B3671C" w:rsidRDefault="00CF43EC" w:rsidP="00E37679">
      <w:pPr>
        <w:pStyle w:val="Akapitzlist"/>
        <w:numPr>
          <w:ilvl w:val="0"/>
          <w:numId w:val="12"/>
        </w:numPr>
        <w:spacing w:after="0"/>
        <w:ind w:left="774" w:hanging="227"/>
        <w:jc w:val="both"/>
        <w:rPr>
          <w:rFonts w:ascii="Times New Roman" w:hAnsi="Times New Roman" w:cs="Times New Roman"/>
          <w:sz w:val="24"/>
          <w:szCs w:val="24"/>
        </w:rPr>
      </w:pPr>
      <w:r w:rsidRPr="00B3671C">
        <w:rPr>
          <w:rFonts w:ascii="Times New Roman" w:hAnsi="Times New Roman" w:cs="Times New Roman"/>
          <w:sz w:val="24"/>
          <w:szCs w:val="24"/>
        </w:rPr>
        <w:t>Ustawą z dnia 14 grudnia 2012</w:t>
      </w:r>
      <w:r w:rsidR="00E37679" w:rsidRPr="00B3671C">
        <w:rPr>
          <w:rFonts w:ascii="Times New Roman" w:hAnsi="Times New Roman" w:cs="Times New Roman"/>
          <w:sz w:val="24"/>
          <w:szCs w:val="24"/>
        </w:rPr>
        <w:t xml:space="preserve">r. </w:t>
      </w:r>
      <w:r w:rsidRPr="00B3671C">
        <w:rPr>
          <w:rFonts w:ascii="Times New Roman" w:hAnsi="Times New Roman" w:cs="Times New Roman"/>
          <w:sz w:val="24"/>
          <w:szCs w:val="24"/>
        </w:rPr>
        <w:t xml:space="preserve"> o odpadach (</w:t>
      </w:r>
      <w:r w:rsidR="004E1DF1" w:rsidRPr="00B3671C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B3671C">
        <w:rPr>
          <w:rFonts w:ascii="Times New Roman" w:hAnsi="Times New Roman" w:cs="Times New Roman"/>
          <w:sz w:val="24"/>
          <w:szCs w:val="24"/>
        </w:rPr>
        <w:t>Dz.U.2021.779</w:t>
      </w:r>
      <w:r w:rsidR="004E1DF1" w:rsidRPr="00B3671C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4E1DF1" w:rsidRPr="00B3671C" w:rsidRDefault="00BE73A9" w:rsidP="00E37679">
      <w:pPr>
        <w:pStyle w:val="Akapitzlist"/>
        <w:numPr>
          <w:ilvl w:val="0"/>
          <w:numId w:val="12"/>
        </w:numPr>
        <w:spacing w:after="0"/>
        <w:ind w:left="774" w:hanging="227"/>
        <w:jc w:val="both"/>
        <w:rPr>
          <w:rFonts w:ascii="Times New Roman" w:hAnsi="Times New Roman" w:cs="Times New Roman"/>
          <w:sz w:val="24"/>
          <w:szCs w:val="24"/>
        </w:rPr>
      </w:pPr>
      <w:r w:rsidRPr="00B3671C">
        <w:rPr>
          <w:rFonts w:ascii="Times New Roman" w:hAnsi="Times New Roman" w:cs="Times New Roman"/>
          <w:sz w:val="24"/>
          <w:szCs w:val="24"/>
        </w:rPr>
        <w:t xml:space="preserve">Ustawą z dnia </w:t>
      </w:r>
      <w:r w:rsidR="00E37679" w:rsidRPr="00B3671C">
        <w:rPr>
          <w:rFonts w:ascii="Times New Roman" w:hAnsi="Times New Roman" w:cs="Times New Roman"/>
          <w:sz w:val="24"/>
          <w:szCs w:val="24"/>
        </w:rPr>
        <w:t>27 kwietnia 2001r.</w:t>
      </w:r>
      <w:r w:rsidRPr="00B3671C">
        <w:rPr>
          <w:rFonts w:ascii="Times New Roman" w:hAnsi="Times New Roman" w:cs="Times New Roman"/>
          <w:sz w:val="24"/>
          <w:szCs w:val="24"/>
        </w:rPr>
        <w:t xml:space="preserve"> </w:t>
      </w:r>
      <w:r w:rsidR="00E37679" w:rsidRPr="00B3671C">
        <w:rPr>
          <w:rFonts w:ascii="Times New Roman" w:hAnsi="Times New Roman" w:cs="Times New Roman"/>
          <w:sz w:val="24"/>
          <w:szCs w:val="24"/>
        </w:rPr>
        <w:t>Prawo ochrony środowiska</w:t>
      </w:r>
      <w:r w:rsidRPr="00B3671C">
        <w:rPr>
          <w:rFonts w:ascii="Times New Roman" w:hAnsi="Times New Roman" w:cs="Times New Roman"/>
          <w:sz w:val="24"/>
          <w:szCs w:val="24"/>
        </w:rPr>
        <w:t xml:space="preserve"> (tekst jednolity Dz.U. z 2021.1973 z późn. zm.)</w:t>
      </w:r>
      <w:r w:rsidR="00A11CD1" w:rsidRPr="00B3671C">
        <w:rPr>
          <w:rFonts w:ascii="Times New Roman" w:hAnsi="Times New Roman" w:cs="Times New Roman"/>
          <w:sz w:val="24"/>
          <w:szCs w:val="24"/>
        </w:rPr>
        <w:t>.</w:t>
      </w:r>
    </w:p>
    <w:p w:rsidR="00661BE4" w:rsidRPr="005D0833" w:rsidRDefault="00661BE4" w:rsidP="00661BE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powstania w trakcie wykonywania Umowy lub po jej wykonaniu jakichkolwiek roszczeń osób trzecich, Wykonawca bierze na siebie wyłączną odpowiedzialność za roszczenia osób trze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t>cich z tytułu szkód majątkowych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niemajątkowych w mieniu i na osobie, w tym z tytułu nienależytego wykonania lub  braku wykonania Umowy przez Wykonawcę lub jego zastępów, na jakiejkolwiek podstawie prawnej  lub faktycznej.</w:t>
      </w:r>
    </w:p>
    <w:p w:rsidR="00661BE4" w:rsidRPr="00763EFA" w:rsidRDefault="00661BE4" w:rsidP="00661BE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jest ubezpieczon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t>y od odpowiedzialności cywilnej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prowadzonej przez siebie działalnośc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t>i związanej z przedmiotem umowy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posiada aktualną polisę, a w przypadku jej braku inny dokum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t>ent potwierdzający,</w:t>
      </w:r>
      <w:r w:rsidR="009C78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że jest ubezpieczony od odpowiedzialności cywilnej z tytułu wykonywania działalności gospodarczej, ważną przez cały okres świadczenia usług objętych umową.</w:t>
      </w:r>
    </w:p>
    <w:p w:rsidR="00AF02F5" w:rsidRDefault="00AF02F5" w:rsidP="00AF0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2F5" w:rsidRDefault="00AF02F5" w:rsidP="00AF0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2F5" w:rsidRPr="00F60E81" w:rsidRDefault="00AF02F5" w:rsidP="00AF02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powinien posiadać wymagane prawem </w:t>
      </w:r>
      <w:r w:rsidRPr="00F60E81">
        <w:rPr>
          <w:rFonts w:ascii="Times New Roman" w:eastAsia="Times New Roman" w:hAnsi="Times New Roman" w:cs="Times New Roman"/>
          <w:sz w:val="24"/>
          <w:szCs w:val="24"/>
        </w:rPr>
        <w:t>uprawnienia do wykonywania działalności odpowiadającej przedmiotowi zamówienia  jeżeli ustawy nakładają taki obowiązek a mianowicie:</w:t>
      </w:r>
    </w:p>
    <w:p w:rsidR="0008245A" w:rsidRDefault="0008245A" w:rsidP="00AF02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E58">
        <w:rPr>
          <w:rFonts w:ascii="Times New Roman" w:eastAsia="Times New Roman" w:hAnsi="Times New Roman" w:cs="Times New Roman"/>
          <w:b/>
          <w:sz w:val="24"/>
          <w:szCs w:val="24"/>
        </w:rPr>
        <w:t>Wykonawcy pełniący funkcję przewoźnika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ubocznych produktów pochodzenia zwierzęcego kat. III</w:t>
      </w:r>
      <w:r w:rsidR="00397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7667" w:rsidRPr="00FE26A6" w:rsidRDefault="005F4859" w:rsidP="00143F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aktualną</w:t>
      </w:r>
      <w:r w:rsidR="00397667">
        <w:rPr>
          <w:rFonts w:ascii="Times New Roman" w:eastAsia="Times New Roman" w:hAnsi="Times New Roman" w:cs="Times New Roman"/>
          <w:sz w:val="24"/>
          <w:szCs w:val="24"/>
        </w:rPr>
        <w:t xml:space="preserve"> decyzję właściwego organu Inspekcji Weterynaryjnej na przewóz </w:t>
      </w:r>
      <w:r w:rsidR="00CC3E26">
        <w:rPr>
          <w:rFonts w:ascii="Times New Roman" w:eastAsia="Times New Roman" w:hAnsi="Times New Roman" w:cs="Times New Roman"/>
          <w:sz w:val="24"/>
          <w:szCs w:val="24"/>
        </w:rPr>
        <w:t>ubocznych produktów pochodzenia zwierzęcego</w:t>
      </w:r>
      <w:r w:rsidR="00397667">
        <w:rPr>
          <w:rFonts w:ascii="Times New Roman" w:eastAsia="Times New Roman" w:hAnsi="Times New Roman" w:cs="Times New Roman"/>
          <w:sz w:val="24"/>
          <w:szCs w:val="24"/>
        </w:rPr>
        <w:t xml:space="preserve"> kat. III</w:t>
      </w:r>
      <w:r w:rsidR="009A0480">
        <w:rPr>
          <w:rFonts w:ascii="Times New Roman" w:eastAsia="Times New Roman" w:hAnsi="Times New Roman" w:cs="Times New Roman"/>
          <w:sz w:val="24"/>
          <w:szCs w:val="24"/>
        </w:rPr>
        <w:t xml:space="preserve"> określonymi środkami </w:t>
      </w:r>
      <w:r w:rsidR="009A0480" w:rsidRPr="00FE26A6">
        <w:rPr>
          <w:rFonts w:ascii="Times New Roman" w:eastAsia="Times New Roman" w:hAnsi="Times New Roman" w:cs="Times New Roman"/>
          <w:sz w:val="24"/>
          <w:szCs w:val="24"/>
        </w:rPr>
        <w:t xml:space="preserve">transportu </w:t>
      </w:r>
      <w:r w:rsidR="00104C98" w:rsidRPr="00FE26A6">
        <w:rPr>
          <w:rFonts w:ascii="Times New Roman" w:eastAsia="Times New Roman" w:hAnsi="Times New Roman" w:cs="Times New Roman"/>
          <w:sz w:val="24"/>
          <w:szCs w:val="24"/>
        </w:rPr>
        <w:t xml:space="preserve">oraz nadającą </w:t>
      </w:r>
      <w:r w:rsidR="009F5358" w:rsidRPr="00FE26A6">
        <w:rPr>
          <w:rFonts w:ascii="Times New Roman" w:eastAsia="Times New Roman" w:hAnsi="Times New Roman" w:cs="Times New Roman"/>
          <w:sz w:val="24"/>
          <w:szCs w:val="24"/>
        </w:rPr>
        <w:t xml:space="preserve">numer identyfikacyjny na prowadzenie działalności w zakresie transportu </w:t>
      </w:r>
      <w:r w:rsidR="00CC3E26" w:rsidRPr="00FE26A6">
        <w:rPr>
          <w:rFonts w:ascii="Times New Roman" w:eastAsia="Times New Roman" w:hAnsi="Times New Roman" w:cs="Times New Roman"/>
          <w:sz w:val="24"/>
          <w:szCs w:val="24"/>
        </w:rPr>
        <w:t>ubocznych produktów pochodzenia zwierzęcego</w:t>
      </w:r>
      <w:r w:rsidR="009F5358" w:rsidRPr="00FE26A6">
        <w:rPr>
          <w:rFonts w:ascii="Times New Roman" w:eastAsia="Times New Roman" w:hAnsi="Times New Roman" w:cs="Times New Roman"/>
          <w:sz w:val="24"/>
          <w:szCs w:val="24"/>
        </w:rPr>
        <w:t xml:space="preserve"> kat. III 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>wydaną na podstawie ustawy z dnia 11 marca 2004 r. o ochronie zdrowia zwierząt oraz zwalczaniu chorób zakaźnych zwierząt (Dz. U. z 202</w:t>
      </w:r>
      <w:r w:rsidR="00B55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555B6">
        <w:rPr>
          <w:rFonts w:ascii="Times New Roman" w:eastAsia="Times New Roman" w:hAnsi="Times New Roman" w:cs="Times New Roman"/>
          <w:sz w:val="24"/>
          <w:szCs w:val="24"/>
        </w:rPr>
        <w:t>1075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>) oraz R</w:t>
      </w:r>
      <w:r w:rsidR="00A00C21" w:rsidRPr="00FE26A6">
        <w:rPr>
          <w:rFonts w:ascii="Times New Roman" w:eastAsia="Times New Roman" w:hAnsi="Times New Roman" w:cs="Times New Roman"/>
          <w:bCs/>
          <w:sz w:val="24"/>
          <w:szCs w:val="24"/>
        </w:rPr>
        <w:t>ozporządzenia Parlamentu Europejskiego i Rady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C21" w:rsidRPr="00FE26A6">
        <w:rPr>
          <w:rFonts w:ascii="Times New Roman" w:eastAsia="Times New Roman" w:hAnsi="Times New Roman" w:cs="Times New Roman"/>
          <w:bCs/>
          <w:sz w:val="24"/>
          <w:szCs w:val="24"/>
        </w:rPr>
        <w:t xml:space="preserve">(WE) </w:t>
      </w:r>
      <w:r w:rsidR="00A00C21" w:rsidRPr="00FE26A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nr 1069/2009  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 xml:space="preserve">z dnia 21 października 2009 r. </w:t>
      </w:r>
      <w:r w:rsidR="00A00C21" w:rsidRPr="00FE26A6">
        <w:rPr>
          <w:rFonts w:ascii="Times New Roman" w:eastAsia="Times New Roman" w:hAnsi="Times New Roman" w:cs="Times New Roman"/>
          <w:bCs/>
          <w:sz w:val="24"/>
          <w:szCs w:val="24"/>
        </w:rPr>
        <w:t>określającego przepisy sanitarne dotyczące produktów ubocznych pochodzenia zwierzęcego nieprzeznaczonych do spożycia przez ludzi, i uchylającym rozporządzenie (WE) nr 1774/2002 (rozporządzenie o produktach ubocznych pochodzenia zwierzęcego);</w:t>
      </w:r>
    </w:p>
    <w:p w:rsidR="00143FF2" w:rsidRPr="00FE26A6" w:rsidRDefault="00143FF2" w:rsidP="00D11360">
      <w:pPr>
        <w:pStyle w:val="Akapitzlist"/>
        <w:autoSpaceDE w:val="0"/>
        <w:autoSpaceDN w:val="0"/>
        <w:adjustRightInd w:val="0"/>
        <w:spacing w:after="0"/>
        <w:ind w:left="17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859" w:rsidRPr="00FE26A6" w:rsidRDefault="00D11360" w:rsidP="00143FF2">
      <w:pPr>
        <w:pStyle w:val="Akapitzlist"/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6A6">
        <w:rPr>
          <w:rFonts w:ascii="Times New Roman" w:eastAsia="Times New Roman" w:hAnsi="Times New Roman" w:cs="Times New Roman"/>
          <w:sz w:val="24"/>
          <w:szCs w:val="24"/>
        </w:rPr>
        <w:t>oraz</w:t>
      </w:r>
    </w:p>
    <w:p w:rsidR="00143FF2" w:rsidRPr="00FE26A6" w:rsidRDefault="00143FF2" w:rsidP="00143FF2">
      <w:pPr>
        <w:pStyle w:val="Akapitzlist"/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859" w:rsidRPr="00FE26A6" w:rsidRDefault="005F4859" w:rsidP="00143F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6A6">
        <w:rPr>
          <w:rFonts w:ascii="Times New Roman" w:eastAsia="Times New Roman" w:hAnsi="Times New Roman" w:cs="Times New Roman"/>
          <w:sz w:val="24"/>
          <w:szCs w:val="24"/>
        </w:rPr>
        <w:t>podpisaną umowę</w:t>
      </w:r>
      <w:r w:rsidR="002A73F3" w:rsidRPr="00FE26A6">
        <w:rPr>
          <w:rFonts w:ascii="Times New Roman" w:eastAsia="Times New Roman" w:hAnsi="Times New Roman" w:cs="Times New Roman"/>
          <w:sz w:val="24"/>
          <w:szCs w:val="24"/>
        </w:rPr>
        <w:t xml:space="preserve"> z wyspecjalizowaną firmą, która posiada wymagane przepisami prawa zezwolenia na prowadzenie działalności </w:t>
      </w:r>
      <w:r w:rsidR="009642E3" w:rsidRPr="00FE26A6">
        <w:rPr>
          <w:rFonts w:ascii="Times New Roman" w:eastAsia="Times New Roman" w:hAnsi="Times New Roman" w:cs="Times New Roman"/>
          <w:sz w:val="24"/>
          <w:szCs w:val="24"/>
        </w:rPr>
        <w:t xml:space="preserve">nadzorowanej </w:t>
      </w:r>
      <w:r w:rsidR="00733AC6" w:rsidRPr="00FE26A6">
        <w:rPr>
          <w:rFonts w:ascii="Times New Roman" w:eastAsia="Times New Roman" w:hAnsi="Times New Roman" w:cs="Times New Roman"/>
          <w:sz w:val="24"/>
          <w:szCs w:val="24"/>
        </w:rPr>
        <w:t xml:space="preserve">do wykonywania czynności </w:t>
      </w:r>
      <w:r w:rsidR="00324F76" w:rsidRPr="00FE26A6">
        <w:rPr>
          <w:rFonts w:ascii="Times New Roman" w:eastAsia="Times New Roman" w:hAnsi="Times New Roman" w:cs="Times New Roman"/>
          <w:sz w:val="24"/>
          <w:szCs w:val="24"/>
        </w:rPr>
        <w:t>dotyczących produktów ubocznych pochodzenia zwierzęcego</w:t>
      </w:r>
      <w:r w:rsidR="002A73F3" w:rsidRPr="00FE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F76" w:rsidRPr="00FE26A6">
        <w:rPr>
          <w:rFonts w:ascii="Times New Roman" w:eastAsia="Times New Roman" w:hAnsi="Times New Roman" w:cs="Times New Roman"/>
          <w:sz w:val="24"/>
          <w:szCs w:val="24"/>
        </w:rPr>
        <w:t>kat. III</w:t>
      </w:r>
      <w:r w:rsidR="00A57170" w:rsidRPr="00FE26A6">
        <w:rPr>
          <w:rFonts w:ascii="Times New Roman" w:eastAsia="Times New Roman" w:hAnsi="Times New Roman" w:cs="Times New Roman"/>
          <w:sz w:val="24"/>
          <w:szCs w:val="24"/>
        </w:rPr>
        <w:t xml:space="preserve"> po ich zebraniu, takich jak: sortowanie, </w:t>
      </w:r>
      <w:r w:rsidR="009A2C07" w:rsidRPr="00FE26A6">
        <w:rPr>
          <w:rFonts w:ascii="Times New Roman" w:eastAsia="Times New Roman" w:hAnsi="Times New Roman" w:cs="Times New Roman"/>
          <w:sz w:val="24"/>
          <w:szCs w:val="24"/>
        </w:rPr>
        <w:t>dzielenie, chłodzenie, zamrażanie, solenie itd.</w:t>
      </w:r>
      <w:r w:rsidR="008B52EF" w:rsidRPr="00FE26A6">
        <w:rPr>
          <w:rFonts w:ascii="Times New Roman" w:eastAsia="Times New Roman" w:hAnsi="Times New Roman" w:cs="Times New Roman"/>
          <w:sz w:val="24"/>
          <w:szCs w:val="24"/>
        </w:rPr>
        <w:t xml:space="preserve"> lub zezwolenie na składowanie </w:t>
      </w:r>
      <w:r w:rsidR="00682D42" w:rsidRPr="00FE26A6">
        <w:rPr>
          <w:rFonts w:ascii="Times New Roman" w:eastAsia="Times New Roman" w:hAnsi="Times New Roman" w:cs="Times New Roman"/>
          <w:sz w:val="24"/>
          <w:szCs w:val="24"/>
        </w:rPr>
        <w:t xml:space="preserve">ubocznych produktów pochodzenia zwierzęcego kat. III wydaną zgodnie z art. 24 ust. 1 lit. </w:t>
      </w:r>
      <w:r w:rsidR="00442C75" w:rsidRPr="00FE26A6">
        <w:rPr>
          <w:rFonts w:ascii="Times New Roman" w:eastAsia="Times New Roman" w:hAnsi="Times New Roman" w:cs="Times New Roman"/>
          <w:sz w:val="24"/>
          <w:szCs w:val="24"/>
        </w:rPr>
        <w:t>h</w:t>
      </w:r>
      <w:r w:rsidR="00682D42" w:rsidRPr="00FE26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2C75" w:rsidRPr="00FE26A6">
        <w:rPr>
          <w:rFonts w:ascii="Times New Roman" w:eastAsia="Times New Roman" w:hAnsi="Times New Roman" w:cs="Times New Roman"/>
          <w:sz w:val="24"/>
          <w:szCs w:val="24"/>
        </w:rPr>
        <w:t xml:space="preserve"> i) </w:t>
      </w:r>
      <w:r w:rsidR="00C061F2" w:rsidRPr="00FE26A6">
        <w:rPr>
          <w:rFonts w:ascii="Times New Roman" w:eastAsia="Times New Roman" w:hAnsi="Times New Roman" w:cs="Times New Roman"/>
          <w:sz w:val="24"/>
          <w:szCs w:val="24"/>
        </w:rPr>
        <w:t xml:space="preserve">rozporządzenia (WE) nr 1069/2009 oraz nadającą weterynaryjny numer </w:t>
      </w:r>
      <w:r w:rsidR="009456BF" w:rsidRPr="00FE26A6">
        <w:rPr>
          <w:rFonts w:ascii="Times New Roman" w:eastAsia="Times New Roman" w:hAnsi="Times New Roman" w:cs="Times New Roman"/>
          <w:sz w:val="24"/>
          <w:szCs w:val="24"/>
        </w:rPr>
        <w:t>identyfikacyjny do prowadzenia wyżej wymienionej działalności</w:t>
      </w:r>
    </w:p>
    <w:p w:rsidR="00143FF2" w:rsidRPr="00FE26A6" w:rsidRDefault="00143FF2" w:rsidP="00143FF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A75" w:rsidRPr="00FE26A6" w:rsidRDefault="00564A75" w:rsidP="00564A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6A6">
        <w:rPr>
          <w:rFonts w:ascii="Times New Roman" w:eastAsia="Times New Roman" w:hAnsi="Times New Roman" w:cs="Times New Roman"/>
          <w:b/>
          <w:sz w:val="24"/>
          <w:szCs w:val="24"/>
        </w:rPr>
        <w:t>Wykonawcy pełniący funkcję przewoźnika</w:t>
      </w:r>
      <w:r w:rsidR="00180D43" w:rsidRPr="00FE26A6">
        <w:rPr>
          <w:rFonts w:ascii="Times New Roman" w:eastAsia="Times New Roman" w:hAnsi="Times New Roman" w:cs="Times New Roman"/>
          <w:b/>
          <w:sz w:val="24"/>
          <w:szCs w:val="24"/>
        </w:rPr>
        <w:t xml:space="preserve"> i nabywającego</w:t>
      </w:r>
      <w:r w:rsidRPr="00FE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D43" w:rsidRPr="00FE26A6">
        <w:rPr>
          <w:rFonts w:ascii="Times New Roman" w:eastAsia="Times New Roman" w:hAnsi="Times New Roman" w:cs="Times New Roman"/>
          <w:sz w:val="24"/>
          <w:szCs w:val="24"/>
        </w:rPr>
        <w:t>uboczne produkty</w:t>
      </w:r>
      <w:r w:rsidRPr="00FE26A6">
        <w:rPr>
          <w:rFonts w:ascii="Times New Roman" w:eastAsia="Times New Roman" w:hAnsi="Times New Roman" w:cs="Times New Roman"/>
          <w:sz w:val="24"/>
          <w:szCs w:val="24"/>
        </w:rPr>
        <w:t xml:space="preserve"> pochodzenia zwierzęcego kat. III:</w:t>
      </w:r>
    </w:p>
    <w:p w:rsidR="00393CF5" w:rsidRPr="00FE26A6" w:rsidRDefault="00393CF5" w:rsidP="00AF55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6A6">
        <w:rPr>
          <w:rFonts w:ascii="Times New Roman" w:eastAsia="Times New Roman" w:hAnsi="Times New Roman" w:cs="Times New Roman"/>
          <w:sz w:val="24"/>
          <w:szCs w:val="24"/>
        </w:rPr>
        <w:t>aktualną decyzję właściwego organu Inspekcji Weterynaryjnej na przewóz ubocznych produktów pochodzenia zwierzęcego kat. III określonymi środkami transportu oraz nadającą numer identyfikacyjny na prowadzenie działalności w zakresie transportu ubocznych produktów pochodzenia zwierzęcego kat. III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 xml:space="preserve"> wydaną na podstawie ustawy z dnia 11 marca 2004 r. o ochronie zdrowia zwierząt oraz zwalczaniu chorób zakaźnych zwierząt (Dz. U. z 202</w:t>
      </w:r>
      <w:r w:rsidR="00B55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B555B6">
        <w:rPr>
          <w:rFonts w:ascii="Times New Roman" w:eastAsia="Times New Roman" w:hAnsi="Times New Roman" w:cs="Times New Roman"/>
          <w:sz w:val="24"/>
          <w:szCs w:val="24"/>
        </w:rPr>
        <w:t>1075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>) oraz R</w:t>
      </w:r>
      <w:r w:rsidR="00A00C21" w:rsidRPr="00FE26A6">
        <w:rPr>
          <w:rFonts w:ascii="Times New Roman" w:eastAsia="Times New Roman" w:hAnsi="Times New Roman" w:cs="Times New Roman"/>
          <w:bCs/>
          <w:sz w:val="24"/>
          <w:szCs w:val="24"/>
        </w:rPr>
        <w:t>ozporządzenia Parlamentu Europejskiego i Rady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C21" w:rsidRPr="00FE26A6">
        <w:rPr>
          <w:rFonts w:ascii="Times New Roman" w:eastAsia="Times New Roman" w:hAnsi="Times New Roman" w:cs="Times New Roman"/>
          <w:bCs/>
          <w:sz w:val="24"/>
          <w:szCs w:val="24"/>
        </w:rPr>
        <w:t xml:space="preserve">(WE) nr 1069/2009  </w:t>
      </w:r>
      <w:r w:rsidR="00A00C21" w:rsidRPr="00FE26A6">
        <w:rPr>
          <w:rFonts w:ascii="Times New Roman" w:eastAsia="Times New Roman" w:hAnsi="Times New Roman" w:cs="Times New Roman"/>
          <w:sz w:val="24"/>
          <w:szCs w:val="24"/>
        </w:rPr>
        <w:t xml:space="preserve">z dnia 21 października 2009 r. </w:t>
      </w:r>
      <w:r w:rsidR="00A00C21" w:rsidRPr="00FE26A6">
        <w:rPr>
          <w:rFonts w:ascii="Times New Roman" w:eastAsia="Times New Roman" w:hAnsi="Times New Roman" w:cs="Times New Roman"/>
          <w:bCs/>
          <w:sz w:val="24"/>
          <w:szCs w:val="24"/>
        </w:rPr>
        <w:t>określającego przepisy sanitarne dotyczące produktów ubocznych pochodzenia zwierzęcego nieprzeznaczonych do spożycia przez ludzi, i uchylającym rozporządzenie (WE) nr 1774/2002 (rozporządzenie o produktach ubocznych pochodzenia zwierzęcego);</w:t>
      </w:r>
    </w:p>
    <w:p w:rsidR="00143FF2" w:rsidRDefault="00143FF2" w:rsidP="00845CF7">
      <w:pPr>
        <w:pStyle w:val="Akapitzlist"/>
        <w:autoSpaceDE w:val="0"/>
        <w:autoSpaceDN w:val="0"/>
        <w:adjustRightInd w:val="0"/>
        <w:spacing w:after="0"/>
        <w:ind w:left="17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8FC" w:rsidRDefault="009C78FC" w:rsidP="00AF5566">
      <w:pPr>
        <w:pStyle w:val="Akapitzlist"/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143FF2" w:rsidRDefault="00143FF2" w:rsidP="00845CF7">
      <w:pPr>
        <w:pStyle w:val="Akapitzlist"/>
        <w:autoSpaceDE w:val="0"/>
        <w:autoSpaceDN w:val="0"/>
        <w:adjustRightInd w:val="0"/>
        <w:spacing w:after="0"/>
        <w:ind w:left="17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CF5" w:rsidRDefault="00324719" w:rsidP="00AF556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aktualną decyzję </w:t>
      </w:r>
      <w:r w:rsidR="00393CF5">
        <w:rPr>
          <w:rFonts w:ascii="Times New Roman" w:eastAsia="Times New Roman" w:hAnsi="Times New Roman" w:cs="Times New Roman"/>
          <w:sz w:val="24"/>
          <w:szCs w:val="24"/>
        </w:rPr>
        <w:t>na prowadzenie działalności nadzorowanej do wykonywania czynności dotyczących produktów ubocznych pochodzenia zwierzęcego kat. III po ich zebraniu, takich jak: sortowanie, dzielenie, chłodzenie, zamrażanie, solenie itd. lub zezwolenie na składowanie ubocznych produktów pochodzenia zwierzęcego kat. III wydaną zgodnie z art. 24 ust. 1 lit. h) i) rozporządzenia (WE) nr 1069/2009 oraz nadającą weterynaryjny numer identyfikacyjny do prowadzenia wyżej wymienionej działalności</w:t>
      </w:r>
    </w:p>
    <w:p w:rsidR="00143FF2" w:rsidRPr="00143FF2" w:rsidRDefault="00143FF2" w:rsidP="00143FF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E58" w:rsidRDefault="006B4E58" w:rsidP="006B4E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E58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Wykonawcy pełniący funkcję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pośrednika w obrocie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ubocznych produktów pochodzenia zwierzęcego kat. III:</w:t>
      </w:r>
    </w:p>
    <w:p w:rsidR="00180D43" w:rsidRPr="00BA4FB5" w:rsidRDefault="008B708A" w:rsidP="00BA4FB5">
      <w:pPr>
        <w:pStyle w:val="Akapitzlist"/>
        <w:autoSpaceDE w:val="0"/>
        <w:autoSpaceDN w:val="0"/>
        <w:adjustRightInd w:val="0"/>
        <w:spacing w:after="0"/>
        <w:ind w:left="10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aktualną decyzję </w:t>
      </w:r>
      <w:r w:rsidR="0071097A" w:rsidRPr="00FE26A6">
        <w:rPr>
          <w:rFonts w:ascii="Times New Roman" w:eastAsia="Times New Roman" w:hAnsi="Times New Roman" w:cs="Times New Roman"/>
          <w:sz w:val="24"/>
          <w:szCs w:val="24"/>
        </w:rPr>
        <w:t xml:space="preserve">właściwego organu Inspekcji Weterynaryjnej na </w:t>
      </w:r>
      <w:r w:rsidR="000D26F4">
        <w:rPr>
          <w:rFonts w:ascii="Times New Roman" w:eastAsia="Times New Roman" w:hAnsi="Times New Roman" w:cs="Times New Roman"/>
          <w:sz w:val="24"/>
          <w:szCs w:val="24"/>
        </w:rPr>
        <w:t>pośredniczenie w obrocie ubocznymi produktami</w:t>
      </w:r>
      <w:r w:rsidR="000D26F4" w:rsidRPr="00FE26A6">
        <w:rPr>
          <w:rFonts w:ascii="Times New Roman" w:eastAsia="Times New Roman" w:hAnsi="Times New Roman" w:cs="Times New Roman"/>
          <w:sz w:val="24"/>
          <w:szCs w:val="24"/>
        </w:rPr>
        <w:t xml:space="preserve"> pochodzenia zwierzęcego kat. III</w:t>
      </w:r>
      <w:r w:rsidR="00BA4FB5">
        <w:rPr>
          <w:rFonts w:ascii="Times New Roman" w:eastAsia="Times New Roman" w:hAnsi="Times New Roman" w:cs="Times New Roman"/>
          <w:sz w:val="24"/>
          <w:szCs w:val="24"/>
        </w:rPr>
        <w:t xml:space="preserve"> oraz w</w:t>
      </w:r>
      <w:r w:rsidR="0039434A" w:rsidRPr="00BA4FB5">
        <w:rPr>
          <w:rFonts w:ascii="Times New Roman" w:eastAsia="Times New Roman" w:hAnsi="Times New Roman" w:cs="Times New Roman"/>
          <w:sz w:val="24"/>
          <w:szCs w:val="24"/>
        </w:rPr>
        <w:t xml:space="preserve">skazują, </w:t>
      </w:r>
      <w:r w:rsidR="0039434A" w:rsidRPr="00BA4FB5">
        <w:rPr>
          <w:rFonts w:ascii="Times New Roman" w:eastAsia="Times New Roman" w:hAnsi="Times New Roman" w:cs="Times New Roman"/>
          <w:sz w:val="24"/>
          <w:szCs w:val="24"/>
        </w:rPr>
        <w:lastRenderedPageBreak/>
        <w:t>które części zamówienia mają zamiar powierzyć podwykonawcy, oraz nazwy tych podwykonawców</w:t>
      </w:r>
      <w:r w:rsidR="0036605E" w:rsidRPr="00BA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566" w:rsidRPr="00BA4FB5">
        <w:rPr>
          <w:rFonts w:ascii="Times New Roman" w:eastAsia="Times New Roman" w:hAnsi="Times New Roman" w:cs="Times New Roman"/>
          <w:sz w:val="24"/>
          <w:szCs w:val="24"/>
        </w:rPr>
        <w:t xml:space="preserve">jeżeli </w:t>
      </w:r>
      <w:r w:rsidR="008231F3" w:rsidRPr="00BA4FB5">
        <w:rPr>
          <w:rFonts w:ascii="Times New Roman" w:eastAsia="Times New Roman" w:hAnsi="Times New Roman" w:cs="Times New Roman"/>
          <w:sz w:val="24"/>
          <w:szCs w:val="24"/>
        </w:rPr>
        <w:t xml:space="preserve">są znane </w:t>
      </w:r>
      <w:r w:rsidR="00662845" w:rsidRPr="00BA4FB5">
        <w:rPr>
          <w:rFonts w:ascii="Times New Roman" w:eastAsia="Times New Roman" w:hAnsi="Times New Roman" w:cs="Times New Roman"/>
          <w:sz w:val="24"/>
          <w:szCs w:val="24"/>
        </w:rPr>
        <w:t>na etapie postępowania.</w:t>
      </w:r>
    </w:p>
    <w:p w:rsidR="00FA5F44" w:rsidRDefault="00FA5F44" w:rsidP="0039434A">
      <w:pPr>
        <w:pStyle w:val="Akapitzlist"/>
        <w:autoSpaceDE w:val="0"/>
        <w:autoSpaceDN w:val="0"/>
        <w:adjustRightInd w:val="0"/>
        <w:spacing w:after="0"/>
        <w:ind w:left="10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845" w:rsidRDefault="00662845" w:rsidP="0039434A">
      <w:pPr>
        <w:pStyle w:val="Akapitzlist"/>
        <w:autoSpaceDE w:val="0"/>
        <w:autoSpaceDN w:val="0"/>
        <w:adjustRightInd w:val="0"/>
        <w:spacing w:after="0"/>
        <w:ind w:left="10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 czym podmioty </w:t>
      </w:r>
      <w:r w:rsidR="00FA5F44">
        <w:rPr>
          <w:rFonts w:ascii="Times New Roman" w:eastAsia="Times New Roman" w:hAnsi="Times New Roman" w:cs="Times New Roman"/>
          <w:sz w:val="24"/>
          <w:szCs w:val="24"/>
        </w:rPr>
        <w:t>za pomocą, których pośrednik w obrocie UPPZ będzie realizował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zadanie zobowiązane są do posiadania </w:t>
      </w:r>
      <w:r w:rsidR="00B215A1">
        <w:rPr>
          <w:rFonts w:ascii="Times New Roman" w:eastAsia="Times New Roman" w:hAnsi="Times New Roman" w:cs="Times New Roman"/>
          <w:sz w:val="24"/>
          <w:szCs w:val="24"/>
        </w:rPr>
        <w:t>wymaganych pozwoleń do prowadzenia określonych zamówieniem czynności:</w:t>
      </w:r>
    </w:p>
    <w:p w:rsidR="00772385" w:rsidRPr="000D5A3C" w:rsidRDefault="00772385" w:rsidP="00761B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A3C">
        <w:rPr>
          <w:rFonts w:ascii="Times New Roman" w:eastAsia="Times New Roman" w:hAnsi="Times New Roman" w:cs="Times New Roman"/>
          <w:sz w:val="24"/>
          <w:szCs w:val="24"/>
        </w:rPr>
        <w:t xml:space="preserve">aktualną decyzję właściwego organu Inspekcji Weterynaryjnej na przewóz ubocznych produktów pochodzenia zwierzęcego kat. III określonymi środkami transportu oraz nadającą numer identyfikacyjny na prowadzenie działalności w zakresie transportu ubocznych produktów pochodzenia zwierzęcego kat. III </w:t>
      </w:r>
      <w:r w:rsidR="00362F55" w:rsidRPr="000D5A3C">
        <w:rPr>
          <w:rFonts w:ascii="Times New Roman" w:eastAsia="Times New Roman" w:hAnsi="Times New Roman" w:cs="Times New Roman"/>
          <w:sz w:val="24"/>
          <w:szCs w:val="24"/>
        </w:rPr>
        <w:t>wydaną na podstawie ustawy z dnia 11 marca 2004 r. o ochronie zdrowia zwierząt oraz zwalczaniu chorób zakaźnych zwierząt (Dz. U. z 202</w:t>
      </w:r>
      <w:r w:rsidR="00DF68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2F55" w:rsidRPr="000D5A3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DF6800">
        <w:rPr>
          <w:rFonts w:ascii="Times New Roman" w:eastAsia="Times New Roman" w:hAnsi="Times New Roman" w:cs="Times New Roman"/>
          <w:sz w:val="24"/>
          <w:szCs w:val="24"/>
        </w:rPr>
        <w:t>1075</w:t>
      </w:r>
      <w:bookmarkStart w:id="0" w:name="_GoBack"/>
      <w:bookmarkEnd w:id="0"/>
      <w:r w:rsidR="00362F55" w:rsidRPr="000D5A3C">
        <w:rPr>
          <w:rFonts w:ascii="Times New Roman" w:eastAsia="Times New Roman" w:hAnsi="Times New Roman" w:cs="Times New Roman"/>
          <w:sz w:val="24"/>
          <w:szCs w:val="24"/>
        </w:rPr>
        <w:t>) oraz R</w:t>
      </w:r>
      <w:r w:rsidR="00362F55" w:rsidRPr="000D5A3C">
        <w:rPr>
          <w:rFonts w:ascii="Times New Roman" w:eastAsia="Times New Roman" w:hAnsi="Times New Roman" w:cs="Times New Roman"/>
          <w:bCs/>
          <w:sz w:val="24"/>
          <w:szCs w:val="24"/>
        </w:rPr>
        <w:t>ozporządzenia Parlamentu Europejskiego i Rady</w:t>
      </w:r>
      <w:r w:rsidR="00362F55" w:rsidRPr="000D5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F55" w:rsidRPr="000D5A3C">
        <w:rPr>
          <w:rFonts w:ascii="Times New Roman" w:eastAsia="Times New Roman" w:hAnsi="Times New Roman" w:cs="Times New Roman"/>
          <w:bCs/>
          <w:sz w:val="24"/>
          <w:szCs w:val="24"/>
        </w:rPr>
        <w:t xml:space="preserve">(WE) nr 1069/2009  </w:t>
      </w:r>
      <w:r w:rsidR="00362F55" w:rsidRPr="000D5A3C">
        <w:rPr>
          <w:rFonts w:ascii="Times New Roman" w:eastAsia="Times New Roman" w:hAnsi="Times New Roman" w:cs="Times New Roman"/>
          <w:sz w:val="24"/>
          <w:szCs w:val="24"/>
        </w:rPr>
        <w:t xml:space="preserve">z dnia 21 października 2009 r. </w:t>
      </w:r>
      <w:r w:rsidR="00362F55" w:rsidRPr="000D5A3C">
        <w:rPr>
          <w:rFonts w:ascii="Times New Roman" w:eastAsia="Times New Roman" w:hAnsi="Times New Roman" w:cs="Times New Roman"/>
          <w:bCs/>
          <w:sz w:val="24"/>
          <w:szCs w:val="24"/>
        </w:rPr>
        <w:t>określającego przepisy sanitarne dotyczące produktów ubocznych pochodzenia zwierzęcego nieprzeznaczonych do spożycia przez ludzi, i uchylającym rozporządzenie (WE) nr 1774/2002 (rozporządzenie o produktach ubocznych pochodzenia zwierzęcego);</w:t>
      </w:r>
    </w:p>
    <w:p w:rsidR="00761B9C" w:rsidRPr="000D5A3C" w:rsidRDefault="00761B9C" w:rsidP="00761B9C">
      <w:pPr>
        <w:pStyle w:val="Akapitzlist"/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385" w:rsidRPr="000D5A3C" w:rsidRDefault="00761B9C" w:rsidP="00761B9C">
      <w:pPr>
        <w:pStyle w:val="Akapitzlist"/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A3C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761B9C" w:rsidRPr="000D5A3C" w:rsidRDefault="00761B9C" w:rsidP="00761B9C">
      <w:pPr>
        <w:pStyle w:val="Akapitzlist"/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385" w:rsidRPr="000D5A3C" w:rsidRDefault="00FC5E0D" w:rsidP="00761B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A3C">
        <w:rPr>
          <w:rFonts w:ascii="Times New Roman" w:eastAsia="Times New Roman" w:hAnsi="Times New Roman" w:cs="Times New Roman"/>
          <w:sz w:val="24"/>
          <w:szCs w:val="24"/>
        </w:rPr>
        <w:t>aktualną decyzję</w:t>
      </w:r>
      <w:r w:rsidR="009E34AC" w:rsidRPr="000D5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385" w:rsidRPr="000D5A3C">
        <w:rPr>
          <w:rFonts w:ascii="Times New Roman" w:eastAsia="Times New Roman" w:hAnsi="Times New Roman" w:cs="Times New Roman"/>
          <w:sz w:val="24"/>
          <w:szCs w:val="24"/>
        </w:rPr>
        <w:t>na prowadzenie działalności nadzorowanej do wykonywania czynności dotyczących produktów ubocznych pochodzenia zwierzęcego kat. III po ich zebraniu, takich jak: sortowanie, dzielenie, chłodzenie, zamrażanie, solenie itd. lub zezwolenie na składowanie ubocznych produktów pochodzenia zwierzęcego kat. III wydaną zgodnie z art. 24 ust. 1 lit. h) i) rozporządzenia (WE) nr 1069/2009 oraz nadającą weterynaryjny numer identyfikacyjny do prowadzenia wyżej wymienionej działalności</w:t>
      </w:r>
    </w:p>
    <w:p w:rsidR="00684EAD" w:rsidRDefault="00684EAD" w:rsidP="00684E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B9C" w:rsidRDefault="00776B97" w:rsidP="00684E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4E58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Wykonawcy pełniący funkcję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pośrednika w obrocie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ubocznych produktów pochodzenia zwierzęcego kat. III zobowiązani są do przedłożenia </w:t>
      </w:r>
      <w:r w:rsidR="001040B9">
        <w:rPr>
          <w:rFonts w:ascii="Times New Roman" w:eastAsia="Times New Roman" w:hAnsi="Times New Roman" w:cs="Times New Roman"/>
          <w:sz w:val="24"/>
          <w:szCs w:val="24"/>
        </w:rPr>
        <w:t>kserokopii wymaganych pozwoleń/decyzji przed podpisaniem umowy.</w:t>
      </w:r>
    </w:p>
    <w:p w:rsidR="003006AA" w:rsidRDefault="003006AA" w:rsidP="00684E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84EAD" w:rsidRPr="00661BE4" w:rsidRDefault="00684EAD" w:rsidP="00684E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1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Podwykonawcy:</w:t>
      </w:r>
    </w:p>
    <w:p w:rsidR="00153E40" w:rsidRPr="00E25561" w:rsidRDefault="00763EFA" w:rsidP="00661BE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FA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ykonawca ponosi pełną i wyłączną odpowiedzialność za zapłatę wynagrodzenia należnego podwykonawcom, pracownikom i osobom działającym na zlecenie Wykonawcy</w:t>
      </w:r>
      <w:r w:rsidR="00E25561">
        <w:rPr>
          <w:rFonts w:ascii="Times New Roman" w:eastAsia="Times New Roman" w:hAnsi="Times New Roman" w:cs="Times New Roman"/>
          <w:sz w:val="24"/>
          <w:szCs w:val="24"/>
        </w:rPr>
        <w:t>, biorących udział przy realizacji przedmiotu Umowy.</w:t>
      </w:r>
    </w:p>
    <w:p w:rsidR="00E25561" w:rsidRPr="00AC0898" w:rsidRDefault="00E25561" w:rsidP="00661BE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Powierzenie wykonania części zamówienia Podw</w:t>
      </w:r>
      <w:r w:rsidR="00C96E98">
        <w:rPr>
          <w:rFonts w:ascii="Times New Roman" w:eastAsia="Times New Roman" w:hAnsi="Times New Roman" w:cs="Times New Roman"/>
          <w:sz w:val="24"/>
          <w:szCs w:val="24"/>
        </w:rPr>
        <w:t>ykonawcom nie zwalnia Wykonawcy</w:t>
      </w:r>
      <w:r w:rsidR="00C36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odpowiedzialności </w:t>
      </w:r>
      <w:r w:rsidR="0068240C">
        <w:rPr>
          <w:rFonts w:ascii="Times New Roman" w:eastAsia="Times New Roman" w:hAnsi="Times New Roman" w:cs="Times New Roman"/>
          <w:sz w:val="24"/>
          <w:szCs w:val="24"/>
        </w:rPr>
        <w:t>za należyte wykonanie Umowy</w:t>
      </w:r>
      <w:r w:rsidR="00AC0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E7A" w:rsidRDefault="00AC0898" w:rsidP="00661BE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ponosi pełną odpowiedzialność za działania i zaniechania Podwykonawców, biorących udział w realizacji przedmiotu umowy</w:t>
      </w:r>
      <w:r w:rsidR="006232C1">
        <w:rPr>
          <w:rFonts w:ascii="Times New Roman" w:eastAsia="Times New Roman" w:hAnsi="Times New Roman" w:cs="Times New Roman"/>
          <w:sz w:val="24"/>
          <w:szCs w:val="24"/>
        </w:rPr>
        <w:t>, jak za działania i zaniechania własne.</w:t>
      </w:r>
    </w:p>
    <w:p w:rsidR="00C93E7A" w:rsidRPr="00C93E7A" w:rsidRDefault="00C93E7A" w:rsidP="00C93E7A">
      <w:pPr>
        <w:rPr>
          <w:rFonts w:ascii="Times New Roman" w:hAnsi="Times New Roman" w:cs="Times New Roman"/>
          <w:sz w:val="24"/>
          <w:szCs w:val="24"/>
        </w:rPr>
      </w:pPr>
    </w:p>
    <w:p w:rsidR="00C93E7A" w:rsidRDefault="00C93E7A" w:rsidP="00C93E7A">
      <w:pPr>
        <w:rPr>
          <w:rFonts w:ascii="Times New Roman" w:hAnsi="Times New Roman" w:cs="Times New Roman"/>
          <w:sz w:val="24"/>
          <w:szCs w:val="24"/>
        </w:rPr>
      </w:pPr>
    </w:p>
    <w:p w:rsidR="00D6243E" w:rsidRDefault="00D6243E" w:rsidP="00C93E7A">
      <w:pPr>
        <w:rPr>
          <w:rFonts w:ascii="Times New Roman" w:hAnsi="Times New Roman" w:cs="Times New Roman"/>
          <w:sz w:val="24"/>
          <w:szCs w:val="24"/>
        </w:rPr>
        <w:sectPr w:rsidR="00D6243E" w:rsidSect="00EC154E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6243E" w:rsidRDefault="00EA32C1" w:rsidP="00AA1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HARMONOGRAM ODBIORU UPPZ</w:t>
      </w:r>
    </w:p>
    <w:p w:rsidR="00EA32C1" w:rsidRPr="00EA32C1" w:rsidRDefault="00EA32C1" w:rsidP="00AA1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„wzór”</w:t>
      </w:r>
    </w:p>
    <w:p w:rsidR="00D6243E" w:rsidRDefault="00D6243E" w:rsidP="00AA1F7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0"/>
        <w:gridCol w:w="4908"/>
        <w:gridCol w:w="2818"/>
        <w:gridCol w:w="2790"/>
        <w:gridCol w:w="2792"/>
      </w:tblGrid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P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4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26" w:type="pct"/>
            <w:vAlign w:val="center"/>
          </w:tcPr>
          <w:p w:rsidR="00512F4E" w:rsidRP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4E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991" w:type="pct"/>
            <w:vAlign w:val="center"/>
          </w:tcPr>
          <w:p w:rsidR="00512F4E" w:rsidRP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4E">
              <w:rPr>
                <w:rFonts w:ascii="Times New Roman" w:hAnsi="Times New Roman" w:cs="Times New Roman"/>
                <w:b/>
                <w:sz w:val="24"/>
                <w:szCs w:val="24"/>
              </w:rPr>
              <w:t>Częstotliwość odbioru</w:t>
            </w:r>
          </w:p>
        </w:tc>
        <w:tc>
          <w:tcPr>
            <w:tcW w:w="981" w:type="pct"/>
            <w:vAlign w:val="center"/>
          </w:tcPr>
          <w:p w:rsidR="00512F4E" w:rsidRP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 tygodnia w których będzie dokonany odbiór</w:t>
            </w:r>
          </w:p>
        </w:tc>
        <w:tc>
          <w:tcPr>
            <w:tcW w:w="982" w:type="pct"/>
            <w:vAlign w:val="center"/>
          </w:tcPr>
          <w:p w:rsidR="00512F4E" w:rsidRP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4E">
              <w:rPr>
                <w:rFonts w:ascii="Times New Roman" w:hAnsi="Times New Roman" w:cs="Times New Roman"/>
                <w:b/>
                <w:sz w:val="24"/>
                <w:szCs w:val="24"/>
              </w:rPr>
              <w:t>Ilość pojemników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Rzeszów, ul. Lwowska 5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x 120 l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Rzeszów, ul. Dąbrowskiego 22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Nisko, ul. Sandomierska 20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x 120 l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Jarosław, ul. 3 Maja 80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Żurawica, ul. Wojska Polskiego 22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Przemyśl, ul. 29 Listopada 1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razy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x 120 l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OSG Trzcianiec, Wojtkowa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EA32C1" w:rsidTr="00EA32C1">
        <w:trPr>
          <w:trHeight w:val="567"/>
        </w:trPr>
        <w:tc>
          <w:tcPr>
            <w:tcW w:w="5000" w:type="pct"/>
            <w:gridSpan w:val="5"/>
            <w:vAlign w:val="center"/>
          </w:tcPr>
          <w:p w:rsidR="00EA32C1" w:rsidRPr="00ED72BC" w:rsidRDefault="00EA32C1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BC">
              <w:rPr>
                <w:rFonts w:ascii="Times New Roman" w:hAnsi="Times New Roman" w:cs="Times New Roman"/>
                <w:b/>
                <w:sz w:val="24"/>
                <w:szCs w:val="24"/>
              </w:rPr>
              <w:t>Dodatkowe miejsca prowadzenia ćwiczeń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Lotniczy Jasionka</w:t>
            </w:r>
          </w:p>
        </w:tc>
        <w:tc>
          <w:tcPr>
            <w:tcW w:w="991" w:type="pct"/>
            <w:vAlign w:val="center"/>
          </w:tcPr>
          <w:p w:rsidR="00512F4E" w:rsidRDefault="00FD5BBF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F4E">
              <w:rPr>
                <w:rFonts w:ascii="Times New Roman" w:hAnsi="Times New Roman" w:cs="Times New Roman"/>
                <w:sz w:val="24"/>
                <w:szCs w:val="24"/>
              </w:rPr>
              <w:t xml:space="preserve"> raz</w:t>
            </w:r>
            <w:r w:rsidR="00742FF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12F4E">
              <w:rPr>
                <w:rFonts w:ascii="Times New Roman" w:hAnsi="Times New Roman" w:cs="Times New Roman"/>
                <w:sz w:val="24"/>
                <w:szCs w:val="24"/>
              </w:rPr>
              <w:t xml:space="preserve">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FD5BBF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F4E">
              <w:rPr>
                <w:rFonts w:ascii="Times New Roman" w:hAnsi="Times New Roman" w:cs="Times New Roman"/>
                <w:sz w:val="24"/>
                <w:szCs w:val="24"/>
              </w:rPr>
              <w:t xml:space="preserve"> x 120 l</w:t>
            </w:r>
          </w:p>
        </w:tc>
      </w:tr>
      <w:tr w:rsidR="00512F4E" w:rsidTr="00EA32C1">
        <w:trPr>
          <w:trHeight w:val="567"/>
        </w:trPr>
        <w:tc>
          <w:tcPr>
            <w:tcW w:w="320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Rudna Mała</w:t>
            </w:r>
          </w:p>
        </w:tc>
        <w:tc>
          <w:tcPr>
            <w:tcW w:w="99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tygodniu</w:t>
            </w:r>
          </w:p>
        </w:tc>
        <w:tc>
          <w:tcPr>
            <w:tcW w:w="981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512F4E" w:rsidRDefault="00512F4E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x 120 l</w:t>
            </w:r>
          </w:p>
        </w:tc>
      </w:tr>
      <w:tr w:rsidR="00EA32C1" w:rsidTr="00EA32C1">
        <w:trPr>
          <w:trHeight w:val="567"/>
        </w:trPr>
        <w:tc>
          <w:tcPr>
            <w:tcW w:w="320" w:type="pct"/>
            <w:vAlign w:val="center"/>
          </w:tcPr>
          <w:p w:rsidR="00EA32C1" w:rsidRDefault="00EA32C1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6" w:type="pct"/>
            <w:vAlign w:val="center"/>
          </w:tcPr>
          <w:p w:rsidR="00EA32C1" w:rsidRDefault="00EA32C1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2954" w:type="pct"/>
            <w:gridSpan w:val="3"/>
            <w:vAlign w:val="center"/>
          </w:tcPr>
          <w:p w:rsidR="00EA32C1" w:rsidRDefault="00EA32C1" w:rsidP="00EA32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zgłoszenia mailowego</w:t>
            </w:r>
          </w:p>
        </w:tc>
      </w:tr>
    </w:tbl>
    <w:p w:rsidR="00D6243E" w:rsidRPr="00C93E7A" w:rsidRDefault="00D6243E" w:rsidP="00C93E7A">
      <w:pPr>
        <w:rPr>
          <w:rFonts w:ascii="Times New Roman" w:hAnsi="Times New Roman" w:cs="Times New Roman"/>
          <w:sz w:val="24"/>
          <w:szCs w:val="24"/>
        </w:rPr>
      </w:pPr>
    </w:p>
    <w:sectPr w:rsidR="00D6243E" w:rsidRPr="00C93E7A" w:rsidSect="00D624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72" w:rsidRDefault="00191272" w:rsidP="000C5665">
      <w:pPr>
        <w:spacing w:after="0" w:line="240" w:lineRule="auto"/>
      </w:pPr>
      <w:r>
        <w:separator/>
      </w:r>
    </w:p>
  </w:endnote>
  <w:endnote w:type="continuationSeparator" w:id="0">
    <w:p w:rsidR="00191272" w:rsidRDefault="00191272" w:rsidP="000C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222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1A97" w:rsidRDefault="00B01A9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1A97" w:rsidRDefault="00B01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72" w:rsidRDefault="00191272" w:rsidP="000C5665">
      <w:pPr>
        <w:spacing w:after="0" w:line="240" w:lineRule="auto"/>
      </w:pPr>
      <w:r>
        <w:separator/>
      </w:r>
    </w:p>
  </w:footnote>
  <w:footnote w:type="continuationSeparator" w:id="0">
    <w:p w:rsidR="00191272" w:rsidRDefault="00191272" w:rsidP="000C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98E"/>
    <w:multiLevelType w:val="hybridMultilevel"/>
    <w:tmpl w:val="1534D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43C"/>
    <w:multiLevelType w:val="hybridMultilevel"/>
    <w:tmpl w:val="E08AB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5450"/>
    <w:multiLevelType w:val="hybridMultilevel"/>
    <w:tmpl w:val="7AFC9CD4"/>
    <w:lvl w:ilvl="0" w:tplc="C4E2C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668AB"/>
    <w:multiLevelType w:val="hybridMultilevel"/>
    <w:tmpl w:val="BDACE7E2"/>
    <w:lvl w:ilvl="0" w:tplc="2C08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3380"/>
        </w:tabs>
        <w:ind w:left="-3380" w:hanging="360"/>
      </w:pPr>
    </w:lvl>
    <w:lvl w:ilvl="2" w:tplc="B36A9CC2">
      <w:start w:val="1"/>
      <w:numFmt w:val="decimal"/>
      <w:lvlText w:val="%3)"/>
      <w:lvlJc w:val="left"/>
      <w:pPr>
        <w:ind w:left="-2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220"/>
        </w:tabs>
        <w:ind w:left="-1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4" w15:restartNumberingAfterBreak="0">
    <w:nsid w:val="185E0240"/>
    <w:multiLevelType w:val="hybridMultilevel"/>
    <w:tmpl w:val="BDACE7E2"/>
    <w:lvl w:ilvl="0" w:tplc="2C08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3380"/>
        </w:tabs>
        <w:ind w:left="-3380" w:hanging="360"/>
      </w:pPr>
    </w:lvl>
    <w:lvl w:ilvl="2" w:tplc="B36A9CC2">
      <w:start w:val="1"/>
      <w:numFmt w:val="decimal"/>
      <w:lvlText w:val="%3)"/>
      <w:lvlJc w:val="left"/>
      <w:pPr>
        <w:ind w:left="-2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220"/>
        </w:tabs>
        <w:ind w:left="-1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5" w15:restartNumberingAfterBreak="0">
    <w:nsid w:val="1A973C44"/>
    <w:multiLevelType w:val="hybridMultilevel"/>
    <w:tmpl w:val="A4302D1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415000F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B583E59"/>
    <w:multiLevelType w:val="hybridMultilevel"/>
    <w:tmpl w:val="3010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F6A22"/>
    <w:multiLevelType w:val="hybridMultilevel"/>
    <w:tmpl w:val="D318FBF0"/>
    <w:lvl w:ilvl="0" w:tplc="E9E8F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65365"/>
    <w:multiLevelType w:val="hybridMultilevel"/>
    <w:tmpl w:val="34748EB0"/>
    <w:lvl w:ilvl="0" w:tplc="CB8C538C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7C2D"/>
    <w:multiLevelType w:val="hybridMultilevel"/>
    <w:tmpl w:val="349EF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03D1C"/>
    <w:multiLevelType w:val="hybridMultilevel"/>
    <w:tmpl w:val="A674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60CFC"/>
    <w:multiLevelType w:val="hybridMultilevel"/>
    <w:tmpl w:val="8424E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27FC0"/>
    <w:multiLevelType w:val="hybridMultilevel"/>
    <w:tmpl w:val="7AF0B3D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7312481A"/>
    <w:multiLevelType w:val="hybridMultilevel"/>
    <w:tmpl w:val="7DFCBA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94D89"/>
    <w:multiLevelType w:val="hybridMultilevel"/>
    <w:tmpl w:val="77ECF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D20"/>
    <w:rsid w:val="00002340"/>
    <w:rsid w:val="00013FC3"/>
    <w:rsid w:val="000146C7"/>
    <w:rsid w:val="00024FDC"/>
    <w:rsid w:val="000253F3"/>
    <w:rsid w:val="00027A21"/>
    <w:rsid w:val="0005013D"/>
    <w:rsid w:val="0007314C"/>
    <w:rsid w:val="000801DA"/>
    <w:rsid w:val="0008245A"/>
    <w:rsid w:val="00094347"/>
    <w:rsid w:val="000A4C8D"/>
    <w:rsid w:val="000B2E99"/>
    <w:rsid w:val="000C5665"/>
    <w:rsid w:val="000D26F4"/>
    <w:rsid w:val="000D5A3C"/>
    <w:rsid w:val="001040B9"/>
    <w:rsid w:val="00104C98"/>
    <w:rsid w:val="001175A7"/>
    <w:rsid w:val="001264DC"/>
    <w:rsid w:val="001301AC"/>
    <w:rsid w:val="00130835"/>
    <w:rsid w:val="00140C4C"/>
    <w:rsid w:val="00143FF2"/>
    <w:rsid w:val="00144698"/>
    <w:rsid w:val="00166E68"/>
    <w:rsid w:val="00180D43"/>
    <w:rsid w:val="00191272"/>
    <w:rsid w:val="0019147A"/>
    <w:rsid w:val="00191D54"/>
    <w:rsid w:val="00195575"/>
    <w:rsid w:val="001B0751"/>
    <w:rsid w:val="001B3BD0"/>
    <w:rsid w:val="001E7389"/>
    <w:rsid w:val="001F203F"/>
    <w:rsid w:val="001F35DF"/>
    <w:rsid w:val="00200129"/>
    <w:rsid w:val="002006D6"/>
    <w:rsid w:val="002120DC"/>
    <w:rsid w:val="00242700"/>
    <w:rsid w:val="00266853"/>
    <w:rsid w:val="00272D4A"/>
    <w:rsid w:val="0027726D"/>
    <w:rsid w:val="00293871"/>
    <w:rsid w:val="002947EF"/>
    <w:rsid w:val="002A73F3"/>
    <w:rsid w:val="002B6665"/>
    <w:rsid w:val="002E38C0"/>
    <w:rsid w:val="002F6A9D"/>
    <w:rsid w:val="002F70B2"/>
    <w:rsid w:val="003006AA"/>
    <w:rsid w:val="00304B1B"/>
    <w:rsid w:val="00305A89"/>
    <w:rsid w:val="00324719"/>
    <w:rsid w:val="00324F76"/>
    <w:rsid w:val="00337672"/>
    <w:rsid w:val="00345EF9"/>
    <w:rsid w:val="00362F55"/>
    <w:rsid w:val="003641B0"/>
    <w:rsid w:val="00364ACC"/>
    <w:rsid w:val="00365BE8"/>
    <w:rsid w:val="0036605E"/>
    <w:rsid w:val="00367284"/>
    <w:rsid w:val="00374AC9"/>
    <w:rsid w:val="0037521E"/>
    <w:rsid w:val="00393CF5"/>
    <w:rsid w:val="0039434A"/>
    <w:rsid w:val="00397667"/>
    <w:rsid w:val="003B6AC5"/>
    <w:rsid w:val="00414EE4"/>
    <w:rsid w:val="004372D3"/>
    <w:rsid w:val="00442C75"/>
    <w:rsid w:val="00472D7F"/>
    <w:rsid w:val="00485EC8"/>
    <w:rsid w:val="004A4B8B"/>
    <w:rsid w:val="004E1DF1"/>
    <w:rsid w:val="004E7E0D"/>
    <w:rsid w:val="004F1441"/>
    <w:rsid w:val="004F7696"/>
    <w:rsid w:val="00512F4E"/>
    <w:rsid w:val="0052483B"/>
    <w:rsid w:val="00536EB5"/>
    <w:rsid w:val="00542712"/>
    <w:rsid w:val="005500A2"/>
    <w:rsid w:val="00564A75"/>
    <w:rsid w:val="00565EA0"/>
    <w:rsid w:val="0057789B"/>
    <w:rsid w:val="005C3B77"/>
    <w:rsid w:val="005D0833"/>
    <w:rsid w:val="005D3D34"/>
    <w:rsid w:val="005D7CF1"/>
    <w:rsid w:val="005E0B73"/>
    <w:rsid w:val="005E4789"/>
    <w:rsid w:val="005F3021"/>
    <w:rsid w:val="005F4859"/>
    <w:rsid w:val="005F4ED1"/>
    <w:rsid w:val="00601F1A"/>
    <w:rsid w:val="006035C6"/>
    <w:rsid w:val="006232C1"/>
    <w:rsid w:val="00625A31"/>
    <w:rsid w:val="00626476"/>
    <w:rsid w:val="006366A1"/>
    <w:rsid w:val="00637870"/>
    <w:rsid w:val="0064487D"/>
    <w:rsid w:val="00661BE4"/>
    <w:rsid w:val="006622AA"/>
    <w:rsid w:val="00662845"/>
    <w:rsid w:val="0068240C"/>
    <w:rsid w:val="00682D42"/>
    <w:rsid w:val="00684EAD"/>
    <w:rsid w:val="00686A9E"/>
    <w:rsid w:val="006B20A8"/>
    <w:rsid w:val="006B4E58"/>
    <w:rsid w:val="006C64B2"/>
    <w:rsid w:val="006E5F8A"/>
    <w:rsid w:val="006F47C7"/>
    <w:rsid w:val="00707101"/>
    <w:rsid w:val="0071097A"/>
    <w:rsid w:val="00733AC6"/>
    <w:rsid w:val="00735B22"/>
    <w:rsid w:val="00742FF7"/>
    <w:rsid w:val="007544BA"/>
    <w:rsid w:val="00761B9C"/>
    <w:rsid w:val="00763EFA"/>
    <w:rsid w:val="00764E7F"/>
    <w:rsid w:val="00765106"/>
    <w:rsid w:val="00772385"/>
    <w:rsid w:val="00776B97"/>
    <w:rsid w:val="00792535"/>
    <w:rsid w:val="007B199B"/>
    <w:rsid w:val="007C28A0"/>
    <w:rsid w:val="007C464D"/>
    <w:rsid w:val="007D05DF"/>
    <w:rsid w:val="007D5754"/>
    <w:rsid w:val="0082182D"/>
    <w:rsid w:val="008231F3"/>
    <w:rsid w:val="00845CF7"/>
    <w:rsid w:val="0086360D"/>
    <w:rsid w:val="00866822"/>
    <w:rsid w:val="008A2BEE"/>
    <w:rsid w:val="008B066B"/>
    <w:rsid w:val="008B52EF"/>
    <w:rsid w:val="008B708A"/>
    <w:rsid w:val="008E4607"/>
    <w:rsid w:val="008F36B6"/>
    <w:rsid w:val="0090662B"/>
    <w:rsid w:val="0091694F"/>
    <w:rsid w:val="00921E61"/>
    <w:rsid w:val="00942145"/>
    <w:rsid w:val="009452B2"/>
    <w:rsid w:val="009456BF"/>
    <w:rsid w:val="00950074"/>
    <w:rsid w:val="00953572"/>
    <w:rsid w:val="00954AEC"/>
    <w:rsid w:val="009642E3"/>
    <w:rsid w:val="00973AB9"/>
    <w:rsid w:val="00981D1F"/>
    <w:rsid w:val="00991D20"/>
    <w:rsid w:val="009A0480"/>
    <w:rsid w:val="009A0F4B"/>
    <w:rsid w:val="009A2C07"/>
    <w:rsid w:val="009A6BB3"/>
    <w:rsid w:val="009B1312"/>
    <w:rsid w:val="009C7770"/>
    <w:rsid w:val="009C78FC"/>
    <w:rsid w:val="009D0725"/>
    <w:rsid w:val="009D14F6"/>
    <w:rsid w:val="009E34AC"/>
    <w:rsid w:val="009E4787"/>
    <w:rsid w:val="009F5358"/>
    <w:rsid w:val="009F6F96"/>
    <w:rsid w:val="00A00C21"/>
    <w:rsid w:val="00A11CD1"/>
    <w:rsid w:val="00A22CF0"/>
    <w:rsid w:val="00A314B1"/>
    <w:rsid w:val="00A35A24"/>
    <w:rsid w:val="00A37C52"/>
    <w:rsid w:val="00A5128F"/>
    <w:rsid w:val="00A57170"/>
    <w:rsid w:val="00AA1F79"/>
    <w:rsid w:val="00AC0898"/>
    <w:rsid w:val="00AD4AA9"/>
    <w:rsid w:val="00AF02F5"/>
    <w:rsid w:val="00AF5566"/>
    <w:rsid w:val="00AF5C17"/>
    <w:rsid w:val="00B01A97"/>
    <w:rsid w:val="00B15520"/>
    <w:rsid w:val="00B215A1"/>
    <w:rsid w:val="00B27A9F"/>
    <w:rsid w:val="00B30108"/>
    <w:rsid w:val="00B3671C"/>
    <w:rsid w:val="00B37E42"/>
    <w:rsid w:val="00B533F8"/>
    <w:rsid w:val="00B555B6"/>
    <w:rsid w:val="00B90DDF"/>
    <w:rsid w:val="00B96FE3"/>
    <w:rsid w:val="00BA4FB5"/>
    <w:rsid w:val="00BB25D5"/>
    <w:rsid w:val="00BB7043"/>
    <w:rsid w:val="00BB7C8B"/>
    <w:rsid w:val="00BD08EF"/>
    <w:rsid w:val="00BE17CB"/>
    <w:rsid w:val="00BE6420"/>
    <w:rsid w:val="00BE73A9"/>
    <w:rsid w:val="00BE789E"/>
    <w:rsid w:val="00BF7EDF"/>
    <w:rsid w:val="00C061F2"/>
    <w:rsid w:val="00C10913"/>
    <w:rsid w:val="00C21BD3"/>
    <w:rsid w:val="00C247F4"/>
    <w:rsid w:val="00C32AA7"/>
    <w:rsid w:val="00C36A79"/>
    <w:rsid w:val="00C429D6"/>
    <w:rsid w:val="00C46062"/>
    <w:rsid w:val="00C46787"/>
    <w:rsid w:val="00C5071F"/>
    <w:rsid w:val="00C55E5A"/>
    <w:rsid w:val="00C71123"/>
    <w:rsid w:val="00C72F57"/>
    <w:rsid w:val="00C93E7A"/>
    <w:rsid w:val="00C96E98"/>
    <w:rsid w:val="00CC36FB"/>
    <w:rsid w:val="00CC3E26"/>
    <w:rsid w:val="00CD5DF6"/>
    <w:rsid w:val="00CF43EC"/>
    <w:rsid w:val="00D11360"/>
    <w:rsid w:val="00D1202A"/>
    <w:rsid w:val="00D420BD"/>
    <w:rsid w:val="00D51E24"/>
    <w:rsid w:val="00D6243E"/>
    <w:rsid w:val="00D767AB"/>
    <w:rsid w:val="00D80ADE"/>
    <w:rsid w:val="00D86C61"/>
    <w:rsid w:val="00DB2450"/>
    <w:rsid w:val="00DC7AD7"/>
    <w:rsid w:val="00DD51EF"/>
    <w:rsid w:val="00DE1FC4"/>
    <w:rsid w:val="00DE3005"/>
    <w:rsid w:val="00DF380D"/>
    <w:rsid w:val="00DF6800"/>
    <w:rsid w:val="00E138B5"/>
    <w:rsid w:val="00E16B1C"/>
    <w:rsid w:val="00E204CE"/>
    <w:rsid w:val="00E23A5E"/>
    <w:rsid w:val="00E25561"/>
    <w:rsid w:val="00E34125"/>
    <w:rsid w:val="00E37679"/>
    <w:rsid w:val="00E449A8"/>
    <w:rsid w:val="00E44EC6"/>
    <w:rsid w:val="00E46F0B"/>
    <w:rsid w:val="00E5678A"/>
    <w:rsid w:val="00E574CC"/>
    <w:rsid w:val="00E80C1B"/>
    <w:rsid w:val="00E81902"/>
    <w:rsid w:val="00EA32C1"/>
    <w:rsid w:val="00EB48D5"/>
    <w:rsid w:val="00EB5A03"/>
    <w:rsid w:val="00EC0D56"/>
    <w:rsid w:val="00EC154E"/>
    <w:rsid w:val="00ED0B89"/>
    <w:rsid w:val="00ED72BC"/>
    <w:rsid w:val="00EE2B91"/>
    <w:rsid w:val="00EF22C8"/>
    <w:rsid w:val="00F01023"/>
    <w:rsid w:val="00F02750"/>
    <w:rsid w:val="00F101D9"/>
    <w:rsid w:val="00F31D3D"/>
    <w:rsid w:val="00F52BD6"/>
    <w:rsid w:val="00F62EAA"/>
    <w:rsid w:val="00F646D3"/>
    <w:rsid w:val="00F726E3"/>
    <w:rsid w:val="00F76142"/>
    <w:rsid w:val="00F91B1E"/>
    <w:rsid w:val="00FA4B8C"/>
    <w:rsid w:val="00FA5F44"/>
    <w:rsid w:val="00FB4870"/>
    <w:rsid w:val="00FB4B44"/>
    <w:rsid w:val="00FC5E0D"/>
    <w:rsid w:val="00FD5BBF"/>
    <w:rsid w:val="00FD647D"/>
    <w:rsid w:val="00FE26A6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EBF57A"/>
  <w15:docId w15:val="{D855900D-04E7-462C-BFA7-1BE20CAB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665"/>
  </w:style>
  <w:style w:type="paragraph" w:styleId="Stopka">
    <w:name w:val="footer"/>
    <w:basedOn w:val="Normalny"/>
    <w:link w:val="StopkaZnak"/>
    <w:uiPriority w:val="99"/>
    <w:unhideWhenUsed/>
    <w:rsid w:val="000C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665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0C5665"/>
    <w:pPr>
      <w:ind w:left="720"/>
      <w:contextualSpacing/>
    </w:pPr>
  </w:style>
  <w:style w:type="table" w:styleId="Tabela-Siatka">
    <w:name w:val="Table Grid"/>
    <w:basedOn w:val="Standardowy"/>
    <w:uiPriority w:val="59"/>
    <w:rsid w:val="0048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AF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D272-0722-45DB-84FE-BD5CF7F4A9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FCB766-225A-4886-BF24-2E8F4A5B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2166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Strzelec Piotr</dc:creator>
  <cp:lastModifiedBy>Dane Ukryte</cp:lastModifiedBy>
  <cp:revision>12</cp:revision>
  <cp:lastPrinted>2023-12-01T08:14:00Z</cp:lastPrinted>
  <dcterms:created xsi:type="dcterms:W3CDTF">2023-12-01T10:35:00Z</dcterms:created>
  <dcterms:modified xsi:type="dcterms:W3CDTF">2024-11-21T12:40:00Z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47dc76ca-70a1-4379-8d38-48008171e932</vt:lpwstr>
  </property>
  <property fmtid="{D5CDD505-2E9C-101B-9397-08002B2CF9AE}" pid="3" name="bjSaver">
    <vt:lpwstr>iZN4GmnnKaEbsWc7CbN6o8FW0fotB3aU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