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57" w:rsidRPr="00E64FE6" w:rsidRDefault="006531D2" w:rsidP="009845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Gdynia, dnia 04.03.2022</w:t>
      </w:r>
      <w:r w:rsidR="000D2C57" w:rsidRPr="00E64FE6">
        <w:rPr>
          <w:rFonts w:ascii="Arial" w:hAnsi="Arial" w:cs="Arial"/>
          <w:sz w:val="24"/>
          <w:szCs w:val="24"/>
        </w:rPr>
        <w:t xml:space="preserve"> r.</w:t>
      </w:r>
    </w:p>
    <w:p w:rsidR="003449CB" w:rsidRPr="00E64FE6" w:rsidRDefault="003449CB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56A" w:rsidRPr="00E64FE6" w:rsidRDefault="0098456A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C57" w:rsidRDefault="00E401F4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4FE6">
        <w:rPr>
          <w:rFonts w:ascii="Arial" w:hAnsi="Arial" w:cs="Arial"/>
          <w:b/>
          <w:sz w:val="24"/>
          <w:szCs w:val="24"/>
        </w:rPr>
        <w:t>ZBIORCZE Z</w:t>
      </w:r>
      <w:r w:rsidR="000D2C57" w:rsidRPr="00E64FE6">
        <w:rPr>
          <w:rFonts w:ascii="Arial" w:hAnsi="Arial" w:cs="Arial"/>
          <w:b/>
          <w:sz w:val="24"/>
          <w:szCs w:val="24"/>
        </w:rPr>
        <w:t>E</w:t>
      </w:r>
      <w:r w:rsidRPr="00E64FE6">
        <w:rPr>
          <w:rFonts w:ascii="Arial" w:hAnsi="Arial" w:cs="Arial"/>
          <w:b/>
          <w:sz w:val="24"/>
          <w:szCs w:val="24"/>
        </w:rPr>
        <w:t>S</w:t>
      </w:r>
      <w:r w:rsidR="000D2C57" w:rsidRPr="00E64FE6">
        <w:rPr>
          <w:rFonts w:ascii="Arial" w:hAnsi="Arial" w:cs="Arial"/>
          <w:b/>
          <w:sz w:val="24"/>
          <w:szCs w:val="24"/>
        </w:rPr>
        <w:t>TAWIENIE OFERT</w:t>
      </w:r>
    </w:p>
    <w:p w:rsidR="003449CB" w:rsidRPr="00E64FE6" w:rsidRDefault="003449CB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294" w:rsidRPr="00E64FE6" w:rsidRDefault="00624294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334B" w:rsidRPr="00E64FE6" w:rsidRDefault="006531D2" w:rsidP="00E64FE6">
      <w:pPr>
        <w:suppressAutoHyphens/>
        <w:spacing w:after="0"/>
        <w:jc w:val="both"/>
        <w:rPr>
          <w:rFonts w:ascii="Arial" w:eastAsia="Times New Roman" w:hAnsi="Arial" w:cs="Arial"/>
          <w:kern w:val="1"/>
          <w:sz w:val="24"/>
          <w:szCs w:val="24"/>
          <w:lang w:bidi="hi-IN"/>
        </w:rPr>
      </w:pPr>
      <w:r w:rsidRPr="006531D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Opracowanie ekspertyz technicznych dotyczących stanu ochrony przeciwpożarowej dla budynków nr 2, 303, 364 w kompleksie wojskowym </w:t>
      </w:r>
      <w:r w:rsidR="00E910D4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bookmarkStart w:id="0" w:name="_GoBack"/>
      <w:bookmarkEnd w:id="0"/>
      <w:r w:rsidRPr="006531D2">
        <w:rPr>
          <w:rFonts w:ascii="Arial" w:eastAsia="Times New Roman" w:hAnsi="Arial" w:cs="Arial"/>
          <w:b/>
          <w:sz w:val="24"/>
          <w:szCs w:val="24"/>
          <w:lang w:eastAsia="ar-SA"/>
        </w:rPr>
        <w:t>w Gdyni (KPW) – zadanie 13552</w:t>
      </w:r>
      <w:r w:rsidR="00500BFD" w:rsidRPr="00500BFD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98456A" w:rsidRPr="00E64FE6" w:rsidRDefault="0098456A" w:rsidP="00D67D70">
      <w:pPr>
        <w:pStyle w:val="Akapitzlist"/>
        <w:ind w:left="0"/>
        <w:jc w:val="both"/>
        <w:rPr>
          <w:rFonts w:ascii="Arial" w:hAnsi="Arial" w:cs="Arial"/>
          <w:b/>
        </w:rPr>
      </w:pPr>
    </w:p>
    <w:p w:rsidR="000D2C57" w:rsidRDefault="00CE1EC5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FE6">
        <w:rPr>
          <w:rFonts w:ascii="Arial" w:hAnsi="Arial" w:cs="Arial"/>
          <w:sz w:val="24"/>
          <w:szCs w:val="24"/>
        </w:rPr>
        <w:t>Sygnatura sprawy:</w:t>
      </w:r>
      <w:r w:rsidR="006531D2">
        <w:rPr>
          <w:rFonts w:ascii="Arial" w:hAnsi="Arial" w:cs="Arial"/>
          <w:sz w:val="24"/>
          <w:szCs w:val="24"/>
        </w:rPr>
        <w:t xml:space="preserve"> 3/WIB/130/2022</w:t>
      </w:r>
    </w:p>
    <w:p w:rsidR="00E64FE6" w:rsidRPr="00E64FE6" w:rsidRDefault="00E64FE6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3D68" w:rsidRPr="00E64FE6" w:rsidRDefault="006D3D68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4"/>
        <w:gridCol w:w="3019"/>
        <w:gridCol w:w="2835"/>
        <w:gridCol w:w="2694"/>
      </w:tblGrid>
      <w:tr w:rsidR="00340C9C" w:rsidRPr="00E64FE6" w:rsidTr="009C399B">
        <w:trPr>
          <w:trHeight w:val="767"/>
        </w:trPr>
        <w:tc>
          <w:tcPr>
            <w:tcW w:w="304" w:type="pct"/>
            <w:vAlign w:val="center"/>
          </w:tcPr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4FE6">
              <w:rPr>
                <w:rFonts w:ascii="Arial" w:hAnsi="Arial" w:cs="Arial"/>
                <w:b/>
                <w:i/>
                <w:sz w:val="24"/>
                <w:szCs w:val="24"/>
              </w:rPr>
              <w:t>Nr oferty</w:t>
            </w:r>
          </w:p>
        </w:tc>
        <w:tc>
          <w:tcPr>
            <w:tcW w:w="1658" w:type="pct"/>
            <w:vAlign w:val="center"/>
          </w:tcPr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4FE6">
              <w:rPr>
                <w:rFonts w:ascii="Arial" w:hAnsi="Arial" w:cs="Arial"/>
                <w:b/>
                <w:i/>
                <w:sz w:val="24"/>
                <w:szCs w:val="24"/>
              </w:rPr>
              <w:t>Nazwa Wykonawcy</w:t>
            </w:r>
          </w:p>
        </w:tc>
        <w:tc>
          <w:tcPr>
            <w:tcW w:w="1557" w:type="pct"/>
            <w:vAlign w:val="center"/>
          </w:tcPr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4FE6">
              <w:rPr>
                <w:rFonts w:ascii="Arial" w:hAnsi="Arial" w:cs="Arial"/>
                <w:b/>
                <w:i/>
                <w:sz w:val="24"/>
                <w:szCs w:val="24"/>
              </w:rPr>
              <w:t>Zamawiający na realizację przeznaczył kwotę brutto (PLN)</w:t>
            </w:r>
          </w:p>
        </w:tc>
        <w:tc>
          <w:tcPr>
            <w:tcW w:w="1480" w:type="pct"/>
            <w:vAlign w:val="center"/>
          </w:tcPr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4FE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Cena oferty brutto    </w:t>
            </w:r>
          </w:p>
        </w:tc>
      </w:tr>
      <w:tr w:rsidR="00340C9C" w:rsidRPr="00E64FE6" w:rsidTr="009C399B">
        <w:trPr>
          <w:trHeight w:val="1636"/>
        </w:trPr>
        <w:tc>
          <w:tcPr>
            <w:tcW w:w="304" w:type="pct"/>
            <w:vAlign w:val="center"/>
          </w:tcPr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F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58" w:type="pct"/>
            <w:vAlign w:val="center"/>
          </w:tcPr>
          <w:p w:rsidR="009E10AE" w:rsidRDefault="00E910D4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Przedsiębiorstwo Produkcyjno – Handlowo – Usługowe „ARO”</w:t>
            </w:r>
          </w:p>
          <w:p w:rsidR="00E910D4" w:rsidRDefault="00E910D4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Stefana Batorego 2</w:t>
            </w:r>
          </w:p>
          <w:p w:rsidR="00E910D4" w:rsidRPr="00E64FE6" w:rsidRDefault="00E910D4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77-300 Człuchów</w:t>
            </w:r>
          </w:p>
        </w:tc>
        <w:tc>
          <w:tcPr>
            <w:tcW w:w="1557" w:type="pct"/>
            <w:vAlign w:val="center"/>
          </w:tcPr>
          <w:p w:rsidR="00340C9C" w:rsidRPr="00E64FE6" w:rsidRDefault="006531D2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114.495,57 zł</w:t>
            </w:r>
          </w:p>
        </w:tc>
        <w:tc>
          <w:tcPr>
            <w:tcW w:w="1480" w:type="pct"/>
            <w:vAlign w:val="center"/>
          </w:tcPr>
          <w:p w:rsidR="00340C9C" w:rsidRPr="00E64FE6" w:rsidRDefault="00E910D4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110.700,00 zł</w:t>
            </w:r>
          </w:p>
        </w:tc>
      </w:tr>
      <w:tr w:rsidR="006531D2" w:rsidRPr="00E64FE6" w:rsidTr="009C399B">
        <w:trPr>
          <w:trHeight w:val="1636"/>
        </w:trPr>
        <w:tc>
          <w:tcPr>
            <w:tcW w:w="304" w:type="pct"/>
            <w:vAlign w:val="center"/>
          </w:tcPr>
          <w:p w:rsidR="006531D2" w:rsidRPr="00E64FE6" w:rsidRDefault="006531D2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58" w:type="pct"/>
            <w:vAlign w:val="center"/>
          </w:tcPr>
          <w:p w:rsidR="006531D2" w:rsidRPr="00E64FE6" w:rsidRDefault="00E910D4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EKO-STRAŻAK-POLSKA s.c. </w:t>
            </w:r>
            <w:r>
              <w:rPr>
                <w:rFonts w:ascii="Arial" w:hAnsi="Arial" w:cs="Arial"/>
                <w:sz w:val="24"/>
                <w:szCs w:val="24"/>
              </w:rPr>
              <w:br/>
              <w:t>Ryszard Januszkiewicz, Jolanta Januszkiewicz-Putkowska i Wspólnicy</w:t>
            </w:r>
          </w:p>
        </w:tc>
        <w:tc>
          <w:tcPr>
            <w:tcW w:w="1557" w:type="pct"/>
            <w:vAlign w:val="center"/>
          </w:tcPr>
          <w:p w:rsidR="006531D2" w:rsidRDefault="006531D2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114.495,57 zł</w:t>
            </w:r>
          </w:p>
        </w:tc>
        <w:tc>
          <w:tcPr>
            <w:tcW w:w="1480" w:type="pct"/>
            <w:vAlign w:val="center"/>
          </w:tcPr>
          <w:p w:rsidR="006531D2" w:rsidRPr="00E64FE6" w:rsidRDefault="00E910D4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86.469,00 zł</w:t>
            </w:r>
          </w:p>
        </w:tc>
      </w:tr>
    </w:tbl>
    <w:p w:rsidR="00A52E08" w:rsidRPr="00E64FE6" w:rsidRDefault="00A52E08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4FE6" w:rsidRDefault="00E64FE6" w:rsidP="00E64FE6">
      <w:pPr>
        <w:spacing w:after="0" w:line="240" w:lineRule="auto"/>
        <w:ind w:left="4956" w:firstLine="714"/>
        <w:rPr>
          <w:rFonts w:ascii="Arial" w:hAnsi="Arial" w:cs="Arial"/>
          <w:sz w:val="24"/>
          <w:szCs w:val="24"/>
        </w:rPr>
      </w:pPr>
    </w:p>
    <w:p w:rsidR="00E64FE6" w:rsidRDefault="00E64FE6" w:rsidP="00E64FE6">
      <w:pPr>
        <w:spacing w:after="0" w:line="240" w:lineRule="auto"/>
        <w:ind w:left="4956" w:firstLine="714"/>
        <w:rPr>
          <w:rFonts w:ascii="Arial" w:hAnsi="Arial" w:cs="Arial"/>
          <w:sz w:val="24"/>
          <w:szCs w:val="24"/>
        </w:rPr>
      </w:pPr>
    </w:p>
    <w:p w:rsidR="00E64FE6" w:rsidRPr="00EA010A" w:rsidRDefault="00E910D4" w:rsidP="00E64FE6">
      <w:pPr>
        <w:spacing w:after="0" w:line="240" w:lineRule="auto"/>
        <w:ind w:left="4956" w:firstLine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64FE6" w:rsidRPr="00EA010A">
        <w:rPr>
          <w:rFonts w:ascii="Arial" w:hAnsi="Arial" w:cs="Arial"/>
          <w:sz w:val="24"/>
          <w:szCs w:val="24"/>
        </w:rPr>
        <w:t>SZEF ZARZĄDU</w:t>
      </w:r>
    </w:p>
    <w:p w:rsidR="00E64FE6" w:rsidRPr="00EA010A" w:rsidRDefault="00E64FE6" w:rsidP="00E64FE6">
      <w:pPr>
        <w:spacing w:after="0" w:line="240" w:lineRule="auto"/>
        <w:ind w:left="4248" w:firstLine="7088"/>
        <w:jc w:val="center"/>
        <w:rPr>
          <w:rFonts w:ascii="Arial" w:hAnsi="Arial" w:cs="Arial"/>
          <w:sz w:val="24"/>
          <w:szCs w:val="24"/>
        </w:rPr>
      </w:pPr>
    </w:p>
    <w:p w:rsidR="00E64FE6" w:rsidRPr="00EA010A" w:rsidRDefault="00E910D4" w:rsidP="00E64FE6">
      <w:pPr>
        <w:spacing w:after="0" w:line="240" w:lineRule="auto"/>
        <w:ind w:left="4248" w:firstLine="70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ppłk Tomasz CZYREK</w:t>
      </w:r>
    </w:p>
    <w:p w:rsidR="00340C9C" w:rsidRPr="00E64FE6" w:rsidRDefault="00340C9C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0C9C" w:rsidRPr="00E64FE6" w:rsidSect="004C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FF" w:rsidRDefault="00A92FFF" w:rsidP="00500BFD">
      <w:pPr>
        <w:spacing w:after="0" w:line="240" w:lineRule="auto"/>
      </w:pPr>
      <w:r>
        <w:separator/>
      </w:r>
    </w:p>
  </w:endnote>
  <w:endnote w:type="continuationSeparator" w:id="0">
    <w:p w:rsidR="00A92FFF" w:rsidRDefault="00A92FFF" w:rsidP="0050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FF" w:rsidRDefault="00A92FFF" w:rsidP="00500BFD">
      <w:pPr>
        <w:spacing w:after="0" w:line="240" w:lineRule="auto"/>
      </w:pPr>
      <w:r>
        <w:separator/>
      </w:r>
    </w:p>
  </w:footnote>
  <w:footnote w:type="continuationSeparator" w:id="0">
    <w:p w:rsidR="00A92FFF" w:rsidRDefault="00A92FFF" w:rsidP="0050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214"/>
    <w:multiLevelType w:val="hybridMultilevel"/>
    <w:tmpl w:val="2F46F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A48"/>
    <w:multiLevelType w:val="hybridMultilevel"/>
    <w:tmpl w:val="27126514"/>
    <w:lvl w:ilvl="0" w:tplc="2C147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3A1466"/>
    <w:multiLevelType w:val="hybridMultilevel"/>
    <w:tmpl w:val="94F4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57"/>
    <w:rsid w:val="00000A41"/>
    <w:rsid w:val="00003AAF"/>
    <w:rsid w:val="00034C9D"/>
    <w:rsid w:val="000D2C57"/>
    <w:rsid w:val="000D700D"/>
    <w:rsid w:val="00143945"/>
    <w:rsid w:val="001D7A36"/>
    <w:rsid w:val="001E148B"/>
    <w:rsid w:val="001E5EFD"/>
    <w:rsid w:val="00237253"/>
    <w:rsid w:val="002624D1"/>
    <w:rsid w:val="00282F90"/>
    <w:rsid w:val="002B3289"/>
    <w:rsid w:val="00305098"/>
    <w:rsid w:val="00323261"/>
    <w:rsid w:val="00333099"/>
    <w:rsid w:val="00340C9C"/>
    <w:rsid w:val="003449CB"/>
    <w:rsid w:val="003718BE"/>
    <w:rsid w:val="003D1EEE"/>
    <w:rsid w:val="003E7680"/>
    <w:rsid w:val="00417514"/>
    <w:rsid w:val="004C0DFD"/>
    <w:rsid w:val="004C26F3"/>
    <w:rsid w:val="004D1CFD"/>
    <w:rsid w:val="004F4952"/>
    <w:rsid w:val="00500BFD"/>
    <w:rsid w:val="00581C94"/>
    <w:rsid w:val="005A6AA2"/>
    <w:rsid w:val="005E65A5"/>
    <w:rsid w:val="005F706F"/>
    <w:rsid w:val="006164EC"/>
    <w:rsid w:val="00624294"/>
    <w:rsid w:val="00626AE3"/>
    <w:rsid w:val="00647C35"/>
    <w:rsid w:val="006531D2"/>
    <w:rsid w:val="00657FFA"/>
    <w:rsid w:val="00687DBF"/>
    <w:rsid w:val="00691952"/>
    <w:rsid w:val="0069430F"/>
    <w:rsid w:val="00697976"/>
    <w:rsid w:val="006B06E1"/>
    <w:rsid w:val="006D3D68"/>
    <w:rsid w:val="00715EE6"/>
    <w:rsid w:val="00723FE7"/>
    <w:rsid w:val="00807782"/>
    <w:rsid w:val="00814C43"/>
    <w:rsid w:val="00827C9B"/>
    <w:rsid w:val="00862137"/>
    <w:rsid w:val="008746D2"/>
    <w:rsid w:val="00874E17"/>
    <w:rsid w:val="008752E7"/>
    <w:rsid w:val="00893E4B"/>
    <w:rsid w:val="008A395E"/>
    <w:rsid w:val="008B095C"/>
    <w:rsid w:val="009206C7"/>
    <w:rsid w:val="0095334B"/>
    <w:rsid w:val="0098456A"/>
    <w:rsid w:val="00997C17"/>
    <w:rsid w:val="009B6D50"/>
    <w:rsid w:val="009C399B"/>
    <w:rsid w:val="009C6F31"/>
    <w:rsid w:val="009E10AE"/>
    <w:rsid w:val="009E1F0C"/>
    <w:rsid w:val="009E6A05"/>
    <w:rsid w:val="00A11230"/>
    <w:rsid w:val="00A42BB3"/>
    <w:rsid w:val="00A45AEB"/>
    <w:rsid w:val="00A52E08"/>
    <w:rsid w:val="00A665F5"/>
    <w:rsid w:val="00A92FFF"/>
    <w:rsid w:val="00AB71C7"/>
    <w:rsid w:val="00AC65BF"/>
    <w:rsid w:val="00AD5F9E"/>
    <w:rsid w:val="00AE5831"/>
    <w:rsid w:val="00B009BD"/>
    <w:rsid w:val="00B3068D"/>
    <w:rsid w:val="00B456FC"/>
    <w:rsid w:val="00B6057F"/>
    <w:rsid w:val="00BA0FCB"/>
    <w:rsid w:val="00BA3D1A"/>
    <w:rsid w:val="00BE0674"/>
    <w:rsid w:val="00BE283D"/>
    <w:rsid w:val="00C17F14"/>
    <w:rsid w:val="00C41B43"/>
    <w:rsid w:val="00CA2FFE"/>
    <w:rsid w:val="00CC2E13"/>
    <w:rsid w:val="00CC330E"/>
    <w:rsid w:val="00CE1EC5"/>
    <w:rsid w:val="00CE6521"/>
    <w:rsid w:val="00D13DE7"/>
    <w:rsid w:val="00D3164C"/>
    <w:rsid w:val="00D52AF3"/>
    <w:rsid w:val="00D607CB"/>
    <w:rsid w:val="00D67D70"/>
    <w:rsid w:val="00D93876"/>
    <w:rsid w:val="00D94D3D"/>
    <w:rsid w:val="00DE2577"/>
    <w:rsid w:val="00E36429"/>
    <w:rsid w:val="00E401F4"/>
    <w:rsid w:val="00E64FE6"/>
    <w:rsid w:val="00E910D4"/>
    <w:rsid w:val="00E94061"/>
    <w:rsid w:val="00EB30F2"/>
    <w:rsid w:val="00EE596C"/>
    <w:rsid w:val="00F147CA"/>
    <w:rsid w:val="00F1674C"/>
    <w:rsid w:val="00F73E2B"/>
    <w:rsid w:val="00F75299"/>
    <w:rsid w:val="00FD16ED"/>
    <w:rsid w:val="00FD184D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598C8"/>
  <w15:docId w15:val="{948D429E-EAA4-47B0-996D-8ADA9C6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2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D2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FD"/>
  </w:style>
  <w:style w:type="paragraph" w:styleId="Stopka">
    <w:name w:val="footer"/>
    <w:basedOn w:val="Normalny"/>
    <w:link w:val="StopkaZnak"/>
    <w:uiPriority w:val="99"/>
    <w:unhideWhenUsed/>
    <w:rsid w:val="005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F68CDF8-DB0D-44A4-80FC-B0E1FBD3D9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</dc:creator>
  <cp:keywords/>
  <dc:description/>
  <cp:lastModifiedBy>Makarewicz Rosita</cp:lastModifiedBy>
  <cp:revision>46</cp:revision>
  <cp:lastPrinted>2021-03-31T11:17:00Z</cp:lastPrinted>
  <dcterms:created xsi:type="dcterms:W3CDTF">2018-02-28T12:19:00Z</dcterms:created>
  <dcterms:modified xsi:type="dcterms:W3CDTF">2022-03-04T10:32:00Z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500d675f-efdf-47c3-aacc-f6039aa1fc3b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