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9766" w14:textId="2671F619" w:rsidR="00CC1F7A" w:rsidRPr="00015C81" w:rsidRDefault="00CC1F7A" w:rsidP="00CC1F7A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sz w:val="24"/>
          <w:szCs w:val="20"/>
          <w:lang w:eastAsia="pl-PL"/>
        </w:rPr>
        <w:t xml:space="preserve">Krotoszyn dnia: </w:t>
      </w:r>
      <w:r w:rsidR="00B54F5C">
        <w:rPr>
          <w:rFonts w:eastAsia="Times New Roman" w:cstheme="minorHAnsi"/>
          <w:sz w:val="24"/>
          <w:szCs w:val="20"/>
          <w:lang w:eastAsia="pl-PL"/>
        </w:rPr>
        <w:t>30.12</w:t>
      </w:r>
      <w:r w:rsidR="00937519">
        <w:rPr>
          <w:rFonts w:eastAsia="Times New Roman" w:cstheme="minorHAnsi"/>
          <w:sz w:val="24"/>
          <w:szCs w:val="20"/>
          <w:lang w:eastAsia="pl-PL"/>
        </w:rPr>
        <w:t>.</w:t>
      </w:r>
      <w:r w:rsidR="009F7201">
        <w:rPr>
          <w:rFonts w:eastAsia="Times New Roman" w:cstheme="minorHAnsi"/>
          <w:sz w:val="24"/>
          <w:szCs w:val="20"/>
          <w:lang w:eastAsia="pl-PL"/>
        </w:rPr>
        <w:t>2022</w:t>
      </w:r>
      <w:r w:rsidR="00000FDB" w:rsidRPr="00015C81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015C81">
        <w:rPr>
          <w:rFonts w:eastAsia="Times New Roman" w:cstheme="minorHAnsi"/>
          <w:sz w:val="24"/>
          <w:szCs w:val="20"/>
          <w:lang w:eastAsia="pl-PL"/>
        </w:rPr>
        <w:t xml:space="preserve"> r.</w:t>
      </w:r>
    </w:p>
    <w:p w14:paraId="010AF13C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Powiat Krotoszyński</w:t>
      </w:r>
    </w:p>
    <w:p w14:paraId="1BD541B9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56 Pułku Piechoty Wlkp. 10</w:t>
      </w:r>
    </w:p>
    <w:p w14:paraId="5F470F27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63-700 Krotoszyn</w:t>
      </w:r>
    </w:p>
    <w:p w14:paraId="441D324F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2F1FC87B" w14:textId="77777777" w:rsidR="00CC1F7A" w:rsidRPr="00015C81" w:rsidRDefault="00CC1F7A" w:rsidP="00CC1F7A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715AF0F8" w14:textId="69BA6D0A" w:rsidR="00CC1F7A" w:rsidRPr="00015C81" w:rsidRDefault="00CC1F7A" w:rsidP="00CC1F7A">
      <w:pPr>
        <w:tabs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Cs/>
          <w:sz w:val="24"/>
          <w:szCs w:val="24"/>
          <w:lang w:eastAsia="pl-PL"/>
        </w:rPr>
        <w:t>Or.272.</w:t>
      </w:r>
      <w:r w:rsidR="00B54F5C">
        <w:rPr>
          <w:rFonts w:eastAsia="Times New Roman" w:cstheme="minorHAnsi"/>
          <w:bCs/>
          <w:sz w:val="24"/>
          <w:szCs w:val="24"/>
          <w:lang w:eastAsia="pl-PL"/>
        </w:rPr>
        <w:t>20</w:t>
      </w:r>
      <w:r w:rsidRPr="00015C81">
        <w:rPr>
          <w:rFonts w:eastAsia="Times New Roman" w:cstheme="minorHAnsi"/>
          <w:bCs/>
          <w:sz w:val="24"/>
          <w:szCs w:val="24"/>
          <w:lang w:eastAsia="pl-PL"/>
        </w:rPr>
        <w:t>.20</w:t>
      </w:r>
      <w:r w:rsidR="00B623EE" w:rsidRPr="00015C81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1C55BE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015C81">
        <w:rPr>
          <w:rFonts w:eastAsia="Times New Roman" w:cstheme="minorHAnsi"/>
          <w:bCs/>
          <w:sz w:val="24"/>
          <w:szCs w:val="20"/>
          <w:lang w:eastAsia="pl-PL"/>
        </w:rPr>
        <w:tab/>
        <w:t xml:space="preserve"> </w:t>
      </w:r>
    </w:p>
    <w:p w14:paraId="394D1F1E" w14:textId="77777777" w:rsidR="003B0DE0" w:rsidRPr="00015C81" w:rsidRDefault="003B0DE0" w:rsidP="00CC1F7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216ECF6E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pacing w:val="20"/>
          <w:sz w:val="28"/>
          <w:szCs w:val="20"/>
          <w:lang w:eastAsia="pl-PL"/>
        </w:rPr>
      </w:pPr>
      <w:r w:rsidRPr="00015C81">
        <w:rPr>
          <w:rFonts w:eastAsia="Times New Roman" w:cstheme="minorHAnsi"/>
          <w:b/>
          <w:spacing w:val="20"/>
          <w:sz w:val="28"/>
          <w:szCs w:val="20"/>
          <w:lang w:eastAsia="pl-PL"/>
        </w:rPr>
        <w:t>INFORMACJA Z OTWARCIA OFERT</w:t>
      </w:r>
    </w:p>
    <w:p w14:paraId="33187F6F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</w:p>
    <w:p w14:paraId="4DDDA24F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</w:p>
    <w:p w14:paraId="51277B3B" w14:textId="77A007E5" w:rsidR="009F7201" w:rsidRDefault="00AB74D5" w:rsidP="0093751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97450">
        <w:rPr>
          <w:rFonts w:cstheme="minorHAnsi"/>
          <w:sz w:val="24"/>
          <w:szCs w:val="24"/>
        </w:rPr>
        <w:t> </w:t>
      </w:r>
      <w:r w:rsidR="00CC1F7A" w:rsidRPr="00797450">
        <w:rPr>
          <w:rFonts w:cstheme="minorHAnsi"/>
          <w:sz w:val="24"/>
          <w:szCs w:val="24"/>
        </w:rPr>
        <w:t xml:space="preserve">Zamawiający na podstawie art. </w:t>
      </w:r>
      <w:r w:rsidR="000B2BC4" w:rsidRPr="00797450">
        <w:rPr>
          <w:rFonts w:cstheme="minorHAnsi"/>
          <w:sz w:val="24"/>
          <w:szCs w:val="24"/>
        </w:rPr>
        <w:t xml:space="preserve">222 ust. 5 </w:t>
      </w:r>
      <w:r w:rsidR="00CC1F7A" w:rsidRPr="00797450">
        <w:rPr>
          <w:rFonts w:cstheme="minorHAnsi"/>
          <w:sz w:val="24"/>
          <w:szCs w:val="24"/>
        </w:rPr>
        <w:t xml:space="preserve"> </w:t>
      </w:r>
      <w:r w:rsidR="00CC1F7A" w:rsidRPr="00797450">
        <w:rPr>
          <w:rFonts w:cstheme="minorHAnsi"/>
          <w:bCs/>
          <w:sz w:val="24"/>
          <w:szCs w:val="24"/>
        </w:rPr>
        <w:t xml:space="preserve">ustawy </w:t>
      </w:r>
      <w:r w:rsidR="00CC1F7A" w:rsidRPr="00797450">
        <w:rPr>
          <w:rFonts w:cstheme="minorHAnsi"/>
          <w:sz w:val="24"/>
          <w:szCs w:val="24"/>
        </w:rPr>
        <w:t>Prawo Zamówień Publicznych (Dz.</w:t>
      </w:r>
      <w:r w:rsidR="004431A7" w:rsidRPr="00797450">
        <w:rPr>
          <w:rFonts w:cstheme="minorHAnsi"/>
          <w:sz w:val="24"/>
          <w:szCs w:val="24"/>
        </w:rPr>
        <w:t> </w:t>
      </w:r>
      <w:r w:rsidR="00CC1F7A" w:rsidRPr="00797450">
        <w:rPr>
          <w:rFonts w:cstheme="minorHAnsi"/>
          <w:sz w:val="24"/>
          <w:szCs w:val="24"/>
        </w:rPr>
        <w:t>U.</w:t>
      </w:r>
      <w:r w:rsidR="004431A7" w:rsidRPr="00797450">
        <w:rPr>
          <w:rFonts w:cstheme="minorHAnsi"/>
          <w:sz w:val="24"/>
          <w:szCs w:val="24"/>
        </w:rPr>
        <w:t> </w:t>
      </w:r>
      <w:r w:rsidR="00CC1F7A" w:rsidRPr="00797450">
        <w:rPr>
          <w:rFonts w:cstheme="minorHAnsi"/>
          <w:sz w:val="24"/>
          <w:szCs w:val="24"/>
        </w:rPr>
        <w:t>z</w:t>
      </w:r>
      <w:r w:rsidR="004431A7" w:rsidRPr="00797450">
        <w:rPr>
          <w:rFonts w:cstheme="minorHAnsi"/>
          <w:sz w:val="24"/>
          <w:szCs w:val="24"/>
        </w:rPr>
        <w:t> </w:t>
      </w:r>
      <w:r w:rsidR="00CC1F7A" w:rsidRPr="00797450">
        <w:rPr>
          <w:rFonts w:cstheme="minorHAnsi"/>
          <w:sz w:val="24"/>
          <w:szCs w:val="24"/>
        </w:rPr>
        <w:t>20</w:t>
      </w:r>
      <w:r w:rsidR="005973B1" w:rsidRPr="00797450">
        <w:rPr>
          <w:rFonts w:cstheme="minorHAnsi"/>
          <w:sz w:val="24"/>
          <w:szCs w:val="24"/>
        </w:rPr>
        <w:t>2</w:t>
      </w:r>
      <w:r w:rsidR="00B54F5C">
        <w:rPr>
          <w:rFonts w:cstheme="minorHAnsi"/>
          <w:sz w:val="24"/>
          <w:szCs w:val="24"/>
        </w:rPr>
        <w:t>2</w:t>
      </w:r>
      <w:r w:rsidR="00015C81" w:rsidRPr="00797450">
        <w:rPr>
          <w:rFonts w:cstheme="minorHAnsi"/>
          <w:sz w:val="24"/>
          <w:szCs w:val="24"/>
        </w:rPr>
        <w:t> </w:t>
      </w:r>
      <w:r w:rsidR="00CC1F7A" w:rsidRPr="00797450">
        <w:rPr>
          <w:rFonts w:cstheme="minorHAnsi"/>
          <w:sz w:val="24"/>
          <w:szCs w:val="24"/>
        </w:rPr>
        <w:t xml:space="preserve">r. poz. </w:t>
      </w:r>
      <w:r w:rsidR="005973B1" w:rsidRPr="00797450">
        <w:rPr>
          <w:rFonts w:cstheme="minorHAnsi"/>
          <w:sz w:val="24"/>
          <w:szCs w:val="24"/>
        </w:rPr>
        <w:t>1</w:t>
      </w:r>
      <w:r w:rsidR="00B54F5C">
        <w:rPr>
          <w:rFonts w:cstheme="minorHAnsi"/>
          <w:sz w:val="24"/>
          <w:szCs w:val="24"/>
        </w:rPr>
        <w:t>710</w:t>
      </w:r>
      <w:r w:rsidR="00B623EE" w:rsidRPr="00797450">
        <w:rPr>
          <w:rFonts w:cstheme="minorHAnsi"/>
          <w:sz w:val="24"/>
          <w:szCs w:val="24"/>
        </w:rPr>
        <w:t xml:space="preserve"> ze zm.</w:t>
      </w:r>
      <w:r w:rsidR="00CC1F7A" w:rsidRPr="00797450">
        <w:rPr>
          <w:rFonts w:cstheme="minorHAnsi"/>
          <w:sz w:val="24"/>
          <w:szCs w:val="24"/>
        </w:rPr>
        <w:t>) przekazuje poniżej informacje</w:t>
      </w:r>
      <w:bookmarkStart w:id="0" w:name="_Hlk484518631"/>
      <w:r w:rsidR="00CC1F7A" w:rsidRPr="00797450">
        <w:rPr>
          <w:rFonts w:cstheme="minorHAnsi"/>
          <w:sz w:val="24"/>
          <w:szCs w:val="24"/>
        </w:rPr>
        <w:t xml:space="preserve"> z otwarcia ofert w postępowaniu  </w:t>
      </w:r>
      <w:bookmarkStart w:id="1" w:name="_Hlk483566738"/>
      <w:bookmarkEnd w:id="0"/>
    </w:p>
    <w:p w14:paraId="072298C1" w14:textId="77777777" w:rsidR="00937519" w:rsidRPr="0004793E" w:rsidRDefault="00937519" w:rsidP="0093751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15C5D225" w14:textId="6BEABDBE" w:rsidR="000B3229" w:rsidRPr="00015C81" w:rsidRDefault="000B3229" w:rsidP="000B3229">
      <w:pPr>
        <w:keepNext/>
        <w:tabs>
          <w:tab w:val="left" w:pos="0"/>
          <w:tab w:val="left" w:pos="6960"/>
        </w:tabs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 xml:space="preserve">Otwarcie ofert  odbyło się w dniu  </w:t>
      </w:r>
      <w:r w:rsidR="00D06FEB">
        <w:rPr>
          <w:rFonts w:eastAsia="Times New Roman" w:cstheme="minorHAnsi"/>
          <w:sz w:val="24"/>
          <w:szCs w:val="24"/>
          <w:lang w:eastAsia="pl-PL"/>
        </w:rPr>
        <w:t>30.12</w:t>
      </w:r>
      <w:r>
        <w:rPr>
          <w:rFonts w:eastAsia="Times New Roman" w:cstheme="minorHAnsi"/>
          <w:sz w:val="24"/>
          <w:szCs w:val="24"/>
          <w:lang w:eastAsia="pl-PL"/>
        </w:rPr>
        <w:t>.2022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 r. o godz. </w:t>
      </w:r>
      <w:r>
        <w:rPr>
          <w:rFonts w:eastAsia="Times New Roman" w:cstheme="minorHAnsi"/>
          <w:sz w:val="24"/>
          <w:szCs w:val="24"/>
          <w:lang w:eastAsia="pl-PL"/>
        </w:rPr>
        <w:t>09</w:t>
      </w:r>
      <w:r w:rsidRPr="00015C81">
        <w:rPr>
          <w:rFonts w:eastAsia="Times New Roman" w:cstheme="minorHAnsi"/>
          <w:sz w:val="24"/>
          <w:szCs w:val="24"/>
          <w:lang w:eastAsia="pl-PL"/>
        </w:rPr>
        <w:t>:15 w siedzibie Zamawiającego.</w:t>
      </w:r>
    </w:p>
    <w:p w14:paraId="611B9B0C" w14:textId="7337F1BB" w:rsidR="000B3229" w:rsidRDefault="000B3229" w:rsidP="000B3229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Przed otwarciem ofert Zamawiający podał kwotę, jaką zamierza przeznaczyć na sfinansowanie zamówienia, w wysokości: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06FEB">
        <w:rPr>
          <w:rFonts w:eastAsia="Times New Roman" w:cstheme="minorHAnsi"/>
          <w:sz w:val="24"/>
          <w:szCs w:val="24"/>
          <w:lang w:eastAsia="pl-PL"/>
        </w:rPr>
        <w:t>264.078,60 zł brutto.</w:t>
      </w:r>
    </w:p>
    <w:bookmarkEnd w:id="1"/>
    <w:p w14:paraId="74F59983" w14:textId="74D0996B" w:rsidR="00D875DB" w:rsidRPr="009B1608" w:rsidRDefault="00CC1F7A" w:rsidP="00D875DB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Ofert</w:t>
      </w:r>
      <w:r w:rsidR="00165A29">
        <w:rPr>
          <w:rFonts w:eastAsia="Times New Roman" w:cstheme="minorHAnsi"/>
          <w:sz w:val="24"/>
          <w:szCs w:val="24"/>
          <w:lang w:eastAsia="pl-PL"/>
        </w:rPr>
        <w:t>ę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złożył</w:t>
      </w:r>
      <w:r w:rsidR="00CA4CD0">
        <w:rPr>
          <w:rFonts w:eastAsia="Times New Roman" w:cstheme="minorHAnsi"/>
          <w:sz w:val="24"/>
          <w:szCs w:val="24"/>
          <w:lang w:eastAsia="pl-PL"/>
        </w:rPr>
        <w:t>y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następując</w:t>
      </w:r>
      <w:r w:rsidR="00CA4CD0">
        <w:rPr>
          <w:rFonts w:eastAsia="Times New Roman" w:cstheme="minorHAnsi"/>
          <w:sz w:val="24"/>
          <w:szCs w:val="24"/>
          <w:lang w:eastAsia="pl-PL"/>
        </w:rPr>
        <w:t>e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firm</w:t>
      </w:r>
      <w:r w:rsidR="00CA4CD0">
        <w:rPr>
          <w:rFonts w:eastAsia="Times New Roman" w:cstheme="minorHAnsi"/>
          <w:sz w:val="24"/>
          <w:szCs w:val="24"/>
          <w:lang w:eastAsia="pl-PL"/>
        </w:rPr>
        <w:t>y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"/>
        <w:tblDescription w:val="Nr oferty Firma (nazwa) lub nazwisko oraz&#10;adres wykonawcy &#10;Cena ogółem brutto &#10;Wydłużenie gwarancji &#10;1 Unigastro Sp. z o.o.&#10;Al. Armii Krajowej 62&#10;50-541 Wrocław &#10;251.781,00 &#10;o 12 miesięcy&#10;2 Astaglobal s.c. Paweł Król Łukasz Brzoza&#10;Ul. Krańcowa 1&#10;82-500 Kwidzyn &#10;259.227,31 &#10;o 12 miesięcy&#10;3 Invest Horeca Bistro Mariusz  Gajdos&#10;Ul. Zawiszy Czarnego 24&#10;33-300 Nowy Sącz &#10;247.999,93 &#10;o 12 miesięcy&#10;4 Swisspol-LTD Sp. z o.o.&#10;Ul. Wilcza 27&#10;50-429 Wrocław &#10;317.759,28 &#10;o 12 miesięcy&#10;5 Sprzedaż-Serwis Sprzętu Gastronomicznego Gastro Pol Sylwia Nowak&#10;Ul. Szewska 6&#10;67-200 Głogów &#10;225.492,00 &#10;o 12 miesięcy&#10;6 IBD Sp. z o.o.&#10;Ul. Długa 42a&#10;84-353 Mosty &#10;292.310,71 &#10;o 12 miesięcy&#10;&#10;"/>
      </w:tblPr>
      <w:tblGrid>
        <w:gridCol w:w="851"/>
        <w:gridCol w:w="4828"/>
        <w:gridCol w:w="2401"/>
        <w:gridCol w:w="1843"/>
      </w:tblGrid>
      <w:tr w:rsidR="00D875DB" w:rsidRPr="00B73EF9" w14:paraId="1FCC0FB3" w14:textId="77777777" w:rsidTr="00AD1338">
        <w:trPr>
          <w:trHeight w:val="733"/>
        </w:trPr>
        <w:tc>
          <w:tcPr>
            <w:tcW w:w="851" w:type="dxa"/>
          </w:tcPr>
          <w:p w14:paraId="0D0F32D3" w14:textId="77777777" w:rsidR="00D875DB" w:rsidRPr="00273477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273477">
              <w:rPr>
                <w:rFonts w:eastAsia="Times New Roman" w:cstheme="minorHAnsi"/>
                <w:b/>
                <w:i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1B1D826D" w14:textId="77777777" w:rsidR="00D875DB" w:rsidRPr="00273477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273477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273477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62144CC" w14:textId="77777777" w:rsidR="00D875DB" w:rsidRPr="00273477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55591E99" w14:textId="77777777" w:rsidR="00D875DB" w:rsidRPr="00273477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273477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56F7C147" w14:textId="77777777" w:rsidR="00D875DB" w:rsidRPr="00273477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79BE97A2" w14:textId="77777777" w:rsidR="00D875DB" w:rsidRPr="00273477" w:rsidRDefault="00D875DB" w:rsidP="00AD133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273477">
              <w:rPr>
                <w:rFonts w:eastAsia="Times New Roman" w:cstheme="minorHAnsi"/>
                <w:b/>
                <w:i/>
                <w:lang w:eastAsia="pl-PL"/>
              </w:rPr>
              <w:t xml:space="preserve">Wydłużenie gwarancji </w:t>
            </w:r>
          </w:p>
        </w:tc>
      </w:tr>
      <w:tr w:rsidR="00D875DB" w:rsidRPr="00B73EF9" w14:paraId="60F23124" w14:textId="77777777" w:rsidTr="00AD1338">
        <w:trPr>
          <w:trHeight w:val="366"/>
        </w:trPr>
        <w:tc>
          <w:tcPr>
            <w:tcW w:w="851" w:type="dxa"/>
          </w:tcPr>
          <w:p w14:paraId="72830497" w14:textId="34684CEE" w:rsidR="00D875DB" w:rsidRPr="00273477" w:rsidRDefault="004660B8" w:rsidP="00AD1338">
            <w:pPr>
              <w:spacing w:before="120"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273477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509CD72D" w14:textId="77777777" w:rsidR="00D875DB" w:rsidRPr="00273477" w:rsidRDefault="00E9469F" w:rsidP="00AD133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 w:rsidRPr="00273477">
              <w:rPr>
                <w:rFonts w:eastAsia="Times New Roman" w:cstheme="minorHAnsi"/>
                <w:lang w:eastAsia="pl-PL"/>
              </w:rPr>
              <w:t>Unigastro</w:t>
            </w:r>
            <w:proofErr w:type="spellEnd"/>
            <w:r w:rsidRPr="00273477">
              <w:rPr>
                <w:rFonts w:eastAsia="Times New Roman" w:cstheme="minorHAnsi"/>
                <w:lang w:eastAsia="pl-PL"/>
              </w:rPr>
              <w:t xml:space="preserve"> Sp. z o.o.</w:t>
            </w:r>
          </w:p>
          <w:p w14:paraId="047069BA" w14:textId="77777777" w:rsidR="00E9469F" w:rsidRPr="00273477" w:rsidRDefault="00E9469F" w:rsidP="00AD133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273477">
              <w:rPr>
                <w:rFonts w:eastAsia="Times New Roman" w:cstheme="minorHAnsi"/>
                <w:lang w:eastAsia="pl-PL"/>
              </w:rPr>
              <w:t>Al. Armii Krajowej 62</w:t>
            </w:r>
          </w:p>
          <w:p w14:paraId="7F2000DE" w14:textId="540F6101" w:rsidR="00E9469F" w:rsidRPr="00273477" w:rsidRDefault="00E9469F" w:rsidP="00AD133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273477">
              <w:rPr>
                <w:rFonts w:eastAsia="Times New Roman" w:cstheme="minorHAnsi"/>
                <w:lang w:eastAsia="pl-PL"/>
              </w:rPr>
              <w:t>50-541 Wrocław</w:t>
            </w:r>
          </w:p>
        </w:tc>
        <w:tc>
          <w:tcPr>
            <w:tcW w:w="2401" w:type="dxa"/>
            <w:shd w:val="clear" w:color="auto" w:fill="auto"/>
          </w:tcPr>
          <w:p w14:paraId="19636433" w14:textId="77777777" w:rsidR="00D875DB" w:rsidRPr="00273477" w:rsidRDefault="00D875DB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483CFC10" w14:textId="3AFCBBB9" w:rsidR="00E9469F" w:rsidRPr="00273477" w:rsidRDefault="00E9469F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273477">
              <w:rPr>
                <w:rFonts w:eastAsia="Times New Roman" w:cstheme="minorHAnsi"/>
                <w:lang w:eastAsia="pl-PL"/>
              </w:rPr>
              <w:t>251.781,00</w:t>
            </w:r>
          </w:p>
        </w:tc>
        <w:tc>
          <w:tcPr>
            <w:tcW w:w="1843" w:type="dxa"/>
          </w:tcPr>
          <w:p w14:paraId="68782AE9" w14:textId="77777777" w:rsidR="00D875DB" w:rsidRPr="00273477" w:rsidRDefault="00D875DB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7505C4F" w14:textId="53E90D8A" w:rsidR="00E9469F" w:rsidRPr="00273477" w:rsidRDefault="00EE3157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73477">
              <w:rPr>
                <w:rFonts w:eastAsia="Times New Roman" w:cstheme="minorHAnsi"/>
                <w:lang w:eastAsia="pl-PL"/>
              </w:rPr>
              <w:t>o</w:t>
            </w:r>
            <w:r w:rsidR="00E9469F" w:rsidRPr="00273477">
              <w:rPr>
                <w:rFonts w:eastAsia="Times New Roman" w:cstheme="minorHAnsi"/>
                <w:lang w:eastAsia="pl-PL"/>
              </w:rPr>
              <w:t xml:space="preserve"> 12 miesięcy</w:t>
            </w:r>
          </w:p>
        </w:tc>
      </w:tr>
      <w:tr w:rsidR="00D875DB" w:rsidRPr="00B73EF9" w14:paraId="568F8656" w14:textId="77777777" w:rsidTr="00AD1338">
        <w:trPr>
          <w:trHeight w:val="366"/>
        </w:trPr>
        <w:tc>
          <w:tcPr>
            <w:tcW w:w="851" w:type="dxa"/>
          </w:tcPr>
          <w:p w14:paraId="46542864" w14:textId="205C0FAB" w:rsidR="00D875DB" w:rsidRPr="00273477" w:rsidRDefault="004660B8" w:rsidP="00AD133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73477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14:paraId="33A74B21" w14:textId="77777777" w:rsidR="00D875DB" w:rsidRPr="00273477" w:rsidRDefault="001707D1" w:rsidP="0070680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 w:rsidRPr="00273477">
              <w:rPr>
                <w:rFonts w:eastAsia="Times New Roman" w:cstheme="minorHAnsi"/>
                <w:lang w:eastAsia="pl-PL"/>
              </w:rPr>
              <w:t>Astaglobal</w:t>
            </w:r>
            <w:proofErr w:type="spellEnd"/>
            <w:r w:rsidRPr="00273477">
              <w:rPr>
                <w:rFonts w:eastAsia="Times New Roman" w:cstheme="minorHAnsi"/>
                <w:lang w:eastAsia="pl-PL"/>
              </w:rPr>
              <w:t xml:space="preserve"> s.c. Paweł Król Łukasz Brzoza</w:t>
            </w:r>
          </w:p>
          <w:p w14:paraId="1F5BE3D8" w14:textId="77777777" w:rsidR="001707D1" w:rsidRPr="00273477" w:rsidRDefault="001707D1" w:rsidP="0070680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73477">
              <w:rPr>
                <w:rFonts w:eastAsia="Times New Roman" w:cstheme="minorHAnsi"/>
                <w:lang w:eastAsia="pl-PL"/>
              </w:rPr>
              <w:t>Ul. Krańcowa 1</w:t>
            </w:r>
          </w:p>
          <w:p w14:paraId="1B191C3E" w14:textId="1F1CC24D" w:rsidR="001707D1" w:rsidRPr="00273477" w:rsidRDefault="001707D1" w:rsidP="0070680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73477">
              <w:rPr>
                <w:rFonts w:eastAsia="Times New Roman" w:cstheme="minorHAnsi"/>
                <w:lang w:eastAsia="pl-PL"/>
              </w:rPr>
              <w:t>82-500 Kwidzyn</w:t>
            </w:r>
          </w:p>
        </w:tc>
        <w:tc>
          <w:tcPr>
            <w:tcW w:w="2401" w:type="dxa"/>
            <w:shd w:val="clear" w:color="auto" w:fill="auto"/>
          </w:tcPr>
          <w:p w14:paraId="7488F445" w14:textId="77777777" w:rsidR="00D875DB" w:rsidRPr="00273477" w:rsidRDefault="00D875DB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6E70E202" w14:textId="1A0720CA" w:rsidR="001707D1" w:rsidRPr="00273477" w:rsidRDefault="001707D1" w:rsidP="00AD133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273477">
              <w:rPr>
                <w:rFonts w:eastAsia="Times New Roman" w:cstheme="minorHAnsi"/>
                <w:lang w:eastAsia="pl-PL"/>
              </w:rPr>
              <w:t>259.227,31</w:t>
            </w:r>
          </w:p>
        </w:tc>
        <w:tc>
          <w:tcPr>
            <w:tcW w:w="1843" w:type="dxa"/>
          </w:tcPr>
          <w:p w14:paraId="6C4DC78A" w14:textId="77777777" w:rsidR="00D875DB" w:rsidRPr="00273477" w:rsidRDefault="00D875DB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475B8A" w14:textId="1A7BBDFF" w:rsidR="001707D1" w:rsidRPr="00273477" w:rsidRDefault="00EE3157" w:rsidP="00AD13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73477">
              <w:rPr>
                <w:rFonts w:eastAsia="Times New Roman" w:cstheme="minorHAnsi"/>
                <w:lang w:eastAsia="pl-PL"/>
              </w:rPr>
              <w:t>o</w:t>
            </w:r>
            <w:r w:rsidR="001707D1" w:rsidRPr="00273477">
              <w:rPr>
                <w:rFonts w:eastAsia="Times New Roman" w:cstheme="minorHAnsi"/>
                <w:lang w:eastAsia="pl-PL"/>
              </w:rPr>
              <w:t xml:space="preserve"> 12 miesięcy</w:t>
            </w:r>
          </w:p>
        </w:tc>
      </w:tr>
      <w:tr w:rsidR="00D875DB" w:rsidRPr="00B73EF9" w14:paraId="6AE7DC69" w14:textId="77777777" w:rsidTr="00AD1338">
        <w:trPr>
          <w:trHeight w:val="366"/>
        </w:trPr>
        <w:tc>
          <w:tcPr>
            <w:tcW w:w="851" w:type="dxa"/>
          </w:tcPr>
          <w:p w14:paraId="39F5A4F9" w14:textId="06D1D85C" w:rsidR="00D875DB" w:rsidRPr="00273477" w:rsidRDefault="004660B8" w:rsidP="00AD133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73477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14:paraId="32062F2B" w14:textId="77777777" w:rsidR="00B41A76" w:rsidRPr="00273477" w:rsidRDefault="001707D1" w:rsidP="00AD1338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273477">
              <w:rPr>
                <w:rFonts w:eastAsia="Times New Roman" w:cstheme="minorHAnsi"/>
                <w:lang w:val="en-US" w:eastAsia="pl-PL"/>
              </w:rPr>
              <w:t xml:space="preserve">Invest </w:t>
            </w:r>
            <w:proofErr w:type="spellStart"/>
            <w:r w:rsidRPr="00273477">
              <w:rPr>
                <w:rFonts w:eastAsia="Times New Roman" w:cstheme="minorHAnsi"/>
                <w:lang w:val="en-US" w:eastAsia="pl-PL"/>
              </w:rPr>
              <w:t>Horeca</w:t>
            </w:r>
            <w:proofErr w:type="spellEnd"/>
            <w:r w:rsidRPr="00273477">
              <w:rPr>
                <w:rFonts w:eastAsia="Times New Roman" w:cstheme="minorHAnsi"/>
                <w:lang w:val="en-US" w:eastAsia="pl-PL"/>
              </w:rPr>
              <w:t xml:space="preserve"> Bistro Mariusz  </w:t>
            </w:r>
            <w:proofErr w:type="spellStart"/>
            <w:r w:rsidRPr="00273477">
              <w:rPr>
                <w:rFonts w:eastAsia="Times New Roman" w:cstheme="minorHAnsi"/>
                <w:lang w:val="en-US" w:eastAsia="pl-PL"/>
              </w:rPr>
              <w:t>Gajdos</w:t>
            </w:r>
            <w:proofErr w:type="spellEnd"/>
          </w:p>
          <w:p w14:paraId="0F4A3E6A" w14:textId="77777777" w:rsidR="001707D1" w:rsidRPr="00273477" w:rsidRDefault="001707D1" w:rsidP="00AD1338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273477">
              <w:rPr>
                <w:rFonts w:eastAsia="Times New Roman" w:cstheme="minorHAnsi"/>
                <w:lang w:val="en-US" w:eastAsia="pl-PL"/>
              </w:rPr>
              <w:t>Ul</w:t>
            </w:r>
            <w:proofErr w:type="spellEnd"/>
            <w:r w:rsidRPr="00273477">
              <w:rPr>
                <w:rFonts w:eastAsia="Times New Roman" w:cstheme="minorHAnsi"/>
                <w:lang w:val="en-US" w:eastAsia="pl-PL"/>
              </w:rPr>
              <w:t xml:space="preserve">. </w:t>
            </w:r>
            <w:proofErr w:type="spellStart"/>
            <w:r w:rsidRPr="00273477">
              <w:rPr>
                <w:rFonts w:eastAsia="Times New Roman" w:cstheme="minorHAnsi"/>
                <w:lang w:val="en-US" w:eastAsia="pl-PL"/>
              </w:rPr>
              <w:t>Zawiszy</w:t>
            </w:r>
            <w:proofErr w:type="spellEnd"/>
            <w:r w:rsidRPr="00273477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273477">
              <w:rPr>
                <w:rFonts w:eastAsia="Times New Roman" w:cstheme="minorHAnsi"/>
                <w:lang w:val="en-US" w:eastAsia="pl-PL"/>
              </w:rPr>
              <w:t>Czarnego</w:t>
            </w:r>
            <w:proofErr w:type="spellEnd"/>
            <w:r w:rsidRPr="00273477">
              <w:rPr>
                <w:rFonts w:eastAsia="Times New Roman" w:cstheme="minorHAnsi"/>
                <w:lang w:val="en-US" w:eastAsia="pl-PL"/>
              </w:rPr>
              <w:t xml:space="preserve"> 24</w:t>
            </w:r>
          </w:p>
          <w:p w14:paraId="5E3A7695" w14:textId="76D45DDC" w:rsidR="001707D1" w:rsidRPr="00273477" w:rsidRDefault="001707D1" w:rsidP="00AD1338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273477">
              <w:rPr>
                <w:rFonts w:eastAsia="Times New Roman" w:cstheme="minorHAnsi"/>
                <w:lang w:val="en-US" w:eastAsia="pl-PL"/>
              </w:rPr>
              <w:t xml:space="preserve">33-300 </w:t>
            </w:r>
            <w:proofErr w:type="spellStart"/>
            <w:r w:rsidRPr="00273477">
              <w:rPr>
                <w:rFonts w:eastAsia="Times New Roman" w:cstheme="minorHAnsi"/>
                <w:lang w:val="en-US" w:eastAsia="pl-PL"/>
              </w:rPr>
              <w:t>Nowy</w:t>
            </w:r>
            <w:proofErr w:type="spellEnd"/>
            <w:r w:rsidRPr="00273477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273477">
              <w:rPr>
                <w:rFonts w:eastAsia="Times New Roman" w:cstheme="minorHAnsi"/>
                <w:lang w:val="en-US" w:eastAsia="pl-PL"/>
              </w:rPr>
              <w:t>Sącz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436B57DC" w14:textId="77777777" w:rsidR="00D875DB" w:rsidRPr="00273477" w:rsidRDefault="00D875DB" w:rsidP="00AD1338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</w:p>
          <w:p w14:paraId="5F61129E" w14:textId="5FBD09A5" w:rsidR="001707D1" w:rsidRPr="00273477" w:rsidRDefault="001707D1" w:rsidP="00AD1338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  <w:r w:rsidRPr="00273477">
              <w:rPr>
                <w:rFonts w:eastAsia="Times New Roman" w:cstheme="minorHAnsi"/>
                <w:lang w:val="en-US" w:eastAsia="pl-PL"/>
              </w:rPr>
              <w:t>247.999,93</w:t>
            </w:r>
          </w:p>
        </w:tc>
        <w:tc>
          <w:tcPr>
            <w:tcW w:w="1843" w:type="dxa"/>
          </w:tcPr>
          <w:p w14:paraId="5C88FB89" w14:textId="77777777" w:rsidR="00D875DB" w:rsidRPr="00273477" w:rsidRDefault="00D875DB" w:rsidP="00AD1338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  <w:p w14:paraId="602AF437" w14:textId="3646F6D3" w:rsidR="001707D1" w:rsidRPr="00273477" w:rsidRDefault="00EE3157" w:rsidP="00AD1338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273477">
              <w:rPr>
                <w:rFonts w:eastAsia="Times New Roman" w:cstheme="minorHAnsi"/>
                <w:lang w:val="en-US" w:eastAsia="pl-PL"/>
              </w:rPr>
              <w:t>o</w:t>
            </w:r>
            <w:r w:rsidR="001707D1" w:rsidRPr="00273477">
              <w:rPr>
                <w:rFonts w:eastAsia="Times New Roman" w:cstheme="minorHAnsi"/>
                <w:lang w:val="en-US" w:eastAsia="pl-PL"/>
              </w:rPr>
              <w:t xml:space="preserve"> 12 </w:t>
            </w:r>
            <w:proofErr w:type="spellStart"/>
            <w:r w:rsidR="001707D1" w:rsidRPr="00273477">
              <w:rPr>
                <w:rFonts w:eastAsia="Times New Roman" w:cstheme="minorHAnsi"/>
                <w:lang w:val="en-US" w:eastAsia="pl-PL"/>
              </w:rPr>
              <w:t>miesięcy</w:t>
            </w:r>
            <w:proofErr w:type="spellEnd"/>
          </w:p>
        </w:tc>
      </w:tr>
      <w:tr w:rsidR="00D875DB" w:rsidRPr="00B73EF9" w14:paraId="0444D8E8" w14:textId="77777777" w:rsidTr="00AD1338">
        <w:trPr>
          <w:trHeight w:val="366"/>
        </w:trPr>
        <w:tc>
          <w:tcPr>
            <w:tcW w:w="851" w:type="dxa"/>
          </w:tcPr>
          <w:p w14:paraId="5BFFA0B4" w14:textId="3B65EE9B" w:rsidR="00D875DB" w:rsidRPr="00273477" w:rsidRDefault="004660B8" w:rsidP="00AD133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73477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4828" w:type="dxa"/>
            <w:shd w:val="clear" w:color="auto" w:fill="auto"/>
          </w:tcPr>
          <w:p w14:paraId="10443EE2" w14:textId="69C3F5CA" w:rsidR="00C61CC9" w:rsidRPr="00273477" w:rsidRDefault="00EE3157" w:rsidP="00AD1338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273477">
              <w:rPr>
                <w:rFonts w:eastAsia="Times New Roman" w:cstheme="minorHAnsi"/>
                <w:lang w:val="en-US" w:eastAsia="pl-PL"/>
              </w:rPr>
              <w:t>Swisspol</w:t>
            </w:r>
            <w:proofErr w:type="spellEnd"/>
            <w:r w:rsidRPr="00273477">
              <w:rPr>
                <w:rFonts w:eastAsia="Times New Roman" w:cstheme="minorHAnsi"/>
                <w:lang w:val="en-US" w:eastAsia="pl-PL"/>
              </w:rPr>
              <w:t xml:space="preserve">-LTD Sp. </w:t>
            </w:r>
            <w:r w:rsidR="00BD4A5B" w:rsidRPr="00273477">
              <w:rPr>
                <w:rFonts w:eastAsia="Times New Roman" w:cstheme="minorHAnsi"/>
                <w:lang w:val="en-US" w:eastAsia="pl-PL"/>
              </w:rPr>
              <w:t>z</w:t>
            </w:r>
            <w:r w:rsidRPr="00273477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273477">
              <w:rPr>
                <w:rFonts w:eastAsia="Times New Roman" w:cstheme="minorHAnsi"/>
                <w:lang w:val="en-US" w:eastAsia="pl-PL"/>
              </w:rPr>
              <w:t>o.o.</w:t>
            </w:r>
            <w:proofErr w:type="spellEnd"/>
          </w:p>
          <w:p w14:paraId="23EB32FF" w14:textId="77777777" w:rsidR="00EE3157" w:rsidRPr="00273477" w:rsidRDefault="00EE3157" w:rsidP="00AD1338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273477">
              <w:rPr>
                <w:rFonts w:eastAsia="Times New Roman" w:cstheme="minorHAnsi"/>
                <w:lang w:val="en-US" w:eastAsia="pl-PL"/>
              </w:rPr>
              <w:t>Ul</w:t>
            </w:r>
            <w:proofErr w:type="spellEnd"/>
            <w:r w:rsidRPr="00273477">
              <w:rPr>
                <w:rFonts w:eastAsia="Times New Roman" w:cstheme="minorHAnsi"/>
                <w:lang w:val="en-US" w:eastAsia="pl-PL"/>
              </w:rPr>
              <w:t xml:space="preserve">. </w:t>
            </w:r>
            <w:proofErr w:type="spellStart"/>
            <w:r w:rsidRPr="00273477">
              <w:rPr>
                <w:rFonts w:eastAsia="Times New Roman" w:cstheme="minorHAnsi"/>
                <w:lang w:val="en-US" w:eastAsia="pl-PL"/>
              </w:rPr>
              <w:t>Wilcza</w:t>
            </w:r>
            <w:proofErr w:type="spellEnd"/>
            <w:r w:rsidRPr="00273477">
              <w:rPr>
                <w:rFonts w:eastAsia="Times New Roman" w:cstheme="minorHAnsi"/>
                <w:lang w:val="en-US" w:eastAsia="pl-PL"/>
              </w:rPr>
              <w:t xml:space="preserve"> 27</w:t>
            </w:r>
          </w:p>
          <w:p w14:paraId="079F0EED" w14:textId="378B869F" w:rsidR="00EE3157" w:rsidRPr="00273477" w:rsidRDefault="00EE3157" w:rsidP="00AD1338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273477">
              <w:rPr>
                <w:rFonts w:eastAsia="Times New Roman" w:cstheme="minorHAnsi"/>
                <w:lang w:val="en-US" w:eastAsia="pl-PL"/>
              </w:rPr>
              <w:t xml:space="preserve">50-429 </w:t>
            </w:r>
            <w:proofErr w:type="spellStart"/>
            <w:r w:rsidRPr="00273477">
              <w:rPr>
                <w:rFonts w:eastAsia="Times New Roman" w:cstheme="minorHAnsi"/>
                <w:lang w:val="en-US" w:eastAsia="pl-PL"/>
              </w:rPr>
              <w:t>Wrocław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02962980" w14:textId="77777777" w:rsidR="00D875DB" w:rsidRPr="00273477" w:rsidRDefault="00D875DB" w:rsidP="00AD1338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</w:p>
          <w:p w14:paraId="00F17C18" w14:textId="349810D3" w:rsidR="00EE3157" w:rsidRPr="00273477" w:rsidRDefault="00EE3157" w:rsidP="00AD1338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  <w:r w:rsidRPr="00273477">
              <w:rPr>
                <w:rFonts w:eastAsia="Times New Roman" w:cstheme="minorHAnsi"/>
                <w:lang w:val="en-US" w:eastAsia="pl-PL"/>
              </w:rPr>
              <w:t>317.759,28</w:t>
            </w:r>
          </w:p>
        </w:tc>
        <w:tc>
          <w:tcPr>
            <w:tcW w:w="1843" w:type="dxa"/>
          </w:tcPr>
          <w:p w14:paraId="1331FC9D" w14:textId="77777777" w:rsidR="00D875DB" w:rsidRPr="00273477" w:rsidRDefault="00D875DB" w:rsidP="00AD1338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  <w:p w14:paraId="63DBD9F1" w14:textId="1FD9AC88" w:rsidR="00EE3157" w:rsidRPr="00273477" w:rsidRDefault="00EE3157" w:rsidP="00AD1338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273477">
              <w:rPr>
                <w:rFonts w:eastAsia="Times New Roman" w:cstheme="minorHAnsi"/>
                <w:lang w:val="en-US" w:eastAsia="pl-PL"/>
              </w:rPr>
              <w:t xml:space="preserve">o 12 </w:t>
            </w:r>
            <w:proofErr w:type="spellStart"/>
            <w:r w:rsidRPr="00273477">
              <w:rPr>
                <w:rFonts w:eastAsia="Times New Roman" w:cstheme="minorHAnsi"/>
                <w:lang w:val="en-US" w:eastAsia="pl-PL"/>
              </w:rPr>
              <w:t>miesięcy</w:t>
            </w:r>
            <w:proofErr w:type="spellEnd"/>
          </w:p>
        </w:tc>
      </w:tr>
      <w:tr w:rsidR="006F5AFD" w:rsidRPr="00B73EF9" w14:paraId="71F9E478" w14:textId="77777777" w:rsidTr="00AD1338">
        <w:trPr>
          <w:trHeight w:val="366"/>
        </w:trPr>
        <w:tc>
          <w:tcPr>
            <w:tcW w:w="851" w:type="dxa"/>
          </w:tcPr>
          <w:p w14:paraId="4938DBEE" w14:textId="507F7817" w:rsidR="006F5AFD" w:rsidRPr="00273477" w:rsidRDefault="004660B8" w:rsidP="006F5AFD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73477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828" w:type="dxa"/>
            <w:shd w:val="clear" w:color="auto" w:fill="auto"/>
          </w:tcPr>
          <w:p w14:paraId="51F0AAF5" w14:textId="343DBAA6" w:rsidR="006F5AFD" w:rsidRPr="00273477" w:rsidRDefault="00EE3157" w:rsidP="006F5AF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73477">
              <w:rPr>
                <w:rFonts w:eastAsia="Times New Roman" w:cstheme="minorHAnsi"/>
                <w:lang w:eastAsia="pl-PL"/>
              </w:rPr>
              <w:t xml:space="preserve">Sprzedaż-Serwis </w:t>
            </w:r>
            <w:r w:rsidR="00BD4A5B" w:rsidRPr="00273477">
              <w:rPr>
                <w:rFonts w:eastAsia="Times New Roman" w:cstheme="minorHAnsi"/>
                <w:lang w:eastAsia="pl-PL"/>
              </w:rPr>
              <w:t>Sprzętu</w:t>
            </w:r>
            <w:r w:rsidRPr="00273477">
              <w:rPr>
                <w:rFonts w:eastAsia="Times New Roman" w:cstheme="minorHAnsi"/>
                <w:lang w:eastAsia="pl-PL"/>
              </w:rPr>
              <w:t xml:space="preserve"> Gastronomicznego Gastro</w:t>
            </w:r>
            <w:r w:rsidR="00BD4A5B" w:rsidRPr="00273477">
              <w:rPr>
                <w:rFonts w:eastAsia="Times New Roman" w:cstheme="minorHAnsi"/>
                <w:lang w:eastAsia="pl-PL"/>
              </w:rPr>
              <w:noBreakHyphen/>
            </w:r>
            <w:r w:rsidRPr="00273477">
              <w:rPr>
                <w:rFonts w:eastAsia="Times New Roman" w:cstheme="minorHAnsi"/>
                <w:lang w:eastAsia="pl-PL"/>
              </w:rPr>
              <w:t>Pol Sylwia Nowak</w:t>
            </w:r>
          </w:p>
          <w:p w14:paraId="0C362F03" w14:textId="77777777" w:rsidR="00EE3157" w:rsidRPr="00273477" w:rsidRDefault="00EE3157" w:rsidP="006F5AF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73477">
              <w:rPr>
                <w:rFonts w:eastAsia="Times New Roman" w:cstheme="minorHAnsi"/>
                <w:lang w:eastAsia="pl-PL"/>
              </w:rPr>
              <w:t>Ul. Szewska 6</w:t>
            </w:r>
          </w:p>
          <w:p w14:paraId="255A079D" w14:textId="270F619F" w:rsidR="00EE3157" w:rsidRPr="00273477" w:rsidRDefault="00EE3157" w:rsidP="006F5AF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73477">
              <w:rPr>
                <w:rFonts w:eastAsia="Times New Roman" w:cstheme="minorHAnsi"/>
                <w:lang w:eastAsia="pl-PL"/>
              </w:rPr>
              <w:t>67-200 Głogów</w:t>
            </w:r>
          </w:p>
        </w:tc>
        <w:tc>
          <w:tcPr>
            <w:tcW w:w="2401" w:type="dxa"/>
            <w:shd w:val="clear" w:color="auto" w:fill="auto"/>
          </w:tcPr>
          <w:p w14:paraId="0D511579" w14:textId="77777777" w:rsidR="006F5AFD" w:rsidRPr="00273477" w:rsidRDefault="006F5AFD" w:rsidP="006F5AFD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</w:p>
          <w:p w14:paraId="09E2D6D3" w14:textId="68F0EBEE" w:rsidR="00EE3157" w:rsidRPr="00273477" w:rsidRDefault="00EE3157" w:rsidP="006F5AFD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  <w:r w:rsidRPr="00273477">
              <w:rPr>
                <w:rFonts w:eastAsia="Times New Roman" w:cstheme="minorHAnsi"/>
                <w:lang w:val="en-US" w:eastAsia="pl-PL"/>
              </w:rPr>
              <w:t>225.492,00</w:t>
            </w:r>
          </w:p>
        </w:tc>
        <w:tc>
          <w:tcPr>
            <w:tcW w:w="1843" w:type="dxa"/>
          </w:tcPr>
          <w:p w14:paraId="49A9B39B" w14:textId="77777777" w:rsidR="006F5AFD" w:rsidRPr="00273477" w:rsidRDefault="006F5AFD" w:rsidP="006F5A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E580663" w14:textId="6E44C3C4" w:rsidR="00EE3157" w:rsidRPr="00273477" w:rsidRDefault="00EE3157" w:rsidP="006F5A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73477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  <w:tr w:rsidR="004660B8" w:rsidRPr="00B73EF9" w14:paraId="6367560B" w14:textId="77777777" w:rsidTr="00AD1338">
        <w:trPr>
          <w:trHeight w:val="366"/>
        </w:trPr>
        <w:tc>
          <w:tcPr>
            <w:tcW w:w="851" w:type="dxa"/>
          </w:tcPr>
          <w:p w14:paraId="02A1CF43" w14:textId="452EE4A5" w:rsidR="004660B8" w:rsidRPr="00273477" w:rsidRDefault="004660B8" w:rsidP="006F5AFD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73477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4828" w:type="dxa"/>
            <w:shd w:val="clear" w:color="auto" w:fill="auto"/>
          </w:tcPr>
          <w:p w14:paraId="18B57019" w14:textId="6F682AE3" w:rsidR="004660B8" w:rsidRPr="00273477" w:rsidRDefault="00EE3157" w:rsidP="006F5AFD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273477">
              <w:rPr>
                <w:rFonts w:eastAsia="Times New Roman" w:cstheme="minorHAnsi"/>
                <w:lang w:val="en-US" w:eastAsia="pl-PL"/>
              </w:rPr>
              <w:t xml:space="preserve">IBD Sp. </w:t>
            </w:r>
            <w:r w:rsidR="00BD4A5B" w:rsidRPr="00273477">
              <w:rPr>
                <w:rFonts w:eastAsia="Times New Roman" w:cstheme="minorHAnsi"/>
                <w:lang w:val="en-US" w:eastAsia="pl-PL"/>
              </w:rPr>
              <w:t>z</w:t>
            </w:r>
            <w:r w:rsidRPr="00273477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273477">
              <w:rPr>
                <w:rFonts w:eastAsia="Times New Roman" w:cstheme="minorHAnsi"/>
                <w:lang w:val="en-US" w:eastAsia="pl-PL"/>
              </w:rPr>
              <w:t>o.o.</w:t>
            </w:r>
            <w:proofErr w:type="spellEnd"/>
          </w:p>
          <w:p w14:paraId="04B9572F" w14:textId="77777777" w:rsidR="00EE3157" w:rsidRPr="00273477" w:rsidRDefault="00EE3157" w:rsidP="006F5AFD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273477">
              <w:rPr>
                <w:rFonts w:eastAsia="Times New Roman" w:cstheme="minorHAnsi"/>
                <w:lang w:val="en-US" w:eastAsia="pl-PL"/>
              </w:rPr>
              <w:t>Ul</w:t>
            </w:r>
            <w:proofErr w:type="spellEnd"/>
            <w:r w:rsidRPr="00273477">
              <w:rPr>
                <w:rFonts w:eastAsia="Times New Roman" w:cstheme="minorHAnsi"/>
                <w:lang w:val="en-US" w:eastAsia="pl-PL"/>
              </w:rPr>
              <w:t xml:space="preserve">. </w:t>
            </w:r>
            <w:proofErr w:type="spellStart"/>
            <w:r w:rsidRPr="00273477">
              <w:rPr>
                <w:rFonts w:eastAsia="Times New Roman" w:cstheme="minorHAnsi"/>
                <w:lang w:val="en-US" w:eastAsia="pl-PL"/>
              </w:rPr>
              <w:t>Długa</w:t>
            </w:r>
            <w:proofErr w:type="spellEnd"/>
            <w:r w:rsidRPr="00273477">
              <w:rPr>
                <w:rFonts w:eastAsia="Times New Roman" w:cstheme="minorHAnsi"/>
                <w:lang w:val="en-US" w:eastAsia="pl-PL"/>
              </w:rPr>
              <w:t xml:space="preserve"> 42a</w:t>
            </w:r>
          </w:p>
          <w:p w14:paraId="1498ED26" w14:textId="3B6983C3" w:rsidR="00EE3157" w:rsidRPr="00273477" w:rsidRDefault="00EE3157" w:rsidP="006F5AFD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273477">
              <w:rPr>
                <w:rFonts w:eastAsia="Times New Roman" w:cstheme="minorHAnsi"/>
                <w:lang w:val="en-US" w:eastAsia="pl-PL"/>
              </w:rPr>
              <w:t xml:space="preserve">84-353 </w:t>
            </w:r>
            <w:proofErr w:type="spellStart"/>
            <w:r w:rsidRPr="00273477">
              <w:rPr>
                <w:rFonts w:eastAsia="Times New Roman" w:cstheme="minorHAnsi"/>
                <w:lang w:val="en-US" w:eastAsia="pl-PL"/>
              </w:rPr>
              <w:t>Mosty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2EC1A7A9" w14:textId="77777777" w:rsidR="00EE3157" w:rsidRPr="00273477" w:rsidRDefault="00EE3157" w:rsidP="006F5AFD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</w:p>
          <w:p w14:paraId="49CE79F0" w14:textId="6EEA54BC" w:rsidR="004660B8" w:rsidRPr="00273477" w:rsidRDefault="00EE3157" w:rsidP="006F5AFD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  <w:r w:rsidRPr="00273477">
              <w:rPr>
                <w:rFonts w:eastAsia="Times New Roman" w:cstheme="minorHAnsi"/>
                <w:lang w:val="en-US" w:eastAsia="pl-PL"/>
              </w:rPr>
              <w:t>292.310,71</w:t>
            </w:r>
          </w:p>
        </w:tc>
        <w:tc>
          <w:tcPr>
            <w:tcW w:w="1843" w:type="dxa"/>
          </w:tcPr>
          <w:p w14:paraId="6644B225" w14:textId="77777777" w:rsidR="004660B8" w:rsidRPr="00273477" w:rsidRDefault="004660B8" w:rsidP="006F5A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128C056" w14:textId="13A9BDEB" w:rsidR="00EE3157" w:rsidRPr="00273477" w:rsidRDefault="00EE3157" w:rsidP="006F5A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73477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</w:tbl>
    <w:p w14:paraId="228740A6" w14:textId="1E416AAB" w:rsidR="00D875DB" w:rsidRPr="00B73EF9" w:rsidRDefault="0098736D" w:rsidP="00693F7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E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59CDBAE" w14:textId="6CD25098" w:rsidR="00AA68DE" w:rsidRPr="00AA68DE" w:rsidRDefault="00AA68DE" w:rsidP="009F1D7D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</w:t>
      </w:r>
      <w:r w:rsidRPr="00AA68DE">
        <w:rPr>
          <w:rFonts w:eastAsia="Times New Roman" w:cstheme="minorHAnsi"/>
          <w:sz w:val="24"/>
          <w:szCs w:val="24"/>
          <w:lang w:eastAsia="pl-PL"/>
        </w:rPr>
        <w:t>SEKRETARZ POWIATU</w:t>
      </w:r>
    </w:p>
    <w:p w14:paraId="3AF3ECA2" w14:textId="25538EE9" w:rsidR="00167F93" w:rsidRPr="00AA68DE" w:rsidRDefault="00AA68DE" w:rsidP="009F1D7D">
      <w:pPr>
        <w:rPr>
          <w:rFonts w:eastAsia="Times New Roman" w:cstheme="minorHAnsi"/>
          <w:sz w:val="24"/>
          <w:szCs w:val="24"/>
          <w:lang w:eastAsia="pl-PL"/>
        </w:rPr>
      </w:pP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  <w:t>/-/ Joanna Dymarska-Kaczm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AA68DE">
        <w:rPr>
          <w:rFonts w:eastAsia="Times New Roman" w:cstheme="minorHAnsi"/>
          <w:sz w:val="24"/>
          <w:szCs w:val="24"/>
          <w:lang w:eastAsia="pl-PL"/>
        </w:rPr>
        <w:t>rek</w:t>
      </w:r>
      <w:r w:rsidR="0098736D" w:rsidRPr="00AA68DE">
        <w:rPr>
          <w:rFonts w:eastAsia="Times New Roman" w:cstheme="minorHAnsi"/>
          <w:sz w:val="24"/>
          <w:szCs w:val="24"/>
          <w:lang w:eastAsia="pl-PL"/>
        </w:rPr>
        <w:tab/>
      </w:r>
      <w:r w:rsidR="00167F93" w:rsidRPr="00AA68D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sectPr w:rsidR="00167F93" w:rsidRPr="00AA68DE" w:rsidSect="000B3229">
      <w:headerReference w:type="default" r:id="rId7"/>
      <w:pgSz w:w="11906" w:h="16838"/>
      <w:pgMar w:top="168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8980" w14:textId="77777777" w:rsidR="00805930" w:rsidRDefault="00805930">
      <w:pPr>
        <w:spacing w:after="0" w:line="240" w:lineRule="auto"/>
      </w:pPr>
      <w:r>
        <w:separator/>
      </w:r>
    </w:p>
  </w:endnote>
  <w:endnote w:type="continuationSeparator" w:id="0">
    <w:p w14:paraId="1AD14075" w14:textId="77777777" w:rsidR="00805930" w:rsidRDefault="008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802C" w14:textId="77777777" w:rsidR="00805930" w:rsidRDefault="00805930">
      <w:pPr>
        <w:spacing w:after="0" w:line="240" w:lineRule="auto"/>
      </w:pPr>
      <w:r>
        <w:separator/>
      </w:r>
    </w:p>
  </w:footnote>
  <w:footnote w:type="continuationSeparator" w:id="0">
    <w:p w14:paraId="5749152D" w14:textId="77777777" w:rsidR="00805930" w:rsidRDefault="0080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EDA3" w14:textId="0745A603" w:rsidR="00015C81" w:rsidRDefault="00015C8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FE6D9A" wp14:editId="4FFB3BBB">
          <wp:simplePos x="0" y="0"/>
          <wp:positionH relativeFrom="column">
            <wp:posOffset>-714375</wp:posOffset>
          </wp:positionH>
          <wp:positionV relativeFrom="paragraph">
            <wp:posOffset>-191135</wp:posOffset>
          </wp:positionV>
          <wp:extent cx="7095490" cy="67627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4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CD"/>
    <w:multiLevelType w:val="hybridMultilevel"/>
    <w:tmpl w:val="7108B5D8"/>
    <w:lvl w:ilvl="0" w:tplc="1CA43A34">
      <w:start w:val="1"/>
      <w:numFmt w:val="decimal"/>
      <w:lvlText w:val="%1."/>
      <w:lvlJc w:val="left"/>
      <w:pPr>
        <w:ind w:left="10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num w:numId="1" w16cid:durableId="69442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FDB"/>
    <w:rsid w:val="000070CA"/>
    <w:rsid w:val="00015C81"/>
    <w:rsid w:val="00040831"/>
    <w:rsid w:val="000603DF"/>
    <w:rsid w:val="00060833"/>
    <w:rsid w:val="00062A66"/>
    <w:rsid w:val="00063EC0"/>
    <w:rsid w:val="0008185A"/>
    <w:rsid w:val="0008635B"/>
    <w:rsid w:val="0009504A"/>
    <w:rsid w:val="000A13E0"/>
    <w:rsid w:val="000B2BC4"/>
    <w:rsid w:val="000B3229"/>
    <w:rsid w:val="000F2CE5"/>
    <w:rsid w:val="00100F9E"/>
    <w:rsid w:val="00130E45"/>
    <w:rsid w:val="001323B1"/>
    <w:rsid w:val="0013316B"/>
    <w:rsid w:val="00136DC4"/>
    <w:rsid w:val="00165A29"/>
    <w:rsid w:val="00167F93"/>
    <w:rsid w:val="001707D1"/>
    <w:rsid w:val="00181DB3"/>
    <w:rsid w:val="001B01AE"/>
    <w:rsid w:val="001B3611"/>
    <w:rsid w:val="001C29FB"/>
    <w:rsid w:val="001C55BE"/>
    <w:rsid w:val="001E13A6"/>
    <w:rsid w:val="001F1511"/>
    <w:rsid w:val="001F49DA"/>
    <w:rsid w:val="00215A75"/>
    <w:rsid w:val="00224412"/>
    <w:rsid w:val="00273477"/>
    <w:rsid w:val="00281411"/>
    <w:rsid w:val="002C22D7"/>
    <w:rsid w:val="002D378D"/>
    <w:rsid w:val="00312490"/>
    <w:rsid w:val="00315FB0"/>
    <w:rsid w:val="003329D0"/>
    <w:rsid w:val="003365E1"/>
    <w:rsid w:val="0033699F"/>
    <w:rsid w:val="00341F68"/>
    <w:rsid w:val="00355274"/>
    <w:rsid w:val="003875CD"/>
    <w:rsid w:val="00393E0C"/>
    <w:rsid w:val="00396B3A"/>
    <w:rsid w:val="003B09AB"/>
    <w:rsid w:val="003B0DE0"/>
    <w:rsid w:val="003C23D0"/>
    <w:rsid w:val="003F06BC"/>
    <w:rsid w:val="00400E0C"/>
    <w:rsid w:val="00422336"/>
    <w:rsid w:val="004223B0"/>
    <w:rsid w:val="004431A7"/>
    <w:rsid w:val="00447C97"/>
    <w:rsid w:val="00460287"/>
    <w:rsid w:val="004660B8"/>
    <w:rsid w:val="0047283E"/>
    <w:rsid w:val="00475CF0"/>
    <w:rsid w:val="0049014F"/>
    <w:rsid w:val="0049095F"/>
    <w:rsid w:val="004C52E2"/>
    <w:rsid w:val="004E2307"/>
    <w:rsid w:val="004F0690"/>
    <w:rsid w:val="004F161D"/>
    <w:rsid w:val="005129D2"/>
    <w:rsid w:val="00535311"/>
    <w:rsid w:val="005449B6"/>
    <w:rsid w:val="00571A9C"/>
    <w:rsid w:val="005736B5"/>
    <w:rsid w:val="005973B1"/>
    <w:rsid w:val="005979FA"/>
    <w:rsid w:val="005C4DBE"/>
    <w:rsid w:val="00643727"/>
    <w:rsid w:val="00660BEB"/>
    <w:rsid w:val="006754EF"/>
    <w:rsid w:val="00693F7E"/>
    <w:rsid w:val="006A30FF"/>
    <w:rsid w:val="006D5E87"/>
    <w:rsid w:val="006E0354"/>
    <w:rsid w:val="006F5AFD"/>
    <w:rsid w:val="006F71AA"/>
    <w:rsid w:val="00700273"/>
    <w:rsid w:val="00706808"/>
    <w:rsid w:val="007313C6"/>
    <w:rsid w:val="0073386F"/>
    <w:rsid w:val="007464F8"/>
    <w:rsid w:val="00762F7A"/>
    <w:rsid w:val="007641E0"/>
    <w:rsid w:val="0077001E"/>
    <w:rsid w:val="00797450"/>
    <w:rsid w:val="007C2213"/>
    <w:rsid w:val="007E1100"/>
    <w:rsid w:val="007E3EA3"/>
    <w:rsid w:val="007E6C83"/>
    <w:rsid w:val="007E717C"/>
    <w:rsid w:val="007F6982"/>
    <w:rsid w:val="00805930"/>
    <w:rsid w:val="00832AD5"/>
    <w:rsid w:val="00837BF4"/>
    <w:rsid w:val="0084551F"/>
    <w:rsid w:val="008659A2"/>
    <w:rsid w:val="008947FE"/>
    <w:rsid w:val="008A66F8"/>
    <w:rsid w:val="008B4A38"/>
    <w:rsid w:val="008B5CD1"/>
    <w:rsid w:val="009146A3"/>
    <w:rsid w:val="00922C43"/>
    <w:rsid w:val="00937519"/>
    <w:rsid w:val="00947670"/>
    <w:rsid w:val="0095173C"/>
    <w:rsid w:val="00971D05"/>
    <w:rsid w:val="0098736D"/>
    <w:rsid w:val="00990DBA"/>
    <w:rsid w:val="009934ED"/>
    <w:rsid w:val="00996146"/>
    <w:rsid w:val="009A42C4"/>
    <w:rsid w:val="009B1608"/>
    <w:rsid w:val="009E6E02"/>
    <w:rsid w:val="009F180A"/>
    <w:rsid w:val="009F1D7D"/>
    <w:rsid w:val="009F58D2"/>
    <w:rsid w:val="009F7201"/>
    <w:rsid w:val="00A2570D"/>
    <w:rsid w:val="00A326A8"/>
    <w:rsid w:val="00A43329"/>
    <w:rsid w:val="00A5303B"/>
    <w:rsid w:val="00AA3F4F"/>
    <w:rsid w:val="00AA68DE"/>
    <w:rsid w:val="00AB368E"/>
    <w:rsid w:val="00AB74D5"/>
    <w:rsid w:val="00AC381A"/>
    <w:rsid w:val="00B16DED"/>
    <w:rsid w:val="00B268F9"/>
    <w:rsid w:val="00B40F89"/>
    <w:rsid w:val="00B41A76"/>
    <w:rsid w:val="00B54F5C"/>
    <w:rsid w:val="00B623EE"/>
    <w:rsid w:val="00B73EF9"/>
    <w:rsid w:val="00B75F06"/>
    <w:rsid w:val="00B766E3"/>
    <w:rsid w:val="00B94F45"/>
    <w:rsid w:val="00BA0AC7"/>
    <w:rsid w:val="00BA17FD"/>
    <w:rsid w:val="00BD4A5B"/>
    <w:rsid w:val="00BE0688"/>
    <w:rsid w:val="00BE24BB"/>
    <w:rsid w:val="00BE30C1"/>
    <w:rsid w:val="00C05E65"/>
    <w:rsid w:val="00C26F1D"/>
    <w:rsid w:val="00C33BC6"/>
    <w:rsid w:val="00C61CC9"/>
    <w:rsid w:val="00C70DEC"/>
    <w:rsid w:val="00C85D83"/>
    <w:rsid w:val="00CA4CD0"/>
    <w:rsid w:val="00CB6ED4"/>
    <w:rsid w:val="00CC1F7A"/>
    <w:rsid w:val="00CD0887"/>
    <w:rsid w:val="00CE2A78"/>
    <w:rsid w:val="00D02105"/>
    <w:rsid w:val="00D06FEB"/>
    <w:rsid w:val="00D17699"/>
    <w:rsid w:val="00D257AA"/>
    <w:rsid w:val="00D351F5"/>
    <w:rsid w:val="00D57832"/>
    <w:rsid w:val="00D7009B"/>
    <w:rsid w:val="00D7758F"/>
    <w:rsid w:val="00D866DF"/>
    <w:rsid w:val="00D875DB"/>
    <w:rsid w:val="00D9306D"/>
    <w:rsid w:val="00DC609E"/>
    <w:rsid w:val="00DD2314"/>
    <w:rsid w:val="00E07F96"/>
    <w:rsid w:val="00E13F5C"/>
    <w:rsid w:val="00E15823"/>
    <w:rsid w:val="00E213BE"/>
    <w:rsid w:val="00E22B49"/>
    <w:rsid w:val="00E345A8"/>
    <w:rsid w:val="00E35426"/>
    <w:rsid w:val="00E5162E"/>
    <w:rsid w:val="00E564F2"/>
    <w:rsid w:val="00E60F24"/>
    <w:rsid w:val="00E645B8"/>
    <w:rsid w:val="00E865CC"/>
    <w:rsid w:val="00E9469F"/>
    <w:rsid w:val="00E95BEF"/>
    <w:rsid w:val="00EB52B1"/>
    <w:rsid w:val="00EE3157"/>
    <w:rsid w:val="00EE3180"/>
    <w:rsid w:val="00EE3E7E"/>
    <w:rsid w:val="00EE628E"/>
    <w:rsid w:val="00EF5EBF"/>
    <w:rsid w:val="00F038AD"/>
    <w:rsid w:val="00F2008A"/>
    <w:rsid w:val="00F509F8"/>
    <w:rsid w:val="00F66526"/>
    <w:rsid w:val="00F739E1"/>
    <w:rsid w:val="00F74955"/>
    <w:rsid w:val="00FC1A01"/>
    <w:rsid w:val="00FC50BF"/>
    <w:rsid w:val="00FC70F3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A4F9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0B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BC4"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34"/>
    <w:qFormat/>
    <w:rsid w:val="009F7201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9F7201"/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4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4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4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162</cp:revision>
  <cp:lastPrinted>2022-05-13T12:19:00Z</cp:lastPrinted>
  <dcterms:created xsi:type="dcterms:W3CDTF">2017-08-17T10:32:00Z</dcterms:created>
  <dcterms:modified xsi:type="dcterms:W3CDTF">2022-12-30T09:28:00Z</dcterms:modified>
</cp:coreProperties>
</file>