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291A" w14:textId="4A68BDFE" w:rsidR="005923D5" w:rsidRPr="00D51873" w:rsidRDefault="005923D5" w:rsidP="004B6D9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Częstochowa, 24.11.2022 r.</w:t>
      </w:r>
    </w:p>
    <w:p w14:paraId="7AE3D31F" w14:textId="77777777" w:rsidR="00254CB1" w:rsidRDefault="00254CB1" w:rsidP="004B6D9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E5ACD4" w14:textId="218EB5DE" w:rsidR="005923D5" w:rsidRDefault="005923D5" w:rsidP="004B6D9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ZP.26.1.73.2022</w:t>
      </w:r>
    </w:p>
    <w:p w14:paraId="1DAAAAEE" w14:textId="77777777" w:rsidR="000E153B" w:rsidRPr="00D51873" w:rsidRDefault="000E153B" w:rsidP="004B6D9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240772" w14:textId="02441554" w:rsidR="005923D5" w:rsidRPr="00D51873" w:rsidRDefault="005923D5" w:rsidP="004B6D9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51873"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 w:rsidRPr="00D51873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D51873">
        <w:rPr>
          <w:rFonts w:asciiTheme="minorHAnsi" w:hAnsiTheme="minorHAnsi" w:cstheme="minorHAnsi"/>
          <w:b/>
          <w:sz w:val="24"/>
          <w:szCs w:val="24"/>
        </w:rPr>
        <w:t>, którego przedmiotem jest usługa społeczna, pod nazwą: Przygotowanie i przeprowadzenie szkolenia dla studentów oraz pracowników UJD w Częstochowie pt. Podniesienie świadomości w zakresie zaburzeń psychicznych w środowisku akademickim</w:t>
      </w:r>
    </w:p>
    <w:p w14:paraId="3D3E96BA" w14:textId="77777777" w:rsidR="005923D5" w:rsidRPr="00D51873" w:rsidRDefault="005923D5" w:rsidP="004B6D9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5293038" w14:textId="77777777" w:rsidR="005923D5" w:rsidRPr="00D51873" w:rsidRDefault="005923D5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14:paraId="561A991A" w14:textId="77777777" w:rsidR="005923D5" w:rsidRPr="00D51873" w:rsidRDefault="005923D5" w:rsidP="004B6D91">
      <w:pPr>
        <w:spacing w:after="0" w:line="276" w:lineRule="auto"/>
        <w:rPr>
          <w:rFonts w:cstheme="minorHAnsi"/>
          <w:b/>
          <w:sz w:val="24"/>
          <w:szCs w:val="24"/>
        </w:rPr>
      </w:pPr>
      <w:r w:rsidRPr="00D51873">
        <w:rPr>
          <w:rFonts w:cstheme="minorHAnsi"/>
          <w:b/>
          <w:sz w:val="24"/>
          <w:szCs w:val="24"/>
        </w:rPr>
        <w:t xml:space="preserve">Joanna </w:t>
      </w:r>
      <w:proofErr w:type="spellStart"/>
      <w:r w:rsidRPr="00D51873">
        <w:rPr>
          <w:rFonts w:cstheme="minorHAnsi"/>
          <w:b/>
          <w:sz w:val="24"/>
          <w:szCs w:val="24"/>
        </w:rPr>
        <w:t>Dejko</w:t>
      </w:r>
      <w:proofErr w:type="spellEnd"/>
      <w:r w:rsidRPr="00D51873">
        <w:rPr>
          <w:rFonts w:cstheme="minorHAnsi"/>
          <w:b/>
          <w:sz w:val="24"/>
          <w:szCs w:val="24"/>
        </w:rPr>
        <w:t xml:space="preserve"> Studium Doskonalenia Zdolności Poznawczych</w:t>
      </w:r>
    </w:p>
    <w:p w14:paraId="55705B07" w14:textId="77777777" w:rsidR="005923D5" w:rsidRPr="00D51873" w:rsidRDefault="005923D5" w:rsidP="004B6D91">
      <w:pPr>
        <w:spacing w:after="0" w:line="276" w:lineRule="auto"/>
        <w:rPr>
          <w:rFonts w:cstheme="minorHAnsi"/>
          <w:b/>
          <w:sz w:val="24"/>
          <w:szCs w:val="24"/>
        </w:rPr>
      </w:pPr>
      <w:r w:rsidRPr="00D51873">
        <w:rPr>
          <w:rFonts w:cstheme="minorHAnsi"/>
          <w:b/>
          <w:sz w:val="24"/>
          <w:szCs w:val="24"/>
        </w:rPr>
        <w:t>21-077 Spiczyn, Stoczek 9</w:t>
      </w:r>
    </w:p>
    <w:p w14:paraId="6190DD53" w14:textId="77777777" w:rsidR="005923D5" w:rsidRPr="00D51873" w:rsidRDefault="005923D5" w:rsidP="004B6D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7A3B2AD" w14:textId="77777777" w:rsidR="005923D5" w:rsidRPr="00D51873" w:rsidRDefault="005923D5" w:rsidP="004B6D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7E0A4766" w14:textId="77777777" w:rsidR="005923D5" w:rsidRPr="00D51873" w:rsidRDefault="005923D5" w:rsidP="004B6D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kryterium najniższej ceny brutto.</w:t>
      </w:r>
    </w:p>
    <w:p w14:paraId="6B6208DE" w14:textId="1127456D" w:rsidR="005923D5" w:rsidRDefault="005923D5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 xml:space="preserve">W przedmiotowym postępowaniu wybrana oferta jest najkorzystniejsza, gdyż zawiera najkorzystniejszą cenę spośród ofert, które nie podlegają odrzuceniu. Cena wybranej oferty mieści się w możliwościach finansowych Zamawiającego. </w:t>
      </w:r>
    </w:p>
    <w:p w14:paraId="51941FAB" w14:textId="77777777" w:rsidR="004B6D91" w:rsidRDefault="004B6D91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A9F0F23" w14:textId="580833DB" w:rsidR="00254CB1" w:rsidRPr="00D51873" w:rsidRDefault="00254CB1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773"/>
        <w:gridCol w:w="1724"/>
      </w:tblGrid>
      <w:tr w:rsidR="005923D5" w:rsidRPr="00D51873" w14:paraId="3F6B5BC1" w14:textId="77777777" w:rsidTr="00F3236B">
        <w:tc>
          <w:tcPr>
            <w:tcW w:w="565" w:type="dxa"/>
          </w:tcPr>
          <w:p w14:paraId="065A5ED8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6773" w:type="dxa"/>
          </w:tcPr>
          <w:p w14:paraId="53F5328C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Wykonawca</w:t>
            </w:r>
            <w:bookmarkStart w:id="0" w:name="_GoBack"/>
            <w:bookmarkEnd w:id="0"/>
          </w:p>
        </w:tc>
        <w:tc>
          <w:tcPr>
            <w:tcW w:w="1724" w:type="dxa"/>
          </w:tcPr>
          <w:p w14:paraId="00A119E7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Cena brutto oferty</w:t>
            </w:r>
          </w:p>
        </w:tc>
      </w:tr>
      <w:tr w:rsidR="005923D5" w:rsidRPr="00D51873" w14:paraId="0B37ACEB" w14:textId="77777777" w:rsidTr="00F3236B">
        <w:tc>
          <w:tcPr>
            <w:tcW w:w="565" w:type="dxa"/>
          </w:tcPr>
          <w:p w14:paraId="709AF120" w14:textId="52C19E7F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14:paraId="03214CB1" w14:textId="22ABBDED" w:rsidR="005923D5" w:rsidRPr="00D51873" w:rsidRDefault="005923D5" w:rsidP="004B6D91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 xml:space="preserve">Joanna </w:t>
            </w:r>
            <w:proofErr w:type="spellStart"/>
            <w:r w:rsidRPr="00D51873">
              <w:rPr>
                <w:sz w:val="24"/>
                <w:szCs w:val="24"/>
              </w:rPr>
              <w:t>Dejko</w:t>
            </w:r>
            <w:proofErr w:type="spellEnd"/>
            <w:r w:rsidRPr="00D51873">
              <w:rPr>
                <w:sz w:val="24"/>
                <w:szCs w:val="24"/>
              </w:rPr>
              <w:t xml:space="preserve"> Studium Doskonalenia Zdolności Poznaw</w:t>
            </w:r>
            <w:r w:rsidR="004B6D91">
              <w:rPr>
                <w:sz w:val="24"/>
                <w:szCs w:val="24"/>
              </w:rPr>
              <w:t>czych</w:t>
            </w:r>
            <w:r w:rsidR="004B6D91">
              <w:rPr>
                <w:sz w:val="24"/>
                <w:szCs w:val="24"/>
              </w:rPr>
              <w:br/>
              <w:t>21-077 Spiczyn, Stoczek 9</w:t>
            </w:r>
          </w:p>
        </w:tc>
        <w:tc>
          <w:tcPr>
            <w:tcW w:w="1724" w:type="dxa"/>
          </w:tcPr>
          <w:p w14:paraId="2F87E3B7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5 440,00 zł</w:t>
            </w:r>
          </w:p>
        </w:tc>
      </w:tr>
      <w:tr w:rsidR="005923D5" w:rsidRPr="00D51873" w14:paraId="4F335D07" w14:textId="77777777" w:rsidTr="00F3236B">
        <w:tc>
          <w:tcPr>
            <w:tcW w:w="565" w:type="dxa"/>
          </w:tcPr>
          <w:p w14:paraId="14ABD4BB" w14:textId="0230ACF5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14:paraId="1F0CD22B" w14:textId="6E690A2B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Ośrodek Kształcenia Samorządu Terytorialnego im. W. Pańki</w:t>
            </w:r>
            <w:r w:rsidRPr="00D51873">
              <w:rPr>
                <w:sz w:val="24"/>
                <w:szCs w:val="24"/>
              </w:rPr>
              <w:br/>
              <w:t>4</w:t>
            </w:r>
            <w:r w:rsidR="004B6D91">
              <w:rPr>
                <w:sz w:val="24"/>
                <w:szCs w:val="24"/>
              </w:rPr>
              <w:t>0-005 Katowice, ul. Moniuszki 7</w:t>
            </w:r>
          </w:p>
        </w:tc>
        <w:tc>
          <w:tcPr>
            <w:tcW w:w="1724" w:type="dxa"/>
          </w:tcPr>
          <w:p w14:paraId="49E772FE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6 440,00 zł</w:t>
            </w:r>
          </w:p>
        </w:tc>
      </w:tr>
      <w:tr w:rsidR="005923D5" w:rsidRPr="00D51873" w14:paraId="4EF7CDE6" w14:textId="77777777" w:rsidTr="00F3236B">
        <w:tc>
          <w:tcPr>
            <w:tcW w:w="565" w:type="dxa"/>
          </w:tcPr>
          <w:p w14:paraId="0084BED2" w14:textId="4CDF4FE9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14:paraId="7F9939A1" w14:textId="17FE2DDF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TECHELF SPÓŁKA Z OGRANICZONĄ ODPOWIEDZIALNOŚCIĄ</w:t>
            </w:r>
            <w:r w:rsidRPr="00D51873">
              <w:rPr>
                <w:sz w:val="24"/>
                <w:szCs w:val="24"/>
              </w:rPr>
              <w:br/>
              <w:t>00-052</w:t>
            </w:r>
            <w:r w:rsidR="004B6D91">
              <w:rPr>
                <w:sz w:val="24"/>
                <w:szCs w:val="24"/>
              </w:rPr>
              <w:t xml:space="preserve"> Warszawa, ul. Mazowiecka 11/49</w:t>
            </w:r>
          </w:p>
        </w:tc>
        <w:tc>
          <w:tcPr>
            <w:tcW w:w="1724" w:type="dxa"/>
          </w:tcPr>
          <w:p w14:paraId="3444D04C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9 282,00 zł</w:t>
            </w:r>
          </w:p>
        </w:tc>
      </w:tr>
      <w:tr w:rsidR="005923D5" w:rsidRPr="00D51873" w14:paraId="7D352DE8" w14:textId="77777777" w:rsidTr="00F3236B">
        <w:tc>
          <w:tcPr>
            <w:tcW w:w="565" w:type="dxa"/>
          </w:tcPr>
          <w:p w14:paraId="13A2C5AD" w14:textId="3B8489DE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14:paraId="4718F810" w14:textId="26191D81" w:rsidR="005923D5" w:rsidRPr="004B6D91" w:rsidRDefault="005923D5" w:rsidP="004B6D91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Stowarzyszenie na Rzecz Równego Dostępu do Kształcenia "Twoje Nowe Możliwości"</w:t>
            </w:r>
            <w:r w:rsidRPr="00D51873">
              <w:rPr>
                <w:sz w:val="24"/>
                <w:szCs w:val="24"/>
              </w:rPr>
              <w:br/>
              <w:t>53-439 Wrocław, ul. Grabiszyńska 163 lok. 210-215</w:t>
            </w:r>
          </w:p>
        </w:tc>
        <w:tc>
          <w:tcPr>
            <w:tcW w:w="1724" w:type="dxa"/>
          </w:tcPr>
          <w:p w14:paraId="23F15ACD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13 600,00 zł</w:t>
            </w:r>
          </w:p>
        </w:tc>
      </w:tr>
      <w:tr w:rsidR="005923D5" w:rsidRPr="00D51873" w14:paraId="2147DD89" w14:textId="77777777" w:rsidTr="00F3236B">
        <w:tc>
          <w:tcPr>
            <w:tcW w:w="565" w:type="dxa"/>
          </w:tcPr>
          <w:p w14:paraId="06598823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14:paraId="33C86D73" w14:textId="77777777" w:rsidR="005923D5" w:rsidRPr="00D51873" w:rsidRDefault="005923D5" w:rsidP="004B6D91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PPHU GEPOL SPÓŁKA Z OGRANICZONĄ ODPOWIEDZIALNOŚCIĄ</w:t>
            </w:r>
          </w:p>
          <w:p w14:paraId="5CF8D83F" w14:textId="05FBC09E" w:rsidR="005923D5" w:rsidRPr="00D51873" w:rsidRDefault="005923D5" w:rsidP="004B6D91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60-523 Poznań, Ul. Dąbrowskiego 75/44</w:t>
            </w:r>
          </w:p>
        </w:tc>
        <w:tc>
          <w:tcPr>
            <w:tcW w:w="1724" w:type="dxa"/>
          </w:tcPr>
          <w:p w14:paraId="518CCAAB" w14:textId="77777777" w:rsidR="005923D5" w:rsidRPr="00D51873" w:rsidRDefault="005923D5" w:rsidP="004B6D91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18 000,00 zł</w:t>
            </w:r>
          </w:p>
        </w:tc>
      </w:tr>
    </w:tbl>
    <w:p w14:paraId="2C8DA8DE" w14:textId="77777777" w:rsidR="004B6D91" w:rsidRPr="00D51873" w:rsidRDefault="004B6D91" w:rsidP="004B6D91">
      <w:pPr>
        <w:spacing w:after="0" w:line="276" w:lineRule="auto"/>
        <w:rPr>
          <w:sz w:val="24"/>
          <w:szCs w:val="24"/>
        </w:rPr>
      </w:pPr>
    </w:p>
    <w:p w14:paraId="50FC2BB2" w14:textId="2B59F908" w:rsidR="005923D5" w:rsidRPr="00D51873" w:rsidRDefault="005923D5" w:rsidP="004B6D91">
      <w:pPr>
        <w:spacing w:after="0" w:line="276" w:lineRule="auto"/>
        <w:rPr>
          <w:sz w:val="24"/>
          <w:szCs w:val="24"/>
        </w:rPr>
      </w:pPr>
      <w:r w:rsidRPr="00D51873">
        <w:rPr>
          <w:sz w:val="24"/>
          <w:szCs w:val="24"/>
        </w:rPr>
        <w:t>Zamawiający wyznacza termin podpisania umowy w przedmiotowym postępowaniu na dzień 30.11.2022 r.</w:t>
      </w:r>
    </w:p>
    <w:p w14:paraId="35B37130" w14:textId="4A40EA0E" w:rsidR="00D51873" w:rsidRPr="00D51873" w:rsidRDefault="00C91C1D" w:rsidP="00C91C1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873" w:rsidRPr="00D51873">
        <w:rPr>
          <w:sz w:val="24"/>
          <w:szCs w:val="24"/>
        </w:rPr>
        <w:t>Kanclerz</w:t>
      </w:r>
    </w:p>
    <w:p w14:paraId="0920D031" w14:textId="2C9C0B6F" w:rsidR="00D51873" w:rsidRPr="00D51873" w:rsidRDefault="00D51873" w:rsidP="004B6D91">
      <w:pPr>
        <w:spacing w:after="0" w:line="276" w:lineRule="auto"/>
        <w:jc w:val="right"/>
        <w:rPr>
          <w:sz w:val="24"/>
          <w:szCs w:val="24"/>
        </w:rPr>
      </w:pPr>
      <w:r w:rsidRPr="00D51873">
        <w:rPr>
          <w:sz w:val="24"/>
          <w:szCs w:val="24"/>
        </w:rPr>
        <w:t>Mgr inż. Maria Róg</w:t>
      </w:r>
    </w:p>
    <w:sectPr w:rsidR="00D51873" w:rsidRPr="00D51873" w:rsidSect="004B6D91"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F5EA2" w14:textId="77777777" w:rsidR="00E42034" w:rsidRDefault="00E42034" w:rsidP="004B6D91">
      <w:pPr>
        <w:spacing w:after="0" w:line="240" w:lineRule="auto"/>
      </w:pPr>
      <w:r>
        <w:separator/>
      </w:r>
    </w:p>
  </w:endnote>
  <w:endnote w:type="continuationSeparator" w:id="0">
    <w:p w14:paraId="5A72118E" w14:textId="77777777" w:rsidR="00E42034" w:rsidRDefault="00E42034" w:rsidP="004B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AFA5" w14:textId="77777777" w:rsidR="00E42034" w:rsidRDefault="00E42034" w:rsidP="004B6D91">
      <w:pPr>
        <w:spacing w:after="0" w:line="240" w:lineRule="auto"/>
      </w:pPr>
      <w:r>
        <w:separator/>
      </w:r>
    </w:p>
  </w:footnote>
  <w:footnote w:type="continuationSeparator" w:id="0">
    <w:p w14:paraId="33796AA3" w14:textId="77777777" w:rsidR="00E42034" w:rsidRDefault="00E42034" w:rsidP="004B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4"/>
    <w:rsid w:val="000E153B"/>
    <w:rsid w:val="00254CB1"/>
    <w:rsid w:val="004B6D91"/>
    <w:rsid w:val="005923D5"/>
    <w:rsid w:val="00A9677D"/>
    <w:rsid w:val="00B9798D"/>
    <w:rsid w:val="00C91C1D"/>
    <w:rsid w:val="00D51873"/>
    <w:rsid w:val="00DE0654"/>
    <w:rsid w:val="00E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0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D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D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dcterms:created xsi:type="dcterms:W3CDTF">2022-11-24T09:10:00Z</dcterms:created>
  <dcterms:modified xsi:type="dcterms:W3CDTF">2022-11-24T09:58:00Z</dcterms:modified>
</cp:coreProperties>
</file>