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584B1D80" w:rsidR="008A44D4" w:rsidRPr="007E0986" w:rsidRDefault="00DE61C2" w:rsidP="33671E36">
      <w:pPr>
        <w:widowControl w:val="0"/>
        <w:spacing w:after="0"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7E0986">
        <w:rPr>
          <w:rFonts w:ascii="Roboto" w:eastAsia="Times New Roman" w:hAnsi="Roboto"/>
          <w:b/>
          <w:bCs/>
          <w:lang w:eastAsia="pl-PL"/>
        </w:rPr>
        <w:t>OŚWI</w:t>
      </w:r>
      <w:r w:rsidR="286D7324" w:rsidRPr="007E0986">
        <w:rPr>
          <w:rFonts w:ascii="Roboto" w:eastAsia="Times New Roman" w:hAnsi="Roboto"/>
          <w:b/>
          <w:bCs/>
          <w:lang w:eastAsia="pl-PL"/>
        </w:rPr>
        <w:t>A</w:t>
      </w:r>
      <w:r w:rsidRPr="007E0986">
        <w:rPr>
          <w:rFonts w:ascii="Roboto" w:eastAsia="Times New Roman" w:hAnsi="Roboto"/>
          <w:b/>
          <w:bCs/>
          <w:lang w:eastAsia="pl-PL"/>
        </w:rPr>
        <w:t>DCZENIE SKŁADANE NA PODST. ART. 117 UST. 4 USTAWY PZP</w:t>
      </w:r>
    </w:p>
    <w:p w14:paraId="463105C5" w14:textId="77777777" w:rsidR="00D672A9" w:rsidRPr="007E0986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7E0986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7E0986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3361F1"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WYKONAWCY 1</w:t>
            </w:r>
          </w:p>
        </w:tc>
      </w:tr>
      <w:tr w:rsidR="00230B7C" w:rsidRPr="007E0986" w14:paraId="342E6714" w14:textId="77777777" w:rsidTr="002E38C5">
        <w:tc>
          <w:tcPr>
            <w:tcW w:w="9742" w:type="dxa"/>
            <w:tcBorders>
              <w:bottom w:val="nil"/>
            </w:tcBorders>
          </w:tcPr>
          <w:p w14:paraId="3C62C50D" w14:textId="26E7B5DC" w:rsidR="00230B7C" w:rsidRPr="007E0986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B1313C"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W</w:t>
            </w:r>
            <w:r w:rsidR="00F71E48"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</w:t>
            </w: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7E0986" w14:paraId="5CADDB0D" w14:textId="77777777" w:rsidTr="002E38C5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7E09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7E09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605C0" w:rsidRPr="007E0986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7E0986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 w:rsidR="003361F1"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7605C0" w:rsidRPr="007E0986" w14:paraId="40BBB218" w14:textId="77777777" w:rsidTr="007013E5">
        <w:tc>
          <w:tcPr>
            <w:tcW w:w="9742" w:type="dxa"/>
            <w:tcBorders>
              <w:bottom w:val="nil"/>
            </w:tcBorders>
          </w:tcPr>
          <w:p w14:paraId="4582A9DF" w14:textId="43C56B47" w:rsidR="007605C0" w:rsidRPr="007E0986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</w:t>
            </w:r>
            <w:r w:rsidR="00B1313C"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prawna oraz adres W</w:t>
            </w: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7E0986" w14:paraId="12311EB6" w14:textId="77777777" w:rsidTr="002E38C5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7E0986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7E0986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7E0986" w14:paraId="4F889F24" w14:textId="77777777" w:rsidTr="00AE02C2">
        <w:tc>
          <w:tcPr>
            <w:tcW w:w="9742" w:type="dxa"/>
          </w:tcPr>
          <w:p w14:paraId="52D1A3E0" w14:textId="2AB7B602" w:rsidR="002B5343" w:rsidRPr="007E0986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7E0986" w14:paraId="1B407FD3" w14:textId="77777777" w:rsidTr="00DD1D73">
        <w:tc>
          <w:tcPr>
            <w:tcW w:w="9742" w:type="dxa"/>
          </w:tcPr>
          <w:p w14:paraId="38832C1F" w14:textId="332B6F78" w:rsidR="002B5343" w:rsidRPr="007E0986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8923CE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8923CE" w:rsidRPr="008923CE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Dostaw</w:t>
            </w:r>
            <w:r w:rsidR="003B348B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="008923CE" w:rsidRPr="008923CE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oleju opałowego dla Akademii Wychowania Fizycznego im. Polskich Olimpijczyków we Wrocławiu</w:t>
            </w:r>
          </w:p>
        </w:tc>
      </w:tr>
      <w:tr w:rsidR="002B5343" w:rsidRPr="007E0986" w14:paraId="2C3FC3DE" w14:textId="77777777" w:rsidTr="00DD1D73">
        <w:tc>
          <w:tcPr>
            <w:tcW w:w="9742" w:type="dxa"/>
          </w:tcPr>
          <w:p w14:paraId="594E4F29" w14:textId="32DB3C8C" w:rsidR="002B5343" w:rsidRPr="007E0986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29097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90971" w:rsidRPr="007C707E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podstawowy bez negocjacji</w:t>
            </w:r>
          </w:p>
        </w:tc>
      </w:tr>
      <w:tr w:rsidR="002B5343" w:rsidRPr="007E0986" w14:paraId="484E4E93" w14:textId="77777777" w:rsidTr="00FF2CD5">
        <w:tc>
          <w:tcPr>
            <w:tcW w:w="9742" w:type="dxa"/>
          </w:tcPr>
          <w:p w14:paraId="47F6209F" w14:textId="3722FFC2" w:rsidR="002B5343" w:rsidRPr="007E0986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7E0986" w14:paraId="24E9208B" w14:textId="77777777" w:rsidTr="00FF2CD5">
        <w:tc>
          <w:tcPr>
            <w:tcW w:w="9742" w:type="dxa"/>
          </w:tcPr>
          <w:p w14:paraId="11026BAA" w14:textId="3D36A6C1" w:rsidR="00DA767F" w:rsidRPr="007E0986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117</w:t>
            </w: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4</w:t>
            </w: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7E0986" w14:paraId="608A0BC2" w14:textId="77777777" w:rsidTr="00FF2CD5">
        <w:tc>
          <w:tcPr>
            <w:tcW w:w="9742" w:type="dxa"/>
          </w:tcPr>
          <w:p w14:paraId="38B3B095" w14:textId="7003BE72" w:rsidR="002B5343" w:rsidRPr="007E0986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7E0986" w14:paraId="3FBCD84D" w14:textId="77777777" w:rsidTr="00FF2CD5">
        <w:tc>
          <w:tcPr>
            <w:tcW w:w="9742" w:type="dxa"/>
          </w:tcPr>
          <w:p w14:paraId="7E1D290D" w14:textId="1480E417" w:rsidR="00153E42" w:rsidRPr="007E0986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 związku ze złożeniem </w:t>
            </w:r>
            <w:r w:rsidR="00B1313C" w:rsidRPr="007E0986">
              <w:rPr>
                <w:rFonts w:ascii="Roboto" w:hAnsi="Roboto" w:cstheme="minorHAnsi"/>
                <w:bCs/>
                <w:sz w:val="22"/>
                <w:szCs w:val="22"/>
              </w:rPr>
              <w:t>przez W</w:t>
            </w:r>
            <w:r w:rsidR="007605C0" w:rsidRPr="007E0986">
              <w:rPr>
                <w:rFonts w:ascii="Roboto" w:hAnsi="Roboto" w:cstheme="minorHAnsi"/>
                <w:bCs/>
                <w:sz w:val="22"/>
                <w:szCs w:val="22"/>
              </w:rPr>
              <w:t>ykonawc</w:t>
            </w:r>
            <w:r w:rsidR="008D1DF8" w:rsidRPr="007E0986">
              <w:rPr>
                <w:rFonts w:ascii="Roboto" w:hAnsi="Roboto" w:cstheme="minorHAnsi"/>
                <w:bCs/>
                <w:sz w:val="22"/>
                <w:szCs w:val="22"/>
              </w:rPr>
              <w:t>ów</w:t>
            </w:r>
            <w:r w:rsidR="007605C0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 </w:t>
            </w:r>
            <w:r w:rsidR="008D1DF8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wskazujemy </w:t>
            </w:r>
            <w:r w:rsidR="004E18B9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 niniejszym oświadczeniu, które </w:t>
            </w:r>
            <w:r w:rsidR="00B1313C" w:rsidRPr="007E0986">
              <w:rPr>
                <w:rFonts w:ascii="Roboto" w:hAnsi="Roboto" w:cstheme="minorHAnsi"/>
                <w:bCs/>
                <w:sz w:val="22"/>
                <w:szCs w:val="22"/>
              </w:rPr>
              <w:t>dostawy wykonają poszczególni W</w:t>
            </w:r>
            <w:r w:rsidR="004E18B9" w:rsidRPr="007E0986">
              <w:rPr>
                <w:rFonts w:ascii="Roboto" w:hAnsi="Roboto" w:cstheme="minorHAnsi"/>
                <w:bCs/>
                <w:sz w:val="22"/>
                <w:szCs w:val="22"/>
              </w:rPr>
              <w:t>ykonawcy</w:t>
            </w:r>
            <w:r w:rsidR="00EE541D" w:rsidRPr="007E0986">
              <w:rPr>
                <w:rFonts w:ascii="Roboto" w:hAnsi="Roboto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7E0986" w14:paraId="10743726" w14:textId="77777777" w:rsidTr="00FF2CD5">
        <w:tc>
          <w:tcPr>
            <w:tcW w:w="9742" w:type="dxa"/>
          </w:tcPr>
          <w:p w14:paraId="7D7621A7" w14:textId="406BD670" w:rsidR="00DE61C2" w:rsidRPr="007E0986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</w:rPr>
            </w:pPr>
            <w:r w:rsidRPr="007E0986">
              <w:rPr>
                <w:rFonts w:ascii="Roboto" w:hAnsi="Roboto" w:cstheme="minorHAnsi"/>
                <w:bCs/>
                <w:sz w:val="22"/>
                <w:u w:val="single"/>
              </w:rPr>
              <w:t>Zakres świadczenia W</w:t>
            </w:r>
            <w:r w:rsidR="00DE61C2" w:rsidRPr="007E0986">
              <w:rPr>
                <w:rFonts w:ascii="Roboto" w:hAnsi="Roboto" w:cstheme="minorHAnsi"/>
                <w:bCs/>
                <w:sz w:val="22"/>
                <w:u w:val="single"/>
              </w:rPr>
              <w:t>ykonawcy 1</w:t>
            </w:r>
            <w:r w:rsidR="00DE61C2" w:rsidRPr="007E0986">
              <w:rPr>
                <w:rFonts w:ascii="Roboto" w:hAnsi="Roboto" w:cstheme="minorHAnsi"/>
                <w:bCs/>
                <w:sz w:val="22"/>
              </w:rPr>
              <w:t>:</w:t>
            </w:r>
          </w:p>
          <w:p w14:paraId="619446FD" w14:textId="36F8AF9E" w:rsidR="00DE61C2" w:rsidRPr="007E0986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</w:rPr>
            </w:pPr>
          </w:p>
        </w:tc>
      </w:tr>
      <w:tr w:rsidR="00DE61C2" w:rsidRPr="007E0986" w14:paraId="5EEB0041" w14:textId="77777777" w:rsidTr="007F0C83">
        <w:tc>
          <w:tcPr>
            <w:tcW w:w="9742" w:type="dxa"/>
          </w:tcPr>
          <w:p w14:paraId="0ED25A41" w14:textId="4E845B88" w:rsidR="00DE61C2" w:rsidRPr="007E0986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u w:val="single"/>
              </w:rPr>
            </w:pPr>
            <w:r w:rsidRPr="007E0986">
              <w:rPr>
                <w:rFonts w:ascii="Roboto" w:hAnsi="Roboto" w:cstheme="minorHAnsi"/>
                <w:bCs/>
                <w:sz w:val="22"/>
                <w:u w:val="single"/>
              </w:rPr>
              <w:t>Zakres świadczenia W</w:t>
            </w:r>
            <w:r w:rsidR="00DE61C2" w:rsidRPr="007E0986">
              <w:rPr>
                <w:rFonts w:ascii="Roboto" w:hAnsi="Roboto"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7E0986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u w:val="single"/>
              </w:rPr>
            </w:pPr>
          </w:p>
        </w:tc>
      </w:tr>
      <w:tr w:rsidR="00D46FD7" w:rsidRPr="007E0986" w14:paraId="123DB6E6" w14:textId="77777777" w:rsidTr="00D46FD7">
        <w:tc>
          <w:tcPr>
            <w:tcW w:w="9742" w:type="dxa"/>
          </w:tcPr>
          <w:p w14:paraId="624528DE" w14:textId="63DAA8B7" w:rsidR="00D46FD7" w:rsidRPr="007E0986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7E0986">
              <w:rPr>
                <w:rFonts w:ascii="Roboto" w:hAnsi="Roboto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7E0986" w14:paraId="2AA62413" w14:textId="77777777" w:rsidTr="00D46FD7">
        <w:tc>
          <w:tcPr>
            <w:tcW w:w="9742" w:type="dxa"/>
          </w:tcPr>
          <w:p w14:paraId="649E5EC2" w14:textId="034056A9" w:rsidR="00D46FD7" w:rsidRPr="007E0986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7E0986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7E0986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ścią konsekwencji wprowadzenia Z</w:t>
            </w:r>
            <w:r w:rsidRPr="007E0986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7E0986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y</w:t>
            </w:r>
            <w:r w:rsidRPr="007E0986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 w:rsidRPr="007E0986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i</w:t>
            </w:r>
            <w:r w:rsidRPr="007E0986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7E0986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D626AB" w:rsidRPr="007E0986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54D" w14:textId="77777777" w:rsidR="00252B8D" w:rsidRDefault="00252B8D" w:rsidP="00740C4C">
      <w:pPr>
        <w:spacing w:after="0"/>
      </w:pPr>
      <w:r>
        <w:separator/>
      </w:r>
    </w:p>
  </w:endnote>
  <w:endnote w:type="continuationSeparator" w:id="0">
    <w:p w14:paraId="7D9C61B1" w14:textId="77777777" w:rsidR="00252B8D" w:rsidRDefault="00252B8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891494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B0E902" w14:textId="591CCF12" w:rsidR="00860814" w:rsidRPr="00860814" w:rsidRDefault="00860814">
            <w:pPr>
              <w:pStyle w:val="Stopka"/>
              <w:jc w:val="center"/>
              <w:rPr>
                <w:sz w:val="20"/>
                <w:szCs w:val="20"/>
              </w:rPr>
            </w:pPr>
            <w:r w:rsidRPr="00860814">
              <w:rPr>
                <w:sz w:val="20"/>
                <w:szCs w:val="20"/>
              </w:rPr>
              <w:t xml:space="preserve">Strona </w:t>
            </w:r>
            <w:r w:rsidRPr="00860814">
              <w:rPr>
                <w:sz w:val="20"/>
                <w:szCs w:val="20"/>
              </w:rPr>
              <w:fldChar w:fldCharType="begin"/>
            </w:r>
            <w:r w:rsidRPr="00860814">
              <w:rPr>
                <w:sz w:val="20"/>
                <w:szCs w:val="20"/>
              </w:rPr>
              <w:instrText>PAGE</w:instrText>
            </w:r>
            <w:r w:rsidRPr="00860814">
              <w:rPr>
                <w:sz w:val="20"/>
                <w:szCs w:val="20"/>
              </w:rPr>
              <w:fldChar w:fldCharType="separate"/>
            </w:r>
            <w:r w:rsidR="007E0986">
              <w:rPr>
                <w:noProof/>
                <w:sz w:val="20"/>
                <w:szCs w:val="20"/>
              </w:rPr>
              <w:t>1</w:t>
            </w:r>
            <w:r w:rsidRPr="00860814">
              <w:rPr>
                <w:sz w:val="20"/>
                <w:szCs w:val="20"/>
              </w:rPr>
              <w:fldChar w:fldCharType="end"/>
            </w:r>
            <w:r w:rsidRPr="00860814">
              <w:rPr>
                <w:sz w:val="20"/>
                <w:szCs w:val="20"/>
              </w:rPr>
              <w:t xml:space="preserve"> z </w:t>
            </w:r>
            <w:r w:rsidRPr="00860814">
              <w:rPr>
                <w:sz w:val="20"/>
                <w:szCs w:val="20"/>
              </w:rPr>
              <w:fldChar w:fldCharType="begin"/>
            </w:r>
            <w:r w:rsidRPr="00860814">
              <w:rPr>
                <w:sz w:val="20"/>
                <w:szCs w:val="20"/>
              </w:rPr>
              <w:instrText>NUMPAGES</w:instrText>
            </w:r>
            <w:r w:rsidRPr="00860814">
              <w:rPr>
                <w:sz w:val="20"/>
                <w:szCs w:val="20"/>
              </w:rPr>
              <w:fldChar w:fldCharType="separate"/>
            </w:r>
            <w:r w:rsidR="007E0986">
              <w:rPr>
                <w:noProof/>
                <w:sz w:val="20"/>
                <w:szCs w:val="20"/>
              </w:rPr>
              <w:t>1</w:t>
            </w:r>
            <w:r w:rsidRPr="0086081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E682FE3" w14:textId="77777777" w:rsidR="00860814" w:rsidRDefault="00860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4003" w14:textId="77777777" w:rsidR="00252B8D" w:rsidRDefault="00252B8D" w:rsidP="00740C4C">
      <w:pPr>
        <w:spacing w:after="0"/>
      </w:pPr>
      <w:r>
        <w:separator/>
      </w:r>
    </w:p>
  </w:footnote>
  <w:footnote w:type="continuationSeparator" w:id="0">
    <w:p w14:paraId="311C5B2E" w14:textId="77777777" w:rsidR="00252B8D" w:rsidRDefault="00252B8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36F7754" w:rsidR="00685450" w:rsidRDefault="00685450" w:rsidP="002F7620">
    <w:pPr>
      <w:pStyle w:val="Nagwek"/>
      <w:rPr>
        <w:sz w:val="16"/>
      </w:rPr>
    </w:pPr>
  </w:p>
  <w:p w14:paraId="4641C8BA" w14:textId="64BE6108" w:rsidR="00970E11" w:rsidRDefault="00970E11" w:rsidP="002F7620">
    <w:pPr>
      <w:pStyle w:val="Nagwek"/>
      <w:rPr>
        <w:sz w:val="16"/>
      </w:rPr>
    </w:pPr>
  </w:p>
  <w:p w14:paraId="769D6B76" w14:textId="6EBE2CDA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>Załącznik nr 7 do postępowania KZ-</w:t>
    </w:r>
    <w:r w:rsidR="008923CE">
      <w:rPr>
        <w:rFonts w:ascii="Roboto" w:hAnsi="Roboto"/>
        <w:i/>
        <w:iCs/>
        <w:sz w:val="18"/>
        <w:szCs w:val="18"/>
      </w:rPr>
      <w:t>18</w:t>
    </w:r>
    <w:r w:rsidRPr="00970E11">
      <w:rPr>
        <w:rFonts w:ascii="Roboto" w:hAnsi="Roboto"/>
        <w:i/>
        <w:iCs/>
        <w:sz w:val="18"/>
        <w:szCs w:val="18"/>
      </w:rPr>
      <w:t>/202</w:t>
    </w:r>
    <w:r w:rsidR="008311B4">
      <w:rPr>
        <w:rFonts w:ascii="Roboto" w:hAnsi="Roboto"/>
        <w:i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97CB8"/>
    <w:rsid w:val="000A21F3"/>
    <w:rsid w:val="000B0E6A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90971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48B"/>
    <w:rsid w:val="003B3A02"/>
    <w:rsid w:val="003C46BF"/>
    <w:rsid w:val="003E6680"/>
    <w:rsid w:val="003E703E"/>
    <w:rsid w:val="003F1E75"/>
    <w:rsid w:val="003F37E2"/>
    <w:rsid w:val="003F630F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23CE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45</cp:revision>
  <cp:lastPrinted>2021-05-28T11:48:00Z</cp:lastPrinted>
  <dcterms:created xsi:type="dcterms:W3CDTF">2021-04-28T13:38:00Z</dcterms:created>
  <dcterms:modified xsi:type="dcterms:W3CDTF">2023-09-14T05:05:00Z</dcterms:modified>
</cp:coreProperties>
</file>