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5F90" w14:textId="05DCB6F5" w:rsidR="00BE2B34" w:rsidRPr="00ED5935" w:rsidRDefault="00BE2B34" w:rsidP="00BE2B34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sz w:val="20"/>
          <w:szCs w:val="20"/>
        </w:rPr>
      </w:pPr>
      <w:r w:rsidRPr="00ED5935">
        <w:rPr>
          <w:rFonts w:ascii="Tahoma" w:eastAsia="Times New Roman" w:hAnsi="Tahoma" w:cs="Tahoma"/>
          <w:sz w:val="20"/>
          <w:szCs w:val="20"/>
        </w:rPr>
        <w:t>znak postępowania: AT/2374/</w:t>
      </w:r>
      <w:r w:rsidR="0010518C">
        <w:rPr>
          <w:rFonts w:ascii="Tahoma" w:eastAsia="Times New Roman" w:hAnsi="Tahoma" w:cs="Tahoma"/>
          <w:sz w:val="20"/>
          <w:szCs w:val="20"/>
        </w:rPr>
        <w:t>2</w:t>
      </w:r>
      <w:r w:rsidR="00925D0D">
        <w:rPr>
          <w:rFonts w:ascii="Tahoma" w:eastAsia="Times New Roman" w:hAnsi="Tahoma" w:cs="Tahoma"/>
          <w:sz w:val="20"/>
          <w:szCs w:val="20"/>
        </w:rPr>
        <w:t>9</w:t>
      </w:r>
      <w:r w:rsidRPr="00ED5935">
        <w:rPr>
          <w:rFonts w:ascii="Tahoma" w:eastAsia="Times New Roman" w:hAnsi="Tahoma" w:cs="Tahoma"/>
          <w:sz w:val="20"/>
          <w:szCs w:val="20"/>
        </w:rPr>
        <w:t>/2024</w:t>
      </w:r>
    </w:p>
    <w:p w14:paraId="63AF476B" w14:textId="7841384E"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Pzp”)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2ED30368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="00D80D1E">
        <w:rPr>
          <w:rFonts w:ascii="Tahoma" w:hAnsi="Tahoma" w:cs="Tahoma"/>
          <w:b/>
          <w:bCs/>
          <w:color w:val="000000"/>
          <w:sz w:val="20"/>
        </w:rPr>
        <w:t>Sukcesywn</w:t>
      </w:r>
      <w:r w:rsidR="00925D0D">
        <w:rPr>
          <w:rFonts w:ascii="Tahoma" w:hAnsi="Tahoma" w:cs="Tahoma"/>
          <w:b/>
          <w:bCs/>
          <w:color w:val="000000"/>
          <w:sz w:val="20"/>
        </w:rPr>
        <w:t>e</w:t>
      </w:r>
      <w:r w:rsidR="00D80D1E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D80D1E">
        <w:rPr>
          <w:rFonts w:ascii="Tahoma" w:hAnsi="Tahoma" w:cs="Tahoma"/>
          <w:b/>
          <w:sz w:val="20"/>
        </w:rPr>
        <w:t>dostaw</w:t>
      </w:r>
      <w:r w:rsidR="00925D0D">
        <w:rPr>
          <w:rFonts w:ascii="Tahoma" w:hAnsi="Tahoma" w:cs="Tahoma"/>
          <w:b/>
          <w:sz w:val="20"/>
        </w:rPr>
        <w:t>y</w:t>
      </w:r>
      <w:r w:rsidR="00D80D1E">
        <w:rPr>
          <w:rFonts w:ascii="Tahoma" w:hAnsi="Tahoma" w:cs="Tahoma"/>
          <w:b/>
          <w:sz w:val="20"/>
        </w:rPr>
        <w:t xml:space="preserve"> </w:t>
      </w:r>
      <w:r w:rsidR="00925D0D">
        <w:rPr>
          <w:rFonts w:ascii="Tahoma" w:hAnsi="Tahoma" w:cs="Tahoma"/>
          <w:b/>
          <w:sz w:val="20"/>
        </w:rPr>
        <w:t>mrożonek</w:t>
      </w:r>
      <w:r w:rsidR="0010518C">
        <w:rPr>
          <w:rFonts w:ascii="Tahoma" w:hAnsi="Tahoma" w:cs="Tahoma"/>
          <w:b/>
          <w:sz w:val="20"/>
        </w:rPr>
        <w:t xml:space="preserve"> dla SP ZOZ Sanatorium Uzdrowiskowego MSWiA w Kołobrzegu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108 ust. 1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>109 ust. 1 pkt 4) ustawy Pzp</w:t>
      </w:r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Pzp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Pzp).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Pzp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właściwej/-ych, umocowanej/-ych osoby/osób uprawnionej/-ych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3C3A" w14:textId="77777777" w:rsidR="00F835C8" w:rsidRDefault="00F835C8">
      <w:pPr>
        <w:spacing w:after="0" w:line="240" w:lineRule="auto"/>
      </w:pPr>
      <w:r>
        <w:separator/>
      </w:r>
    </w:p>
  </w:endnote>
  <w:endnote w:type="continuationSeparator" w:id="0">
    <w:p w14:paraId="30041E96" w14:textId="77777777" w:rsidR="00F835C8" w:rsidRDefault="00F8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8528" w14:textId="77777777" w:rsidR="00F835C8" w:rsidRDefault="00F835C8">
      <w:pPr>
        <w:spacing w:after="0" w:line="240" w:lineRule="auto"/>
      </w:pPr>
      <w:r>
        <w:separator/>
      </w:r>
    </w:p>
  </w:footnote>
  <w:footnote w:type="continuationSeparator" w:id="0">
    <w:p w14:paraId="10FB43E3" w14:textId="77777777" w:rsidR="00F835C8" w:rsidRDefault="00F8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0518C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13D75"/>
    <w:rsid w:val="006C682E"/>
    <w:rsid w:val="00770A20"/>
    <w:rsid w:val="007A5485"/>
    <w:rsid w:val="00827C4F"/>
    <w:rsid w:val="008A428F"/>
    <w:rsid w:val="008E448A"/>
    <w:rsid w:val="0090572A"/>
    <w:rsid w:val="00925D0D"/>
    <w:rsid w:val="00977909"/>
    <w:rsid w:val="00985F7B"/>
    <w:rsid w:val="009D06D1"/>
    <w:rsid w:val="00A00568"/>
    <w:rsid w:val="00A507D0"/>
    <w:rsid w:val="00A91D99"/>
    <w:rsid w:val="00A971B3"/>
    <w:rsid w:val="00B03C62"/>
    <w:rsid w:val="00B72FE8"/>
    <w:rsid w:val="00BD5BC0"/>
    <w:rsid w:val="00BE2B34"/>
    <w:rsid w:val="00BE6DEE"/>
    <w:rsid w:val="00C82A44"/>
    <w:rsid w:val="00CC3D42"/>
    <w:rsid w:val="00CD4A69"/>
    <w:rsid w:val="00CE0BB2"/>
    <w:rsid w:val="00D17280"/>
    <w:rsid w:val="00D80D1E"/>
    <w:rsid w:val="00DA6981"/>
    <w:rsid w:val="00E73A27"/>
    <w:rsid w:val="00E73E70"/>
    <w:rsid w:val="00F03214"/>
    <w:rsid w:val="00F835C8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33</cp:revision>
  <cp:lastPrinted>2021-02-18T07:39:00Z</cp:lastPrinted>
  <dcterms:created xsi:type="dcterms:W3CDTF">2022-02-07T06:28:00Z</dcterms:created>
  <dcterms:modified xsi:type="dcterms:W3CDTF">2024-09-07T08:02:00Z</dcterms:modified>
  <dc:language>pl-PL</dc:language>
</cp:coreProperties>
</file>