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D50E" w14:textId="77777777" w:rsidR="00AD0D08" w:rsidRPr="00977535" w:rsidRDefault="00AD0D08" w:rsidP="00AD0D08">
      <w:pPr>
        <w:spacing w:line="360" w:lineRule="auto"/>
        <w:rPr>
          <w:rFonts w:ascii="Garamond" w:hAnsi="Garamond" w:cs="Calibri"/>
          <w:sz w:val="22"/>
          <w:szCs w:val="22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AD0D08" w:rsidRPr="00977535" w14:paraId="025B2289" w14:textId="77777777" w:rsidTr="00ED0622">
        <w:trPr>
          <w:trHeight w:val="406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A3E0C" w14:textId="77777777" w:rsidR="00AD0D08" w:rsidRPr="00977535" w:rsidRDefault="00AD0D08" w:rsidP="00ED0622">
            <w:pPr>
              <w:spacing w:line="360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977535">
              <w:rPr>
                <w:rFonts w:ascii="Garamond" w:hAnsi="Garamond" w:cs="Calibri"/>
                <w:b/>
                <w:sz w:val="22"/>
                <w:szCs w:val="22"/>
              </w:rPr>
              <w:t>OPIS PRZEDMIOTU ZAMÓWIENIA</w:t>
            </w:r>
          </w:p>
        </w:tc>
      </w:tr>
      <w:tr w:rsidR="00AD0D08" w:rsidRPr="00977535" w14:paraId="669D8C06" w14:textId="77777777" w:rsidTr="00AD0D08">
        <w:trPr>
          <w:trHeight w:val="526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48A2E1" w14:textId="326A08CD" w:rsidR="00AD0D08" w:rsidRPr="00977535" w:rsidRDefault="00AD0D08" w:rsidP="00ED0622">
            <w:pPr>
              <w:spacing w:line="360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AD0D08">
              <w:rPr>
                <w:rFonts w:ascii="Garamond" w:hAnsi="Garamond" w:cs="Calibri"/>
                <w:b/>
                <w:sz w:val="22"/>
                <w:szCs w:val="22"/>
              </w:rPr>
              <w:t>Dostawa zestawu mini wiert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>arek do zabiegów ortopedycznych</w:t>
            </w:r>
          </w:p>
        </w:tc>
      </w:tr>
    </w:tbl>
    <w:p w14:paraId="45119D84" w14:textId="77777777" w:rsidR="00AD0D08" w:rsidRPr="00977535" w:rsidRDefault="00AD0D08" w:rsidP="00AD0D08">
      <w:pPr>
        <w:spacing w:line="360" w:lineRule="auto"/>
        <w:jc w:val="center"/>
        <w:rPr>
          <w:rFonts w:ascii="Garamond" w:hAnsi="Garamond" w:cs="Calibri"/>
          <w:sz w:val="22"/>
          <w:szCs w:val="22"/>
        </w:rPr>
      </w:pPr>
    </w:p>
    <w:p w14:paraId="4FD4BAE7" w14:textId="77777777" w:rsidR="00AD0D08" w:rsidRPr="00977535" w:rsidRDefault="00AD0D08" w:rsidP="00AD0D08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Uwagi i objaśnienia: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ab/>
      </w:r>
    </w:p>
    <w:p w14:paraId="2F13039D" w14:textId="77777777" w:rsidR="00AD0D08" w:rsidRPr="00977535" w:rsidRDefault="00AD0D08" w:rsidP="00AD0D08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77E73C2" w14:textId="77777777" w:rsidR="00AD0D08" w:rsidRPr="00977535" w:rsidRDefault="00AD0D08" w:rsidP="00AD0D08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192B852A" w14:textId="77777777" w:rsidR="00AD0D08" w:rsidRPr="00977535" w:rsidRDefault="00AD0D08" w:rsidP="00AD0D08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35A04BC3" w14:textId="77777777" w:rsidR="00AD0D08" w:rsidRPr="00977535" w:rsidRDefault="00AD0D08" w:rsidP="00AD0D08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W kolumnie „Lokalizacja w materiałach firmowych potwierdzenia parametru [str. w ofercie, plik]” w przypadku wyrażeni</w:t>
      </w:r>
      <w:r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a "nie dotyczy" potwierdzenie w 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618757D2" w14:textId="77777777" w:rsidR="00AD0D08" w:rsidRPr="00977535" w:rsidRDefault="00AD0D08" w:rsidP="00AD0D08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20410748" w14:textId="17BA1808" w:rsidR="00AD0D08" w:rsidRPr="00977535" w:rsidRDefault="00AD0D08" w:rsidP="00AD0D08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Wykonawca gwarantuje niniejszym, że sprzęt jest fabrycznie nowy </w:t>
      </w:r>
      <w:r w:rsidR="00AC799D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(rok produkcji 2024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rekondycjonowanym</w:t>
      </w:r>
      <w:proofErr w:type="spellEnd"/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, powystawowym i nie był wykorzystywany wcześniej przez innego użytkownika.</w:t>
      </w:r>
    </w:p>
    <w:p w14:paraId="79C10F86" w14:textId="0878456A" w:rsidR="00AD0D08" w:rsidRDefault="00AD0D08" w:rsidP="00AD0D08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36C4047" w14:textId="77777777" w:rsidR="00AD0D08" w:rsidRPr="00AD0D08" w:rsidRDefault="00AD0D08" w:rsidP="00AD0D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D0D08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090BAB1C" w14:textId="77777777" w:rsidR="00AD0D08" w:rsidRPr="00977535" w:rsidRDefault="00AD0D08" w:rsidP="00AD0D08">
      <w:pPr>
        <w:widowControl w:val="0"/>
        <w:tabs>
          <w:tab w:val="left" w:pos="2375"/>
        </w:tabs>
        <w:suppressAutoHyphens/>
        <w:spacing w:line="360" w:lineRule="auto"/>
        <w:ind w:left="720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6AA9893C" w14:textId="77777777" w:rsidR="00AD0D08" w:rsidRPr="00977535" w:rsidRDefault="00AD0D08" w:rsidP="00AD0D08">
      <w:pPr>
        <w:spacing w:line="360" w:lineRule="auto"/>
        <w:rPr>
          <w:rFonts w:ascii="Garamond" w:hAnsi="Garamond" w:cs="Calibri"/>
          <w:b/>
          <w:sz w:val="22"/>
          <w:szCs w:val="22"/>
        </w:rPr>
      </w:pPr>
    </w:p>
    <w:p w14:paraId="0502A28F" w14:textId="77777777" w:rsidR="00AD0D08" w:rsidRPr="00977535" w:rsidRDefault="00AD0D08" w:rsidP="00AD0D08">
      <w:pPr>
        <w:spacing w:line="360" w:lineRule="auto"/>
        <w:rPr>
          <w:rFonts w:ascii="Garamond" w:hAnsi="Garamond" w:cs="Calibri"/>
          <w:b/>
          <w:sz w:val="22"/>
          <w:szCs w:val="22"/>
        </w:rPr>
      </w:pPr>
      <w:r w:rsidRPr="00977535">
        <w:rPr>
          <w:rFonts w:ascii="Garamond" w:hAnsi="Garamond" w:cs="Calibri"/>
          <w:b/>
          <w:sz w:val="22"/>
          <w:szCs w:val="22"/>
        </w:rPr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95"/>
        <w:gridCol w:w="1276"/>
        <w:gridCol w:w="3575"/>
      </w:tblGrid>
      <w:tr w:rsidR="00AD0D08" w:rsidRPr="00A107C5" w14:paraId="45F7549E" w14:textId="77777777" w:rsidTr="00ED0622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77DD2D" w14:textId="77777777" w:rsidR="00AD0D08" w:rsidRPr="00A107C5" w:rsidRDefault="00AD0D08" w:rsidP="00ED0622">
            <w:pPr>
              <w:spacing w:line="288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107C5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CBECB" w14:textId="77777777" w:rsidR="00AD0D08" w:rsidRPr="00A107C5" w:rsidRDefault="00AD0D08" w:rsidP="00ED0622">
            <w:pPr>
              <w:spacing w:line="288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107C5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05B78" w14:textId="550F1164" w:rsidR="00AD0D08" w:rsidRPr="00A107C5" w:rsidRDefault="00AD0D08" w:rsidP="00ED0622">
            <w:pPr>
              <w:spacing w:line="288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107C5">
              <w:rPr>
                <w:rFonts w:ascii="Garamond" w:hAnsi="Garamond"/>
                <w:b/>
                <w:sz w:val="22"/>
                <w:szCs w:val="22"/>
              </w:rPr>
              <w:t>Ilość (liczba sztuk)</w:t>
            </w:r>
            <w:r w:rsidRPr="00A107C5">
              <w:rPr>
                <w:rFonts w:ascii="Garamond" w:hAnsi="Garamond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D57CCE" w14:textId="77777777" w:rsidR="00AD0D08" w:rsidRPr="00A107C5" w:rsidRDefault="00AD0D08" w:rsidP="00AD0D08">
            <w:pPr>
              <w:suppressAutoHyphens/>
              <w:jc w:val="center"/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Cena brutto</w:t>
            </w:r>
            <w:r w:rsidRPr="00A107C5">
              <w:rPr>
                <w:rFonts w:ascii="Garamond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 xml:space="preserve"> oferty </w:t>
            </w:r>
          </w:p>
          <w:p w14:paraId="4921E365" w14:textId="6E514E97" w:rsidR="00AD0D08" w:rsidRPr="00A107C5" w:rsidRDefault="00AD0D08" w:rsidP="00AD0D08">
            <w:pPr>
              <w:suppressAutoHyphens/>
              <w:jc w:val="center"/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(urządzenia wraz z dostawą, instalacją, uruchomieniem całego sprzętu i wszystkich szkoleń personelu)</w:t>
            </w:r>
          </w:p>
          <w:p w14:paraId="341D7D92" w14:textId="77777777" w:rsidR="00AD0D08" w:rsidRPr="00A107C5" w:rsidRDefault="00AD0D08" w:rsidP="00AD0D08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(w zł)</w:t>
            </w:r>
          </w:p>
          <w:p w14:paraId="1921EFC0" w14:textId="67D1A5E0" w:rsidR="00AD0D08" w:rsidRPr="00A107C5" w:rsidRDefault="00AD0D08" w:rsidP="00AD0D08">
            <w:pPr>
              <w:spacing w:line="288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AD0D08" w:rsidRPr="00A107C5" w14:paraId="75716438" w14:textId="77777777" w:rsidTr="00ED0622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761042" w14:textId="77777777" w:rsidR="00AD0D08" w:rsidRPr="00A107C5" w:rsidRDefault="00AD0D08" w:rsidP="00ED0622">
            <w:pPr>
              <w:spacing w:line="288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A8C2B" w14:textId="77777777" w:rsidR="00AD0D08" w:rsidRPr="00A107C5" w:rsidRDefault="00AD0D08" w:rsidP="00ED062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107C5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 xml:space="preserve">Dostawa </w:t>
            </w:r>
            <w:r w:rsidRPr="00A107C5">
              <w:rPr>
                <w:rFonts w:ascii="Garamond" w:hAnsi="Garamond" w:cstheme="minorHAnsi"/>
                <w:b/>
                <w:sz w:val="22"/>
                <w:szCs w:val="22"/>
                <w:bdr w:val="none" w:sz="0" w:space="0" w:color="auto" w:frame="1"/>
              </w:rPr>
              <w:t>zestawu mini wiertarek do zabiegów ortopedycznych.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01F71" w14:textId="77777777" w:rsidR="00AD0D08" w:rsidRPr="00A107C5" w:rsidRDefault="00AD0D08" w:rsidP="00ED0622">
            <w:pPr>
              <w:spacing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 xml:space="preserve">1kpl.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31961" w14:textId="77777777" w:rsidR="00AD0D08" w:rsidRPr="00A107C5" w:rsidRDefault="00AD0D08" w:rsidP="00ED0622">
            <w:pPr>
              <w:spacing w:line="288" w:lineRule="auto"/>
              <w:jc w:val="center"/>
              <w:rPr>
                <w:rFonts w:ascii="Garamond" w:eastAsiaTheme="minorHAnsi" w:hAnsi="Garamond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2300AB" w14:textId="77777777" w:rsidR="00AD0D08" w:rsidRPr="00A107C5" w:rsidRDefault="00AD0D08" w:rsidP="00AD0D08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p w14:paraId="7F86B522" w14:textId="77777777" w:rsidR="00AD0D08" w:rsidRPr="00C6148B" w:rsidRDefault="00AD0D08" w:rsidP="00AD0D08">
      <w:pPr>
        <w:autoSpaceDN w:val="0"/>
        <w:spacing w:after="120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C6148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# jeżeli wybór oferty będzie prowadził do powstania u Zamawiającego obowiązku podatkowego, zgodnie z przepisami o podatku od towarów i usług, należy podać cenę netto.</w:t>
      </w:r>
    </w:p>
    <w:p w14:paraId="6DDFCFA9" w14:textId="77777777" w:rsidR="00AD0D08" w:rsidRDefault="00AD0D08" w:rsidP="00AD0D0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</w:p>
    <w:p w14:paraId="3E2E7F67" w14:textId="77777777" w:rsidR="00AD0D08" w:rsidRPr="00977535" w:rsidRDefault="00AD0D08" w:rsidP="00AD0D0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Nazwa i typ: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 ...............................................................................</w:t>
      </w:r>
    </w:p>
    <w:p w14:paraId="18DA79BF" w14:textId="77777777" w:rsidR="00AD0D08" w:rsidRPr="00977535" w:rsidRDefault="00AD0D08" w:rsidP="00AD0D0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107D5A5F" w14:textId="77777777" w:rsidR="00AD0D08" w:rsidRPr="00977535" w:rsidRDefault="00AD0D08" w:rsidP="00AD0D0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Producent / kraj produkcji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: ........................................................</w:t>
      </w:r>
    </w:p>
    <w:p w14:paraId="3400BB04" w14:textId="77777777" w:rsidR="00AD0D08" w:rsidRPr="00977535" w:rsidRDefault="00AD0D08" w:rsidP="00AD0D0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1B134D64" w14:textId="61A82440" w:rsidR="00AD0D08" w:rsidRPr="00977535" w:rsidRDefault="00AD0D08" w:rsidP="00AD0D0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Rok produkcji (</w:t>
      </w:r>
      <w:r w:rsidR="000668E9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2024 r.</w:t>
      </w:r>
      <w:bookmarkStart w:id="0" w:name="_GoBack"/>
      <w:bookmarkEnd w:id="0"/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):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  …....................................................</w:t>
      </w:r>
    </w:p>
    <w:p w14:paraId="4E8CAD00" w14:textId="77777777" w:rsidR="00AD0D08" w:rsidRPr="00977535" w:rsidRDefault="00AD0D08" w:rsidP="00AD0D0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</w:p>
    <w:p w14:paraId="05D5B145" w14:textId="77777777" w:rsidR="00AD0D08" w:rsidRPr="00977535" w:rsidRDefault="00AD0D08" w:rsidP="00AD0D08">
      <w:pPr>
        <w:spacing w:line="360" w:lineRule="auto"/>
        <w:rPr>
          <w:rFonts w:ascii="Garamond" w:hAnsi="Garamond" w:cs="Calibri"/>
          <w:b/>
          <w:sz w:val="22"/>
          <w:szCs w:val="22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Klasa wyrobu medyczneg</w:t>
      </w:r>
      <w:r w:rsidRPr="00977535">
        <w:rPr>
          <w:rFonts w:ascii="Garamond" w:eastAsia="Lucida Sans Unicode" w:hAnsi="Garamond"/>
          <w:b/>
          <w:color w:val="000000"/>
          <w:kern w:val="3"/>
          <w:sz w:val="22"/>
          <w:szCs w:val="22"/>
          <w:lang w:eastAsia="zh-CN" w:bidi="hi-IN"/>
        </w:rPr>
        <w:t>o:</w:t>
      </w:r>
      <w:r w:rsidRPr="00977535">
        <w:rPr>
          <w:rFonts w:ascii="Garamond" w:eastAsia="Lucida Sans Unicode" w:hAnsi="Garamond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......................................................</w:t>
      </w:r>
    </w:p>
    <w:p w14:paraId="4D8712E4" w14:textId="77777777" w:rsidR="00A107C5" w:rsidRDefault="00A107C5" w:rsidP="00A107C5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br w:type="page"/>
      </w:r>
      <w:bookmarkStart w:id="1" w:name="_Hlk6143199"/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276"/>
        <w:gridCol w:w="2268"/>
        <w:gridCol w:w="1984"/>
        <w:gridCol w:w="1418"/>
      </w:tblGrid>
      <w:tr w:rsidR="00A107C5" w:rsidRPr="00A107C5" w14:paraId="75038A12" w14:textId="77777777" w:rsidTr="00ED0622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59C4FBFA" w14:textId="77777777" w:rsidR="00A107C5" w:rsidRPr="00A107C5" w:rsidRDefault="00A107C5" w:rsidP="00ED062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A107C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A107C5" w:rsidRPr="00A107C5" w14:paraId="7707F47C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D61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0C71" w14:textId="77777777" w:rsidR="00A107C5" w:rsidRPr="00A107C5" w:rsidRDefault="00A107C5" w:rsidP="00ED0622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A107C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2DF5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 / wartość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E0DA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E4A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bCs/>
                <w:kern w:val="2"/>
                <w:sz w:val="22"/>
                <w:szCs w:val="22"/>
              </w:rPr>
              <w:t>Lokalizacja w mat. firmowych potwierdzenia parametru [str. w ofercie, plik]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5FC96" w14:textId="3D9F73DD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Sposób oceny</w:t>
            </w:r>
          </w:p>
        </w:tc>
      </w:tr>
      <w:tr w:rsidR="00A107C5" w:rsidRPr="00A107C5" w14:paraId="6F012C1F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2BC4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B54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  <w:t>Napęd akumulatorowy do nasadek wiertarskich: 3 szt.</w:t>
            </w:r>
          </w:p>
          <w:p w14:paraId="29D92BAD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hAnsi="Garamond" w:cstheme="minorHAnsi"/>
              </w:rPr>
              <w:t xml:space="preserve">tytanowa, pistoletowa obudowa dostosowana do mycia w środkach alkalicznych </w:t>
            </w:r>
          </w:p>
          <w:p w14:paraId="0B6D5F3F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silnik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bezszczotkowy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 komutowany elektronicznie o mocy 85W</w:t>
            </w:r>
          </w:p>
          <w:p w14:paraId="7DEBADBA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obroty regulowane w zakresie od 0 do 1250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obr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./min. na głowicy nasadek wiertarskich</w:t>
            </w:r>
          </w:p>
          <w:p w14:paraId="5574C177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obroty regulowane w zakresie od 0 do 320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obr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./min. na głowicy nasadek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frezrskich</w:t>
            </w:r>
            <w:proofErr w:type="spellEnd"/>
          </w:p>
          <w:p w14:paraId="7B2EC6AC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zmiana kierunku obrotów przy pomocy przycisku na rękojeści napędu</w:t>
            </w:r>
          </w:p>
          <w:p w14:paraId="4C88A986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możliwość aktywacji trybu gwintowania i oscylacji</w:t>
            </w:r>
          </w:p>
          <w:p w14:paraId="31DC4908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kaniulacja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 Ø 3,2 mm</w:t>
            </w:r>
          </w:p>
          <w:p w14:paraId="6AEA7917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dystalna osłona drutu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kirschnera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 w zestawie</w:t>
            </w:r>
          </w:p>
          <w:p w14:paraId="4034689B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zestaw do sterylnego wkładania akumulatora - lejek, w zestawie</w:t>
            </w:r>
          </w:p>
          <w:p w14:paraId="359DE8E3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akumulatory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niesterylizowalne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 umieszczane systemem lejkowym w sterylnej komorze akumulatora w rękojeści, bez oddzielnego pojemnika na akumulator</w:t>
            </w:r>
          </w:p>
          <w:p w14:paraId="05FC197F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adapter do oliwienia napędu, w zestawie</w:t>
            </w:r>
          </w:p>
          <w:p w14:paraId="336AC620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możliwość zasilania z sieci elektrycznej</w:t>
            </w:r>
          </w:p>
          <w:p w14:paraId="223F7AD1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jc w:val="both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blokada przed niezamierzonym uruchomieniem</w:t>
            </w:r>
          </w:p>
          <w:p w14:paraId="78575873" w14:textId="77777777" w:rsidR="00A107C5" w:rsidRPr="00A107C5" w:rsidRDefault="00A107C5" w:rsidP="00A107C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88" w:lineRule="auto"/>
              <w:ind w:left="321" w:hanging="284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na obudowie etykieta serwisowa z datą następnego przeglądu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1A47" w14:textId="25898B77" w:rsidR="00A107C5" w:rsidRPr="00A107C5" w:rsidRDefault="00E26F51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593EF9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023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CB73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E1F5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269E4530" w14:textId="77777777" w:rsidTr="00A107C5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A357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0AB" w14:textId="314F4A64" w:rsidR="00A107C5" w:rsidRPr="00A107C5" w:rsidRDefault="00A107C5" w:rsidP="00ED0622">
            <w:pPr>
              <w:spacing w:line="25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107C5">
              <w:rPr>
                <w:rFonts w:ascii="Garamond" w:hAnsi="Garamond" w:cstheme="minorHAnsi"/>
                <w:b/>
                <w:i/>
                <w:sz w:val="22"/>
                <w:szCs w:val="22"/>
              </w:rPr>
              <w:t>Bateria</w:t>
            </w:r>
            <w:r>
              <w:rPr>
                <w:rFonts w:ascii="Garamond" w:hAnsi="Garamond" w:cstheme="minorHAnsi"/>
                <w:b/>
                <w:i/>
                <w:sz w:val="22"/>
                <w:szCs w:val="22"/>
              </w:rPr>
              <w:t xml:space="preserve"> </w:t>
            </w:r>
            <w:r w:rsidRPr="00A107C5">
              <w:rPr>
                <w:rFonts w:ascii="Garamond" w:hAnsi="Garamond"/>
                <w:b/>
                <w:sz w:val="22"/>
                <w:szCs w:val="22"/>
              </w:rPr>
              <w:t xml:space="preserve">- 4 szt.  </w:t>
            </w:r>
          </w:p>
          <w:p w14:paraId="02E78594" w14:textId="77777777" w:rsidR="00A107C5" w:rsidRPr="00A107C5" w:rsidRDefault="00A107C5" w:rsidP="00A107C5">
            <w:pPr>
              <w:pStyle w:val="Akapitzlist"/>
              <w:numPr>
                <w:ilvl w:val="0"/>
                <w:numId w:val="21"/>
              </w:numPr>
              <w:spacing w:line="256" w:lineRule="auto"/>
              <w:ind w:left="321" w:hanging="230"/>
              <w:jc w:val="both"/>
              <w:rPr>
                <w:rFonts w:ascii="Garamond" w:hAnsi="Garamond" w:cstheme="minorHAnsi"/>
              </w:rPr>
            </w:pPr>
            <w:r w:rsidRPr="00A107C5">
              <w:rPr>
                <w:rFonts w:ascii="Garamond" w:hAnsi="Garamond" w:cstheme="minorHAnsi"/>
              </w:rPr>
              <w:lastRenderedPageBreak/>
              <w:t xml:space="preserve">akumulator </w:t>
            </w:r>
            <w:proofErr w:type="spellStart"/>
            <w:r w:rsidRPr="00A107C5">
              <w:rPr>
                <w:rFonts w:ascii="Garamond" w:hAnsi="Garamond" w:cstheme="minorHAnsi"/>
              </w:rPr>
              <w:t>litowo</w:t>
            </w:r>
            <w:proofErr w:type="spellEnd"/>
            <w:r w:rsidRPr="00A107C5">
              <w:rPr>
                <w:rFonts w:ascii="Garamond" w:hAnsi="Garamond" w:cstheme="minorHAnsi"/>
              </w:rPr>
              <w:t>-jonowy ze zintegrowaną elektroniką sterującą</w:t>
            </w:r>
          </w:p>
          <w:p w14:paraId="06FC2FFF" w14:textId="77777777" w:rsidR="00A107C5" w:rsidRPr="00A107C5" w:rsidRDefault="00A107C5" w:rsidP="00A107C5">
            <w:pPr>
              <w:pStyle w:val="Akapitzlist"/>
              <w:numPr>
                <w:ilvl w:val="0"/>
                <w:numId w:val="21"/>
              </w:numPr>
              <w:spacing w:line="256" w:lineRule="auto"/>
              <w:ind w:left="321" w:hanging="230"/>
              <w:jc w:val="both"/>
              <w:rPr>
                <w:rFonts w:ascii="Garamond" w:hAnsi="Garamond" w:cstheme="minorHAnsi"/>
              </w:rPr>
            </w:pPr>
            <w:r w:rsidRPr="00A107C5">
              <w:rPr>
                <w:rFonts w:ascii="Garamond" w:hAnsi="Garamond" w:cstheme="minorHAnsi"/>
              </w:rPr>
              <w:t>napięcie 9,9V</w:t>
            </w:r>
          </w:p>
          <w:p w14:paraId="13CA0A15" w14:textId="77777777" w:rsidR="00A107C5" w:rsidRPr="00A107C5" w:rsidRDefault="00A107C5" w:rsidP="00A107C5">
            <w:pPr>
              <w:pStyle w:val="Akapitzlist"/>
              <w:numPr>
                <w:ilvl w:val="0"/>
                <w:numId w:val="21"/>
              </w:numPr>
              <w:spacing w:line="256" w:lineRule="auto"/>
              <w:ind w:left="321" w:hanging="230"/>
              <w:jc w:val="both"/>
              <w:rPr>
                <w:rFonts w:ascii="Garamond" w:hAnsi="Garamond" w:cstheme="minorHAnsi"/>
              </w:rPr>
            </w:pPr>
            <w:r w:rsidRPr="00A107C5">
              <w:rPr>
                <w:rFonts w:ascii="Garamond" w:hAnsi="Garamond" w:cstheme="minorHAnsi"/>
              </w:rPr>
              <w:t>Energia 11,88Wh</w:t>
            </w:r>
          </w:p>
          <w:p w14:paraId="48F173D4" w14:textId="77777777" w:rsidR="00A107C5" w:rsidRPr="00A107C5" w:rsidRDefault="00A107C5" w:rsidP="00A107C5">
            <w:pPr>
              <w:pStyle w:val="Akapitzlist"/>
              <w:numPr>
                <w:ilvl w:val="0"/>
                <w:numId w:val="21"/>
              </w:numPr>
              <w:spacing w:line="256" w:lineRule="auto"/>
              <w:ind w:left="321" w:hanging="230"/>
              <w:jc w:val="both"/>
              <w:rPr>
                <w:rFonts w:ascii="Garamond" w:hAnsi="Garamond" w:cstheme="minorHAnsi"/>
                <w:i/>
              </w:rPr>
            </w:pPr>
            <w:r w:rsidRPr="00A107C5">
              <w:rPr>
                <w:rFonts w:ascii="Garamond" w:hAnsi="Garamond" w:cstheme="minorHAnsi"/>
              </w:rPr>
              <w:t>możliwość serwisowej wymiany samych ogniw akumulatora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5D0C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9363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2AE3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0BED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</w:p>
        </w:tc>
      </w:tr>
      <w:tr w:rsidR="00A107C5" w:rsidRPr="00A107C5" w14:paraId="5932BC78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FDDC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95F9" w14:textId="10D82C59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  <w:t>Pokrywa komory akumulatora</w:t>
            </w:r>
            <w:r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A107C5"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  <w:t>- 3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3C04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0EAA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65D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2AB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2B96B258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2974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032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  <w:t>Nasadka  wiertarska,  trójszczękowa Jacobs</w:t>
            </w: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- 3 szt.</w:t>
            </w:r>
          </w:p>
          <w:p w14:paraId="39BA0254" w14:textId="77777777" w:rsidR="00A107C5" w:rsidRPr="00A107C5" w:rsidRDefault="00A107C5" w:rsidP="00A107C5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line="288" w:lineRule="auto"/>
              <w:ind w:left="321" w:hanging="284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nasadka wraz z kluczykiem</w:t>
            </w:r>
          </w:p>
          <w:p w14:paraId="2FF82077" w14:textId="77777777" w:rsidR="00A107C5" w:rsidRPr="00A107C5" w:rsidRDefault="00A107C5" w:rsidP="00A107C5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line="288" w:lineRule="auto"/>
              <w:ind w:left="321" w:hanging="284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zakres 0,5 - 4,0 mm</w:t>
            </w:r>
          </w:p>
          <w:p w14:paraId="5D0247CD" w14:textId="77777777" w:rsidR="00A107C5" w:rsidRPr="00A107C5" w:rsidRDefault="00A107C5" w:rsidP="00A107C5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line="288" w:lineRule="auto"/>
              <w:ind w:left="321" w:hanging="284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kaniulacja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 Ø 3,2 mm</w:t>
            </w:r>
          </w:p>
          <w:p w14:paraId="3B8963C2" w14:textId="77777777" w:rsidR="00A107C5" w:rsidRPr="00A107C5" w:rsidRDefault="00A107C5" w:rsidP="00A107C5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line="288" w:lineRule="auto"/>
              <w:ind w:left="321" w:hanging="284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prędkość obrotowa 0-1250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obr</w:t>
            </w:r>
            <w:proofErr w:type="spellEnd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./min.</w:t>
            </w:r>
          </w:p>
          <w:p w14:paraId="20C4CC9D" w14:textId="77777777" w:rsidR="00A107C5" w:rsidRPr="00A107C5" w:rsidRDefault="00A107C5" w:rsidP="00A107C5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line="288" w:lineRule="auto"/>
              <w:ind w:left="321" w:hanging="284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 xml:space="preserve">moment obrotowy 1,5 </w:t>
            </w:r>
            <w:proofErr w:type="spellStart"/>
            <w:r w:rsidRPr="00A107C5"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  <w:t>Nm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734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7F9A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06BF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9205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2C51ABCB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9C6E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063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 w:cstheme="minorHAnsi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 w:cstheme="minorHAnsi"/>
                <w:sz w:val="22"/>
                <w:szCs w:val="22"/>
              </w:rPr>
              <w:t xml:space="preserve">Nasadka  do drutów </w:t>
            </w:r>
            <w:proofErr w:type="spellStart"/>
            <w:r w:rsidRPr="00A107C5">
              <w:rPr>
                <w:rStyle w:val="Pogrubienie"/>
                <w:rFonts w:ascii="Garamond" w:hAnsi="Garamond" w:cstheme="minorHAnsi"/>
                <w:sz w:val="22"/>
                <w:szCs w:val="22"/>
              </w:rPr>
              <w:t>Kirschnera</w:t>
            </w:r>
            <w:proofErr w:type="spellEnd"/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- 3 szt.</w:t>
            </w:r>
          </w:p>
          <w:p w14:paraId="18257F84" w14:textId="77777777" w:rsidR="00A107C5" w:rsidRPr="00A107C5" w:rsidRDefault="00A107C5" w:rsidP="00A107C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line="288" w:lineRule="auto"/>
              <w:ind w:left="321" w:hanging="284"/>
              <w:rPr>
                <w:rStyle w:val="Pogrubienie"/>
                <w:rFonts w:ascii="Garamond" w:hAnsi="Garamond" w:cstheme="minorHAnsi"/>
                <w:b w:val="0"/>
              </w:rPr>
            </w:pPr>
            <w:r w:rsidRPr="00A107C5">
              <w:rPr>
                <w:rStyle w:val="Pogrubienie"/>
                <w:rFonts w:ascii="Garamond" w:hAnsi="Garamond" w:cstheme="minorHAnsi"/>
                <w:b w:val="0"/>
              </w:rPr>
              <w:t>zakres pracy 0,6 - 3,2 mm</w:t>
            </w:r>
          </w:p>
          <w:p w14:paraId="7199B761" w14:textId="77777777" w:rsidR="00A107C5" w:rsidRPr="00A107C5" w:rsidRDefault="00A107C5" w:rsidP="00A107C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line="288" w:lineRule="auto"/>
              <w:ind w:left="321" w:hanging="284"/>
              <w:rPr>
                <w:rStyle w:val="Pogrubienie"/>
                <w:rFonts w:ascii="Garamond" w:hAnsi="Garamond" w:cstheme="minorHAnsi"/>
                <w:b w:val="0"/>
              </w:rPr>
            </w:pPr>
            <w:proofErr w:type="spellStart"/>
            <w:r w:rsidRPr="00A107C5">
              <w:rPr>
                <w:rStyle w:val="Pogrubienie"/>
                <w:rFonts w:ascii="Garamond" w:hAnsi="Garamond" w:cstheme="minorHAnsi"/>
                <w:b w:val="0"/>
              </w:rPr>
              <w:t>kaniulacja</w:t>
            </w:r>
            <w:proofErr w:type="spellEnd"/>
            <w:r w:rsidRPr="00A107C5">
              <w:rPr>
                <w:rStyle w:val="Pogrubienie"/>
                <w:rFonts w:ascii="Garamond" w:hAnsi="Garamond" w:cstheme="minorHAnsi"/>
                <w:b w:val="0"/>
              </w:rPr>
              <w:t xml:space="preserve"> Ø 3,2 mm</w:t>
            </w:r>
          </w:p>
          <w:p w14:paraId="311CE892" w14:textId="77777777" w:rsidR="00A107C5" w:rsidRPr="00A107C5" w:rsidRDefault="00A107C5" w:rsidP="00A107C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line="288" w:lineRule="auto"/>
              <w:ind w:left="321" w:hanging="28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 w:cstheme="minorHAnsi"/>
                <w:b w:val="0"/>
              </w:rPr>
              <w:t xml:space="preserve">prędkość obrotowa 0-1250 </w:t>
            </w:r>
            <w:proofErr w:type="spellStart"/>
            <w:r w:rsidRPr="00A107C5">
              <w:rPr>
                <w:rStyle w:val="Pogrubienie"/>
                <w:rFonts w:ascii="Garamond" w:hAnsi="Garamond" w:cstheme="minorHAnsi"/>
                <w:b w:val="0"/>
              </w:rPr>
              <w:t>obr</w:t>
            </w:r>
            <w:proofErr w:type="spellEnd"/>
            <w:r w:rsidRPr="00A107C5">
              <w:rPr>
                <w:rStyle w:val="Pogrubienie"/>
                <w:rFonts w:ascii="Garamond" w:hAnsi="Garamond" w:cstheme="minorHAnsi"/>
                <w:b w:val="0"/>
              </w:rPr>
              <w:t>./min.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E4E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7725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7846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C0E4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1C321AD8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50BA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E270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Nasadka  wiertarska małe AO - 3 szt.</w:t>
            </w:r>
          </w:p>
          <w:p w14:paraId="6B64A79F" w14:textId="77777777" w:rsidR="00A107C5" w:rsidRPr="00A107C5" w:rsidRDefault="00A107C5" w:rsidP="00A107C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line="288" w:lineRule="auto"/>
              <w:ind w:left="321" w:hanging="284"/>
              <w:rPr>
                <w:rStyle w:val="Pogrubienie"/>
                <w:rFonts w:ascii="Garamond" w:hAnsi="Garamond"/>
                <w:b w:val="0"/>
              </w:rPr>
            </w:pPr>
            <w:proofErr w:type="spellStart"/>
            <w:r w:rsidRPr="00A107C5">
              <w:rPr>
                <w:rStyle w:val="Pogrubienie"/>
                <w:rFonts w:ascii="Garamond" w:hAnsi="Garamond"/>
                <w:b w:val="0"/>
              </w:rPr>
              <w:t>kaniulacja</w:t>
            </w:r>
            <w:proofErr w:type="spellEnd"/>
            <w:r w:rsidRPr="00A107C5">
              <w:rPr>
                <w:rStyle w:val="Pogrubienie"/>
                <w:rFonts w:ascii="Garamond" w:hAnsi="Garamond"/>
                <w:b w:val="0"/>
              </w:rPr>
              <w:t xml:space="preserve"> Ø 2,8 mm</w:t>
            </w:r>
          </w:p>
          <w:p w14:paraId="0F7F5CCD" w14:textId="77777777" w:rsidR="00A107C5" w:rsidRPr="00A107C5" w:rsidRDefault="00A107C5" w:rsidP="00A107C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line="288" w:lineRule="auto"/>
              <w:ind w:left="321" w:hanging="28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 xml:space="preserve">maksymalna prędkość obrotowa 1250 </w:t>
            </w:r>
            <w:proofErr w:type="spellStart"/>
            <w:r w:rsidRPr="00A107C5">
              <w:rPr>
                <w:rStyle w:val="Pogrubienie"/>
                <w:rFonts w:ascii="Garamond" w:hAnsi="Garamond"/>
                <w:b w:val="0"/>
              </w:rPr>
              <w:t>obr</w:t>
            </w:r>
            <w:proofErr w:type="spellEnd"/>
            <w:r w:rsidRPr="00A107C5">
              <w:rPr>
                <w:rStyle w:val="Pogrubienie"/>
                <w:rFonts w:ascii="Garamond" w:hAnsi="Garamond"/>
                <w:b w:val="0"/>
              </w:rPr>
              <w:t>./min.</w:t>
            </w:r>
          </w:p>
          <w:p w14:paraId="2417D674" w14:textId="77777777" w:rsidR="00A107C5" w:rsidRPr="00A107C5" w:rsidRDefault="00A107C5" w:rsidP="00A107C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line="288" w:lineRule="auto"/>
              <w:ind w:left="321" w:hanging="28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 xml:space="preserve">moment obrotowy 1,5 </w:t>
            </w:r>
            <w:proofErr w:type="spellStart"/>
            <w:r w:rsidRPr="00A107C5">
              <w:rPr>
                <w:rStyle w:val="Pogrubienie"/>
                <w:rFonts w:ascii="Garamond" w:hAnsi="Garamond"/>
                <w:b w:val="0"/>
              </w:rPr>
              <w:t>Nm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D98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3BDB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074A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8DB4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02A2B543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8C09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1E9F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Nasadka piły oscylacyjnej – 3 szt.</w:t>
            </w:r>
          </w:p>
          <w:p w14:paraId="35047C13" w14:textId="77777777" w:rsidR="00A107C5" w:rsidRPr="00A107C5" w:rsidRDefault="00A107C5" w:rsidP="00A107C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line="288" w:lineRule="auto"/>
              <w:ind w:left="321" w:hanging="28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ostrza do 50 mm długości użytkowej</w:t>
            </w:r>
          </w:p>
          <w:p w14:paraId="0818B53B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b w:val="0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 xml:space="preserve">prędkość obrotowa 0-15750 </w:t>
            </w:r>
            <w:proofErr w:type="spellStart"/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obr</w:t>
            </w:r>
            <w:proofErr w:type="spellEnd"/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./min.</w:t>
            </w:r>
          </w:p>
          <w:p w14:paraId="36ED411F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b w:val="0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wychylenie ostrza 4°50'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0DF0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9B8F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A1F3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E1CA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1CE1103B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8BA1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7EFC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b w:val="0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 xml:space="preserve">Kosz stalowy, </w:t>
            </w:r>
            <w:r w:rsidRPr="00A107C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perforowany dla jednego urządzenia</w:t>
            </w:r>
          </w:p>
          <w:p w14:paraId="1D194C76" w14:textId="77777777" w:rsidR="00A107C5" w:rsidRPr="00A107C5" w:rsidRDefault="00A107C5" w:rsidP="00A107C5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288" w:lineRule="auto"/>
              <w:ind w:left="313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lastRenderedPageBreak/>
              <w:t>uchwyt napędu/piły 1 szt.</w:t>
            </w:r>
          </w:p>
          <w:p w14:paraId="6E970635" w14:textId="77777777" w:rsidR="00A107C5" w:rsidRPr="00A107C5" w:rsidRDefault="00A107C5" w:rsidP="00A107C5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288" w:lineRule="auto"/>
              <w:ind w:left="313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uchwyt pokrywy komory akumulatora 1 szt.</w:t>
            </w:r>
          </w:p>
          <w:p w14:paraId="32D61A10" w14:textId="77777777" w:rsidR="00A107C5" w:rsidRPr="00A107C5" w:rsidRDefault="00A107C5" w:rsidP="00A107C5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288" w:lineRule="auto"/>
              <w:ind w:left="313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uchwyt lejka do sterylnego zakładania akumulatora 1 szt.</w:t>
            </w:r>
          </w:p>
          <w:p w14:paraId="5AB2A690" w14:textId="77777777" w:rsidR="00A107C5" w:rsidRPr="00A107C5" w:rsidRDefault="00A107C5" w:rsidP="00A107C5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288" w:lineRule="auto"/>
              <w:ind w:left="313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uchwyt do 5 nasadek wiertarskich/frezerskich</w:t>
            </w:r>
          </w:p>
          <w:p w14:paraId="12ACB87C" w14:textId="77777777" w:rsidR="00A107C5" w:rsidRPr="00A107C5" w:rsidRDefault="00A107C5" w:rsidP="00A107C5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288" w:lineRule="auto"/>
              <w:ind w:left="313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uchwyt na brzeszczoty</w:t>
            </w:r>
          </w:p>
          <w:p w14:paraId="072E1C2E" w14:textId="77777777" w:rsidR="00A107C5" w:rsidRPr="00A107C5" w:rsidRDefault="00A107C5" w:rsidP="00A107C5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288" w:lineRule="auto"/>
              <w:ind w:left="313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 xml:space="preserve">uchwyt na dystalną osłonę drutu </w:t>
            </w:r>
            <w:proofErr w:type="spellStart"/>
            <w:r w:rsidRPr="00A107C5">
              <w:rPr>
                <w:rStyle w:val="Pogrubienie"/>
                <w:rFonts w:ascii="Garamond" w:hAnsi="Garamond"/>
                <w:b w:val="0"/>
              </w:rPr>
              <w:t>kirschnera</w:t>
            </w:r>
            <w:proofErr w:type="spellEnd"/>
            <w:r w:rsidRPr="00A107C5">
              <w:rPr>
                <w:rStyle w:val="Pogrubienie"/>
                <w:rFonts w:ascii="Garamond" w:hAnsi="Garamond"/>
                <w:b w:val="0"/>
              </w:rPr>
              <w:t xml:space="preserve"> min. 1 szt</w:t>
            </w:r>
            <w:r w:rsidRPr="00A107C5">
              <w:rPr>
                <w:rStyle w:val="Pogrubienie"/>
                <w:rFonts w:ascii="Garamond" w:hAnsi="Garamond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CDDB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066D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6275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FAD7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5D527AED" w14:textId="77777777" w:rsidTr="00A107C5">
        <w:trPr>
          <w:trHeight w:val="1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604F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6501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Wanna kontenera</w:t>
            </w:r>
            <w:r w:rsidRPr="00A107C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AD6BAF2" w14:textId="77777777" w:rsidR="00A107C5" w:rsidRPr="00A107C5" w:rsidRDefault="00A107C5" w:rsidP="00A107C5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line="288" w:lineRule="auto"/>
              <w:ind w:left="45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wymiary zewnętrzne 592/274/135 mm</w:t>
            </w:r>
          </w:p>
          <w:p w14:paraId="2ACEA45E" w14:textId="77777777" w:rsidR="00A107C5" w:rsidRPr="00A107C5" w:rsidRDefault="00A107C5" w:rsidP="00A107C5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line="288" w:lineRule="auto"/>
              <w:ind w:left="45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wykonana z aluminium</w:t>
            </w:r>
          </w:p>
          <w:p w14:paraId="54846471" w14:textId="77777777" w:rsidR="00A107C5" w:rsidRPr="00A107C5" w:rsidRDefault="00A107C5" w:rsidP="00A107C5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line="288" w:lineRule="auto"/>
              <w:ind w:left="45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uchwyty kontenera blokujące się pod kątem 90 stopni (redukuje możliwości urazów dłoni)</w:t>
            </w:r>
          </w:p>
          <w:p w14:paraId="760E2906" w14:textId="77777777" w:rsidR="00A107C5" w:rsidRPr="00A107C5" w:rsidRDefault="00A107C5" w:rsidP="00A107C5">
            <w:pPr>
              <w:pStyle w:val="Akapitzlist"/>
              <w:numPr>
                <w:ilvl w:val="0"/>
                <w:numId w:val="25"/>
              </w:numPr>
              <w:suppressAutoHyphens/>
              <w:snapToGrid w:val="0"/>
              <w:spacing w:line="288" w:lineRule="auto"/>
              <w:ind w:left="45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uchwyty na tabliczki identyfikacyjne po obu stronach wanny kontenera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D38D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922D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ACE7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EA9D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684BE087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B389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55A7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Pokrywa kontenera srebrna</w:t>
            </w:r>
          </w:p>
          <w:p w14:paraId="2758BB11" w14:textId="3EC80AFC" w:rsidR="00A107C5" w:rsidRPr="00A107C5" w:rsidRDefault="00A107C5" w:rsidP="00A107C5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line="288" w:lineRule="auto"/>
              <w:ind w:left="45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podwójny system zabezpieczeń: (plomby) papierowe z identyfikatorami oznaczonymi kolorem lub plomby plastikowe</w:t>
            </w:r>
          </w:p>
          <w:p w14:paraId="120D3506" w14:textId="77777777" w:rsidR="00A107C5" w:rsidRPr="00A107C5" w:rsidRDefault="00A107C5" w:rsidP="00A107C5">
            <w:pPr>
              <w:pStyle w:val="Akapitzlist"/>
              <w:numPr>
                <w:ilvl w:val="0"/>
                <w:numId w:val="26"/>
              </w:numPr>
              <w:suppressAutoHyphens/>
              <w:snapToGrid w:val="0"/>
              <w:spacing w:line="288" w:lineRule="auto"/>
              <w:ind w:left="454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 xml:space="preserve">filtr </w:t>
            </w:r>
            <w:proofErr w:type="spellStart"/>
            <w:r w:rsidRPr="00A107C5">
              <w:rPr>
                <w:rStyle w:val="Pogrubienie"/>
                <w:rFonts w:ascii="Garamond" w:hAnsi="Garamond"/>
                <w:b w:val="0"/>
              </w:rPr>
              <w:t>mikroporowy</w:t>
            </w:r>
            <w:proofErr w:type="spellEnd"/>
            <w:r w:rsidRPr="00A107C5">
              <w:rPr>
                <w:rStyle w:val="Pogrubienie"/>
                <w:rFonts w:ascii="Garamond" w:hAnsi="Garamond"/>
                <w:b w:val="0"/>
              </w:rPr>
              <w:t>, teflonowy na 5000 cykli sterylizacji 2 szt</w:t>
            </w:r>
            <w:r w:rsidRPr="00A107C5">
              <w:rPr>
                <w:rStyle w:val="Pogrubienie"/>
                <w:rFonts w:ascii="Garamond" w:hAnsi="Garamond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E35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A1B3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3E1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187B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6230243B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7D93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44C5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Tabliczka identyfikacyjna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27A2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6B8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4002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7360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3A5B0C53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DD06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171B" w14:textId="77777777" w:rsidR="00A107C5" w:rsidRPr="00A107C5" w:rsidRDefault="00A107C5" w:rsidP="00A107C5">
            <w:pPr>
              <w:suppressAutoHyphens/>
              <w:snapToGrid w:val="0"/>
              <w:spacing w:line="288" w:lineRule="auto"/>
              <w:jc w:val="both"/>
              <w:rPr>
                <w:rStyle w:val="Pogrubienie"/>
                <w:rFonts w:ascii="Garamond" w:hAnsi="Garamond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 xml:space="preserve">Ładowarka elektroniczna, </w:t>
            </w:r>
          </w:p>
          <w:p w14:paraId="7F393E3F" w14:textId="77777777" w:rsidR="00A107C5" w:rsidRPr="00A107C5" w:rsidRDefault="00A107C5" w:rsidP="00A107C5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88" w:lineRule="auto"/>
              <w:ind w:left="454" w:hanging="283"/>
              <w:jc w:val="both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 xml:space="preserve">uniwersalna, cztery gniazda, </w:t>
            </w:r>
          </w:p>
          <w:p w14:paraId="5215F61D" w14:textId="77777777" w:rsidR="00A107C5" w:rsidRPr="00A107C5" w:rsidRDefault="00A107C5" w:rsidP="00A107C5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88" w:lineRule="auto"/>
              <w:ind w:left="454" w:hanging="283"/>
              <w:jc w:val="both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wskaźnik ładowania przy każdym gnieździe</w:t>
            </w:r>
          </w:p>
          <w:p w14:paraId="2F8FA0DC" w14:textId="77777777" w:rsidR="00A107C5" w:rsidRPr="00A107C5" w:rsidRDefault="00A107C5" w:rsidP="00A107C5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88" w:lineRule="auto"/>
              <w:ind w:left="454" w:hanging="283"/>
              <w:jc w:val="both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system diagnozowania stanu zużycia akumulatorów</w:t>
            </w:r>
          </w:p>
          <w:p w14:paraId="341AE819" w14:textId="77777777" w:rsidR="00A107C5" w:rsidRPr="00A107C5" w:rsidRDefault="00A107C5" w:rsidP="00A107C5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88" w:lineRule="auto"/>
              <w:ind w:left="454" w:hanging="283"/>
              <w:jc w:val="both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wskaźnik informujący o konieczności wykonania czynności serwisowych</w:t>
            </w:r>
          </w:p>
          <w:p w14:paraId="0746C833" w14:textId="77777777" w:rsidR="00A107C5" w:rsidRPr="00A107C5" w:rsidRDefault="00A107C5" w:rsidP="00A107C5">
            <w:pPr>
              <w:pStyle w:val="Akapitzlist"/>
              <w:numPr>
                <w:ilvl w:val="0"/>
                <w:numId w:val="28"/>
              </w:numPr>
              <w:suppressAutoHyphens/>
              <w:snapToGrid w:val="0"/>
              <w:spacing w:line="288" w:lineRule="auto"/>
              <w:ind w:left="454" w:hanging="283"/>
              <w:jc w:val="both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 xml:space="preserve">proces ładowania pulsacyjnego zapewniający, optymalny </w:t>
            </w:r>
            <w:proofErr w:type="spellStart"/>
            <w:r w:rsidRPr="00A107C5">
              <w:rPr>
                <w:rStyle w:val="Pogrubienie"/>
                <w:rFonts w:ascii="Garamond" w:hAnsi="Garamond"/>
                <w:b w:val="0"/>
              </w:rPr>
              <w:t>bezhisterezy</w:t>
            </w:r>
            <w:proofErr w:type="spellEnd"/>
            <w:r w:rsidRPr="00A107C5">
              <w:rPr>
                <w:rStyle w:val="Pogrubienie"/>
                <w:rFonts w:ascii="Garamond" w:hAnsi="Garamond"/>
                <w:b w:val="0"/>
              </w:rPr>
              <w:t xml:space="preserve"> pojemnościowej, maksymalny stan naładowania akumulatorów</w:t>
            </w:r>
          </w:p>
          <w:p w14:paraId="417AFA16" w14:textId="77777777" w:rsidR="00A107C5" w:rsidRPr="00A107C5" w:rsidRDefault="00A107C5" w:rsidP="00A107C5">
            <w:pPr>
              <w:pStyle w:val="Akapitzlist"/>
              <w:numPr>
                <w:ilvl w:val="0"/>
                <w:numId w:val="28"/>
              </w:numPr>
              <w:suppressAutoHyphens/>
              <w:snapToGrid w:val="0"/>
              <w:spacing w:line="288" w:lineRule="auto"/>
              <w:ind w:left="454" w:hanging="283"/>
              <w:jc w:val="both"/>
              <w:rPr>
                <w:rStyle w:val="Pogrubienie"/>
                <w:rFonts w:ascii="Garamond" w:hAnsi="Garamond"/>
                <w:b w:val="0"/>
              </w:rPr>
            </w:pPr>
            <w:r w:rsidRPr="00A107C5">
              <w:rPr>
                <w:rStyle w:val="Pogrubienie"/>
                <w:rFonts w:ascii="Garamond" w:hAnsi="Garamond"/>
                <w:b w:val="0"/>
              </w:rPr>
              <w:t>możliwość ładowania co najmniej 3 różnych baterii, do 6 różnych urządzeń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E241" w14:textId="77777777" w:rsidR="00A107C5" w:rsidRPr="00A107C5" w:rsidRDefault="00A107C5" w:rsidP="00A107C5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9D4D" w14:textId="77777777" w:rsidR="00A107C5" w:rsidRPr="00A107C5" w:rsidRDefault="00A107C5" w:rsidP="00A107C5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439A" w14:textId="77777777" w:rsidR="00A107C5" w:rsidRPr="00A107C5" w:rsidRDefault="00A107C5" w:rsidP="00A107C5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405E" w14:textId="77777777" w:rsidR="00A107C5" w:rsidRPr="00A107C5" w:rsidRDefault="00A107C5" w:rsidP="00A107C5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27DB12A8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8C24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1F90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b w:val="0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Kabel zasilający, przewód sieciowy 5 m z wtyczką typu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B305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D39B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C6D7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DE4E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107C5" w:rsidRPr="00A107C5" w14:paraId="0828E079" w14:textId="77777777" w:rsidTr="00A10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72FA" w14:textId="77777777" w:rsidR="00A107C5" w:rsidRPr="00A107C5" w:rsidRDefault="00A107C5" w:rsidP="00A107C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A04A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/>
                <w:sz w:val="22"/>
                <w:szCs w:val="22"/>
              </w:rPr>
            </w:pPr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 xml:space="preserve">System kompatybilny z posiadanymi systemami motorowymi </w:t>
            </w:r>
            <w:proofErr w:type="spellStart"/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>Acculan</w:t>
            </w:r>
            <w:proofErr w:type="spellEnd"/>
            <w:r w:rsidRPr="00A107C5">
              <w:rPr>
                <w:rStyle w:val="Pogrubienie"/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E498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470C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A186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8FC9" w14:textId="77777777" w:rsidR="00A107C5" w:rsidRPr="00A107C5" w:rsidRDefault="00A107C5" w:rsidP="00ED0622">
            <w:pPr>
              <w:suppressAutoHyphens/>
              <w:snapToGrid w:val="0"/>
              <w:spacing w:line="288" w:lineRule="auto"/>
              <w:jc w:val="both"/>
              <w:rPr>
                <w:rFonts w:ascii="Garamond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38421814" w14:textId="77777777" w:rsidR="00A107C5" w:rsidRPr="00A107C5" w:rsidRDefault="00A107C5" w:rsidP="00A107C5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0C9AEF97" w14:textId="77777777" w:rsidR="00A107C5" w:rsidRDefault="00A107C5" w:rsidP="00A107C5">
      <w:pPr>
        <w:suppressAutoHyphens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</w:p>
    <w:p w14:paraId="5AA28138" w14:textId="39625671" w:rsidR="00A107C5" w:rsidRDefault="00A107C5" w:rsidP="00A107C5">
      <w:pPr>
        <w:suppressAutoHyphens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  <w:r w:rsidRPr="00A107C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WARUNKI GWARANCJI, SERWISU I SZKOLENIA DLA WSZYSTKICH OFEROWANYCH URZĄDZEŃ</w:t>
      </w:r>
    </w:p>
    <w:p w14:paraId="19DC0D47" w14:textId="77777777" w:rsidR="00A107C5" w:rsidRPr="00A107C5" w:rsidRDefault="00A107C5" w:rsidP="00A107C5">
      <w:pPr>
        <w:suppressAutoHyphens/>
        <w:rPr>
          <w:rFonts w:ascii="Garamond" w:hAnsi="Garamond"/>
          <w:b/>
          <w:sz w:val="22"/>
          <w:szCs w:val="22"/>
          <w:lang w:eastAsia="ar-SA"/>
        </w:rPr>
      </w:pPr>
    </w:p>
    <w:tbl>
      <w:tblPr>
        <w:tblW w:w="1488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371"/>
        <w:gridCol w:w="1984"/>
        <w:gridCol w:w="2062"/>
        <w:gridCol w:w="2758"/>
      </w:tblGrid>
      <w:tr w:rsidR="00A107C5" w:rsidRPr="00A107C5" w14:paraId="15710324" w14:textId="77777777" w:rsidTr="00E26F51">
        <w:trPr>
          <w:trHeight w:val="7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4425E6" w14:textId="2A07F649" w:rsidR="00A107C5" w:rsidRPr="00A107C5" w:rsidRDefault="00E26F51" w:rsidP="00ED0622">
            <w:pPr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A107C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6EB940" w14:textId="60A85BFF" w:rsidR="00A107C5" w:rsidRPr="00A107C5" w:rsidRDefault="00E26F51" w:rsidP="00ED0622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C5BE24" w14:textId="26E00C2F" w:rsidR="00A107C5" w:rsidRPr="00A107C5" w:rsidRDefault="00E26F51" w:rsidP="00ED0622">
            <w:pPr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1C4884" w14:textId="4269E358" w:rsidR="00A107C5" w:rsidRPr="00A107C5" w:rsidRDefault="00E26F51" w:rsidP="00ED0622">
            <w:pPr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16B6D6" w14:textId="7DFC6A86" w:rsidR="00A107C5" w:rsidRPr="00A107C5" w:rsidRDefault="00E26F51" w:rsidP="00ED0622">
            <w:pPr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E26F51" w:rsidRPr="00A107C5" w14:paraId="79167A83" w14:textId="77777777" w:rsidTr="00240D15">
        <w:trPr>
          <w:trHeight w:val="563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5FE" w14:textId="072FE8E6" w:rsidR="00E26F51" w:rsidRPr="00A107C5" w:rsidRDefault="00240D15" w:rsidP="00E26F51">
            <w:pPr>
              <w:suppressAutoHyphens/>
              <w:snapToGrid w:val="0"/>
              <w:spacing w:line="256" w:lineRule="auto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Gwarancje</w:t>
            </w:r>
          </w:p>
        </w:tc>
      </w:tr>
      <w:tr w:rsidR="00A107C5" w:rsidRPr="00A107C5" w14:paraId="25E06E27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6DA3D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F50AA" w14:textId="77777777" w:rsidR="00A107C5" w:rsidRPr="00A107C5" w:rsidRDefault="00A107C5" w:rsidP="00A1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 w:cstheme="minorHAnsi"/>
                <w:color w:val="000000"/>
                <w:sz w:val="22"/>
                <w:szCs w:val="22"/>
              </w:rPr>
              <w:t>Okres gwarancji dla urządzeń  i wszystkich ich składników [liczba miesięcy]</w:t>
            </w:r>
          </w:p>
          <w:p w14:paraId="7E56895B" w14:textId="77777777" w:rsidR="00A107C5" w:rsidRPr="00A107C5" w:rsidRDefault="00A107C5" w:rsidP="00A1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i/>
                <w:iCs/>
                <w:sz w:val="22"/>
                <w:szCs w:val="22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07526" w14:textId="77777777" w:rsidR="00A107C5" w:rsidRPr="00A107C5" w:rsidRDefault="00A107C5" w:rsidP="00E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  <w:lang w:eastAsia="ar-SA"/>
              </w:rPr>
              <w:t xml:space="preserve">≥24 </w:t>
            </w:r>
          </w:p>
          <w:p w14:paraId="35FB0DD8" w14:textId="77777777" w:rsidR="00A107C5" w:rsidRPr="00A107C5" w:rsidRDefault="00A107C5" w:rsidP="00E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  <w:p w14:paraId="7B4EE58A" w14:textId="77777777" w:rsidR="00A107C5" w:rsidRPr="00A107C5" w:rsidRDefault="00A107C5" w:rsidP="00E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8E9AD" w14:textId="77777777" w:rsidR="00A107C5" w:rsidRPr="00A107C5" w:rsidRDefault="00A107C5" w:rsidP="00ED0622">
            <w:pPr>
              <w:suppressAutoHyphens/>
              <w:snapToGrid w:val="0"/>
              <w:spacing w:line="256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6624" w14:textId="77777777" w:rsidR="00A107C5" w:rsidRPr="00A107C5" w:rsidRDefault="00A107C5" w:rsidP="00ED0622">
            <w:pPr>
              <w:suppressAutoHyphens/>
              <w:spacing w:line="360" w:lineRule="auto"/>
              <w:jc w:val="center"/>
              <w:rPr>
                <w:rFonts w:ascii="Garamond" w:hAnsi="Garamond" w:cstheme="minorBidi"/>
                <w:bCs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bCs/>
                <w:sz w:val="22"/>
                <w:szCs w:val="22"/>
                <w:lang w:eastAsia="ar-SA"/>
              </w:rPr>
              <w:t>Najdłuższy okres – 10 pkt.,</w:t>
            </w:r>
          </w:p>
          <w:p w14:paraId="7D905A2D" w14:textId="77777777" w:rsidR="00A107C5" w:rsidRPr="00A107C5" w:rsidRDefault="00A107C5" w:rsidP="00ED0622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bCs/>
                <w:sz w:val="22"/>
                <w:szCs w:val="22"/>
                <w:lang w:eastAsia="ar-SA"/>
              </w:rPr>
              <w:t>Inne – proporcjonalnie mniej (względem najdłuższej zaoferowanej gwarancji)</w:t>
            </w:r>
          </w:p>
        </w:tc>
      </w:tr>
      <w:tr w:rsidR="00A107C5" w:rsidRPr="00A107C5" w14:paraId="753FD3FA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EA71C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DA7F3" w14:textId="77777777" w:rsidR="00A107C5" w:rsidRPr="00A107C5" w:rsidRDefault="00A107C5" w:rsidP="00E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A107C5">
              <w:rPr>
                <w:rFonts w:ascii="Garamond" w:hAnsi="Garamond" w:cstheme="minorHAnsi"/>
                <w:color w:val="000000"/>
                <w:sz w:val="22"/>
                <w:szCs w:val="22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0F9C1" w14:textId="77777777" w:rsidR="00A107C5" w:rsidRPr="00A107C5" w:rsidRDefault="00A107C5" w:rsidP="00E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A5135" w14:textId="77777777" w:rsidR="00A107C5" w:rsidRPr="00A107C5" w:rsidRDefault="00A107C5" w:rsidP="00ED0622">
            <w:pPr>
              <w:suppressAutoHyphens/>
              <w:snapToGrid w:val="0"/>
              <w:spacing w:line="256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2DE8" w14:textId="77777777" w:rsidR="00A107C5" w:rsidRPr="00A107C5" w:rsidRDefault="00A107C5" w:rsidP="00ED0622">
            <w:pPr>
              <w:suppressAutoHyphens/>
              <w:spacing w:line="360" w:lineRule="auto"/>
              <w:jc w:val="center"/>
              <w:rPr>
                <w:rFonts w:ascii="Garamond" w:hAnsi="Garamond" w:cstheme="minorBidi"/>
                <w:bCs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107C5" w:rsidRPr="00A107C5" w14:paraId="38932934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40E97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07892" w14:textId="481B300F" w:rsidR="00A107C5" w:rsidRPr="00A107C5" w:rsidRDefault="00A107C5" w:rsidP="00A107C5">
            <w:pPr>
              <w:suppressAutoHyphens/>
              <w:snapToGrid w:val="0"/>
              <w:spacing w:before="120" w:after="120" w:line="256" w:lineRule="auto"/>
              <w:jc w:val="both"/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</w:pPr>
            <w:r w:rsidRPr="00A107C5"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</w:t>
            </w:r>
            <w:r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  <w:t>amawiający nie mógł korzystać w </w:t>
            </w:r>
            <w:r w:rsidRPr="00A107C5"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  <w:t>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E37FB" w14:textId="77777777" w:rsidR="00A107C5" w:rsidRPr="00A107C5" w:rsidRDefault="00A107C5" w:rsidP="00ED0622">
            <w:pPr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661D7" w14:textId="77777777" w:rsidR="00A107C5" w:rsidRPr="00A107C5" w:rsidRDefault="00A107C5" w:rsidP="00ED0622">
            <w:pPr>
              <w:suppressAutoHyphens/>
              <w:snapToGrid w:val="0"/>
              <w:spacing w:line="256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3DCA" w14:textId="77777777" w:rsidR="00A107C5" w:rsidRPr="00A107C5" w:rsidRDefault="00A107C5" w:rsidP="00ED0622">
            <w:pPr>
              <w:suppressAutoHyphens/>
              <w:snapToGrid w:val="0"/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240D15" w:rsidRPr="00A107C5" w14:paraId="622B9404" w14:textId="77777777" w:rsidTr="00240D15">
        <w:trPr>
          <w:trHeight w:val="437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B6B1" w14:textId="148961D3" w:rsidR="00240D15" w:rsidRPr="00A107C5" w:rsidRDefault="00240D15" w:rsidP="00E26F51">
            <w:pPr>
              <w:suppressAutoHyphens/>
              <w:snapToGrid w:val="0"/>
              <w:spacing w:line="256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Warunki serwisu</w:t>
            </w:r>
          </w:p>
        </w:tc>
      </w:tr>
      <w:tr w:rsidR="00A107C5" w:rsidRPr="00A107C5" w14:paraId="34EEC6DD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A56FD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7F337" w14:textId="117850FA" w:rsidR="00A107C5" w:rsidRPr="00A107C5" w:rsidRDefault="00A107C5" w:rsidP="00593EF9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 xml:space="preserve">W cenie oferty -  przeglądy okresowe w okresie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gwarancji (w częstotliwości i w </w:t>
            </w: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 xml:space="preserve">zakresie zgodnym </w:t>
            </w:r>
            <w:r w:rsidR="00240D15">
              <w:rPr>
                <w:rFonts w:ascii="Garamond" w:hAnsi="Garamond"/>
                <w:color w:val="000000"/>
                <w:sz w:val="22"/>
                <w:szCs w:val="22"/>
              </w:rPr>
              <w:t xml:space="preserve">z wymogami producenta) </w:t>
            </w:r>
            <w:r w:rsidR="00240D15" w:rsidRPr="00593EF9">
              <w:rPr>
                <w:rFonts w:ascii="Garamond" w:hAnsi="Garamond"/>
                <w:sz w:val="22"/>
                <w:szCs w:val="22"/>
              </w:rPr>
              <w:t xml:space="preserve">oraz </w:t>
            </w:r>
            <w:r w:rsidR="00240D15">
              <w:rPr>
                <w:rFonts w:ascii="Garamond" w:hAnsi="Garamond"/>
                <w:sz w:val="22"/>
                <w:szCs w:val="22"/>
              </w:rPr>
              <w:t>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bowiązkowy przegląd z </w:t>
            </w: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A4D83" w14:textId="77777777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6DD7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7D04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107C5" w:rsidRPr="00A107C5" w14:paraId="1FEBCF66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FDFE8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D9608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 xml:space="preserve">Wszystkie czynności serwisowe, w tym ponowne podłączenie i uruchomienie sprzętu </w:t>
            </w: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18712" w14:textId="3B809BEE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7B965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3B33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107C5" w:rsidRPr="00A107C5" w14:paraId="642358CA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0348D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CDD6A" w14:textId="77777777" w:rsidR="00A107C5" w:rsidRPr="00A107C5" w:rsidRDefault="00A107C5" w:rsidP="00ED062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6FD55" w14:textId="7F0F3EC3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166D7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3274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107C5" w:rsidRPr="00A107C5" w14:paraId="1749B272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2369E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62131" w14:textId="77777777" w:rsidR="00A107C5" w:rsidRPr="00A107C5" w:rsidRDefault="00A107C5" w:rsidP="00ED062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42DD0" w14:textId="023FEA44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E7CAC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1B2EB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107C5" w:rsidRPr="00A107C5" w14:paraId="4CC9A7B8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F876D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B0310" w14:textId="77777777" w:rsidR="00A107C5" w:rsidRPr="00A107C5" w:rsidRDefault="00A107C5" w:rsidP="00ED062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16BEF" w14:textId="62866060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67D13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2627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107C5" w:rsidRPr="00A107C5" w14:paraId="15E83D36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419EE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3A25E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8C100" w14:textId="30D1D915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0D01A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4AA3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107C5" w:rsidRPr="00A107C5" w14:paraId="6F1F91DE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10CF9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B6375" w14:textId="77777777" w:rsidR="00A107C5" w:rsidRPr="00A107C5" w:rsidRDefault="00A107C5" w:rsidP="00ED062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33F6C" w14:textId="063CD44E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A107C5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4C363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8CCD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Tak – 2 pkt</w:t>
            </w:r>
          </w:p>
          <w:p w14:paraId="41EE5429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Nie – 0 pkt</w:t>
            </w:r>
          </w:p>
        </w:tc>
      </w:tr>
      <w:tr w:rsidR="00A107C5" w:rsidRPr="00A107C5" w14:paraId="7A2B2BCD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BDDD9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D828" w14:textId="6DBAC340" w:rsidR="00A107C5" w:rsidRPr="00A107C5" w:rsidRDefault="00A107C5" w:rsidP="00A107C5">
            <w:pPr>
              <w:suppressAutoHyphens/>
              <w:snapToGrid w:val="0"/>
              <w:spacing w:line="256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SZKOLENIA</w:t>
            </w:r>
          </w:p>
        </w:tc>
      </w:tr>
      <w:tr w:rsidR="00A107C5" w:rsidRPr="00A107C5" w14:paraId="2E6C54C2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C5D4B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3EFF8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Szkolenia dla personelu  medycznego z zakresu obsługi urządzenia w momencie jego instalacji i odbioru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9E23E" w14:textId="45164FC2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96CF8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3718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107C5" w:rsidRPr="00A107C5" w14:paraId="08E4782A" w14:textId="77777777" w:rsidTr="00AD7F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C636E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E45D" w14:textId="35E7186C" w:rsidR="00A107C5" w:rsidRPr="00A107C5" w:rsidRDefault="00A107C5" w:rsidP="00A107C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b/>
                <w:color w:val="000000"/>
                <w:sz w:val="22"/>
                <w:szCs w:val="22"/>
              </w:rPr>
              <w:t>DOKUMENTACJA</w:t>
            </w:r>
          </w:p>
        </w:tc>
      </w:tr>
      <w:tr w:rsidR="00A107C5" w:rsidRPr="00A107C5" w14:paraId="49D11FCB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29576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C9E2A" w14:textId="77777777" w:rsidR="00A107C5" w:rsidRPr="00A107C5" w:rsidRDefault="00A107C5" w:rsidP="00A107C5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CAA58" w14:textId="5692CAD0" w:rsidR="00A107C5" w:rsidRPr="00A107C5" w:rsidRDefault="00A107C5" w:rsidP="00A107C5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51EB0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FB9D3" w14:textId="77777777" w:rsidR="00A107C5" w:rsidRPr="00A107C5" w:rsidRDefault="00A107C5" w:rsidP="00A107C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B4E8" w14:textId="77777777" w:rsidR="00A107C5" w:rsidRPr="00A107C5" w:rsidRDefault="00A107C5" w:rsidP="00A107C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107C5" w:rsidRPr="00A107C5" w14:paraId="6875FAB7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D7DB8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E6EA" w14:textId="6DE7D162" w:rsidR="00A107C5" w:rsidRPr="00A107C5" w:rsidRDefault="00A107C5" w:rsidP="00A107C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 xml:space="preserve">Wykonawca w ramach dostawy sprzętu zobowiązuje się dostarczyć komplet </w:t>
            </w: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akcesoriów, okablowania itp. asortyment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u niezbędnego do uruchomienia i </w:t>
            </w: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38E93" w14:textId="12DE5936" w:rsidR="00A107C5" w:rsidRPr="00A107C5" w:rsidRDefault="00A107C5" w:rsidP="00A107C5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51EB0">
              <w:rPr>
                <w:rFonts w:ascii="Garamond" w:hAnsi="Garamond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188FF" w14:textId="77777777" w:rsidR="00A107C5" w:rsidRPr="00A107C5" w:rsidRDefault="00A107C5" w:rsidP="00A107C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988B" w14:textId="77777777" w:rsidR="00A107C5" w:rsidRPr="00A107C5" w:rsidRDefault="00A107C5" w:rsidP="00A107C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107C5" w:rsidRPr="00A107C5" w14:paraId="6B9CD3A3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01FD1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14688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B8C53" w14:textId="35B5FDA5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3197A" w14:textId="77777777" w:rsidR="00A107C5" w:rsidRPr="00A107C5" w:rsidRDefault="00A107C5" w:rsidP="00ED062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488A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107C5" w:rsidRPr="00A107C5" w14:paraId="02603B91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FF7A4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C5048" w14:textId="30F4627B" w:rsidR="00A107C5" w:rsidRPr="00A107C5" w:rsidRDefault="00A107C5" w:rsidP="00ED062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Instrukcja konserwacji, mycia, dezynfekcji i sterylizacji dla zaoferowanych elementów wraz z urządzeniami peryferyjnymi (jeśli dotycz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y), dostarczona przy dostawie i </w:t>
            </w: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09DD2" w14:textId="544A6D9B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33597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B373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107C5" w:rsidRPr="00A107C5" w14:paraId="5CD387E4" w14:textId="77777777" w:rsidTr="00A107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9D5A9" w14:textId="77777777" w:rsidR="00A107C5" w:rsidRPr="00A107C5" w:rsidRDefault="00A107C5" w:rsidP="00A107C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67FC5" w14:textId="4DEA3400" w:rsidR="00A107C5" w:rsidRPr="00A107C5" w:rsidRDefault="00A107C5" w:rsidP="00ED0622">
            <w:pPr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Możliwość mycia i dezynfekcji poszczególnych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elementów aparatów w oparciu o </w:t>
            </w: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przedstawione przez wykonawcę zalecane preparaty myjące i dezynfekujące.</w:t>
            </w:r>
          </w:p>
          <w:p w14:paraId="48C0B56E" w14:textId="77777777" w:rsidR="00A107C5" w:rsidRPr="00A107C5" w:rsidRDefault="00A107C5" w:rsidP="00ED062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i/>
                <w:color w:val="000000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D2962" w14:textId="47EB8702" w:rsidR="00A107C5" w:rsidRPr="00A107C5" w:rsidRDefault="00A107C5" w:rsidP="00ED0622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96812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61B7" w14:textId="77777777" w:rsidR="00A107C5" w:rsidRPr="00A107C5" w:rsidRDefault="00A107C5" w:rsidP="00ED062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</w:tbl>
    <w:p w14:paraId="3A110A93" w14:textId="77777777" w:rsidR="00A107C5" w:rsidRPr="00371EBE" w:rsidRDefault="00A107C5" w:rsidP="00A107C5">
      <w:pPr>
        <w:rPr>
          <w:rFonts w:ascii="Century Gothic" w:hAnsi="Century Gothic" w:cstheme="minorBidi"/>
          <w:sz w:val="22"/>
          <w:szCs w:val="22"/>
          <w:lang w:eastAsia="en-US"/>
        </w:rPr>
      </w:pPr>
    </w:p>
    <w:p w14:paraId="3ACF6D96" w14:textId="77777777" w:rsidR="00A107C5" w:rsidRPr="00371EBE" w:rsidRDefault="00A107C5" w:rsidP="00A107C5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14:paraId="42ABF892" w14:textId="77777777" w:rsidR="00A107C5" w:rsidRPr="00371EBE" w:rsidRDefault="00A107C5" w:rsidP="00A107C5">
      <w:pPr>
        <w:spacing w:line="288" w:lineRule="auto"/>
        <w:rPr>
          <w:rFonts w:ascii="Century Gothic" w:hAnsi="Century Gothic"/>
        </w:rPr>
      </w:pPr>
    </w:p>
    <w:p w14:paraId="5A6BD427" w14:textId="77777777" w:rsidR="00A107C5" w:rsidRPr="00371EBE" w:rsidRDefault="00A107C5" w:rsidP="00A107C5">
      <w:pPr>
        <w:rPr>
          <w:rFonts w:ascii="Century Gothic" w:hAnsi="Century Gothic"/>
        </w:rPr>
      </w:pPr>
    </w:p>
    <w:p w14:paraId="269A31F7" w14:textId="6AAD3A31" w:rsidR="00A107C5" w:rsidRDefault="00A107C5">
      <w:pPr>
        <w:spacing w:after="160" w:line="259" w:lineRule="auto"/>
      </w:pPr>
    </w:p>
    <w:sectPr w:rsidR="00A107C5" w:rsidSect="00B310EB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D34B" w14:textId="77777777" w:rsidR="003379F6" w:rsidRDefault="003379F6" w:rsidP="00E22E7B">
      <w:r>
        <w:separator/>
      </w:r>
    </w:p>
  </w:endnote>
  <w:endnote w:type="continuationSeparator" w:id="0">
    <w:p w14:paraId="1ACAE4A1" w14:textId="77777777" w:rsidR="003379F6" w:rsidRDefault="003379F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269634886"/>
      <w:docPartObj>
        <w:docPartGallery w:val="Page Numbers (Bottom of Page)"/>
        <w:docPartUnique/>
      </w:docPartObj>
    </w:sdtPr>
    <w:sdtEndPr/>
    <w:sdtContent>
      <w:p w14:paraId="429E1411" w14:textId="24B481DF" w:rsidR="00B310EB" w:rsidRPr="00B310EB" w:rsidRDefault="00B310EB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310EB">
          <w:rPr>
            <w:rFonts w:ascii="Garamond" w:hAnsi="Garamond"/>
            <w:sz w:val="20"/>
            <w:szCs w:val="20"/>
          </w:rPr>
          <w:fldChar w:fldCharType="begin"/>
        </w:r>
        <w:r w:rsidRPr="00B310EB">
          <w:rPr>
            <w:rFonts w:ascii="Garamond" w:hAnsi="Garamond"/>
            <w:sz w:val="20"/>
            <w:szCs w:val="20"/>
          </w:rPr>
          <w:instrText>PAGE   \* MERGEFORMAT</w:instrText>
        </w:r>
        <w:r w:rsidRPr="00B310EB">
          <w:rPr>
            <w:rFonts w:ascii="Garamond" w:hAnsi="Garamond"/>
            <w:sz w:val="20"/>
            <w:szCs w:val="20"/>
          </w:rPr>
          <w:fldChar w:fldCharType="separate"/>
        </w:r>
        <w:r w:rsidR="000668E9">
          <w:rPr>
            <w:rFonts w:ascii="Garamond" w:hAnsi="Garamond"/>
            <w:noProof/>
            <w:sz w:val="20"/>
            <w:szCs w:val="20"/>
          </w:rPr>
          <w:t>8</w:t>
        </w:r>
        <w:r w:rsidRPr="00B310EB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961CFD5" w14:textId="77777777" w:rsidR="00E22E7B" w:rsidRPr="00B310EB" w:rsidRDefault="00E22E7B" w:rsidP="00B57F25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75551" w14:textId="77777777" w:rsidR="003379F6" w:rsidRDefault="003379F6" w:rsidP="00E22E7B">
      <w:r>
        <w:separator/>
      </w:r>
    </w:p>
  </w:footnote>
  <w:footnote w:type="continuationSeparator" w:id="0">
    <w:p w14:paraId="641B3C8C" w14:textId="77777777" w:rsidR="003379F6" w:rsidRDefault="003379F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6CFA" w14:textId="5A6F9662" w:rsidR="00977535" w:rsidRDefault="00977535" w:rsidP="00977535">
    <w:pPr>
      <w:tabs>
        <w:tab w:val="center" w:pos="4536"/>
      </w:tabs>
      <w:rPr>
        <w:rFonts w:ascii="Garamond" w:hAnsi="Garamond"/>
      </w:rPr>
    </w:pPr>
    <w:r w:rsidRPr="00D9372A">
      <w:rPr>
        <w:rFonts w:ascii="Garamond" w:hAnsi="Garamond"/>
        <w:bCs/>
      </w:rPr>
      <w:t>DFP.271</w:t>
    </w:r>
    <w:r w:rsidR="00AD0D08">
      <w:rPr>
        <w:rFonts w:ascii="Garamond" w:hAnsi="Garamond"/>
        <w:bCs/>
      </w:rPr>
      <w:t>.46</w:t>
    </w:r>
    <w:r w:rsidRPr="00D9372A">
      <w:rPr>
        <w:rFonts w:ascii="Garamond" w:hAnsi="Garamond"/>
        <w:bCs/>
      </w:rPr>
      <w:t>.</w:t>
    </w:r>
    <w:r>
      <w:rPr>
        <w:rFonts w:ascii="Garamond" w:hAnsi="Garamond"/>
        <w:bCs/>
      </w:rPr>
      <w:t>2024.EP</w:t>
    </w:r>
    <w:r w:rsidRPr="00F10179">
      <w:rPr>
        <w:rFonts w:ascii="Garamond" w:hAnsi="Garamond"/>
      </w:rPr>
      <w:t xml:space="preserve">                                                            </w:t>
    </w:r>
  </w:p>
  <w:p w14:paraId="278F7B47" w14:textId="77777777" w:rsidR="00977535" w:rsidRDefault="00977535" w:rsidP="00977535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>Załącznik nr 1a do SWZ</w:t>
    </w:r>
  </w:p>
  <w:p w14:paraId="46791F12" w14:textId="77777777" w:rsidR="00977535" w:rsidRPr="00D125B0" w:rsidRDefault="00977535" w:rsidP="00977535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 xml:space="preserve">Zał. nr …………..do wzoru umowy </w:t>
    </w:r>
  </w:p>
  <w:p w14:paraId="2FA9CBEF" w14:textId="77777777" w:rsidR="00977535" w:rsidRDefault="00977535" w:rsidP="00977535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113E30E4"/>
    <w:multiLevelType w:val="hybridMultilevel"/>
    <w:tmpl w:val="BD864628"/>
    <w:lvl w:ilvl="0" w:tplc="DB1C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186"/>
    <w:multiLevelType w:val="hybridMultilevel"/>
    <w:tmpl w:val="C1708056"/>
    <w:lvl w:ilvl="0" w:tplc="DB1C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EA0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F9B"/>
    <w:multiLevelType w:val="hybridMultilevel"/>
    <w:tmpl w:val="54B4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6251"/>
    <w:multiLevelType w:val="hybridMultilevel"/>
    <w:tmpl w:val="F5C65C2C"/>
    <w:lvl w:ilvl="0" w:tplc="DB1C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B10CB"/>
    <w:multiLevelType w:val="hybridMultilevel"/>
    <w:tmpl w:val="BBC4E228"/>
    <w:lvl w:ilvl="0" w:tplc="DB1C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0105"/>
    <w:multiLevelType w:val="hybridMultilevel"/>
    <w:tmpl w:val="746E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17F2"/>
    <w:multiLevelType w:val="hybridMultilevel"/>
    <w:tmpl w:val="B092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2B59"/>
    <w:multiLevelType w:val="hybridMultilevel"/>
    <w:tmpl w:val="A942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D1B"/>
    <w:multiLevelType w:val="hybridMultilevel"/>
    <w:tmpl w:val="CC0C6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009E"/>
    <w:multiLevelType w:val="hybridMultilevel"/>
    <w:tmpl w:val="9FAACE46"/>
    <w:lvl w:ilvl="0" w:tplc="DB1C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03413"/>
    <w:multiLevelType w:val="hybridMultilevel"/>
    <w:tmpl w:val="53122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35575"/>
    <w:multiLevelType w:val="hybridMultilevel"/>
    <w:tmpl w:val="8026BBFA"/>
    <w:lvl w:ilvl="0" w:tplc="DB1C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2FF"/>
    <w:multiLevelType w:val="hybridMultilevel"/>
    <w:tmpl w:val="5AFA9816"/>
    <w:lvl w:ilvl="0" w:tplc="DB1C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E5764"/>
    <w:multiLevelType w:val="hybridMultilevel"/>
    <w:tmpl w:val="B71C2FFE"/>
    <w:lvl w:ilvl="0" w:tplc="DB1C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35F1C"/>
    <w:multiLevelType w:val="hybridMultilevel"/>
    <w:tmpl w:val="CA9C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5F48"/>
    <w:multiLevelType w:val="hybridMultilevel"/>
    <w:tmpl w:val="3878CA6C"/>
    <w:lvl w:ilvl="0" w:tplc="DB1C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1A24"/>
    <w:multiLevelType w:val="hybridMultilevel"/>
    <w:tmpl w:val="FE163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D4F55"/>
    <w:multiLevelType w:val="hybridMultilevel"/>
    <w:tmpl w:val="BE00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62463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5"/>
  </w:num>
  <w:num w:numId="5">
    <w:abstractNumId w:val="25"/>
  </w:num>
  <w:num w:numId="6">
    <w:abstractNumId w:val="18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4"/>
  </w:num>
  <w:num w:numId="14">
    <w:abstractNumId w:val="20"/>
  </w:num>
  <w:num w:numId="15">
    <w:abstractNumId w:val="24"/>
  </w:num>
  <w:num w:numId="16">
    <w:abstractNumId w:val="10"/>
  </w:num>
  <w:num w:numId="17">
    <w:abstractNumId w:val="14"/>
  </w:num>
  <w:num w:numId="18">
    <w:abstractNumId w:val="8"/>
  </w:num>
  <w:num w:numId="19">
    <w:abstractNumId w:val="23"/>
  </w:num>
  <w:num w:numId="20">
    <w:abstractNumId w:val="15"/>
  </w:num>
  <w:num w:numId="21">
    <w:abstractNumId w:val="16"/>
  </w:num>
  <w:num w:numId="22">
    <w:abstractNumId w:val="7"/>
  </w:num>
  <w:num w:numId="23">
    <w:abstractNumId w:val="12"/>
  </w:num>
  <w:num w:numId="24">
    <w:abstractNumId w:val="21"/>
  </w:num>
  <w:num w:numId="25">
    <w:abstractNumId w:val="6"/>
  </w:num>
  <w:num w:numId="26">
    <w:abstractNumId w:val="1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0716B"/>
    <w:rsid w:val="00012729"/>
    <w:rsid w:val="0005285F"/>
    <w:rsid w:val="00052B6B"/>
    <w:rsid w:val="000555EF"/>
    <w:rsid w:val="000668E9"/>
    <w:rsid w:val="000705BE"/>
    <w:rsid w:val="000877BD"/>
    <w:rsid w:val="000B2E90"/>
    <w:rsid w:val="000B301A"/>
    <w:rsid w:val="00134F82"/>
    <w:rsid w:val="0014335C"/>
    <w:rsid w:val="001856C0"/>
    <w:rsid w:val="00191F6F"/>
    <w:rsid w:val="001D3926"/>
    <w:rsid w:val="001F55AB"/>
    <w:rsid w:val="00240D15"/>
    <w:rsid w:val="0027382F"/>
    <w:rsid w:val="00284FD2"/>
    <w:rsid w:val="00294E1C"/>
    <w:rsid w:val="002D3851"/>
    <w:rsid w:val="00307A78"/>
    <w:rsid w:val="003155F0"/>
    <w:rsid w:val="003379F6"/>
    <w:rsid w:val="003625BA"/>
    <w:rsid w:val="00390313"/>
    <w:rsid w:val="003A1EDC"/>
    <w:rsid w:val="003C5D8D"/>
    <w:rsid w:val="003D5CDF"/>
    <w:rsid w:val="003E0FE8"/>
    <w:rsid w:val="003E2ADE"/>
    <w:rsid w:val="003E44C8"/>
    <w:rsid w:val="003E5D49"/>
    <w:rsid w:val="00412B1C"/>
    <w:rsid w:val="00417EBC"/>
    <w:rsid w:val="00440800"/>
    <w:rsid w:val="00444349"/>
    <w:rsid w:val="00471259"/>
    <w:rsid w:val="00485082"/>
    <w:rsid w:val="004A53C6"/>
    <w:rsid w:val="004A7BA6"/>
    <w:rsid w:val="004B55D7"/>
    <w:rsid w:val="004E03F7"/>
    <w:rsid w:val="004E0AD8"/>
    <w:rsid w:val="00527011"/>
    <w:rsid w:val="00542823"/>
    <w:rsid w:val="0055406C"/>
    <w:rsid w:val="00593EF9"/>
    <w:rsid w:val="005968DB"/>
    <w:rsid w:val="005A15E9"/>
    <w:rsid w:val="005A4BF3"/>
    <w:rsid w:val="005E26B9"/>
    <w:rsid w:val="005E32A2"/>
    <w:rsid w:val="005F00E9"/>
    <w:rsid w:val="005F33BD"/>
    <w:rsid w:val="005F5D47"/>
    <w:rsid w:val="00600795"/>
    <w:rsid w:val="0061059B"/>
    <w:rsid w:val="006249E8"/>
    <w:rsid w:val="006555E5"/>
    <w:rsid w:val="00675EBF"/>
    <w:rsid w:val="006765F5"/>
    <w:rsid w:val="00682348"/>
    <w:rsid w:val="00693667"/>
    <w:rsid w:val="006A7F6A"/>
    <w:rsid w:val="006F1D4D"/>
    <w:rsid w:val="006F77D0"/>
    <w:rsid w:val="0070105F"/>
    <w:rsid w:val="00701F45"/>
    <w:rsid w:val="007169EE"/>
    <w:rsid w:val="00735668"/>
    <w:rsid w:val="00744C6C"/>
    <w:rsid w:val="007649D2"/>
    <w:rsid w:val="00777F2B"/>
    <w:rsid w:val="00780093"/>
    <w:rsid w:val="00790FCB"/>
    <w:rsid w:val="00791A81"/>
    <w:rsid w:val="007B3C38"/>
    <w:rsid w:val="007B58C0"/>
    <w:rsid w:val="008105D0"/>
    <w:rsid w:val="00843C03"/>
    <w:rsid w:val="00847712"/>
    <w:rsid w:val="00860213"/>
    <w:rsid w:val="008626D3"/>
    <w:rsid w:val="00875564"/>
    <w:rsid w:val="00877B2B"/>
    <w:rsid w:val="008958E5"/>
    <w:rsid w:val="00897934"/>
    <w:rsid w:val="00897EF5"/>
    <w:rsid w:val="008A4063"/>
    <w:rsid w:val="00962AE6"/>
    <w:rsid w:val="00977535"/>
    <w:rsid w:val="009802A3"/>
    <w:rsid w:val="00994E20"/>
    <w:rsid w:val="00A06AEF"/>
    <w:rsid w:val="00A107C5"/>
    <w:rsid w:val="00A14754"/>
    <w:rsid w:val="00A161BF"/>
    <w:rsid w:val="00A25FFF"/>
    <w:rsid w:val="00A547B3"/>
    <w:rsid w:val="00A560D9"/>
    <w:rsid w:val="00A86977"/>
    <w:rsid w:val="00AA0B75"/>
    <w:rsid w:val="00AB4702"/>
    <w:rsid w:val="00AC0274"/>
    <w:rsid w:val="00AC799D"/>
    <w:rsid w:val="00AD0D08"/>
    <w:rsid w:val="00AD3A5D"/>
    <w:rsid w:val="00AF5DB2"/>
    <w:rsid w:val="00B0085E"/>
    <w:rsid w:val="00B01D65"/>
    <w:rsid w:val="00B11020"/>
    <w:rsid w:val="00B167BF"/>
    <w:rsid w:val="00B17D2B"/>
    <w:rsid w:val="00B24A84"/>
    <w:rsid w:val="00B310EB"/>
    <w:rsid w:val="00B548C5"/>
    <w:rsid w:val="00B57F25"/>
    <w:rsid w:val="00B70D8F"/>
    <w:rsid w:val="00B856C2"/>
    <w:rsid w:val="00B953B9"/>
    <w:rsid w:val="00BA0121"/>
    <w:rsid w:val="00C03926"/>
    <w:rsid w:val="00C31F95"/>
    <w:rsid w:val="00C6148B"/>
    <w:rsid w:val="00C714F1"/>
    <w:rsid w:val="00C80EB1"/>
    <w:rsid w:val="00C8566B"/>
    <w:rsid w:val="00C960E6"/>
    <w:rsid w:val="00CB29B9"/>
    <w:rsid w:val="00CB6B2D"/>
    <w:rsid w:val="00CC513F"/>
    <w:rsid w:val="00CD07C4"/>
    <w:rsid w:val="00D47F3D"/>
    <w:rsid w:val="00D623E3"/>
    <w:rsid w:val="00D72F29"/>
    <w:rsid w:val="00D85D95"/>
    <w:rsid w:val="00D92615"/>
    <w:rsid w:val="00D937C1"/>
    <w:rsid w:val="00DB4363"/>
    <w:rsid w:val="00DE0ECE"/>
    <w:rsid w:val="00E117D4"/>
    <w:rsid w:val="00E22E7B"/>
    <w:rsid w:val="00E26E03"/>
    <w:rsid w:val="00E26F51"/>
    <w:rsid w:val="00E53076"/>
    <w:rsid w:val="00E931DB"/>
    <w:rsid w:val="00EA6742"/>
    <w:rsid w:val="00EC04A9"/>
    <w:rsid w:val="00EC56FA"/>
    <w:rsid w:val="00ED1CBF"/>
    <w:rsid w:val="00ED34F7"/>
    <w:rsid w:val="00EE7D93"/>
    <w:rsid w:val="00F031E3"/>
    <w:rsid w:val="00F24BE4"/>
    <w:rsid w:val="00F300F1"/>
    <w:rsid w:val="00F47BA2"/>
    <w:rsid w:val="00F534CD"/>
    <w:rsid w:val="00F6154D"/>
    <w:rsid w:val="00F87037"/>
    <w:rsid w:val="00F92C79"/>
    <w:rsid w:val="00FA1316"/>
    <w:rsid w:val="00FB2ABF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51CD3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A107C5"/>
    <w:pPr>
      <w:keepNext/>
      <w:numPr>
        <w:numId w:val="8"/>
      </w:numPr>
      <w:suppressAutoHyphens/>
      <w:outlineLvl w:val="2"/>
    </w:pPr>
    <w:rPr>
      <w:rFonts w:ascii="Comic Sans MS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107C5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A107C5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A1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D9AAC-79DB-4994-BFBD-164BB284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9</cp:revision>
  <cp:lastPrinted>2023-06-12T08:08:00Z</cp:lastPrinted>
  <dcterms:created xsi:type="dcterms:W3CDTF">2024-02-05T07:57:00Z</dcterms:created>
  <dcterms:modified xsi:type="dcterms:W3CDTF">2024-04-15T11:46:00Z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