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401437B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-B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9449FF">
        <w:rPr>
          <w:rFonts w:ascii="Century Gothic" w:hAnsi="Century Gothic" w:cs="Century Gothic"/>
          <w:sz w:val="20"/>
          <w:szCs w:val="20"/>
        </w:rPr>
        <w:t>1</w:t>
      </w:r>
      <w:r w:rsidR="00A3727B">
        <w:rPr>
          <w:rFonts w:ascii="Century Gothic" w:hAnsi="Century Gothic" w:cs="Century Gothic"/>
          <w:sz w:val="20"/>
          <w:szCs w:val="20"/>
        </w:rPr>
        <w:t>3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A3727B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A3727B" w:rsidRPr="005318CF" w14:paraId="25A710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ECF8" w14:textId="5EBDF411" w:rsidR="009A5078" w:rsidRPr="005318CF" w:rsidRDefault="005318CF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5318CF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„Dostaw</w:t>
            </w:r>
            <w:r w:rsidR="000165D1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ę</w:t>
            </w:r>
            <w:r w:rsidRPr="005318CF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5318CF">
              <w:rPr>
                <w:rFonts w:ascii="Century Gothic" w:hAnsi="Century Gothic" w:cs="Calibri"/>
                <w:b/>
                <w:i/>
                <w:iCs/>
                <w:color w:val="000000"/>
                <w:sz w:val="20"/>
                <w:szCs w:val="20"/>
              </w:rPr>
              <w:t xml:space="preserve">akumulatora, akcesoriów do </w:t>
            </w:r>
            <w:proofErr w:type="spellStart"/>
            <w:r w:rsidRPr="005318CF">
              <w:rPr>
                <w:rFonts w:ascii="Century Gothic" w:hAnsi="Century Gothic" w:cs="Calibri"/>
                <w:b/>
                <w:i/>
                <w:iCs/>
                <w:color w:val="000000"/>
                <w:sz w:val="20"/>
                <w:szCs w:val="20"/>
              </w:rPr>
              <w:t>drona</w:t>
            </w:r>
            <w:proofErr w:type="spellEnd"/>
            <w:r w:rsidRPr="005318CF">
              <w:rPr>
                <w:rFonts w:ascii="Century Gothic" w:hAnsi="Century Gothic" w:cs="Calibri"/>
                <w:b/>
                <w:i/>
                <w:iCs/>
                <w:color w:val="000000"/>
                <w:sz w:val="20"/>
                <w:szCs w:val="20"/>
              </w:rPr>
              <w:t>, sprzętu laboratoryjnego</w:t>
            </w:r>
            <w:r w:rsidRPr="005318CF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”</w:t>
            </w:r>
            <w:r w:rsidR="000165D1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.</w:t>
            </w:r>
          </w:p>
          <w:p w14:paraId="33C42277" w14:textId="77777777" w:rsidR="004843E4" w:rsidRPr="005318CF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14:paraId="73B9455E" w14:textId="20D8AF27" w:rsidR="004843E4" w:rsidRPr="005318CF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4106577B" w14:textId="1A11D863" w:rsidR="00967A3D" w:rsidRPr="002F3C1A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2F3C1A">
        <w:rPr>
          <w:rFonts w:ascii="Century Gothic" w:hAnsi="Century Gothic"/>
          <w:b/>
          <w:sz w:val="20"/>
        </w:rPr>
        <w:t xml:space="preserve">O </w:t>
      </w:r>
      <w:r w:rsidR="00F35E4E" w:rsidRPr="002F3C1A">
        <w:rPr>
          <w:rFonts w:ascii="Century Gothic" w:hAnsi="Century Gothic"/>
          <w:b/>
          <w:sz w:val="20"/>
        </w:rPr>
        <w:t xml:space="preserve">WYBORZE OFERTY NAJKORZYSTNIEJSZEJ w części nr </w:t>
      </w:r>
      <w:r w:rsidR="008E3027" w:rsidRPr="002F3C1A">
        <w:rPr>
          <w:rFonts w:ascii="Century Gothic" w:hAnsi="Century Gothic"/>
          <w:b/>
          <w:sz w:val="20"/>
        </w:rPr>
        <w:t>2,</w:t>
      </w:r>
      <w:r w:rsidR="000C478F" w:rsidRPr="002F3C1A">
        <w:rPr>
          <w:rFonts w:ascii="Century Gothic" w:hAnsi="Century Gothic"/>
          <w:b/>
          <w:sz w:val="20"/>
        </w:rPr>
        <w:t>3</w:t>
      </w:r>
      <w:r w:rsidR="000165D1">
        <w:rPr>
          <w:rFonts w:ascii="Century Gothic" w:hAnsi="Century Gothic"/>
          <w:b/>
          <w:sz w:val="20"/>
        </w:rPr>
        <w:t>,</w:t>
      </w:r>
      <w:r w:rsidR="002F3C1A" w:rsidRPr="002F3C1A">
        <w:rPr>
          <w:rFonts w:ascii="Century Gothic" w:hAnsi="Century Gothic"/>
          <w:b/>
          <w:sz w:val="20"/>
        </w:rPr>
        <w:t xml:space="preserve"> unieważnieniu w części </w:t>
      </w:r>
      <w:r w:rsidR="005318CF">
        <w:rPr>
          <w:rFonts w:ascii="Century Gothic" w:hAnsi="Century Gothic"/>
          <w:b/>
          <w:sz w:val="20"/>
        </w:rPr>
        <w:t>1</w:t>
      </w:r>
      <w:r w:rsidR="002F3C1A" w:rsidRPr="002F3C1A">
        <w:rPr>
          <w:rFonts w:ascii="Century Gothic" w:hAnsi="Century Gothic"/>
          <w:b/>
          <w:sz w:val="20"/>
        </w:rPr>
        <w:t>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0165D1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b/>
          <w:bCs/>
          <w:sz w:val="20"/>
        </w:rPr>
      </w:pPr>
      <w:r w:rsidRPr="00F41513">
        <w:rPr>
          <w:rFonts w:ascii="Century Gothic" w:hAnsi="Century Gothic"/>
          <w:sz w:val="20"/>
        </w:rPr>
        <w:t xml:space="preserve">Zamawiający </w:t>
      </w:r>
      <w:r w:rsidRPr="000165D1">
        <w:rPr>
          <w:rFonts w:ascii="Century Gothic" w:hAnsi="Century Gothic"/>
          <w:sz w:val="20"/>
        </w:rPr>
        <w:t xml:space="preserve">informuje, iż w postępowaniu o udzielenie zamówienia publicznego dokonał wyboru </w:t>
      </w:r>
      <w:r w:rsidRPr="000165D1">
        <w:rPr>
          <w:rFonts w:ascii="Century Gothic" w:hAnsi="Century Gothic"/>
          <w:b/>
          <w:bCs/>
          <w:sz w:val="20"/>
        </w:rPr>
        <w:t>najkorzystniejszej oferty, jaką jest:</w:t>
      </w:r>
    </w:p>
    <w:p w14:paraId="21E604E4" w14:textId="1056524F" w:rsidR="00E1562A" w:rsidRPr="000165D1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b/>
          <w:bCs/>
          <w:kern w:val="0"/>
          <w:sz w:val="20"/>
          <w:szCs w:val="20"/>
          <w:lang w:eastAsia="pl-PL" w:bidi="ar-SA"/>
        </w:rPr>
      </w:pPr>
    </w:p>
    <w:p w14:paraId="7F5F8149" w14:textId="7A7B6114" w:rsidR="00A3727B" w:rsidRPr="000165D1" w:rsidRDefault="00FF68E5" w:rsidP="000165D1">
      <w:pPr>
        <w:pStyle w:val="Nagwek3"/>
        <w:shd w:val="clear" w:color="auto" w:fill="FFFFFF"/>
        <w:spacing w:before="0"/>
        <w:rPr>
          <w:rFonts w:ascii="Century Gothic" w:hAnsi="Century Gothic"/>
          <w:b/>
          <w:bCs/>
          <w:color w:val="auto"/>
          <w:sz w:val="20"/>
          <w:szCs w:val="20"/>
          <w:u w:val="single"/>
        </w:rPr>
      </w:pPr>
      <w:r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 xml:space="preserve"> </w:t>
      </w:r>
      <w:r w:rsidR="00F35E4E"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 xml:space="preserve">Część nr </w:t>
      </w:r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  <w:u w:val="single"/>
        </w:rPr>
        <w:t>2</w:t>
      </w:r>
      <w:r w:rsidR="00F35E4E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944D74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– oferta </w:t>
      </w:r>
      <w:r w:rsidR="00A3727B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: </w:t>
      </w:r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JANUSZ RUPIK PROFESSIONELLE VIDEOTECHNIK POLSKA SP Z O </w:t>
      </w:r>
      <w:proofErr w:type="spellStart"/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</w:rPr>
        <w:t>O</w:t>
      </w:r>
      <w:proofErr w:type="spellEnd"/>
      <w:r w:rsidR="000165D1" w:rsidRPr="000165D1">
        <w:rPr>
          <w:rFonts w:ascii="Century Gothic" w:hAnsi="Century Gothic"/>
          <w:b/>
          <w:bCs/>
          <w:color w:val="auto"/>
          <w:sz w:val="20"/>
          <w:szCs w:val="20"/>
        </w:rPr>
        <w:t xml:space="preserve">., </w:t>
      </w:r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</w:rPr>
        <w:t>u</w:t>
      </w:r>
      <w:r w:rsidR="005318CF" w:rsidRPr="000165D1">
        <w:rPr>
          <w:rFonts w:ascii="Century Gothic" w:hAnsi="Century Gothic"/>
          <w:b/>
          <w:bCs/>
          <w:color w:val="auto"/>
          <w:sz w:val="20"/>
          <w:szCs w:val="20"/>
          <w:shd w:val="clear" w:color="auto" w:fill="FFFFFF"/>
        </w:rPr>
        <w:t>l. Komuny Paryskiej 14, 41-106 Siemianowice Śląskie</w:t>
      </w:r>
    </w:p>
    <w:p w14:paraId="18047DB7" w14:textId="4CB15E76" w:rsidR="0039034E" w:rsidRPr="000165D1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0165D1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0165D1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Oferta z ceną brutto:</w:t>
      </w:r>
    </w:p>
    <w:p w14:paraId="2E95410A" w14:textId="558C597B" w:rsidR="00F35E4E" w:rsidRPr="000165D1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0165D1">
        <w:rPr>
          <w:rFonts w:ascii="Century Gothic" w:hAnsi="Century Gothic"/>
          <w:sz w:val="20"/>
          <w:szCs w:val="20"/>
        </w:rPr>
        <w:t xml:space="preserve"> </w:t>
      </w:r>
      <w:r w:rsidR="0039034E" w:rsidRPr="000165D1">
        <w:rPr>
          <w:rFonts w:ascii="Century Gothic" w:hAnsi="Century Gothic"/>
          <w:sz w:val="20"/>
          <w:szCs w:val="20"/>
        </w:rPr>
        <w:t xml:space="preserve">część </w:t>
      </w:r>
      <w:r w:rsidR="000165D1">
        <w:rPr>
          <w:rFonts w:ascii="Century Gothic" w:hAnsi="Century Gothic"/>
          <w:sz w:val="20"/>
          <w:szCs w:val="20"/>
        </w:rPr>
        <w:t>2</w:t>
      </w:r>
      <w:r w:rsidR="008C64FB" w:rsidRPr="000165D1">
        <w:rPr>
          <w:rFonts w:ascii="Century Gothic" w:hAnsi="Century Gothic"/>
          <w:sz w:val="20"/>
          <w:szCs w:val="20"/>
        </w:rPr>
        <w:t xml:space="preserve">   </w:t>
      </w:r>
      <w:r w:rsidR="0039034E" w:rsidRPr="000165D1">
        <w:rPr>
          <w:rFonts w:ascii="Century Gothic" w:hAnsi="Century Gothic"/>
          <w:sz w:val="20"/>
          <w:szCs w:val="20"/>
        </w:rPr>
        <w:t xml:space="preserve"> </w:t>
      </w:r>
      <w:r w:rsidR="000165D1">
        <w:rPr>
          <w:rFonts w:ascii="Century Gothic" w:hAnsi="Century Gothic"/>
          <w:sz w:val="20"/>
          <w:szCs w:val="20"/>
        </w:rPr>
        <w:t>1999,98</w:t>
      </w:r>
      <w:r w:rsidR="00A3727B" w:rsidRPr="000165D1">
        <w:rPr>
          <w:rFonts w:ascii="Century Gothic" w:hAnsi="Century Gothic"/>
          <w:sz w:val="20"/>
          <w:szCs w:val="20"/>
        </w:rPr>
        <w:t xml:space="preserve"> </w:t>
      </w:r>
      <w:r w:rsidR="00EC76B1" w:rsidRPr="000165D1">
        <w:rPr>
          <w:rFonts w:ascii="Century Gothic" w:hAnsi="Century Gothic"/>
          <w:sz w:val="20"/>
          <w:szCs w:val="20"/>
        </w:rPr>
        <w:t>zł</w:t>
      </w:r>
      <w:r w:rsidR="00A3727B" w:rsidRPr="000165D1">
        <w:rPr>
          <w:rFonts w:ascii="Century Gothic" w:hAnsi="Century Gothic"/>
          <w:sz w:val="20"/>
          <w:szCs w:val="20"/>
        </w:rPr>
        <w:t>.</w:t>
      </w:r>
    </w:p>
    <w:p w14:paraId="16AA1428" w14:textId="77777777" w:rsidR="00E1562A" w:rsidRPr="00EC76B1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370B0273" w14:textId="2B208818" w:rsidR="004843E4" w:rsidRPr="005318CF" w:rsidRDefault="00732317" w:rsidP="004843E4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 w:rsidR="004843E4" w:rsidRPr="00A3727B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5318CF">
        <w:rPr>
          <w:rFonts w:ascii="Century Gothic" w:hAnsi="Century Gothic"/>
          <w:b/>
          <w:sz w:val="20"/>
          <w:szCs w:val="20"/>
          <w:u w:val="single"/>
        </w:rPr>
        <w:t>3</w:t>
      </w:r>
      <w:r w:rsidR="004843E4" w:rsidRPr="00A3727B">
        <w:rPr>
          <w:rFonts w:ascii="Century Gothic" w:hAnsi="Century Gothic"/>
          <w:b/>
          <w:sz w:val="20"/>
          <w:szCs w:val="20"/>
        </w:rPr>
        <w:t xml:space="preserve"> – </w:t>
      </w:r>
      <w:r w:rsidR="004843E4" w:rsidRPr="005318CF">
        <w:rPr>
          <w:rFonts w:ascii="Century Gothic" w:hAnsi="Century Gothic"/>
          <w:b/>
          <w:sz w:val="20"/>
          <w:szCs w:val="20"/>
        </w:rPr>
        <w:t xml:space="preserve">oferta : </w:t>
      </w:r>
      <w:proofErr w:type="spellStart"/>
      <w:r w:rsidR="005318CF" w:rsidRPr="005318CF">
        <w:rPr>
          <w:rFonts w:ascii="Century Gothic" w:hAnsi="Century Gothic"/>
          <w:b/>
          <w:bCs/>
          <w:sz w:val="20"/>
          <w:szCs w:val="20"/>
        </w:rPr>
        <w:t>Alchem</w:t>
      </w:r>
      <w:proofErr w:type="spellEnd"/>
      <w:r w:rsidR="005318CF" w:rsidRPr="005318CF">
        <w:rPr>
          <w:rFonts w:ascii="Century Gothic" w:hAnsi="Century Gothic"/>
          <w:b/>
          <w:bCs/>
          <w:sz w:val="20"/>
          <w:szCs w:val="20"/>
        </w:rPr>
        <w:t xml:space="preserve"> Grupa Sp. z o. o.</w:t>
      </w:r>
      <w:r w:rsidR="000165D1">
        <w:rPr>
          <w:rFonts w:ascii="Century Gothic" w:hAnsi="Century Gothic"/>
          <w:b/>
          <w:bCs/>
          <w:sz w:val="20"/>
          <w:szCs w:val="20"/>
        </w:rPr>
        <w:t>,</w:t>
      </w:r>
      <w:r w:rsidR="005318CF" w:rsidRPr="005318CF">
        <w:rPr>
          <w:rFonts w:ascii="Century Gothic" w:hAnsi="Century Gothic"/>
          <w:b/>
          <w:bCs/>
          <w:sz w:val="20"/>
          <w:szCs w:val="20"/>
        </w:rPr>
        <w:t xml:space="preserve"> 87-100 Toruń</w:t>
      </w:r>
      <w:r w:rsidR="000165D1">
        <w:rPr>
          <w:rFonts w:ascii="Century Gothic" w:hAnsi="Century Gothic"/>
          <w:b/>
          <w:bCs/>
          <w:sz w:val="20"/>
          <w:szCs w:val="20"/>
        </w:rPr>
        <w:t>,</w:t>
      </w:r>
      <w:r w:rsidR="005318CF" w:rsidRPr="005318CF">
        <w:rPr>
          <w:rFonts w:ascii="Century Gothic" w:hAnsi="Century Gothic"/>
          <w:b/>
          <w:bCs/>
          <w:sz w:val="20"/>
          <w:szCs w:val="20"/>
        </w:rPr>
        <w:t xml:space="preserve"> ul. Polna 21 </w:t>
      </w:r>
    </w:p>
    <w:p w14:paraId="2841E664" w14:textId="77777777" w:rsidR="005318CF" w:rsidRDefault="005318CF" w:rsidP="004843E4">
      <w:pPr>
        <w:ind w:right="110"/>
        <w:rPr>
          <w:rFonts w:ascii="Century Gothic" w:hAnsi="Century Gothic"/>
          <w:b/>
          <w:sz w:val="18"/>
          <w:szCs w:val="18"/>
          <w:u w:val="single"/>
        </w:rPr>
      </w:pPr>
    </w:p>
    <w:p w14:paraId="731C09F5" w14:textId="47BFE85C" w:rsidR="004843E4" w:rsidRPr="0039034E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15B6DF5D" w14:textId="25B2B754" w:rsid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4843E4">
        <w:rPr>
          <w:rFonts w:ascii="Century Gothic" w:hAnsi="Century Gothic"/>
          <w:sz w:val="18"/>
          <w:szCs w:val="18"/>
        </w:rPr>
        <w:t xml:space="preserve"> część </w:t>
      </w:r>
      <w:r w:rsidR="000165D1">
        <w:rPr>
          <w:rFonts w:ascii="Century Gothic" w:hAnsi="Century Gothic"/>
          <w:sz w:val="18"/>
          <w:szCs w:val="18"/>
        </w:rPr>
        <w:t>3</w:t>
      </w:r>
      <w:r w:rsidRPr="004843E4">
        <w:rPr>
          <w:rFonts w:ascii="Century Gothic" w:hAnsi="Century Gothic"/>
          <w:sz w:val="18"/>
          <w:szCs w:val="18"/>
        </w:rPr>
        <w:t xml:space="preserve">    </w:t>
      </w:r>
      <w:bookmarkStart w:id="0" w:name="_Hlk137544296"/>
      <w:r w:rsidR="000165D1">
        <w:rPr>
          <w:rFonts w:ascii="Century Gothic" w:hAnsi="Century Gothic"/>
          <w:sz w:val="18"/>
          <w:szCs w:val="18"/>
        </w:rPr>
        <w:t>7196,21</w:t>
      </w:r>
      <w:r w:rsidRPr="004843E4">
        <w:rPr>
          <w:rFonts w:ascii="Century Gothic" w:hAnsi="Century Gothic"/>
          <w:sz w:val="18"/>
          <w:szCs w:val="18"/>
        </w:rPr>
        <w:t xml:space="preserve"> </w:t>
      </w:r>
      <w:bookmarkEnd w:id="0"/>
      <w:r w:rsidRPr="004843E4">
        <w:rPr>
          <w:rFonts w:ascii="Century Gothic" w:hAnsi="Century Gothic"/>
          <w:sz w:val="18"/>
          <w:szCs w:val="18"/>
        </w:rPr>
        <w:t>zł.</w:t>
      </w:r>
    </w:p>
    <w:p w14:paraId="65776DD4" w14:textId="31BD43C5" w:rsid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E1562A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</w:tcPr>
          <w:p w14:paraId="4CEF0E81" w14:textId="77777777" w:rsidR="000165D1" w:rsidRPr="000165D1" w:rsidRDefault="000165D1" w:rsidP="000165D1">
            <w:pPr>
              <w:pStyle w:val="Nagwek3"/>
              <w:shd w:val="clear" w:color="auto" w:fill="FFFFFF"/>
              <w:spacing w:before="0"/>
              <w:rPr>
                <w:rFonts w:ascii="Century Gothic" w:hAnsi="Century Gothic"/>
                <w:color w:val="auto"/>
                <w:sz w:val="20"/>
                <w:szCs w:val="20"/>
                <w:u w:val="single"/>
              </w:rPr>
            </w:pPr>
            <w:r w:rsidRPr="000165D1">
              <w:rPr>
                <w:rFonts w:ascii="Century Gothic" w:hAnsi="Century Gothic"/>
                <w:color w:val="auto"/>
                <w:sz w:val="20"/>
                <w:szCs w:val="20"/>
              </w:rPr>
              <w:t xml:space="preserve">JANUSZ RUPIK PROFESSIONELLE VIDEOTECHNIK POLSKA SP Z O </w:t>
            </w:r>
            <w:proofErr w:type="spellStart"/>
            <w:r w:rsidRPr="000165D1">
              <w:rPr>
                <w:rFonts w:ascii="Century Gothic" w:hAnsi="Century Gothic"/>
                <w:color w:val="auto"/>
                <w:sz w:val="20"/>
                <w:szCs w:val="20"/>
              </w:rPr>
              <w:t>O</w:t>
            </w:r>
            <w:proofErr w:type="spellEnd"/>
            <w:r w:rsidRPr="000165D1">
              <w:rPr>
                <w:rFonts w:ascii="Century Gothic" w:hAnsi="Century Gothic"/>
                <w:color w:val="auto"/>
                <w:sz w:val="20"/>
                <w:szCs w:val="20"/>
              </w:rPr>
              <w:t>., u</w:t>
            </w:r>
            <w:r w:rsidRPr="000165D1">
              <w:rPr>
                <w:rFonts w:ascii="Century Gothic" w:hAnsi="Century Gothic"/>
                <w:color w:val="auto"/>
                <w:sz w:val="20"/>
                <w:szCs w:val="20"/>
                <w:shd w:val="clear" w:color="auto" w:fill="FFFFFF"/>
              </w:rPr>
              <w:t>l. Komuny Paryskiej 14, 41-106 Siemianowice Śląskie</w:t>
            </w:r>
          </w:p>
          <w:p w14:paraId="15BCFA74" w14:textId="5A5800FC" w:rsidR="00BC2FD4" w:rsidRPr="000165D1" w:rsidRDefault="00BC2FD4" w:rsidP="00BC2FD4">
            <w:pPr>
              <w:ind w:right="475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C2FD4" w:rsidRPr="00E1562A" w14:paraId="680DADE0" w14:textId="77777777" w:rsidTr="00A330B6">
        <w:trPr>
          <w:cantSplit/>
          <w:trHeight w:val="345"/>
        </w:trPr>
        <w:tc>
          <w:tcPr>
            <w:tcW w:w="1559" w:type="dxa"/>
          </w:tcPr>
          <w:p w14:paraId="7BB90BCC" w14:textId="3F5678F4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222" w:type="dxa"/>
          </w:tcPr>
          <w:p w14:paraId="14AC82D3" w14:textId="77777777" w:rsidR="000165D1" w:rsidRPr="000165D1" w:rsidRDefault="000165D1" w:rsidP="000165D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proofErr w:type="spellStart"/>
            <w:r w:rsidRPr="000165D1">
              <w:rPr>
                <w:rFonts w:ascii="Century Gothic" w:hAnsi="Century Gothic"/>
                <w:sz w:val="20"/>
                <w:szCs w:val="20"/>
              </w:rPr>
              <w:t>Alchem</w:t>
            </w:r>
            <w:proofErr w:type="spellEnd"/>
            <w:r w:rsidRPr="000165D1">
              <w:rPr>
                <w:rFonts w:ascii="Century Gothic" w:hAnsi="Century Gothic"/>
                <w:sz w:val="20"/>
                <w:szCs w:val="20"/>
              </w:rPr>
              <w:t xml:space="preserve"> Grupa Sp. z o. o. Siedziba: 87-100 Toruń ul. Polna 21 </w:t>
            </w:r>
          </w:p>
          <w:p w14:paraId="4F9025F9" w14:textId="11FF92B9" w:rsidR="00BC2FD4" w:rsidRPr="000165D1" w:rsidRDefault="00BC2FD4" w:rsidP="00BC2F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942D20F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79F6A79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EE22D97" w14:textId="73816F80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139"/>
        <w:gridCol w:w="3119"/>
      </w:tblGrid>
      <w:tr w:rsidR="004843E4" w:rsidRPr="0076755F" w14:paraId="73A8EE73" w14:textId="77777777" w:rsidTr="004843E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lastRenderedPageBreak/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4139" w:type="dxa"/>
            <w:vAlign w:val="center"/>
          </w:tcPr>
          <w:p w14:paraId="3AE488C9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3119" w:type="dxa"/>
            <w:vAlign w:val="center"/>
          </w:tcPr>
          <w:p w14:paraId="4A03177D" w14:textId="77777777" w:rsidR="004843E4" w:rsidRPr="0054433C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5318CF" w:rsidRPr="0076755F" w14:paraId="2F924A6B" w14:textId="77777777" w:rsidTr="00EB5B0B">
        <w:trPr>
          <w:trHeight w:val="425"/>
        </w:trPr>
        <w:tc>
          <w:tcPr>
            <w:tcW w:w="992" w:type="dxa"/>
            <w:vAlign w:val="center"/>
          </w:tcPr>
          <w:p w14:paraId="16B213DB" w14:textId="31181F85" w:rsidR="005318CF" w:rsidRPr="00E1562A" w:rsidRDefault="005318CF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51" w:type="dxa"/>
            <w:gridSpan w:val="3"/>
            <w:vAlign w:val="center"/>
          </w:tcPr>
          <w:p w14:paraId="797C45E5" w14:textId="49EB1E53" w:rsidR="005318CF" w:rsidRPr="00B94EAF" w:rsidRDefault="005318CF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Brak ofert</w:t>
            </w:r>
          </w:p>
        </w:tc>
      </w:tr>
      <w:tr w:rsidR="004843E4" w:rsidRPr="0076755F" w14:paraId="3CB6D62E" w14:textId="77777777" w:rsidTr="004843E4">
        <w:trPr>
          <w:trHeight w:val="425"/>
        </w:trPr>
        <w:tc>
          <w:tcPr>
            <w:tcW w:w="992" w:type="dxa"/>
            <w:vAlign w:val="center"/>
          </w:tcPr>
          <w:p w14:paraId="24D80143" w14:textId="4D437EF2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DB533FF" w14:textId="32BFCE8E" w:rsidR="004843E4" w:rsidRDefault="005318CF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39" w:type="dxa"/>
            <w:vAlign w:val="center"/>
          </w:tcPr>
          <w:p w14:paraId="7B986A24" w14:textId="01B51F0F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119" w:type="dxa"/>
            <w:vAlign w:val="center"/>
          </w:tcPr>
          <w:p w14:paraId="52164DE3" w14:textId="24B2626C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4843E4" w:rsidRPr="00925CA4" w14:paraId="1E0A24D3" w14:textId="77777777" w:rsidTr="004843E4">
        <w:trPr>
          <w:trHeight w:val="425"/>
        </w:trPr>
        <w:tc>
          <w:tcPr>
            <w:tcW w:w="992" w:type="dxa"/>
            <w:vAlign w:val="center"/>
          </w:tcPr>
          <w:p w14:paraId="5B32130B" w14:textId="2F35850C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B116C9B" w14:textId="61494AF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39" w:type="dxa"/>
            <w:vAlign w:val="center"/>
          </w:tcPr>
          <w:p w14:paraId="56804774" w14:textId="0D19E236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119" w:type="dxa"/>
            <w:vAlign w:val="center"/>
          </w:tcPr>
          <w:p w14:paraId="0E318D65" w14:textId="53FB6685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3C4CFB5A" w14:textId="28D3936A" w:rsidR="009449FF" w:rsidRPr="002F3C1A" w:rsidRDefault="002F3C1A" w:rsidP="009449FF">
      <w:pPr>
        <w:tabs>
          <w:tab w:val="num" w:pos="113"/>
        </w:tabs>
        <w:ind w:hanging="180"/>
        <w:rPr>
          <w:rFonts w:ascii="Century Gothic" w:hAnsi="Century Gothic"/>
          <w:bCs/>
          <w:sz w:val="16"/>
          <w:szCs w:val="16"/>
        </w:rPr>
      </w:pPr>
      <w:r w:rsidRPr="002F3C1A">
        <w:rPr>
          <w:rFonts w:ascii="Century Gothic" w:hAnsi="Century Gothic"/>
          <w:bCs/>
          <w:sz w:val="20"/>
          <w:szCs w:val="20"/>
        </w:rPr>
        <w:t xml:space="preserve">Zamawiający informuje o unieważnieniu w części </w:t>
      </w:r>
      <w:r w:rsidR="005318CF">
        <w:rPr>
          <w:rFonts w:ascii="Century Gothic" w:hAnsi="Century Gothic"/>
          <w:bCs/>
          <w:sz w:val="20"/>
          <w:szCs w:val="20"/>
        </w:rPr>
        <w:t>1</w:t>
      </w:r>
      <w:r w:rsidRPr="002F3C1A">
        <w:rPr>
          <w:rFonts w:ascii="Century Gothic" w:hAnsi="Century Gothic"/>
          <w:bCs/>
          <w:sz w:val="20"/>
          <w:szCs w:val="20"/>
        </w:rPr>
        <w:t xml:space="preserve"> z powodu braku ofert. </w:t>
      </w: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C760" w14:textId="77777777" w:rsidR="00926DDD" w:rsidRDefault="00926DDD" w:rsidP="00A12C26">
      <w:r>
        <w:separator/>
      </w:r>
    </w:p>
  </w:endnote>
  <w:endnote w:type="continuationSeparator" w:id="0">
    <w:p w14:paraId="2262F011" w14:textId="77777777" w:rsidR="00926DDD" w:rsidRDefault="00926DDD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CAB7" w14:textId="77777777" w:rsidR="00926DDD" w:rsidRDefault="00926DDD" w:rsidP="00A12C26">
      <w:r>
        <w:separator/>
      </w:r>
    </w:p>
  </w:footnote>
  <w:footnote w:type="continuationSeparator" w:id="0">
    <w:p w14:paraId="65F680B0" w14:textId="77777777" w:rsidR="00926DDD" w:rsidRDefault="00926DDD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5BDB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2023-06-13T09:34:00Z</cp:lastPrinted>
  <dcterms:created xsi:type="dcterms:W3CDTF">2023-06-13T09:18:00Z</dcterms:created>
  <dcterms:modified xsi:type="dcterms:W3CDTF">2023-06-13T09:35:00Z</dcterms:modified>
</cp:coreProperties>
</file>