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2942DB" w:rsidRDefault="00D7441C" w:rsidP="00D7441C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Pr="002942DB">
        <w:rPr>
          <w:lang w:eastAsia="ar-SA"/>
        </w:rPr>
        <w:t>-01/</w:t>
      </w:r>
      <w:r w:rsidR="002F17D1">
        <w:rPr>
          <w:lang w:eastAsia="ar-SA"/>
        </w:rPr>
        <w:t>0</w:t>
      </w:r>
      <w:r w:rsidR="007839DA">
        <w:rPr>
          <w:lang w:eastAsia="ar-SA"/>
        </w:rPr>
        <w:t>7</w:t>
      </w:r>
      <w:r w:rsidR="002F17D1">
        <w:rPr>
          <w:lang w:eastAsia="ar-SA"/>
        </w:rPr>
        <w:t>/22</w:t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="00250508">
        <w:rPr>
          <w:lang w:eastAsia="ar-SA"/>
        </w:rPr>
        <w:t xml:space="preserve">                       Balice, </w:t>
      </w:r>
      <w:r w:rsidR="00E2613B">
        <w:rPr>
          <w:lang w:eastAsia="ar-SA"/>
        </w:rPr>
        <w:t>09.</w:t>
      </w:r>
      <w:r w:rsidR="002F17D1">
        <w:rPr>
          <w:lang w:eastAsia="ar-SA"/>
        </w:rPr>
        <w:t>0</w:t>
      </w:r>
      <w:r w:rsidR="005A40E9">
        <w:rPr>
          <w:lang w:eastAsia="ar-SA"/>
        </w:rPr>
        <w:t>3</w:t>
      </w:r>
      <w:r w:rsidR="002F17D1">
        <w:rPr>
          <w:lang w:eastAsia="ar-SA"/>
        </w:rPr>
        <w:t>.2022</w:t>
      </w:r>
      <w:r w:rsidRPr="002942DB">
        <w:rPr>
          <w:lang w:eastAsia="ar-SA"/>
        </w:rPr>
        <w:t xml:space="preserve"> r.</w:t>
      </w:r>
    </w:p>
    <w:p w:rsidR="00D7441C" w:rsidRDefault="00D7441C" w:rsidP="00D947BB">
      <w:pPr>
        <w:jc w:val="both"/>
        <w:rPr>
          <w:rFonts w:eastAsia="Calibri"/>
          <w:b/>
          <w:lang w:eastAsia="en-US"/>
        </w:rPr>
      </w:pP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 xml:space="preserve">Do wykonawców biorących udział </w:t>
      </w: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w postępowaniu</w:t>
      </w:r>
    </w:p>
    <w:p w:rsidR="00D7441C" w:rsidRPr="002E119D" w:rsidRDefault="00D7441C" w:rsidP="00D7441C">
      <w:pPr>
        <w:jc w:val="both"/>
        <w:rPr>
          <w:rFonts w:eastAsia="Calibri"/>
          <w:b/>
          <w:lang w:eastAsia="en-US"/>
        </w:rPr>
      </w:pPr>
    </w:p>
    <w:p w:rsidR="00D7441C" w:rsidRPr="002E119D" w:rsidRDefault="00D7441C" w:rsidP="00D7441C">
      <w:pPr>
        <w:jc w:val="both"/>
        <w:rPr>
          <w:rFonts w:eastAsia="Calibri"/>
          <w:color w:val="0D0D0D" w:themeColor="text1" w:themeTint="F2"/>
          <w:lang w:eastAsia="en-US"/>
        </w:rPr>
      </w:pPr>
      <w:r w:rsidRPr="002E119D">
        <w:rPr>
          <w:rFonts w:eastAsia="Calibri"/>
          <w:lang w:eastAsia="en-US"/>
        </w:rPr>
        <w:tab/>
      </w:r>
      <w:r w:rsidRPr="002E119D">
        <w:rPr>
          <w:rFonts w:eastAsia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2E119D">
        <w:rPr>
          <w:rFonts w:eastAsia="Calibri"/>
          <w:color w:val="0D0D0D" w:themeColor="text1" w:themeTint="F2"/>
          <w:lang w:eastAsia="en-US"/>
        </w:rPr>
        <w:t>Sarego</w:t>
      </w:r>
      <w:proofErr w:type="spellEnd"/>
      <w:r w:rsidRPr="002E119D">
        <w:rPr>
          <w:rFonts w:eastAsia="Calibri"/>
          <w:color w:val="0D0D0D" w:themeColor="text1" w:themeTint="F2"/>
          <w:lang w:eastAsia="en-US"/>
        </w:rPr>
        <w:t xml:space="preserve"> 2, Zamawiający w postępowaniu na </w:t>
      </w:r>
      <w:r w:rsidR="00E2613B" w:rsidRPr="003A6366">
        <w:t>„</w:t>
      </w:r>
      <w:r w:rsidR="00E2613B" w:rsidRPr="00DE13EC">
        <w:rPr>
          <w:b/>
        </w:rPr>
        <w:t>Dostawa sprzętu komputerowego, oprogramowania i licencji na oprogramowanie</w:t>
      </w:r>
      <w:r w:rsidR="00E2613B" w:rsidRPr="001D588D">
        <w:rPr>
          <w:b/>
        </w:rPr>
        <w:t xml:space="preserve"> </w:t>
      </w:r>
      <w:r w:rsidR="00E2613B" w:rsidRPr="003A6366">
        <w:rPr>
          <w:b/>
        </w:rPr>
        <w:t>dla Instytutu Zootechniki Państwowego Instytutu Badawczego</w:t>
      </w:r>
      <w:r w:rsidR="00E2613B" w:rsidRPr="003A6366">
        <w:t>”</w:t>
      </w:r>
      <w:r w:rsidRPr="002E119D">
        <w:rPr>
          <w:rFonts w:eastAsia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D7441C" w:rsidRPr="002E119D" w:rsidRDefault="00D7441C" w:rsidP="00D7441C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9154EB" w:rsidRPr="002E119D" w:rsidRDefault="009154EB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9154EB" w:rsidRPr="005446A1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Pytanie nr 1</w:t>
      </w:r>
    </w:p>
    <w:p w:rsidR="00873A09" w:rsidRPr="007E6A0C" w:rsidRDefault="007839DA" w:rsidP="007839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E6A0C">
        <w:rPr>
          <w:rFonts w:eastAsiaTheme="minorHAnsi"/>
          <w:lang w:eastAsia="en-US"/>
        </w:rPr>
        <w:t xml:space="preserve">W tabeli </w:t>
      </w:r>
      <w:r w:rsidRPr="007E6A0C">
        <w:rPr>
          <w:rFonts w:eastAsiaTheme="minorHAnsi"/>
          <w:b/>
          <w:lang w:eastAsia="en-US"/>
        </w:rPr>
        <w:t>Laptop nr 1</w:t>
      </w:r>
      <w:r w:rsidRPr="007E6A0C">
        <w:rPr>
          <w:rFonts w:eastAsiaTheme="minorHAnsi"/>
          <w:lang w:eastAsia="en-US"/>
        </w:rPr>
        <w:t xml:space="preserve"> zamawiający określił następujące parametry: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73A09" w:rsidRPr="007E6A0C" w:rsidTr="00873A09">
        <w:tc>
          <w:tcPr>
            <w:tcW w:w="4530" w:type="dxa"/>
          </w:tcPr>
          <w:p w:rsidR="00873A09" w:rsidRPr="007E6A0C" w:rsidRDefault="00873A09" w:rsidP="00783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6A0C">
              <w:rPr>
                <w:rFonts w:eastAsiaTheme="minorHAnsi"/>
                <w:lang w:eastAsia="en-US"/>
              </w:rPr>
              <w:t>Napęd CD USB</w:t>
            </w:r>
          </w:p>
        </w:tc>
        <w:tc>
          <w:tcPr>
            <w:tcW w:w="4531" w:type="dxa"/>
          </w:tcPr>
          <w:p w:rsidR="00873A09" w:rsidRPr="007E6A0C" w:rsidRDefault="00873A09" w:rsidP="00783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6A0C">
              <w:rPr>
                <w:rFonts w:eastAsiaTheme="minorHAnsi"/>
                <w:lang w:eastAsia="en-US"/>
              </w:rPr>
              <w:t>Tak</w:t>
            </w:r>
          </w:p>
        </w:tc>
      </w:tr>
    </w:tbl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E6A0C">
        <w:rPr>
          <w:rFonts w:eastAsiaTheme="minorHAnsi"/>
          <w:lang w:eastAsia="en-US"/>
        </w:rPr>
        <w:t>Czy zamawiający wymaga wbudowanego napędu CD? Czy zamawiający dopuszcza</w:t>
      </w:r>
    </w:p>
    <w:p w:rsidR="0073659F" w:rsidRPr="007E6A0C" w:rsidRDefault="007839DA" w:rsidP="007839DA">
      <w:pPr>
        <w:jc w:val="both"/>
        <w:rPr>
          <w:color w:val="0D0D0D" w:themeColor="text1" w:themeTint="F2"/>
        </w:rPr>
      </w:pPr>
      <w:r w:rsidRPr="007E6A0C">
        <w:rPr>
          <w:rFonts w:eastAsiaTheme="minorHAnsi"/>
          <w:lang w:eastAsia="en-US"/>
        </w:rPr>
        <w:t>napęd zewnętrzny podłączany za pomocą przewodu USB typ A?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73A09" w:rsidRPr="007E6A0C" w:rsidTr="00873A09">
        <w:tc>
          <w:tcPr>
            <w:tcW w:w="4530" w:type="dxa"/>
          </w:tcPr>
          <w:p w:rsidR="00873A09" w:rsidRPr="007E6A0C" w:rsidRDefault="00873A09" w:rsidP="00873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6A0C">
              <w:rPr>
                <w:rFonts w:eastAsiaTheme="minorHAnsi"/>
                <w:lang w:eastAsia="en-US"/>
              </w:rPr>
              <w:t>Wyposażenie</w:t>
            </w:r>
          </w:p>
        </w:tc>
        <w:tc>
          <w:tcPr>
            <w:tcW w:w="4531" w:type="dxa"/>
          </w:tcPr>
          <w:p w:rsidR="00873A09" w:rsidRPr="007E6A0C" w:rsidRDefault="00873A09" w:rsidP="00783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6A0C">
              <w:rPr>
                <w:rFonts w:eastAsiaTheme="minorHAnsi"/>
                <w:lang w:eastAsia="en-US"/>
              </w:rPr>
              <w:t>- głośniki – moc 430 W</w:t>
            </w:r>
          </w:p>
        </w:tc>
      </w:tr>
    </w:tbl>
    <w:p w:rsidR="007839DA" w:rsidRPr="007E6A0C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7E6A0C">
        <w:rPr>
          <w:rFonts w:eastAsiaTheme="minorHAnsi"/>
          <w:lang w:eastAsia="en-US"/>
        </w:rPr>
        <w:t>Czy zamawiający dopuszcza mniejszą moc głośników?</w:t>
      </w:r>
    </w:p>
    <w:p w:rsidR="007839DA" w:rsidRPr="005446A1" w:rsidRDefault="007839DA" w:rsidP="005446A1">
      <w:pPr>
        <w:rPr>
          <w:rFonts w:eastAsia="Calibri"/>
          <w:b/>
          <w:color w:val="0D0D0D" w:themeColor="text1" w:themeTint="F2"/>
          <w:lang w:eastAsia="en-US"/>
        </w:rPr>
      </w:pPr>
    </w:p>
    <w:p w:rsidR="005446A1" w:rsidRPr="005446A1" w:rsidRDefault="009154EB" w:rsidP="005446A1">
      <w:pPr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Odpowiedź do pytania nr 1</w:t>
      </w:r>
      <w:r w:rsidR="005446A1">
        <w:br/>
        <w:t>Zamawiający w SWZ określił,</w:t>
      </w:r>
      <w:r w:rsidR="005D268F">
        <w:t xml:space="preserve"> </w:t>
      </w:r>
      <w:r w:rsidR="005446A1">
        <w:t>że wymagany jest napęd CD na USB.</w:t>
      </w:r>
    </w:p>
    <w:p w:rsidR="005446A1" w:rsidRDefault="005446A1" w:rsidP="00544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mniejszej mocy głośników.</w:t>
      </w:r>
    </w:p>
    <w:p w:rsidR="00712EA9" w:rsidRPr="005446A1" w:rsidRDefault="00712EA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A030F5" w:rsidRPr="005446A1" w:rsidRDefault="005A40E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Pytanie nr 2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W tabeli </w:t>
      </w:r>
      <w:r w:rsidRPr="007E6A0C">
        <w:rPr>
          <w:rFonts w:eastAsiaTheme="minorHAnsi"/>
          <w:b/>
          <w:szCs w:val="22"/>
          <w:lang w:eastAsia="en-US"/>
        </w:rPr>
        <w:t>Laptop nr 2</w:t>
      </w:r>
      <w:r w:rsidRPr="007E6A0C">
        <w:rPr>
          <w:rFonts w:eastAsiaTheme="minorHAnsi"/>
          <w:szCs w:val="22"/>
          <w:lang w:eastAsia="en-US"/>
        </w:rPr>
        <w:t xml:space="preserve"> zamawiający określił </w:t>
      </w:r>
      <w:r w:rsidR="00873A09" w:rsidRPr="007E6A0C">
        <w:rPr>
          <w:rFonts w:eastAsiaTheme="minorHAnsi"/>
          <w:szCs w:val="22"/>
          <w:lang w:eastAsia="en-US"/>
        </w:rPr>
        <w:t>następujące</w:t>
      </w:r>
      <w:r w:rsidRPr="007E6A0C">
        <w:rPr>
          <w:rFonts w:eastAsiaTheme="minorHAnsi"/>
          <w:szCs w:val="22"/>
          <w:lang w:eastAsia="en-US"/>
        </w:rPr>
        <w:t xml:space="preserve"> parametry: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73A09" w:rsidRPr="007E6A0C" w:rsidTr="00873A09">
        <w:tc>
          <w:tcPr>
            <w:tcW w:w="4530" w:type="dxa"/>
          </w:tcPr>
          <w:p w:rsidR="00873A09" w:rsidRPr="007E6A0C" w:rsidRDefault="00873A09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Możliwość montażu dysku SATA</w:t>
            </w:r>
          </w:p>
        </w:tc>
        <w:tc>
          <w:tcPr>
            <w:tcW w:w="4531" w:type="dxa"/>
          </w:tcPr>
          <w:p w:rsidR="00873A09" w:rsidRPr="007E6A0C" w:rsidRDefault="00873A09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Tak</w:t>
            </w:r>
          </w:p>
        </w:tc>
      </w:tr>
    </w:tbl>
    <w:p w:rsidR="007839DA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Czy zamawiający dopuszcza </w:t>
      </w:r>
      <w:r w:rsidR="00873A09" w:rsidRPr="007E6A0C">
        <w:rPr>
          <w:rFonts w:eastAsiaTheme="minorHAnsi"/>
          <w:szCs w:val="22"/>
          <w:lang w:eastAsia="en-US"/>
        </w:rPr>
        <w:t>możliwość</w:t>
      </w:r>
      <w:r w:rsidRPr="007E6A0C">
        <w:rPr>
          <w:rFonts w:eastAsiaTheme="minorHAnsi"/>
          <w:szCs w:val="22"/>
          <w:lang w:eastAsia="en-US"/>
        </w:rPr>
        <w:t xml:space="preserve"> adaptera USB – SATA dla dysku </w:t>
      </w:r>
      <w:r w:rsidR="00873A09" w:rsidRPr="007E6A0C">
        <w:rPr>
          <w:rFonts w:eastAsiaTheme="minorHAnsi"/>
          <w:szCs w:val="22"/>
          <w:lang w:eastAsia="en-US"/>
        </w:rPr>
        <w:t>zewnętrznego</w:t>
      </w:r>
      <w:r w:rsidRPr="007E6A0C">
        <w:rPr>
          <w:rFonts w:eastAsiaTheme="minorHAnsi"/>
          <w:szCs w:val="22"/>
          <w:lang w:eastAsia="en-US"/>
        </w:rPr>
        <w:t>?</w:t>
      </w:r>
    </w:p>
    <w:p w:rsidR="005D268F" w:rsidRPr="007E6A0C" w:rsidRDefault="005D268F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73A09" w:rsidRPr="007E6A0C" w:rsidTr="00873A09">
        <w:tc>
          <w:tcPr>
            <w:tcW w:w="4530" w:type="dxa"/>
          </w:tcPr>
          <w:p w:rsidR="00873A09" w:rsidRPr="007E6A0C" w:rsidRDefault="00873A09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Napęd CD USB</w:t>
            </w:r>
          </w:p>
        </w:tc>
        <w:tc>
          <w:tcPr>
            <w:tcW w:w="4531" w:type="dxa"/>
          </w:tcPr>
          <w:p w:rsidR="00873A09" w:rsidRPr="007E6A0C" w:rsidRDefault="00873A09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Tak</w:t>
            </w:r>
          </w:p>
        </w:tc>
      </w:tr>
    </w:tbl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Czy zamawiający wymaga wbudowanego napędu CD? Czy zamawiający dopuszcza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napęd zewnętrzny podłączany za pomocą przewodu USB typ A?</w:t>
      </w:r>
    </w:p>
    <w:p w:rsidR="00242D33" w:rsidRPr="007E6A0C" w:rsidRDefault="00242D33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Wyposażenie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242D33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Wyposażenie</w:t>
            </w:r>
          </w:p>
        </w:tc>
        <w:tc>
          <w:tcPr>
            <w:tcW w:w="4531" w:type="dxa"/>
          </w:tcPr>
          <w:p w:rsidR="00242D33" w:rsidRPr="007E6A0C" w:rsidRDefault="00242D33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- głośniki – moc 400 W</w:t>
            </w:r>
          </w:p>
        </w:tc>
      </w:tr>
    </w:tbl>
    <w:p w:rsidR="005A40E9" w:rsidRPr="007E6A0C" w:rsidRDefault="007839DA" w:rsidP="007839DA">
      <w:pPr>
        <w:jc w:val="both"/>
        <w:rPr>
          <w:rFonts w:eastAsia="Calibri"/>
          <w:b/>
          <w:color w:val="0D0D0D" w:themeColor="text1" w:themeTint="F2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Czy zamawiający dopuszcza mniejszą moc głośników?</w:t>
      </w:r>
    </w:p>
    <w:p w:rsidR="007839DA" w:rsidRDefault="007839DA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E426C5" w:rsidRDefault="00E426C5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E426C5" w:rsidRDefault="00E426C5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E426C5" w:rsidRPr="005446A1" w:rsidRDefault="00E426C5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5A40E9" w:rsidRPr="005446A1" w:rsidRDefault="005A40E9" w:rsidP="005A40E9">
      <w:pPr>
        <w:jc w:val="both"/>
        <w:rPr>
          <w:color w:val="0D0D0D" w:themeColor="text1" w:themeTint="F2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lastRenderedPageBreak/>
        <w:t>Odpowiedź do pytania nr 2</w:t>
      </w:r>
    </w:p>
    <w:p w:rsidR="005446A1" w:rsidRDefault="005446A1" w:rsidP="00544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zastosowania adaptera USB-SATA</w:t>
      </w:r>
    </w:p>
    <w:p w:rsidR="005446A1" w:rsidRDefault="005446A1" w:rsidP="00544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 SWZ określił,</w:t>
      </w:r>
      <w:r w:rsidR="005D2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że wymagany jest napęd CD na USB.</w:t>
      </w:r>
    </w:p>
    <w:p w:rsidR="005446A1" w:rsidRDefault="005446A1" w:rsidP="00544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mniejszej mocy głośników.</w:t>
      </w:r>
    </w:p>
    <w:p w:rsidR="00242D33" w:rsidRPr="005446A1" w:rsidRDefault="00242D33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A030F5" w:rsidRPr="005446A1" w:rsidRDefault="005A40E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Pytanie nr 3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W tabeli </w:t>
      </w:r>
      <w:r w:rsidRPr="007E6A0C">
        <w:rPr>
          <w:rFonts w:eastAsiaTheme="minorHAnsi"/>
          <w:b/>
          <w:szCs w:val="22"/>
          <w:lang w:eastAsia="en-US"/>
        </w:rPr>
        <w:t>Laptop nr 3</w:t>
      </w:r>
      <w:r w:rsidRPr="007E6A0C">
        <w:rPr>
          <w:rFonts w:eastAsiaTheme="minorHAnsi"/>
          <w:szCs w:val="22"/>
          <w:lang w:eastAsia="en-US"/>
        </w:rPr>
        <w:t xml:space="preserve"> zamawiający określił </w:t>
      </w:r>
      <w:r w:rsidR="00FF378E" w:rsidRPr="007E6A0C">
        <w:rPr>
          <w:rFonts w:eastAsiaTheme="minorHAnsi"/>
          <w:szCs w:val="22"/>
          <w:lang w:eastAsia="en-US"/>
        </w:rPr>
        <w:t>następujące</w:t>
      </w:r>
      <w:r w:rsidRPr="007E6A0C">
        <w:rPr>
          <w:rFonts w:eastAsiaTheme="minorHAnsi"/>
          <w:szCs w:val="22"/>
          <w:lang w:eastAsia="en-US"/>
        </w:rPr>
        <w:t xml:space="preserve"> parametry: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FF378E" w:rsidRPr="007E6A0C" w:rsidRDefault="00FF378E" w:rsidP="00FF378E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Możliwość montażu dodatkowego dysku</w:t>
            </w:r>
          </w:p>
          <w:p w:rsidR="00242D33" w:rsidRPr="007E6A0C" w:rsidRDefault="00FF378E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M2</w:t>
            </w:r>
          </w:p>
        </w:tc>
        <w:tc>
          <w:tcPr>
            <w:tcW w:w="4531" w:type="dxa"/>
          </w:tcPr>
          <w:p w:rsidR="00FF378E" w:rsidRPr="007E6A0C" w:rsidRDefault="00FF378E" w:rsidP="00FF378E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Tak</w:t>
            </w:r>
          </w:p>
          <w:p w:rsidR="00242D33" w:rsidRPr="007E6A0C" w:rsidRDefault="00242D33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Czy zamawiający dopuszcza ofertę bez dodatkowego portu?</w:t>
      </w:r>
    </w:p>
    <w:p w:rsidR="00FF378E" w:rsidRPr="007E6A0C" w:rsidRDefault="00FF378E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FF378E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Napęd CD USB</w:t>
            </w:r>
          </w:p>
        </w:tc>
        <w:tc>
          <w:tcPr>
            <w:tcW w:w="4531" w:type="dxa"/>
          </w:tcPr>
          <w:p w:rsidR="00242D33" w:rsidRPr="007E6A0C" w:rsidRDefault="00FF378E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Tak</w:t>
            </w:r>
          </w:p>
        </w:tc>
      </w:tr>
    </w:tbl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Czy zamawiający wymaga wbudowanego napędu CD? Czy zamawiający dopuszcza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napęd zewnętrzny podłączany za pomocą przewodu USB typ A?</w:t>
      </w:r>
    </w:p>
    <w:p w:rsidR="00FF378E" w:rsidRPr="007E6A0C" w:rsidRDefault="00FF378E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FF378E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wbudowana</w:t>
            </w:r>
            <w:r w:rsidRPr="007E6A0C">
              <w:rPr>
                <w:rFonts w:eastAsiaTheme="minorHAnsi"/>
                <w:szCs w:val="22"/>
                <w:lang w:eastAsia="en-US"/>
              </w:rPr>
              <w:t xml:space="preserve"> kamera z zaślepką</w:t>
            </w:r>
          </w:p>
        </w:tc>
        <w:tc>
          <w:tcPr>
            <w:tcW w:w="4531" w:type="dxa"/>
          </w:tcPr>
          <w:p w:rsidR="00242D33" w:rsidRPr="007E6A0C" w:rsidRDefault="00FF378E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Tak</w:t>
            </w:r>
          </w:p>
        </w:tc>
      </w:tr>
    </w:tbl>
    <w:p w:rsidR="005A40E9" w:rsidRPr="007E6A0C" w:rsidRDefault="007839DA" w:rsidP="007839DA">
      <w:pPr>
        <w:jc w:val="both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Czy </w:t>
      </w:r>
      <w:r w:rsidR="00FF378E" w:rsidRPr="007E6A0C">
        <w:rPr>
          <w:rFonts w:eastAsiaTheme="minorHAnsi"/>
          <w:szCs w:val="22"/>
          <w:lang w:eastAsia="en-US"/>
        </w:rPr>
        <w:t>zamawiający</w:t>
      </w:r>
      <w:r w:rsidRPr="007E6A0C">
        <w:rPr>
          <w:rFonts w:eastAsiaTheme="minorHAnsi"/>
          <w:szCs w:val="22"/>
          <w:lang w:eastAsia="en-US"/>
        </w:rPr>
        <w:t xml:space="preserve"> dopuszcza zaślepkę do kamery jako dodatkowe akcesorium?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527BFF" w:rsidTr="00242D33">
        <w:tc>
          <w:tcPr>
            <w:tcW w:w="4530" w:type="dxa"/>
          </w:tcPr>
          <w:p w:rsidR="00242D33" w:rsidRPr="00527BFF" w:rsidRDefault="00FF378E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527BFF">
              <w:rPr>
                <w:rFonts w:eastAsiaTheme="minorHAnsi"/>
                <w:szCs w:val="22"/>
                <w:lang w:eastAsia="en-US"/>
              </w:rPr>
              <w:t>Wyposażenie</w:t>
            </w:r>
          </w:p>
        </w:tc>
        <w:tc>
          <w:tcPr>
            <w:tcW w:w="4531" w:type="dxa"/>
          </w:tcPr>
          <w:p w:rsidR="00FF378E" w:rsidRPr="00527BFF" w:rsidRDefault="00FF378E" w:rsidP="00FF378E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527BFF">
              <w:rPr>
                <w:rFonts w:eastAsiaTheme="minorHAnsi"/>
                <w:szCs w:val="22"/>
                <w:lang w:eastAsia="en-US"/>
              </w:rPr>
              <w:t>(Odbiornik USB do którego można dodać</w:t>
            </w:r>
          </w:p>
          <w:p w:rsidR="00FF378E" w:rsidRPr="00527BFF" w:rsidRDefault="00FF378E" w:rsidP="00FF378E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527BFF">
              <w:rPr>
                <w:rFonts w:eastAsiaTheme="minorHAnsi"/>
                <w:szCs w:val="22"/>
                <w:lang w:eastAsia="en-US"/>
              </w:rPr>
              <w:t>inne urządzenie zgodne ze standardem</w:t>
            </w:r>
          </w:p>
          <w:p w:rsidR="00242D33" w:rsidRPr="00527BFF" w:rsidRDefault="00FF378E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527BFF">
              <w:rPr>
                <w:rFonts w:eastAsiaTheme="minorHAnsi"/>
                <w:szCs w:val="22"/>
                <w:lang w:eastAsia="en-US"/>
              </w:rPr>
              <w:t>odbiornika)</w:t>
            </w:r>
          </w:p>
        </w:tc>
      </w:tr>
    </w:tbl>
    <w:p w:rsidR="007839DA" w:rsidRPr="00527BFF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527BFF">
        <w:rPr>
          <w:rFonts w:eastAsiaTheme="minorHAnsi"/>
          <w:szCs w:val="22"/>
          <w:lang w:eastAsia="en-US"/>
        </w:rPr>
        <w:t xml:space="preserve">Czy </w:t>
      </w:r>
      <w:r w:rsidR="00FF378E" w:rsidRPr="00527BFF">
        <w:rPr>
          <w:rFonts w:eastAsiaTheme="minorHAnsi"/>
          <w:szCs w:val="22"/>
          <w:lang w:eastAsia="en-US"/>
        </w:rPr>
        <w:t>zamawiający</w:t>
      </w:r>
      <w:r w:rsidRPr="00527BFF">
        <w:rPr>
          <w:rFonts w:eastAsiaTheme="minorHAnsi"/>
          <w:szCs w:val="22"/>
          <w:lang w:eastAsia="en-US"/>
        </w:rPr>
        <w:t xml:space="preserve"> może podać przykładowe urządzenie zgodne z opisem? Czy</w:t>
      </w:r>
    </w:p>
    <w:p w:rsidR="007839DA" w:rsidRPr="00527BFF" w:rsidRDefault="007839DA" w:rsidP="007839DA">
      <w:pPr>
        <w:jc w:val="both"/>
        <w:rPr>
          <w:rFonts w:eastAsia="Calibri"/>
          <w:b/>
          <w:color w:val="0D0D0D" w:themeColor="text1" w:themeTint="F2"/>
          <w:szCs w:val="22"/>
          <w:lang w:eastAsia="en-US"/>
        </w:rPr>
      </w:pPr>
      <w:r w:rsidRPr="00527BFF">
        <w:rPr>
          <w:rFonts w:eastAsiaTheme="minorHAnsi"/>
          <w:szCs w:val="22"/>
          <w:lang w:eastAsia="en-US"/>
        </w:rPr>
        <w:t xml:space="preserve">zamawiający ma na </w:t>
      </w:r>
      <w:r w:rsidR="00FF378E" w:rsidRPr="00527BFF">
        <w:rPr>
          <w:rFonts w:eastAsiaTheme="minorHAnsi"/>
          <w:szCs w:val="22"/>
          <w:lang w:eastAsia="en-US"/>
        </w:rPr>
        <w:t>myśli</w:t>
      </w:r>
      <w:r w:rsidRPr="00527BFF">
        <w:rPr>
          <w:rFonts w:eastAsiaTheme="minorHAnsi"/>
          <w:szCs w:val="22"/>
          <w:lang w:eastAsia="en-US"/>
        </w:rPr>
        <w:t xml:space="preserve"> odbiornik USB </w:t>
      </w:r>
      <w:proofErr w:type="spellStart"/>
      <w:r w:rsidRPr="00527BFF">
        <w:rPr>
          <w:rFonts w:eastAsiaTheme="minorHAnsi"/>
          <w:szCs w:val="22"/>
          <w:lang w:eastAsia="en-US"/>
        </w:rPr>
        <w:t>bluetooth</w:t>
      </w:r>
      <w:proofErr w:type="spellEnd"/>
      <w:r w:rsidRPr="00527BFF">
        <w:rPr>
          <w:rFonts w:eastAsiaTheme="minorHAnsi"/>
          <w:szCs w:val="22"/>
          <w:lang w:eastAsia="en-US"/>
        </w:rPr>
        <w:t>?</w:t>
      </w:r>
    </w:p>
    <w:p w:rsidR="007839DA" w:rsidRPr="00527BFF" w:rsidRDefault="007839DA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5A40E9" w:rsidRPr="00527BFF" w:rsidRDefault="005A40E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27BFF">
        <w:rPr>
          <w:rFonts w:eastAsia="Calibri"/>
          <w:b/>
          <w:color w:val="0D0D0D" w:themeColor="text1" w:themeTint="F2"/>
          <w:lang w:eastAsia="en-US"/>
        </w:rPr>
        <w:t>Odpowiedź do pytania nr 3</w:t>
      </w:r>
    </w:p>
    <w:p w:rsidR="005446A1" w:rsidRPr="00527BFF" w:rsidRDefault="005446A1" w:rsidP="005446A1">
      <w:pPr>
        <w:jc w:val="both"/>
        <w:rPr>
          <w:rFonts w:eastAsia="Calibri"/>
          <w:color w:val="0D0D0D" w:themeColor="text1" w:themeTint="F2"/>
          <w:lang w:eastAsia="en-US"/>
        </w:rPr>
      </w:pPr>
      <w:r w:rsidRPr="00527BFF">
        <w:rPr>
          <w:rFonts w:eastAsia="Calibri"/>
          <w:color w:val="0D0D0D" w:themeColor="text1" w:themeTint="F2"/>
          <w:lang w:eastAsia="en-US"/>
        </w:rPr>
        <w:t>Zamawiający nie dopuszcza oferty bez dodatkowego portu.</w:t>
      </w:r>
    </w:p>
    <w:p w:rsidR="005446A1" w:rsidRPr="00527BFF" w:rsidRDefault="005446A1" w:rsidP="00544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7BFF">
        <w:rPr>
          <w:rFonts w:ascii="Times New Roman" w:hAnsi="Times New Roman"/>
          <w:sz w:val="24"/>
          <w:szCs w:val="24"/>
        </w:rPr>
        <w:t>Zamawiający w SWZ określił ,że wymagany jest napęd CD na USB.</w:t>
      </w:r>
    </w:p>
    <w:p w:rsidR="005446A1" w:rsidRPr="00527BFF" w:rsidRDefault="005446A1" w:rsidP="00544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7BFF">
        <w:rPr>
          <w:rFonts w:ascii="Times New Roman" w:hAnsi="Times New Roman"/>
          <w:sz w:val="24"/>
          <w:szCs w:val="24"/>
        </w:rPr>
        <w:t xml:space="preserve">Zamawiający  dopuszcza zaślepkę do kamery jako dodatkowo akcesorium. </w:t>
      </w:r>
    </w:p>
    <w:p w:rsidR="007839DA" w:rsidRDefault="008A289F" w:rsidP="005A40E9">
      <w:pPr>
        <w:jc w:val="both"/>
      </w:pPr>
      <w:r w:rsidRPr="00527BFF">
        <w:t xml:space="preserve">Zamawiający podaje jako przykład: odbiornik USB </w:t>
      </w:r>
      <w:proofErr w:type="spellStart"/>
      <w:r w:rsidRPr="00527BFF">
        <w:t>uni</w:t>
      </w:r>
      <w:bookmarkStart w:id="0" w:name="_GoBack"/>
      <w:bookmarkEnd w:id="0"/>
      <w:r w:rsidRPr="00527BFF">
        <w:t>fying</w:t>
      </w:r>
      <w:proofErr w:type="spellEnd"/>
      <w:r w:rsidRPr="00527BFF">
        <w:t>.</w:t>
      </w:r>
    </w:p>
    <w:p w:rsidR="008A289F" w:rsidRPr="005446A1" w:rsidRDefault="008A289F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Pytanie nr 4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W tabeli </w:t>
      </w:r>
      <w:r w:rsidRPr="007E6A0C">
        <w:rPr>
          <w:rFonts w:eastAsiaTheme="minorHAnsi"/>
          <w:b/>
          <w:szCs w:val="22"/>
          <w:lang w:eastAsia="en-US"/>
        </w:rPr>
        <w:t>Laptop nr 4</w:t>
      </w:r>
      <w:r w:rsidRPr="007E6A0C">
        <w:rPr>
          <w:rFonts w:eastAsiaTheme="minorHAnsi"/>
          <w:szCs w:val="22"/>
          <w:lang w:eastAsia="en-US"/>
        </w:rPr>
        <w:t xml:space="preserve"> zamawiający określił następujące parametry: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FF378E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wbudowana kamera z zaślepką</w:t>
            </w:r>
          </w:p>
        </w:tc>
        <w:tc>
          <w:tcPr>
            <w:tcW w:w="4531" w:type="dxa"/>
          </w:tcPr>
          <w:p w:rsidR="00242D33" w:rsidRPr="007E6A0C" w:rsidRDefault="00FF378E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Tak</w:t>
            </w:r>
          </w:p>
        </w:tc>
      </w:tr>
    </w:tbl>
    <w:p w:rsidR="007839DA" w:rsidRPr="007E6A0C" w:rsidRDefault="007839DA" w:rsidP="007839DA">
      <w:pPr>
        <w:jc w:val="both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Czy </w:t>
      </w:r>
      <w:r w:rsidR="00FF378E" w:rsidRPr="007E6A0C">
        <w:rPr>
          <w:rFonts w:eastAsiaTheme="minorHAnsi"/>
          <w:szCs w:val="22"/>
          <w:lang w:eastAsia="en-US"/>
        </w:rPr>
        <w:t>zamawiający</w:t>
      </w:r>
      <w:r w:rsidRPr="007E6A0C">
        <w:rPr>
          <w:rFonts w:eastAsiaTheme="minorHAnsi"/>
          <w:szCs w:val="22"/>
          <w:lang w:eastAsia="en-US"/>
        </w:rPr>
        <w:t xml:space="preserve"> dopuszcza zaślepkę do kamery jako dodatkowe akcesorium?</w:t>
      </w:r>
    </w:p>
    <w:p w:rsidR="00FF378E" w:rsidRPr="005446A1" w:rsidRDefault="00FF378E" w:rsidP="007839DA">
      <w:pPr>
        <w:jc w:val="both"/>
        <w:rPr>
          <w:rFonts w:eastAsia="Calibri"/>
          <w:b/>
          <w:color w:val="0D0D0D" w:themeColor="text1" w:themeTint="F2"/>
          <w:sz w:val="22"/>
          <w:szCs w:val="22"/>
          <w:lang w:eastAsia="en-US"/>
        </w:rPr>
      </w:pPr>
    </w:p>
    <w:p w:rsidR="00DE3D83" w:rsidRPr="005446A1" w:rsidRDefault="005A40E9" w:rsidP="00526367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Odpowiedź do pytania nr 4</w:t>
      </w:r>
    </w:p>
    <w:p w:rsidR="005446A1" w:rsidRDefault="005446A1" w:rsidP="00544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 dopuszcza zaślepkę do kamery jako dodatkowo akcesorium. </w:t>
      </w:r>
    </w:p>
    <w:p w:rsidR="007839DA" w:rsidRPr="005446A1" w:rsidRDefault="007839DA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Pytanie nr 5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W tabeli </w:t>
      </w:r>
      <w:r w:rsidRPr="007E6A0C">
        <w:rPr>
          <w:rFonts w:eastAsiaTheme="minorHAnsi"/>
          <w:b/>
          <w:szCs w:val="22"/>
          <w:lang w:eastAsia="en-US"/>
        </w:rPr>
        <w:t>Laptop nr 5</w:t>
      </w:r>
      <w:r w:rsidRPr="007E6A0C">
        <w:rPr>
          <w:rFonts w:eastAsiaTheme="minorHAnsi"/>
          <w:szCs w:val="22"/>
          <w:lang w:eastAsia="en-US"/>
        </w:rPr>
        <w:t xml:space="preserve"> zamawiający określił następujące parametry: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FF378E">
        <w:trPr>
          <w:trHeight w:val="253"/>
        </w:trPr>
        <w:tc>
          <w:tcPr>
            <w:tcW w:w="4530" w:type="dxa"/>
          </w:tcPr>
          <w:p w:rsidR="00242D33" w:rsidRPr="007E6A0C" w:rsidRDefault="00433045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Wyposażenie</w:t>
            </w:r>
          </w:p>
        </w:tc>
        <w:tc>
          <w:tcPr>
            <w:tcW w:w="4531" w:type="dxa"/>
          </w:tcPr>
          <w:p w:rsidR="00242D33" w:rsidRPr="007E6A0C" w:rsidRDefault="00433045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- głośniki – moc 420 W</w:t>
            </w:r>
          </w:p>
        </w:tc>
      </w:tr>
    </w:tbl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Czy zamawiający dopuszcza mniejszą moc głośników?</w:t>
      </w:r>
    </w:p>
    <w:p w:rsidR="00FF378E" w:rsidRPr="007E6A0C" w:rsidRDefault="00FF378E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FF378E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Wyposażenie</w:t>
            </w:r>
          </w:p>
        </w:tc>
        <w:tc>
          <w:tcPr>
            <w:tcW w:w="4531" w:type="dxa"/>
          </w:tcPr>
          <w:p w:rsidR="00FF378E" w:rsidRPr="007E6A0C" w:rsidRDefault="00FF378E" w:rsidP="00FF378E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(Odbiornik USB do którego można dodać</w:t>
            </w:r>
          </w:p>
          <w:p w:rsidR="00FF378E" w:rsidRPr="007E6A0C" w:rsidRDefault="00FF378E" w:rsidP="00FF378E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inne urządzenie zgodne ze standardem</w:t>
            </w:r>
          </w:p>
          <w:p w:rsidR="00242D33" w:rsidRPr="007E6A0C" w:rsidRDefault="00FF378E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odbiornika)</w:t>
            </w:r>
          </w:p>
        </w:tc>
      </w:tr>
    </w:tbl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Czy </w:t>
      </w:r>
      <w:r w:rsidR="00C47C8A" w:rsidRPr="007E6A0C">
        <w:rPr>
          <w:rFonts w:eastAsiaTheme="minorHAnsi"/>
          <w:szCs w:val="22"/>
          <w:lang w:eastAsia="en-US"/>
        </w:rPr>
        <w:t>zamawiający</w:t>
      </w:r>
      <w:r w:rsidRPr="007E6A0C">
        <w:rPr>
          <w:rFonts w:eastAsiaTheme="minorHAnsi"/>
          <w:szCs w:val="22"/>
          <w:lang w:eastAsia="en-US"/>
        </w:rPr>
        <w:t xml:space="preserve"> może podać przykładowe urządzenie zgodne z opisem? Czy</w:t>
      </w:r>
    </w:p>
    <w:p w:rsidR="007839DA" w:rsidRPr="007E6A0C" w:rsidRDefault="007839DA" w:rsidP="007839DA">
      <w:pPr>
        <w:jc w:val="both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zamawiający ma na </w:t>
      </w:r>
      <w:r w:rsidR="00C47C8A" w:rsidRPr="007E6A0C">
        <w:rPr>
          <w:rFonts w:eastAsiaTheme="minorHAnsi"/>
          <w:szCs w:val="22"/>
          <w:lang w:eastAsia="en-US"/>
        </w:rPr>
        <w:t>myśli</w:t>
      </w:r>
      <w:r w:rsidRPr="007E6A0C">
        <w:rPr>
          <w:rFonts w:eastAsiaTheme="minorHAnsi"/>
          <w:szCs w:val="22"/>
          <w:lang w:eastAsia="en-US"/>
        </w:rPr>
        <w:t xml:space="preserve"> odbiornik USB </w:t>
      </w:r>
      <w:proofErr w:type="spellStart"/>
      <w:r w:rsidRPr="007E6A0C">
        <w:rPr>
          <w:rFonts w:eastAsiaTheme="minorHAnsi"/>
          <w:szCs w:val="22"/>
          <w:lang w:eastAsia="en-US"/>
        </w:rPr>
        <w:t>bluetooth</w:t>
      </w:r>
      <w:proofErr w:type="spellEnd"/>
      <w:r w:rsidRPr="007E6A0C">
        <w:rPr>
          <w:rFonts w:eastAsiaTheme="minorHAnsi"/>
          <w:szCs w:val="22"/>
          <w:lang w:eastAsia="en-US"/>
        </w:rPr>
        <w:t>?</w:t>
      </w:r>
    </w:p>
    <w:p w:rsidR="00FF378E" w:rsidRPr="005446A1" w:rsidRDefault="00FF378E" w:rsidP="007839DA">
      <w:pPr>
        <w:jc w:val="both"/>
        <w:rPr>
          <w:rFonts w:eastAsia="Calibri"/>
          <w:b/>
          <w:color w:val="0D0D0D" w:themeColor="text1" w:themeTint="F2"/>
          <w:sz w:val="22"/>
          <w:szCs w:val="22"/>
          <w:lang w:eastAsia="en-US"/>
        </w:rPr>
      </w:pPr>
    </w:p>
    <w:p w:rsidR="00E426C5" w:rsidRDefault="00E426C5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E426C5" w:rsidRDefault="00E426C5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E426C5" w:rsidRDefault="00E426C5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Odpowiedź do pytania nr 5</w:t>
      </w:r>
    </w:p>
    <w:p w:rsidR="005446A1" w:rsidRDefault="005446A1" w:rsidP="005446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mniejszej mocy głośników.</w:t>
      </w:r>
      <w:r>
        <w:rPr>
          <w:rFonts w:ascii="Times New Roman" w:hAnsi="Times New Roman"/>
          <w:sz w:val="24"/>
          <w:szCs w:val="24"/>
        </w:rPr>
        <w:br/>
        <w:t>Zamawiający podaje jako przykład: odbiornik USB</w:t>
      </w:r>
      <w:r w:rsidRPr="00114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D1F">
        <w:rPr>
          <w:rFonts w:ascii="Times New Roman" w:hAnsi="Times New Roman"/>
          <w:sz w:val="24"/>
          <w:szCs w:val="24"/>
        </w:rPr>
        <w:t>unifying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378E" w:rsidRPr="005446A1" w:rsidRDefault="00FF378E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Pytanie nr 6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W tabeli </w:t>
      </w:r>
      <w:r w:rsidRPr="007E6A0C">
        <w:rPr>
          <w:rFonts w:eastAsiaTheme="minorHAnsi"/>
          <w:b/>
          <w:szCs w:val="22"/>
          <w:lang w:eastAsia="en-US"/>
        </w:rPr>
        <w:t>Laptop nr 6</w:t>
      </w:r>
      <w:r w:rsidRPr="007E6A0C">
        <w:rPr>
          <w:rFonts w:eastAsiaTheme="minorHAnsi"/>
          <w:szCs w:val="22"/>
          <w:lang w:eastAsia="en-US"/>
        </w:rPr>
        <w:t xml:space="preserve"> zamawiający określił następujące parametry: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433045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Wyposażenie</w:t>
            </w:r>
          </w:p>
        </w:tc>
        <w:tc>
          <w:tcPr>
            <w:tcW w:w="4531" w:type="dxa"/>
          </w:tcPr>
          <w:p w:rsidR="00242D33" w:rsidRPr="007E6A0C" w:rsidRDefault="00433045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- głośniki – moc 420 W</w:t>
            </w:r>
          </w:p>
        </w:tc>
      </w:tr>
    </w:tbl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Czy zamawiający dopuszcza mniejszą moc głośników?</w:t>
      </w:r>
    </w:p>
    <w:p w:rsidR="00433045" w:rsidRPr="007E6A0C" w:rsidRDefault="00433045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433045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Wyposażenie</w:t>
            </w:r>
          </w:p>
        </w:tc>
        <w:tc>
          <w:tcPr>
            <w:tcW w:w="4531" w:type="dxa"/>
          </w:tcPr>
          <w:p w:rsidR="00433045" w:rsidRPr="007E6A0C" w:rsidRDefault="00433045" w:rsidP="00433045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(Odbiornik USB do którego można dodać</w:t>
            </w:r>
          </w:p>
          <w:p w:rsidR="00433045" w:rsidRPr="007E6A0C" w:rsidRDefault="00433045" w:rsidP="00433045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inne urządzenie zgodne ze standardem</w:t>
            </w:r>
          </w:p>
          <w:p w:rsidR="00242D33" w:rsidRPr="007E6A0C" w:rsidRDefault="00433045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odbiornika)</w:t>
            </w:r>
          </w:p>
        </w:tc>
      </w:tr>
    </w:tbl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Czy </w:t>
      </w:r>
      <w:r w:rsidR="00433045" w:rsidRPr="007E6A0C">
        <w:rPr>
          <w:rFonts w:eastAsiaTheme="minorHAnsi"/>
          <w:szCs w:val="22"/>
          <w:lang w:eastAsia="en-US"/>
        </w:rPr>
        <w:t>zamawiający</w:t>
      </w:r>
      <w:r w:rsidRPr="007E6A0C">
        <w:rPr>
          <w:rFonts w:eastAsiaTheme="minorHAnsi"/>
          <w:szCs w:val="22"/>
          <w:lang w:eastAsia="en-US"/>
        </w:rPr>
        <w:t xml:space="preserve"> może podać przykładowe urządzenie zgodne z opisem? Czy</w:t>
      </w:r>
    </w:p>
    <w:p w:rsidR="007839DA" w:rsidRPr="007E6A0C" w:rsidRDefault="007839DA" w:rsidP="007839DA">
      <w:pPr>
        <w:jc w:val="both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zamawiający ma na </w:t>
      </w:r>
      <w:r w:rsidR="00433045" w:rsidRPr="007E6A0C">
        <w:rPr>
          <w:rFonts w:eastAsiaTheme="minorHAnsi"/>
          <w:szCs w:val="22"/>
          <w:lang w:eastAsia="en-US"/>
        </w:rPr>
        <w:t>myśli</w:t>
      </w:r>
      <w:r w:rsidRPr="007E6A0C">
        <w:rPr>
          <w:rFonts w:eastAsiaTheme="minorHAnsi"/>
          <w:szCs w:val="22"/>
          <w:lang w:eastAsia="en-US"/>
        </w:rPr>
        <w:t xml:space="preserve"> odbiornik USB </w:t>
      </w:r>
      <w:proofErr w:type="spellStart"/>
      <w:r w:rsidRPr="007E6A0C">
        <w:rPr>
          <w:rFonts w:eastAsiaTheme="minorHAnsi"/>
          <w:szCs w:val="22"/>
          <w:lang w:eastAsia="en-US"/>
        </w:rPr>
        <w:t>bluetooth</w:t>
      </w:r>
      <w:proofErr w:type="spellEnd"/>
      <w:r w:rsidRPr="007E6A0C">
        <w:rPr>
          <w:rFonts w:eastAsiaTheme="minorHAnsi"/>
          <w:szCs w:val="22"/>
          <w:lang w:eastAsia="en-US"/>
        </w:rPr>
        <w:t>?</w:t>
      </w:r>
    </w:p>
    <w:p w:rsidR="00433045" w:rsidRPr="005446A1" w:rsidRDefault="00433045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Odpowiedź do pytania nr 6</w:t>
      </w:r>
    </w:p>
    <w:p w:rsidR="007E6A0C" w:rsidRDefault="007E6A0C" w:rsidP="007E6A0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mniejszej mocy głośników.</w:t>
      </w:r>
      <w:r>
        <w:rPr>
          <w:rFonts w:ascii="Times New Roman" w:hAnsi="Times New Roman"/>
          <w:sz w:val="24"/>
          <w:szCs w:val="24"/>
        </w:rPr>
        <w:br/>
        <w:t>Zamawiający podaje jako przykład: odbiornik USB</w:t>
      </w:r>
      <w:r w:rsidRPr="00114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D1F">
        <w:rPr>
          <w:rFonts w:ascii="Times New Roman" w:hAnsi="Times New Roman"/>
          <w:sz w:val="24"/>
          <w:szCs w:val="24"/>
        </w:rPr>
        <w:t>unifying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39DA" w:rsidRPr="005446A1" w:rsidRDefault="007839DA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Pytanie nr 7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W tabeli </w:t>
      </w:r>
      <w:r w:rsidRPr="007E6A0C">
        <w:rPr>
          <w:rFonts w:eastAsiaTheme="minorHAnsi"/>
          <w:b/>
          <w:szCs w:val="22"/>
          <w:lang w:eastAsia="en-US"/>
        </w:rPr>
        <w:t>Laptop nr 7</w:t>
      </w:r>
      <w:r w:rsidRPr="007E6A0C">
        <w:rPr>
          <w:rFonts w:eastAsiaTheme="minorHAnsi"/>
          <w:szCs w:val="22"/>
          <w:lang w:eastAsia="en-US"/>
        </w:rPr>
        <w:t xml:space="preserve"> zamawiający określił następujące parametry: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433045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Napęd CD USB</w:t>
            </w:r>
          </w:p>
        </w:tc>
        <w:tc>
          <w:tcPr>
            <w:tcW w:w="4531" w:type="dxa"/>
          </w:tcPr>
          <w:p w:rsidR="00242D33" w:rsidRPr="007E6A0C" w:rsidRDefault="00433045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Tak</w:t>
            </w:r>
          </w:p>
        </w:tc>
      </w:tr>
    </w:tbl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Czy zamawiający wymaga wbudowanego napędu CD? Czy zamawiający dopuszcza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napęd zewnętrzny podłączany za pomocą przewodu USB typ A?</w:t>
      </w:r>
    </w:p>
    <w:p w:rsidR="00C47C8A" w:rsidRPr="007E6A0C" w:rsidRDefault="00C47C8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433045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Wyposażenie</w:t>
            </w:r>
          </w:p>
        </w:tc>
        <w:tc>
          <w:tcPr>
            <w:tcW w:w="4531" w:type="dxa"/>
          </w:tcPr>
          <w:p w:rsidR="00242D33" w:rsidRPr="007E6A0C" w:rsidRDefault="00433045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- głośniki – moc 300 W</w:t>
            </w:r>
          </w:p>
        </w:tc>
      </w:tr>
    </w:tbl>
    <w:p w:rsidR="007839DA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Czy zamawiający dopuszcza mniejszą moc głośników?</w:t>
      </w:r>
    </w:p>
    <w:p w:rsidR="00C47C8A" w:rsidRPr="007E6A0C" w:rsidRDefault="00C47C8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433045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Wyposażenie</w:t>
            </w:r>
          </w:p>
        </w:tc>
        <w:tc>
          <w:tcPr>
            <w:tcW w:w="4531" w:type="dxa"/>
          </w:tcPr>
          <w:p w:rsidR="00433045" w:rsidRPr="007E6A0C" w:rsidRDefault="00433045" w:rsidP="00433045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(Odbiornik USB do którego można dodać</w:t>
            </w:r>
            <w:r w:rsidRPr="007E6A0C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7E6A0C">
              <w:rPr>
                <w:rFonts w:eastAsiaTheme="minorHAnsi"/>
                <w:szCs w:val="22"/>
                <w:lang w:eastAsia="en-US"/>
              </w:rPr>
              <w:t>inne urządzenie zgodne ze standardem</w:t>
            </w:r>
          </w:p>
          <w:p w:rsidR="00242D33" w:rsidRPr="007E6A0C" w:rsidRDefault="00433045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odbiornika)</w:t>
            </w:r>
          </w:p>
        </w:tc>
      </w:tr>
    </w:tbl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Czy </w:t>
      </w:r>
      <w:r w:rsidR="00433045" w:rsidRPr="007E6A0C">
        <w:rPr>
          <w:rFonts w:eastAsiaTheme="minorHAnsi"/>
          <w:szCs w:val="22"/>
          <w:lang w:eastAsia="en-US"/>
        </w:rPr>
        <w:t>zamawiający</w:t>
      </w:r>
      <w:r w:rsidRPr="007E6A0C">
        <w:rPr>
          <w:rFonts w:eastAsiaTheme="minorHAnsi"/>
          <w:szCs w:val="22"/>
          <w:lang w:eastAsia="en-US"/>
        </w:rPr>
        <w:t xml:space="preserve"> może podać przykładowe urządzenie zgodne z opisem? Czy</w:t>
      </w:r>
    </w:p>
    <w:p w:rsidR="007839DA" w:rsidRPr="007E6A0C" w:rsidRDefault="007839DA" w:rsidP="007839DA">
      <w:pPr>
        <w:jc w:val="both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zamawiający ma na </w:t>
      </w:r>
      <w:r w:rsidR="00433045" w:rsidRPr="007E6A0C">
        <w:rPr>
          <w:rFonts w:eastAsiaTheme="minorHAnsi"/>
          <w:szCs w:val="22"/>
          <w:lang w:eastAsia="en-US"/>
        </w:rPr>
        <w:t>myśli</w:t>
      </w:r>
      <w:r w:rsidRPr="007E6A0C">
        <w:rPr>
          <w:rFonts w:eastAsiaTheme="minorHAnsi"/>
          <w:szCs w:val="22"/>
          <w:lang w:eastAsia="en-US"/>
        </w:rPr>
        <w:t xml:space="preserve"> odbiornik USB </w:t>
      </w:r>
      <w:proofErr w:type="spellStart"/>
      <w:r w:rsidRPr="007E6A0C">
        <w:rPr>
          <w:rFonts w:eastAsiaTheme="minorHAnsi"/>
          <w:szCs w:val="22"/>
          <w:lang w:eastAsia="en-US"/>
        </w:rPr>
        <w:t>bluetooth</w:t>
      </w:r>
      <w:proofErr w:type="spellEnd"/>
      <w:r w:rsidRPr="007E6A0C">
        <w:rPr>
          <w:rFonts w:eastAsiaTheme="minorHAnsi"/>
          <w:szCs w:val="22"/>
          <w:lang w:eastAsia="en-US"/>
        </w:rPr>
        <w:t>?</w:t>
      </w:r>
    </w:p>
    <w:p w:rsidR="00433045" w:rsidRPr="005446A1" w:rsidRDefault="00433045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Odpowiedź do pytania nr 7</w:t>
      </w:r>
    </w:p>
    <w:p w:rsidR="007E6A0C" w:rsidRDefault="007E6A0C" w:rsidP="007E6A0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 SIWZ określił,</w:t>
      </w:r>
      <w:r w:rsidR="00C47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że wymagany jest napęd CD na USB.</w:t>
      </w:r>
    </w:p>
    <w:p w:rsidR="007E6A0C" w:rsidRDefault="007E6A0C" w:rsidP="007E6A0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mniejszej mocy głośników.</w:t>
      </w:r>
      <w:r>
        <w:rPr>
          <w:rFonts w:ascii="Times New Roman" w:hAnsi="Times New Roman"/>
          <w:sz w:val="24"/>
          <w:szCs w:val="24"/>
        </w:rPr>
        <w:br/>
        <w:t>Zamawiający podaje jako przykład: odbiornik USB</w:t>
      </w:r>
      <w:r w:rsidRPr="00114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D1F">
        <w:rPr>
          <w:rFonts w:ascii="Times New Roman" w:hAnsi="Times New Roman"/>
          <w:sz w:val="24"/>
          <w:szCs w:val="24"/>
        </w:rPr>
        <w:t>unifying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26C5" w:rsidRPr="005446A1" w:rsidRDefault="00E426C5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Pytanie nr 8</w:t>
      </w:r>
    </w:p>
    <w:p w:rsidR="007839DA" w:rsidRPr="007E6A0C" w:rsidRDefault="007839DA" w:rsidP="00433045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W tabeli </w:t>
      </w:r>
      <w:r w:rsidRPr="007E6A0C">
        <w:rPr>
          <w:rFonts w:eastAsiaTheme="minorHAnsi"/>
          <w:b/>
          <w:szCs w:val="22"/>
          <w:lang w:eastAsia="en-US"/>
        </w:rPr>
        <w:t>Laptop nr 8</w:t>
      </w:r>
      <w:r w:rsidRPr="007E6A0C">
        <w:rPr>
          <w:rFonts w:eastAsiaTheme="minorHAnsi"/>
          <w:szCs w:val="22"/>
          <w:lang w:eastAsia="en-US"/>
        </w:rPr>
        <w:t xml:space="preserve"> zamawiający określił następujące parametry: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433045" w:rsidP="007839DA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Wyposażenie</w:t>
            </w:r>
          </w:p>
        </w:tc>
        <w:tc>
          <w:tcPr>
            <w:tcW w:w="4531" w:type="dxa"/>
          </w:tcPr>
          <w:p w:rsidR="00242D33" w:rsidRPr="007E6A0C" w:rsidRDefault="00433045" w:rsidP="007839DA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- głośniki – moc 300 W</w:t>
            </w:r>
          </w:p>
        </w:tc>
      </w:tr>
    </w:tbl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Czy zamawiający dopuszcza mniejszą moc głośników?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242D33" w:rsidRPr="007E6A0C" w:rsidTr="00433045">
        <w:trPr>
          <w:trHeight w:val="984"/>
        </w:trPr>
        <w:tc>
          <w:tcPr>
            <w:tcW w:w="4513" w:type="dxa"/>
          </w:tcPr>
          <w:p w:rsidR="00242D33" w:rsidRPr="007E6A0C" w:rsidRDefault="00242D33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Wyposażenie</w:t>
            </w:r>
          </w:p>
        </w:tc>
        <w:tc>
          <w:tcPr>
            <w:tcW w:w="4514" w:type="dxa"/>
          </w:tcPr>
          <w:p w:rsidR="00242D33" w:rsidRPr="007E6A0C" w:rsidRDefault="00242D33" w:rsidP="00242D33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(Odbiornik USB do którego można dodać</w:t>
            </w:r>
          </w:p>
          <w:p w:rsidR="00242D33" w:rsidRPr="007E6A0C" w:rsidRDefault="00242D33" w:rsidP="00242D33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inne urządzenie zgodne ze standardem</w:t>
            </w:r>
          </w:p>
          <w:p w:rsidR="00242D33" w:rsidRPr="007E6A0C" w:rsidRDefault="00242D33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odbiornika)</w:t>
            </w:r>
          </w:p>
        </w:tc>
      </w:tr>
    </w:tbl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Czy </w:t>
      </w:r>
      <w:r w:rsidR="00433045" w:rsidRPr="007E6A0C">
        <w:rPr>
          <w:rFonts w:eastAsiaTheme="minorHAnsi"/>
          <w:szCs w:val="22"/>
          <w:lang w:eastAsia="en-US"/>
        </w:rPr>
        <w:t>zamawiający</w:t>
      </w:r>
      <w:r w:rsidRPr="007E6A0C">
        <w:rPr>
          <w:rFonts w:eastAsiaTheme="minorHAnsi"/>
          <w:szCs w:val="22"/>
          <w:lang w:eastAsia="en-US"/>
        </w:rPr>
        <w:t xml:space="preserve"> może podać przykładowe urządzenie zgodne z opisem? Czy</w:t>
      </w:r>
    </w:p>
    <w:p w:rsidR="007839DA" w:rsidRPr="007E6A0C" w:rsidRDefault="007839DA" w:rsidP="007839DA">
      <w:pPr>
        <w:jc w:val="both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zamawiający ma na </w:t>
      </w:r>
      <w:r w:rsidR="00433045" w:rsidRPr="007E6A0C">
        <w:rPr>
          <w:rFonts w:eastAsiaTheme="minorHAnsi"/>
          <w:szCs w:val="22"/>
          <w:lang w:eastAsia="en-US"/>
        </w:rPr>
        <w:t>myśli</w:t>
      </w:r>
      <w:r w:rsidRPr="007E6A0C">
        <w:rPr>
          <w:rFonts w:eastAsiaTheme="minorHAnsi"/>
          <w:szCs w:val="22"/>
          <w:lang w:eastAsia="en-US"/>
        </w:rPr>
        <w:t xml:space="preserve"> odbiornik USB </w:t>
      </w:r>
      <w:proofErr w:type="spellStart"/>
      <w:r w:rsidRPr="007E6A0C">
        <w:rPr>
          <w:rFonts w:eastAsiaTheme="minorHAnsi"/>
          <w:szCs w:val="22"/>
          <w:lang w:eastAsia="en-US"/>
        </w:rPr>
        <w:t>bluetooth</w:t>
      </w:r>
      <w:proofErr w:type="spellEnd"/>
      <w:r w:rsidRPr="007E6A0C">
        <w:rPr>
          <w:rFonts w:eastAsiaTheme="minorHAnsi"/>
          <w:szCs w:val="22"/>
          <w:lang w:eastAsia="en-US"/>
        </w:rPr>
        <w:t>?</w:t>
      </w:r>
    </w:p>
    <w:p w:rsidR="00433045" w:rsidRPr="005446A1" w:rsidRDefault="00433045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Odpowiedź do pytania nr 8</w:t>
      </w:r>
    </w:p>
    <w:p w:rsidR="00FF378E" w:rsidRDefault="007E6A0C" w:rsidP="007E6A0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mniejszej mocy głośników.</w:t>
      </w:r>
      <w:r>
        <w:rPr>
          <w:rFonts w:ascii="Times New Roman" w:hAnsi="Times New Roman"/>
          <w:sz w:val="24"/>
          <w:szCs w:val="24"/>
        </w:rPr>
        <w:br/>
        <w:t>Zamawiający podaje jako przykład: odbiornik USB</w:t>
      </w:r>
      <w:r w:rsidRPr="00114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D1F">
        <w:rPr>
          <w:rFonts w:ascii="Times New Roman" w:hAnsi="Times New Roman"/>
          <w:sz w:val="24"/>
          <w:szCs w:val="24"/>
        </w:rPr>
        <w:t>unifying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26C5" w:rsidRPr="007E6A0C" w:rsidRDefault="00E426C5" w:rsidP="007E6A0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Pytanie nr 9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W tabeli </w:t>
      </w:r>
      <w:r w:rsidRPr="007E6A0C">
        <w:rPr>
          <w:rFonts w:eastAsiaTheme="minorHAnsi"/>
          <w:b/>
          <w:szCs w:val="22"/>
          <w:lang w:eastAsia="en-US"/>
        </w:rPr>
        <w:t>Monitor nr 1</w:t>
      </w:r>
      <w:r w:rsidRPr="007E6A0C">
        <w:rPr>
          <w:rFonts w:eastAsiaTheme="minorHAnsi"/>
          <w:szCs w:val="22"/>
          <w:lang w:eastAsia="en-US"/>
        </w:rPr>
        <w:t xml:space="preserve"> zamawiający określił następujące parametry: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242D33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Czas reakcji matrycy</w:t>
            </w:r>
          </w:p>
        </w:tc>
        <w:tc>
          <w:tcPr>
            <w:tcW w:w="4531" w:type="dxa"/>
          </w:tcPr>
          <w:p w:rsidR="00242D33" w:rsidRPr="007E6A0C" w:rsidRDefault="00242D33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0,08 ms</w:t>
            </w:r>
          </w:p>
        </w:tc>
      </w:tr>
    </w:tbl>
    <w:p w:rsidR="007839DA" w:rsidRPr="007E6A0C" w:rsidRDefault="007839DA" w:rsidP="007839DA">
      <w:pPr>
        <w:jc w:val="both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Czy </w:t>
      </w:r>
      <w:r w:rsidR="00242D33" w:rsidRPr="007E6A0C">
        <w:rPr>
          <w:rFonts w:eastAsiaTheme="minorHAnsi"/>
          <w:szCs w:val="22"/>
          <w:lang w:eastAsia="en-US"/>
        </w:rPr>
        <w:t>zamawiający</w:t>
      </w:r>
      <w:r w:rsidRPr="007E6A0C">
        <w:rPr>
          <w:rFonts w:eastAsiaTheme="minorHAnsi"/>
          <w:szCs w:val="22"/>
          <w:lang w:eastAsia="en-US"/>
        </w:rPr>
        <w:t xml:space="preserve"> dopuszcza inny czas reakcji matrycy?</w:t>
      </w:r>
    </w:p>
    <w:p w:rsidR="00242D33" w:rsidRPr="005446A1" w:rsidRDefault="00242D33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Odpowiedź do pytania nr 9</w:t>
      </w:r>
    </w:p>
    <w:p w:rsidR="007E6A0C" w:rsidRPr="001B3545" w:rsidRDefault="007E6A0C" w:rsidP="007E6A0C">
      <w:pPr>
        <w:jc w:val="both"/>
        <w:rPr>
          <w:rFonts w:eastAsia="Calibri"/>
          <w:color w:val="0D0D0D" w:themeColor="text1" w:themeTint="F2"/>
          <w:lang w:eastAsia="en-US"/>
        </w:rPr>
      </w:pPr>
      <w:r w:rsidRPr="005421C8">
        <w:rPr>
          <w:rFonts w:eastAsia="Calibri"/>
          <w:color w:val="0D0D0D" w:themeColor="text1" w:themeTint="F2"/>
          <w:lang w:eastAsia="en-US"/>
        </w:rPr>
        <w:t>Zamawiający dopuszcza monitor o czasie reakcji matrycy nie większym niż 0,8 ms.</w:t>
      </w:r>
      <w:r>
        <w:rPr>
          <w:rFonts w:eastAsia="Calibri"/>
          <w:color w:val="0D0D0D" w:themeColor="text1" w:themeTint="F2"/>
          <w:lang w:eastAsia="en-US"/>
        </w:rPr>
        <w:t xml:space="preserve"> </w:t>
      </w:r>
    </w:p>
    <w:p w:rsidR="007839DA" w:rsidRPr="005446A1" w:rsidRDefault="007839DA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Pytanie nr 10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W tabeli </w:t>
      </w:r>
      <w:r w:rsidRPr="007E6A0C">
        <w:rPr>
          <w:rFonts w:eastAsiaTheme="minorHAnsi"/>
          <w:b/>
          <w:szCs w:val="22"/>
          <w:lang w:eastAsia="en-US"/>
        </w:rPr>
        <w:t>Słuchawki</w:t>
      </w:r>
      <w:r w:rsidRPr="007E6A0C">
        <w:rPr>
          <w:rFonts w:eastAsiaTheme="minorHAnsi"/>
          <w:szCs w:val="22"/>
          <w:lang w:eastAsia="en-US"/>
        </w:rPr>
        <w:t xml:space="preserve"> zamawiający określił następujące parametry: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242D33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Czas ładowania</w:t>
            </w:r>
          </w:p>
        </w:tc>
        <w:tc>
          <w:tcPr>
            <w:tcW w:w="4531" w:type="dxa"/>
          </w:tcPr>
          <w:p w:rsidR="00242D33" w:rsidRPr="007E6A0C" w:rsidRDefault="00242D33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Do 50 minut</w:t>
            </w:r>
          </w:p>
        </w:tc>
      </w:tr>
    </w:tbl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Czy </w:t>
      </w:r>
      <w:r w:rsidR="00242D33" w:rsidRPr="007E6A0C">
        <w:rPr>
          <w:rFonts w:eastAsiaTheme="minorHAnsi"/>
          <w:szCs w:val="22"/>
          <w:lang w:eastAsia="en-US"/>
        </w:rPr>
        <w:t>zamawiający</w:t>
      </w:r>
      <w:r w:rsidRPr="007E6A0C">
        <w:rPr>
          <w:rFonts w:eastAsiaTheme="minorHAnsi"/>
          <w:szCs w:val="22"/>
          <w:lang w:eastAsia="en-US"/>
        </w:rPr>
        <w:t xml:space="preserve"> dopuszcza inny czas ładowania? Czy czas ładowania dotyczy etui, czy</w:t>
      </w:r>
    </w:p>
    <w:p w:rsidR="00242D33" w:rsidRPr="007E6A0C" w:rsidRDefault="007839DA" w:rsidP="007839DA">
      <w:pPr>
        <w:jc w:val="both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słuchawek?</w:t>
      </w:r>
    </w:p>
    <w:p w:rsidR="00242D33" w:rsidRPr="005446A1" w:rsidRDefault="00242D33" w:rsidP="007839DA">
      <w:pPr>
        <w:jc w:val="both"/>
        <w:rPr>
          <w:rFonts w:eastAsiaTheme="minorHAnsi"/>
          <w:lang w:eastAsia="en-US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Odpowiedź do pytania nr 10</w:t>
      </w:r>
    </w:p>
    <w:p w:rsidR="007839DA" w:rsidRDefault="007E6A0C" w:rsidP="00E426C5">
      <w:pPr>
        <w:jc w:val="both"/>
        <w:rPr>
          <w:rFonts w:eastAsia="Calibri"/>
          <w:color w:val="0D0D0D" w:themeColor="text1" w:themeTint="F2"/>
          <w:lang w:eastAsia="en-US"/>
        </w:rPr>
      </w:pPr>
      <w:r w:rsidRPr="003A4BB6">
        <w:rPr>
          <w:rFonts w:eastAsia="Calibri"/>
          <w:color w:val="0D0D0D" w:themeColor="text1" w:themeTint="F2"/>
          <w:lang w:eastAsia="en-US"/>
        </w:rPr>
        <w:t xml:space="preserve">Zamawiający dopuszcza </w:t>
      </w:r>
      <w:r>
        <w:rPr>
          <w:rFonts w:eastAsia="Calibri"/>
          <w:color w:val="0D0D0D" w:themeColor="text1" w:themeTint="F2"/>
          <w:lang w:eastAsia="en-US"/>
        </w:rPr>
        <w:t xml:space="preserve">słuchawki oraz etui o czasie ładowania do ok. 60 minut. </w:t>
      </w:r>
    </w:p>
    <w:p w:rsidR="00E426C5" w:rsidRPr="00E426C5" w:rsidRDefault="00E426C5" w:rsidP="00E426C5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Pytanie nr 11</w:t>
      </w:r>
    </w:p>
    <w:p w:rsidR="007839DA" w:rsidRPr="007E6A0C" w:rsidRDefault="007839DA" w:rsidP="007839DA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 xml:space="preserve">W tabeli </w:t>
      </w:r>
      <w:r w:rsidRPr="007E6A0C">
        <w:rPr>
          <w:rFonts w:eastAsiaTheme="minorHAnsi"/>
          <w:b/>
          <w:szCs w:val="22"/>
          <w:lang w:eastAsia="en-US"/>
        </w:rPr>
        <w:t>Stacja dokująca</w:t>
      </w:r>
      <w:r w:rsidRPr="007E6A0C">
        <w:rPr>
          <w:rFonts w:eastAsiaTheme="minorHAnsi"/>
          <w:szCs w:val="22"/>
          <w:lang w:eastAsia="en-US"/>
        </w:rPr>
        <w:t xml:space="preserve"> zamawiający określił następujące parametry: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42D33" w:rsidRPr="007E6A0C" w:rsidTr="00242D33">
        <w:tc>
          <w:tcPr>
            <w:tcW w:w="4530" w:type="dxa"/>
          </w:tcPr>
          <w:p w:rsidR="00242D33" w:rsidRPr="007E6A0C" w:rsidRDefault="00242D33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Interfejs</w:t>
            </w:r>
          </w:p>
        </w:tc>
        <w:tc>
          <w:tcPr>
            <w:tcW w:w="4531" w:type="dxa"/>
          </w:tcPr>
          <w:p w:rsidR="00242D33" w:rsidRPr="007E6A0C" w:rsidRDefault="00242D33" w:rsidP="007839D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7E6A0C">
              <w:rPr>
                <w:rFonts w:eastAsiaTheme="minorHAnsi"/>
                <w:szCs w:val="22"/>
                <w:lang w:eastAsia="en-US"/>
              </w:rPr>
              <w:t>USB 3.0</w:t>
            </w:r>
          </w:p>
        </w:tc>
      </w:tr>
    </w:tbl>
    <w:p w:rsidR="007839DA" w:rsidRPr="007E6A0C" w:rsidRDefault="007839DA" w:rsidP="007839DA">
      <w:pPr>
        <w:jc w:val="both"/>
        <w:rPr>
          <w:rFonts w:eastAsiaTheme="minorHAnsi"/>
          <w:szCs w:val="22"/>
          <w:lang w:eastAsia="en-US"/>
        </w:rPr>
      </w:pPr>
      <w:r w:rsidRPr="007E6A0C">
        <w:rPr>
          <w:rFonts w:eastAsiaTheme="minorHAnsi"/>
          <w:szCs w:val="22"/>
          <w:lang w:eastAsia="en-US"/>
        </w:rPr>
        <w:t>Czy zamawiający dopuszcza stację dokującą z interfejsem USB C?</w:t>
      </w:r>
    </w:p>
    <w:p w:rsidR="00242D33" w:rsidRPr="005446A1" w:rsidRDefault="00242D33" w:rsidP="007839DA">
      <w:pPr>
        <w:jc w:val="both"/>
        <w:rPr>
          <w:rFonts w:eastAsia="Calibri"/>
          <w:b/>
          <w:color w:val="0D0D0D" w:themeColor="text1" w:themeTint="F2"/>
          <w:sz w:val="22"/>
          <w:szCs w:val="22"/>
          <w:lang w:eastAsia="en-US"/>
        </w:rPr>
      </w:pP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5446A1">
        <w:rPr>
          <w:rFonts w:eastAsia="Calibri"/>
          <w:b/>
          <w:color w:val="0D0D0D" w:themeColor="text1" w:themeTint="F2"/>
          <w:lang w:eastAsia="en-US"/>
        </w:rPr>
        <w:t>Odpowiedź do pytania nr 11</w:t>
      </w:r>
    </w:p>
    <w:p w:rsidR="007E6A0C" w:rsidRPr="00E27DAA" w:rsidRDefault="007E6A0C" w:rsidP="007E6A0C">
      <w:pPr>
        <w:jc w:val="both"/>
        <w:rPr>
          <w:iCs/>
          <w:color w:val="0D0D0D" w:themeColor="text1" w:themeTint="F2"/>
          <w:lang w:eastAsia="x-none"/>
        </w:rPr>
      </w:pPr>
      <w:r w:rsidRPr="00E27DAA">
        <w:rPr>
          <w:iCs/>
          <w:color w:val="0D0D0D" w:themeColor="text1" w:themeTint="F2"/>
          <w:lang w:eastAsia="x-none"/>
        </w:rPr>
        <w:t>Zamawiający dopuszcza stację dokującą z interfejsem USB-C .</w:t>
      </w:r>
    </w:p>
    <w:p w:rsidR="007839DA" w:rsidRPr="005446A1" w:rsidRDefault="007839DA" w:rsidP="007839DA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7839DA" w:rsidRDefault="007839DA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7839DA" w:rsidRDefault="007839DA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7839DA" w:rsidRDefault="007839DA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7839DA" w:rsidRDefault="007839DA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7839DA" w:rsidRDefault="007839DA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7839DA" w:rsidRPr="00464795" w:rsidRDefault="007839DA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0F4042" w:rsidRPr="0071408C" w:rsidRDefault="0071408C" w:rsidP="0071408C">
      <w:pPr>
        <w:ind w:left="6096"/>
        <w:jc w:val="center"/>
        <w:rPr>
          <w:rFonts w:eastAsia="Calibri"/>
          <w:lang w:eastAsia="en-US"/>
        </w:rPr>
      </w:pPr>
      <w:r>
        <w:rPr>
          <w:b/>
          <w:iCs/>
          <w:lang w:eastAsia="x-none"/>
        </w:rPr>
        <w:t xml:space="preserve">Mariusz </w:t>
      </w:r>
      <w:r w:rsidR="000F4042" w:rsidRPr="0071408C">
        <w:rPr>
          <w:b/>
          <w:iCs/>
          <w:lang w:eastAsia="x-none"/>
        </w:rPr>
        <w:t>Cichecki</w:t>
      </w:r>
      <w:r w:rsidR="000F4042" w:rsidRPr="0071408C">
        <w:rPr>
          <w:rFonts w:eastAsia="Calibri"/>
          <w:lang w:eastAsia="en-US"/>
        </w:rPr>
        <w:t xml:space="preserve">       …………………………</w:t>
      </w:r>
    </w:p>
    <w:p w:rsidR="00522859" w:rsidRPr="00981D23" w:rsidRDefault="000F4042" w:rsidP="00981D23">
      <w:pPr>
        <w:spacing w:after="120"/>
        <w:ind w:left="6237"/>
        <w:jc w:val="center"/>
        <w:rPr>
          <w:sz w:val="18"/>
          <w:szCs w:val="18"/>
          <w:lang w:eastAsia="x-none"/>
        </w:rPr>
      </w:pPr>
      <w:r w:rsidRPr="0071408C">
        <w:rPr>
          <w:sz w:val="18"/>
          <w:szCs w:val="18"/>
          <w:lang w:val="x-none" w:eastAsia="x-none"/>
        </w:rPr>
        <w:t>Podpis</w:t>
      </w:r>
      <w:r w:rsidRPr="0071408C">
        <w:rPr>
          <w:i/>
          <w:sz w:val="18"/>
          <w:szCs w:val="18"/>
          <w:lang w:val="x-none"/>
        </w:rPr>
        <w:t xml:space="preserve"> </w:t>
      </w:r>
      <w:r w:rsidRPr="0071408C">
        <w:rPr>
          <w:sz w:val="18"/>
          <w:szCs w:val="18"/>
          <w:lang w:val="x-none" w:eastAsia="x-none"/>
        </w:rPr>
        <w:t>Kierownika Zamawiającego</w:t>
      </w:r>
      <w:r w:rsidR="0071408C">
        <w:rPr>
          <w:sz w:val="18"/>
          <w:szCs w:val="18"/>
          <w:lang w:val="x-none" w:eastAsia="x-none"/>
        </w:rPr>
        <w:br/>
        <w:t xml:space="preserve"> lub </w:t>
      </w:r>
      <w:r w:rsidRPr="0071408C">
        <w:rPr>
          <w:sz w:val="18"/>
          <w:szCs w:val="18"/>
          <w:lang w:val="x-none" w:eastAsia="x-none"/>
        </w:rPr>
        <w:t>osoby upoważnionej</w:t>
      </w:r>
      <w:r w:rsidRPr="0071408C">
        <w:rPr>
          <w:sz w:val="18"/>
          <w:szCs w:val="18"/>
          <w:lang w:eastAsia="x-none"/>
        </w:rPr>
        <w:t xml:space="preserve"> przez </w:t>
      </w:r>
      <w:r w:rsidR="0071408C">
        <w:rPr>
          <w:sz w:val="18"/>
          <w:szCs w:val="18"/>
          <w:lang w:eastAsia="x-none"/>
        </w:rPr>
        <w:t xml:space="preserve">   </w:t>
      </w:r>
      <w:r w:rsidRPr="0071408C">
        <w:rPr>
          <w:sz w:val="18"/>
          <w:szCs w:val="18"/>
          <w:lang w:eastAsia="x-none"/>
        </w:rPr>
        <w:t>Dyrektora</w:t>
      </w:r>
      <w:r w:rsidR="0071408C">
        <w:rPr>
          <w:sz w:val="18"/>
          <w:szCs w:val="18"/>
          <w:lang w:eastAsia="x-none"/>
        </w:rPr>
        <w:t xml:space="preserve"> </w:t>
      </w:r>
      <w:r w:rsidRPr="0071408C">
        <w:rPr>
          <w:sz w:val="18"/>
          <w:szCs w:val="18"/>
          <w:lang w:eastAsia="x-none"/>
        </w:rPr>
        <w:t>IZ-PIB</w:t>
      </w:r>
    </w:p>
    <w:sectPr w:rsidR="00522859" w:rsidRPr="00981D23" w:rsidSect="00F93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AE8" w:rsidRDefault="00635AE8" w:rsidP="00D64E9F">
      <w:r>
        <w:separator/>
      </w:r>
    </w:p>
  </w:endnote>
  <w:endnote w:type="continuationSeparator" w:id="0">
    <w:p w:rsidR="00635AE8" w:rsidRDefault="00635AE8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AE8" w:rsidRDefault="00635AE8" w:rsidP="00D64E9F">
      <w:r>
        <w:separator/>
      </w:r>
    </w:p>
  </w:footnote>
  <w:footnote w:type="continuationSeparator" w:id="0">
    <w:p w:rsidR="00635AE8" w:rsidRDefault="00635AE8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15F5"/>
    <w:rsid w:val="000143E9"/>
    <w:rsid w:val="00051B1A"/>
    <w:rsid w:val="00052C9D"/>
    <w:rsid w:val="000719A6"/>
    <w:rsid w:val="000F4042"/>
    <w:rsid w:val="000F76CD"/>
    <w:rsid w:val="00124CE7"/>
    <w:rsid w:val="00145D77"/>
    <w:rsid w:val="001602A4"/>
    <w:rsid w:val="001B67D3"/>
    <w:rsid w:val="001C7B14"/>
    <w:rsid w:val="001E076B"/>
    <w:rsid w:val="001E2F1D"/>
    <w:rsid w:val="00205580"/>
    <w:rsid w:val="00242D33"/>
    <w:rsid w:val="00250508"/>
    <w:rsid w:val="0025281E"/>
    <w:rsid w:val="00253B79"/>
    <w:rsid w:val="0025786E"/>
    <w:rsid w:val="0027380B"/>
    <w:rsid w:val="002A3ECB"/>
    <w:rsid w:val="002E119D"/>
    <w:rsid w:val="002E33BA"/>
    <w:rsid w:val="002F17D1"/>
    <w:rsid w:val="00307437"/>
    <w:rsid w:val="00312F29"/>
    <w:rsid w:val="003229BE"/>
    <w:rsid w:val="00333B55"/>
    <w:rsid w:val="00347C52"/>
    <w:rsid w:val="003739B7"/>
    <w:rsid w:val="0037523A"/>
    <w:rsid w:val="003B5F3F"/>
    <w:rsid w:val="00400D76"/>
    <w:rsid w:val="00401B0A"/>
    <w:rsid w:val="00430A21"/>
    <w:rsid w:val="004325FF"/>
    <w:rsid w:val="00433045"/>
    <w:rsid w:val="00464795"/>
    <w:rsid w:val="00476D13"/>
    <w:rsid w:val="00483963"/>
    <w:rsid w:val="004B2079"/>
    <w:rsid w:val="004D3746"/>
    <w:rsid w:val="004E07FC"/>
    <w:rsid w:val="0051492D"/>
    <w:rsid w:val="00522859"/>
    <w:rsid w:val="00526367"/>
    <w:rsid w:val="00527BFF"/>
    <w:rsid w:val="005421C8"/>
    <w:rsid w:val="005433CA"/>
    <w:rsid w:val="00543BEE"/>
    <w:rsid w:val="005446A1"/>
    <w:rsid w:val="00572124"/>
    <w:rsid w:val="00575279"/>
    <w:rsid w:val="00582234"/>
    <w:rsid w:val="005837CB"/>
    <w:rsid w:val="0058503A"/>
    <w:rsid w:val="005A40E9"/>
    <w:rsid w:val="005A4230"/>
    <w:rsid w:val="005D268F"/>
    <w:rsid w:val="00600104"/>
    <w:rsid w:val="00612E1A"/>
    <w:rsid w:val="00635AE8"/>
    <w:rsid w:val="00652479"/>
    <w:rsid w:val="00660715"/>
    <w:rsid w:val="00665C12"/>
    <w:rsid w:val="0067604F"/>
    <w:rsid w:val="00687107"/>
    <w:rsid w:val="00697F78"/>
    <w:rsid w:val="006A6AFF"/>
    <w:rsid w:val="006C5F57"/>
    <w:rsid w:val="006C69DF"/>
    <w:rsid w:val="00712EA9"/>
    <w:rsid w:val="0071408C"/>
    <w:rsid w:val="0073659F"/>
    <w:rsid w:val="007839DA"/>
    <w:rsid w:val="007A689B"/>
    <w:rsid w:val="007B4033"/>
    <w:rsid w:val="007D500C"/>
    <w:rsid w:val="007E199E"/>
    <w:rsid w:val="007E6A0C"/>
    <w:rsid w:val="008119E0"/>
    <w:rsid w:val="00815849"/>
    <w:rsid w:val="0083399B"/>
    <w:rsid w:val="00851E75"/>
    <w:rsid w:val="008661BE"/>
    <w:rsid w:val="00873A09"/>
    <w:rsid w:val="00883191"/>
    <w:rsid w:val="008A289F"/>
    <w:rsid w:val="008B1EA4"/>
    <w:rsid w:val="009154EB"/>
    <w:rsid w:val="00926F95"/>
    <w:rsid w:val="00930933"/>
    <w:rsid w:val="00952327"/>
    <w:rsid w:val="00965EDB"/>
    <w:rsid w:val="00981D23"/>
    <w:rsid w:val="00981E9A"/>
    <w:rsid w:val="00A01D57"/>
    <w:rsid w:val="00A030F5"/>
    <w:rsid w:val="00A4347B"/>
    <w:rsid w:val="00A55A9B"/>
    <w:rsid w:val="00A774FF"/>
    <w:rsid w:val="00A97B01"/>
    <w:rsid w:val="00AB3202"/>
    <w:rsid w:val="00AC7B12"/>
    <w:rsid w:val="00B079EF"/>
    <w:rsid w:val="00B35C98"/>
    <w:rsid w:val="00B71164"/>
    <w:rsid w:val="00B76758"/>
    <w:rsid w:val="00B90ED1"/>
    <w:rsid w:val="00B953DD"/>
    <w:rsid w:val="00BD4BD5"/>
    <w:rsid w:val="00C1585C"/>
    <w:rsid w:val="00C2170B"/>
    <w:rsid w:val="00C31D04"/>
    <w:rsid w:val="00C327E9"/>
    <w:rsid w:val="00C41263"/>
    <w:rsid w:val="00C41571"/>
    <w:rsid w:val="00C47C8A"/>
    <w:rsid w:val="00C633B2"/>
    <w:rsid w:val="00C77375"/>
    <w:rsid w:val="00C845FF"/>
    <w:rsid w:val="00CB3D72"/>
    <w:rsid w:val="00CD38EB"/>
    <w:rsid w:val="00CE4A0F"/>
    <w:rsid w:val="00D00C0E"/>
    <w:rsid w:val="00D20FEA"/>
    <w:rsid w:val="00D350F0"/>
    <w:rsid w:val="00D422AD"/>
    <w:rsid w:val="00D47A8F"/>
    <w:rsid w:val="00D5517C"/>
    <w:rsid w:val="00D57BE9"/>
    <w:rsid w:val="00D64E9F"/>
    <w:rsid w:val="00D7441C"/>
    <w:rsid w:val="00D772B3"/>
    <w:rsid w:val="00D81FFB"/>
    <w:rsid w:val="00D947BB"/>
    <w:rsid w:val="00DB025A"/>
    <w:rsid w:val="00DE3D83"/>
    <w:rsid w:val="00DF5987"/>
    <w:rsid w:val="00E07575"/>
    <w:rsid w:val="00E1749D"/>
    <w:rsid w:val="00E2613B"/>
    <w:rsid w:val="00E426C5"/>
    <w:rsid w:val="00E42923"/>
    <w:rsid w:val="00E64368"/>
    <w:rsid w:val="00E72F9D"/>
    <w:rsid w:val="00E9148B"/>
    <w:rsid w:val="00EB5DA1"/>
    <w:rsid w:val="00EC4954"/>
    <w:rsid w:val="00EC6B08"/>
    <w:rsid w:val="00EF636B"/>
    <w:rsid w:val="00F067D1"/>
    <w:rsid w:val="00F06961"/>
    <w:rsid w:val="00F06D14"/>
    <w:rsid w:val="00F20AB9"/>
    <w:rsid w:val="00F35B64"/>
    <w:rsid w:val="00F757AD"/>
    <w:rsid w:val="00F9397E"/>
    <w:rsid w:val="00F94144"/>
    <w:rsid w:val="00FA3058"/>
    <w:rsid w:val="00FA3A72"/>
    <w:rsid w:val="00FC36A4"/>
    <w:rsid w:val="00FD5033"/>
    <w:rsid w:val="00FE7723"/>
    <w:rsid w:val="00FF378E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FA3FAA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154E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F17D1"/>
    <w:rPr>
      <w:b/>
      <w:bCs/>
    </w:rPr>
  </w:style>
  <w:style w:type="paragraph" w:styleId="Akapitzlist">
    <w:name w:val="List Paragraph"/>
    <w:basedOn w:val="Normalny"/>
    <w:uiPriority w:val="34"/>
    <w:qFormat/>
    <w:rsid w:val="00FC36A4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C2170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1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102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23</cp:revision>
  <cp:lastPrinted>2022-01-17T11:54:00Z</cp:lastPrinted>
  <dcterms:created xsi:type="dcterms:W3CDTF">2022-03-08T08:22:00Z</dcterms:created>
  <dcterms:modified xsi:type="dcterms:W3CDTF">2022-03-09T06:29:00Z</dcterms:modified>
</cp:coreProperties>
</file>