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CF" w:rsidRDefault="00AE27CF" w:rsidP="009202F5">
      <w:pPr>
        <w:spacing w:after="0"/>
        <w:ind w:left="5664" w:firstLine="708"/>
      </w:pPr>
      <w:r>
        <w:t>Załącznik nr 4</w:t>
      </w:r>
      <w:r w:rsidR="009202F5">
        <w:t xml:space="preserve"> do zaproszenia</w:t>
      </w:r>
    </w:p>
    <w:p w:rsidR="00AE27CF" w:rsidRDefault="00AE27CF" w:rsidP="009202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9202F5">
        <w:tab/>
      </w:r>
      <w:r w:rsidR="009202F5">
        <w:tab/>
      </w:r>
      <w:r>
        <w:t>do złożenia oferty cenowej</w:t>
      </w:r>
    </w:p>
    <w:p w:rsidR="00AE27CF" w:rsidRDefault="00AE27CF" w:rsidP="009202F5">
      <w:pPr>
        <w:spacing w:after="0"/>
      </w:pPr>
      <w:r>
        <w:t xml:space="preserve">                                                                                                                           </w:t>
      </w:r>
      <w:r w:rsidR="009202F5">
        <w:tab/>
        <w:t xml:space="preserve">            </w:t>
      </w:r>
      <w:r>
        <w:t xml:space="preserve">Znak: Z/LP/6/20         </w:t>
      </w:r>
    </w:p>
    <w:p w:rsidR="00AE27CF" w:rsidRDefault="00AE27CF" w:rsidP="009202F5">
      <w:pPr>
        <w:spacing w:after="0"/>
      </w:pPr>
    </w:p>
    <w:p w:rsidR="00AE27CF" w:rsidRDefault="00AE27CF" w:rsidP="009202F5">
      <w:pPr>
        <w:spacing w:after="0"/>
      </w:pPr>
      <w:r>
        <w:tab/>
      </w:r>
    </w:p>
    <w:p w:rsidR="00AE27CF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UMOWA / PROJEKT/</w:t>
      </w:r>
    </w:p>
    <w:p w:rsidR="009202F5" w:rsidRPr="009202F5" w:rsidRDefault="009202F5" w:rsidP="009202F5">
      <w:pPr>
        <w:spacing w:after="0"/>
        <w:jc w:val="center"/>
        <w:rPr>
          <w:b/>
        </w:rPr>
      </w:pPr>
    </w:p>
    <w:p w:rsidR="00AE27CF" w:rsidRDefault="00AE27CF" w:rsidP="009202F5">
      <w:pPr>
        <w:spacing w:after="0"/>
        <w:jc w:val="both"/>
      </w:pPr>
      <w:r>
        <w:t>Za</w:t>
      </w:r>
      <w:r w:rsidR="009202F5">
        <w:t>warta w dniu .................</w:t>
      </w:r>
      <w:r>
        <w:t xml:space="preserve"> pomiędzy </w:t>
      </w:r>
      <w:r w:rsidRPr="009202F5">
        <w:rPr>
          <w:b/>
        </w:rPr>
        <w:t xml:space="preserve">Samodzielnym Publicznym Zakładem Opieki  Zdrowotnej </w:t>
      </w:r>
      <w:r w:rsidR="009202F5" w:rsidRPr="009202F5">
        <w:rPr>
          <w:b/>
        </w:rPr>
        <w:br/>
      </w:r>
      <w:r w:rsidRPr="009202F5">
        <w:rPr>
          <w:b/>
        </w:rPr>
        <w:t>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:rsidR="00AE27CF" w:rsidRDefault="00AE27CF" w:rsidP="009202F5">
      <w:pPr>
        <w:spacing w:after="0"/>
        <w:jc w:val="both"/>
      </w:pPr>
      <w:r>
        <w:t>reprezentowanym przez ............................</w:t>
      </w:r>
    </w:p>
    <w:p w:rsidR="00AE27CF" w:rsidRDefault="00AE27CF" w:rsidP="009202F5">
      <w:pPr>
        <w:spacing w:after="0"/>
        <w:jc w:val="both"/>
      </w:pPr>
      <w:r>
        <w:t>zwanym dalej „Zamawiającym”</w:t>
      </w:r>
    </w:p>
    <w:p w:rsidR="00AE27CF" w:rsidRDefault="00AE27CF" w:rsidP="009202F5">
      <w:pPr>
        <w:spacing w:after="0"/>
        <w:jc w:val="both"/>
      </w:pPr>
      <w:r>
        <w:t xml:space="preserve">a </w:t>
      </w:r>
    </w:p>
    <w:p w:rsidR="00AE27CF" w:rsidRDefault="00AE27CF" w:rsidP="009202F5">
      <w:pPr>
        <w:spacing w:after="0"/>
        <w:jc w:val="both"/>
      </w:pPr>
      <w:r>
        <w:t>firmą:..........................wpisaną do...................prowadzonego przez ........... pod nr ................</w:t>
      </w:r>
    </w:p>
    <w:p w:rsidR="00AE27CF" w:rsidRDefault="00AE27CF" w:rsidP="009202F5">
      <w:pPr>
        <w:spacing w:after="0"/>
        <w:jc w:val="both"/>
      </w:pPr>
      <w:r>
        <w:t>reprezentowaną przez:</w:t>
      </w:r>
    </w:p>
    <w:p w:rsidR="00AE27CF" w:rsidRDefault="00AE27CF" w:rsidP="009202F5">
      <w:pPr>
        <w:spacing w:after="0"/>
        <w:jc w:val="both"/>
      </w:pPr>
      <w:r>
        <w:t>...........................................................................................</w:t>
      </w:r>
    </w:p>
    <w:p w:rsidR="00AE27CF" w:rsidRDefault="00AE27CF" w:rsidP="009202F5">
      <w:pPr>
        <w:spacing w:after="0"/>
        <w:jc w:val="both"/>
      </w:pPr>
      <w:r>
        <w:t>zwanym dalej ”Wykonawcą”</w:t>
      </w: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center"/>
      </w:pPr>
      <w:r w:rsidRPr="009202F5">
        <w:rPr>
          <w:b/>
        </w:rPr>
        <w:t>o  następującej treści</w:t>
      </w:r>
      <w:r>
        <w:t>: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1</w:t>
      </w:r>
    </w:p>
    <w:p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zamawia, a Wykonawca  przyjmuje do wykonania  </w:t>
      </w:r>
      <w:r w:rsidRPr="009202F5">
        <w:rPr>
          <w:b/>
        </w:rPr>
        <w:t>dostawę probówek i drobnego sprzętu laboratoryjnego z pakietu ….…</w:t>
      </w:r>
      <w:r>
        <w:t xml:space="preserve"> w ilościach, asortymencie i w cenie wyszczególnionych </w:t>
      </w:r>
      <w:r w:rsidR="009202F5">
        <w:br/>
      </w:r>
      <w:r>
        <w:t xml:space="preserve">w załączniku do niniejszej umowy, który  stanowi jej integralną  część. </w:t>
      </w:r>
    </w:p>
    <w:p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oświadcza, iż dostarczy przedmiot umowy określony w ust.1 niniejszego paragrafu, posiadający dokument potwierdzający dopuszczenie do obrotu i stosowania  na terenie RP, zgodnie  z ustawą z dnia  20 maja  2010r.o wyrobach medycznych (Dz. U. z 2020r. poz. 186) </w:t>
      </w:r>
      <w:r w:rsidR="009202F5">
        <w:br/>
        <w:t>i przepisami wykonawczymi.</w:t>
      </w:r>
    </w:p>
    <w:p w:rsidR="00AE27CF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Ilość określona w załączniku do niniejszej umowy jest  ilością orientacyjną, przybliżoną. Zamawiający nie jest zobowiązany do zakupu tej ilości towaru – może zakupić ilość mniejszą </w:t>
      </w:r>
      <w:r w:rsidR="009202F5">
        <w:br/>
      </w:r>
      <w:r>
        <w:t xml:space="preserve">w zależności od rzeczywistych potrzeb .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2</w:t>
      </w:r>
    </w:p>
    <w:p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 zł. (słownie: ……………………………………………………………………………………………..… złotych ),w tym VAT: ………………. zł.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Wykonawca zobowiązuje się do dostarczenia przedmiotu umowy do siedziby Zamawiającego tj.  do </w:t>
      </w:r>
      <w:r w:rsidRPr="009202F5">
        <w:rPr>
          <w:b/>
        </w:rPr>
        <w:t xml:space="preserve">Centralnego Laboratorium Szpitala  Powiatowego w Węgrowie i Magazynu Medycznego </w:t>
      </w:r>
      <w:r w:rsidR="009202F5">
        <w:rPr>
          <w:b/>
        </w:rPr>
        <w:br/>
      </w:r>
      <w:r w:rsidRPr="009202F5">
        <w:rPr>
          <w:b/>
        </w:rPr>
        <w:t>ul. Kościuszki 201</w:t>
      </w:r>
      <w:r>
        <w:t xml:space="preserve">, przy czym koszty dostawy  obciążają Wykonawcę. 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Ustalona w ust.</w:t>
      </w:r>
      <w:r w:rsidR="009202F5">
        <w:t xml:space="preserve"> </w:t>
      </w:r>
      <w:r>
        <w:t xml:space="preserve">1 cena ofertowa brutto probówek i drobnego sprzętu laboratoryjnego zostaje ustalona na okres ważności niniejszej umowy i nie będzie podlegała zmianie, chyba że dojdzie do okoliczności nieprzewidzianych w dniu podpisania umowy to jest zmiana stawek podatkowych. Zmiana cen wynikająca ze zmiany podatku VAT będzie możliwa od dnia poinformowania  Zamawiającego o zmianie stawki podatku VAT w formie pisemnej pod rygorem nieważności </w:t>
      </w:r>
      <w:r w:rsidR="009202F5">
        <w:br/>
      </w:r>
      <w:r>
        <w:t xml:space="preserve">i będzie dotyczyła zamówionego towaru po tym dniu. Zmiana cen powinna być uzgodniona przez obie strony, w formie pisemnej pod rygorem nieważności. 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Zapłata za zamówiony i faktycznie dostarczony towar nastąpi w terminie </w:t>
      </w:r>
      <w:r w:rsidRPr="009202F5"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</w:t>
      </w:r>
      <w:r>
        <w:lastRenderedPageBreak/>
        <w:t xml:space="preserve">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9202F5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>informacje dotyczące odbiorcy płatności;</w:t>
      </w:r>
    </w:p>
    <w:p w:rsidR="00AE27CF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wskazanie umowy zamówienia publicznego. </w:t>
      </w:r>
    </w:p>
    <w:p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Zamawiający dopuszcza złożenie faktury VAT w formie:</w:t>
      </w:r>
    </w:p>
    <w:p w:rsidR="009202F5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papierowej (oryginału);</w:t>
      </w:r>
    </w:p>
    <w:p w:rsidR="00AE27CF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poz.2191).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3</w:t>
      </w:r>
    </w:p>
    <w:p w:rsidR="009202F5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 xml:space="preserve">Realizacja dostaw towaru odbywa się partiami według zamówień Zamawiającego, złożonych przez osobę uprawnioną drogą mailową, telefonicznie lub faxem. Osobami upoważnionymi do składania zamówień są: </w:t>
      </w:r>
      <w:r w:rsidRPr="009202F5">
        <w:rPr>
          <w:b/>
        </w:rPr>
        <w:t>Emilia Skóra – Kierownik Laboratorium, Anna Batorowicz – Asystent, Diagnosta Laboratoryjny t</w:t>
      </w:r>
      <w:r w:rsidR="009202F5">
        <w:rPr>
          <w:b/>
        </w:rPr>
        <w:t>el. 25 792 20-41</w:t>
      </w:r>
      <w:r w:rsidRPr="009202F5">
        <w:rPr>
          <w:b/>
        </w:rPr>
        <w:t xml:space="preserve"> wew. 114, Mariusz Kałus</w:t>
      </w:r>
      <w:r w:rsidR="009202F5">
        <w:rPr>
          <w:b/>
        </w:rPr>
        <w:t>ki – Inspektor ds. Zaopatrzenia,</w:t>
      </w:r>
      <w:r w:rsidR="009202F5">
        <w:rPr>
          <w:b/>
        </w:rPr>
        <w:br/>
      </w:r>
      <w:r w:rsidRPr="009202F5">
        <w:rPr>
          <w:b/>
        </w:rPr>
        <w:t>tel. 25 792 29 55</w:t>
      </w:r>
      <w:r>
        <w:t>.</w:t>
      </w:r>
    </w:p>
    <w:p w:rsidR="00AE27CF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Termin  realizacji  dostawy wynosi  7 dni roboczych  od daty złożenia zamówienia przez osobę uprawnioną, drogą mailową, pisemnie, telefonicznie lub faxem. Jeżeli dostawa wypada w dniu wolnym od  pracy lub poza  godzinami pracy magazynu, dostawa  nastąpi w pierwszym dniu  roboczym po wyznaczonym terminie.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4</w:t>
      </w:r>
    </w:p>
    <w:p w:rsidR="009202F5" w:rsidRDefault="00AE27CF" w:rsidP="009202F5">
      <w:pPr>
        <w:pStyle w:val="Akapitzlist"/>
        <w:numPr>
          <w:ilvl w:val="0"/>
          <w:numId w:val="7"/>
        </w:numPr>
        <w:spacing w:after="0"/>
        <w:jc w:val="both"/>
      </w:pPr>
      <w:r>
        <w:t>Jakość dostarczonego towaru i jego zgodność z obowiązującymi w Polsce normami stwierdza Kierownik Laboratorium.</w:t>
      </w:r>
    </w:p>
    <w:p w:rsidR="009202F5" w:rsidRDefault="00AE27CF" w:rsidP="009202F5">
      <w:pPr>
        <w:pStyle w:val="Akapitzlist"/>
        <w:numPr>
          <w:ilvl w:val="0"/>
          <w:numId w:val="7"/>
        </w:numPr>
        <w:spacing w:after="0"/>
        <w:jc w:val="both"/>
      </w:pPr>
      <w:r>
        <w:t>W przypadku stwierdzenia braków ilościowych lub wad jakościowych Zamawiający niezwłocznie powiadomi o tym Wykonawcę, który rozpatrzy reklamację dotyczącą braków ilościowych w ciągu 3 dni roboczych  i wad jakościowych w ciągu 14 dni roboczych  od daty doręczenia zawiadomienia za pomocą faxu, następnie potwierdzonego pismem.</w:t>
      </w:r>
    </w:p>
    <w:p w:rsidR="009202F5" w:rsidRDefault="00AE27CF" w:rsidP="009202F5">
      <w:pPr>
        <w:pStyle w:val="Akapitzlist"/>
        <w:numPr>
          <w:ilvl w:val="0"/>
          <w:numId w:val="7"/>
        </w:numPr>
        <w:spacing w:after="0"/>
        <w:jc w:val="both"/>
      </w:pPr>
      <w:r>
        <w:t>W przypadku gdy Zamawiający stwierdzi:</w:t>
      </w:r>
    </w:p>
    <w:p w:rsidR="009202F5" w:rsidRDefault="00AE27CF" w:rsidP="009202F5">
      <w:pPr>
        <w:pStyle w:val="Akapitzlist"/>
        <w:numPr>
          <w:ilvl w:val="0"/>
          <w:numId w:val="8"/>
        </w:numPr>
        <w:spacing w:after="0"/>
        <w:jc w:val="both"/>
      </w:pPr>
      <w:r>
        <w:t xml:space="preserve">co najmniej trzy wadliwe dostawy określone w ust.2 umowy, </w:t>
      </w:r>
    </w:p>
    <w:p w:rsidR="009202F5" w:rsidRDefault="00AE27CF" w:rsidP="009202F5">
      <w:pPr>
        <w:pStyle w:val="Akapitzlist"/>
        <w:numPr>
          <w:ilvl w:val="0"/>
          <w:numId w:val="8"/>
        </w:numPr>
        <w:spacing w:after="0"/>
        <w:jc w:val="both"/>
      </w:pPr>
      <w:r>
        <w:t>niewywiązywanie się z terminów dostawy,</w:t>
      </w:r>
    </w:p>
    <w:p w:rsidR="009202F5" w:rsidRDefault="00AE27CF" w:rsidP="009202F5">
      <w:pPr>
        <w:pStyle w:val="Akapitzlist"/>
        <w:numPr>
          <w:ilvl w:val="0"/>
          <w:numId w:val="8"/>
        </w:numPr>
        <w:spacing w:after="0"/>
        <w:jc w:val="both"/>
      </w:pPr>
      <w:r>
        <w:t>naruszenie postanowienia zawartego  w §1 ust.2 umowy,</w:t>
      </w:r>
    </w:p>
    <w:p w:rsidR="00AE27CF" w:rsidRDefault="00AE27CF" w:rsidP="009202F5">
      <w:pPr>
        <w:pStyle w:val="Akapitzlist"/>
        <w:numPr>
          <w:ilvl w:val="0"/>
          <w:numId w:val="8"/>
        </w:numPr>
        <w:spacing w:after="0"/>
        <w:jc w:val="both"/>
      </w:pPr>
      <w:r>
        <w:t>nierozpatrywanie reklamacji w terminie</w:t>
      </w:r>
    </w:p>
    <w:p w:rsidR="00AE27CF" w:rsidRDefault="00AE27CF" w:rsidP="009202F5">
      <w:pPr>
        <w:pStyle w:val="Akapitzlist"/>
        <w:spacing w:after="0"/>
        <w:ind w:left="360"/>
        <w:jc w:val="both"/>
      </w:pPr>
      <w:r>
        <w:t xml:space="preserve">może on rozwiązać niniejszą umowę w trybie natychmiastowym, bez zachowania okresu   wypowiedzenia w formie pisemnej pod rygorem nieważności.   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5</w:t>
      </w:r>
    </w:p>
    <w:p w:rsidR="009202F5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>Wykonawca zobowiązuje się do zapłaty Zamawiającemu kary umownej w wysokości:</w:t>
      </w:r>
    </w:p>
    <w:p w:rsidR="009202F5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0,2 % wartości brutto części niezrealizowanego zamówienia, za każdy dzień opóźnienia </w:t>
      </w:r>
      <w:r w:rsidR="009202F5">
        <w:br/>
      </w:r>
      <w:r>
        <w:t>w dostawie towaru,</w:t>
      </w:r>
    </w:p>
    <w:p w:rsidR="00AE27CF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5% wartości brutto  niezrealizowanej części umowy w przypadku odstąpienia od umowy  przez którąkolwiek ze stron, z przyczyn leżących  po stronie Wykonawcy.</w:t>
      </w:r>
    </w:p>
    <w:p w:rsidR="00AE27CF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6</w:t>
      </w:r>
    </w:p>
    <w:p w:rsidR="00AE27CF" w:rsidRDefault="00AE27CF" w:rsidP="009202F5">
      <w:pPr>
        <w:spacing w:after="0"/>
        <w:jc w:val="both"/>
      </w:pPr>
      <w:r>
        <w:t>W przypadku niedotrzymania terminów dostawy określonych w § 3 ust.</w:t>
      </w:r>
      <w:r w:rsidR="009202F5">
        <w:t xml:space="preserve"> </w:t>
      </w:r>
      <w:r>
        <w:t>2, lub nierozpatrzenia reklamacji w terminie określonym w § 4 ust.</w:t>
      </w:r>
      <w:r w:rsidR="009202F5">
        <w:t xml:space="preserve"> </w:t>
      </w:r>
      <w:r>
        <w:t>2, Zamawiający zastrzega sobie prawo do zakupu niedostarczonego  przedmiotu zamówienia u innego dostawcy, a różnicą w cenie obciąży Wykonawcę.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7</w:t>
      </w:r>
    </w:p>
    <w:p w:rsidR="009202F5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Wykonawca nie może dokonać przelewu wierzytelności na rzecz osoby trzeciej. </w:t>
      </w:r>
    </w:p>
    <w:p w:rsidR="00AE27CF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8</w:t>
      </w:r>
    </w:p>
    <w:p w:rsidR="009202F5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Strony dopuszczają zmiany umowy w zakresie:</w:t>
      </w:r>
    </w:p>
    <w:p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numeru katalogowego produktu będącego przedmiotem umowy;</w:t>
      </w:r>
    </w:p>
    <w:p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nazwy produktu przy zachowaniu jego parametrów;</w:t>
      </w:r>
    </w:p>
    <w:p w:rsidR="00AE27CF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sposobu konfekcjonowania, w sytuacji, gdy wprowadzony zostanie do sprzedaży przez Wykonawcę produkt zmodyfikowany/ udoskonalony </w:t>
      </w:r>
    </w:p>
    <w:p w:rsidR="00AE0E7D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Powyższe zmiany nie mogą skutkować zmianą ceny jednostkowej, wartości umowy i nie mogą być niekorzystne dla Zamawiającego.</w:t>
      </w:r>
    </w:p>
    <w:p w:rsidR="00AE27CF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Zmiany zapisów umowy określone w ust. 1 niniejszego paragrafu, będą dokonywane w formie pisemnej (aneksu do umowy).</w:t>
      </w:r>
    </w:p>
    <w:p w:rsidR="00AE27CF" w:rsidRDefault="00AE27CF" w:rsidP="009202F5">
      <w:pPr>
        <w:spacing w:after="0"/>
        <w:jc w:val="both"/>
      </w:pPr>
    </w:p>
    <w:p w:rsidR="00AE27CF" w:rsidRPr="00AE0E7D" w:rsidRDefault="00AE0E7D" w:rsidP="00AE0E7D">
      <w:pPr>
        <w:spacing w:after="0"/>
        <w:jc w:val="center"/>
        <w:rPr>
          <w:b/>
        </w:rPr>
      </w:pPr>
      <w:r w:rsidRPr="00AE0E7D">
        <w:rPr>
          <w:b/>
        </w:rPr>
        <w:t>§ 9</w:t>
      </w:r>
    </w:p>
    <w:p w:rsidR="00AE27CF" w:rsidRDefault="00AE27CF" w:rsidP="009202F5">
      <w:pPr>
        <w:spacing w:after="0"/>
        <w:jc w:val="both"/>
      </w:pPr>
      <w:r>
        <w:t>Umowę zawarto na okres 12 m -cy tj. od dnia ............ do dnia ........................</w:t>
      </w:r>
    </w:p>
    <w:p w:rsidR="00AE27CF" w:rsidRDefault="00AE27CF" w:rsidP="009202F5">
      <w:pPr>
        <w:spacing w:after="0"/>
        <w:jc w:val="both"/>
      </w:pPr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10</w:t>
      </w:r>
    </w:p>
    <w:p w:rsidR="00AE27CF" w:rsidRDefault="00AE27CF" w:rsidP="009202F5">
      <w:pPr>
        <w:spacing w:after="0"/>
        <w:jc w:val="both"/>
      </w:pPr>
      <w:r>
        <w:t>W sprawach nie uregulowanych niniejszą umową zastosowanie mają przepisy Kodeksu cywilnego.</w:t>
      </w:r>
    </w:p>
    <w:p w:rsidR="00AE27CF" w:rsidRDefault="00AE27CF" w:rsidP="009202F5">
      <w:pPr>
        <w:spacing w:after="0"/>
        <w:jc w:val="both"/>
      </w:pPr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11</w:t>
      </w:r>
    </w:p>
    <w:p w:rsidR="00AE27CF" w:rsidRDefault="00AE27CF" w:rsidP="009202F5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AE27CF" w:rsidRDefault="00AE27CF" w:rsidP="009202F5">
      <w:pPr>
        <w:spacing w:after="0"/>
        <w:jc w:val="both"/>
      </w:pPr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12</w:t>
      </w:r>
    </w:p>
    <w:p w:rsidR="00AE27CF" w:rsidRDefault="00AE27CF" w:rsidP="009202F5">
      <w:pPr>
        <w:spacing w:after="0"/>
        <w:jc w:val="both"/>
      </w:pPr>
      <w:r>
        <w:t>Umowę sporządzono w dwóch jednobrzmiących egzemplarzach po jednym dla każdej ze stron.</w:t>
      </w: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  <w:r>
        <w:t xml:space="preserve">                        Wykonawca:                                                                      Zamawiający :        </w:t>
      </w:r>
    </w:p>
    <w:p w:rsidR="00AE27CF" w:rsidRDefault="00AE27CF" w:rsidP="009202F5">
      <w:pPr>
        <w:spacing w:after="0"/>
        <w:jc w:val="both"/>
      </w:pPr>
      <w:bookmarkStart w:id="0" w:name="_GoBack"/>
      <w:bookmarkEnd w:id="0"/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237993" w:rsidRDefault="00237993" w:rsidP="009202F5">
      <w:pPr>
        <w:spacing w:after="0"/>
      </w:pPr>
    </w:p>
    <w:sectPr w:rsidR="002379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7D" w:rsidRDefault="00AE0E7D" w:rsidP="00AE0E7D">
      <w:pPr>
        <w:spacing w:after="0" w:line="240" w:lineRule="auto"/>
      </w:pPr>
      <w:r>
        <w:separator/>
      </w:r>
    </w:p>
  </w:endnote>
  <w:endnote w:type="continuationSeparator" w:id="0">
    <w:p w:rsidR="00AE0E7D" w:rsidRDefault="00AE0E7D" w:rsidP="00A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124498"/>
      <w:docPartObj>
        <w:docPartGallery w:val="Page Numbers (Bottom of Page)"/>
        <w:docPartUnique/>
      </w:docPartObj>
    </w:sdtPr>
    <w:sdtContent>
      <w:p w:rsidR="00AE0E7D" w:rsidRDefault="00AE0E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0E7D" w:rsidRDefault="00A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7D" w:rsidRDefault="00AE0E7D" w:rsidP="00AE0E7D">
      <w:pPr>
        <w:spacing w:after="0" w:line="240" w:lineRule="auto"/>
      </w:pPr>
      <w:r>
        <w:separator/>
      </w:r>
    </w:p>
  </w:footnote>
  <w:footnote w:type="continuationSeparator" w:id="0">
    <w:p w:rsidR="00AE0E7D" w:rsidRDefault="00AE0E7D" w:rsidP="00AE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937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23179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A1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C3EE6"/>
    <w:multiLevelType w:val="hybridMultilevel"/>
    <w:tmpl w:val="4AE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014"/>
    <w:multiLevelType w:val="hybridMultilevel"/>
    <w:tmpl w:val="CC289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5FE7"/>
    <w:multiLevelType w:val="hybridMultilevel"/>
    <w:tmpl w:val="AD6A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956"/>
    <w:multiLevelType w:val="hybridMultilevel"/>
    <w:tmpl w:val="6D3A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0766"/>
    <w:multiLevelType w:val="multilevel"/>
    <w:tmpl w:val="99FCC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A21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0B730A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353E66"/>
    <w:multiLevelType w:val="hybridMultilevel"/>
    <w:tmpl w:val="B472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51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CF"/>
    <w:rsid w:val="00237993"/>
    <w:rsid w:val="009202F5"/>
    <w:rsid w:val="00AE0E7D"/>
    <w:rsid w:val="00A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CC8"/>
  <w15:chartTrackingRefBased/>
  <w15:docId w15:val="{0287DF4D-98ED-4BDC-9A03-C4459B1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E7D"/>
  </w:style>
  <w:style w:type="paragraph" w:styleId="Stopka">
    <w:name w:val="footer"/>
    <w:basedOn w:val="Normalny"/>
    <w:link w:val="Stopka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2020-05-07T09:52:00Z</dcterms:created>
  <dcterms:modified xsi:type="dcterms:W3CDTF">2020-05-07T10:04:00Z</dcterms:modified>
</cp:coreProperties>
</file>