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32"/>
        <w:gridCol w:w="2616"/>
        <w:gridCol w:w="5266"/>
        <w:gridCol w:w="874"/>
      </w:tblGrid>
      <w:tr w:rsidR="00B34A0D" w14:paraId="15F981DD" w14:textId="77777777" w:rsidTr="00561720">
        <w:tc>
          <w:tcPr>
            <w:tcW w:w="534" w:type="dxa"/>
            <w:vAlign w:val="center"/>
          </w:tcPr>
          <w:p w14:paraId="23EDB99C" w14:textId="77777777" w:rsidR="00B34A0D" w:rsidRDefault="00B34A0D" w:rsidP="00561720">
            <w:pPr>
              <w:contextualSpacing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Lp.</w:t>
            </w:r>
          </w:p>
        </w:tc>
        <w:tc>
          <w:tcPr>
            <w:tcW w:w="2409" w:type="dxa"/>
            <w:vAlign w:val="center"/>
          </w:tcPr>
          <w:p w14:paraId="71F64C4B" w14:textId="77777777" w:rsidR="00B34A0D" w:rsidRDefault="00B34A0D" w:rsidP="00561720">
            <w:pPr>
              <w:contextualSpacing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Nazwa</w:t>
            </w:r>
          </w:p>
        </w:tc>
        <w:tc>
          <w:tcPr>
            <w:tcW w:w="5387" w:type="dxa"/>
            <w:vAlign w:val="center"/>
          </w:tcPr>
          <w:p w14:paraId="10D9C30C" w14:textId="77777777" w:rsidR="00B34A0D" w:rsidRDefault="00B34A0D" w:rsidP="00561720">
            <w:pPr>
              <w:contextualSpacing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Parametry</w:t>
            </w:r>
          </w:p>
        </w:tc>
        <w:tc>
          <w:tcPr>
            <w:tcW w:w="882" w:type="dxa"/>
            <w:vAlign w:val="center"/>
          </w:tcPr>
          <w:p w14:paraId="0D1C691F" w14:textId="77777777" w:rsidR="00B34A0D" w:rsidRDefault="00B34A0D" w:rsidP="00561720">
            <w:pPr>
              <w:contextualSpacing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Ilość</w:t>
            </w:r>
          </w:p>
        </w:tc>
      </w:tr>
      <w:tr w:rsidR="00B34A0D" w14:paraId="12631882" w14:textId="77777777" w:rsidTr="00561720">
        <w:tc>
          <w:tcPr>
            <w:tcW w:w="534" w:type="dxa"/>
            <w:vAlign w:val="center"/>
          </w:tcPr>
          <w:p w14:paraId="1FF7A639" w14:textId="77777777" w:rsidR="00B34A0D" w:rsidRDefault="00B34A0D" w:rsidP="00561720">
            <w:pPr>
              <w:contextualSpacing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</w:t>
            </w:r>
          </w:p>
        </w:tc>
        <w:tc>
          <w:tcPr>
            <w:tcW w:w="2409" w:type="dxa"/>
            <w:vAlign w:val="center"/>
          </w:tcPr>
          <w:p w14:paraId="7AB08F40" w14:textId="77777777" w:rsidR="00B34A0D" w:rsidRDefault="00B34A0D" w:rsidP="00561720">
            <w:pPr>
              <w:contextualSpacing/>
              <w:rPr>
                <w:rFonts w:eastAsia="Calibri"/>
              </w:rPr>
            </w:pPr>
            <w:r>
              <w:rPr>
                <w:rFonts w:eastAsia="Calibri"/>
              </w:rPr>
              <w:t xml:space="preserve">Biurko narożne </w:t>
            </w:r>
          </w:p>
          <w:p w14:paraId="62749371" w14:textId="77777777" w:rsidR="00B34A0D" w:rsidRPr="00FC3F40" w:rsidRDefault="00B34A0D" w:rsidP="00561720">
            <w:pPr>
              <w:contextualSpacing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(zdjęcie poglądowe</w:t>
            </w:r>
            <w:r w:rsidRPr="00FC3F40">
              <w:rPr>
                <w:rFonts w:eastAsia="Calibri"/>
                <w:sz w:val="20"/>
                <w:szCs w:val="20"/>
              </w:rPr>
              <w:t>)</w:t>
            </w:r>
          </w:p>
          <w:p w14:paraId="2D49465F" w14:textId="1EBDB5C6" w:rsidR="00B34A0D" w:rsidRDefault="00B34A0D" w:rsidP="00561720">
            <w:pPr>
              <w:contextualSpacing/>
              <w:rPr>
                <w:rFonts w:eastAsia="Calibri"/>
              </w:rPr>
            </w:pPr>
            <w:r>
              <w:rPr>
                <w:rFonts w:eastAsia="Calibri"/>
                <w:noProof/>
                <w:sz w:val="24"/>
                <w:szCs w:val="24"/>
                <w:lang w:eastAsia="pl-PL"/>
              </w:rPr>
              <w:drawing>
                <wp:inline distT="0" distB="0" distL="0" distR="0" wp14:anchorId="2D5B553F" wp14:editId="180BFB8B">
                  <wp:extent cx="1323975" cy="1209675"/>
                  <wp:effectExtent l="0" t="0" r="9525" b="9525"/>
                  <wp:docPr id="5" name="Obraz 5" descr="biurk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biurk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23975" cy="12096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87" w:type="dxa"/>
            <w:vAlign w:val="center"/>
          </w:tcPr>
          <w:p w14:paraId="6F1D68B3" w14:textId="77777777" w:rsidR="00B34A0D" w:rsidRDefault="00B34A0D" w:rsidP="00561720">
            <w:pPr>
              <w:contextualSpacing/>
              <w:rPr>
                <w:rFonts w:eastAsia="Calibri"/>
              </w:rPr>
            </w:pPr>
            <w:r>
              <w:rPr>
                <w:rFonts w:eastAsia="Calibri"/>
              </w:rPr>
              <w:t>- w kształcie litery „L”</w:t>
            </w:r>
          </w:p>
          <w:p w14:paraId="56469216" w14:textId="77777777" w:rsidR="00B34A0D" w:rsidRPr="00C321C5" w:rsidRDefault="00B34A0D" w:rsidP="00561720">
            <w:pPr>
              <w:contextualSpacing/>
              <w:rPr>
                <w:rFonts w:eastAsia="Calibri"/>
              </w:rPr>
            </w:pPr>
            <w:r>
              <w:rPr>
                <w:rFonts w:eastAsia="Calibri"/>
              </w:rPr>
              <w:t xml:space="preserve">- </w:t>
            </w:r>
            <w:r w:rsidRPr="00C321C5">
              <w:rPr>
                <w:rFonts w:eastAsia="Calibri"/>
              </w:rPr>
              <w:t>wymiary ok. 160/60 cm x 160/60 cm</w:t>
            </w:r>
          </w:p>
          <w:p w14:paraId="6C5F47F5" w14:textId="77777777" w:rsidR="00B34A0D" w:rsidRPr="00C321C5" w:rsidRDefault="00B34A0D" w:rsidP="00561720">
            <w:pPr>
              <w:contextualSpacing/>
              <w:rPr>
                <w:rFonts w:eastAsia="Calibri"/>
              </w:rPr>
            </w:pPr>
            <w:r w:rsidRPr="00C321C5">
              <w:rPr>
                <w:rFonts w:eastAsia="Calibri"/>
              </w:rPr>
              <w:t>wysokość ok. 76 cm</w:t>
            </w:r>
          </w:p>
          <w:p w14:paraId="1E586669" w14:textId="77777777" w:rsidR="00B34A0D" w:rsidRPr="00C321C5" w:rsidRDefault="00B34A0D" w:rsidP="00561720">
            <w:pPr>
              <w:ind w:right="-175"/>
              <w:rPr>
                <w:bCs/>
              </w:rPr>
            </w:pPr>
            <w:r w:rsidRPr="00C321C5">
              <w:rPr>
                <w:bCs/>
              </w:rPr>
              <w:t>- wykonane z</w:t>
            </w:r>
            <w:r>
              <w:rPr>
                <w:bCs/>
              </w:rPr>
              <w:t xml:space="preserve"> płyty laminowanej o grubości min</w:t>
            </w:r>
            <w:r w:rsidRPr="00C321C5">
              <w:rPr>
                <w:bCs/>
              </w:rPr>
              <w:t>. 18 mm</w:t>
            </w:r>
          </w:p>
          <w:p w14:paraId="405D8CE8" w14:textId="77777777" w:rsidR="00B34A0D" w:rsidRPr="00C321C5" w:rsidRDefault="00B34A0D" w:rsidP="00561720">
            <w:pPr>
              <w:contextualSpacing/>
              <w:rPr>
                <w:rFonts w:eastAsia="Calibri"/>
              </w:rPr>
            </w:pPr>
            <w:r w:rsidRPr="00C321C5">
              <w:rPr>
                <w:rFonts w:eastAsia="Calibri"/>
              </w:rPr>
              <w:t>- grubość blatu min. 25 mm</w:t>
            </w:r>
          </w:p>
          <w:p w14:paraId="5FF3740D" w14:textId="77777777" w:rsidR="00B34A0D" w:rsidRPr="00C321C5" w:rsidRDefault="00B34A0D" w:rsidP="00561720">
            <w:pPr>
              <w:contextualSpacing/>
              <w:rPr>
                <w:rFonts w:eastAsia="Calibri"/>
              </w:rPr>
            </w:pPr>
            <w:r w:rsidRPr="00C321C5">
              <w:rPr>
                <w:rFonts w:eastAsia="Calibri"/>
              </w:rPr>
              <w:t xml:space="preserve">- wyposażone w ruchomą półkę na klawiaturę </w:t>
            </w:r>
            <w:r>
              <w:rPr>
                <w:rFonts w:eastAsia="Calibri"/>
              </w:rPr>
              <w:t>wykonana z płyty meblowej laminowanej o gr. min. 18 mm, wysuwana na prowadnicach metalowych</w:t>
            </w:r>
          </w:p>
          <w:p w14:paraId="19B7F369" w14:textId="77777777" w:rsidR="00B34A0D" w:rsidRPr="00C321C5" w:rsidRDefault="00B34A0D" w:rsidP="00561720">
            <w:pPr>
              <w:contextualSpacing/>
              <w:rPr>
                <w:rFonts w:eastAsia="Calibri"/>
              </w:rPr>
            </w:pPr>
            <w:r w:rsidRPr="00C321C5">
              <w:rPr>
                <w:rFonts w:eastAsia="Calibri"/>
              </w:rPr>
              <w:t>- wyposażone w dwa otwory do poprowadzenia okablowania</w:t>
            </w:r>
          </w:p>
          <w:p w14:paraId="4101D112" w14:textId="77777777" w:rsidR="00B34A0D" w:rsidRDefault="00B34A0D" w:rsidP="00561720">
            <w:pPr>
              <w:contextualSpacing/>
              <w:rPr>
                <w:rFonts w:eastAsia="Calibri"/>
              </w:rPr>
            </w:pPr>
            <w:r w:rsidRPr="00C321C5">
              <w:rPr>
                <w:rFonts w:eastAsia="Calibri"/>
              </w:rPr>
              <w:t>- posadowione na nóżkach</w:t>
            </w:r>
          </w:p>
          <w:p w14:paraId="7DBE75C7" w14:textId="77777777" w:rsidR="00B34A0D" w:rsidRPr="00C321C5" w:rsidRDefault="00B34A0D" w:rsidP="00561720">
            <w:pPr>
              <w:contextualSpacing/>
              <w:rPr>
                <w:rFonts w:eastAsia="Calibri"/>
              </w:rPr>
            </w:pPr>
            <w:r>
              <w:rPr>
                <w:rFonts w:eastAsia="Calibri"/>
              </w:rPr>
              <w:t xml:space="preserve">- jedna ściana niezabudowana </w:t>
            </w:r>
          </w:p>
          <w:p w14:paraId="0EB9561F" w14:textId="77777777" w:rsidR="00B34A0D" w:rsidRDefault="00B34A0D" w:rsidP="00561720">
            <w:pPr>
              <w:contextualSpacing/>
              <w:rPr>
                <w:rFonts w:eastAsia="Calibri"/>
              </w:rPr>
            </w:pPr>
            <w:r w:rsidRPr="00C321C5">
              <w:rPr>
                <w:rFonts w:eastAsia="Calibri"/>
              </w:rPr>
              <w:t>- kolor do uzgodnienia z Zamawiającym</w:t>
            </w:r>
          </w:p>
        </w:tc>
        <w:tc>
          <w:tcPr>
            <w:tcW w:w="882" w:type="dxa"/>
            <w:vAlign w:val="center"/>
          </w:tcPr>
          <w:p w14:paraId="77299C6E" w14:textId="77777777" w:rsidR="00B34A0D" w:rsidRDefault="00B34A0D" w:rsidP="00561720">
            <w:pPr>
              <w:contextualSpacing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2</w:t>
            </w:r>
          </w:p>
        </w:tc>
      </w:tr>
      <w:tr w:rsidR="00B34A0D" w14:paraId="7CC3A091" w14:textId="77777777" w:rsidTr="00561720">
        <w:tc>
          <w:tcPr>
            <w:tcW w:w="534" w:type="dxa"/>
            <w:vAlign w:val="center"/>
          </w:tcPr>
          <w:p w14:paraId="7EAFE01B" w14:textId="77777777" w:rsidR="00B34A0D" w:rsidRDefault="00B34A0D" w:rsidP="00561720">
            <w:pPr>
              <w:contextualSpacing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2</w:t>
            </w:r>
          </w:p>
        </w:tc>
        <w:tc>
          <w:tcPr>
            <w:tcW w:w="2409" w:type="dxa"/>
            <w:vAlign w:val="center"/>
          </w:tcPr>
          <w:p w14:paraId="3C356472" w14:textId="77777777" w:rsidR="00B34A0D" w:rsidRDefault="00B34A0D" w:rsidP="00561720">
            <w:pPr>
              <w:contextualSpacing/>
              <w:rPr>
                <w:rFonts w:eastAsia="Calibri"/>
              </w:rPr>
            </w:pPr>
            <w:r>
              <w:rPr>
                <w:rFonts w:eastAsia="Calibri"/>
              </w:rPr>
              <w:t xml:space="preserve">Kontener biurowy z szufladami </w:t>
            </w:r>
          </w:p>
          <w:p w14:paraId="675B2DF9" w14:textId="77777777" w:rsidR="00B34A0D" w:rsidRPr="00FC3F40" w:rsidRDefault="00B34A0D" w:rsidP="00561720">
            <w:pPr>
              <w:contextualSpacing/>
              <w:rPr>
                <w:rFonts w:eastAsia="Calibri"/>
                <w:sz w:val="20"/>
                <w:szCs w:val="20"/>
              </w:rPr>
            </w:pPr>
            <w:r w:rsidRPr="00FC3F40">
              <w:rPr>
                <w:rFonts w:eastAsia="Calibri"/>
                <w:sz w:val="20"/>
                <w:szCs w:val="20"/>
              </w:rPr>
              <w:t>(</w:t>
            </w:r>
            <w:r>
              <w:rPr>
                <w:rFonts w:eastAsia="Calibri"/>
                <w:sz w:val="20"/>
                <w:szCs w:val="20"/>
              </w:rPr>
              <w:t>zdjęcie</w:t>
            </w:r>
            <w:r w:rsidRPr="00FC3F40">
              <w:rPr>
                <w:rFonts w:eastAsia="Calibri"/>
                <w:sz w:val="20"/>
                <w:szCs w:val="20"/>
              </w:rPr>
              <w:t xml:space="preserve"> poglądow</w:t>
            </w:r>
            <w:r>
              <w:rPr>
                <w:rFonts w:eastAsia="Calibri"/>
                <w:sz w:val="20"/>
                <w:szCs w:val="20"/>
              </w:rPr>
              <w:t>e</w:t>
            </w:r>
            <w:r w:rsidRPr="00FC3F40">
              <w:rPr>
                <w:rFonts w:eastAsia="Calibri"/>
                <w:sz w:val="20"/>
                <w:szCs w:val="20"/>
              </w:rPr>
              <w:t xml:space="preserve">) </w:t>
            </w:r>
          </w:p>
          <w:p w14:paraId="2FFF8B04" w14:textId="0632B474" w:rsidR="00B34A0D" w:rsidRDefault="00B34A0D" w:rsidP="00561720">
            <w:pPr>
              <w:contextualSpacing/>
              <w:rPr>
                <w:rFonts w:eastAsia="Calibri"/>
              </w:rPr>
            </w:pPr>
            <w:r>
              <w:rPr>
                <w:rFonts w:eastAsia="Calibri"/>
                <w:noProof/>
                <w:sz w:val="24"/>
                <w:szCs w:val="24"/>
                <w:lang w:eastAsia="pl-PL"/>
              </w:rPr>
              <w:drawing>
                <wp:inline distT="0" distB="0" distL="0" distR="0" wp14:anchorId="23E21553" wp14:editId="5394955B">
                  <wp:extent cx="1095375" cy="1104900"/>
                  <wp:effectExtent l="0" t="0" r="9525" b="0"/>
                  <wp:docPr id="4" name="Obraz 4" descr="kontene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kontene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5375" cy="1104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87" w:type="dxa"/>
            <w:vAlign w:val="center"/>
          </w:tcPr>
          <w:p w14:paraId="7984DEF5" w14:textId="77777777" w:rsidR="00B34A0D" w:rsidRPr="00D8217B" w:rsidRDefault="00B34A0D" w:rsidP="00561720">
            <w:pPr>
              <w:ind w:right="-175"/>
              <w:rPr>
                <w:bCs/>
              </w:rPr>
            </w:pPr>
            <w:r>
              <w:rPr>
                <w:bCs/>
              </w:rPr>
              <w:t xml:space="preserve">- </w:t>
            </w:r>
            <w:r w:rsidRPr="00D8217B">
              <w:rPr>
                <w:bCs/>
              </w:rPr>
              <w:t>kontener z możliw</w:t>
            </w:r>
            <w:r>
              <w:rPr>
                <w:bCs/>
              </w:rPr>
              <w:t>ością umieszczenia pod biurkiem</w:t>
            </w:r>
          </w:p>
          <w:p w14:paraId="796A5A48" w14:textId="77777777" w:rsidR="00B34A0D" w:rsidRPr="00D8217B" w:rsidRDefault="00B34A0D" w:rsidP="00561720">
            <w:pPr>
              <w:ind w:right="-175"/>
              <w:rPr>
                <w:bCs/>
              </w:rPr>
            </w:pPr>
            <w:r w:rsidRPr="00D8217B">
              <w:rPr>
                <w:bCs/>
              </w:rPr>
              <w:t xml:space="preserve">- wymiary: </w:t>
            </w:r>
          </w:p>
          <w:p w14:paraId="001670F9" w14:textId="77777777" w:rsidR="00B34A0D" w:rsidRPr="00D8217B" w:rsidRDefault="00B34A0D" w:rsidP="00561720">
            <w:pPr>
              <w:ind w:right="-175"/>
              <w:rPr>
                <w:bCs/>
                <w:color w:val="000000"/>
              </w:rPr>
            </w:pPr>
            <w:r w:rsidRPr="00D8217B">
              <w:rPr>
                <w:bCs/>
                <w:color w:val="000000"/>
              </w:rPr>
              <w:t>wysokość ok. 7</w:t>
            </w:r>
            <w:r>
              <w:rPr>
                <w:bCs/>
                <w:color w:val="000000"/>
              </w:rPr>
              <w:t>2</w:t>
            </w:r>
            <w:r w:rsidRPr="00D8217B">
              <w:rPr>
                <w:bCs/>
                <w:color w:val="000000"/>
              </w:rPr>
              <w:t xml:space="preserve"> cm </w:t>
            </w:r>
          </w:p>
          <w:p w14:paraId="77F8BAD3" w14:textId="77777777" w:rsidR="00B34A0D" w:rsidRPr="00D8217B" w:rsidRDefault="00B34A0D" w:rsidP="00561720">
            <w:pPr>
              <w:ind w:right="-175"/>
              <w:rPr>
                <w:bCs/>
                <w:color w:val="000000"/>
              </w:rPr>
            </w:pPr>
            <w:r w:rsidRPr="00D8217B">
              <w:rPr>
                <w:bCs/>
                <w:color w:val="000000"/>
              </w:rPr>
              <w:t xml:space="preserve">szerokość </w:t>
            </w:r>
            <w:r>
              <w:rPr>
                <w:bCs/>
                <w:color w:val="000000"/>
              </w:rPr>
              <w:t>ok.</w:t>
            </w:r>
            <w:r w:rsidRPr="00D8217B">
              <w:rPr>
                <w:bCs/>
                <w:color w:val="000000"/>
              </w:rPr>
              <w:t xml:space="preserve"> 40</w:t>
            </w:r>
            <w:r>
              <w:rPr>
                <w:bCs/>
                <w:color w:val="000000"/>
              </w:rPr>
              <w:t>-</w:t>
            </w:r>
            <w:r w:rsidRPr="00D8217B">
              <w:rPr>
                <w:bCs/>
                <w:color w:val="000000"/>
              </w:rPr>
              <w:t xml:space="preserve">45 cm, </w:t>
            </w:r>
          </w:p>
          <w:p w14:paraId="1C241D9A" w14:textId="77777777" w:rsidR="00B34A0D" w:rsidRPr="00D8217B" w:rsidRDefault="00B34A0D" w:rsidP="00561720">
            <w:pPr>
              <w:ind w:right="-175"/>
              <w:rPr>
                <w:bCs/>
                <w:color w:val="000000"/>
              </w:rPr>
            </w:pPr>
            <w:r w:rsidRPr="00D8217B">
              <w:rPr>
                <w:bCs/>
                <w:color w:val="000000"/>
              </w:rPr>
              <w:t>głębokość o</w:t>
            </w:r>
            <w:r>
              <w:rPr>
                <w:bCs/>
                <w:color w:val="000000"/>
              </w:rPr>
              <w:t>k.</w:t>
            </w:r>
            <w:r w:rsidRPr="00D8217B">
              <w:rPr>
                <w:bCs/>
                <w:color w:val="000000"/>
              </w:rPr>
              <w:t xml:space="preserve"> </w:t>
            </w:r>
            <w:r>
              <w:rPr>
                <w:bCs/>
                <w:color w:val="000000"/>
              </w:rPr>
              <w:t>40-</w:t>
            </w:r>
            <w:r w:rsidRPr="00D8217B">
              <w:rPr>
                <w:bCs/>
                <w:color w:val="000000"/>
              </w:rPr>
              <w:t>50 cm.</w:t>
            </w:r>
          </w:p>
          <w:p w14:paraId="30906241" w14:textId="77777777" w:rsidR="00B34A0D" w:rsidRPr="00D8217B" w:rsidRDefault="00B34A0D" w:rsidP="00561720">
            <w:pPr>
              <w:ind w:right="-175"/>
              <w:rPr>
                <w:bCs/>
              </w:rPr>
            </w:pPr>
            <w:r>
              <w:rPr>
                <w:bCs/>
              </w:rPr>
              <w:t>-</w:t>
            </w:r>
            <w:r w:rsidRPr="00D8217B">
              <w:rPr>
                <w:bCs/>
              </w:rPr>
              <w:t xml:space="preserve"> wykonane z płyty laminowanej o grubości ok</w:t>
            </w:r>
            <w:r>
              <w:rPr>
                <w:bCs/>
              </w:rPr>
              <w:t>.</w:t>
            </w:r>
            <w:r w:rsidRPr="00D8217B">
              <w:rPr>
                <w:bCs/>
              </w:rPr>
              <w:t xml:space="preserve"> 18 mm</w:t>
            </w:r>
          </w:p>
          <w:p w14:paraId="2E163221" w14:textId="77777777" w:rsidR="00B34A0D" w:rsidRPr="00210CA3" w:rsidRDefault="00B34A0D" w:rsidP="00561720">
            <w:pPr>
              <w:rPr>
                <w:color w:val="000000"/>
              </w:rPr>
            </w:pPr>
            <w:r w:rsidRPr="00D8217B">
              <w:rPr>
                <w:color w:val="000000"/>
              </w:rPr>
              <w:t xml:space="preserve">- wykończone listwą PCV w kolorze płyty o grubości min. 2mm    </w:t>
            </w:r>
          </w:p>
          <w:p w14:paraId="248DDFA7" w14:textId="77777777" w:rsidR="00B34A0D" w:rsidRPr="00210CA3" w:rsidRDefault="00B34A0D" w:rsidP="00561720">
            <w:pPr>
              <w:rPr>
                <w:color w:val="000000"/>
              </w:rPr>
            </w:pPr>
            <w:r w:rsidRPr="00210CA3">
              <w:rPr>
                <w:color w:val="000000"/>
              </w:rPr>
              <w:t xml:space="preserve">- grubość blatu min. 18 </w:t>
            </w:r>
            <w:r>
              <w:rPr>
                <w:color w:val="000000"/>
              </w:rPr>
              <w:t>mm</w:t>
            </w:r>
          </w:p>
          <w:p w14:paraId="71C9BDF7" w14:textId="77777777" w:rsidR="00B34A0D" w:rsidRPr="00210CA3" w:rsidRDefault="00B34A0D" w:rsidP="00561720">
            <w:pPr>
              <w:rPr>
                <w:color w:val="000000"/>
              </w:rPr>
            </w:pPr>
            <w:r w:rsidRPr="00210CA3">
              <w:rPr>
                <w:color w:val="000000"/>
              </w:rPr>
              <w:t xml:space="preserve">- korpusy szuflad wykonane z płyty meblowej laminowanej o grubości ok.12 mm                                                                                                                              </w:t>
            </w:r>
          </w:p>
          <w:p w14:paraId="6389A4B0" w14:textId="77777777" w:rsidR="00B34A0D" w:rsidRPr="00D8217B" w:rsidRDefault="00B34A0D" w:rsidP="00561720">
            <w:pPr>
              <w:rPr>
                <w:color w:val="000000"/>
              </w:rPr>
            </w:pPr>
            <w:r w:rsidRPr="00210CA3">
              <w:rPr>
                <w:color w:val="000000"/>
              </w:rPr>
              <w:t>- fronty szuflad wykonane</w:t>
            </w:r>
            <w:r w:rsidRPr="00D8217B">
              <w:rPr>
                <w:color w:val="000000"/>
              </w:rPr>
              <w:t xml:space="preserve"> z płyty meblowej laminowanej o grubości </w:t>
            </w:r>
            <w:r>
              <w:rPr>
                <w:color w:val="000000"/>
              </w:rPr>
              <w:t>min</w:t>
            </w:r>
            <w:r w:rsidRPr="00D8217B">
              <w:rPr>
                <w:color w:val="000000"/>
              </w:rPr>
              <w:t>. 1</w:t>
            </w:r>
            <w:r>
              <w:rPr>
                <w:color w:val="000000"/>
              </w:rPr>
              <w:t>5</w:t>
            </w:r>
            <w:r w:rsidRPr="00D8217B">
              <w:rPr>
                <w:color w:val="000000"/>
              </w:rPr>
              <w:t xml:space="preserve"> mm    </w:t>
            </w:r>
          </w:p>
          <w:p w14:paraId="327FECCC" w14:textId="77777777" w:rsidR="00B34A0D" w:rsidRPr="00D8217B" w:rsidRDefault="00B34A0D" w:rsidP="00561720">
            <w:pPr>
              <w:rPr>
                <w:color w:val="000000"/>
              </w:rPr>
            </w:pPr>
            <w:r w:rsidRPr="00D8217B">
              <w:rPr>
                <w:color w:val="000000"/>
              </w:rPr>
              <w:t xml:space="preserve">- posadowiony na </w:t>
            </w:r>
            <w:r>
              <w:rPr>
                <w:color w:val="000000"/>
              </w:rPr>
              <w:t>kółkach</w:t>
            </w:r>
            <w:r w:rsidRPr="00D8217B">
              <w:rPr>
                <w:color w:val="000000"/>
              </w:rPr>
              <w:t xml:space="preserve">                                                                                            </w:t>
            </w:r>
          </w:p>
          <w:p w14:paraId="70AC276C" w14:textId="77777777" w:rsidR="00B34A0D" w:rsidRDefault="00B34A0D" w:rsidP="00561720">
            <w:pPr>
              <w:rPr>
                <w:color w:val="000000"/>
              </w:rPr>
            </w:pPr>
            <w:r w:rsidRPr="00D8217B">
              <w:rPr>
                <w:color w:val="000000"/>
              </w:rPr>
              <w:t xml:space="preserve">- centralny zamek patentowy      </w:t>
            </w:r>
          </w:p>
          <w:p w14:paraId="177147DB" w14:textId="77777777" w:rsidR="00B34A0D" w:rsidRPr="00D8217B" w:rsidRDefault="00B34A0D" w:rsidP="00561720">
            <w:pPr>
              <w:rPr>
                <w:color w:val="000000"/>
              </w:rPr>
            </w:pPr>
            <w:r w:rsidRPr="00D8217B">
              <w:rPr>
                <w:color w:val="000000"/>
              </w:rPr>
              <w:t>- uchwyty do szuflad satyna, rozstaw ok. 1</w:t>
            </w:r>
            <w:r>
              <w:rPr>
                <w:color w:val="000000"/>
              </w:rPr>
              <w:t>30</w:t>
            </w:r>
            <w:r w:rsidRPr="00D8217B">
              <w:rPr>
                <w:color w:val="000000"/>
              </w:rPr>
              <w:t xml:space="preserve"> mm   </w:t>
            </w:r>
          </w:p>
          <w:p w14:paraId="6FDE6C81" w14:textId="77777777" w:rsidR="00B34A0D" w:rsidRPr="00D8217B" w:rsidRDefault="00B34A0D" w:rsidP="00561720">
            <w:pPr>
              <w:rPr>
                <w:color w:val="000000"/>
              </w:rPr>
            </w:pPr>
            <w:r w:rsidRPr="00D8217B">
              <w:rPr>
                <w:color w:val="000000"/>
              </w:rPr>
              <w:t xml:space="preserve">- </w:t>
            </w:r>
            <w:r>
              <w:rPr>
                <w:color w:val="000000"/>
              </w:rPr>
              <w:t xml:space="preserve">3-4 </w:t>
            </w:r>
            <w:r w:rsidRPr="00D8217B">
              <w:rPr>
                <w:color w:val="000000"/>
              </w:rPr>
              <w:t>szuflady na metalowych, rolkowych prowadnicach</w:t>
            </w:r>
          </w:p>
          <w:p w14:paraId="42F589CC" w14:textId="77777777" w:rsidR="00B34A0D" w:rsidRDefault="00B34A0D" w:rsidP="00561720">
            <w:pPr>
              <w:contextualSpacing/>
              <w:rPr>
                <w:rFonts w:eastAsia="Calibri"/>
              </w:rPr>
            </w:pPr>
            <w:r>
              <w:rPr>
                <w:rFonts w:eastAsia="Calibri"/>
              </w:rPr>
              <w:t>- kolor do uzgodnienia z Zamawiającym</w:t>
            </w:r>
          </w:p>
        </w:tc>
        <w:tc>
          <w:tcPr>
            <w:tcW w:w="882" w:type="dxa"/>
            <w:vAlign w:val="center"/>
          </w:tcPr>
          <w:p w14:paraId="60B4378A" w14:textId="77777777" w:rsidR="00B34A0D" w:rsidRDefault="00B34A0D" w:rsidP="00561720">
            <w:pPr>
              <w:contextualSpacing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2</w:t>
            </w:r>
          </w:p>
        </w:tc>
      </w:tr>
      <w:tr w:rsidR="00B34A0D" w14:paraId="31D4DB0C" w14:textId="77777777" w:rsidTr="00561720">
        <w:tc>
          <w:tcPr>
            <w:tcW w:w="534" w:type="dxa"/>
            <w:vAlign w:val="center"/>
          </w:tcPr>
          <w:p w14:paraId="77F3C90B" w14:textId="77777777" w:rsidR="00B34A0D" w:rsidRDefault="00B34A0D" w:rsidP="00561720">
            <w:pPr>
              <w:contextualSpacing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3</w:t>
            </w:r>
          </w:p>
        </w:tc>
        <w:tc>
          <w:tcPr>
            <w:tcW w:w="2409" w:type="dxa"/>
            <w:vAlign w:val="center"/>
          </w:tcPr>
          <w:p w14:paraId="5E749A43" w14:textId="77777777" w:rsidR="00B34A0D" w:rsidRDefault="00B34A0D" w:rsidP="00561720">
            <w:pPr>
              <w:contextualSpacing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</w:rPr>
              <w:t xml:space="preserve">Szafa dwudrzwiowa z zamkami na dokumenty </w:t>
            </w:r>
            <w:r w:rsidRPr="00FC3F40">
              <w:rPr>
                <w:rFonts w:eastAsia="Calibri"/>
                <w:sz w:val="20"/>
                <w:szCs w:val="20"/>
              </w:rPr>
              <w:t>(</w:t>
            </w:r>
            <w:r>
              <w:rPr>
                <w:rFonts w:eastAsia="Calibri"/>
                <w:sz w:val="20"/>
                <w:szCs w:val="20"/>
              </w:rPr>
              <w:t>zdjęcie poglądowe</w:t>
            </w:r>
            <w:r w:rsidRPr="00FC3F40">
              <w:rPr>
                <w:rFonts w:eastAsia="Calibri"/>
                <w:sz w:val="20"/>
                <w:szCs w:val="20"/>
              </w:rPr>
              <w:t>)</w:t>
            </w:r>
          </w:p>
          <w:p w14:paraId="3A4EF281" w14:textId="7A6CE349" w:rsidR="00B34A0D" w:rsidRDefault="00B34A0D" w:rsidP="00561720">
            <w:pPr>
              <w:contextualSpacing/>
              <w:rPr>
                <w:rFonts w:eastAsia="Calibri"/>
              </w:rPr>
            </w:pPr>
            <w:r>
              <w:rPr>
                <w:rFonts w:eastAsia="Calibri"/>
                <w:noProof/>
                <w:sz w:val="20"/>
                <w:szCs w:val="20"/>
                <w:lang w:eastAsia="pl-PL"/>
              </w:rPr>
              <w:drawing>
                <wp:inline distT="0" distB="0" distL="0" distR="0" wp14:anchorId="3358D6E9" wp14:editId="7F8A5F09">
                  <wp:extent cx="1057275" cy="1533525"/>
                  <wp:effectExtent l="0" t="0" r="9525" b="9525"/>
                  <wp:docPr id="3" name="Obraz 3" descr="szaf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szaf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57275" cy="1533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87" w:type="dxa"/>
            <w:vAlign w:val="center"/>
          </w:tcPr>
          <w:p w14:paraId="01BA0380" w14:textId="77777777" w:rsidR="00B34A0D" w:rsidRDefault="00B34A0D" w:rsidP="00561720">
            <w:pPr>
              <w:contextualSpacing/>
              <w:rPr>
                <w:rFonts w:eastAsia="Calibri"/>
              </w:rPr>
            </w:pPr>
            <w:r>
              <w:rPr>
                <w:rFonts w:eastAsia="Calibri"/>
              </w:rPr>
              <w:t xml:space="preserve">- wymiary: </w:t>
            </w:r>
          </w:p>
          <w:p w14:paraId="582507A9" w14:textId="77777777" w:rsidR="00B34A0D" w:rsidRDefault="00B34A0D" w:rsidP="00561720">
            <w:pPr>
              <w:contextualSpacing/>
              <w:rPr>
                <w:rFonts w:eastAsia="Calibri"/>
              </w:rPr>
            </w:pPr>
            <w:r>
              <w:rPr>
                <w:rFonts w:eastAsia="Calibri"/>
              </w:rPr>
              <w:t>szerokość ok. 120 cm</w:t>
            </w:r>
          </w:p>
          <w:p w14:paraId="1FA3C726" w14:textId="77777777" w:rsidR="00B34A0D" w:rsidRDefault="00B34A0D" w:rsidP="00561720">
            <w:pPr>
              <w:contextualSpacing/>
              <w:rPr>
                <w:rFonts w:eastAsia="Calibri"/>
              </w:rPr>
            </w:pPr>
            <w:r>
              <w:rPr>
                <w:rFonts w:eastAsia="Calibri"/>
              </w:rPr>
              <w:t>głębokość ok. 50 cm</w:t>
            </w:r>
          </w:p>
          <w:p w14:paraId="691BC4BC" w14:textId="77777777" w:rsidR="00B34A0D" w:rsidRDefault="00B34A0D" w:rsidP="00561720">
            <w:pPr>
              <w:contextualSpacing/>
              <w:rPr>
                <w:rFonts w:eastAsia="Calibri"/>
              </w:rPr>
            </w:pPr>
            <w:r>
              <w:rPr>
                <w:rFonts w:eastAsia="Calibri"/>
              </w:rPr>
              <w:t>wysokość ok. 190 cm</w:t>
            </w:r>
          </w:p>
          <w:p w14:paraId="69574885" w14:textId="77777777" w:rsidR="00B34A0D" w:rsidRDefault="00B34A0D" w:rsidP="00561720">
            <w:pPr>
              <w:contextualSpacing/>
              <w:rPr>
                <w:rFonts w:eastAsia="Calibri"/>
              </w:rPr>
            </w:pPr>
            <w:r>
              <w:rPr>
                <w:rFonts w:eastAsia="Calibri"/>
              </w:rPr>
              <w:t>- korpus wykonany z płyty meblowej laminowanej o gr. min. 18 mm</w:t>
            </w:r>
          </w:p>
          <w:p w14:paraId="5486098E" w14:textId="77777777" w:rsidR="00B34A0D" w:rsidRDefault="00B34A0D" w:rsidP="00561720">
            <w:pPr>
              <w:contextualSpacing/>
              <w:rPr>
                <w:rFonts w:eastAsia="Calibri"/>
              </w:rPr>
            </w:pPr>
            <w:r>
              <w:rPr>
                <w:rFonts w:eastAsia="Calibri"/>
              </w:rPr>
              <w:t>- szafa dwudrzwiowa</w:t>
            </w:r>
          </w:p>
          <w:p w14:paraId="3529745D" w14:textId="77777777" w:rsidR="00B34A0D" w:rsidRDefault="00B34A0D" w:rsidP="00561720">
            <w:pPr>
              <w:contextualSpacing/>
              <w:rPr>
                <w:rFonts w:eastAsia="Calibri"/>
              </w:rPr>
            </w:pPr>
            <w:r>
              <w:rPr>
                <w:rFonts w:eastAsia="Calibri"/>
              </w:rPr>
              <w:t xml:space="preserve">- drzwi przesuwne, zamykane na zamki </w:t>
            </w:r>
          </w:p>
          <w:p w14:paraId="1261DD38" w14:textId="77777777" w:rsidR="00B34A0D" w:rsidRDefault="00B34A0D" w:rsidP="00561720">
            <w:pPr>
              <w:contextualSpacing/>
              <w:rPr>
                <w:rFonts w:eastAsia="Calibri"/>
              </w:rPr>
            </w:pPr>
            <w:r>
              <w:rPr>
                <w:rFonts w:eastAsia="Calibri"/>
              </w:rPr>
              <w:t>- w środku podzielona pół (na dwa przedziały),</w:t>
            </w:r>
          </w:p>
          <w:p w14:paraId="4F70611E" w14:textId="77777777" w:rsidR="00B34A0D" w:rsidRDefault="00B34A0D" w:rsidP="00561720">
            <w:pPr>
              <w:contextualSpacing/>
              <w:rPr>
                <w:rFonts w:eastAsia="Calibri"/>
              </w:rPr>
            </w:pPr>
            <w:r>
              <w:rPr>
                <w:rFonts w:eastAsia="Calibri"/>
              </w:rPr>
              <w:t>- półki 5 szt. wykonane z płyty meblowej laminowanej i grubości min. 18 mm</w:t>
            </w:r>
          </w:p>
          <w:p w14:paraId="254AA972" w14:textId="77777777" w:rsidR="00B34A0D" w:rsidRDefault="00B34A0D" w:rsidP="00561720">
            <w:pPr>
              <w:contextualSpacing/>
              <w:rPr>
                <w:rFonts w:eastAsia="Calibri"/>
              </w:rPr>
            </w:pPr>
            <w:r>
              <w:rPr>
                <w:rFonts w:eastAsia="Calibri"/>
              </w:rPr>
              <w:t>- wykończone listą PCV w kolorze płyty o grubości min. 2 mm</w:t>
            </w:r>
          </w:p>
          <w:p w14:paraId="3C534352" w14:textId="77777777" w:rsidR="00B34A0D" w:rsidRDefault="00B34A0D" w:rsidP="00561720">
            <w:pPr>
              <w:contextualSpacing/>
              <w:rPr>
                <w:rFonts w:eastAsia="Calibri"/>
              </w:rPr>
            </w:pPr>
            <w:r>
              <w:rPr>
                <w:rFonts w:eastAsia="Calibri"/>
              </w:rPr>
              <w:t>- posadowiona na nóżkach</w:t>
            </w:r>
          </w:p>
          <w:p w14:paraId="614A7083" w14:textId="77777777" w:rsidR="00B34A0D" w:rsidRDefault="00B34A0D" w:rsidP="00561720">
            <w:pPr>
              <w:contextualSpacing/>
              <w:rPr>
                <w:rFonts w:eastAsia="Calibri"/>
              </w:rPr>
            </w:pPr>
            <w:r>
              <w:rPr>
                <w:rFonts w:eastAsia="Calibri"/>
              </w:rPr>
              <w:t>- kolor do uzgodnienia z Zamawiającym</w:t>
            </w:r>
          </w:p>
        </w:tc>
        <w:tc>
          <w:tcPr>
            <w:tcW w:w="882" w:type="dxa"/>
            <w:vAlign w:val="center"/>
          </w:tcPr>
          <w:p w14:paraId="7FCB359E" w14:textId="77777777" w:rsidR="00B34A0D" w:rsidRDefault="00B34A0D" w:rsidP="00561720">
            <w:pPr>
              <w:contextualSpacing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2</w:t>
            </w:r>
          </w:p>
        </w:tc>
      </w:tr>
      <w:tr w:rsidR="00B34A0D" w14:paraId="045F3F35" w14:textId="77777777" w:rsidTr="00561720">
        <w:tc>
          <w:tcPr>
            <w:tcW w:w="534" w:type="dxa"/>
            <w:vAlign w:val="center"/>
          </w:tcPr>
          <w:p w14:paraId="4DE41D85" w14:textId="77777777" w:rsidR="00B34A0D" w:rsidRDefault="00B34A0D" w:rsidP="00561720">
            <w:pPr>
              <w:contextualSpacing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4</w:t>
            </w:r>
          </w:p>
        </w:tc>
        <w:tc>
          <w:tcPr>
            <w:tcW w:w="2409" w:type="dxa"/>
            <w:vAlign w:val="center"/>
          </w:tcPr>
          <w:p w14:paraId="434D6011" w14:textId="77777777" w:rsidR="00B34A0D" w:rsidRDefault="00B34A0D" w:rsidP="00561720">
            <w:pPr>
              <w:contextualSpacing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</w:rPr>
              <w:t xml:space="preserve">Szafa dwudrzwiowa z zamkami na dokumenty </w:t>
            </w:r>
            <w:r w:rsidRPr="00FC3F40">
              <w:rPr>
                <w:rFonts w:eastAsia="Calibri"/>
                <w:sz w:val="20"/>
                <w:szCs w:val="20"/>
              </w:rPr>
              <w:lastRenderedPageBreak/>
              <w:t>(</w:t>
            </w:r>
            <w:r>
              <w:rPr>
                <w:rFonts w:eastAsia="Calibri"/>
                <w:sz w:val="20"/>
                <w:szCs w:val="20"/>
              </w:rPr>
              <w:t>zdjęcie poglądowe</w:t>
            </w:r>
            <w:r w:rsidRPr="00FC3F40">
              <w:rPr>
                <w:rFonts w:eastAsia="Calibri"/>
                <w:sz w:val="20"/>
                <w:szCs w:val="20"/>
              </w:rPr>
              <w:t>)</w:t>
            </w:r>
          </w:p>
          <w:p w14:paraId="0A6B4379" w14:textId="77777777" w:rsidR="00B34A0D" w:rsidRDefault="00B34A0D" w:rsidP="00561720">
            <w:pPr>
              <w:contextualSpacing/>
              <w:rPr>
                <w:rFonts w:eastAsia="Calibri"/>
              </w:rPr>
            </w:pPr>
            <w:r>
              <w:rPr>
                <w:rFonts w:eastAsia="Calibri"/>
                <w:noProof/>
                <w:sz w:val="20"/>
                <w:szCs w:val="20"/>
              </w:rPr>
              <w:drawing>
                <wp:inline distT="0" distB="0" distL="0" distR="0" wp14:anchorId="24BABDF7" wp14:editId="2B1661A2">
                  <wp:extent cx="1057275" cy="1533525"/>
                  <wp:effectExtent l="0" t="0" r="0" b="0"/>
                  <wp:docPr id="1" name="Obraz 1" descr="C:\Users\a.chwedziak\AppData\Local\Microsoft\Windows\INetCache\Content.Word\szaf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C:\Users\a.chwedziak\AppData\Local\Microsoft\Windows\INetCache\Content.Word\szafa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57275" cy="1533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87" w:type="dxa"/>
            <w:vAlign w:val="center"/>
          </w:tcPr>
          <w:p w14:paraId="50081D85" w14:textId="77777777" w:rsidR="00B34A0D" w:rsidRDefault="00B34A0D" w:rsidP="00561720">
            <w:pPr>
              <w:contextualSpacing/>
              <w:rPr>
                <w:rFonts w:eastAsia="Calibri"/>
              </w:rPr>
            </w:pPr>
            <w:r>
              <w:rPr>
                <w:rFonts w:eastAsia="Calibri"/>
              </w:rPr>
              <w:lastRenderedPageBreak/>
              <w:t xml:space="preserve">- wymiary: </w:t>
            </w:r>
          </w:p>
          <w:p w14:paraId="626169BB" w14:textId="77777777" w:rsidR="00B34A0D" w:rsidRDefault="00B34A0D" w:rsidP="00561720">
            <w:pPr>
              <w:contextualSpacing/>
              <w:rPr>
                <w:rFonts w:eastAsia="Calibri"/>
              </w:rPr>
            </w:pPr>
            <w:r>
              <w:rPr>
                <w:rFonts w:eastAsia="Calibri"/>
              </w:rPr>
              <w:t>szerokość ok. 120 cm</w:t>
            </w:r>
          </w:p>
          <w:p w14:paraId="4E2212C9" w14:textId="77777777" w:rsidR="00B34A0D" w:rsidRDefault="00B34A0D" w:rsidP="00561720">
            <w:pPr>
              <w:contextualSpacing/>
              <w:rPr>
                <w:rFonts w:eastAsia="Calibri"/>
              </w:rPr>
            </w:pPr>
            <w:r>
              <w:rPr>
                <w:rFonts w:eastAsia="Calibri"/>
              </w:rPr>
              <w:lastRenderedPageBreak/>
              <w:t>głębokość ok. 50 cm</w:t>
            </w:r>
          </w:p>
          <w:p w14:paraId="0C37796C" w14:textId="77777777" w:rsidR="00B34A0D" w:rsidRDefault="00B34A0D" w:rsidP="00561720">
            <w:pPr>
              <w:contextualSpacing/>
              <w:rPr>
                <w:rFonts w:eastAsia="Calibri"/>
              </w:rPr>
            </w:pPr>
            <w:r>
              <w:rPr>
                <w:rFonts w:eastAsia="Calibri"/>
              </w:rPr>
              <w:t>wysokość ok. 220 cm</w:t>
            </w:r>
          </w:p>
          <w:p w14:paraId="4739D3E3" w14:textId="77777777" w:rsidR="00B34A0D" w:rsidRDefault="00B34A0D" w:rsidP="00561720">
            <w:pPr>
              <w:contextualSpacing/>
              <w:rPr>
                <w:rFonts w:eastAsia="Calibri"/>
              </w:rPr>
            </w:pPr>
            <w:r>
              <w:rPr>
                <w:rFonts w:eastAsia="Calibri"/>
              </w:rPr>
              <w:t>- korpus wykonany z płyty meblowej laminowanej o gr. min. 18 mm</w:t>
            </w:r>
          </w:p>
          <w:p w14:paraId="10829963" w14:textId="77777777" w:rsidR="00B34A0D" w:rsidRDefault="00B34A0D" w:rsidP="00561720">
            <w:pPr>
              <w:contextualSpacing/>
              <w:rPr>
                <w:rFonts w:eastAsia="Calibri"/>
              </w:rPr>
            </w:pPr>
            <w:r>
              <w:rPr>
                <w:rFonts w:eastAsia="Calibri"/>
              </w:rPr>
              <w:t>- szafa dwudrzwiowa</w:t>
            </w:r>
          </w:p>
          <w:p w14:paraId="7D433058" w14:textId="77777777" w:rsidR="00B34A0D" w:rsidRDefault="00B34A0D" w:rsidP="00561720">
            <w:pPr>
              <w:contextualSpacing/>
              <w:rPr>
                <w:rFonts w:eastAsia="Calibri"/>
              </w:rPr>
            </w:pPr>
            <w:r>
              <w:rPr>
                <w:rFonts w:eastAsia="Calibri"/>
              </w:rPr>
              <w:t xml:space="preserve">- drzwi przesuwne, zamykane na zamki </w:t>
            </w:r>
          </w:p>
          <w:p w14:paraId="15A2A7D1" w14:textId="77777777" w:rsidR="00B34A0D" w:rsidRDefault="00B34A0D" w:rsidP="00561720">
            <w:pPr>
              <w:contextualSpacing/>
              <w:rPr>
                <w:rFonts w:eastAsia="Calibri"/>
              </w:rPr>
            </w:pPr>
            <w:r>
              <w:rPr>
                <w:rFonts w:eastAsia="Calibri"/>
              </w:rPr>
              <w:t>- w środku podzielona pół (na dwa przedziały),</w:t>
            </w:r>
          </w:p>
          <w:p w14:paraId="1C0CBC8B" w14:textId="77777777" w:rsidR="00B34A0D" w:rsidRDefault="00B34A0D" w:rsidP="00561720">
            <w:pPr>
              <w:contextualSpacing/>
              <w:rPr>
                <w:rFonts w:eastAsia="Calibri"/>
              </w:rPr>
            </w:pPr>
            <w:r>
              <w:rPr>
                <w:rFonts w:eastAsia="Calibri"/>
              </w:rPr>
              <w:t>- półki 5 szt. wykonane z płyty meblowej laminowanej i grubości min. 18 mm</w:t>
            </w:r>
          </w:p>
          <w:p w14:paraId="2FA9DC24" w14:textId="77777777" w:rsidR="00B34A0D" w:rsidRDefault="00B34A0D" w:rsidP="00561720">
            <w:pPr>
              <w:contextualSpacing/>
              <w:rPr>
                <w:rFonts w:eastAsia="Calibri"/>
              </w:rPr>
            </w:pPr>
            <w:r>
              <w:rPr>
                <w:rFonts w:eastAsia="Calibri"/>
              </w:rPr>
              <w:t>- wykończone listą PCV w kolorze płyty o grubości min. 2 mm</w:t>
            </w:r>
          </w:p>
          <w:p w14:paraId="226F1B09" w14:textId="77777777" w:rsidR="00B34A0D" w:rsidRDefault="00B34A0D" w:rsidP="00561720">
            <w:pPr>
              <w:contextualSpacing/>
              <w:rPr>
                <w:rFonts w:eastAsia="Calibri"/>
              </w:rPr>
            </w:pPr>
            <w:r>
              <w:rPr>
                <w:rFonts w:eastAsia="Calibri"/>
              </w:rPr>
              <w:t>- posadowiona na nóżkach</w:t>
            </w:r>
          </w:p>
          <w:p w14:paraId="1B6CE676" w14:textId="77777777" w:rsidR="00B34A0D" w:rsidRPr="00C21CBA" w:rsidRDefault="00B34A0D" w:rsidP="00561720">
            <w:pPr>
              <w:contextualSpacing/>
              <w:rPr>
                <w:rFonts w:eastAsia="Calibri"/>
              </w:rPr>
            </w:pPr>
            <w:r>
              <w:rPr>
                <w:rFonts w:eastAsia="Calibri"/>
              </w:rPr>
              <w:t>- kolor do uzgodnienia z Zamawiającym</w:t>
            </w:r>
          </w:p>
        </w:tc>
        <w:tc>
          <w:tcPr>
            <w:tcW w:w="882" w:type="dxa"/>
            <w:vAlign w:val="center"/>
          </w:tcPr>
          <w:p w14:paraId="3BD20D91" w14:textId="77777777" w:rsidR="00B34A0D" w:rsidRDefault="00B34A0D" w:rsidP="00561720">
            <w:pPr>
              <w:contextualSpacing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lastRenderedPageBreak/>
              <w:t>2</w:t>
            </w:r>
          </w:p>
        </w:tc>
      </w:tr>
      <w:tr w:rsidR="00B34A0D" w14:paraId="02918C29" w14:textId="77777777" w:rsidTr="00561720">
        <w:tc>
          <w:tcPr>
            <w:tcW w:w="534" w:type="dxa"/>
            <w:vAlign w:val="center"/>
          </w:tcPr>
          <w:p w14:paraId="55088B53" w14:textId="77777777" w:rsidR="00B34A0D" w:rsidRDefault="00B34A0D" w:rsidP="00561720">
            <w:pPr>
              <w:contextualSpacing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lastRenderedPageBreak/>
              <w:t>5</w:t>
            </w:r>
          </w:p>
        </w:tc>
        <w:tc>
          <w:tcPr>
            <w:tcW w:w="2409" w:type="dxa"/>
            <w:vAlign w:val="center"/>
          </w:tcPr>
          <w:p w14:paraId="43D5DC66" w14:textId="77777777" w:rsidR="00B34A0D" w:rsidRDefault="00B34A0D" w:rsidP="00561720">
            <w:pPr>
              <w:contextualSpacing/>
              <w:rPr>
                <w:rFonts w:eastAsia="Calibri"/>
              </w:rPr>
            </w:pPr>
            <w:r>
              <w:rPr>
                <w:rFonts w:eastAsia="Calibri"/>
              </w:rPr>
              <w:t xml:space="preserve">Wieszak ścienny na ubrania </w:t>
            </w:r>
          </w:p>
          <w:p w14:paraId="7E750872" w14:textId="77777777" w:rsidR="00B34A0D" w:rsidRDefault="00B34A0D" w:rsidP="00561720">
            <w:pPr>
              <w:contextualSpacing/>
              <w:rPr>
                <w:rFonts w:eastAsia="Calibri"/>
                <w:sz w:val="20"/>
                <w:szCs w:val="20"/>
              </w:rPr>
            </w:pPr>
            <w:r w:rsidRPr="00FC3F40">
              <w:rPr>
                <w:rFonts w:eastAsia="Calibri"/>
                <w:sz w:val="20"/>
                <w:szCs w:val="20"/>
              </w:rPr>
              <w:t>(zdjęcie poglądowe)</w:t>
            </w:r>
          </w:p>
          <w:p w14:paraId="6AD203FC" w14:textId="5B392FA6" w:rsidR="00B34A0D" w:rsidRPr="00FC3F40" w:rsidRDefault="00B34A0D" w:rsidP="00561720">
            <w:pPr>
              <w:contextualSpacing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noProof/>
                <w:sz w:val="20"/>
                <w:szCs w:val="20"/>
                <w:lang w:eastAsia="pl-PL"/>
              </w:rPr>
              <w:drawing>
                <wp:inline distT="0" distB="0" distL="0" distR="0" wp14:anchorId="7239869A" wp14:editId="59E2573A">
                  <wp:extent cx="1524000" cy="990600"/>
                  <wp:effectExtent l="0" t="0" r="0" b="0"/>
                  <wp:docPr id="2" name="Obraz 2" descr="wieszak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wieszak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0" cy="990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87" w:type="dxa"/>
            <w:vAlign w:val="center"/>
          </w:tcPr>
          <w:p w14:paraId="15EFBD15" w14:textId="77777777" w:rsidR="00B34A0D" w:rsidRDefault="00B34A0D" w:rsidP="00561720">
            <w:pPr>
              <w:contextualSpacing/>
              <w:rPr>
                <w:rFonts w:eastAsia="Calibri"/>
              </w:rPr>
            </w:pPr>
            <w:r>
              <w:rPr>
                <w:rFonts w:eastAsia="Calibri"/>
              </w:rPr>
              <w:t xml:space="preserve">- wymiary: </w:t>
            </w:r>
          </w:p>
          <w:p w14:paraId="29357CB6" w14:textId="77777777" w:rsidR="00B34A0D" w:rsidRDefault="00B34A0D" w:rsidP="00561720">
            <w:pPr>
              <w:contextualSpacing/>
              <w:rPr>
                <w:rFonts w:eastAsia="Calibri"/>
              </w:rPr>
            </w:pPr>
            <w:r>
              <w:rPr>
                <w:rFonts w:eastAsia="Calibri"/>
              </w:rPr>
              <w:t>wysokość ok. 30 cm</w:t>
            </w:r>
          </w:p>
          <w:p w14:paraId="03FE20CC" w14:textId="77777777" w:rsidR="00B34A0D" w:rsidRDefault="00B34A0D" w:rsidP="00561720">
            <w:pPr>
              <w:contextualSpacing/>
              <w:rPr>
                <w:rFonts w:eastAsia="Calibri"/>
              </w:rPr>
            </w:pPr>
            <w:r>
              <w:rPr>
                <w:rFonts w:eastAsia="Calibri"/>
              </w:rPr>
              <w:t>szerokość ok. 50 cm</w:t>
            </w:r>
          </w:p>
          <w:p w14:paraId="473CDAF2" w14:textId="77777777" w:rsidR="00B34A0D" w:rsidRDefault="00B34A0D" w:rsidP="00561720">
            <w:pPr>
              <w:contextualSpacing/>
              <w:rPr>
                <w:rFonts w:eastAsia="Calibri"/>
              </w:rPr>
            </w:pPr>
            <w:r>
              <w:rPr>
                <w:rFonts w:eastAsia="Calibri"/>
              </w:rPr>
              <w:t>- posiadający 3 duże wieszaki (uchwyty) z trzema zaczepami: jeden duży i dwa mniejsze</w:t>
            </w:r>
          </w:p>
          <w:p w14:paraId="04A84F88" w14:textId="77777777" w:rsidR="00B34A0D" w:rsidRDefault="00B34A0D" w:rsidP="00561720">
            <w:pPr>
              <w:contextualSpacing/>
              <w:rPr>
                <w:rFonts w:eastAsia="Calibri"/>
              </w:rPr>
            </w:pPr>
            <w:r>
              <w:rPr>
                <w:rFonts w:eastAsia="Calibri"/>
              </w:rPr>
              <w:t>- wykonany z płyty laminowanej o grubości min. 18 mm</w:t>
            </w:r>
          </w:p>
          <w:p w14:paraId="47FFD12C" w14:textId="77777777" w:rsidR="00B34A0D" w:rsidRDefault="00B34A0D" w:rsidP="00561720">
            <w:pPr>
              <w:contextualSpacing/>
              <w:rPr>
                <w:rFonts w:eastAsia="Calibri"/>
              </w:rPr>
            </w:pPr>
            <w:r>
              <w:rPr>
                <w:rFonts w:eastAsia="Calibri"/>
              </w:rPr>
              <w:t>- wykończone listwą PCV w kolorze płyty o grubości min. 2 mm</w:t>
            </w:r>
          </w:p>
          <w:p w14:paraId="3C086ABD" w14:textId="77777777" w:rsidR="00B34A0D" w:rsidRDefault="00B34A0D" w:rsidP="00561720">
            <w:pPr>
              <w:contextualSpacing/>
              <w:rPr>
                <w:rFonts w:eastAsia="Calibri"/>
              </w:rPr>
            </w:pPr>
            <w:r>
              <w:rPr>
                <w:rFonts w:eastAsia="Calibri"/>
              </w:rPr>
              <w:t>- kolor do uzgodnienia z Zamawiającym</w:t>
            </w:r>
          </w:p>
        </w:tc>
        <w:tc>
          <w:tcPr>
            <w:tcW w:w="882" w:type="dxa"/>
            <w:vAlign w:val="center"/>
          </w:tcPr>
          <w:p w14:paraId="29F3A1C3" w14:textId="77777777" w:rsidR="00B34A0D" w:rsidRDefault="00B34A0D" w:rsidP="00561720">
            <w:pPr>
              <w:contextualSpacing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</w:t>
            </w:r>
          </w:p>
        </w:tc>
      </w:tr>
    </w:tbl>
    <w:p w14:paraId="5BB59EC2" w14:textId="0D56AF20" w:rsidR="00266132" w:rsidRPr="00F121E0" w:rsidRDefault="00266132" w:rsidP="0024458A">
      <w:pPr>
        <w:rPr>
          <w:rFonts w:ascii="Cambria" w:hAnsi="Cambria" w:cs="Arial"/>
          <w:sz w:val="24"/>
          <w:szCs w:val="24"/>
        </w:rPr>
      </w:pPr>
      <w:bookmarkStart w:id="0" w:name="_GoBack"/>
      <w:bookmarkEnd w:id="0"/>
      <w:r w:rsidRPr="00F121E0">
        <w:rPr>
          <w:rFonts w:ascii="Cambria" w:hAnsi="Cambria" w:cs="Arial"/>
          <w:sz w:val="24"/>
          <w:szCs w:val="24"/>
        </w:rPr>
        <w:t xml:space="preserve"> </w:t>
      </w:r>
    </w:p>
    <w:sectPr w:rsidR="00266132" w:rsidRPr="00F121E0" w:rsidSect="00B34A0D">
      <w:headerReference w:type="defaul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DAD59E8" w14:textId="77777777" w:rsidR="00101AC8" w:rsidRDefault="00101AC8" w:rsidP="00BF21B7">
      <w:pPr>
        <w:spacing w:after="0" w:line="240" w:lineRule="auto"/>
      </w:pPr>
      <w:r>
        <w:separator/>
      </w:r>
    </w:p>
  </w:endnote>
  <w:endnote w:type="continuationSeparator" w:id="0">
    <w:p w14:paraId="1E761D6C" w14:textId="77777777" w:rsidR="00101AC8" w:rsidRDefault="00101AC8" w:rsidP="00BF21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8933EF2" w14:textId="77777777" w:rsidR="00101AC8" w:rsidRDefault="00101AC8" w:rsidP="00BF21B7">
      <w:pPr>
        <w:spacing w:after="0" w:line="240" w:lineRule="auto"/>
      </w:pPr>
      <w:r>
        <w:separator/>
      </w:r>
    </w:p>
  </w:footnote>
  <w:footnote w:type="continuationSeparator" w:id="0">
    <w:p w14:paraId="03922FC3" w14:textId="77777777" w:rsidR="00101AC8" w:rsidRDefault="00101AC8" w:rsidP="00BF21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8C9AA17" w14:textId="0AEA7E97" w:rsidR="00BF21B7" w:rsidRDefault="00B62E8D" w:rsidP="00B62E8D">
    <w:pPr>
      <w:pStyle w:val="Nagwek"/>
      <w:jc w:val="right"/>
      <w:rPr>
        <w:i/>
      </w:rPr>
    </w:pPr>
    <w:r w:rsidRPr="00B62E8D">
      <w:rPr>
        <w:i/>
      </w:rPr>
      <w:t xml:space="preserve">Załącznik nr </w:t>
    </w:r>
    <w:r w:rsidR="00CC2DC9">
      <w:rPr>
        <w:i/>
      </w:rPr>
      <w:t>1 do SWZ</w:t>
    </w:r>
  </w:p>
  <w:p w14:paraId="600B0775" w14:textId="6EA44FA2" w:rsidR="00667EE8" w:rsidRPr="00667EE8" w:rsidRDefault="00667EE8" w:rsidP="00667EE8">
    <w:pPr>
      <w:pStyle w:val="Nagwek"/>
      <w:rPr>
        <w:sz w:val="24"/>
      </w:rPr>
    </w:pPr>
    <w:r w:rsidRPr="00667EE8">
      <w:rPr>
        <w:sz w:val="24"/>
      </w:rPr>
      <w:t>IRP.272.4.</w:t>
    </w:r>
    <w:r w:rsidR="00B34A0D">
      <w:rPr>
        <w:sz w:val="24"/>
      </w:rPr>
      <w:t>7</w:t>
    </w:r>
    <w:r w:rsidRPr="00667EE8">
      <w:rPr>
        <w:sz w:val="24"/>
      </w:rPr>
      <w:t>.202</w:t>
    </w:r>
    <w:r w:rsidR="00B34A0D">
      <w:rPr>
        <w:sz w:val="24"/>
      </w:rPr>
      <w:t>5</w:t>
    </w:r>
  </w:p>
  <w:p w14:paraId="2E5D5CB9" w14:textId="77777777" w:rsidR="00B62E8D" w:rsidRDefault="00B62E8D" w:rsidP="00B62E8D">
    <w:pPr>
      <w:pStyle w:val="Nagwek"/>
      <w:jc w:val="right"/>
      <w:rPr>
        <w:i/>
      </w:rPr>
    </w:pPr>
  </w:p>
  <w:p w14:paraId="0D3CC74B" w14:textId="63482F93" w:rsidR="00B34A0D" w:rsidRDefault="00B34A0D" w:rsidP="00B34A0D">
    <w:pPr>
      <w:pStyle w:val="Nagwek"/>
      <w:jc w:val="center"/>
      <w:rPr>
        <w:b/>
        <w:sz w:val="24"/>
      </w:rPr>
    </w:pPr>
    <w:r w:rsidRPr="00B34A0D">
      <w:rPr>
        <w:b/>
        <w:sz w:val="24"/>
      </w:rPr>
      <w:t>Opis przedmiotu zamówienia</w:t>
    </w:r>
  </w:p>
  <w:p w14:paraId="5CC6628F" w14:textId="77777777" w:rsidR="00B34A0D" w:rsidRPr="00B34A0D" w:rsidRDefault="00B34A0D" w:rsidP="00B34A0D">
    <w:pPr>
      <w:pStyle w:val="Nagwek"/>
      <w:jc w:val="center"/>
      <w:rPr>
        <w:b/>
        <w:sz w:val="2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303A7E"/>
    <w:multiLevelType w:val="hybridMultilevel"/>
    <w:tmpl w:val="01149FC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3746FB5"/>
    <w:multiLevelType w:val="multilevel"/>
    <w:tmpl w:val="653076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BED119B"/>
    <w:multiLevelType w:val="hybridMultilevel"/>
    <w:tmpl w:val="C4906EE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C6A37B0"/>
    <w:multiLevelType w:val="multilevel"/>
    <w:tmpl w:val="3AA422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E5566D0"/>
    <w:multiLevelType w:val="multilevel"/>
    <w:tmpl w:val="F10017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3620CD8"/>
    <w:multiLevelType w:val="multilevel"/>
    <w:tmpl w:val="B3FC48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561E0B9E"/>
    <w:multiLevelType w:val="multilevel"/>
    <w:tmpl w:val="CF56B9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5788344E"/>
    <w:multiLevelType w:val="hybridMultilevel"/>
    <w:tmpl w:val="4C1E8864"/>
    <w:lvl w:ilvl="0" w:tplc="0E3EB682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2400783"/>
    <w:multiLevelType w:val="multilevel"/>
    <w:tmpl w:val="98347E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62482FE7"/>
    <w:multiLevelType w:val="multilevel"/>
    <w:tmpl w:val="FC029D0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760B4DE5"/>
    <w:multiLevelType w:val="multilevel"/>
    <w:tmpl w:val="27B019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7"/>
  </w:num>
  <w:num w:numId="2">
    <w:abstractNumId w:val="0"/>
  </w:num>
  <w:num w:numId="3">
    <w:abstractNumId w:val="10"/>
  </w:num>
  <w:num w:numId="4">
    <w:abstractNumId w:val="2"/>
  </w:num>
  <w:num w:numId="5">
    <w:abstractNumId w:val="6"/>
  </w:num>
  <w:num w:numId="6">
    <w:abstractNumId w:val="3"/>
  </w:num>
  <w:num w:numId="7">
    <w:abstractNumId w:val="5"/>
  </w:num>
  <w:num w:numId="8">
    <w:abstractNumId w:val="4"/>
  </w:num>
  <w:num w:numId="9">
    <w:abstractNumId w:val="8"/>
  </w:num>
  <w:num w:numId="10">
    <w:abstractNumId w:val="9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5BC3"/>
    <w:rsid w:val="00051FAA"/>
    <w:rsid w:val="00094C9D"/>
    <w:rsid w:val="000972B0"/>
    <w:rsid w:val="000A2E91"/>
    <w:rsid w:val="00101AC8"/>
    <w:rsid w:val="00114CCD"/>
    <w:rsid w:val="00116754"/>
    <w:rsid w:val="001467B3"/>
    <w:rsid w:val="00162D55"/>
    <w:rsid w:val="001E5ED9"/>
    <w:rsid w:val="00212F23"/>
    <w:rsid w:val="0023344A"/>
    <w:rsid w:val="0024175F"/>
    <w:rsid w:val="0024458A"/>
    <w:rsid w:val="0025332F"/>
    <w:rsid w:val="00255188"/>
    <w:rsid w:val="00266132"/>
    <w:rsid w:val="00281548"/>
    <w:rsid w:val="00281965"/>
    <w:rsid w:val="002C3C43"/>
    <w:rsid w:val="002E0423"/>
    <w:rsid w:val="003009DC"/>
    <w:rsid w:val="0039366D"/>
    <w:rsid w:val="003A2549"/>
    <w:rsid w:val="003A35C8"/>
    <w:rsid w:val="003A74FC"/>
    <w:rsid w:val="003D105A"/>
    <w:rsid w:val="004267AF"/>
    <w:rsid w:val="00475629"/>
    <w:rsid w:val="0049494D"/>
    <w:rsid w:val="004B76AD"/>
    <w:rsid w:val="004D31F1"/>
    <w:rsid w:val="005416C8"/>
    <w:rsid w:val="0054644B"/>
    <w:rsid w:val="00667EE8"/>
    <w:rsid w:val="00670407"/>
    <w:rsid w:val="00670546"/>
    <w:rsid w:val="00703939"/>
    <w:rsid w:val="007316DF"/>
    <w:rsid w:val="00765011"/>
    <w:rsid w:val="00767341"/>
    <w:rsid w:val="0077053C"/>
    <w:rsid w:val="007A37D9"/>
    <w:rsid w:val="007B4D04"/>
    <w:rsid w:val="00816016"/>
    <w:rsid w:val="008E44D2"/>
    <w:rsid w:val="00935B54"/>
    <w:rsid w:val="00970EE5"/>
    <w:rsid w:val="009A49A6"/>
    <w:rsid w:val="009C61E7"/>
    <w:rsid w:val="00A21D8E"/>
    <w:rsid w:val="00A64E85"/>
    <w:rsid w:val="00A83EB1"/>
    <w:rsid w:val="00AF76AF"/>
    <w:rsid w:val="00B01D13"/>
    <w:rsid w:val="00B03C3A"/>
    <w:rsid w:val="00B34A0D"/>
    <w:rsid w:val="00B407E6"/>
    <w:rsid w:val="00B62E8D"/>
    <w:rsid w:val="00B75283"/>
    <w:rsid w:val="00B7651B"/>
    <w:rsid w:val="00BC41C3"/>
    <w:rsid w:val="00BD27E5"/>
    <w:rsid w:val="00BF21B7"/>
    <w:rsid w:val="00C040B1"/>
    <w:rsid w:val="00C76183"/>
    <w:rsid w:val="00CC2DC9"/>
    <w:rsid w:val="00DB5BC3"/>
    <w:rsid w:val="00DE2758"/>
    <w:rsid w:val="00DF40D7"/>
    <w:rsid w:val="00E22921"/>
    <w:rsid w:val="00E33425"/>
    <w:rsid w:val="00E45B76"/>
    <w:rsid w:val="00E63254"/>
    <w:rsid w:val="00E86B64"/>
    <w:rsid w:val="00EB35CA"/>
    <w:rsid w:val="00EF079A"/>
    <w:rsid w:val="00F11AA3"/>
    <w:rsid w:val="00F121E0"/>
    <w:rsid w:val="00F479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E9FF7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B5BC3"/>
  </w:style>
  <w:style w:type="paragraph" w:styleId="Nagwek1">
    <w:name w:val="heading 1"/>
    <w:basedOn w:val="Normalny"/>
    <w:next w:val="Normalny"/>
    <w:link w:val="Nagwek1Znak"/>
    <w:uiPriority w:val="9"/>
    <w:qFormat/>
    <w:rsid w:val="00DE275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2">
    <w:name w:val="heading 2"/>
    <w:basedOn w:val="Normalny"/>
    <w:link w:val="Nagwek2Znak"/>
    <w:uiPriority w:val="9"/>
    <w:qFormat/>
    <w:rsid w:val="00DE275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281548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Akapit z listą 1,maz_wyliczenie,opis dzialania,K-P_odwolanie,A_wyliczenie,Akapit z listą5,Akapit z listą BS,CW_Lista,Colorful List Accent 1,List Paragraph,Akapit z listą4,Akapit z listą1,Średnia siatka 1 — akcent 21,sw tekst,Wypunktowanie"/>
    <w:basedOn w:val="Normalny"/>
    <w:link w:val="AkapitzlistZnak"/>
    <w:uiPriority w:val="34"/>
    <w:qFormat/>
    <w:rsid w:val="00DB5BC3"/>
    <w:pPr>
      <w:spacing w:after="200" w:line="276" w:lineRule="auto"/>
      <w:ind w:left="720"/>
      <w:contextualSpacing/>
      <w:jc w:val="both"/>
    </w:pPr>
    <w:rPr>
      <w:sz w:val="20"/>
      <w:szCs w:val="20"/>
    </w:rPr>
  </w:style>
  <w:style w:type="character" w:customStyle="1" w:styleId="AkapitzlistZnak">
    <w:name w:val="Akapit z listą Znak"/>
    <w:aliases w:val="Akapit z listą 1 Znak,maz_wyliczenie Znak,opis dzialania Znak,K-P_odwolanie Znak,A_wyliczenie Znak,Akapit z listą5 Znak,Akapit z listą BS Znak,CW_Lista Znak,Colorful List Accent 1 Znak,List Paragraph Znak,Akapit z listą4 Znak"/>
    <w:link w:val="Akapitzlist"/>
    <w:uiPriority w:val="34"/>
    <w:qFormat/>
    <w:locked/>
    <w:rsid w:val="00DB5BC3"/>
    <w:rPr>
      <w:sz w:val="20"/>
      <w:szCs w:val="20"/>
    </w:rPr>
  </w:style>
  <w:style w:type="table" w:styleId="Tabela-Siatka">
    <w:name w:val="Table Grid"/>
    <w:basedOn w:val="Standardowy"/>
    <w:uiPriority w:val="39"/>
    <w:rsid w:val="00DB5B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uiPriority w:val="1"/>
    <w:qFormat/>
    <w:rsid w:val="00DB5BC3"/>
    <w:pPr>
      <w:spacing w:after="0" w:line="240" w:lineRule="auto"/>
    </w:pPr>
  </w:style>
  <w:style w:type="character" w:styleId="Wyrnieniedelikatne">
    <w:name w:val="Subtle Emphasis"/>
    <w:basedOn w:val="Domylnaczcionkaakapitu"/>
    <w:uiPriority w:val="19"/>
    <w:qFormat/>
    <w:rsid w:val="00DB5BC3"/>
    <w:rPr>
      <w:i/>
      <w:iCs/>
      <w:color w:val="808080" w:themeColor="text1" w:themeTint="7F"/>
    </w:rPr>
  </w:style>
  <w:style w:type="character" w:styleId="Pogrubienie">
    <w:name w:val="Strong"/>
    <w:basedOn w:val="Domylnaczcionkaakapitu"/>
    <w:uiPriority w:val="22"/>
    <w:qFormat/>
    <w:rsid w:val="00A83EB1"/>
    <w:rPr>
      <w:b/>
      <w:bCs/>
    </w:rPr>
  </w:style>
  <w:style w:type="paragraph" w:styleId="NormalnyWeb">
    <w:name w:val="Normal (Web)"/>
    <w:basedOn w:val="Normalny"/>
    <w:uiPriority w:val="99"/>
    <w:unhideWhenUsed/>
    <w:rsid w:val="00BC41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rsid w:val="00DE2758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customStyle="1" w:styleId="Nagwek1Znak">
    <w:name w:val="Nagłówek 1 Znak"/>
    <w:basedOn w:val="Domylnaczcionkaakapitu"/>
    <w:link w:val="Nagwek1"/>
    <w:uiPriority w:val="9"/>
    <w:rsid w:val="00DE275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281548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7562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75629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BF21B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F21B7"/>
  </w:style>
  <w:style w:type="paragraph" w:styleId="Stopka">
    <w:name w:val="footer"/>
    <w:basedOn w:val="Normalny"/>
    <w:link w:val="StopkaZnak"/>
    <w:uiPriority w:val="99"/>
    <w:unhideWhenUsed/>
    <w:rsid w:val="00BF21B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F21B7"/>
  </w:style>
  <w:style w:type="paragraph" w:customStyle="1" w:styleId="western">
    <w:name w:val="western"/>
    <w:basedOn w:val="Normalny"/>
    <w:uiPriority w:val="99"/>
    <w:rsid w:val="00F121E0"/>
    <w:pPr>
      <w:spacing w:before="100" w:beforeAutospacing="1" w:after="119" w:line="240" w:lineRule="auto"/>
    </w:pPr>
    <w:rPr>
      <w:rFonts w:ascii="Cambria" w:eastAsia="Cambria" w:hAnsi="Cambria" w:cs="Cambria"/>
      <w:color w:val="000000"/>
      <w:sz w:val="24"/>
      <w:szCs w:val="24"/>
      <w:lang w:eastAsia="pl-PL"/>
    </w:rPr>
  </w:style>
  <w:style w:type="character" w:styleId="Hipercze">
    <w:name w:val="Hyperlink"/>
    <w:unhideWhenUsed/>
    <w:rsid w:val="00F121E0"/>
    <w:rPr>
      <w:rFonts w:ascii="Times New Roman" w:hAnsi="Times New Roman" w:cs="Times New Roman" w:hint="default"/>
      <w:color w:val="0000FF"/>
      <w:u w:val="single"/>
    </w:rPr>
  </w:style>
  <w:style w:type="character" w:customStyle="1" w:styleId="a-list-item">
    <w:name w:val="a-list-item"/>
    <w:basedOn w:val="Domylnaczcionkaakapitu"/>
    <w:rsid w:val="00F121E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B5BC3"/>
  </w:style>
  <w:style w:type="paragraph" w:styleId="Nagwek1">
    <w:name w:val="heading 1"/>
    <w:basedOn w:val="Normalny"/>
    <w:next w:val="Normalny"/>
    <w:link w:val="Nagwek1Znak"/>
    <w:uiPriority w:val="9"/>
    <w:qFormat/>
    <w:rsid w:val="00DE275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2">
    <w:name w:val="heading 2"/>
    <w:basedOn w:val="Normalny"/>
    <w:link w:val="Nagwek2Znak"/>
    <w:uiPriority w:val="9"/>
    <w:qFormat/>
    <w:rsid w:val="00DE275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281548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Akapit z listą 1,maz_wyliczenie,opis dzialania,K-P_odwolanie,A_wyliczenie,Akapit z listą5,Akapit z listą BS,CW_Lista,Colorful List Accent 1,List Paragraph,Akapit z listą4,Akapit z listą1,Średnia siatka 1 — akcent 21,sw tekst,Wypunktowanie"/>
    <w:basedOn w:val="Normalny"/>
    <w:link w:val="AkapitzlistZnak"/>
    <w:uiPriority w:val="34"/>
    <w:qFormat/>
    <w:rsid w:val="00DB5BC3"/>
    <w:pPr>
      <w:spacing w:after="200" w:line="276" w:lineRule="auto"/>
      <w:ind w:left="720"/>
      <w:contextualSpacing/>
      <w:jc w:val="both"/>
    </w:pPr>
    <w:rPr>
      <w:sz w:val="20"/>
      <w:szCs w:val="20"/>
    </w:rPr>
  </w:style>
  <w:style w:type="character" w:customStyle="1" w:styleId="AkapitzlistZnak">
    <w:name w:val="Akapit z listą Znak"/>
    <w:aliases w:val="Akapit z listą 1 Znak,maz_wyliczenie Znak,opis dzialania Znak,K-P_odwolanie Znak,A_wyliczenie Znak,Akapit z listą5 Znak,Akapit z listą BS Znak,CW_Lista Znak,Colorful List Accent 1 Znak,List Paragraph Znak,Akapit z listą4 Znak"/>
    <w:link w:val="Akapitzlist"/>
    <w:uiPriority w:val="34"/>
    <w:qFormat/>
    <w:locked/>
    <w:rsid w:val="00DB5BC3"/>
    <w:rPr>
      <w:sz w:val="20"/>
      <w:szCs w:val="20"/>
    </w:rPr>
  </w:style>
  <w:style w:type="table" w:styleId="Tabela-Siatka">
    <w:name w:val="Table Grid"/>
    <w:basedOn w:val="Standardowy"/>
    <w:uiPriority w:val="39"/>
    <w:rsid w:val="00DB5B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uiPriority w:val="1"/>
    <w:qFormat/>
    <w:rsid w:val="00DB5BC3"/>
    <w:pPr>
      <w:spacing w:after="0" w:line="240" w:lineRule="auto"/>
    </w:pPr>
  </w:style>
  <w:style w:type="character" w:styleId="Wyrnieniedelikatne">
    <w:name w:val="Subtle Emphasis"/>
    <w:basedOn w:val="Domylnaczcionkaakapitu"/>
    <w:uiPriority w:val="19"/>
    <w:qFormat/>
    <w:rsid w:val="00DB5BC3"/>
    <w:rPr>
      <w:i/>
      <w:iCs/>
      <w:color w:val="808080" w:themeColor="text1" w:themeTint="7F"/>
    </w:rPr>
  </w:style>
  <w:style w:type="character" w:styleId="Pogrubienie">
    <w:name w:val="Strong"/>
    <w:basedOn w:val="Domylnaczcionkaakapitu"/>
    <w:uiPriority w:val="22"/>
    <w:qFormat/>
    <w:rsid w:val="00A83EB1"/>
    <w:rPr>
      <w:b/>
      <w:bCs/>
    </w:rPr>
  </w:style>
  <w:style w:type="paragraph" w:styleId="NormalnyWeb">
    <w:name w:val="Normal (Web)"/>
    <w:basedOn w:val="Normalny"/>
    <w:uiPriority w:val="99"/>
    <w:unhideWhenUsed/>
    <w:rsid w:val="00BC41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rsid w:val="00DE2758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customStyle="1" w:styleId="Nagwek1Znak">
    <w:name w:val="Nagłówek 1 Znak"/>
    <w:basedOn w:val="Domylnaczcionkaakapitu"/>
    <w:link w:val="Nagwek1"/>
    <w:uiPriority w:val="9"/>
    <w:rsid w:val="00DE275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281548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7562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75629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BF21B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F21B7"/>
  </w:style>
  <w:style w:type="paragraph" w:styleId="Stopka">
    <w:name w:val="footer"/>
    <w:basedOn w:val="Normalny"/>
    <w:link w:val="StopkaZnak"/>
    <w:uiPriority w:val="99"/>
    <w:unhideWhenUsed/>
    <w:rsid w:val="00BF21B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F21B7"/>
  </w:style>
  <w:style w:type="paragraph" w:customStyle="1" w:styleId="western">
    <w:name w:val="western"/>
    <w:basedOn w:val="Normalny"/>
    <w:uiPriority w:val="99"/>
    <w:rsid w:val="00F121E0"/>
    <w:pPr>
      <w:spacing w:before="100" w:beforeAutospacing="1" w:after="119" w:line="240" w:lineRule="auto"/>
    </w:pPr>
    <w:rPr>
      <w:rFonts w:ascii="Cambria" w:eastAsia="Cambria" w:hAnsi="Cambria" w:cs="Cambria"/>
      <w:color w:val="000000"/>
      <w:sz w:val="24"/>
      <w:szCs w:val="24"/>
      <w:lang w:eastAsia="pl-PL"/>
    </w:rPr>
  </w:style>
  <w:style w:type="character" w:styleId="Hipercze">
    <w:name w:val="Hyperlink"/>
    <w:unhideWhenUsed/>
    <w:rsid w:val="00F121E0"/>
    <w:rPr>
      <w:rFonts w:ascii="Times New Roman" w:hAnsi="Times New Roman" w:cs="Times New Roman" w:hint="default"/>
      <w:color w:val="0000FF"/>
      <w:u w:val="single"/>
    </w:rPr>
  </w:style>
  <w:style w:type="character" w:customStyle="1" w:styleId="a-list-item">
    <w:name w:val="a-list-item"/>
    <w:basedOn w:val="Domylnaczcionkaakapitu"/>
    <w:rsid w:val="00F121E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721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2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81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9224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4516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96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86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964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13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23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169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50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667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98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654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7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608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36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92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174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46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104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14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800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30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4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B5FF13F-DD96-48C8-A2B5-185153108A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1424</TotalTime>
  <Pages>1</Pages>
  <Words>397</Words>
  <Characters>2388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LukaszCzarnomski</dc:creator>
  <cp:lastModifiedBy>Agata Chwedziak</cp:lastModifiedBy>
  <cp:revision>38</cp:revision>
  <cp:lastPrinted>2023-09-28T10:48:00Z</cp:lastPrinted>
  <dcterms:created xsi:type="dcterms:W3CDTF">2023-03-07T18:53:00Z</dcterms:created>
  <dcterms:modified xsi:type="dcterms:W3CDTF">2025-02-19T10:02:00Z</dcterms:modified>
</cp:coreProperties>
</file>