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0B3DDE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ED185E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COZL/DZP/ED/3411/PN-181</w:t>
      </w:r>
      <w:bookmarkStart w:id="0" w:name="_GoBack"/>
      <w:bookmarkEnd w:id="0"/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:rsidR="005167D5" w:rsidRPr="00184004" w:rsidRDefault="00ED185E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-181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zawarta w dniu </w:t>
      </w:r>
      <w:r w:rsidR="003D2D56">
        <w:rPr>
          <w:rFonts w:ascii="Calibri" w:hAnsi="Calibri" w:cs="Calibri"/>
          <w:sz w:val="22"/>
          <w:szCs w:val="22"/>
        </w:rPr>
        <w:t>………………….</w:t>
      </w:r>
      <w:r w:rsidRPr="00184004">
        <w:rPr>
          <w:rFonts w:ascii="Calibri" w:hAnsi="Calibri" w:cs="Calibri"/>
          <w:sz w:val="22"/>
          <w:szCs w:val="22"/>
        </w:rPr>
        <w:t xml:space="preserve">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</w:t>
      </w:r>
      <w:r w:rsidR="003D2D56">
        <w:rPr>
          <w:rFonts w:ascii="Calibri" w:hAnsi="Calibri" w:cs="Calibri"/>
          <w:sz w:val="22"/>
          <w:szCs w:val="22"/>
        </w:rPr>
        <w:t>Dz. U. z  2024 r., poz. 1320</w:t>
      </w:r>
      <w:r w:rsidRPr="00184004">
        <w:rPr>
          <w:rFonts w:ascii="Calibri" w:hAnsi="Calibri" w:cs="Calibri"/>
          <w:sz w:val="22"/>
          <w:szCs w:val="22"/>
        </w:rPr>
        <w:t xml:space="preserve">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0B3DDE" w:rsidRDefault="005167D5" w:rsidP="000B3DDE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dostawa </w:t>
      </w:r>
      <w:r w:rsidR="003D2D56" w:rsidRPr="003D2D56">
        <w:rPr>
          <w:rFonts w:asciiTheme="minorHAnsi" w:hAnsiTheme="minorHAnsi"/>
          <w:sz w:val="22"/>
          <w:szCs w:val="22"/>
        </w:rPr>
        <w:t>aparatu TK do planowania radioterapii na szynach z ruchomą gantrą ze stołem, strzykawką i wymaganym oprzyrządowaniem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 w:rsidR="003D2D56">
        <w:rPr>
          <w:rFonts w:asciiTheme="minorHAnsi" w:hAnsiTheme="minorHAnsi"/>
          <w:sz w:val="22"/>
          <w:szCs w:val="22"/>
        </w:rPr>
        <w:t>czenia Pacjentów onkologicznych</w:t>
      </w:r>
      <w:r w:rsidR="003D2D56" w:rsidRPr="003D2D56">
        <w:rPr>
          <w:rFonts w:asciiTheme="minorHAnsi" w:hAnsiTheme="minorHAnsi"/>
          <w:sz w:val="22"/>
          <w:szCs w:val="22"/>
        </w:rPr>
        <w:t>"</w:t>
      </w:r>
      <w:r w:rsidR="003D2D56">
        <w:rPr>
          <w:rFonts w:asciiTheme="minorHAnsi" w:hAnsiTheme="minorHAnsi"/>
          <w:sz w:val="22"/>
          <w:szCs w:val="22"/>
        </w:rPr>
        <w:t>,</w:t>
      </w:r>
      <w:r w:rsidR="003D2D56" w:rsidRPr="00606AFC">
        <w:rPr>
          <w:rFonts w:asciiTheme="minorHAnsi" w:hAnsiTheme="minorHAnsi"/>
          <w:b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zgodnie z opisem przedmiotu zamówi</w:t>
      </w:r>
      <w:r w:rsidR="005C4322">
        <w:rPr>
          <w:rFonts w:ascii="Calibri" w:hAnsi="Calibri" w:cs="Calibri"/>
          <w:sz w:val="22"/>
          <w:szCs w:val="22"/>
        </w:rPr>
        <w:t>enia, stanowiącym załącznik nr 3</w:t>
      </w:r>
      <w:r w:rsidRPr="00184004">
        <w:rPr>
          <w:rFonts w:ascii="Calibri" w:hAnsi="Calibri" w:cs="Calibri"/>
          <w:sz w:val="22"/>
          <w:szCs w:val="22"/>
        </w:rPr>
        <w:t xml:space="preserve">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>W ramach realizacji przedmiotu zamówienia Wykonawca zobowiązuje się do: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montażu aparatury medycznej we wskazanym przez Zamawiającego miejscu,</w:t>
      </w:r>
    </w:p>
    <w:p w:rsidR="0023194C" w:rsidRDefault="00103F3F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dezins</w:t>
      </w:r>
      <w:r>
        <w:rPr>
          <w:rFonts w:asciiTheme="minorHAnsi" w:hAnsiTheme="minorHAnsi"/>
        </w:rPr>
        <w:t>talację posiadanego aparatu TK</w:t>
      </w:r>
      <w:r w:rsidR="00F46A58">
        <w:rPr>
          <w:rFonts w:asciiTheme="minorHAnsi" w:hAnsiTheme="minorHAnsi"/>
        </w:rPr>
        <w:t>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wykonania adaptacji pomieszczenia,</w:t>
      </w:r>
    </w:p>
    <w:p w:rsidR="00C37F91" w:rsidRDefault="00C37F91" w:rsidP="00C37F91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C37F91">
        <w:rPr>
          <w:rFonts w:ascii="Calibri" w:hAnsi="Calibri" w:cs="Calibri"/>
          <w:sz w:val="22"/>
          <w:szCs w:val="22"/>
        </w:rPr>
        <w:t>rzygotowania dokumentacji technicznej z zakresu ochrony radiologicznej dla pracowni Zakładu Brachyterapii COZL, wymaganej do uzyskania zezwolenia prezesa Państwowej  Agencji Atomistyki na stosowanie urządzenia wytwarzającego promieniowanie jonizujące</w:t>
      </w:r>
      <w:r w:rsidR="00C757D1">
        <w:rPr>
          <w:rFonts w:ascii="Calibri" w:hAnsi="Calibri" w:cs="Calibri"/>
          <w:sz w:val="22"/>
          <w:szCs w:val="22"/>
        </w:rPr>
        <w:t xml:space="preserve"> </w:t>
      </w:r>
      <w:r w:rsidRPr="00C37F91">
        <w:rPr>
          <w:rFonts w:ascii="Calibri" w:hAnsi="Calibri" w:cs="Calibri"/>
          <w:sz w:val="22"/>
          <w:szCs w:val="22"/>
        </w:rPr>
        <w:t>w działalności klinicznej związanej z przedmiotem umowy</w:t>
      </w:r>
      <w:r>
        <w:rPr>
          <w:rFonts w:ascii="Calibri" w:hAnsi="Calibri" w:cs="Calibri"/>
          <w:sz w:val="22"/>
          <w:szCs w:val="22"/>
        </w:rPr>
        <w:t>,</w:t>
      </w:r>
    </w:p>
    <w:p w:rsidR="00C757D1" w:rsidRPr="00F46A58" w:rsidRDefault="00C757D1" w:rsidP="00C757D1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F46A58">
        <w:rPr>
          <w:rStyle w:val="markedcontent"/>
          <w:rFonts w:ascii="Calibri" w:hAnsi="Calibri" w:cs="Calibri"/>
          <w:sz w:val="22"/>
          <w:szCs w:val="22"/>
        </w:rPr>
        <w:t>uzyskania zezwolenia PWIS na uruchomienie i</w:t>
      </w:r>
      <w:r w:rsidRPr="00F46A58">
        <w:rPr>
          <w:rFonts w:ascii="Calibri" w:hAnsi="Calibri" w:cs="Calibri"/>
          <w:sz w:val="22"/>
          <w:szCs w:val="22"/>
        </w:rPr>
        <w:t xml:space="preserve"> </w:t>
      </w:r>
      <w:r w:rsidRPr="00F46A58">
        <w:rPr>
          <w:rStyle w:val="markedcontent"/>
          <w:rFonts w:ascii="Calibri" w:hAnsi="Calibri" w:cs="Calibri"/>
          <w:sz w:val="22"/>
          <w:szCs w:val="22"/>
        </w:rPr>
        <w:t>stosowanie sprzętu oraz zezwolenia na uruchomienie pracowni rentgenowskiej, w której</w:t>
      </w:r>
      <w:r w:rsidRPr="00F46A58">
        <w:rPr>
          <w:rFonts w:ascii="Calibri" w:hAnsi="Calibri" w:cs="Calibri"/>
          <w:sz w:val="22"/>
          <w:szCs w:val="22"/>
        </w:rPr>
        <w:t xml:space="preserve"> </w:t>
      </w:r>
      <w:r w:rsidRPr="00F46A58">
        <w:rPr>
          <w:rStyle w:val="markedcontent"/>
          <w:rFonts w:ascii="Calibri" w:hAnsi="Calibri" w:cs="Calibri"/>
          <w:sz w:val="22"/>
          <w:szCs w:val="22"/>
        </w:rPr>
        <w:t>zainstalowany będzie aparat,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aparatury medycznej,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wraz z aparaturą medyczną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uruchomienia i prawidłowego użytkowania,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roku o wyrobach medycznych (t. j. Dz. U. 2022  poz. 974</w:t>
      </w:r>
      <w:r w:rsidR="006559E3">
        <w:rPr>
          <w:rFonts w:ascii="Calibri" w:hAnsi="Calibri" w:cs="Calibri"/>
          <w:sz w:val="22"/>
          <w:szCs w:val="22"/>
        </w:rPr>
        <w:t xml:space="preserve"> z późn. zm.),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C757D1">
        <w:rPr>
          <w:rFonts w:ascii="Calibri" w:hAnsi="Calibri" w:cs="Calibri"/>
          <w:color w:val="auto"/>
          <w:sz w:val="22"/>
          <w:szCs w:val="22"/>
        </w:rPr>
        <w:t xml:space="preserve"> do …………………………… tygodni od podpisania umowy.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uzgadniają, że Wykonawca dostarczy 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</w:t>
      </w:r>
      <w:r w:rsidR="005C4322">
        <w:rPr>
          <w:rFonts w:ascii="Calibri" w:hAnsi="Calibri" w:cs="Calibri"/>
          <w:sz w:val="22"/>
          <w:szCs w:val="22"/>
        </w:rPr>
        <w:t>d lub zgodny z Załącznikiem Nr 3</w:t>
      </w:r>
      <w:r w:rsidRPr="00184004">
        <w:rPr>
          <w:rFonts w:ascii="Calibri" w:hAnsi="Calibri" w:cs="Calibri"/>
          <w:sz w:val="22"/>
          <w:szCs w:val="22"/>
        </w:rPr>
        <w:t>, na koszt Wykonawcy, a Wykonawca zobowiązany jest w terminie 10 dni od daty zgłoszenia do dostarczenia przedmiotu umowy nowego wolnego od wad.</w:t>
      </w:r>
    </w:p>
    <w:p w:rsidR="002B3218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Montaż, uruchomienie aparatury medycznej i przekazanie do eksploatacji wraz z dokumentami o kt</w:t>
      </w:r>
      <w:r w:rsidR="00C757D1">
        <w:rPr>
          <w:rFonts w:ascii="Calibri" w:hAnsi="Calibri" w:cs="Calibri"/>
          <w:color w:val="auto"/>
          <w:sz w:val="22"/>
          <w:szCs w:val="22"/>
        </w:rPr>
        <w:t>órych mowa w  §  1 ust. 3 lit. g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oraz instruktaż personelu zostanie wykonany w terminie </w:t>
      </w:r>
      <w:r w:rsidR="006559E3" w:rsidRPr="002B3218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F46A58">
        <w:rPr>
          <w:rFonts w:ascii="Calibri" w:hAnsi="Calibri" w:cs="Calibri"/>
          <w:color w:val="auto"/>
          <w:sz w:val="22"/>
          <w:szCs w:val="22"/>
        </w:rPr>
        <w:t>6 tygodni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od dnia dostawy, z czynności tych zostanie sporządzony stosowny protokół uruchomienia i przekazania do eksploatacji, którego wzór stanowi Załącznik nr 2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="00C757D1">
        <w:rPr>
          <w:rFonts w:ascii="Calibri" w:hAnsi="Calibri" w:cs="Calibri"/>
          <w:color w:val="auto"/>
          <w:sz w:val="22"/>
          <w:szCs w:val="22"/>
        </w:rPr>
        <w:t>złotych i …../100</w:t>
      </w:r>
      <w:r w:rsidRPr="00C757D1">
        <w:rPr>
          <w:rFonts w:ascii="Calibri" w:hAnsi="Calibri" w:cs="Calibri"/>
          <w:color w:val="auto"/>
          <w:sz w:val="22"/>
          <w:szCs w:val="22"/>
        </w:rPr>
        <w:t xml:space="preserve"> brutto)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  <w:r w:rsidR="00273BFA">
        <w:rPr>
          <w:rFonts w:ascii="Calibri" w:hAnsi="Calibri" w:cs="Calibri"/>
          <w:color w:val="auto"/>
          <w:sz w:val="22"/>
          <w:szCs w:val="22"/>
        </w:rPr>
        <w:t xml:space="preserve"> w tym:</w:t>
      </w:r>
    </w:p>
    <w:p w:rsidR="002B3218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 xml:space="preserve">wartość brutto za </w:t>
      </w:r>
      <w:r>
        <w:rPr>
          <w:rFonts w:ascii="Calibri" w:hAnsi="Calibri" w:cs="Calibri"/>
          <w:color w:val="auto"/>
          <w:sz w:val="22"/>
          <w:szCs w:val="22"/>
        </w:rPr>
        <w:t>zakup aparatu TK:……………………………….</w:t>
      </w:r>
    </w:p>
    <w:p w:rsidR="00273BFA" w:rsidRPr="00184004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>wartość brutto  za wykonane prace adaptacyjne i deinstalacje p</w:t>
      </w:r>
      <w:r>
        <w:rPr>
          <w:rFonts w:ascii="Calibri" w:hAnsi="Calibri" w:cs="Calibri"/>
          <w:color w:val="auto"/>
          <w:sz w:val="22"/>
          <w:szCs w:val="22"/>
        </w:rPr>
        <w:t>osiadanego aparatu TK:………………</w:t>
      </w:r>
    </w:p>
    <w:p w:rsidR="005167D5" w:rsidRPr="000B3DDE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Wynagrodzenie Wykonawcy obejmuje dostawę do siedziby Zamawiającego oraz koszty transportu, opakowania, ubezpieczenia, </w:t>
      </w:r>
      <w:r w:rsidR="00F46A58">
        <w:rPr>
          <w:rFonts w:ascii="Calibri" w:hAnsi="Calibri" w:cs="Calibri"/>
          <w:color w:val="auto"/>
          <w:sz w:val="22"/>
          <w:szCs w:val="22"/>
        </w:rPr>
        <w:t>zezwolenia, montażu, uruchomienia</w:t>
      </w:r>
      <w:r w:rsidRPr="00184004">
        <w:rPr>
          <w:rFonts w:ascii="Calibri" w:hAnsi="Calibri" w:cs="Calibri"/>
          <w:color w:val="auto"/>
          <w:sz w:val="22"/>
          <w:szCs w:val="22"/>
        </w:rPr>
        <w:t>,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46A58">
        <w:rPr>
          <w:rFonts w:ascii="Calibri" w:hAnsi="Calibri" w:cs="Calibri"/>
          <w:color w:val="auto"/>
          <w:sz w:val="22"/>
          <w:szCs w:val="22"/>
        </w:rPr>
        <w:t>instruktażu, deinstalacje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posiadanego aparatu TK, adaptacj</w:t>
      </w:r>
      <w:r w:rsidR="00F46A58">
        <w:rPr>
          <w:rFonts w:ascii="Calibri" w:hAnsi="Calibri" w:cs="Calibri"/>
          <w:color w:val="auto"/>
          <w:sz w:val="22"/>
          <w:szCs w:val="22"/>
        </w:rPr>
        <w:t>e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pomieszczeń</w:t>
      </w:r>
      <w:r w:rsidRPr="00184004">
        <w:rPr>
          <w:rFonts w:ascii="Calibri" w:hAnsi="Calibri" w:cs="Calibri"/>
          <w:color w:val="auto"/>
          <w:sz w:val="22"/>
          <w:szCs w:val="22"/>
        </w:rPr>
        <w:t>, a także wszelkie inne koszty związane z realizacją przedmiotu umowy.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2B3218" w:rsidRDefault="005167D5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</w:t>
      </w:r>
      <w:r w:rsidR="002B3218">
        <w:rPr>
          <w:rFonts w:ascii="Calibri" w:hAnsi="Calibri" w:cs="Calibri"/>
          <w:sz w:val="22"/>
          <w:szCs w:val="22"/>
        </w:rPr>
        <w:t xml:space="preserve">za zakup aparatu TK </w:t>
      </w:r>
      <w:r w:rsidR="002D5C05">
        <w:rPr>
          <w:rFonts w:ascii="Calibri" w:hAnsi="Calibri" w:cs="Calibri"/>
          <w:sz w:val="22"/>
          <w:szCs w:val="22"/>
        </w:rPr>
        <w:t>będą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2B3218" w:rsidRPr="002B3218" w:rsidRDefault="002B3218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2B3218">
        <w:rPr>
          <w:rFonts w:ascii="Calibri" w:hAnsi="Calibri" w:cs="Calibri"/>
          <w:sz w:val="22"/>
          <w:szCs w:val="22"/>
        </w:rPr>
        <w:t xml:space="preserve">Podstawą do wystawienia faktury za </w:t>
      </w:r>
      <w:r w:rsidRPr="002B3218">
        <w:rPr>
          <w:rFonts w:ascii="Calibri" w:hAnsi="Calibri" w:cs="Calibri"/>
          <w:color w:val="000000"/>
          <w:sz w:val="22"/>
          <w:szCs w:val="22"/>
        </w:rPr>
        <w:t>wykonane prace adaptacyjne i dez</w:t>
      </w:r>
      <w:r>
        <w:rPr>
          <w:rFonts w:ascii="Calibri" w:hAnsi="Calibri" w:cs="Calibri"/>
          <w:color w:val="000000"/>
          <w:sz w:val="22"/>
          <w:szCs w:val="22"/>
        </w:rPr>
        <w:t>instalację posiadanego aparatu TK</w:t>
      </w:r>
      <w:r w:rsidRPr="002B3218">
        <w:rPr>
          <w:rFonts w:ascii="Calibri" w:hAnsi="Calibri" w:cs="Calibri"/>
          <w:color w:val="000000"/>
          <w:sz w:val="22"/>
          <w:szCs w:val="22"/>
        </w:rPr>
        <w:t xml:space="preserve"> będzie protokół zakończenia prac adaptacyjnych.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CB7273">
        <w:rPr>
          <w:rFonts w:ascii="Calibri" w:hAnsi="Calibri" w:cs="Calibri"/>
          <w:sz w:val="22"/>
          <w:szCs w:val="22"/>
        </w:rPr>
        <w:t>zną na adres mailowy: cozl@cozl</w:t>
      </w:r>
      <w:r w:rsidRPr="005F50B1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5F50B1" w:rsidRP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lastRenderedPageBreak/>
        <w:t>Wykonawca nie może przenieść na osobę trzecią wierzytelności wynikających z niniejszej umowy.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Okres gwarancji na przedmiot zamówienia (zarówno na urządzenia jak i </w:t>
      </w:r>
      <w:r w:rsidR="00C757D1">
        <w:rPr>
          <w:rFonts w:ascii="Calibri" w:hAnsi="Calibri" w:cs="Calibri"/>
          <w:sz w:val="22"/>
          <w:szCs w:val="22"/>
        </w:rPr>
        <w:t>na części zamienne) wynosi 60</w:t>
      </w:r>
      <w:r w:rsidRPr="00184004">
        <w:rPr>
          <w:rFonts w:ascii="Calibri" w:hAnsi="Calibri" w:cs="Calibri"/>
          <w:sz w:val="22"/>
          <w:szCs w:val="22"/>
        </w:rPr>
        <w:t xml:space="preserve">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przystąpi do usunięcia awarii - niezwłocznie po otrzymania od Zamawiającego zgłoszenia o awarii, jednak nie później niż w termina</w:t>
      </w:r>
      <w:r w:rsidR="005C4322">
        <w:rPr>
          <w:rFonts w:ascii="Calibri" w:hAnsi="Calibri" w:cs="Calibri"/>
          <w:color w:val="auto"/>
          <w:sz w:val="22"/>
          <w:szCs w:val="22"/>
        </w:rPr>
        <w:t>ch określonych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</w:t>
      </w:r>
      <w:r w:rsidR="005C4322">
        <w:rPr>
          <w:rFonts w:ascii="Calibri" w:hAnsi="Calibri" w:cs="Calibri"/>
          <w:color w:val="auto"/>
          <w:sz w:val="22"/>
          <w:szCs w:val="22"/>
        </w:rPr>
        <w:t>stał określony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</w:t>
      </w:r>
      <w:r w:rsidR="005C4322">
        <w:rPr>
          <w:rFonts w:ascii="Calibri" w:hAnsi="Calibri" w:cs="Calibri"/>
          <w:bCs/>
          <w:color w:val="auto"/>
          <w:sz w:val="22"/>
          <w:szCs w:val="22"/>
        </w:rPr>
        <w:t>dnie z Załącznikiem Nr 3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F46A58" w:rsidRDefault="005167D5" w:rsidP="00F46A58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0B3DDE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wykonaniu umowy (tj. dostawie, zainstalowaniu, uruchomieniu przedmiotu umowy oraz przeszkoleniu pers</w:t>
      </w:r>
      <w:r w:rsidR="00A20210">
        <w:rPr>
          <w:rFonts w:ascii="Calibri" w:hAnsi="Calibri" w:cs="Calibri"/>
          <w:color w:val="auto"/>
          <w:sz w:val="22"/>
          <w:szCs w:val="22"/>
        </w:rPr>
        <w:t>onelu)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="00A20210">
        <w:rPr>
          <w:rFonts w:ascii="Calibri" w:hAnsi="Calibri" w:cs="Calibri"/>
          <w:color w:val="auto"/>
          <w:sz w:val="22"/>
          <w:szCs w:val="22"/>
        </w:rPr>
        <w:t>za każde 12 godzin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Zapłata kary umownej nie zwalnia z odpowiedzialności na zasadach ogólnych za powstałą szkodę. </w:t>
      </w:r>
    </w:p>
    <w:p w:rsidR="005167D5" w:rsidRPr="00A20210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20210">
        <w:rPr>
          <w:rFonts w:ascii="Calibri" w:hAnsi="Calibri" w:cs="Calibri"/>
          <w:sz w:val="22"/>
          <w:szCs w:val="22"/>
        </w:rPr>
        <w:t>Kary umowne mogą się sumować, lecz nie mogą przekraczać 30 % kwoty, o której mowa w §</w:t>
      </w:r>
      <w:r>
        <w:rPr>
          <w:rFonts w:ascii="Calibri" w:hAnsi="Calibri" w:cs="Calibri"/>
          <w:sz w:val="22"/>
          <w:szCs w:val="22"/>
        </w:rPr>
        <w:t xml:space="preserve"> 3</w:t>
      </w:r>
      <w:r w:rsidRPr="00A20210">
        <w:rPr>
          <w:rFonts w:ascii="Calibri" w:hAnsi="Calibri" w:cs="Calibri"/>
          <w:sz w:val="22"/>
          <w:szCs w:val="22"/>
        </w:rPr>
        <w:t xml:space="preserve"> ust. 1 umowy. Zamawiający może dochodzić odszkodowania przewyższającego wysokość kar umownych  na zasadach ogólnych kodeksu cywilnego.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77807">
        <w:rPr>
          <w:rFonts w:ascii="Calibri" w:hAnsi="Calibri" w:cs="Calibri"/>
          <w:sz w:val="22"/>
          <w:szCs w:val="22"/>
        </w:rPr>
        <w:t>Wykonawca zapłaci karę umowną w wysokości 10 % wynagrodzenia łącznego brutto określonego w § 3</w:t>
      </w:r>
      <w:r>
        <w:rPr>
          <w:rFonts w:ascii="Calibri" w:hAnsi="Calibri" w:cs="Calibri"/>
          <w:sz w:val="22"/>
          <w:szCs w:val="22"/>
        </w:rPr>
        <w:t xml:space="preserve"> ust.1 </w:t>
      </w:r>
      <w:r w:rsidR="000B3DDE">
        <w:rPr>
          <w:rFonts w:ascii="Calibri" w:hAnsi="Calibri" w:cs="Calibri"/>
          <w:sz w:val="22"/>
          <w:szCs w:val="22"/>
        </w:rPr>
        <w:t>, w przypadku: o</w:t>
      </w:r>
      <w:r w:rsidRPr="00A77807">
        <w:rPr>
          <w:rFonts w:ascii="Calibri" w:hAnsi="Calibri" w:cs="Calibri"/>
          <w:sz w:val="22"/>
          <w:szCs w:val="22"/>
        </w:rPr>
        <w:t>ds</w:t>
      </w:r>
      <w:r w:rsidR="005F50B1">
        <w:rPr>
          <w:rFonts w:ascii="Calibri" w:hAnsi="Calibri" w:cs="Calibri"/>
          <w:sz w:val="22"/>
          <w:szCs w:val="22"/>
        </w:rPr>
        <w:t>tąpienia od umowy</w:t>
      </w:r>
      <w:r w:rsidRPr="00A77807">
        <w:rPr>
          <w:rFonts w:ascii="Calibri" w:hAnsi="Calibri" w:cs="Calibri"/>
          <w:sz w:val="22"/>
          <w:szCs w:val="22"/>
        </w:rPr>
        <w:t xml:space="preserve"> przez Zamawiającego z przyczyn leżących po stronie Wykonawcy, w tym w przypadku niezrealizowania dostawy przez Wykonawcę w terminie, o którym mowa w § 2 ust. 1. Prawo Zamawiającego do odstąpienia od niniejszej umowy z tych powodów może być wykonane w terminie do 30 dni od zaistnienia przesłanek do odstąpienia.</w:t>
      </w:r>
    </w:p>
    <w:p w:rsidR="00A20210" w:rsidRDefault="00A20210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F46A58" w:rsidRDefault="005167D5" w:rsidP="00F46A58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Wykonawca:</w:t>
      </w:r>
      <w:r w:rsidR="000B3DDE" w:rsidRPr="000B3DDE">
        <w:rPr>
          <w:rFonts w:ascii="Calibri" w:hAnsi="Calibri" w:cs="Calibri"/>
          <w:sz w:val="22"/>
          <w:szCs w:val="22"/>
        </w:rPr>
        <w:t xml:space="preserve"> </w:t>
      </w:r>
      <w:r w:rsidR="000B3D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  <w:r w:rsidR="000B3DDE" w:rsidRPr="00184004">
        <w:rPr>
          <w:rFonts w:ascii="Calibri" w:hAnsi="Calibri" w:cs="Calibri"/>
          <w:sz w:val="22"/>
          <w:szCs w:val="22"/>
        </w:rPr>
        <w:t xml:space="preserve">Zamawiający:                                                                                                       </w:t>
      </w:r>
    </w:p>
    <w:p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Default="000B3DDE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                                                                                    ……………………………………</w:t>
      </w: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Pr="005C4322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  <w:r w:rsidR="005C4322">
        <w:rPr>
          <w:rFonts w:ascii="Calibri" w:hAnsi="Calibri" w:cs="Calibri"/>
          <w:sz w:val="22"/>
          <w:szCs w:val="22"/>
        </w:rPr>
        <w:t xml:space="preserve"> wraz z opisem</w:t>
      </w:r>
      <w:r w:rsidRPr="00184004">
        <w:rPr>
          <w:rFonts w:ascii="Calibri" w:hAnsi="Calibri" w:cs="Calibri"/>
          <w:sz w:val="22"/>
          <w:szCs w:val="22"/>
        </w:rPr>
        <w:t xml:space="preserve"> przedmiotu zamówienia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701" w:rsidRDefault="00C81701">
      <w:r>
        <w:separator/>
      </w:r>
    </w:p>
  </w:endnote>
  <w:endnote w:type="continuationSeparator" w:id="0">
    <w:p w:rsidR="00C81701" w:rsidRDefault="00C8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5930547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ED185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701" w:rsidRDefault="00C81701">
      <w:r>
        <w:separator/>
      </w:r>
    </w:p>
  </w:footnote>
  <w:footnote w:type="continuationSeparator" w:id="0">
    <w:p w:rsidR="00C81701" w:rsidRDefault="00C8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A27E2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0B3DDE"/>
    <w:rsid w:val="00103F3F"/>
    <w:rsid w:val="00173E26"/>
    <w:rsid w:val="0023194C"/>
    <w:rsid w:val="0023236F"/>
    <w:rsid w:val="00273BFA"/>
    <w:rsid w:val="002B3218"/>
    <w:rsid w:val="002D5C05"/>
    <w:rsid w:val="003B33E2"/>
    <w:rsid w:val="003D2D56"/>
    <w:rsid w:val="0049247B"/>
    <w:rsid w:val="005167D5"/>
    <w:rsid w:val="0057582E"/>
    <w:rsid w:val="005C4322"/>
    <w:rsid w:val="005D53BC"/>
    <w:rsid w:val="005F50B1"/>
    <w:rsid w:val="00625E58"/>
    <w:rsid w:val="006559E3"/>
    <w:rsid w:val="00771C4D"/>
    <w:rsid w:val="009C4B3F"/>
    <w:rsid w:val="00A20210"/>
    <w:rsid w:val="00C37F91"/>
    <w:rsid w:val="00C757D1"/>
    <w:rsid w:val="00C81701"/>
    <w:rsid w:val="00C91D66"/>
    <w:rsid w:val="00CB7273"/>
    <w:rsid w:val="00E3525D"/>
    <w:rsid w:val="00E864BE"/>
    <w:rsid w:val="00EC4F4B"/>
    <w:rsid w:val="00ED185E"/>
    <w:rsid w:val="00F46A58"/>
    <w:rsid w:val="00F8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3159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2024-12-17T07:43:00Z</cp:lastPrinted>
  <dcterms:created xsi:type="dcterms:W3CDTF">2024-12-17T07:49:00Z</dcterms:created>
  <dcterms:modified xsi:type="dcterms:W3CDTF">2024-12-17T07:49:00Z</dcterms:modified>
</cp:coreProperties>
</file>