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0679AD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 w:rsidRPr="000679AD">
        <w:rPr>
          <w:rFonts w:ascii="Arial" w:hAnsi="Arial" w:cs="Arial"/>
          <w:b w:val="0"/>
          <w:sz w:val="18"/>
          <w:szCs w:val="18"/>
        </w:rPr>
        <w:t>9</w:t>
      </w:r>
      <w:r w:rsidRPr="000679AD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ZAS</w:t>
      </w:r>
      <w:r w:rsidRPr="00DC34AE">
        <w:rPr>
          <w:rFonts w:ascii="Arial" w:hAnsi="Arial" w:cs="Arial"/>
          <w:b/>
        </w:rPr>
        <w:t>OBY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5E7BD2" w:rsidRPr="00006EAB" w:rsidRDefault="008F57D6" w:rsidP="005E7BD2">
      <w:pPr>
        <w:rPr>
          <w:rFonts w:ascii="Arial" w:hAnsi="Arial" w:cs="Arial"/>
          <w:sz w:val="24"/>
          <w:szCs w:val="24"/>
          <w:highlight w:val="yellow"/>
        </w:rPr>
      </w:pPr>
      <w:r w:rsidRPr="008F57D6">
        <w:rPr>
          <w:rFonts w:ascii="Arial" w:hAnsi="Arial" w:cs="Arial"/>
          <w:sz w:val="24"/>
          <w:szCs w:val="24"/>
        </w:rPr>
        <w:t>Dostawa rękawic diagnostycznych i chirurgicznych oraz innego drobnego sprzętu medycznego</w:t>
      </w:r>
    </w:p>
    <w:p w:rsidR="00DC34AE" w:rsidRDefault="005E7BD2" w:rsidP="005E7BD2">
      <w:pPr>
        <w:rPr>
          <w:rFonts w:ascii="Arial" w:hAnsi="Arial" w:cs="Arial"/>
          <w:b/>
          <w:sz w:val="20"/>
        </w:rPr>
      </w:pPr>
      <w:r w:rsidRPr="000679AD">
        <w:rPr>
          <w:rFonts w:ascii="Arial" w:hAnsi="Arial" w:cs="Arial"/>
          <w:b/>
          <w:iCs/>
        </w:rPr>
        <w:t>Nr sprawy NZZ/</w:t>
      </w:r>
      <w:r w:rsidR="008F57D6">
        <w:rPr>
          <w:rFonts w:ascii="Arial" w:hAnsi="Arial" w:cs="Arial"/>
          <w:b/>
          <w:iCs/>
        </w:rPr>
        <w:t>77</w:t>
      </w:r>
      <w:r w:rsidR="00040880" w:rsidRPr="000679AD">
        <w:rPr>
          <w:rFonts w:ascii="Arial" w:hAnsi="Arial" w:cs="Arial"/>
          <w:b/>
          <w:iCs/>
        </w:rPr>
        <w:t>/P/2</w:t>
      </w:r>
      <w:r w:rsidR="00241E5F" w:rsidRPr="000679AD">
        <w:rPr>
          <w:rFonts w:ascii="Arial" w:hAnsi="Arial" w:cs="Arial"/>
          <w:b/>
          <w:iCs/>
        </w:rPr>
        <w:t>3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7C63B7" w:rsidRPr="008973F3" w:rsidRDefault="00597739" w:rsidP="007C63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776CB0" w:rsidRPr="0053426B">
          <w:rPr>
            <w:rStyle w:val="Hipercze"/>
          </w:rPr>
          <w:t>https://eur-lex.europa.eu/legal-content/PL/TXT/?uri=CELEX%3A02006R0765-20230805</w:t>
        </w:r>
      </w:hyperlink>
      <w:r w:rsidR="00430765">
        <w:t xml:space="preserve"> </w:t>
      </w:r>
      <w:r w:rsidR="00430765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430765">
        <w:rPr>
          <w:rFonts w:ascii="Arial" w:hAnsi="Arial" w:cs="Arial"/>
          <w:sz w:val="18"/>
          <w:szCs w:val="18"/>
        </w:rPr>
        <w:t>późn</w:t>
      </w:r>
      <w:proofErr w:type="spellEnd"/>
      <w:r w:rsidR="00430765">
        <w:rPr>
          <w:rFonts w:ascii="Arial" w:hAnsi="Arial" w:cs="Arial"/>
          <w:sz w:val="18"/>
          <w:szCs w:val="18"/>
        </w:rPr>
        <w:t>. zm.</w:t>
      </w: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7C63B7" w:rsidRPr="003C326C" w:rsidRDefault="00597739" w:rsidP="00CC04EB">
      <w:pPr>
        <w:spacing w:after="0" w:line="360" w:lineRule="auto"/>
        <w:jc w:val="both"/>
        <w:rPr>
          <w:sz w:val="20"/>
          <w:szCs w:val="20"/>
        </w:rPr>
      </w:pPr>
      <w:hyperlink r:id="rId10" w:history="1">
        <w:r w:rsidR="00776CB0" w:rsidRPr="0053426B">
          <w:rPr>
            <w:rStyle w:val="Hipercze"/>
          </w:rPr>
          <w:t>https://eur-lex.europa.eu/legal-content/PL/TXT/?uri=CELEX%3A02014R0269-20230915</w:t>
        </w:r>
      </w:hyperlink>
      <w:r w:rsidR="00430765">
        <w:t xml:space="preserve"> </w:t>
      </w:r>
      <w:r w:rsidR="00430765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430765">
        <w:rPr>
          <w:rFonts w:ascii="Arial" w:hAnsi="Arial" w:cs="Arial"/>
          <w:sz w:val="18"/>
          <w:szCs w:val="18"/>
        </w:rPr>
        <w:t>późn</w:t>
      </w:r>
      <w:proofErr w:type="spellEnd"/>
      <w:r w:rsidR="00430765">
        <w:rPr>
          <w:rFonts w:ascii="Arial" w:hAnsi="Arial" w:cs="Arial"/>
          <w:sz w:val="18"/>
          <w:szCs w:val="18"/>
        </w:rPr>
        <w:t>. zm.</w:t>
      </w:r>
    </w:p>
    <w:p w:rsidR="003C326C" w:rsidRPr="00DA73C8" w:rsidRDefault="003C326C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EAB"/>
    <w:rsid w:val="00040880"/>
    <w:rsid w:val="000679AD"/>
    <w:rsid w:val="000766B2"/>
    <w:rsid w:val="000A6D1B"/>
    <w:rsid w:val="000C24BC"/>
    <w:rsid w:val="00110AA3"/>
    <w:rsid w:val="00121439"/>
    <w:rsid w:val="00162444"/>
    <w:rsid w:val="0019486C"/>
    <w:rsid w:val="001D3E95"/>
    <w:rsid w:val="001E682A"/>
    <w:rsid w:val="00236047"/>
    <w:rsid w:val="00241E5F"/>
    <w:rsid w:val="002B16DC"/>
    <w:rsid w:val="002B57F6"/>
    <w:rsid w:val="002B78D2"/>
    <w:rsid w:val="002F1996"/>
    <w:rsid w:val="002F630A"/>
    <w:rsid w:val="002F6D9B"/>
    <w:rsid w:val="00303437"/>
    <w:rsid w:val="00392515"/>
    <w:rsid w:val="003A70D0"/>
    <w:rsid w:val="003B1084"/>
    <w:rsid w:val="003B17BC"/>
    <w:rsid w:val="003C326C"/>
    <w:rsid w:val="0041280E"/>
    <w:rsid w:val="0041331B"/>
    <w:rsid w:val="00430765"/>
    <w:rsid w:val="004424BA"/>
    <w:rsid w:val="00462120"/>
    <w:rsid w:val="00466F14"/>
    <w:rsid w:val="004A3FB7"/>
    <w:rsid w:val="004B1DD2"/>
    <w:rsid w:val="004D7493"/>
    <w:rsid w:val="004E3659"/>
    <w:rsid w:val="00520D42"/>
    <w:rsid w:val="0053173F"/>
    <w:rsid w:val="00594DE7"/>
    <w:rsid w:val="00597739"/>
    <w:rsid w:val="005B1094"/>
    <w:rsid w:val="005B5344"/>
    <w:rsid w:val="005D3AFF"/>
    <w:rsid w:val="005E21A9"/>
    <w:rsid w:val="005E7BD2"/>
    <w:rsid w:val="00664CCA"/>
    <w:rsid w:val="00675125"/>
    <w:rsid w:val="00687459"/>
    <w:rsid w:val="006B7740"/>
    <w:rsid w:val="006B7BF5"/>
    <w:rsid w:val="00776CB0"/>
    <w:rsid w:val="007C24F5"/>
    <w:rsid w:val="007C63B7"/>
    <w:rsid w:val="00803D1C"/>
    <w:rsid w:val="00812D8B"/>
    <w:rsid w:val="00834047"/>
    <w:rsid w:val="00834887"/>
    <w:rsid w:val="00836DC2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8F57D6"/>
    <w:rsid w:val="009022AB"/>
    <w:rsid w:val="00916460"/>
    <w:rsid w:val="0092146D"/>
    <w:rsid w:val="00954639"/>
    <w:rsid w:val="009658CC"/>
    <w:rsid w:val="009673A4"/>
    <w:rsid w:val="00984D0C"/>
    <w:rsid w:val="00986032"/>
    <w:rsid w:val="009877FB"/>
    <w:rsid w:val="009A53A6"/>
    <w:rsid w:val="009C0CC2"/>
    <w:rsid w:val="009D2020"/>
    <w:rsid w:val="009E1391"/>
    <w:rsid w:val="00A05866"/>
    <w:rsid w:val="00A759BB"/>
    <w:rsid w:val="00AE1128"/>
    <w:rsid w:val="00AF26CD"/>
    <w:rsid w:val="00B035E5"/>
    <w:rsid w:val="00BC03FF"/>
    <w:rsid w:val="00C57760"/>
    <w:rsid w:val="00CC04EB"/>
    <w:rsid w:val="00D02901"/>
    <w:rsid w:val="00D10644"/>
    <w:rsid w:val="00D10867"/>
    <w:rsid w:val="00D81585"/>
    <w:rsid w:val="00D87FB0"/>
    <w:rsid w:val="00DA73C8"/>
    <w:rsid w:val="00DC34AE"/>
    <w:rsid w:val="00DE75B2"/>
    <w:rsid w:val="00E44E15"/>
    <w:rsid w:val="00E47B05"/>
    <w:rsid w:val="00E57825"/>
    <w:rsid w:val="00E64AC0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3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805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14</cp:revision>
  <dcterms:created xsi:type="dcterms:W3CDTF">2023-01-24T10:07:00Z</dcterms:created>
  <dcterms:modified xsi:type="dcterms:W3CDTF">2024-01-03T09:50:00Z</dcterms:modified>
</cp:coreProperties>
</file>