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B" w:rsidRPr="00C66DBC" w:rsidRDefault="00ED4E3B" w:rsidP="00ED4E3B">
      <w:pPr>
        <w:pStyle w:val="Uwaga"/>
        <w:spacing w:before="120"/>
        <w:rPr>
          <w:rFonts w:ascii="Times New Roman" w:hAnsi="Times New Roman" w:cs="Times New Roman"/>
          <w:sz w:val="22"/>
          <w:szCs w:val="22"/>
        </w:rPr>
      </w:pPr>
      <w:r w:rsidRPr="00C66DBC">
        <w:rPr>
          <w:rFonts w:ascii="Times New Roman" w:hAnsi="Times New Roman" w:cs="Times New Roman"/>
          <w:sz w:val="22"/>
          <w:szCs w:val="22"/>
        </w:rPr>
        <w:t>PODMIOT W IMIENIU KTÓREGO SKŁADANE JEST OŚWIADCZENIE</w:t>
      </w:r>
      <w:r w:rsidRPr="00C66D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66DB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D4E3B" w:rsidRPr="00B73F13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>□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Wykonawca (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>w tym wykonawca wspólnie ubiegający się o udzielenie zamówienia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 xml:space="preserve">□ 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Podmiot udostępniający zasoby </w:t>
      </w:r>
    </w:p>
    <w:p w:rsidR="00ED4E3B" w:rsidRPr="00ED4E3B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hAnsi="Times New Roman" w:cs="Times New Roman"/>
          <w:b w:val="0"/>
          <w:i/>
          <w:sz w:val="22"/>
          <w:szCs w:val="22"/>
          <w:vertAlign w:val="superscript"/>
        </w:rPr>
        <w:t>1</w:t>
      </w:r>
      <w:r w:rsidRPr="00B22D3E">
        <w:rPr>
          <w:rFonts w:ascii="Times New Roman" w:hAnsi="Times New Roman" w:cs="Times New Roman"/>
          <w:b w:val="0"/>
          <w:i/>
          <w:sz w:val="22"/>
          <w:szCs w:val="22"/>
        </w:rPr>
        <w:t xml:space="preserve"> odrębne oświadczenia składa wykonawca oraz podmiot udostępniający zasoby</w:t>
      </w:r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D4E3B" w:rsidRPr="00C66DBC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(pełna nazwa/firma, adres, w zależności od podmiotu: NIP/PESEL, KRS/CEIDG)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4E3B" w:rsidRDefault="00ED4E3B" w:rsidP="00ED4E3B">
      <w:pPr>
        <w:rPr>
          <w:rFonts w:ascii="Arial" w:hAnsi="Arial" w:cs="Arial"/>
          <w:b/>
          <w:sz w:val="24"/>
          <w:szCs w:val="24"/>
          <w:u w:val="single"/>
        </w:rPr>
      </w:pPr>
    </w:p>
    <w:p w:rsidR="00ED4E3B" w:rsidRPr="006C2BF9" w:rsidRDefault="00ED4E3B" w:rsidP="00ED4E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</w:t>
      </w:r>
      <w:r w:rsidRPr="006C2BF9">
        <w:rPr>
          <w:rFonts w:ascii="Arial" w:hAnsi="Arial" w:cs="Arial"/>
          <w:b/>
          <w:sz w:val="24"/>
          <w:szCs w:val="24"/>
          <w:u w:val="single"/>
        </w:rPr>
        <w:t xml:space="preserve"> WYKONAWCY </w:t>
      </w:r>
    </w:p>
    <w:p w:rsidR="00ED4E3B" w:rsidRPr="00B04AE1" w:rsidRDefault="00ED4E3B" w:rsidP="00ED4E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dotyczące </w:t>
      </w:r>
      <w:r w:rsidRPr="006C2BF9">
        <w:rPr>
          <w:rFonts w:ascii="Arial" w:hAnsi="Arial" w:cs="Arial"/>
          <w:b/>
          <w:sz w:val="24"/>
          <w:szCs w:val="24"/>
          <w:u w:val="single"/>
        </w:rPr>
        <w:t>przesła</w:t>
      </w:r>
      <w:r>
        <w:rPr>
          <w:rFonts w:ascii="Arial" w:hAnsi="Arial" w:cs="Arial"/>
          <w:b/>
          <w:sz w:val="24"/>
          <w:szCs w:val="24"/>
          <w:u w:val="single"/>
        </w:rPr>
        <w:t xml:space="preserve">nek wykluczenia z postępowania </w:t>
      </w:r>
    </w:p>
    <w:p w:rsidR="00ED4E3B" w:rsidRPr="00ED3808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składane na podstawie art. 125 ust. 1 ustawy z dnia 11 września 2019 r. </w:t>
      </w:r>
    </w:p>
    <w:p w:rsidR="00ED4E3B" w:rsidRPr="00ED3808" w:rsidRDefault="00ED4E3B" w:rsidP="00ED4E3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Prawo zamówień publicznych (dalej jako: ustawa Pzp). </w:t>
      </w:r>
    </w:p>
    <w:p w:rsidR="00ED4E3B" w:rsidRDefault="00A05D4B" w:rsidP="00ED4E3B">
      <w:pPr>
        <w:autoSpaceDE w:val="0"/>
        <w:spacing w:before="240"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D4E3B" w:rsidRPr="00254D49">
        <w:rPr>
          <w:rFonts w:ascii="Arial" w:hAnsi="Arial" w:cs="Arial"/>
        </w:rPr>
        <w:t xml:space="preserve">a potrzeby postępowania o udzielenie zamówienia publicznego </w:t>
      </w:r>
      <w:r w:rsidR="00ED4E3B">
        <w:rPr>
          <w:rFonts w:ascii="Arial" w:hAnsi="Arial" w:cs="Arial"/>
        </w:rPr>
        <w:t>pn.</w:t>
      </w:r>
    </w:p>
    <w:p w:rsidR="00E752F5" w:rsidRDefault="00926BD9" w:rsidP="00E752F5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926BD9">
        <w:rPr>
          <w:rFonts w:ascii="Arial" w:hAnsi="Arial" w:cs="Arial"/>
          <w:b/>
          <w:color w:val="000000"/>
        </w:rPr>
        <w:t>D</w:t>
      </w:r>
      <w:r w:rsidRPr="00926BD9">
        <w:rPr>
          <w:rFonts w:ascii="Arial" w:hAnsi="Arial" w:cs="Arial"/>
          <w:b/>
          <w:bCs/>
        </w:rPr>
        <w:t>ostawa</w:t>
      </w:r>
      <w:r w:rsidRPr="00926BD9">
        <w:rPr>
          <w:rFonts w:ascii="Arial" w:hAnsi="Arial" w:cs="Arial"/>
          <w:b/>
          <w:bCs/>
        </w:rPr>
        <w:t xml:space="preserve"> sprzętu komputerowego </w:t>
      </w:r>
    </w:p>
    <w:p w:rsidR="00ED4E3B" w:rsidRPr="00926BD9" w:rsidRDefault="00926BD9" w:rsidP="00E752F5">
      <w:pPr>
        <w:autoSpaceDE w:val="0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26BD9">
        <w:rPr>
          <w:rFonts w:ascii="Arial" w:hAnsi="Arial" w:cs="Arial"/>
          <w:b/>
          <w:bCs/>
        </w:rPr>
        <w:t>dla</w:t>
      </w:r>
      <w:r w:rsidRPr="00926BD9">
        <w:rPr>
          <w:rFonts w:ascii="Arial" w:hAnsi="Arial" w:cs="Arial"/>
          <w:b/>
        </w:rPr>
        <w:t xml:space="preserve"> Wojewódzkiego Sądu Administracyjnego w Krakowie</w:t>
      </w:r>
    </w:p>
    <w:p w:rsidR="00ED4E3B" w:rsidRPr="004F02B2" w:rsidRDefault="00ED4E3B" w:rsidP="00ED4E3B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OŚWIADCZENIA DOTYCZĄCE WYKONAWCY: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>Oświadczam, że nie podlegam wykluczeniu z postępowania na podstawie art. 108 ust.1 ustawy Pzp.</w:t>
      </w:r>
    </w:p>
    <w:p w:rsidR="00ED4E3B" w:rsidRPr="00AE71AD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 xml:space="preserve">Oświadczam, że nie podlegam wykluczeniu z postępowania na podstawie art. 109 ust. 1 </w:t>
      </w:r>
      <w:r>
        <w:rPr>
          <w:rFonts w:ascii="Arial" w:hAnsi="Arial" w:cs="Arial"/>
        </w:rPr>
        <w:t>pkt) 1 i 4 oraz</w:t>
      </w:r>
      <w:r w:rsidRPr="00D90AE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- 10</w:t>
      </w:r>
      <w:r w:rsidRPr="00D90AE0">
        <w:rPr>
          <w:rFonts w:ascii="Arial" w:hAnsi="Arial" w:cs="Arial"/>
        </w:rPr>
        <w:t xml:space="preserve"> ustawy Pzp.</w:t>
      </w:r>
      <w:r w:rsidRPr="00D90AE0">
        <w:rPr>
          <w:b/>
          <w:bCs/>
        </w:rPr>
        <w:t xml:space="preserve"> 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 Dz. U. z 2022 r. poz. 835; zwana dalej ustawą).</w:t>
      </w:r>
    </w:p>
    <w:p w:rsidR="00ED4E3B" w:rsidRPr="00A05D4B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90AE0">
        <w:rPr>
          <w:rFonts w:ascii="Arial" w:hAnsi="Arial" w:cs="Arial"/>
        </w:rPr>
        <w:t xml:space="preserve">Oświadczam, że zachodzą w stosunku do mnie podstawy wykluczenia z postępowania na podstawie art. …………. ustawy Pzp </w:t>
      </w:r>
      <w:r w:rsidRPr="00D90AE0">
        <w:rPr>
          <w:rFonts w:ascii="Arial" w:hAnsi="Arial" w:cs="Arial"/>
          <w:i/>
        </w:rPr>
        <w:t>(podać mającą zastosowanie podstawę wykluczenia spośród wymienionych powyżej).</w:t>
      </w:r>
      <w:r w:rsidRPr="00D90AE0">
        <w:rPr>
          <w:rFonts w:ascii="Arial" w:hAnsi="Arial" w:cs="Arial"/>
        </w:rPr>
        <w:t xml:space="preserve"> Jednocześnie oświadczam, że w związku z ww. okolicznością, na podstawie art. 110 ust. 2 ustawy Pzp podjąłem następujące środki naprawcze:…………………….</w:t>
      </w:r>
      <w:r w:rsidRPr="00D62772">
        <w:rPr>
          <w:rFonts w:ascii="Arial" w:hAnsi="Arial" w:cs="Arial"/>
          <w:i/>
          <w:sz w:val="16"/>
          <w:szCs w:val="16"/>
        </w:rPr>
        <w:t xml:space="preserve"> (wypełnić jeżeli dotyczy)</w:t>
      </w:r>
      <w:r>
        <w:rPr>
          <w:rFonts w:ascii="Arial" w:hAnsi="Arial" w:cs="Arial"/>
          <w:i/>
          <w:sz w:val="16"/>
          <w:szCs w:val="16"/>
        </w:rPr>
        <w:t>.</w:t>
      </w:r>
    </w:p>
    <w:p w:rsidR="00A05D4B" w:rsidRPr="00A05D4B" w:rsidRDefault="00A05D4B" w:rsidP="00A05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4E3B" w:rsidRPr="0056657E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lastRenderedPageBreak/>
        <w:t>OŚWIADCZENIE DOTYCZĄCE PODMIOTU, NA KTÓREGO ZASOBY POWOŁUJE SIĘ WYKONAWCA</w:t>
      </w:r>
      <w:r>
        <w:rPr>
          <w:rFonts w:ascii="Arial" w:hAnsi="Arial" w:cs="Arial"/>
          <w:sz w:val="24"/>
          <w:szCs w:val="24"/>
        </w:rPr>
        <w:t xml:space="preserve"> –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</w:p>
    <w:p w:rsidR="00A05D4B" w:rsidRPr="00A05D4B" w:rsidRDefault="00ED4E3B" w:rsidP="00ED4E3B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7B7F">
        <w:rPr>
          <w:rFonts w:ascii="Arial" w:hAnsi="Arial" w:cs="Arial"/>
        </w:rPr>
        <w:t>Oświadczam, że w stosunku do następującego/ych podmiotu/tów, na którego/ych zasoby powołuję się w niniejszym postępowaniu, tj.: …………………….……</w:t>
      </w:r>
      <w:r w:rsidR="00A05D4B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Pr="00047B7F">
        <w:rPr>
          <w:rFonts w:ascii="Arial" w:hAnsi="Arial" w:cs="Arial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ED4E3B" w:rsidRPr="00047B7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</w:p>
    <w:p w:rsidR="00ED4E3B" w:rsidRPr="0056657E" w:rsidRDefault="00ED4E3B" w:rsidP="00ED4E3B">
      <w:pPr>
        <w:shd w:val="clear" w:color="auto" w:fill="BFBFB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t xml:space="preserve">OŚWIADCZENIE DOTYCZĄCE PODWYKONAWCY NIEBĘDĄCEGO PODMIOTEM, NA KTÓREGO ZASOBY POWOŁUJE SIĘ WYKONAWCA </w:t>
      </w:r>
      <w:r w:rsidRPr="004F02B2">
        <w:rPr>
          <w:rFonts w:ascii="Arial" w:hAnsi="Arial" w:cs="Arial"/>
        </w:rPr>
        <w:t>–</w:t>
      </w:r>
      <w:r w:rsidRPr="00D0713D">
        <w:rPr>
          <w:rFonts w:ascii="Arial" w:hAnsi="Arial" w:cs="Arial"/>
          <w:sz w:val="24"/>
          <w:szCs w:val="24"/>
        </w:rPr>
        <w:t xml:space="preserve"> </w:t>
      </w:r>
      <w:r w:rsidRPr="0056657E">
        <w:rPr>
          <w:rFonts w:ascii="Arial" w:hAnsi="Arial" w:cs="Arial"/>
          <w:i/>
          <w:sz w:val="18"/>
          <w:szCs w:val="18"/>
        </w:rPr>
        <w:t>wypełnić gdy dotyczy</w:t>
      </w:r>
    </w:p>
    <w:p w:rsidR="00A05D4B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następującego/ych podmiotu/tów, będącego/ych podwykonawcą/ami: …………………………………………………</w:t>
      </w:r>
      <w:r w:rsidR="00A05D4B">
        <w:rPr>
          <w:rFonts w:ascii="Arial" w:hAnsi="Arial" w:cs="Arial"/>
        </w:rPr>
        <w:t>………………………............</w:t>
      </w:r>
    </w:p>
    <w:p w:rsidR="00A05D4B" w:rsidRDefault="00A05D4B" w:rsidP="00A05D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05D4B" w:rsidRDefault="00ED4E3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D4B">
        <w:rPr>
          <w:rFonts w:ascii="Arial" w:hAnsi="Arial" w:cs="Arial"/>
          <w:sz w:val="20"/>
          <w:szCs w:val="20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05D4B">
        <w:rPr>
          <w:rFonts w:ascii="Arial" w:hAnsi="Arial" w:cs="Arial"/>
          <w:sz w:val="20"/>
          <w:szCs w:val="20"/>
        </w:rPr>
        <w:t xml:space="preserve">, </w:t>
      </w:r>
    </w:p>
    <w:p w:rsidR="00A05D4B" w:rsidRPr="00A05D4B" w:rsidRDefault="00A05D4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E3B" w:rsidRPr="00047B7F" w:rsidRDefault="00ED4E3B" w:rsidP="00A05D4B">
      <w:pPr>
        <w:spacing w:after="0" w:line="24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oświadczenia.</w:t>
      </w:r>
    </w:p>
    <w:p w:rsidR="00ED4E3B" w:rsidRDefault="00ED4E3B" w:rsidP="00ED4E3B">
      <w:pPr>
        <w:spacing w:after="0" w:line="360" w:lineRule="auto"/>
        <w:jc w:val="both"/>
        <w:rPr>
          <w:rFonts w:ascii="Arial" w:hAnsi="Arial" w:cs="Arial"/>
        </w:rPr>
      </w:pPr>
    </w:p>
    <w:p w:rsidR="00A05D4B" w:rsidRPr="00047B7F" w:rsidRDefault="00A05D4B" w:rsidP="00ED4E3B">
      <w:pPr>
        <w:spacing w:after="0" w:line="360" w:lineRule="auto"/>
        <w:jc w:val="both"/>
        <w:rPr>
          <w:rFonts w:ascii="Arial" w:hAnsi="Arial" w:cs="Arial"/>
        </w:rPr>
      </w:pP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>Oświadczenie dotyczące spełniania warunków udziału w postępowaniu</w:t>
      </w: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składane na podstawie art. 125 ust. 1 ustawy z dnia 11 września 2019 r. </w:t>
      </w:r>
    </w:p>
    <w:p w:rsidR="00ED4E3B" w:rsidRDefault="00ED4E3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Prawo zamówień publicznych (dalej jako: ustawa Pzp). </w:t>
      </w:r>
    </w:p>
    <w:p w:rsidR="00A05D4B" w:rsidRPr="00A05D4B" w:rsidRDefault="00A05D4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E3B" w:rsidRPr="004F02B2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INFORMACJA DOTYCZĄCA WYKONAWCY:</w:t>
      </w:r>
    </w:p>
    <w:p w:rsidR="00ED4E3B" w:rsidRPr="00B24B9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na dzień składania ofert,</w:t>
      </w:r>
      <w:r w:rsidRPr="00B24B9F">
        <w:rPr>
          <w:rFonts w:ascii="Arial" w:hAnsi="Arial" w:cs="Arial"/>
        </w:rPr>
        <w:t xml:space="preserve"> spełniam warunki udziału w postępowani</w:t>
      </w:r>
      <w:r>
        <w:rPr>
          <w:rFonts w:ascii="Arial" w:hAnsi="Arial" w:cs="Arial"/>
        </w:rPr>
        <w:t xml:space="preserve">u określone przez Zamawiającego </w:t>
      </w:r>
      <w:r w:rsidR="004B30D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SWZ.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4F02B2">
        <w:rPr>
          <w:rFonts w:ascii="Arial" w:hAnsi="Arial" w:cs="Arial"/>
          <w:b/>
        </w:rPr>
        <w:t>INFORMACJA W ZWIĄZKU Z POLEGANIEM NA ZASOBACH INNYCH PODMIOTÓW</w:t>
      </w:r>
      <w:r w:rsidRPr="004F02B2">
        <w:rPr>
          <w:rFonts w:ascii="Arial" w:hAnsi="Arial" w:cs="Arial"/>
        </w:rPr>
        <w:t xml:space="preserve"> –</w:t>
      </w:r>
      <w:r w:rsidRPr="00D0713D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 w celu wykazania spełniania warunków udziału w p</w:t>
      </w:r>
      <w:r>
        <w:rPr>
          <w:rFonts w:ascii="Arial" w:hAnsi="Arial" w:cs="Arial"/>
        </w:rPr>
        <w:t>ostępowaniu, określonych przez Z</w:t>
      </w:r>
      <w:r w:rsidRPr="00B24B9F">
        <w:rPr>
          <w:rFonts w:ascii="Arial" w:hAnsi="Arial" w:cs="Arial"/>
        </w:rPr>
        <w:t>amawiającego w</w:t>
      </w:r>
      <w:r>
        <w:rPr>
          <w:rFonts w:ascii="Arial" w:hAnsi="Arial" w:cs="Arial"/>
        </w:rPr>
        <w:t xml:space="preserve"> SWZ,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B24B9F">
        <w:rPr>
          <w:rFonts w:ascii="Arial" w:hAnsi="Arial" w:cs="Arial"/>
        </w:rPr>
        <w:t>polegam na zasobach następującego/ych podmiotu/ów:</w:t>
      </w:r>
      <w:r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..……………………………………………………………………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  <w:r w:rsidRPr="00B24B9F">
        <w:rPr>
          <w:rFonts w:ascii="Arial" w:hAnsi="Arial" w:cs="Arial"/>
        </w:rPr>
        <w:t xml:space="preserve">, w następującym zakresie: </w:t>
      </w:r>
      <w:r>
        <w:rPr>
          <w:rFonts w:ascii="Arial" w:hAnsi="Arial" w:cs="Arial"/>
        </w:rPr>
        <w:t>………………………………………………………………</w:t>
      </w:r>
      <w:r w:rsidRPr="00101FEA">
        <w:rPr>
          <w:rFonts w:ascii="Arial" w:hAnsi="Arial" w:cs="Arial"/>
          <w:sz w:val="20"/>
        </w:rPr>
        <w:t>………….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6657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ED4E3B" w:rsidRPr="00B24B9F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24B9F">
        <w:rPr>
          <w:rFonts w:ascii="Arial" w:hAnsi="Arial" w:cs="Arial"/>
          <w:b/>
        </w:rPr>
        <w:lastRenderedPageBreak/>
        <w:t>OŚWIADCZENIE</w:t>
      </w:r>
      <w:r>
        <w:rPr>
          <w:rFonts w:ascii="Arial" w:hAnsi="Arial" w:cs="Arial"/>
          <w:b/>
        </w:rPr>
        <w:t xml:space="preserve"> DOTYCZĄCE PODANYCH INFORMACJI:</w:t>
      </w:r>
    </w:p>
    <w:p w:rsidR="00ED4E3B" w:rsidRPr="0056657E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 xml:space="preserve">Oświadczam, że wszystkie informacje podane w powyższych oświadczeniach są aktualne </w:t>
      </w:r>
      <w:r w:rsidRPr="00B24B9F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</w:t>
      </w:r>
      <w:r>
        <w:rPr>
          <w:rFonts w:ascii="Arial" w:hAnsi="Arial" w:cs="Arial"/>
        </w:rPr>
        <w:t>informacji.</w:t>
      </w:r>
    </w:p>
    <w:p w:rsidR="00ED4E3B" w:rsidRPr="00BD37D0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D37D0">
        <w:rPr>
          <w:rFonts w:ascii="Arial" w:hAnsi="Arial" w:cs="Arial"/>
          <w:b/>
        </w:rPr>
        <w:t>INFORMACJE DODATKOWE:</w:t>
      </w:r>
    </w:p>
    <w:p w:rsidR="00ED4E3B" w:rsidRPr="00D443F6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D37D0">
        <w:rPr>
          <w:rFonts w:ascii="Arial" w:hAnsi="Arial" w:cs="Arial"/>
        </w:rPr>
        <w:t>W nawiązaniu do niniejszego postępowania, na podstawie art. 274 ust. 4 w/z z art. 274 ust. 1 ustawy Pzp, wskazuję Zamawiającemu bezpłatną i ogólnodostępna bazę</w:t>
      </w:r>
      <w:r w:rsidRPr="00BD37D0">
        <w:rPr>
          <w:rFonts w:ascii="Arial" w:hAnsi="Arial" w:cs="Arial"/>
          <w:b/>
        </w:rPr>
        <w:t xml:space="preserve"> </w:t>
      </w:r>
      <w:r w:rsidRPr="00BD37D0">
        <w:rPr>
          <w:rFonts w:ascii="Arial" w:hAnsi="Arial" w:cs="Arial"/>
        </w:rPr>
        <w:t>danych tj. rejestr publiczny</w:t>
      </w:r>
      <w:r w:rsidRPr="00BD37D0">
        <w:rPr>
          <w:rFonts w:ascii="Arial" w:hAnsi="Arial" w:cs="Arial"/>
          <w:i/>
        </w:rPr>
        <w:t xml:space="preserve">:...................................................................................................; </w:t>
      </w:r>
      <w:r w:rsidRPr="00BD37D0">
        <w:rPr>
          <w:rFonts w:ascii="Arial" w:hAnsi="Arial" w:cs="Arial"/>
          <w:i/>
          <w:sz w:val="16"/>
          <w:szCs w:val="16"/>
        </w:rPr>
        <w:t xml:space="preserve">(należy wskazać właściwy rejestr publiczny umożliwiający dostęp do podmiotowego środka dowodowego w rozumieniu ustawy z dnia 17 lutego 2005 r. </w:t>
      </w:r>
      <w:r w:rsidRPr="00BD37D0">
        <w:rPr>
          <w:rFonts w:ascii="Arial" w:hAnsi="Arial" w:cs="Arial"/>
          <w:i/>
          <w:sz w:val="16"/>
          <w:szCs w:val="16"/>
        </w:rPr>
        <w:br/>
        <w:t xml:space="preserve">o informacji działalności podmiotów realizujących zadania publiczne) </w:t>
      </w:r>
      <w:r w:rsidRPr="00BD37D0">
        <w:rPr>
          <w:rFonts w:ascii="Arial" w:hAnsi="Arial" w:cs="Arial"/>
          <w:b/>
        </w:rPr>
        <w:t>umożliwiający dostęp do podmiotowych środków dowodowych Wykonawcy tj.:</w:t>
      </w:r>
      <w:r w:rsidRPr="00BD37D0">
        <w:rPr>
          <w:rFonts w:ascii="Arial" w:hAnsi="Arial" w:cs="Arial"/>
        </w:rPr>
        <w:t>.........................................</w:t>
      </w:r>
      <w:r w:rsidRPr="00BD37D0">
        <w:rPr>
          <w:rFonts w:ascii="Arial" w:hAnsi="Arial" w:cs="Arial"/>
          <w:i/>
          <w:sz w:val="16"/>
          <w:szCs w:val="16"/>
        </w:rPr>
        <w:t xml:space="preserve"> 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D4E3B" w:rsidRPr="005E5B79" w:rsidRDefault="00ED4E3B" w:rsidP="00ED4E3B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5E5B79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 xml:space="preserve"> Wykonawców wspólnie ubiegających </w:t>
      </w:r>
      <w:r w:rsidRPr="005E5B79">
        <w:rPr>
          <w:rFonts w:ascii="Arial" w:hAnsi="Arial" w:cs="Arial"/>
          <w:i/>
          <w:sz w:val="16"/>
          <w:szCs w:val="16"/>
        </w:rPr>
        <w:t>się o zamówienie</w:t>
      </w:r>
      <w:r>
        <w:rPr>
          <w:rFonts w:ascii="Arial" w:hAnsi="Arial" w:cs="Arial"/>
          <w:i/>
          <w:sz w:val="16"/>
          <w:szCs w:val="16"/>
        </w:rPr>
        <w:t xml:space="preserve"> powyższe </w:t>
      </w:r>
      <w:r w:rsidRPr="005E5B79">
        <w:rPr>
          <w:rFonts w:ascii="Arial" w:hAnsi="Arial" w:cs="Arial"/>
          <w:i/>
          <w:sz w:val="16"/>
          <w:szCs w:val="16"/>
        </w:rPr>
        <w:t xml:space="preserve">oświadczenie, </w:t>
      </w:r>
      <w:r>
        <w:rPr>
          <w:rFonts w:ascii="Arial" w:hAnsi="Arial" w:cs="Arial"/>
          <w:i/>
          <w:sz w:val="16"/>
          <w:szCs w:val="16"/>
        </w:rPr>
        <w:t>składa każdy z W</w:t>
      </w:r>
      <w:r w:rsidRPr="005E5B79">
        <w:rPr>
          <w:rFonts w:ascii="Arial" w:hAnsi="Arial" w:cs="Arial"/>
          <w:i/>
          <w:sz w:val="16"/>
          <w:szCs w:val="16"/>
        </w:rPr>
        <w:t xml:space="preserve">ykonawców. </w:t>
      </w:r>
      <w:r>
        <w:rPr>
          <w:rFonts w:ascii="Arial" w:hAnsi="Arial" w:cs="Arial"/>
          <w:i/>
          <w:sz w:val="16"/>
          <w:szCs w:val="16"/>
        </w:rPr>
        <w:t>Oświadczenie to potwierdza brak podstaw wyklu</w:t>
      </w:r>
      <w:r w:rsidRPr="005E5B79">
        <w:rPr>
          <w:rFonts w:ascii="Arial" w:hAnsi="Arial" w:cs="Arial"/>
          <w:i/>
          <w:sz w:val="16"/>
          <w:szCs w:val="16"/>
        </w:rPr>
        <w:t>czenia oraz spełnianie warunków udziału w postępowaniu lub kryteriów selekcji w zakresie, w jakim każdy z wykonawców wykazuje spełnianie warunków udziału w postępowaniu lub kryteriów selekcji.</w:t>
      </w: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E4BF7" w:rsidRPr="009E4BF7" w:rsidRDefault="009E4BF7" w:rsidP="009E4BF7">
      <w:pPr>
        <w:suppressAutoHyphens/>
        <w:spacing w:after="200" w:line="312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E4BF7" w:rsidRPr="009E4BF7" w:rsidRDefault="009E4BF7" w:rsidP="009E4BF7">
      <w:pPr>
        <w:spacing w:after="200" w:line="312" w:lineRule="auto"/>
        <w:jc w:val="center"/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9E4BF7">
        <w:rPr>
          <w:rFonts w:ascii="Times New Roman" w:eastAsia="Times New Roman" w:hAnsi="Times New Roman" w:cs="Times New Roman"/>
          <w:i/>
          <w:color w:val="FF0000"/>
          <w:lang w:eastAsia="pl-PL"/>
        </w:rPr>
        <w:t>Uwaga! Dokument należy opatrzyć kwalifikowanym podpisem elektronicznym, podpisem zaufanym lub elektronicznym podpisem osobistym</w:t>
      </w:r>
    </w:p>
    <w:p w:rsidR="006D2D3E" w:rsidRPr="00B22D3E" w:rsidRDefault="004D3DC9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eastAsia="Times New Roman" w:hAnsi="Times New Roman" w:cs="Times New Roman"/>
          <w:b w:val="0"/>
          <w:i/>
          <w:noProof/>
          <w:color w:val="008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63BD" wp14:editId="5852534D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057900" cy="3331210"/>
                <wp:effectExtent l="50800" t="25400" r="88900" b="97790"/>
                <wp:wrapThrough wrapText="bothSides">
                  <wp:wrapPolygon edited="0">
                    <wp:start x="-181" y="-165"/>
                    <wp:lineTo x="-181" y="22069"/>
                    <wp:lineTo x="21826" y="22069"/>
                    <wp:lineTo x="21826" y="-165"/>
                    <wp:lineTo x="-181" y="-165"/>
                  </wp:wrapPolygon>
                </wp:wrapThrough>
                <wp:docPr id="43" name="Prostokąt 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3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      </w:r>
                            <w:r w:rsidRPr="00FC5DA2"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nie podlega wykluczeniu oraz spełnia warunki udziału w postępowaniu.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nie przekracza kwoty określonej w przepisach wydanych na podstawie art. 11 ust. 8, oświadczenie może mieć postać załącznika nr 3 do niniejszej SIWZ.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równa lub przekracza kwoty określone w przepisach wydanych na podstawie art. 11 ust. 8, oświadczenie musi być złożone w formie jednolitego dokumentu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(JEDZ)</w:t>
                            </w: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      </w:r>
                            <w:hyperlink r:id="rId7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https://www.uzp.gov.pl/__data/assets/pdf_file/0014/31361/JEDZ-instrukcja.pdf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sam formularz JEDZ w wersji elektronicznej dostępny jest na </w:t>
                            </w:r>
                            <w:hyperlink r:id="rId8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https://www.uzp.gov.pl/__data/assets/pdf_file/0016/30238/Rozporzadzenie_wykonawcze_KE_2016_7.pdf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Należy pamiętać o wskazaniu zakresu informacji znajdujących się w formularzu, które mają wypełnić Wykonawcy.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63BD" id="Prostokąt 43" o:spid="_x0000_s1026" style="position:absolute;left:0;text-align:left;margin-left:0;margin-top:15.35pt;width:477pt;height:262.3pt;z-index:251659264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rkCgMAALkGAAAOAAAAZHJzL2Uyb0RvYy54bWysVdtu2zAMfR+wfxD0vtrOZW2COkXaoMOA&#10;rg3QDn1WZDkWptsk5dK978/2YaMkOzG6oMCGvTgUSVHkIXlyebWXAm2ZdVyrEhdnOUZMUV1xtS7x&#10;16fbDxcYOU9URYRWrMQvzOGr2ft3lzszZQPdaFExiyCIctOdKXHjvZlmmaMNk8SdacMUGGttJfFw&#10;tOussmQH0aXIBnn+MdtpWxmrKXMOtItkxLMYv64Z9Q917ZhHosSQm49fG7+r8M1ml2S6tsQ0nLZp&#10;kH/IQhKu4NFDqAXxBG0s/yOU5NRqp2t/RrXMdF1zymINUE2Rv6rmsSGGxVoAHGcOMLn/F5beb5cW&#10;8arEoyFGikjo0RIy9Prbr58eBWXDq4qF5gawdsZN4c6jWdr25EAMle9rK8Mv1IT2EeCXA8Bs7xEF&#10;5cd8fD7JoQ8UbMPhsBgUsQXZ8bqxzn9iWqIglNhCByOwZHvnPDwJrp1Li3d1y4VAVvtn7psIWcg1&#10;Gh3cSQIyGlDLo9rZ9epGWLQlMBTj68n1Ypz0xH/RVVIX+TCHRON4iI3s6WHqWr3nyifvyahVQnZt&#10;9Jjp2vVfH4PTX2RQRPcTGRz1riEV6xLu1G/mEIO+nUS/3Al0q63W9dEJIHT6Yw7nF632RAqgWnft&#10;EFwhEghiHHCDQMhRIhgMYYwZXC2JbQ3wCYV2MDrDcZgbAhxRC+JBlAYuOLXGiIg1zCf1NrVRC364&#10;fKrXaYpc3y2M1IK4JmEZTan3knvgJ8FliUNxqWhIUKiQGosM0w5mWI20DEHy+9UeHgriSlcvsGQw&#10;oaFA5Ay95fDeHXF+SSzQDSiBQv0DfGqhoVjdSrB82v44pQ/+wAJgxWgH9AVIfN8QyzASnxVM+qQY&#10;jSCsj4fR+HwAB9u3rPoWtZE3GpahiNlFMfh70Ym11fIZmHYeXgUTURTeTpi3hxufaBW4mrL5PLoB&#10;xxni79Sjod1OBqSf9s/EmnbDPZDDve6ojkxfLXryDWArPd94XfPIAkdcYdHCAfgxrVzi8kDA/XP0&#10;Ov7jzH4DAAD//wMAUEsDBBQABgAIAAAAIQDg7vJ82wAAAAcBAAAPAAAAZHJzL2Rvd25yZXYueG1s&#10;TI/BTsMwEETvSPyDtUhcEHWgTYAQp0JV+QAK4ryJlyRKvI5ip035epYTHHdmNPO22C5uUEeaQufZ&#10;wN0qAUVce9txY+Dj/fX2EVSIyBYHz2TgTAG25eVFgbn1J36j4yE2Sko45GigjXHMtQ51Sw7Dyo/E&#10;4n35yWGUc2q0nfAk5W7Q90mSaYcdy0KLI+1aqvvD7AyM1e5m/42Wq/6cdf1ndtzMe23M9dXy8gwq&#10;0hL/wvCLL+hQClPlZ7ZBDQbkkWhgnTyAEvcp3YhQGUjTdA26LPR//vIHAAD//wMAUEsBAi0AFAAG&#10;AAgAAAAhALaDOJL+AAAA4QEAABMAAAAAAAAAAAAAAAAAAAAAAFtDb250ZW50X1R5cGVzXS54bWxQ&#10;SwECLQAUAAYACAAAACEAOP0h/9YAAACUAQAACwAAAAAAAAAAAAAAAAAvAQAAX3JlbHMvLnJlbHNQ&#10;SwECLQAUAAYACAAAACEAUmg65AoDAAC5BgAADgAAAAAAAAAAAAAAAAAuAgAAZHJzL2Uyb0RvYy54&#10;bWxQSwECLQAUAAYACAAAACEA4O7yfNsAAAAHAQAADwAAAAAAAAAAAAAAAABkBQAAZHJzL2Rvd25y&#10;ZXYueG1sUEsFBgAAAAAEAAQA8wAAAGw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</w:r>
                      <w:r w:rsidRPr="00FC5DA2"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  <w:t>nie podlega wykluczeniu oraz spełnia warunki udziału w postępowaniu.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nie przekracza kwoty określonej w przepisach wydanych na podstawie art. 11 ust. 8, oświadczenie może mieć postać załącznika nr 3 do niniejszej SIWZ.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równa lub przekracza kwoty określone w przepisach wydanych na podstawie art. 11 ust. 8, oświadczenie musi być złożone w formie jednolitego dokumentu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(JEDZ)</w:t>
                      </w: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</w:r>
                      <w:hyperlink r:id="rId9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https://www.uzp.gov.pl/__data/assets/pdf_file/0014/31361/JEDZ-instrukcja.pdf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, sam formularz JEDZ w wersji elektronicznej dostępny jest na </w:t>
                      </w:r>
                      <w:hyperlink r:id="rId10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https://www.uzp.gov.pl/__data/assets/pdf_file/0016/30238/Rozporzadzenie_wykonawcze_KE_2016_7.pdf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Należy pamiętać o wskazaniu zakresu informacji znajdujących się w formularzu, które mają wypełnić Wykonawcy.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6D2D3E" w:rsidRPr="00B22D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7" w:rsidRDefault="00B226E7">
      <w:pPr>
        <w:spacing w:after="0" w:line="240" w:lineRule="auto"/>
      </w:pPr>
      <w:r>
        <w:separator/>
      </w:r>
    </w:p>
  </w:endnote>
  <w:endnote w:type="continuationSeparator" w:id="0">
    <w:p w:rsidR="00B226E7" w:rsidRDefault="00B2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1335"/>
      <w:docPartObj>
        <w:docPartGallery w:val="Page Numbers (Bottom of Page)"/>
        <w:docPartUnique/>
      </w:docPartObj>
    </w:sdtPr>
    <w:sdtEndPr/>
    <w:sdtContent>
      <w:p w:rsidR="00501734" w:rsidRDefault="00501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F5">
          <w:rPr>
            <w:noProof/>
          </w:rPr>
          <w:t>3</w:t>
        </w:r>
        <w:r>
          <w:fldChar w:fldCharType="end"/>
        </w:r>
      </w:p>
    </w:sdtContent>
  </w:sdt>
  <w:p w:rsidR="00A5772A" w:rsidRDefault="00B22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7" w:rsidRDefault="00B226E7">
      <w:pPr>
        <w:spacing w:after="0" w:line="240" w:lineRule="auto"/>
      </w:pPr>
      <w:r>
        <w:separator/>
      </w:r>
    </w:p>
  </w:footnote>
  <w:footnote w:type="continuationSeparator" w:id="0">
    <w:p w:rsidR="00B226E7" w:rsidRDefault="00B2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06" w:rsidRDefault="00EE6906">
    <w:pPr>
      <w:pStyle w:val="Nagwek"/>
    </w:pPr>
    <w:r>
      <w:t>Załącznik nr 2</w:t>
    </w:r>
    <w:r w:rsidR="003B0A9E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2CEF676"/>
    <w:lvl w:ilvl="0" w:tplc="CC2C40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59A"/>
    <w:multiLevelType w:val="hybridMultilevel"/>
    <w:tmpl w:val="6568BE8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0003E"/>
    <w:multiLevelType w:val="hybridMultilevel"/>
    <w:tmpl w:val="10A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F4"/>
    <w:rsid w:val="0001333E"/>
    <w:rsid w:val="00050CCF"/>
    <w:rsid w:val="000C6FC3"/>
    <w:rsid w:val="00156BC8"/>
    <w:rsid w:val="001B2AD8"/>
    <w:rsid w:val="0022143F"/>
    <w:rsid w:val="002B6618"/>
    <w:rsid w:val="003B0A9E"/>
    <w:rsid w:val="00430904"/>
    <w:rsid w:val="004B30D3"/>
    <w:rsid w:val="004D3DC9"/>
    <w:rsid w:val="004E400E"/>
    <w:rsid w:val="004F23A3"/>
    <w:rsid w:val="00501734"/>
    <w:rsid w:val="005825C6"/>
    <w:rsid w:val="006D2D3E"/>
    <w:rsid w:val="0073432C"/>
    <w:rsid w:val="007E64AF"/>
    <w:rsid w:val="007F4551"/>
    <w:rsid w:val="00926BD9"/>
    <w:rsid w:val="00972544"/>
    <w:rsid w:val="009835CC"/>
    <w:rsid w:val="009E4BF7"/>
    <w:rsid w:val="00A05D4B"/>
    <w:rsid w:val="00A63190"/>
    <w:rsid w:val="00B226E7"/>
    <w:rsid w:val="00B22D3E"/>
    <w:rsid w:val="00B73F13"/>
    <w:rsid w:val="00C45774"/>
    <w:rsid w:val="00C66DBC"/>
    <w:rsid w:val="00CF09F4"/>
    <w:rsid w:val="00E752F5"/>
    <w:rsid w:val="00ED4E3B"/>
    <w:rsid w:val="00E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D6BD-0E11-4859-9539-0A501BC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3DC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</w:style>
  <w:style w:type="paragraph" w:styleId="Akapitzlist">
    <w:name w:val="List Paragraph"/>
    <w:basedOn w:val="Normalny"/>
    <w:uiPriority w:val="34"/>
    <w:qFormat/>
    <w:rsid w:val="0001333E"/>
    <w:pPr>
      <w:ind w:left="720"/>
      <w:contextualSpacing/>
    </w:pPr>
  </w:style>
  <w:style w:type="character" w:customStyle="1" w:styleId="UwagaZnak">
    <w:name w:val="Uwaga Znak"/>
    <w:basedOn w:val="Domylnaczcionkaakapitu"/>
    <w:link w:val="Uwaga"/>
    <w:locked/>
    <w:rsid w:val="007E64AF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7E64AF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AF"/>
  </w:style>
  <w:style w:type="paragraph" w:styleId="Bezodstpw">
    <w:name w:val="No Spacing"/>
    <w:uiPriority w:val="1"/>
    <w:qFormat/>
    <w:rsid w:val="00ED4E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238/Rozporzadzenie_wykonawcze_KE_2016_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4/31361/JEDZ-instrukcj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zp.gov.pl/__data/assets/pdf_file/0016/30238/Rozporzadzenie_wykonawcze_KE_2016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4/31361/JEDZ-instrukc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21</cp:revision>
  <cp:lastPrinted>2023-08-29T10:55:00Z</cp:lastPrinted>
  <dcterms:created xsi:type="dcterms:W3CDTF">2017-03-14T08:02:00Z</dcterms:created>
  <dcterms:modified xsi:type="dcterms:W3CDTF">2023-09-27T09:34:00Z</dcterms:modified>
</cp:coreProperties>
</file>