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daty prawidłowo wystawionej faktury.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                                                                                               9.KWP w Poznaniu zastrzega sobie możliwość zmiany ilości zamawianego towaru.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11.Termin dostawy 4  dni 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                                                           12.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Gwarancja na sprzęt 24 miesiące licząc od daty dostawy - zapis wyszczególniony na fakturze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12.Miejsce dostawy: Magazyn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Zaopatrzenia - Komenda Wojewódzka  Policji  w Poznaniu  ul. Taborowa 22,   60-790  Poznań, w godz. 8.00-15.00.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