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4E05" w14:textId="32720F9A" w:rsidR="000E27C2" w:rsidRPr="0044618F" w:rsidRDefault="004C7BE3" w:rsidP="00F413F5">
      <w:pPr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lang w:eastAsia="pl-PL"/>
        </w:rPr>
        <w:drawing>
          <wp:inline distT="0" distB="0" distL="0" distR="0" wp14:anchorId="292F37E1" wp14:editId="169A245F">
            <wp:extent cx="5762625" cy="5715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A8A07" w14:textId="3EB6E57E" w:rsidR="00905244" w:rsidRDefault="00C143EE" w:rsidP="00C143EE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Zam. 60/2022/PN/DZP</w:t>
      </w:r>
    </w:p>
    <w:p w14:paraId="59D5CB5A" w14:textId="77777777" w:rsidR="00104653" w:rsidRPr="00104653" w:rsidRDefault="00104653" w:rsidP="00104653">
      <w:pPr>
        <w:spacing w:after="0" w:line="240" w:lineRule="auto"/>
        <w:jc w:val="center"/>
        <w:rPr>
          <w:rFonts w:cs="Calibri"/>
          <w:b/>
        </w:rPr>
      </w:pPr>
      <w:r w:rsidRPr="00104653">
        <w:rPr>
          <w:rFonts w:cs="Calibri"/>
          <w:b/>
        </w:rPr>
        <w:t xml:space="preserve">FORMULARZ CENOWY </w:t>
      </w:r>
      <w:r w:rsidRPr="00104653">
        <w:rPr>
          <w:rFonts w:cs="Calibri"/>
          <w:b/>
        </w:rPr>
        <w:br/>
        <w:t>OPIS PRZEDMIOTU ZAMÓWIENIA/ZESTAWIENIE WYMAGANYCH PARAMETRÓW</w:t>
      </w:r>
    </w:p>
    <w:p w14:paraId="79E72784" w14:textId="77777777" w:rsidR="00104653" w:rsidRPr="00104653" w:rsidRDefault="00104653" w:rsidP="00104653">
      <w:pPr>
        <w:spacing w:after="0" w:line="240" w:lineRule="auto"/>
        <w:jc w:val="center"/>
        <w:rPr>
          <w:rFonts w:cs="Calibri"/>
          <w:b/>
        </w:rPr>
      </w:pPr>
    </w:p>
    <w:p w14:paraId="38FFB3A7" w14:textId="4FCA638E" w:rsidR="007C0D39" w:rsidRPr="0044618F" w:rsidRDefault="00B953E5" w:rsidP="000677AB">
      <w:pPr>
        <w:spacing w:after="0" w:line="240" w:lineRule="auto"/>
        <w:jc w:val="center"/>
        <w:rPr>
          <w:rFonts w:cs="Calibri"/>
          <w:b/>
          <w:bCs/>
        </w:rPr>
      </w:pPr>
      <w:r w:rsidRPr="0044618F">
        <w:rPr>
          <w:rFonts w:eastAsia="Times New Roman" w:cs="Calibri"/>
          <w:b/>
          <w:bCs/>
          <w:color w:val="000000"/>
          <w:lang w:eastAsia="pl-PL"/>
        </w:rPr>
        <w:t xml:space="preserve">Dostawa </w:t>
      </w:r>
      <w:r w:rsidR="007F51B2">
        <w:rPr>
          <w:rFonts w:eastAsia="Times New Roman" w:cs="Calibri"/>
          <w:b/>
          <w:bCs/>
          <w:color w:val="000000"/>
          <w:lang w:eastAsia="pl-PL"/>
        </w:rPr>
        <w:t>aparatury badawczej i laboratoryjnej</w:t>
      </w:r>
      <w:r w:rsidRPr="0044618F">
        <w:rPr>
          <w:rFonts w:eastAsia="Times New Roman" w:cs="Calibri"/>
          <w:b/>
          <w:bCs/>
          <w:color w:val="000000"/>
          <w:lang w:eastAsia="pl-PL"/>
        </w:rPr>
        <w:t xml:space="preserve"> d</w:t>
      </w:r>
      <w:r w:rsidR="00B07D66" w:rsidRPr="0044618F">
        <w:rPr>
          <w:rFonts w:eastAsia="Times New Roman" w:cs="Calibri"/>
          <w:b/>
          <w:bCs/>
          <w:color w:val="000000"/>
          <w:lang w:eastAsia="pl-PL"/>
        </w:rPr>
        <w:t>la</w:t>
      </w:r>
      <w:r w:rsidRPr="0044618F">
        <w:rPr>
          <w:rFonts w:eastAsia="Times New Roman" w:cs="Calibri"/>
          <w:b/>
          <w:bCs/>
          <w:color w:val="000000"/>
          <w:lang w:eastAsia="pl-PL"/>
        </w:rPr>
        <w:t xml:space="preserve"> Wydziału </w:t>
      </w:r>
      <w:r w:rsidR="00417C1F">
        <w:rPr>
          <w:rFonts w:eastAsia="Times New Roman" w:cs="Calibri"/>
          <w:b/>
          <w:bCs/>
          <w:color w:val="000000"/>
          <w:lang w:eastAsia="pl-PL"/>
        </w:rPr>
        <w:t>Medycyny Weterynaryjnej</w:t>
      </w:r>
      <w:r w:rsidRPr="0044618F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="006158FD" w:rsidRPr="0044618F">
        <w:rPr>
          <w:rFonts w:cs="Calibri"/>
          <w:b/>
          <w:bCs/>
        </w:rPr>
        <w:t xml:space="preserve">Uniwersytetu Warmińsko-Mazurskiego w Olsztynie w ramach projektu nr RPWM.01.01.00-28-0002/17-00 pt. „Innowacyjność technologii żywności wysokiej jakości” współfinansowanego ze środków Unii Europejskiej RPO </w:t>
      </w:r>
      <w:proofErr w:type="spellStart"/>
      <w:r w:rsidR="006158FD" w:rsidRPr="0044618F">
        <w:rPr>
          <w:rFonts w:cs="Calibri"/>
          <w:b/>
          <w:bCs/>
        </w:rPr>
        <w:t>WiM</w:t>
      </w:r>
      <w:proofErr w:type="spellEnd"/>
      <w:r w:rsidR="006158FD" w:rsidRPr="0044618F">
        <w:rPr>
          <w:rFonts w:cs="Calibri"/>
          <w:b/>
          <w:bCs/>
        </w:rPr>
        <w:t xml:space="preserve"> 2014-2020</w:t>
      </w:r>
    </w:p>
    <w:p w14:paraId="3E69EEFA" w14:textId="1B33DDB6" w:rsidR="0088735D" w:rsidRDefault="003610C4" w:rsidP="000677AB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Części zamówienia</w:t>
      </w:r>
      <w:r w:rsidR="0088735D" w:rsidRPr="00EB662D">
        <w:rPr>
          <w:rFonts w:cs="Calibri"/>
          <w:b/>
          <w:bCs/>
        </w:rPr>
        <w:t>:</w:t>
      </w:r>
    </w:p>
    <w:p w14:paraId="77EA4B4D" w14:textId="40F28808" w:rsidR="000B7DF1" w:rsidRPr="00104653" w:rsidRDefault="000B7DF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Wirówka laboratoryjna</w:t>
      </w:r>
    </w:p>
    <w:p w14:paraId="335964B6" w14:textId="5D616C8B" w:rsidR="000B7DF1" w:rsidRPr="00104653" w:rsidRDefault="000B7DF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Homogenizator</w:t>
      </w:r>
    </w:p>
    <w:p w14:paraId="7D8DEE27" w14:textId="17485754" w:rsidR="000B7DF1" w:rsidRPr="00104653" w:rsidRDefault="000B7DF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Suszarka laboratoryjna</w:t>
      </w:r>
    </w:p>
    <w:p w14:paraId="4D4AE165" w14:textId="5433083E" w:rsidR="000B7DF1" w:rsidRPr="00104653" w:rsidRDefault="000B7DF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Łaźnia wodna nr 1</w:t>
      </w:r>
    </w:p>
    <w:p w14:paraId="44D006D1" w14:textId="6D353449" w:rsidR="000B7DF1" w:rsidRPr="00104653" w:rsidRDefault="000B7DF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Łaźnia wodna nr 2</w:t>
      </w:r>
    </w:p>
    <w:p w14:paraId="6C2116F0" w14:textId="1D658B8D" w:rsidR="000B7DF1" w:rsidRPr="00104653" w:rsidRDefault="000B7DF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Wytrząsarka (2 szt.)</w:t>
      </w:r>
    </w:p>
    <w:p w14:paraId="538443AE" w14:textId="05428A79" w:rsidR="000B7DF1" w:rsidRPr="00104653" w:rsidRDefault="000B7DF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 w:rsidRPr="00104653">
        <w:rPr>
          <w:rFonts w:cs="Calibri"/>
          <w:sz w:val="20"/>
          <w:szCs w:val="20"/>
        </w:rPr>
        <w:t>Vortex</w:t>
      </w:r>
      <w:proofErr w:type="spellEnd"/>
      <w:r w:rsidRPr="00104653">
        <w:rPr>
          <w:rFonts w:cs="Calibri"/>
          <w:sz w:val="20"/>
          <w:szCs w:val="20"/>
        </w:rPr>
        <w:t xml:space="preserve"> nr 1</w:t>
      </w:r>
    </w:p>
    <w:p w14:paraId="24F51E3C" w14:textId="28A8B7AA" w:rsidR="000B7DF1" w:rsidRPr="00104653" w:rsidRDefault="000B7DF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 w:rsidRPr="00104653">
        <w:rPr>
          <w:rFonts w:cs="Calibri"/>
          <w:sz w:val="20"/>
          <w:szCs w:val="20"/>
        </w:rPr>
        <w:t>Vortex</w:t>
      </w:r>
      <w:proofErr w:type="spellEnd"/>
      <w:r w:rsidRPr="00104653">
        <w:rPr>
          <w:rFonts w:cs="Calibri"/>
          <w:sz w:val="20"/>
          <w:szCs w:val="20"/>
        </w:rPr>
        <w:t xml:space="preserve"> nr 2 (2 szt.)</w:t>
      </w:r>
    </w:p>
    <w:p w14:paraId="109D5E22" w14:textId="1F1CC9D8" w:rsidR="000B7DF1" w:rsidRPr="00104653" w:rsidRDefault="000B7DF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Autoklaw</w:t>
      </w:r>
    </w:p>
    <w:p w14:paraId="6389E7C8" w14:textId="41E6E87F" w:rsidR="000B7DF1" w:rsidRPr="00104653" w:rsidRDefault="000B7DF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Myjka ultradźwiękowa</w:t>
      </w:r>
    </w:p>
    <w:p w14:paraId="527227BA" w14:textId="718EB307" w:rsidR="000B7DF1" w:rsidRPr="00104653" w:rsidRDefault="000B7DF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Zestaw do elektroforezy poziomej</w:t>
      </w:r>
    </w:p>
    <w:p w14:paraId="0A76F614" w14:textId="3E632DEA" w:rsidR="000B7DF1" w:rsidRPr="00104653" w:rsidRDefault="000B7DF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Inkubator z chłodzeniem</w:t>
      </w:r>
    </w:p>
    <w:p w14:paraId="7DE538E7" w14:textId="08B903D7" w:rsidR="000B7DF1" w:rsidRPr="00104653" w:rsidRDefault="000B7DF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Komora laminarna</w:t>
      </w:r>
    </w:p>
    <w:p w14:paraId="3CD4F2B2" w14:textId="004EC81E" w:rsidR="000B7DF1" w:rsidRPr="00104653" w:rsidRDefault="000B7DF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Mikroskop (10 szt.)</w:t>
      </w:r>
    </w:p>
    <w:p w14:paraId="5A3060C3" w14:textId="39A4D4D0" w:rsidR="00720A65" w:rsidRPr="00104653" w:rsidRDefault="00720A65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 xml:space="preserve">Zestaw do </w:t>
      </w:r>
      <w:proofErr w:type="spellStart"/>
      <w:r w:rsidRPr="00104653">
        <w:rPr>
          <w:rFonts w:cs="Calibri"/>
          <w:sz w:val="20"/>
          <w:szCs w:val="20"/>
        </w:rPr>
        <w:t>qPCR</w:t>
      </w:r>
      <w:proofErr w:type="spellEnd"/>
    </w:p>
    <w:p w14:paraId="695FD846" w14:textId="46B4DA10" w:rsidR="00F73A0C" w:rsidRPr="00104653" w:rsidRDefault="00F73A0C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Komora do PCR</w:t>
      </w:r>
    </w:p>
    <w:p w14:paraId="167ADA40" w14:textId="71B008F4" w:rsidR="000B7DF1" w:rsidRPr="00104653" w:rsidRDefault="000B7DF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Stacja do analizy i obróbki graficznej wyników badań molekularnych</w:t>
      </w:r>
    </w:p>
    <w:p w14:paraId="4AEF09A1" w14:textId="18632460" w:rsidR="009703E1" w:rsidRPr="00104653" w:rsidRDefault="009703E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 xml:space="preserve">Skaner do </w:t>
      </w:r>
      <w:proofErr w:type="spellStart"/>
      <w:r w:rsidRPr="00104653">
        <w:rPr>
          <w:rFonts w:cs="Calibri"/>
          <w:sz w:val="20"/>
          <w:szCs w:val="20"/>
        </w:rPr>
        <w:t>immunospotu</w:t>
      </w:r>
      <w:proofErr w:type="spellEnd"/>
    </w:p>
    <w:p w14:paraId="78EC496D" w14:textId="231E61AF" w:rsidR="00167B66" w:rsidRPr="00104653" w:rsidRDefault="00167B66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Zestaw mikroskop wraz z kamerą:</w:t>
      </w:r>
    </w:p>
    <w:p w14:paraId="7DEF7958" w14:textId="3A34068E" w:rsidR="009703E1" w:rsidRPr="00104653" w:rsidRDefault="009703E1" w:rsidP="00167B66">
      <w:pPr>
        <w:pStyle w:val="Akapitzlist"/>
        <w:numPr>
          <w:ilvl w:val="1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 xml:space="preserve">Mikroskop z kontrastem </w:t>
      </w:r>
      <w:proofErr w:type="spellStart"/>
      <w:r w:rsidRPr="00104653">
        <w:rPr>
          <w:rFonts w:cs="Calibri"/>
          <w:sz w:val="20"/>
          <w:szCs w:val="20"/>
        </w:rPr>
        <w:t>Nomarskiego</w:t>
      </w:r>
      <w:proofErr w:type="spellEnd"/>
    </w:p>
    <w:p w14:paraId="7AB26616" w14:textId="5B4CDFC2" w:rsidR="009703E1" w:rsidRPr="00104653" w:rsidRDefault="009703E1" w:rsidP="00167B66">
      <w:pPr>
        <w:pStyle w:val="Akapitzlist"/>
        <w:numPr>
          <w:ilvl w:val="1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Kamera cyfrowa do mikroskopu z oprogramowaniem i urządzeniem rejestrującym (komputer stacjonarny)</w:t>
      </w:r>
    </w:p>
    <w:p w14:paraId="05FB4171" w14:textId="3F66342E" w:rsidR="00C27EE6" w:rsidRPr="00104653" w:rsidRDefault="00C27EE6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 xml:space="preserve">Kamera cyfrowa do lupy Olympus z oświetleniem </w:t>
      </w:r>
      <w:proofErr w:type="spellStart"/>
      <w:r w:rsidRPr="00104653">
        <w:rPr>
          <w:rFonts w:cs="Calibri"/>
          <w:sz w:val="20"/>
          <w:szCs w:val="20"/>
        </w:rPr>
        <w:t>ledowym</w:t>
      </w:r>
      <w:proofErr w:type="spellEnd"/>
    </w:p>
    <w:p w14:paraId="2F30FEAD" w14:textId="688D0B66" w:rsidR="009703E1" w:rsidRPr="00104653" w:rsidRDefault="009703E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Mikroskopy biologiczne (15 szt.)</w:t>
      </w:r>
    </w:p>
    <w:p w14:paraId="282AE3C3" w14:textId="1A506A06" w:rsidR="00167B66" w:rsidRPr="00104653" w:rsidRDefault="00167B66" w:rsidP="00167B66">
      <w:pPr>
        <w:pStyle w:val="Akapitzlist"/>
        <w:numPr>
          <w:ilvl w:val="1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Mikroskopy biologiczne (12 szt.)</w:t>
      </w:r>
    </w:p>
    <w:p w14:paraId="1A002792" w14:textId="308E1F39" w:rsidR="00167B66" w:rsidRPr="00104653" w:rsidRDefault="00167B66" w:rsidP="00167B66">
      <w:pPr>
        <w:pStyle w:val="Akapitzlist"/>
        <w:numPr>
          <w:ilvl w:val="1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Mikroskopy biologiczne stereoskopowe (2 szt.)</w:t>
      </w:r>
    </w:p>
    <w:p w14:paraId="575091E4" w14:textId="24E9A081" w:rsidR="00167B66" w:rsidRPr="00104653" w:rsidRDefault="00167B66" w:rsidP="00167B66">
      <w:pPr>
        <w:pStyle w:val="Akapitzlist"/>
        <w:numPr>
          <w:ilvl w:val="1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Mikroskop biologiczny stereoskopowy z wyjściem na kamerę (1 szt.)</w:t>
      </w:r>
    </w:p>
    <w:p w14:paraId="57BC59FB" w14:textId="5623202C" w:rsidR="009703E1" w:rsidRPr="00104653" w:rsidRDefault="009703E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Wirówka</w:t>
      </w:r>
    </w:p>
    <w:p w14:paraId="1C960D8E" w14:textId="616E4FBF" w:rsidR="009703E1" w:rsidRPr="00104653" w:rsidRDefault="009703E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Inkubator do hodowli komórkowych z kontrolą stężenia CO</w:t>
      </w:r>
      <w:r w:rsidRPr="00104653">
        <w:rPr>
          <w:rFonts w:cs="Calibri"/>
          <w:sz w:val="20"/>
          <w:szCs w:val="20"/>
          <w:vertAlign w:val="subscript"/>
        </w:rPr>
        <w:t>2</w:t>
      </w:r>
      <w:r w:rsidRPr="00104653">
        <w:rPr>
          <w:rFonts w:cs="Calibri"/>
          <w:sz w:val="20"/>
          <w:szCs w:val="20"/>
        </w:rPr>
        <w:t>/O</w:t>
      </w:r>
      <w:r w:rsidRPr="00104653">
        <w:rPr>
          <w:rFonts w:cs="Calibri"/>
          <w:sz w:val="20"/>
          <w:szCs w:val="20"/>
          <w:vertAlign w:val="subscript"/>
        </w:rPr>
        <w:t>2</w:t>
      </w:r>
    </w:p>
    <w:p w14:paraId="4893A181" w14:textId="576D6ACF" w:rsidR="009703E1" w:rsidRPr="00104653" w:rsidRDefault="009703E1" w:rsidP="00C912D6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104653">
        <w:rPr>
          <w:rFonts w:cs="Calibri"/>
          <w:sz w:val="20"/>
          <w:szCs w:val="20"/>
        </w:rPr>
        <w:t>System do badań fizjologicznych</w:t>
      </w:r>
    </w:p>
    <w:p w14:paraId="4D7E20DD" w14:textId="77777777" w:rsidR="00167B66" w:rsidRPr="00B33C86" w:rsidRDefault="00167B66" w:rsidP="002D27C7">
      <w:pPr>
        <w:spacing w:after="0" w:line="240" w:lineRule="auto"/>
        <w:rPr>
          <w:rFonts w:cs="Calibri"/>
          <w:color w:val="7030A0"/>
        </w:rPr>
      </w:pPr>
    </w:p>
    <w:p w14:paraId="121DA0E9" w14:textId="218F3C98" w:rsidR="006372E8" w:rsidRDefault="006372E8" w:rsidP="00C912D6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 xml:space="preserve">Część </w:t>
      </w:r>
      <w:r w:rsidR="004410C1">
        <w:rPr>
          <w:rFonts w:cs="Calibri"/>
          <w:b/>
          <w:bCs/>
        </w:rPr>
        <w:t>1</w:t>
      </w:r>
      <w:r>
        <w:rPr>
          <w:rFonts w:cs="Calibri"/>
          <w:b/>
          <w:bCs/>
        </w:rPr>
        <w:t>: Wirówka laboratoryjna</w:t>
      </w:r>
    </w:p>
    <w:p w14:paraId="0F1457A2" w14:textId="77777777" w:rsidR="00AC0DAD" w:rsidRDefault="00AC0DAD" w:rsidP="00C912D6">
      <w:pPr>
        <w:spacing w:after="0" w:line="240" w:lineRule="auto"/>
        <w:rPr>
          <w:rFonts w:cs="Calibri"/>
          <w:b/>
          <w:bCs/>
        </w:rPr>
      </w:pP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905244" w:rsidRPr="0044618F" w14:paraId="44EC8AA0" w14:textId="77777777" w:rsidTr="00905244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3896" w14:textId="77777777" w:rsidR="00905244" w:rsidRPr="0044618F" w:rsidRDefault="00905244" w:rsidP="00C213F3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7855" w14:textId="77777777" w:rsidR="00905244" w:rsidRPr="0044618F" w:rsidRDefault="00905244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244E" w14:textId="77777777" w:rsidR="00905244" w:rsidRPr="0044618F" w:rsidRDefault="00905244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ofero</w:t>
            </w:r>
            <w:r w:rsidRPr="00905244">
              <w:rPr>
                <w:rFonts w:cs="Calibri"/>
                <w:b/>
              </w:rPr>
              <w:t>wane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71AB" w14:textId="77777777" w:rsidR="00905244" w:rsidRDefault="00905244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52B92E88" w14:textId="79196235" w:rsidR="00905244" w:rsidRPr="0044618F" w:rsidRDefault="00905244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8C7E" w14:textId="106A2279" w:rsidR="00905244" w:rsidRPr="0044618F" w:rsidRDefault="00905244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948A" w14:textId="77777777" w:rsidR="00905244" w:rsidRPr="0044618F" w:rsidRDefault="00905244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5903" w14:textId="77777777" w:rsidR="00905244" w:rsidRPr="0044618F" w:rsidRDefault="00905244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905244" w:rsidRPr="0044618F" w14:paraId="6C46D4FE" w14:textId="77777777" w:rsidTr="00905244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015A" w14:textId="77777777" w:rsidR="00905244" w:rsidRPr="0044618F" w:rsidRDefault="00905244" w:rsidP="00C213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C2BF" w14:textId="77777777" w:rsidR="00905244" w:rsidRPr="0044618F" w:rsidRDefault="00905244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E631" w14:textId="77777777" w:rsidR="00905244" w:rsidRPr="0044618F" w:rsidRDefault="00905244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C756" w14:textId="55D332BE" w:rsidR="00905244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A03F" w14:textId="37DF7E8B" w:rsidR="00905244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5E6F" w14:textId="57730FDC" w:rsidR="00905244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C873" w14:textId="5934DBD0" w:rsidR="00905244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905244" w:rsidRPr="0044618F" w14:paraId="5D4E8737" w14:textId="77777777" w:rsidTr="00905244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65FFCB" w14:textId="77777777" w:rsidR="00905244" w:rsidRPr="0044618F" w:rsidRDefault="00905244" w:rsidP="00C213F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2BAA" w14:textId="13894690" w:rsidR="00905244" w:rsidRPr="00586706" w:rsidRDefault="00905244" w:rsidP="00586706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586706">
              <w:rPr>
                <w:rFonts w:cstheme="minorHAnsi"/>
                <w:u w:val="single"/>
              </w:rPr>
              <w:t>Wymagania:</w:t>
            </w:r>
          </w:p>
          <w:p w14:paraId="41B44B74" w14:textId="38E90870" w:rsidR="00905244" w:rsidRPr="004536F1" w:rsidRDefault="00905244" w:rsidP="004536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</w:t>
            </w:r>
            <w:r w:rsidRPr="004536F1">
              <w:rPr>
                <w:rFonts w:cstheme="minorHAnsi"/>
              </w:rPr>
              <w:t>iniwirówka</w:t>
            </w:r>
            <w:proofErr w:type="spellEnd"/>
            <w:r w:rsidRPr="004536F1">
              <w:rPr>
                <w:rFonts w:cstheme="minorHAnsi"/>
              </w:rPr>
              <w:t xml:space="preserve"> laboratoryjna z rotorem kątowym na 8 probówek o poj. 8</w:t>
            </w:r>
            <w:r>
              <w:rPr>
                <w:rFonts w:cstheme="minorHAnsi"/>
              </w:rPr>
              <w:t>-</w:t>
            </w:r>
            <w:r w:rsidRPr="004536F1">
              <w:rPr>
                <w:rFonts w:cstheme="minorHAnsi"/>
              </w:rPr>
              <w:t>10 ml i wymiarach 16x100 mm</w:t>
            </w:r>
            <w:r>
              <w:rPr>
                <w:rFonts w:cstheme="minorHAnsi"/>
              </w:rPr>
              <w:t>;</w:t>
            </w:r>
          </w:p>
          <w:p w14:paraId="7CE83BBB" w14:textId="3EB3F459" w:rsidR="00905244" w:rsidRDefault="00905244" w:rsidP="004536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4536F1">
              <w:rPr>
                <w:rFonts w:cstheme="minorHAnsi"/>
              </w:rPr>
              <w:t>ax pojemność: 8 x 15 m</w:t>
            </w:r>
            <w:r>
              <w:rPr>
                <w:rFonts w:cstheme="minorHAnsi"/>
              </w:rPr>
              <w:t>l</w:t>
            </w:r>
            <w:r w:rsidRPr="004536F1">
              <w:rPr>
                <w:rFonts w:cstheme="minorHAnsi"/>
              </w:rPr>
              <w:t xml:space="preserve"> (probówki typu </w:t>
            </w:r>
            <w:proofErr w:type="spellStart"/>
            <w:r w:rsidRPr="004536F1">
              <w:rPr>
                <w:rFonts w:cstheme="minorHAnsi"/>
              </w:rPr>
              <w:t>Falcon</w:t>
            </w:r>
            <w:proofErr w:type="spellEnd"/>
            <w:r w:rsidRPr="004536F1">
              <w:rPr>
                <w:rFonts w:cstheme="minorHAnsi"/>
              </w:rPr>
              <w:t>: 4 x 15</w:t>
            </w:r>
            <w:r>
              <w:rPr>
                <w:rFonts w:cstheme="minorHAnsi"/>
              </w:rPr>
              <w:t xml:space="preserve"> </w:t>
            </w:r>
            <w:r w:rsidRPr="004536F1">
              <w:rPr>
                <w:rFonts w:cstheme="minorHAnsi"/>
              </w:rPr>
              <w:t>ml)</w:t>
            </w:r>
            <w:r>
              <w:rPr>
                <w:rFonts w:cstheme="minorHAnsi"/>
              </w:rPr>
              <w:t>;</w:t>
            </w:r>
          </w:p>
          <w:p w14:paraId="2F02244A" w14:textId="7878F56A" w:rsidR="00905244" w:rsidRPr="006372E8" w:rsidRDefault="00905244" w:rsidP="004536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4536F1">
              <w:rPr>
                <w:rFonts w:cstheme="minorHAnsi"/>
              </w:rPr>
              <w:t xml:space="preserve">ax obroty: 6000 </w:t>
            </w:r>
            <w:proofErr w:type="spellStart"/>
            <w:r w:rsidRPr="004536F1">
              <w:rPr>
                <w:rFonts w:cstheme="minorHAnsi"/>
              </w:rPr>
              <w:t>obr</w:t>
            </w:r>
            <w:proofErr w:type="spellEnd"/>
            <w:r>
              <w:rPr>
                <w:rFonts w:cstheme="minorHAnsi"/>
              </w:rPr>
              <w:t>.</w:t>
            </w:r>
            <w:r w:rsidRPr="004536F1">
              <w:rPr>
                <w:rFonts w:cstheme="minorHAnsi"/>
              </w:rPr>
              <w:t>/min (3461 x g)</w:t>
            </w:r>
            <w:r>
              <w:rPr>
                <w:rFonts w:cstheme="minorHAnsi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F3B8" w14:textId="77777777" w:rsidR="00905244" w:rsidRPr="0044618F" w:rsidRDefault="00905244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98E4" w14:textId="77777777" w:rsidR="00905244" w:rsidRDefault="00905244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7C3C" w14:textId="45C31E56" w:rsidR="00905244" w:rsidRPr="0044618F" w:rsidRDefault="00905244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F1F2" w14:textId="77777777" w:rsidR="00905244" w:rsidRPr="0044618F" w:rsidRDefault="00905244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CB92" w14:textId="77777777" w:rsidR="00905244" w:rsidRPr="0044618F" w:rsidRDefault="00905244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54A54E39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t xml:space="preserve"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</w:t>
      </w:r>
      <w:proofErr w:type="spellStart"/>
      <w:r w:rsidRPr="00AC0DAD">
        <w:rPr>
          <w:rFonts w:ascii="Times New Roman" w:hAnsi="Times New Roman"/>
          <w:i/>
          <w:color w:val="000000"/>
          <w:sz w:val="20"/>
        </w:rPr>
        <w:t>Pzp</w:t>
      </w:r>
      <w:proofErr w:type="spellEnd"/>
      <w:r w:rsidRPr="00AC0DAD">
        <w:rPr>
          <w:rFonts w:ascii="Times New Roman" w:hAnsi="Times New Roman"/>
          <w:i/>
          <w:color w:val="000000"/>
          <w:sz w:val="20"/>
        </w:rPr>
        <w:t xml:space="preserve"> jako oferty, której treść jest niezgodna z warunkami zamówienia.</w:t>
      </w:r>
    </w:p>
    <w:p w14:paraId="072B864E" w14:textId="235FEB63" w:rsidR="006372E8" w:rsidRDefault="006372E8" w:rsidP="00C912D6">
      <w:pPr>
        <w:spacing w:after="0" w:line="240" w:lineRule="auto"/>
        <w:rPr>
          <w:rFonts w:cs="Calibri"/>
          <w:b/>
          <w:bCs/>
        </w:rPr>
      </w:pPr>
    </w:p>
    <w:p w14:paraId="4EFA2AB7" w14:textId="77777777" w:rsidR="00AC0DAD" w:rsidRDefault="00AC0DAD" w:rsidP="00586706">
      <w:pPr>
        <w:spacing w:after="0" w:line="240" w:lineRule="auto"/>
        <w:rPr>
          <w:rFonts w:cs="Calibri"/>
          <w:b/>
          <w:bCs/>
        </w:rPr>
      </w:pPr>
    </w:p>
    <w:p w14:paraId="20AA083A" w14:textId="77777777" w:rsidR="00AC0DAD" w:rsidRPr="00AC0DAD" w:rsidRDefault="00AC0DAD" w:rsidP="00AC0DAD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                       </w:t>
      </w:r>
      <w:bookmarkStart w:id="0" w:name="_Hlk96588385"/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360A6340" w14:textId="77777777" w:rsidR="00AC0DAD" w:rsidRPr="00AC0DAD" w:rsidRDefault="00AC0DAD" w:rsidP="00AC0DAD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478E6158" w14:textId="004F31CB" w:rsidR="00AC0DAD" w:rsidRPr="00AC0DAD" w:rsidRDefault="00AC0DAD" w:rsidP="00AC0DAD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3C3957AB" w14:textId="77777777" w:rsidR="00AC0DAD" w:rsidRPr="00AC0DAD" w:rsidRDefault="00AC0DAD" w:rsidP="00AC0DAD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78CF8B5D" w14:textId="1A728F1C" w:rsidR="00586706" w:rsidRDefault="00AC0DAD" w:rsidP="00586706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 w:rsidR="00586706">
        <w:rPr>
          <w:rFonts w:cs="Calibri"/>
          <w:b/>
          <w:bCs/>
        </w:rPr>
        <w:t xml:space="preserve">Część </w:t>
      </w:r>
      <w:r w:rsidR="004410C1">
        <w:rPr>
          <w:rFonts w:cs="Calibri"/>
          <w:b/>
          <w:bCs/>
        </w:rPr>
        <w:t>2</w:t>
      </w:r>
      <w:r w:rsidR="00586706">
        <w:rPr>
          <w:rFonts w:cs="Calibri"/>
          <w:b/>
          <w:bCs/>
        </w:rPr>
        <w:t>: Homogenizator</w:t>
      </w:r>
    </w:p>
    <w:bookmarkEnd w:id="0"/>
    <w:p w14:paraId="37E8F3EC" w14:textId="77777777" w:rsidR="00AC0DAD" w:rsidRDefault="00AC0DAD" w:rsidP="00586706">
      <w:pPr>
        <w:spacing w:after="0" w:line="240" w:lineRule="auto"/>
        <w:rPr>
          <w:rFonts w:cs="Calibri"/>
          <w:b/>
          <w:bCs/>
        </w:rPr>
      </w:pP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01D63" w:rsidRPr="0044618F" w14:paraId="5A5A0F99" w14:textId="77777777" w:rsidTr="00B01D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5FC7" w14:textId="77777777" w:rsidR="00B01D63" w:rsidRPr="0044618F" w:rsidRDefault="00B01D63" w:rsidP="00C213F3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2BD6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82B7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oferowa</w:t>
            </w:r>
            <w:r w:rsidRPr="00B01D63">
              <w:rPr>
                <w:rFonts w:cs="Calibri"/>
                <w:b/>
              </w:rPr>
              <w:t>ne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A97F" w14:textId="59F20FD9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B01D63">
              <w:rPr>
                <w:rFonts w:cs="Calibri"/>
                <w:b/>
              </w:rPr>
              <w:t>Producent/model*)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7560" w14:textId="3B9301BE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EE58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7338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01D63" w:rsidRPr="0044618F" w14:paraId="6AEEFF92" w14:textId="77777777" w:rsidTr="00B01D63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3BC5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D094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99B4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A1B1" w14:textId="5BE1A33C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635C" w14:textId="0AD1031A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9983" w14:textId="6EFD5AB8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0F4F" w14:textId="504A252A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01D63" w:rsidRPr="0044618F" w14:paraId="1F7F54DD" w14:textId="77777777" w:rsidTr="00B01D63">
        <w:trPr>
          <w:trHeight w:val="699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CF74E1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D070" w14:textId="3F149F71" w:rsidR="00B01D63" w:rsidRPr="00586706" w:rsidRDefault="00B01D63" w:rsidP="00586706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586706">
              <w:rPr>
                <w:rFonts w:cstheme="minorHAnsi"/>
                <w:u w:val="single"/>
              </w:rPr>
              <w:t>Wymagania:</w:t>
            </w:r>
          </w:p>
          <w:p w14:paraId="6873E751" w14:textId="51F478FF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zakres objętości roboczej min. od 1ml do 1500 ml;</w:t>
            </w:r>
          </w:p>
          <w:p w14:paraId="36115FCD" w14:textId="09B1D8A0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 xml:space="preserve">lepkość: min. 5000 </w:t>
            </w:r>
            <w:proofErr w:type="spellStart"/>
            <w:r w:rsidRPr="00BF2A6C">
              <w:rPr>
                <w:rFonts w:cstheme="minorHAnsi"/>
              </w:rPr>
              <w:t>mPas</w:t>
            </w:r>
            <w:proofErr w:type="spellEnd"/>
            <w:r w:rsidRPr="00BF2A6C">
              <w:rPr>
                <w:rFonts w:cstheme="minorHAnsi"/>
              </w:rPr>
              <w:t>;</w:t>
            </w:r>
          </w:p>
          <w:p w14:paraId="308828DC" w14:textId="363FB2A0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 xml:space="preserve">zakres prędkości: min. 3000-25 000 </w:t>
            </w:r>
            <w:proofErr w:type="spellStart"/>
            <w:r w:rsidRPr="00BF2A6C">
              <w:rPr>
                <w:rFonts w:cstheme="minorHAnsi"/>
              </w:rPr>
              <w:t>obr</w:t>
            </w:r>
            <w:proofErr w:type="spellEnd"/>
            <w:r w:rsidRPr="00BF2A6C">
              <w:rPr>
                <w:rFonts w:cstheme="minorHAnsi"/>
              </w:rPr>
              <w:t>./min.;</w:t>
            </w:r>
          </w:p>
          <w:p w14:paraId="645C4AE7" w14:textId="499604F2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max. temperatura pracy: min. 180°C;</w:t>
            </w:r>
          </w:p>
          <w:p w14:paraId="1CEE8270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elektroniczna kontrola prędkości;</w:t>
            </w:r>
          </w:p>
          <w:p w14:paraId="58B57641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86706">
              <w:rPr>
                <w:rFonts w:cstheme="minorHAnsi"/>
              </w:rPr>
              <w:t xml:space="preserve">wyświetlacz </w:t>
            </w:r>
            <w:r>
              <w:rPr>
                <w:rFonts w:cstheme="minorHAnsi"/>
              </w:rPr>
              <w:t xml:space="preserve">LED </w:t>
            </w:r>
            <w:r w:rsidRPr="00586706">
              <w:rPr>
                <w:rFonts w:cstheme="minorHAnsi"/>
              </w:rPr>
              <w:t>pokazujący aktualne obroty i kody  błędów;</w:t>
            </w:r>
          </w:p>
          <w:p w14:paraId="66FE8F51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86706">
              <w:rPr>
                <w:rFonts w:cstheme="minorHAnsi"/>
              </w:rPr>
              <w:t>możliwość zmiany wielkości końcówki dyspergującej bez użycia narzędzi;</w:t>
            </w:r>
          </w:p>
          <w:p w14:paraId="32F833ED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</w:t>
            </w:r>
            <w:r w:rsidRPr="00586706">
              <w:rPr>
                <w:rFonts w:cstheme="minorHAnsi"/>
              </w:rPr>
              <w:t>asa max do 2,5 kg;</w:t>
            </w:r>
          </w:p>
          <w:p w14:paraId="2843A676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586706">
              <w:rPr>
                <w:rFonts w:cstheme="minorHAnsi"/>
              </w:rPr>
              <w:t>lasa zabezpieczeń DIN EN 60529 min IP20;</w:t>
            </w:r>
          </w:p>
          <w:p w14:paraId="3A18BAE6" w14:textId="662A1068" w:rsidR="00B01D63" w:rsidRPr="006372E8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urządzenie powinno obsługiwać </w:t>
            </w:r>
            <w:r w:rsidRPr="00586706">
              <w:rPr>
                <w:rFonts w:cstheme="minorHAnsi"/>
              </w:rPr>
              <w:t>wszystkie metody</w:t>
            </w:r>
            <w:r>
              <w:rPr>
                <w:rFonts w:cstheme="minorHAnsi"/>
              </w:rPr>
              <w:t xml:space="preserve"> sterylizacji.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CAF7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4AC3" w14:textId="77777777" w:rsidR="00B01D63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5587" w14:textId="1EF3B1AF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CFD2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7279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1A2C52DB" w14:textId="6BEDCB84" w:rsid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t xml:space="preserve"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</w:t>
      </w:r>
      <w:proofErr w:type="spellStart"/>
      <w:r w:rsidRPr="00AC0DAD">
        <w:rPr>
          <w:rFonts w:ascii="Times New Roman" w:hAnsi="Times New Roman"/>
          <w:i/>
          <w:color w:val="000000"/>
          <w:sz w:val="20"/>
        </w:rPr>
        <w:t>Pzp</w:t>
      </w:r>
      <w:proofErr w:type="spellEnd"/>
      <w:r w:rsidRPr="00AC0DAD">
        <w:rPr>
          <w:rFonts w:ascii="Times New Roman" w:hAnsi="Times New Roman"/>
          <w:i/>
          <w:color w:val="000000"/>
          <w:sz w:val="20"/>
        </w:rPr>
        <w:t xml:space="preserve"> jako oferty, której treść jest niezgodna z warunkami zamówienia.</w:t>
      </w:r>
    </w:p>
    <w:p w14:paraId="1CA584AF" w14:textId="77777777" w:rsidR="00905244" w:rsidRPr="00AC0DAD" w:rsidRDefault="00905244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</w:p>
    <w:p w14:paraId="41B209AD" w14:textId="1343111D" w:rsidR="004351BC" w:rsidRDefault="004351BC" w:rsidP="004351BC">
      <w:pPr>
        <w:spacing w:after="0" w:line="240" w:lineRule="auto"/>
        <w:rPr>
          <w:rFonts w:cs="Calibri"/>
          <w:b/>
          <w:bCs/>
        </w:rPr>
      </w:pPr>
    </w:p>
    <w:p w14:paraId="05ADE340" w14:textId="77777777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7AF3C7CB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7544A3C4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654B7B21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1176E6A4" w14:textId="1428077F" w:rsidR="00AC0DAD" w:rsidRDefault="00905244" w:rsidP="004351BC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</w:p>
    <w:p w14:paraId="18EA64A6" w14:textId="7323EADA" w:rsidR="00AC0DAD" w:rsidRDefault="00AC0DAD" w:rsidP="004351BC">
      <w:pPr>
        <w:spacing w:after="0" w:line="240" w:lineRule="auto"/>
        <w:rPr>
          <w:rFonts w:cs="Calibri"/>
          <w:b/>
          <w:bCs/>
        </w:rPr>
      </w:pPr>
    </w:p>
    <w:p w14:paraId="65803F2E" w14:textId="7565A8D7" w:rsidR="004351BC" w:rsidRDefault="004351BC" w:rsidP="004351BC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Część </w:t>
      </w:r>
      <w:r w:rsidR="004410C1">
        <w:rPr>
          <w:rFonts w:cs="Calibri"/>
          <w:b/>
          <w:bCs/>
        </w:rPr>
        <w:t>3</w:t>
      </w:r>
      <w:r>
        <w:rPr>
          <w:rFonts w:cs="Calibri"/>
          <w:b/>
          <w:bCs/>
        </w:rPr>
        <w:t>: Suszarka laboratoryjna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01D63" w:rsidRPr="0044618F" w14:paraId="5A89ABCD" w14:textId="77777777" w:rsidTr="00B01D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BFD3" w14:textId="77777777" w:rsidR="00B01D63" w:rsidRPr="0044618F" w:rsidRDefault="00B01D63" w:rsidP="00C213F3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BBA6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9969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oferowane</w:t>
            </w:r>
            <w:r w:rsidRPr="00B01D63">
              <w:rPr>
                <w:rFonts w:cs="Calibri"/>
                <w:b/>
              </w:rPr>
              <w:t xml:space="preserve">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0C10" w14:textId="27F23A43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1D47" w14:textId="2F005502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CEE2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A6BE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01D63" w:rsidRPr="0044618F" w14:paraId="457FBC67" w14:textId="77777777" w:rsidTr="00B01D63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BD13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676E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C598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5C28" w14:textId="478098DE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41DD" w14:textId="526F2975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BFFB" w14:textId="5252C66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F466" w14:textId="1FAC78AB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01D63" w:rsidRPr="0044618F" w14:paraId="77556F94" w14:textId="77777777" w:rsidTr="00B01D63">
        <w:trPr>
          <w:trHeight w:val="699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6BA2F8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DEFB" w14:textId="77777777" w:rsidR="00B01D63" w:rsidRPr="00586706" w:rsidRDefault="00B01D63" w:rsidP="00C213F3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586706">
              <w:rPr>
                <w:rFonts w:cstheme="minorHAnsi"/>
                <w:u w:val="single"/>
              </w:rPr>
              <w:t>Wymagania:</w:t>
            </w:r>
          </w:p>
          <w:p w14:paraId="2FDF4F95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F46C8">
              <w:rPr>
                <w:rFonts w:cstheme="minorHAnsi"/>
              </w:rPr>
              <w:t>obudowa ze stali nierdzewnej;</w:t>
            </w:r>
          </w:p>
          <w:p w14:paraId="369589C3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F46C8">
              <w:rPr>
                <w:rFonts w:cstheme="minorHAnsi"/>
              </w:rPr>
              <w:t xml:space="preserve">zegar cyfrowy regulowany </w:t>
            </w:r>
            <w:r>
              <w:rPr>
                <w:rFonts w:cstheme="minorHAnsi"/>
              </w:rPr>
              <w:t xml:space="preserve">min. </w:t>
            </w:r>
            <w:r w:rsidRPr="00FF46C8">
              <w:rPr>
                <w:rFonts w:cstheme="minorHAnsi"/>
              </w:rPr>
              <w:t>od 1 minuty do 99 dni</w:t>
            </w:r>
            <w:r>
              <w:rPr>
                <w:rFonts w:cstheme="minorHAnsi"/>
              </w:rPr>
              <w:t xml:space="preserve"> i</w:t>
            </w:r>
            <w:r w:rsidRPr="00FF46C8">
              <w:rPr>
                <w:rFonts w:cstheme="minorHAnsi"/>
              </w:rPr>
              <w:t xml:space="preserve"> 23 godzin;</w:t>
            </w:r>
          </w:p>
          <w:p w14:paraId="0161558F" w14:textId="37320598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F46C8">
              <w:rPr>
                <w:rFonts w:cstheme="minorHAnsi"/>
              </w:rPr>
              <w:t xml:space="preserve">funkcja </w:t>
            </w:r>
            <w:r>
              <w:rPr>
                <w:rFonts w:cstheme="minorHAnsi"/>
              </w:rPr>
              <w:t>oczekiwania do momentu uzyskania wartości zadanej temperatury;</w:t>
            </w:r>
          </w:p>
          <w:p w14:paraId="32692BDF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F46C8">
              <w:rPr>
                <w:rFonts w:cstheme="minorHAnsi"/>
              </w:rPr>
              <w:t xml:space="preserve">zakres nastawy temperatury </w:t>
            </w:r>
            <w:r>
              <w:rPr>
                <w:rFonts w:cstheme="minorHAnsi"/>
              </w:rPr>
              <w:t xml:space="preserve">min </w:t>
            </w:r>
            <w:r w:rsidRPr="00FF46C8">
              <w:rPr>
                <w:rFonts w:cstheme="minorHAnsi"/>
              </w:rPr>
              <w:t>od +20°C do +300°C;</w:t>
            </w:r>
          </w:p>
          <w:p w14:paraId="36BC8FE2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F46C8">
              <w:rPr>
                <w:rFonts w:cstheme="minorHAnsi"/>
              </w:rPr>
              <w:t>okładność nastawy</w:t>
            </w:r>
            <w:r>
              <w:rPr>
                <w:rFonts w:cstheme="minorHAnsi"/>
              </w:rPr>
              <w:t xml:space="preserve"> temperatury min. </w:t>
            </w:r>
            <w:r w:rsidRPr="00FF46C8">
              <w:rPr>
                <w:rFonts w:cstheme="minorHAnsi"/>
              </w:rPr>
              <w:t>0,1°C do</w:t>
            </w:r>
            <w:r>
              <w:rPr>
                <w:rFonts w:cstheme="minorHAnsi"/>
              </w:rPr>
              <w:t xml:space="preserve"> temperatury</w:t>
            </w:r>
            <w:r w:rsidRPr="00FF46C8">
              <w:rPr>
                <w:rFonts w:cstheme="minorHAnsi"/>
              </w:rPr>
              <w:t xml:space="preserve"> 99,9°C</w:t>
            </w:r>
            <w:r>
              <w:rPr>
                <w:rFonts w:cstheme="minorHAnsi"/>
              </w:rPr>
              <w:t xml:space="preserve"> i</w:t>
            </w:r>
            <w:r w:rsidRPr="00FF46C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min. </w:t>
            </w:r>
            <w:r w:rsidRPr="00FF46C8">
              <w:rPr>
                <w:rFonts w:cstheme="minorHAnsi"/>
              </w:rPr>
              <w:t xml:space="preserve">0,5°C </w:t>
            </w:r>
            <w:r>
              <w:rPr>
                <w:rFonts w:cstheme="minorHAnsi"/>
              </w:rPr>
              <w:t xml:space="preserve">dla temperatury od </w:t>
            </w:r>
            <w:r w:rsidRPr="00FF46C8">
              <w:rPr>
                <w:rFonts w:cstheme="minorHAnsi"/>
              </w:rPr>
              <w:t xml:space="preserve"> 100°C;</w:t>
            </w:r>
          </w:p>
          <w:p w14:paraId="4E101E23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F46C8">
              <w:rPr>
                <w:rFonts w:cstheme="minorHAnsi"/>
              </w:rPr>
              <w:t>wymuszona konwekcja;</w:t>
            </w:r>
          </w:p>
          <w:p w14:paraId="2A46FBD4" w14:textId="1BFC10B3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jeden czujnik temperatury;</w:t>
            </w:r>
          </w:p>
          <w:p w14:paraId="49C9378E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pojemność komory nie mniejsza niż 74 litry;</w:t>
            </w:r>
          </w:p>
          <w:p w14:paraId="701BCF49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co najmniej dwie półki;</w:t>
            </w:r>
          </w:p>
          <w:p w14:paraId="4433002F" w14:textId="301950CF" w:rsidR="00B01D63" w:rsidRPr="006372E8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rejestrator danych umożliwiający archiwizację danych przez okres co najmniej 10 lat</w:t>
            </w:r>
            <w:r>
              <w:rPr>
                <w:rFonts w:cstheme="minorHAnsi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D16E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2D29" w14:textId="77777777" w:rsidR="00B01D63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584F" w14:textId="206E75AD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7F2D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CF31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38DC89F7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lastRenderedPageBreak/>
        <w:t xml:space="preserve"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</w:t>
      </w:r>
      <w:proofErr w:type="spellStart"/>
      <w:r w:rsidRPr="00AC0DAD">
        <w:rPr>
          <w:rFonts w:ascii="Times New Roman" w:hAnsi="Times New Roman"/>
          <w:i/>
          <w:color w:val="000000"/>
          <w:sz w:val="20"/>
        </w:rPr>
        <w:t>Pzp</w:t>
      </w:r>
      <w:proofErr w:type="spellEnd"/>
      <w:r w:rsidRPr="00AC0DAD">
        <w:rPr>
          <w:rFonts w:ascii="Times New Roman" w:hAnsi="Times New Roman"/>
          <w:i/>
          <w:color w:val="000000"/>
          <w:sz w:val="20"/>
        </w:rPr>
        <w:t xml:space="preserve"> jako oferty, której treść jest niezgodna z warunkami zamówienia.</w:t>
      </w:r>
    </w:p>
    <w:p w14:paraId="117CD539" w14:textId="77777777" w:rsidR="00905244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70D2DB6" w14:textId="77777777" w:rsidR="00905244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2759F95D" w14:textId="77777777" w:rsidR="00905244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712DCA54" w14:textId="7F9F8FBB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04B7E6F7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1E2446B5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70B95156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6B18E2CC" w14:textId="5C0BF181" w:rsidR="006F084D" w:rsidRDefault="00905244" w:rsidP="006F084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 w:rsidR="006F084D">
        <w:rPr>
          <w:rFonts w:cs="Calibri"/>
          <w:b/>
          <w:bCs/>
        </w:rPr>
        <w:t xml:space="preserve">Część </w:t>
      </w:r>
      <w:r w:rsidR="0059626D">
        <w:rPr>
          <w:rFonts w:cs="Calibri"/>
          <w:b/>
          <w:bCs/>
        </w:rPr>
        <w:t>4</w:t>
      </w:r>
      <w:r w:rsidR="006F084D">
        <w:rPr>
          <w:rFonts w:cs="Calibri"/>
          <w:b/>
          <w:bCs/>
        </w:rPr>
        <w:t>: Łaźnia wodna</w:t>
      </w:r>
      <w:r w:rsidR="009B5D78">
        <w:rPr>
          <w:rFonts w:cs="Calibri"/>
          <w:b/>
          <w:bCs/>
        </w:rPr>
        <w:t xml:space="preserve"> nr 1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01D63" w:rsidRPr="0044618F" w14:paraId="3587019A" w14:textId="77777777" w:rsidTr="00B01D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9FBA" w14:textId="77777777" w:rsidR="00B01D63" w:rsidRPr="0044618F" w:rsidRDefault="00B01D63" w:rsidP="00C213F3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608A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49EC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oferowane</w:t>
            </w:r>
            <w:r w:rsidRPr="00B01D63">
              <w:rPr>
                <w:rFonts w:cs="Calibri"/>
                <w:b/>
              </w:rPr>
              <w:t xml:space="preserve">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1552" w14:textId="782E2D3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E0FE" w14:textId="1E3395AF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3D39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A273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01D63" w:rsidRPr="0044618F" w14:paraId="5DA5B4E9" w14:textId="77777777" w:rsidTr="00B01D63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3309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9BB0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8A5A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4D79" w14:textId="369E0479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693F" w14:textId="163AD0B5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8BD3" w14:textId="7143841D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F3BF" w14:textId="42118D9E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01D63" w:rsidRPr="0044618F" w14:paraId="5FEC9C2E" w14:textId="77777777" w:rsidTr="00B01D63">
        <w:trPr>
          <w:trHeight w:val="699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A3645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D6EC" w14:textId="77777777" w:rsidR="00B01D63" w:rsidRPr="00586706" w:rsidRDefault="00B01D63" w:rsidP="00C213F3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586706">
              <w:rPr>
                <w:rFonts w:cstheme="minorHAnsi"/>
                <w:u w:val="single"/>
              </w:rPr>
              <w:t>Wymagania:</w:t>
            </w:r>
          </w:p>
          <w:p w14:paraId="4CC33933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 xml:space="preserve">pokrywa transparentna: </w:t>
            </w:r>
            <w:proofErr w:type="spellStart"/>
            <w:r w:rsidRPr="00BF2A6C">
              <w:rPr>
                <w:rFonts w:cstheme="minorHAnsi"/>
              </w:rPr>
              <w:t>plexi</w:t>
            </w:r>
            <w:proofErr w:type="spellEnd"/>
            <w:r w:rsidRPr="00BF2A6C">
              <w:rPr>
                <w:rFonts w:cstheme="minorHAnsi"/>
              </w:rPr>
              <w:t>/poliwęglan;</w:t>
            </w:r>
          </w:p>
          <w:p w14:paraId="555E5B46" w14:textId="509A6375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wytrzymałość pokrywy do +100°C;</w:t>
            </w:r>
          </w:p>
          <w:p w14:paraId="5731DCB1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min. zakres pojemności od 0,4 do 4,8 l;</w:t>
            </w:r>
          </w:p>
          <w:p w14:paraId="26534DF4" w14:textId="3045992A" w:rsidR="00B01D63" w:rsidRPr="006372E8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na wyposażeniu co najmniej 2 statywy.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49B4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9D2D" w14:textId="77777777" w:rsidR="00B01D63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63D8" w14:textId="0DD30D8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2D10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7F41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5F54B5D7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t xml:space="preserve"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</w:t>
      </w:r>
      <w:proofErr w:type="spellStart"/>
      <w:r w:rsidRPr="00AC0DAD">
        <w:rPr>
          <w:rFonts w:ascii="Times New Roman" w:hAnsi="Times New Roman"/>
          <w:i/>
          <w:color w:val="000000"/>
          <w:sz w:val="20"/>
        </w:rPr>
        <w:t>Pzp</w:t>
      </w:r>
      <w:proofErr w:type="spellEnd"/>
      <w:r w:rsidRPr="00AC0DAD">
        <w:rPr>
          <w:rFonts w:ascii="Times New Roman" w:hAnsi="Times New Roman"/>
          <w:i/>
          <w:color w:val="000000"/>
          <w:sz w:val="20"/>
        </w:rPr>
        <w:t xml:space="preserve"> jako oferty, której treść jest niezgodna z warunkami zamówienia.</w:t>
      </w:r>
    </w:p>
    <w:p w14:paraId="13307A11" w14:textId="513CC67E" w:rsidR="006F084D" w:rsidRDefault="006F084D" w:rsidP="006F084D">
      <w:pPr>
        <w:spacing w:after="0" w:line="240" w:lineRule="auto"/>
        <w:rPr>
          <w:rFonts w:cs="Calibri"/>
          <w:b/>
          <w:bCs/>
        </w:rPr>
      </w:pPr>
    </w:p>
    <w:p w14:paraId="2397A771" w14:textId="0BFF6176" w:rsidR="00905244" w:rsidRDefault="00905244" w:rsidP="006F084D">
      <w:pPr>
        <w:spacing w:after="0" w:line="240" w:lineRule="auto"/>
        <w:rPr>
          <w:rFonts w:cs="Calibri"/>
          <w:b/>
          <w:bCs/>
        </w:rPr>
      </w:pPr>
    </w:p>
    <w:p w14:paraId="60C56C87" w14:textId="77777777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10E16531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31F3BCBA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6E9C00B0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7AFFCA06" w14:textId="281BE3E1" w:rsidR="00936EEA" w:rsidRDefault="00936EEA" w:rsidP="00936EEA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Część </w:t>
      </w:r>
      <w:r w:rsidR="0059626D">
        <w:rPr>
          <w:rFonts w:cs="Calibri"/>
          <w:b/>
          <w:bCs/>
        </w:rPr>
        <w:t>5</w:t>
      </w:r>
      <w:r>
        <w:rPr>
          <w:rFonts w:cs="Calibri"/>
          <w:b/>
          <w:bCs/>
        </w:rPr>
        <w:t>: Łaźnia wodna</w:t>
      </w:r>
      <w:r w:rsidR="009B5D78">
        <w:rPr>
          <w:rFonts w:cs="Calibri"/>
          <w:b/>
          <w:bCs/>
        </w:rPr>
        <w:t xml:space="preserve"> nr 2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01D63" w:rsidRPr="0044618F" w14:paraId="331B80BD" w14:textId="77777777" w:rsidTr="00B01D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4A55" w14:textId="77777777" w:rsidR="00B01D63" w:rsidRPr="0044618F" w:rsidRDefault="00B01D63" w:rsidP="00C213F3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65FD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5CDA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oferowane</w:t>
            </w:r>
            <w:r w:rsidRPr="00B01D63">
              <w:rPr>
                <w:rFonts w:cs="Calibri"/>
                <w:b/>
              </w:rPr>
              <w:t xml:space="preserve">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3C31" w14:textId="7AEFF066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C4AE" w14:textId="1B7D75E9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0481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92AB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01D63" w:rsidRPr="0044618F" w14:paraId="4E48DEE4" w14:textId="77777777" w:rsidTr="00B01D63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AB9A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FDBA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86B0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5CCB" w14:textId="3672BA2B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D7AA" w14:textId="081604A1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8AC5" w14:textId="0497A69D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84A0" w14:textId="435991B1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01D63" w:rsidRPr="0044618F" w14:paraId="498EBA0F" w14:textId="77777777" w:rsidTr="00B01D63">
        <w:trPr>
          <w:trHeight w:val="699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9BB8E7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5B38" w14:textId="77777777" w:rsidR="00B01D63" w:rsidRPr="00586706" w:rsidRDefault="00B01D63" w:rsidP="00C213F3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586706">
              <w:rPr>
                <w:rFonts w:cstheme="minorHAnsi"/>
                <w:u w:val="single"/>
              </w:rPr>
              <w:t>Wymagania:</w:t>
            </w:r>
          </w:p>
          <w:p w14:paraId="7DE5635C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 xml:space="preserve">pokrywa transparentna: </w:t>
            </w:r>
            <w:proofErr w:type="spellStart"/>
            <w:r w:rsidRPr="00BF2A6C">
              <w:rPr>
                <w:rFonts w:cstheme="minorHAnsi"/>
              </w:rPr>
              <w:t>plexi</w:t>
            </w:r>
            <w:proofErr w:type="spellEnd"/>
            <w:r w:rsidRPr="00BF2A6C">
              <w:rPr>
                <w:rFonts w:cstheme="minorHAnsi"/>
              </w:rPr>
              <w:t>/poliwęglan;</w:t>
            </w:r>
          </w:p>
          <w:p w14:paraId="6421AF77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wytrzymałość pokrywy do +100°C;</w:t>
            </w:r>
          </w:p>
          <w:p w14:paraId="7B55498F" w14:textId="760F6FAB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min. zakres pojemności od 1,0 do 10,0 l;</w:t>
            </w:r>
          </w:p>
          <w:p w14:paraId="11F3F148" w14:textId="0D3A5CC8" w:rsidR="00B01D63" w:rsidRPr="006372E8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lastRenderedPageBreak/>
              <w:t>na wyposażeniu co najmniej 2 statywy.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1439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9B2D" w14:textId="77777777" w:rsidR="00B01D63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A9F8" w14:textId="64599DE1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7214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1ACA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1CEE1473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t xml:space="preserve"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</w:t>
      </w:r>
      <w:proofErr w:type="spellStart"/>
      <w:r w:rsidRPr="00AC0DAD">
        <w:rPr>
          <w:rFonts w:ascii="Times New Roman" w:hAnsi="Times New Roman"/>
          <w:i/>
          <w:color w:val="000000"/>
          <w:sz w:val="20"/>
        </w:rPr>
        <w:t>Pzp</w:t>
      </w:r>
      <w:proofErr w:type="spellEnd"/>
      <w:r w:rsidRPr="00AC0DAD">
        <w:rPr>
          <w:rFonts w:ascii="Times New Roman" w:hAnsi="Times New Roman"/>
          <w:i/>
          <w:color w:val="000000"/>
          <w:sz w:val="20"/>
        </w:rPr>
        <w:t xml:space="preserve"> jako oferty, której treść jest niezgodna z warunkami zamówienia.</w:t>
      </w:r>
    </w:p>
    <w:p w14:paraId="0384A2E6" w14:textId="51564247" w:rsidR="00936EEA" w:rsidRDefault="00936EEA" w:rsidP="00936EEA">
      <w:pPr>
        <w:spacing w:after="0" w:line="240" w:lineRule="auto"/>
        <w:rPr>
          <w:rFonts w:cs="Calibri"/>
          <w:b/>
          <w:bCs/>
        </w:rPr>
      </w:pPr>
    </w:p>
    <w:p w14:paraId="2333A085" w14:textId="77777777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0EA1E383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73A1E038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2423B710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382CDDA1" w14:textId="43E1FB17" w:rsidR="009B5D78" w:rsidRDefault="00905244" w:rsidP="00936EEA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 w:rsidR="009B5D78">
        <w:rPr>
          <w:rFonts w:cs="Calibri"/>
          <w:b/>
          <w:bCs/>
        </w:rPr>
        <w:t xml:space="preserve">Część </w:t>
      </w:r>
      <w:r w:rsidR="0059626D">
        <w:rPr>
          <w:rFonts w:cs="Calibri"/>
          <w:b/>
          <w:bCs/>
        </w:rPr>
        <w:t>6</w:t>
      </w:r>
      <w:r w:rsidR="009B5D78">
        <w:rPr>
          <w:rFonts w:cs="Calibri"/>
          <w:b/>
          <w:bCs/>
        </w:rPr>
        <w:t>: Wytrząsarka (2 szt.)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01D63" w:rsidRPr="0044618F" w14:paraId="28824C43" w14:textId="77777777" w:rsidTr="00B01D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68AD" w14:textId="77777777" w:rsidR="00B01D63" w:rsidRPr="0044618F" w:rsidRDefault="00B01D63" w:rsidP="00C213F3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6C00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E37D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oferowane</w:t>
            </w:r>
            <w:r w:rsidRPr="00B01D63">
              <w:rPr>
                <w:rFonts w:cs="Calibri"/>
                <w:b/>
              </w:rPr>
              <w:t xml:space="preserve">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C64D" w14:textId="3C2E4328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01AF" w14:textId="7A4AB222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7728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188B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01D63" w:rsidRPr="0044618F" w14:paraId="51E80B38" w14:textId="77777777" w:rsidTr="00B01D63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6FEC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7273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64B7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B2C6" w14:textId="5E370EA3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B080" w14:textId="131DB7F5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E72F" w14:textId="4CA063F8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B0E4" w14:textId="5A7061DF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01D63" w:rsidRPr="0044618F" w14:paraId="4A58BA90" w14:textId="77777777" w:rsidTr="00B01D63">
        <w:trPr>
          <w:trHeight w:val="699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034EDE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6739" w14:textId="77777777" w:rsidR="00B01D63" w:rsidRPr="00586706" w:rsidRDefault="00B01D63" w:rsidP="00C213F3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586706">
              <w:rPr>
                <w:rFonts w:cstheme="minorHAnsi"/>
                <w:u w:val="single"/>
              </w:rPr>
              <w:t>Wymagania:</w:t>
            </w:r>
          </w:p>
          <w:p w14:paraId="6E2D1919" w14:textId="4EDED094" w:rsidR="00B01D63" w:rsidRPr="009B5D78" w:rsidRDefault="00B01D63" w:rsidP="009B5D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B5D78">
              <w:rPr>
                <w:rFonts w:cstheme="minorHAnsi"/>
              </w:rPr>
              <w:t>wytrząsarka do 4 mikropłytek (lub bloków do probówek)</w:t>
            </w:r>
            <w:r>
              <w:rPr>
                <w:rFonts w:cstheme="minorHAnsi"/>
              </w:rPr>
              <w:t>;</w:t>
            </w:r>
          </w:p>
          <w:p w14:paraId="475D3BFD" w14:textId="77777777" w:rsidR="00B01D63" w:rsidRDefault="00B01D63" w:rsidP="009B5D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B5D78">
              <w:rPr>
                <w:rFonts w:cstheme="minorHAnsi"/>
              </w:rPr>
              <w:t>wyświetlacz pokazujący aktualne prędkość i czas;</w:t>
            </w:r>
          </w:p>
          <w:p w14:paraId="2171F782" w14:textId="5ED32D47" w:rsidR="00B01D63" w:rsidRPr="009B5D78" w:rsidRDefault="00B01D63" w:rsidP="009B5D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B5D78">
              <w:rPr>
                <w:rFonts w:cstheme="minorHAnsi"/>
              </w:rPr>
              <w:t>silikonowe uchwyty pozwalające na łatwe i szybkie mocowanie płytek;</w:t>
            </w:r>
          </w:p>
          <w:p w14:paraId="28C83554" w14:textId="0F52ED82" w:rsidR="00B01D63" w:rsidRPr="006372E8" w:rsidRDefault="00B01D63" w:rsidP="009B5D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B5D78">
              <w:rPr>
                <w:rFonts w:cstheme="minorHAnsi"/>
              </w:rPr>
              <w:t>raki na probówki wirówkowe 24 x 1,5 ml – 2 sztuki.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A67E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A749" w14:textId="77777777" w:rsidR="00B01D63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F47C" w14:textId="1D880C68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022D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CFA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380ABEBF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t xml:space="preserve"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</w:t>
      </w:r>
      <w:proofErr w:type="spellStart"/>
      <w:r w:rsidRPr="00AC0DAD">
        <w:rPr>
          <w:rFonts w:ascii="Times New Roman" w:hAnsi="Times New Roman"/>
          <w:i/>
          <w:color w:val="000000"/>
          <w:sz w:val="20"/>
        </w:rPr>
        <w:t>Pzp</w:t>
      </w:r>
      <w:proofErr w:type="spellEnd"/>
      <w:r w:rsidRPr="00AC0DAD">
        <w:rPr>
          <w:rFonts w:ascii="Times New Roman" w:hAnsi="Times New Roman"/>
          <w:i/>
          <w:color w:val="000000"/>
          <w:sz w:val="20"/>
        </w:rPr>
        <w:t xml:space="preserve"> jako oferty, której treść jest niezgodna z warunkami zamówienia.</w:t>
      </w:r>
    </w:p>
    <w:p w14:paraId="42275BF6" w14:textId="4F6A7127" w:rsidR="00936EEA" w:rsidRDefault="00936EEA" w:rsidP="006F084D">
      <w:pPr>
        <w:spacing w:after="0" w:line="240" w:lineRule="auto"/>
        <w:rPr>
          <w:rFonts w:cs="Calibri"/>
          <w:b/>
          <w:bCs/>
        </w:rPr>
      </w:pPr>
    </w:p>
    <w:p w14:paraId="61133DE3" w14:textId="77777777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3A3A261A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63D477DA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6906E02D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289DCE48" w14:textId="4B857D28" w:rsidR="00912270" w:rsidRDefault="00905244" w:rsidP="00912270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 w:rsidR="00912270">
        <w:rPr>
          <w:rFonts w:cs="Calibri"/>
          <w:b/>
          <w:bCs/>
        </w:rPr>
        <w:t xml:space="preserve">Część </w:t>
      </w:r>
      <w:r w:rsidR="0059626D">
        <w:rPr>
          <w:rFonts w:cs="Calibri"/>
          <w:b/>
          <w:bCs/>
        </w:rPr>
        <w:t>7</w:t>
      </w:r>
      <w:r w:rsidR="00912270">
        <w:rPr>
          <w:rFonts w:cs="Calibri"/>
          <w:b/>
          <w:bCs/>
        </w:rPr>
        <w:t xml:space="preserve">: </w:t>
      </w:r>
      <w:proofErr w:type="spellStart"/>
      <w:r w:rsidR="00912270">
        <w:rPr>
          <w:rFonts w:cs="Calibri"/>
          <w:b/>
          <w:bCs/>
        </w:rPr>
        <w:t>Vortex</w:t>
      </w:r>
      <w:proofErr w:type="spellEnd"/>
      <w:r w:rsidR="00912270">
        <w:rPr>
          <w:rFonts w:cs="Calibri"/>
          <w:b/>
          <w:bCs/>
        </w:rPr>
        <w:t xml:space="preserve"> nr 1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01D63" w:rsidRPr="0044618F" w14:paraId="5FC3DA7A" w14:textId="77777777" w:rsidTr="00B01D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573A" w14:textId="77777777" w:rsidR="00B01D63" w:rsidRPr="0044618F" w:rsidRDefault="00B01D63" w:rsidP="00C213F3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3952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ABD2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oferowane </w:t>
            </w:r>
            <w:r w:rsidRPr="00B01D63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C8F0" w14:textId="4DB8DA6D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777F" w14:textId="7973CFD3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25AB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E57F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01D63" w:rsidRPr="0044618F" w14:paraId="6ED38E94" w14:textId="77777777" w:rsidTr="00B01D63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7400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2F12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7DD0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C7E9" w14:textId="47A0755E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57D9" w14:textId="726AC4BA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FE05" w14:textId="6A9A933B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C5A7" w14:textId="2DF9EF5D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01D63" w:rsidRPr="0044618F" w14:paraId="44E33999" w14:textId="77777777" w:rsidTr="00B01D63">
        <w:trPr>
          <w:trHeight w:val="699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1A7B8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23AC" w14:textId="77777777" w:rsidR="00B01D63" w:rsidRPr="00586706" w:rsidRDefault="00B01D63" w:rsidP="00C213F3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586706">
              <w:rPr>
                <w:rFonts w:cstheme="minorHAnsi"/>
                <w:u w:val="single"/>
              </w:rPr>
              <w:t>Wymagania:</w:t>
            </w:r>
          </w:p>
          <w:p w14:paraId="7091953E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12270">
              <w:rPr>
                <w:rFonts w:cstheme="minorHAnsi"/>
              </w:rPr>
              <w:t xml:space="preserve">wytrząsarka typu </w:t>
            </w:r>
            <w:proofErr w:type="spellStart"/>
            <w:r w:rsidRPr="00912270">
              <w:rPr>
                <w:rFonts w:cstheme="minorHAnsi"/>
              </w:rPr>
              <w:t>vortex</w:t>
            </w:r>
            <w:proofErr w:type="spellEnd"/>
            <w:r w:rsidRPr="00912270">
              <w:rPr>
                <w:rFonts w:cstheme="minorHAnsi"/>
              </w:rPr>
              <w:t xml:space="preserve"> z regulacją obrotów;</w:t>
            </w:r>
          </w:p>
          <w:p w14:paraId="3E943EDF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12270">
              <w:rPr>
                <w:rFonts w:cstheme="minorHAnsi"/>
              </w:rPr>
              <w:lastRenderedPageBreak/>
              <w:t>uruchamianie przez nacisk probówką na nasadkę wytrząsającą;</w:t>
            </w:r>
          </w:p>
          <w:p w14:paraId="215D04C7" w14:textId="04140E7C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12270">
              <w:rPr>
                <w:rFonts w:cstheme="minorHAnsi"/>
              </w:rPr>
              <w:t>osłona górna z wytrzymałego tworzywa sztucznego</w:t>
            </w:r>
            <w:r>
              <w:rPr>
                <w:rFonts w:cstheme="minorHAnsi"/>
              </w:rPr>
              <w:t>;</w:t>
            </w:r>
          </w:p>
          <w:p w14:paraId="6B31A376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12270">
              <w:rPr>
                <w:rFonts w:cstheme="minorHAnsi"/>
              </w:rPr>
              <w:t>mieszanie próbek o małych objętościach (w probówkach i naczynkach reakcyjnych o średnicy do 30 mm);</w:t>
            </w:r>
          </w:p>
          <w:p w14:paraId="719004D5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12270">
              <w:rPr>
                <w:rFonts w:cstheme="minorHAnsi"/>
              </w:rPr>
              <w:t>wytrząsanie w trybie ciągłym i pulsacyjnym;</w:t>
            </w:r>
          </w:p>
          <w:p w14:paraId="00772F3C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12270">
              <w:rPr>
                <w:rFonts w:cstheme="minorHAnsi"/>
              </w:rPr>
              <w:t xml:space="preserve">kontrola prędkości w zakresie 0-3000 </w:t>
            </w:r>
            <w:proofErr w:type="spellStart"/>
            <w:r>
              <w:rPr>
                <w:rFonts w:cstheme="minorHAnsi"/>
              </w:rPr>
              <w:t>obr</w:t>
            </w:r>
            <w:proofErr w:type="spellEnd"/>
            <w:r>
              <w:rPr>
                <w:rFonts w:cstheme="minorHAnsi"/>
              </w:rPr>
              <w:t>./min.</w:t>
            </w:r>
            <w:r w:rsidRPr="00912270">
              <w:rPr>
                <w:rFonts w:cstheme="minorHAnsi"/>
              </w:rPr>
              <w:t>;</w:t>
            </w:r>
          </w:p>
          <w:p w14:paraId="73F1A89B" w14:textId="6738844C" w:rsidR="00B01D63" w:rsidRPr="006372E8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12270">
              <w:rPr>
                <w:rFonts w:cstheme="minorHAnsi"/>
              </w:rPr>
              <w:t>akcesoria w postaci uchwytów do wytrząsania probówek, płytek lub kolb szklanych</w:t>
            </w:r>
            <w:r>
              <w:rPr>
                <w:rFonts w:cstheme="minorHAnsi"/>
              </w:rPr>
              <w:t xml:space="preserve"> (co najmniej po 2 uchwyty każdego rodzaju).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370D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0C79" w14:textId="77777777" w:rsidR="00B01D63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A133" w14:textId="0407049F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F333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C4EB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25D7E777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t xml:space="preserve"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</w:t>
      </w:r>
      <w:proofErr w:type="spellStart"/>
      <w:r w:rsidRPr="00AC0DAD">
        <w:rPr>
          <w:rFonts w:ascii="Times New Roman" w:hAnsi="Times New Roman"/>
          <w:i/>
          <w:color w:val="000000"/>
          <w:sz w:val="20"/>
        </w:rPr>
        <w:t>Pzp</w:t>
      </w:r>
      <w:proofErr w:type="spellEnd"/>
      <w:r w:rsidRPr="00AC0DAD">
        <w:rPr>
          <w:rFonts w:ascii="Times New Roman" w:hAnsi="Times New Roman"/>
          <w:i/>
          <w:color w:val="000000"/>
          <w:sz w:val="20"/>
        </w:rPr>
        <w:t xml:space="preserve"> jako oferty, której treść jest niezgodna z warunkami zamówienia.</w:t>
      </w:r>
    </w:p>
    <w:p w14:paraId="5C256E55" w14:textId="5B1F395A" w:rsidR="00912270" w:rsidRDefault="00912270" w:rsidP="00912270">
      <w:pPr>
        <w:spacing w:after="0" w:line="240" w:lineRule="auto"/>
        <w:rPr>
          <w:rFonts w:cs="Calibri"/>
          <w:b/>
          <w:bCs/>
        </w:rPr>
      </w:pPr>
    </w:p>
    <w:p w14:paraId="1DF593C2" w14:textId="77777777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71324E84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31FB2460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0AAF4B9F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2E6F1285" w14:textId="031484E6" w:rsidR="00906FD0" w:rsidRDefault="00905244" w:rsidP="00906FD0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 w:rsidR="00906FD0">
        <w:rPr>
          <w:rFonts w:cs="Calibri"/>
          <w:b/>
          <w:bCs/>
        </w:rPr>
        <w:t xml:space="preserve">Część </w:t>
      </w:r>
      <w:r w:rsidR="0059626D">
        <w:rPr>
          <w:rFonts w:cs="Calibri"/>
          <w:b/>
          <w:bCs/>
        </w:rPr>
        <w:t>8</w:t>
      </w:r>
      <w:r w:rsidR="00906FD0">
        <w:rPr>
          <w:rFonts w:cs="Calibri"/>
          <w:b/>
          <w:bCs/>
        </w:rPr>
        <w:t xml:space="preserve">: </w:t>
      </w:r>
      <w:proofErr w:type="spellStart"/>
      <w:r w:rsidR="00906FD0">
        <w:rPr>
          <w:rFonts w:cs="Calibri"/>
          <w:b/>
          <w:bCs/>
        </w:rPr>
        <w:t>Vortex</w:t>
      </w:r>
      <w:proofErr w:type="spellEnd"/>
      <w:r w:rsidR="00906FD0">
        <w:rPr>
          <w:rFonts w:cs="Calibri"/>
          <w:b/>
          <w:bCs/>
        </w:rPr>
        <w:t xml:space="preserve"> nr 2 (2 szt.)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01D63" w:rsidRPr="0044618F" w14:paraId="5EC19DF3" w14:textId="77777777" w:rsidTr="00B01D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4E7B" w14:textId="77777777" w:rsidR="00B01D63" w:rsidRPr="0044618F" w:rsidRDefault="00B01D63" w:rsidP="00C213F3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C08A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51B6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</w:t>
            </w:r>
            <w:r w:rsidRPr="00B01D63">
              <w:rPr>
                <w:rFonts w:cs="Calibri"/>
                <w:b/>
              </w:rPr>
              <w:t>oferowane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E702" w14:textId="6DABF7DA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9C52" w14:textId="7C52C9A6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AA2A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E5D4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01D63" w:rsidRPr="0044618F" w14:paraId="28B2F0A9" w14:textId="77777777" w:rsidTr="00B01D63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6C5D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F3A4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BBD6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DFA2" w14:textId="795057EF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D1BE" w14:textId="09879E0E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270F" w14:textId="63DCC24C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5DC4" w14:textId="2F1DD63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</w:t>
            </w:r>
          </w:p>
        </w:tc>
      </w:tr>
      <w:tr w:rsidR="00B01D63" w:rsidRPr="0044618F" w14:paraId="2623B25E" w14:textId="77777777" w:rsidTr="00B01D63">
        <w:trPr>
          <w:trHeight w:val="699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C74FAB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4FE1" w14:textId="77777777" w:rsidR="00B01D63" w:rsidRPr="00586706" w:rsidRDefault="00B01D63" w:rsidP="00C213F3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586706">
              <w:rPr>
                <w:rFonts w:cstheme="minorHAnsi"/>
                <w:u w:val="single"/>
              </w:rPr>
              <w:t>Wymagania:</w:t>
            </w:r>
          </w:p>
          <w:p w14:paraId="4E220226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906FD0">
              <w:rPr>
                <w:rFonts w:cstheme="minorHAnsi"/>
              </w:rPr>
              <w:t>ytrząsarka do probówek z obrotowym ruchem drgającym;</w:t>
            </w:r>
          </w:p>
          <w:p w14:paraId="12A9A71D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06FD0">
              <w:rPr>
                <w:rFonts w:cstheme="minorHAnsi"/>
              </w:rPr>
              <w:t>analogowe pokrętło z płynną regulacją prędkości;</w:t>
            </w:r>
          </w:p>
          <w:p w14:paraId="0133058B" w14:textId="4114DF21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06FD0">
              <w:rPr>
                <w:rFonts w:cstheme="minorHAnsi"/>
              </w:rPr>
              <w:t>dwa tryby pracy</w:t>
            </w:r>
            <w:r>
              <w:rPr>
                <w:rFonts w:cstheme="minorHAnsi"/>
              </w:rPr>
              <w:t xml:space="preserve"> urządzenia</w:t>
            </w:r>
            <w:r w:rsidRPr="00906FD0">
              <w:rPr>
                <w:rFonts w:cstheme="minorHAnsi"/>
              </w:rPr>
              <w:t xml:space="preserve"> – automatyczny (urządzenie włącza się pod wpływem nacisku na nasadkę) i ciągły;</w:t>
            </w:r>
          </w:p>
          <w:p w14:paraId="60983A72" w14:textId="46EADCFA" w:rsidR="00B01D63" w:rsidRPr="00906FD0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06FD0">
              <w:rPr>
                <w:rFonts w:cstheme="minorHAnsi"/>
              </w:rPr>
              <w:t>uniwersalny rak do wytrząsania różnego rodzaju probówek</w:t>
            </w:r>
            <w:r>
              <w:rPr>
                <w:rFonts w:cstheme="minorHAnsi"/>
              </w:rPr>
              <w:t>;</w:t>
            </w:r>
          </w:p>
          <w:p w14:paraId="291ED831" w14:textId="53D88188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dwa tryby </w:t>
            </w:r>
            <w:r w:rsidRPr="00906FD0">
              <w:rPr>
                <w:rFonts w:cstheme="minorHAnsi"/>
              </w:rPr>
              <w:t>wytrząsani</w:t>
            </w:r>
            <w:r>
              <w:rPr>
                <w:rFonts w:cstheme="minorHAnsi"/>
              </w:rPr>
              <w:t>a</w:t>
            </w:r>
            <w:r w:rsidRPr="00906FD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906FD0">
              <w:rPr>
                <w:rFonts w:cstheme="minorHAnsi"/>
              </w:rPr>
              <w:t>tryb ciągły i pulsacyjny;</w:t>
            </w:r>
          </w:p>
          <w:p w14:paraId="5905FDF6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06FD0">
              <w:rPr>
                <w:rFonts w:cstheme="minorHAnsi"/>
              </w:rPr>
              <w:t xml:space="preserve">kontrola prędkości w zakresie 0-3000 </w:t>
            </w:r>
            <w:proofErr w:type="spellStart"/>
            <w:r>
              <w:rPr>
                <w:rFonts w:cstheme="minorHAnsi"/>
              </w:rPr>
              <w:t>obr</w:t>
            </w:r>
            <w:proofErr w:type="spellEnd"/>
            <w:r>
              <w:rPr>
                <w:rFonts w:cstheme="minorHAnsi"/>
              </w:rPr>
              <w:t>./min.</w:t>
            </w:r>
            <w:r w:rsidRPr="00906FD0">
              <w:rPr>
                <w:rFonts w:cstheme="minorHAnsi"/>
              </w:rPr>
              <w:t>;</w:t>
            </w:r>
          </w:p>
          <w:p w14:paraId="66111A1E" w14:textId="55ECBA48" w:rsidR="00B01D63" w:rsidRPr="006372E8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06FD0">
              <w:rPr>
                <w:rFonts w:cstheme="minorHAnsi"/>
              </w:rPr>
              <w:t>w komplecie nasadka na probówki o średnicy 20 mm.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DF1E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1F6B" w14:textId="77777777" w:rsidR="00B01D63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6328" w14:textId="3727F516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C687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1071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3CFA1E30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lastRenderedPageBreak/>
        <w:t xml:space="preserve"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</w:t>
      </w:r>
      <w:proofErr w:type="spellStart"/>
      <w:r w:rsidRPr="00AC0DAD">
        <w:rPr>
          <w:rFonts w:ascii="Times New Roman" w:hAnsi="Times New Roman"/>
          <w:i/>
          <w:color w:val="000000"/>
          <w:sz w:val="20"/>
        </w:rPr>
        <w:t>Pzp</w:t>
      </w:r>
      <w:proofErr w:type="spellEnd"/>
      <w:r w:rsidRPr="00AC0DAD">
        <w:rPr>
          <w:rFonts w:ascii="Times New Roman" w:hAnsi="Times New Roman"/>
          <w:i/>
          <w:color w:val="000000"/>
          <w:sz w:val="20"/>
        </w:rPr>
        <w:t xml:space="preserve"> jako oferty, której treść jest niezgodna z warunkami zamówienia.</w:t>
      </w:r>
    </w:p>
    <w:p w14:paraId="427E8888" w14:textId="453B2B9E" w:rsidR="00906FD0" w:rsidRDefault="00906FD0" w:rsidP="00906FD0">
      <w:pPr>
        <w:spacing w:after="0" w:line="240" w:lineRule="auto"/>
        <w:rPr>
          <w:rFonts w:cs="Calibri"/>
          <w:b/>
          <w:bCs/>
        </w:rPr>
      </w:pPr>
    </w:p>
    <w:p w14:paraId="2C132EA8" w14:textId="77777777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76F1A5F1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2F780743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2ABB60CB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55723077" w14:textId="735FE671" w:rsidR="00906FD0" w:rsidRDefault="00905244" w:rsidP="00906FD0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 w:rsidR="00906FD0">
        <w:rPr>
          <w:rFonts w:cs="Calibri"/>
          <w:b/>
          <w:bCs/>
        </w:rPr>
        <w:t xml:space="preserve">Część </w:t>
      </w:r>
      <w:r w:rsidR="0059626D">
        <w:rPr>
          <w:rFonts w:cs="Calibri"/>
          <w:b/>
          <w:bCs/>
        </w:rPr>
        <w:t>9</w:t>
      </w:r>
      <w:r w:rsidR="00906FD0">
        <w:rPr>
          <w:rFonts w:cs="Calibri"/>
          <w:b/>
          <w:bCs/>
        </w:rPr>
        <w:t>: Autoklaw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01D63" w:rsidRPr="0044618F" w14:paraId="2A93C748" w14:textId="77777777" w:rsidTr="00B01D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158E" w14:textId="77777777" w:rsidR="00B01D63" w:rsidRPr="0044618F" w:rsidRDefault="00B01D63" w:rsidP="00C213F3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B7A3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B3E4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oferow</w:t>
            </w:r>
            <w:r w:rsidRPr="00B01D63">
              <w:rPr>
                <w:rFonts w:cs="Calibri"/>
                <w:b/>
              </w:rPr>
              <w:t>ane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BB07" w14:textId="77777777" w:rsidR="00B01D63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0D8BF526" w14:textId="329CF333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B01D63">
              <w:rPr>
                <w:rFonts w:cs="Calibri"/>
                <w:b/>
              </w:rPr>
              <w:t>Producent/model*)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1D34" w14:textId="2F453841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129C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9F6C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01D63" w:rsidRPr="0044618F" w14:paraId="3C6F0B57" w14:textId="77777777" w:rsidTr="00B01D63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CEDB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55C9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02FF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A2A4" w14:textId="6455CAAA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CEAD" w14:textId="008B4A75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74C0" w14:textId="6CA9A3F0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C289" w14:textId="6AA1D4E3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01D63" w:rsidRPr="0044618F" w14:paraId="03A05472" w14:textId="77777777" w:rsidTr="00B01D63">
        <w:trPr>
          <w:trHeight w:val="699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12CEF7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A2B5" w14:textId="77777777" w:rsidR="00B01D63" w:rsidRPr="00586706" w:rsidRDefault="00B01D63" w:rsidP="00C213F3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586706">
              <w:rPr>
                <w:rFonts w:cstheme="minorHAnsi"/>
                <w:u w:val="single"/>
              </w:rPr>
              <w:t>Wymagania:</w:t>
            </w:r>
          </w:p>
          <w:p w14:paraId="28837857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A84F1C">
              <w:rPr>
                <w:rFonts w:cstheme="minorHAnsi"/>
              </w:rPr>
              <w:t>ożliwość sterylizacji płynów oraz ciał stałych;</w:t>
            </w:r>
          </w:p>
          <w:p w14:paraId="0CCFED91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A84F1C">
              <w:rPr>
                <w:rFonts w:cstheme="minorHAnsi"/>
              </w:rPr>
              <w:t xml:space="preserve">akres temperatury </w:t>
            </w:r>
            <w:r>
              <w:rPr>
                <w:rFonts w:cstheme="minorHAnsi"/>
              </w:rPr>
              <w:t xml:space="preserve">min. </w:t>
            </w:r>
            <w:r w:rsidRPr="00A84F1C">
              <w:rPr>
                <w:rFonts w:cstheme="minorHAnsi"/>
              </w:rPr>
              <w:t>od 105 do 135°C;</w:t>
            </w:r>
          </w:p>
          <w:p w14:paraId="434FB016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A84F1C">
              <w:rPr>
                <w:rFonts w:cstheme="minorHAnsi"/>
              </w:rPr>
              <w:t>okładność ustawienia temperatury ±1°C;</w:t>
            </w:r>
          </w:p>
          <w:p w14:paraId="7E962D56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A84F1C">
              <w:rPr>
                <w:rFonts w:cstheme="minorHAnsi"/>
              </w:rPr>
              <w:t xml:space="preserve">yfrowy </w:t>
            </w:r>
            <w:r w:rsidRPr="00BF2A6C">
              <w:rPr>
                <w:rFonts w:cstheme="minorHAnsi"/>
              </w:rPr>
              <w:t>wyświetlacz typu LCD o rozdzielczości co najmniej 128 x 64 pikseli;</w:t>
            </w:r>
          </w:p>
          <w:p w14:paraId="6796DEC2" w14:textId="6D00244A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dwa programowalne tryby wstępnego podgrzewania komory roboczej do temperatury 40</w:t>
            </w:r>
            <w:r w:rsidRPr="00BF2A6C">
              <w:rPr>
                <w:rFonts w:cs="Calibri"/>
              </w:rPr>
              <w:t>°</w:t>
            </w:r>
            <w:r w:rsidRPr="00BF2A6C">
              <w:rPr>
                <w:rFonts w:cstheme="minorHAnsi"/>
              </w:rPr>
              <w:t>C i 60°C;</w:t>
            </w:r>
          </w:p>
          <w:p w14:paraId="7D85B375" w14:textId="513AF7D6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posiada program do topienia agaru w temperaturze 60/100°C;</w:t>
            </w:r>
          </w:p>
          <w:p w14:paraId="4138CCA2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dwa edytowalne programy do sterylizacji płynów i elementów stałych;</w:t>
            </w:r>
          </w:p>
          <w:p w14:paraId="7E506891" w14:textId="13C73779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powinien posiadać pięć następujących programów: dwa do płynów, trzy do ciał stałych;</w:t>
            </w:r>
          </w:p>
          <w:p w14:paraId="5CC1EE76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funkcja opóźnionego startu;</w:t>
            </w:r>
          </w:p>
          <w:p w14:paraId="3529FB0A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zapisywanie w pamięci wewnętrznej ostatnich 25 cykli;</w:t>
            </w:r>
          </w:p>
          <w:p w14:paraId="59CE6600" w14:textId="2CA28E66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łącze komputerowe RS232 lub USB z możliwością podłączenia drukarki;</w:t>
            </w:r>
          </w:p>
          <w:p w14:paraId="2163E0F2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wbudowany czytnik kard SD;</w:t>
            </w:r>
          </w:p>
          <w:p w14:paraId="0BDEB6B9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ruchoma sonda temperaturowa do bezpośredniego pomiaru temperatury np. w płynach;</w:t>
            </w:r>
          </w:p>
          <w:p w14:paraId="333FCF5E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szybki system schładzania powietrzem;</w:t>
            </w:r>
          </w:p>
          <w:p w14:paraId="0FEF488A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lastRenderedPageBreak/>
              <w:t>komora robocza wykonana ze stali nierdzewnej;</w:t>
            </w:r>
          </w:p>
          <w:p w14:paraId="21BA1B50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 xml:space="preserve">zasilanie 230 V / 50 </w:t>
            </w:r>
            <w:proofErr w:type="spellStart"/>
            <w:r w:rsidRPr="00BF2A6C">
              <w:rPr>
                <w:rFonts w:cstheme="minorHAnsi"/>
              </w:rPr>
              <w:t>Hz</w:t>
            </w:r>
            <w:proofErr w:type="spellEnd"/>
            <w:r w:rsidRPr="00BF2A6C">
              <w:rPr>
                <w:rFonts w:cstheme="minorHAnsi"/>
              </w:rPr>
              <w:t>;</w:t>
            </w:r>
          </w:p>
          <w:p w14:paraId="2612512F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wbudowany pojemnik na wodę;</w:t>
            </w:r>
          </w:p>
          <w:p w14:paraId="52E3801F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wskaźnik poziomu wody;</w:t>
            </w:r>
          </w:p>
          <w:p w14:paraId="5EA0849A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wbudowany generator pary;</w:t>
            </w:r>
          </w:p>
          <w:p w14:paraId="62D04638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brak konieczności podłączania urządzenia do instalacji wodnej i kanalizacyjnej;</w:t>
            </w:r>
          </w:p>
          <w:p w14:paraId="75F8449B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zawory bezpieczeństwa;</w:t>
            </w:r>
          </w:p>
          <w:p w14:paraId="5B612969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wymiary zewnętrzne (</w:t>
            </w:r>
            <w:proofErr w:type="spellStart"/>
            <w:r w:rsidRPr="00BF2A6C">
              <w:rPr>
                <w:rFonts w:cstheme="minorHAnsi"/>
              </w:rPr>
              <w:t>szer</w:t>
            </w:r>
            <w:proofErr w:type="spellEnd"/>
            <w:r w:rsidRPr="00BF2A6C">
              <w:rPr>
                <w:rFonts w:cstheme="minorHAnsi"/>
              </w:rPr>
              <w:t xml:space="preserve"> x </w:t>
            </w:r>
            <w:proofErr w:type="spellStart"/>
            <w:r w:rsidRPr="00BF2A6C">
              <w:rPr>
                <w:rFonts w:cstheme="minorHAnsi"/>
              </w:rPr>
              <w:t>głęb</w:t>
            </w:r>
            <w:proofErr w:type="spellEnd"/>
            <w:r w:rsidRPr="00BF2A6C">
              <w:rPr>
                <w:rFonts w:cstheme="minorHAnsi"/>
              </w:rPr>
              <w:t xml:space="preserve"> x </w:t>
            </w:r>
            <w:proofErr w:type="spellStart"/>
            <w:r w:rsidRPr="00BF2A6C">
              <w:rPr>
                <w:rFonts w:cstheme="minorHAnsi"/>
              </w:rPr>
              <w:t>wys</w:t>
            </w:r>
            <w:proofErr w:type="spellEnd"/>
            <w:r w:rsidRPr="00BF2A6C">
              <w:rPr>
                <w:rFonts w:cstheme="minorHAnsi"/>
              </w:rPr>
              <w:t>) min.: 680 x 660 x 1050 mm;</w:t>
            </w:r>
          </w:p>
          <w:p w14:paraId="692946B0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wymiary komory roboczej (</w:t>
            </w:r>
            <w:proofErr w:type="spellStart"/>
            <w:r w:rsidRPr="00BF2A6C">
              <w:rPr>
                <w:rFonts w:cstheme="minorHAnsi"/>
              </w:rPr>
              <w:t>śred</w:t>
            </w:r>
            <w:proofErr w:type="spellEnd"/>
            <w:r w:rsidRPr="00BF2A6C">
              <w:rPr>
                <w:rFonts w:cstheme="minorHAnsi"/>
              </w:rPr>
              <w:t xml:space="preserve"> x </w:t>
            </w:r>
            <w:proofErr w:type="spellStart"/>
            <w:r w:rsidRPr="00BF2A6C">
              <w:rPr>
                <w:rFonts w:cstheme="minorHAnsi"/>
              </w:rPr>
              <w:t>wys</w:t>
            </w:r>
            <w:proofErr w:type="spellEnd"/>
            <w:r w:rsidRPr="00BF2A6C">
              <w:rPr>
                <w:rFonts w:cstheme="minorHAnsi"/>
              </w:rPr>
              <w:t>) min.: Ø 396 x 750 mm;</w:t>
            </w:r>
          </w:p>
          <w:p w14:paraId="7609DDD6" w14:textId="19280CAC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do urządzenia dołączone dwa kosze na materiały do sterylizacji;</w:t>
            </w:r>
          </w:p>
          <w:p w14:paraId="770126E9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komora robocza ładowana z góry;</w:t>
            </w:r>
          </w:p>
          <w:p w14:paraId="26415DC0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system monitorujący, informujący o nieprawidłowościach;</w:t>
            </w:r>
          </w:p>
          <w:p w14:paraId="1F9545F0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system wizualny informujący o fazie i zakończeniu procesu sterylizacji;</w:t>
            </w:r>
          </w:p>
          <w:p w14:paraId="0BA807E4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pokrywa autoklawu wyposażona w blokadę uniemożliwiającą otwarcie urządzenia podczas procesu sterylizacji;</w:t>
            </w:r>
          </w:p>
          <w:p w14:paraId="259744BE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brak możliwości uruchomienia sterylizacji przy niedomkniętej pokrywie;</w:t>
            </w:r>
          </w:p>
          <w:p w14:paraId="65AA3D97" w14:textId="251E3E28" w:rsidR="00B01D63" w:rsidRPr="00791079" w:rsidRDefault="00B01D63" w:rsidP="007910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użytkowa pojemność komory nie mniejsza niż 90 litrów;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AAE3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6871" w14:textId="77777777" w:rsidR="00B01D63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A8EC" w14:textId="343F584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3322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918A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2BEDD165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t xml:space="preserve"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</w:t>
      </w:r>
      <w:proofErr w:type="spellStart"/>
      <w:r w:rsidRPr="00AC0DAD">
        <w:rPr>
          <w:rFonts w:ascii="Times New Roman" w:hAnsi="Times New Roman"/>
          <w:i/>
          <w:color w:val="000000"/>
          <w:sz w:val="20"/>
        </w:rPr>
        <w:t>Pzp</w:t>
      </w:r>
      <w:proofErr w:type="spellEnd"/>
      <w:r w:rsidRPr="00AC0DAD">
        <w:rPr>
          <w:rFonts w:ascii="Times New Roman" w:hAnsi="Times New Roman"/>
          <w:i/>
          <w:color w:val="000000"/>
          <w:sz w:val="20"/>
        </w:rPr>
        <w:t xml:space="preserve"> jako oferty, której treść jest niezgodna z warunkami zamówienia.</w:t>
      </w:r>
    </w:p>
    <w:p w14:paraId="38D44FD0" w14:textId="77777777" w:rsidR="00906FD0" w:rsidRDefault="00906FD0" w:rsidP="00906FD0">
      <w:pPr>
        <w:spacing w:after="0" w:line="240" w:lineRule="auto"/>
        <w:rPr>
          <w:rFonts w:cs="Calibri"/>
          <w:b/>
          <w:bCs/>
        </w:rPr>
      </w:pPr>
    </w:p>
    <w:p w14:paraId="627EA476" w14:textId="3F5C8F4E" w:rsidR="00905244" w:rsidRDefault="00905244" w:rsidP="00A10495">
      <w:pPr>
        <w:spacing w:after="0" w:line="240" w:lineRule="auto"/>
        <w:rPr>
          <w:rFonts w:cs="Calibri"/>
          <w:b/>
          <w:bCs/>
        </w:rPr>
      </w:pPr>
    </w:p>
    <w:p w14:paraId="5CF26772" w14:textId="144340C7" w:rsidR="00A31555" w:rsidRDefault="00A31555" w:rsidP="00A10495">
      <w:pPr>
        <w:spacing w:after="0" w:line="240" w:lineRule="auto"/>
        <w:rPr>
          <w:rFonts w:cs="Calibri"/>
          <w:b/>
          <w:bCs/>
        </w:rPr>
      </w:pPr>
    </w:p>
    <w:p w14:paraId="7318C744" w14:textId="18A165A8" w:rsidR="00791079" w:rsidRDefault="00791079" w:rsidP="00A10495">
      <w:pPr>
        <w:spacing w:after="0" w:line="240" w:lineRule="auto"/>
        <w:rPr>
          <w:rFonts w:cs="Calibri"/>
          <w:b/>
          <w:bCs/>
        </w:rPr>
      </w:pPr>
    </w:p>
    <w:p w14:paraId="02C58B84" w14:textId="6F86043E" w:rsidR="00791079" w:rsidRDefault="00791079" w:rsidP="00A10495">
      <w:pPr>
        <w:spacing w:after="0" w:line="240" w:lineRule="auto"/>
        <w:rPr>
          <w:rFonts w:cs="Calibri"/>
          <w:b/>
          <w:bCs/>
        </w:rPr>
      </w:pPr>
    </w:p>
    <w:p w14:paraId="035DAEB3" w14:textId="77777777" w:rsidR="00791079" w:rsidRDefault="00791079" w:rsidP="00A10495">
      <w:pPr>
        <w:spacing w:after="0" w:line="240" w:lineRule="auto"/>
        <w:rPr>
          <w:rFonts w:cs="Calibri"/>
          <w:b/>
          <w:bCs/>
        </w:rPr>
      </w:pPr>
    </w:p>
    <w:p w14:paraId="307219EA" w14:textId="77777777" w:rsidR="00A31555" w:rsidRDefault="00A31555" w:rsidP="00A10495">
      <w:pPr>
        <w:spacing w:after="0" w:line="240" w:lineRule="auto"/>
        <w:rPr>
          <w:rFonts w:cs="Calibri"/>
          <w:b/>
          <w:bCs/>
        </w:rPr>
      </w:pPr>
    </w:p>
    <w:p w14:paraId="2FE926CC" w14:textId="77777777" w:rsidR="00905244" w:rsidRDefault="00905244" w:rsidP="00A10495">
      <w:pPr>
        <w:spacing w:after="0" w:line="240" w:lineRule="auto"/>
        <w:rPr>
          <w:rFonts w:cs="Calibri"/>
          <w:b/>
          <w:bCs/>
        </w:rPr>
      </w:pPr>
    </w:p>
    <w:p w14:paraId="5ADFA428" w14:textId="2F7829D2" w:rsidR="00A10495" w:rsidRDefault="00A10495" w:rsidP="00A10495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 xml:space="preserve">Część </w:t>
      </w:r>
      <w:r w:rsidR="0059626D">
        <w:rPr>
          <w:rFonts w:cs="Calibri"/>
          <w:b/>
          <w:bCs/>
        </w:rPr>
        <w:t>10</w:t>
      </w:r>
      <w:r>
        <w:rPr>
          <w:rFonts w:cs="Calibri"/>
          <w:b/>
          <w:bCs/>
        </w:rPr>
        <w:t>: Myjka ultradźwiękowa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01D63" w:rsidRPr="0044618F" w14:paraId="6565299C" w14:textId="77777777" w:rsidTr="00B01D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84B9" w14:textId="77777777" w:rsidR="00B01D63" w:rsidRPr="0044618F" w:rsidRDefault="00B01D63" w:rsidP="00C213F3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8028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34ED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</w:t>
            </w:r>
            <w:r w:rsidRPr="00B01D63">
              <w:rPr>
                <w:rFonts w:cs="Calibri"/>
                <w:b/>
              </w:rPr>
              <w:t>oferowane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8317" w14:textId="77777777" w:rsidR="00B01D63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67A2C7C2" w14:textId="1CD4E1F0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635B" w14:textId="5EA47ED6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6C42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DD6B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01D63" w:rsidRPr="0044618F" w14:paraId="35A3DB02" w14:textId="77777777" w:rsidTr="00B01D63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3A68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A7D6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808E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6B80" w14:textId="656DC718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89D3" w14:textId="0D00BC23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2D01" w14:textId="1F186D26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78E6" w14:textId="71BB5E34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01D63" w:rsidRPr="0044618F" w14:paraId="12043DAB" w14:textId="77777777" w:rsidTr="00B01D63">
        <w:trPr>
          <w:trHeight w:val="699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15B231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32A" w14:textId="77777777" w:rsidR="00B01D63" w:rsidRPr="00586706" w:rsidRDefault="00B01D63" w:rsidP="00C213F3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586706">
              <w:rPr>
                <w:rFonts w:cstheme="minorHAnsi"/>
                <w:u w:val="single"/>
              </w:rPr>
              <w:t>Wymagania:</w:t>
            </w:r>
          </w:p>
          <w:p w14:paraId="71A415F6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A10495">
              <w:rPr>
                <w:rFonts w:cstheme="minorHAnsi"/>
              </w:rPr>
              <w:t xml:space="preserve">oc </w:t>
            </w:r>
            <w:r w:rsidRPr="00BF2A6C">
              <w:rPr>
                <w:rFonts w:cstheme="minorHAnsi"/>
              </w:rPr>
              <w:t>generatora ultradźwięków min. 160 W;</w:t>
            </w:r>
          </w:p>
          <w:p w14:paraId="38500E34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moc grzałek min. 250 W;</w:t>
            </w:r>
          </w:p>
          <w:p w14:paraId="6E3715D0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 xml:space="preserve">zasilanie 230 V / 50 </w:t>
            </w:r>
            <w:proofErr w:type="spellStart"/>
            <w:r w:rsidRPr="00BF2A6C">
              <w:rPr>
                <w:rFonts w:cstheme="minorHAnsi"/>
              </w:rPr>
              <w:t>Hz</w:t>
            </w:r>
            <w:proofErr w:type="spellEnd"/>
            <w:r w:rsidRPr="00BF2A6C">
              <w:rPr>
                <w:rFonts w:cstheme="minorHAnsi"/>
              </w:rPr>
              <w:t>;</w:t>
            </w:r>
          </w:p>
          <w:p w14:paraId="1D7495CB" w14:textId="057B5C8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regulacja czasu mycia w co najmniej czterech następujących trybach: 1-15</w:t>
            </w:r>
            <w:r w:rsidRPr="00A10495">
              <w:rPr>
                <w:rFonts w:cstheme="minorHAnsi"/>
              </w:rPr>
              <w:t xml:space="preserve"> min</w:t>
            </w:r>
            <w:r>
              <w:rPr>
                <w:rFonts w:cstheme="minorHAnsi"/>
              </w:rPr>
              <w:t>.,</w:t>
            </w:r>
            <w:r w:rsidRPr="00A10495">
              <w:rPr>
                <w:rFonts w:cstheme="minorHAnsi"/>
              </w:rPr>
              <w:t xml:space="preserve"> 1-30 </w:t>
            </w:r>
            <w:r>
              <w:rPr>
                <w:rFonts w:cstheme="minorHAnsi"/>
              </w:rPr>
              <w:t xml:space="preserve">min., </w:t>
            </w:r>
            <w:r w:rsidRPr="00A10495">
              <w:rPr>
                <w:rFonts w:cstheme="minorHAnsi"/>
              </w:rPr>
              <w:t xml:space="preserve">1-60 </w:t>
            </w:r>
            <w:r>
              <w:rPr>
                <w:rFonts w:cstheme="minorHAnsi"/>
              </w:rPr>
              <w:t xml:space="preserve">min. i </w:t>
            </w:r>
            <w:r w:rsidRPr="00A10495">
              <w:rPr>
                <w:rFonts w:cstheme="minorHAnsi"/>
              </w:rPr>
              <w:t>1-90 min</w:t>
            </w:r>
            <w:r>
              <w:rPr>
                <w:rFonts w:cstheme="minorHAnsi"/>
              </w:rPr>
              <w:t>.</w:t>
            </w:r>
          </w:p>
          <w:p w14:paraId="1941E80F" w14:textId="318F67FD" w:rsidR="00B01D63" w:rsidRPr="00A10495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A10495">
              <w:rPr>
                <w:rFonts w:cstheme="minorHAnsi"/>
              </w:rPr>
              <w:t>częstotliwość drgań ultradźwiękowych 21,5 kHz;</w:t>
            </w:r>
          </w:p>
          <w:p w14:paraId="7A1A1458" w14:textId="1B60E3E9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A10495">
              <w:rPr>
                <w:rFonts w:cstheme="minorHAnsi"/>
              </w:rPr>
              <w:t>ojemność użytkowa zbiornika nie mniejsza niż 2,5 l</w:t>
            </w:r>
            <w:r>
              <w:rPr>
                <w:rFonts w:cstheme="minorHAnsi"/>
              </w:rPr>
              <w:t>itra</w:t>
            </w:r>
            <w:r w:rsidRPr="00A10495">
              <w:rPr>
                <w:rFonts w:cstheme="minorHAnsi"/>
              </w:rPr>
              <w:t>;</w:t>
            </w:r>
          </w:p>
          <w:p w14:paraId="70F9923E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A10495">
              <w:rPr>
                <w:rFonts w:cstheme="minorHAnsi"/>
              </w:rPr>
              <w:t>ciężar całkowity do 4,5 kg;</w:t>
            </w:r>
          </w:p>
          <w:p w14:paraId="7FCDBDE4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A10495">
              <w:rPr>
                <w:rFonts w:cstheme="minorHAnsi"/>
              </w:rPr>
              <w:t>funkcja pracy ciągłej;</w:t>
            </w:r>
          </w:p>
          <w:p w14:paraId="2DBC6F9F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A10495">
              <w:rPr>
                <w:rFonts w:cstheme="minorHAnsi"/>
              </w:rPr>
              <w:t>zawór spustowy;</w:t>
            </w:r>
          </w:p>
          <w:p w14:paraId="71BEF971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A10495">
              <w:rPr>
                <w:rFonts w:cstheme="minorHAnsi"/>
              </w:rPr>
              <w:t>podgrzewanie do 80°C;</w:t>
            </w:r>
          </w:p>
          <w:p w14:paraId="0124D64A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A10495">
              <w:rPr>
                <w:rFonts w:cstheme="minorHAnsi"/>
              </w:rPr>
              <w:t xml:space="preserve">funkcja </w:t>
            </w:r>
            <w:r w:rsidRPr="00BF2A6C">
              <w:rPr>
                <w:rFonts w:cstheme="minorHAnsi"/>
              </w:rPr>
              <w:t>odgazowywania;</w:t>
            </w:r>
          </w:p>
          <w:p w14:paraId="4BAB8887" w14:textId="3606250A" w:rsidR="00B01D63" w:rsidRPr="006372E8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regulacja mocy ultradźwięków w zakresie co najmniej 10-100%.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820E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216F" w14:textId="77777777" w:rsidR="00B01D63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12D9" w14:textId="2122D79B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FEC6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DA02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5F5BCF83" w14:textId="1E821ADB" w:rsid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t xml:space="preserve"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</w:t>
      </w:r>
      <w:proofErr w:type="spellStart"/>
      <w:r w:rsidRPr="00AC0DAD">
        <w:rPr>
          <w:rFonts w:ascii="Times New Roman" w:hAnsi="Times New Roman"/>
          <w:i/>
          <w:color w:val="000000"/>
          <w:sz w:val="20"/>
        </w:rPr>
        <w:t>Pzp</w:t>
      </w:r>
      <w:proofErr w:type="spellEnd"/>
      <w:r w:rsidRPr="00AC0DAD">
        <w:rPr>
          <w:rFonts w:ascii="Times New Roman" w:hAnsi="Times New Roman"/>
          <w:i/>
          <w:color w:val="000000"/>
          <w:sz w:val="20"/>
        </w:rPr>
        <w:t xml:space="preserve"> jako oferty, której treść jest niezgodna z warunkami zamówienia.</w:t>
      </w:r>
    </w:p>
    <w:p w14:paraId="004D06A0" w14:textId="2603CB0B" w:rsidR="00905244" w:rsidRDefault="00905244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</w:p>
    <w:p w14:paraId="12CA8467" w14:textId="77777777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7E4621D4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638CCDFB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2BC6FBB7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4EF4F47C" w14:textId="799DF686" w:rsidR="00905244" w:rsidRDefault="00905244" w:rsidP="00A10495">
      <w:pPr>
        <w:spacing w:after="0" w:line="240" w:lineRule="auto"/>
        <w:rPr>
          <w:rFonts w:cs="Calibri"/>
          <w:b/>
          <w:bCs/>
        </w:rPr>
      </w:pPr>
    </w:p>
    <w:p w14:paraId="3C077B59" w14:textId="0613EB2A" w:rsidR="00905244" w:rsidRDefault="00905244" w:rsidP="00A10495">
      <w:pPr>
        <w:spacing w:after="0" w:line="240" w:lineRule="auto"/>
        <w:rPr>
          <w:rFonts w:cs="Calibri"/>
          <w:b/>
          <w:bCs/>
        </w:rPr>
      </w:pPr>
    </w:p>
    <w:p w14:paraId="453157F7" w14:textId="110870EE" w:rsidR="00905244" w:rsidRDefault="00905244" w:rsidP="00A10495">
      <w:pPr>
        <w:spacing w:after="0" w:line="240" w:lineRule="auto"/>
        <w:rPr>
          <w:rFonts w:cs="Calibri"/>
          <w:b/>
          <w:bCs/>
        </w:rPr>
      </w:pPr>
    </w:p>
    <w:p w14:paraId="0BE117E8" w14:textId="555ED0A8" w:rsidR="00905244" w:rsidRDefault="00905244" w:rsidP="00A10495">
      <w:pPr>
        <w:spacing w:after="0" w:line="240" w:lineRule="auto"/>
        <w:rPr>
          <w:rFonts w:cs="Calibri"/>
          <w:b/>
          <w:bCs/>
        </w:rPr>
      </w:pPr>
    </w:p>
    <w:p w14:paraId="3177B1C5" w14:textId="57EBAC41" w:rsidR="00905244" w:rsidRDefault="00905244" w:rsidP="00A10495">
      <w:pPr>
        <w:spacing w:after="0" w:line="240" w:lineRule="auto"/>
        <w:rPr>
          <w:rFonts w:cs="Calibri"/>
          <w:b/>
          <w:bCs/>
        </w:rPr>
      </w:pPr>
    </w:p>
    <w:p w14:paraId="073C23B7" w14:textId="2932DEC0" w:rsidR="00905244" w:rsidRDefault="00905244" w:rsidP="00A10495">
      <w:pPr>
        <w:spacing w:after="0" w:line="240" w:lineRule="auto"/>
        <w:rPr>
          <w:rFonts w:cs="Calibri"/>
          <w:b/>
          <w:bCs/>
        </w:rPr>
      </w:pPr>
    </w:p>
    <w:p w14:paraId="1F98393A" w14:textId="77777777" w:rsidR="00905244" w:rsidRDefault="00905244" w:rsidP="00A10495">
      <w:pPr>
        <w:spacing w:after="0" w:line="240" w:lineRule="auto"/>
        <w:rPr>
          <w:rFonts w:cs="Calibri"/>
          <w:b/>
          <w:bCs/>
        </w:rPr>
      </w:pPr>
    </w:p>
    <w:p w14:paraId="1ACFB7DC" w14:textId="3DE30CDC" w:rsidR="001B6550" w:rsidRDefault="001B6550" w:rsidP="001B6550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 xml:space="preserve">Część </w:t>
      </w:r>
      <w:r w:rsidR="0059626D">
        <w:rPr>
          <w:rFonts w:cs="Calibri"/>
          <w:b/>
          <w:bCs/>
        </w:rPr>
        <w:t>11</w:t>
      </w:r>
      <w:r>
        <w:rPr>
          <w:rFonts w:cs="Calibri"/>
          <w:b/>
          <w:bCs/>
        </w:rPr>
        <w:t>: Zestaw do elektroforezy poziomej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01D63" w:rsidRPr="0044618F" w14:paraId="22829F8F" w14:textId="77777777" w:rsidTr="00B01D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2234" w14:textId="77777777" w:rsidR="00B01D63" w:rsidRPr="0044618F" w:rsidRDefault="00B01D63" w:rsidP="00C213F3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EFF8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D715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oferowane</w:t>
            </w:r>
            <w:r w:rsidRPr="00B01D63">
              <w:rPr>
                <w:rFonts w:cs="Calibri"/>
                <w:b/>
              </w:rPr>
              <w:t xml:space="preserve">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02AE" w14:textId="0C4E37CD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203D" w14:textId="5186B1CE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954F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C6AD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01D63" w:rsidRPr="0044618F" w14:paraId="5D26D387" w14:textId="77777777" w:rsidTr="00B01D63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FA15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B5E5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E9DC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2F15" w14:textId="2FBF702A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6455" w14:textId="2C3FA938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C854" w14:textId="6D2A9A78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01E0" w14:textId="1C60D90D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01D63" w:rsidRPr="0044618F" w14:paraId="2C18D5D8" w14:textId="77777777" w:rsidTr="00B01D63">
        <w:trPr>
          <w:trHeight w:val="699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DC420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D08D" w14:textId="77777777" w:rsidR="00B01D63" w:rsidRPr="00586706" w:rsidRDefault="00B01D63" w:rsidP="00C213F3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586706">
              <w:rPr>
                <w:rFonts w:cstheme="minorHAnsi"/>
                <w:u w:val="single"/>
              </w:rPr>
              <w:t>Wymagania:</w:t>
            </w:r>
          </w:p>
          <w:p w14:paraId="1D3E71A5" w14:textId="77777777" w:rsidR="00B01D63" w:rsidRDefault="00B01D63" w:rsidP="001B65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B6550">
              <w:rPr>
                <w:rFonts w:cstheme="minorHAnsi"/>
              </w:rPr>
              <w:t>przezroczysta tacka UV z naniesioną podziałką fluoryzującą;</w:t>
            </w:r>
          </w:p>
          <w:p w14:paraId="2B46D11B" w14:textId="070F5754" w:rsidR="00B01D63" w:rsidRPr="001B6550" w:rsidRDefault="00B01D63" w:rsidP="001B65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B6550">
              <w:rPr>
                <w:rFonts w:cstheme="minorHAnsi"/>
              </w:rPr>
              <w:t>stolik do wylewania żelu bez użycia taśmy</w:t>
            </w:r>
            <w:r>
              <w:rPr>
                <w:rFonts w:cstheme="minorHAnsi"/>
              </w:rPr>
              <w:t>;</w:t>
            </w:r>
          </w:p>
          <w:p w14:paraId="01F78949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B6550">
              <w:rPr>
                <w:rFonts w:cstheme="minorHAnsi"/>
              </w:rPr>
              <w:t xml:space="preserve">plastikowa komora elektroforetyczna odlana w całości jako </w:t>
            </w:r>
            <w:r w:rsidRPr="00BF2A6C">
              <w:rPr>
                <w:rFonts w:cstheme="minorHAnsi"/>
              </w:rPr>
              <w:t>jeden element, bez elementów klejonych;</w:t>
            </w:r>
          </w:p>
          <w:p w14:paraId="2989CCC9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pokrywa z kablami zasilającymi;</w:t>
            </w:r>
          </w:p>
          <w:p w14:paraId="1C37287D" w14:textId="5B0299EC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 xml:space="preserve">limit objętości buforu 650 ml </w:t>
            </w:r>
            <w:r w:rsidRPr="00BF2A6C">
              <w:rPr>
                <w:rFonts w:cs="Calibri"/>
              </w:rPr>
              <w:t>±</w:t>
            </w:r>
            <w:r w:rsidRPr="00BF2A6C">
              <w:rPr>
                <w:rFonts w:cstheme="minorHAnsi"/>
              </w:rPr>
              <w:t xml:space="preserve"> 5 ml;</w:t>
            </w:r>
          </w:p>
          <w:p w14:paraId="6597CF56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możliwość używania żeli gotowych;</w:t>
            </w:r>
          </w:p>
          <w:p w14:paraId="5189C453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grzebień o grubości 1,5 mm i 20 zębach – 1 szt.;</w:t>
            </w:r>
          </w:p>
          <w:p w14:paraId="279CE3F3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grzebień o grubości 1,5 mm i 15 zębach – 1 szt.;</w:t>
            </w:r>
          </w:p>
          <w:p w14:paraId="2CC1525C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aparat dostosowany do pracy z wyposażeniem opcjonalnym: z grzebieniami o grubości 0,75 mm o 20 i 15 zębach;</w:t>
            </w:r>
          </w:p>
          <w:p w14:paraId="68C2615A" w14:textId="77777777" w:rsidR="00B01D63" w:rsidRPr="00BF2A6C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tacka przezroczysta na żele o wymiarach 15 x 10 cm;</w:t>
            </w:r>
          </w:p>
          <w:p w14:paraId="69E243F1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wymiary zestawu: min. 17,5 x 25.5</w:t>
            </w:r>
            <w:r w:rsidRPr="001B6550">
              <w:rPr>
                <w:rFonts w:cstheme="minorHAnsi"/>
              </w:rPr>
              <w:t xml:space="preserve"> x 6</w:t>
            </w:r>
            <w:r>
              <w:rPr>
                <w:rFonts w:cstheme="minorHAnsi"/>
              </w:rPr>
              <w:t>,5</w:t>
            </w:r>
            <w:r w:rsidRPr="001B6550">
              <w:rPr>
                <w:rFonts w:cstheme="minorHAnsi"/>
              </w:rPr>
              <w:t xml:space="preserve"> cm;</w:t>
            </w:r>
          </w:p>
          <w:p w14:paraId="2108332D" w14:textId="6E8A2305" w:rsidR="00B01D63" w:rsidRPr="006372E8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B6550">
              <w:rPr>
                <w:rFonts w:cstheme="minorHAnsi"/>
              </w:rPr>
              <w:t xml:space="preserve">mocowanie elektrod w technologii </w:t>
            </w:r>
            <w:proofErr w:type="spellStart"/>
            <w:r w:rsidRPr="001B6550">
              <w:rPr>
                <w:rFonts w:cstheme="minorHAnsi"/>
              </w:rPr>
              <w:t>QuickSnap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F72D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C50C" w14:textId="77777777" w:rsidR="00B01D63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4B2B" w14:textId="3526F7F2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97F3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0B43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60D6DC7D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t xml:space="preserve"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</w:t>
      </w:r>
      <w:proofErr w:type="spellStart"/>
      <w:r w:rsidRPr="00AC0DAD">
        <w:rPr>
          <w:rFonts w:ascii="Times New Roman" w:hAnsi="Times New Roman"/>
          <w:i/>
          <w:color w:val="000000"/>
          <w:sz w:val="20"/>
        </w:rPr>
        <w:t>Pzp</w:t>
      </w:r>
      <w:proofErr w:type="spellEnd"/>
      <w:r w:rsidRPr="00AC0DAD">
        <w:rPr>
          <w:rFonts w:ascii="Times New Roman" w:hAnsi="Times New Roman"/>
          <w:i/>
          <w:color w:val="000000"/>
          <w:sz w:val="20"/>
        </w:rPr>
        <w:t xml:space="preserve"> jako oferty, której treść jest niezgodna z warunkami zamówienia.</w:t>
      </w:r>
    </w:p>
    <w:p w14:paraId="4FD08467" w14:textId="2DD838DE" w:rsidR="001B6550" w:rsidRDefault="001B6550" w:rsidP="001B6550">
      <w:pPr>
        <w:spacing w:after="0" w:line="240" w:lineRule="auto"/>
        <w:rPr>
          <w:rFonts w:cs="Calibri"/>
          <w:b/>
          <w:bCs/>
        </w:rPr>
      </w:pPr>
    </w:p>
    <w:p w14:paraId="0B7CFDD4" w14:textId="77777777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55226F34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2510F8C8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1724D0CC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7A6AE82A" w14:textId="72598D17" w:rsidR="00905244" w:rsidRDefault="00905244" w:rsidP="00905244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</w:p>
    <w:p w14:paraId="5B0A6B79" w14:textId="39C9DE18" w:rsidR="00905244" w:rsidRDefault="00905244" w:rsidP="001B6550">
      <w:pPr>
        <w:spacing w:after="0" w:line="240" w:lineRule="auto"/>
        <w:rPr>
          <w:rFonts w:cs="Calibri"/>
          <w:b/>
          <w:bCs/>
        </w:rPr>
      </w:pPr>
    </w:p>
    <w:p w14:paraId="105A1018" w14:textId="6A28263C" w:rsidR="00905244" w:rsidRDefault="00905244" w:rsidP="001B6550">
      <w:pPr>
        <w:spacing w:after="0" w:line="240" w:lineRule="auto"/>
        <w:rPr>
          <w:rFonts w:cs="Calibri"/>
          <w:b/>
          <w:bCs/>
        </w:rPr>
      </w:pPr>
    </w:p>
    <w:p w14:paraId="214FAA82" w14:textId="2458FAAE" w:rsidR="00905244" w:rsidRDefault="00905244" w:rsidP="001B6550">
      <w:pPr>
        <w:spacing w:after="0" w:line="240" w:lineRule="auto"/>
        <w:rPr>
          <w:rFonts w:cs="Calibri"/>
          <w:b/>
          <w:bCs/>
        </w:rPr>
      </w:pPr>
    </w:p>
    <w:p w14:paraId="0495A26E" w14:textId="77777777" w:rsidR="00A31555" w:rsidRDefault="00A31555" w:rsidP="001B6550">
      <w:pPr>
        <w:spacing w:after="0" w:line="240" w:lineRule="auto"/>
        <w:rPr>
          <w:rFonts w:cs="Calibri"/>
          <w:b/>
          <w:bCs/>
        </w:rPr>
      </w:pPr>
    </w:p>
    <w:p w14:paraId="0E24D3C0" w14:textId="77777777" w:rsidR="00905244" w:rsidRDefault="00905244" w:rsidP="001B6550">
      <w:pPr>
        <w:spacing w:after="0" w:line="240" w:lineRule="auto"/>
        <w:rPr>
          <w:rFonts w:cs="Calibri"/>
          <w:b/>
          <w:bCs/>
        </w:rPr>
      </w:pPr>
    </w:p>
    <w:p w14:paraId="1E8A4B39" w14:textId="3F3D6AD4" w:rsidR="00F66389" w:rsidRDefault="00F66389" w:rsidP="00F66389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 xml:space="preserve">Część </w:t>
      </w:r>
      <w:r w:rsidR="0059626D">
        <w:rPr>
          <w:rFonts w:cs="Calibri"/>
          <w:b/>
          <w:bCs/>
        </w:rPr>
        <w:t>12</w:t>
      </w:r>
      <w:r>
        <w:rPr>
          <w:rFonts w:cs="Calibri"/>
          <w:b/>
          <w:bCs/>
        </w:rPr>
        <w:t>: Inkubator z chłodzeniem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01D63" w:rsidRPr="0044618F" w14:paraId="67FF9F16" w14:textId="77777777" w:rsidTr="00B01D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9310" w14:textId="77777777" w:rsidR="00B01D63" w:rsidRPr="0044618F" w:rsidRDefault="00B01D63" w:rsidP="00C213F3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9FFC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51D9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</w:t>
            </w:r>
            <w:r w:rsidRPr="00B01D63">
              <w:rPr>
                <w:rFonts w:cs="Calibri"/>
                <w:b/>
              </w:rPr>
              <w:t>oferowane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220E" w14:textId="3D3AB9F9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E0BA" w14:textId="722AA266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12D0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AE33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01D63" w:rsidRPr="0044618F" w14:paraId="422F24F5" w14:textId="77777777" w:rsidTr="00B01D63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F08C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17BB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37DB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3751" w14:textId="10FD5A21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74A6" w14:textId="18D8F118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BE9A" w14:textId="17E34C03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D990" w14:textId="2A2DE32C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01D63" w:rsidRPr="0044618F" w14:paraId="663C01BA" w14:textId="77777777" w:rsidTr="00B01D63">
        <w:trPr>
          <w:trHeight w:val="699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994F6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5F8E" w14:textId="77777777" w:rsidR="00B01D63" w:rsidRPr="00586706" w:rsidRDefault="00B01D63" w:rsidP="00C213F3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586706">
              <w:rPr>
                <w:rFonts w:cstheme="minorHAnsi"/>
                <w:u w:val="single"/>
              </w:rPr>
              <w:t>Wymagania:</w:t>
            </w:r>
          </w:p>
          <w:p w14:paraId="2C4E3664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F66389">
              <w:rPr>
                <w:rFonts w:cstheme="minorHAnsi"/>
              </w:rPr>
              <w:t xml:space="preserve">akres temperatury </w:t>
            </w:r>
            <w:r>
              <w:rPr>
                <w:rFonts w:cstheme="minorHAnsi"/>
              </w:rPr>
              <w:t xml:space="preserve">min. </w:t>
            </w:r>
            <w:r w:rsidRPr="00F66389">
              <w:rPr>
                <w:rFonts w:cstheme="minorHAnsi"/>
              </w:rPr>
              <w:t>od -10°C do +60°C ustawiany co 0,1°C;</w:t>
            </w:r>
          </w:p>
          <w:p w14:paraId="2567FE2E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F66389">
              <w:rPr>
                <w:rFonts w:cstheme="minorHAnsi"/>
              </w:rPr>
              <w:t xml:space="preserve">ednorodność temperatury nie gorsza niż </w:t>
            </w:r>
            <w:r>
              <w:rPr>
                <w:rFonts w:cs="Calibri"/>
              </w:rPr>
              <w:t>±</w:t>
            </w:r>
            <w:r w:rsidRPr="00F66389">
              <w:rPr>
                <w:rFonts w:cstheme="minorHAnsi"/>
              </w:rPr>
              <w:t xml:space="preserve"> 0,5°C;</w:t>
            </w:r>
          </w:p>
          <w:p w14:paraId="1E671366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F66389">
              <w:rPr>
                <w:rFonts w:cstheme="minorHAnsi"/>
              </w:rPr>
              <w:t>terowanie mikroprocesorowe, cyfrowy wyświetlacz temperatury o rozdzielczości 0,1°C;</w:t>
            </w:r>
          </w:p>
          <w:p w14:paraId="4EEFAC38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F66389">
              <w:rPr>
                <w:rFonts w:cstheme="minorHAnsi"/>
              </w:rPr>
              <w:t xml:space="preserve">yświetlacz kolorowy LCD </w:t>
            </w:r>
            <w:r>
              <w:rPr>
                <w:rFonts w:cstheme="minorHAnsi"/>
              </w:rPr>
              <w:t xml:space="preserve">min. </w:t>
            </w:r>
            <w:r w:rsidRPr="00F66389">
              <w:rPr>
                <w:rFonts w:cstheme="minorHAnsi"/>
              </w:rPr>
              <w:t>4,3”;</w:t>
            </w:r>
          </w:p>
          <w:p w14:paraId="3DE78CD4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F66389">
              <w:rPr>
                <w:rFonts w:cstheme="minorHAnsi"/>
              </w:rPr>
              <w:t>omora robocza wykonana ze stali nierdzewnej;</w:t>
            </w:r>
          </w:p>
          <w:p w14:paraId="4F39A8B7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66389">
              <w:rPr>
                <w:rFonts w:cstheme="minorHAnsi"/>
              </w:rPr>
              <w:t>wbudowany zegar o zakresie programowania do 100 godzin + praca ciągła;</w:t>
            </w:r>
          </w:p>
          <w:p w14:paraId="6BE51F3B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F66389">
              <w:rPr>
                <w:rFonts w:cstheme="minorHAnsi"/>
              </w:rPr>
              <w:t xml:space="preserve">ożliwość ustawienia opóźnienia startu pracy w zakresie </w:t>
            </w:r>
            <w:r>
              <w:rPr>
                <w:rFonts w:cstheme="minorHAnsi"/>
              </w:rPr>
              <w:t xml:space="preserve">min. od </w:t>
            </w:r>
            <w:r w:rsidRPr="00F66389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F66389">
              <w:rPr>
                <w:rFonts w:cstheme="minorHAnsi"/>
              </w:rPr>
              <w:t>min</w:t>
            </w:r>
            <w:r>
              <w:rPr>
                <w:rFonts w:cstheme="minorHAnsi"/>
              </w:rPr>
              <w:t xml:space="preserve">. do </w:t>
            </w:r>
            <w:r w:rsidRPr="00F66389">
              <w:rPr>
                <w:rFonts w:cstheme="minorHAnsi"/>
              </w:rPr>
              <w:t>100</w:t>
            </w:r>
            <w:r>
              <w:rPr>
                <w:rFonts w:cstheme="minorHAnsi"/>
              </w:rPr>
              <w:t xml:space="preserve"> godz.</w:t>
            </w:r>
            <w:r w:rsidRPr="00F66389">
              <w:rPr>
                <w:rFonts w:cstheme="minorHAnsi"/>
              </w:rPr>
              <w:t>;</w:t>
            </w:r>
          </w:p>
          <w:p w14:paraId="01EB1E1F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F66389">
              <w:rPr>
                <w:rFonts w:cstheme="minorHAnsi"/>
              </w:rPr>
              <w:t>ożliwość wyposażenia w łącze komputerowe RS232, USB lub moduł GSM;</w:t>
            </w:r>
          </w:p>
          <w:p w14:paraId="3054E1D6" w14:textId="4A451CF2" w:rsidR="00B01D63" w:rsidRPr="00F66389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F66389">
              <w:rPr>
                <w:rFonts w:cstheme="minorHAnsi"/>
              </w:rPr>
              <w:t xml:space="preserve">asilanie 230 V, 50 </w:t>
            </w:r>
            <w:proofErr w:type="spellStart"/>
            <w:r w:rsidRPr="00F66389">
              <w:rPr>
                <w:rFonts w:cstheme="minorHAnsi"/>
              </w:rPr>
              <w:t>Hz</w:t>
            </w:r>
            <w:proofErr w:type="spellEnd"/>
            <w:r>
              <w:rPr>
                <w:rFonts w:cstheme="minorHAnsi"/>
              </w:rPr>
              <w:t>;</w:t>
            </w:r>
          </w:p>
          <w:p w14:paraId="7EFF3123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66389">
              <w:rPr>
                <w:rFonts w:cstheme="minorHAnsi"/>
              </w:rPr>
              <w:t>dostęp do menu chroniony hasłem;</w:t>
            </w:r>
          </w:p>
          <w:p w14:paraId="71D98A0B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66389">
              <w:rPr>
                <w:rFonts w:cstheme="minorHAnsi"/>
              </w:rPr>
              <w:t>możliwość edycji haseł w panelu sterowania;</w:t>
            </w:r>
          </w:p>
          <w:p w14:paraId="54C9BE5A" w14:textId="74E4A155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66389">
              <w:rPr>
                <w:rFonts w:cstheme="minorHAnsi"/>
              </w:rPr>
              <w:t xml:space="preserve">pamięć wewnętrzna </w:t>
            </w:r>
            <w:r w:rsidRPr="00BF2A6C">
              <w:rPr>
                <w:rFonts w:cstheme="minorHAnsi"/>
              </w:rPr>
              <w:t>umożliwiając</w:t>
            </w:r>
            <w:r>
              <w:rPr>
                <w:rFonts w:cstheme="minorHAnsi"/>
              </w:rPr>
              <w:t>a</w:t>
            </w:r>
            <w:r w:rsidRPr="00BF2A6C">
              <w:rPr>
                <w:rFonts w:cstheme="minorHAnsi"/>
              </w:rPr>
              <w:t xml:space="preserve"> archiwizację danych przez okres co najmniej 10 lat</w:t>
            </w:r>
            <w:r>
              <w:rPr>
                <w:rFonts w:cstheme="minorHAnsi"/>
              </w:rPr>
              <w:t>;</w:t>
            </w:r>
          </w:p>
          <w:p w14:paraId="3BDF3450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66389">
              <w:rPr>
                <w:rFonts w:cstheme="minorHAnsi"/>
              </w:rPr>
              <w:t>pojemność komory roboczej 120 litrów ± 5 litrów;</w:t>
            </w:r>
          </w:p>
          <w:p w14:paraId="53AE9271" w14:textId="76A5E30B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66389">
              <w:rPr>
                <w:rFonts w:cstheme="minorHAnsi"/>
              </w:rPr>
              <w:t xml:space="preserve">na wyposażeniu </w:t>
            </w:r>
            <w:r>
              <w:rPr>
                <w:rFonts w:cstheme="minorHAnsi"/>
              </w:rPr>
              <w:t>dwie</w:t>
            </w:r>
            <w:r w:rsidRPr="00F66389">
              <w:rPr>
                <w:rFonts w:cstheme="minorHAnsi"/>
              </w:rPr>
              <w:t xml:space="preserve"> półki wykonane ze stali nierdzewnej, możliwość wyposażenia w co najmniej 10 półek;</w:t>
            </w:r>
          </w:p>
          <w:p w14:paraId="3F372CDC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66389">
              <w:rPr>
                <w:rFonts w:cstheme="minorHAnsi"/>
              </w:rPr>
              <w:t>amięć co najmniej 20 programów, z 20 krokami w każdym programie</w:t>
            </w:r>
            <w:r>
              <w:rPr>
                <w:rFonts w:cstheme="minorHAnsi"/>
              </w:rPr>
              <w:t>;</w:t>
            </w:r>
          </w:p>
          <w:p w14:paraId="1700270E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F66389">
              <w:rPr>
                <w:rFonts w:cstheme="minorHAnsi"/>
              </w:rPr>
              <w:t xml:space="preserve">ożliwość wprowadzenia </w:t>
            </w:r>
            <w:r>
              <w:rPr>
                <w:rFonts w:cstheme="minorHAnsi"/>
              </w:rPr>
              <w:t xml:space="preserve">min. </w:t>
            </w:r>
            <w:r w:rsidRPr="00F66389">
              <w:rPr>
                <w:rFonts w:cstheme="minorHAnsi"/>
              </w:rPr>
              <w:t>od 1 do 99 powtórzeń wybranego programu;</w:t>
            </w:r>
          </w:p>
          <w:p w14:paraId="1AC41523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66389">
              <w:rPr>
                <w:rFonts w:cstheme="minorHAnsi"/>
              </w:rPr>
              <w:t>wewnętrzne oświetlenie;</w:t>
            </w:r>
          </w:p>
          <w:p w14:paraId="4A8AC0F7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66389">
              <w:rPr>
                <w:rFonts w:cstheme="minorHAnsi"/>
              </w:rPr>
              <w:t>wymuszony obieg powietrza;</w:t>
            </w:r>
          </w:p>
          <w:p w14:paraId="00157D08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66389">
              <w:rPr>
                <w:rFonts w:cstheme="minorHAnsi"/>
              </w:rPr>
              <w:t xml:space="preserve">automatyczne </w:t>
            </w:r>
            <w:proofErr w:type="spellStart"/>
            <w:r w:rsidRPr="00F66389">
              <w:rPr>
                <w:rFonts w:cstheme="minorHAnsi"/>
              </w:rPr>
              <w:t>odszranianie</w:t>
            </w:r>
            <w:proofErr w:type="spellEnd"/>
            <w:r w:rsidRPr="00F66389">
              <w:rPr>
                <w:rFonts w:cstheme="minorHAnsi"/>
              </w:rPr>
              <w:t>;</w:t>
            </w:r>
          </w:p>
          <w:p w14:paraId="0B2C85E1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66389">
              <w:rPr>
                <w:rFonts w:cstheme="minorHAnsi"/>
              </w:rPr>
              <w:t>wymiary wewnętrzne nie mniejsze niż (</w:t>
            </w:r>
            <w:proofErr w:type="spellStart"/>
            <w:r w:rsidRPr="00F66389">
              <w:rPr>
                <w:rFonts w:cstheme="minorHAnsi"/>
              </w:rPr>
              <w:t>SxGxW</w:t>
            </w:r>
            <w:proofErr w:type="spellEnd"/>
            <w:r w:rsidRPr="00F66389">
              <w:rPr>
                <w:rFonts w:cstheme="minorHAnsi"/>
              </w:rPr>
              <w:t>): 48</w:t>
            </w:r>
            <w:r>
              <w:rPr>
                <w:rFonts w:cstheme="minorHAnsi"/>
              </w:rPr>
              <w:t xml:space="preserve"> </w:t>
            </w:r>
            <w:r w:rsidRPr="00F66389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F66389">
              <w:rPr>
                <w:rFonts w:cstheme="minorHAnsi"/>
              </w:rPr>
              <w:t>54</w:t>
            </w:r>
            <w:r>
              <w:rPr>
                <w:rFonts w:cstheme="minorHAnsi"/>
              </w:rPr>
              <w:t xml:space="preserve"> </w:t>
            </w:r>
            <w:r w:rsidRPr="00F66389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F66389">
              <w:rPr>
                <w:rFonts w:cstheme="minorHAnsi"/>
              </w:rPr>
              <w:t>46</w:t>
            </w:r>
            <w:r>
              <w:rPr>
                <w:rFonts w:cstheme="minorHAnsi"/>
              </w:rPr>
              <w:t xml:space="preserve"> </w:t>
            </w:r>
            <w:r w:rsidRPr="00F66389">
              <w:rPr>
                <w:rFonts w:cstheme="minorHAnsi"/>
              </w:rPr>
              <w:t>cm;</w:t>
            </w:r>
          </w:p>
          <w:p w14:paraId="15B65281" w14:textId="77777777" w:rsidR="00B01D63" w:rsidRDefault="00B01D63" w:rsidP="00C213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66389">
              <w:rPr>
                <w:rFonts w:cstheme="minorHAnsi"/>
              </w:rPr>
              <w:lastRenderedPageBreak/>
              <w:t>wymiary zewnętrzne nie większe niż (</w:t>
            </w:r>
            <w:proofErr w:type="spellStart"/>
            <w:r w:rsidRPr="00F66389">
              <w:rPr>
                <w:rFonts w:cstheme="minorHAnsi"/>
              </w:rPr>
              <w:t>SxGxW</w:t>
            </w:r>
            <w:proofErr w:type="spellEnd"/>
            <w:r w:rsidRPr="00F66389">
              <w:rPr>
                <w:rFonts w:cstheme="minorHAnsi"/>
              </w:rPr>
              <w:t>): 66</w:t>
            </w:r>
            <w:r>
              <w:rPr>
                <w:rFonts w:cstheme="minorHAnsi"/>
              </w:rPr>
              <w:t xml:space="preserve"> </w:t>
            </w:r>
            <w:r w:rsidRPr="00F66389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F66389">
              <w:rPr>
                <w:rFonts w:cstheme="minorHAnsi"/>
              </w:rPr>
              <w:t>75</w:t>
            </w:r>
            <w:r>
              <w:rPr>
                <w:rFonts w:cstheme="minorHAnsi"/>
              </w:rPr>
              <w:t xml:space="preserve"> </w:t>
            </w:r>
            <w:r w:rsidRPr="00F66389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F66389">
              <w:rPr>
                <w:rFonts w:cstheme="minorHAnsi"/>
              </w:rPr>
              <w:t>102</w:t>
            </w:r>
            <w:r>
              <w:rPr>
                <w:rFonts w:cstheme="minorHAnsi"/>
              </w:rPr>
              <w:t xml:space="preserve"> </w:t>
            </w:r>
            <w:r w:rsidRPr="00F66389">
              <w:rPr>
                <w:rFonts w:cstheme="minorHAnsi"/>
              </w:rPr>
              <w:t>cm;</w:t>
            </w:r>
          </w:p>
          <w:p w14:paraId="47380582" w14:textId="7023E276" w:rsidR="00B01D63" w:rsidRPr="00791079" w:rsidRDefault="00B01D63" w:rsidP="007910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66389">
              <w:rPr>
                <w:rFonts w:cstheme="minorHAnsi"/>
              </w:rPr>
              <w:t>waga do 90kg;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39FF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7FE1" w14:textId="77777777" w:rsidR="00B01D63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C972" w14:textId="45D9E289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0424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97DE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07D1AD56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t xml:space="preserve"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</w:t>
      </w:r>
      <w:proofErr w:type="spellStart"/>
      <w:r w:rsidRPr="00AC0DAD">
        <w:rPr>
          <w:rFonts w:ascii="Times New Roman" w:hAnsi="Times New Roman"/>
          <w:i/>
          <w:color w:val="000000"/>
          <w:sz w:val="20"/>
        </w:rPr>
        <w:t>Pzp</w:t>
      </w:r>
      <w:proofErr w:type="spellEnd"/>
      <w:r w:rsidRPr="00AC0DAD">
        <w:rPr>
          <w:rFonts w:ascii="Times New Roman" w:hAnsi="Times New Roman"/>
          <w:i/>
          <w:color w:val="000000"/>
          <w:sz w:val="20"/>
        </w:rPr>
        <w:t xml:space="preserve"> jako oferty, której treść jest niezgodna z warunkami zamówienia.</w:t>
      </w:r>
    </w:p>
    <w:p w14:paraId="271B33DC" w14:textId="708692AE" w:rsidR="00F66389" w:rsidRDefault="00F66389" w:rsidP="00F66389">
      <w:pPr>
        <w:spacing w:after="0" w:line="240" w:lineRule="auto"/>
        <w:rPr>
          <w:rFonts w:cs="Calibri"/>
          <w:b/>
          <w:bCs/>
        </w:rPr>
      </w:pPr>
    </w:p>
    <w:p w14:paraId="5E7EEA9D" w14:textId="77777777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45FB729C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5A68A1E3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7B176BC9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10E7CAB0" w14:textId="1972F226" w:rsidR="009E2A62" w:rsidRDefault="009E2A62" w:rsidP="009E2A62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Część </w:t>
      </w:r>
      <w:r w:rsidR="0059626D">
        <w:rPr>
          <w:rFonts w:cs="Calibri"/>
          <w:b/>
          <w:bCs/>
        </w:rPr>
        <w:t>13</w:t>
      </w:r>
      <w:r>
        <w:rPr>
          <w:rFonts w:cs="Calibri"/>
          <w:b/>
          <w:bCs/>
        </w:rPr>
        <w:t>: Komora laminarna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01D63" w:rsidRPr="0044618F" w14:paraId="681454A1" w14:textId="77777777" w:rsidTr="00B01D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7018" w14:textId="77777777" w:rsidR="00B01D63" w:rsidRPr="0044618F" w:rsidRDefault="00B01D63" w:rsidP="00C213F3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1E5C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A0DD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ofe</w:t>
            </w:r>
            <w:r w:rsidRPr="00B01D63">
              <w:rPr>
                <w:rFonts w:cs="Calibri"/>
                <w:b/>
              </w:rPr>
              <w:t>rowane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5D21" w14:textId="24D2928D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1846" w14:textId="74EC0291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1509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F1C8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01D63" w:rsidRPr="0044618F" w14:paraId="3FB341F9" w14:textId="77777777" w:rsidTr="00B01D63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8F8F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5071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E3AF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0EEF" w14:textId="3D4CE9DD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61E1" w14:textId="0EDB6C51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BC25" w14:textId="5E92C9E2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B540" w14:textId="03FA9891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01D63" w:rsidRPr="0044618F" w14:paraId="357E06F9" w14:textId="77777777" w:rsidTr="00B01D63">
        <w:trPr>
          <w:trHeight w:val="699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6D2AF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6CA0" w14:textId="77777777" w:rsidR="00B01D63" w:rsidRPr="00586706" w:rsidRDefault="00B01D63" w:rsidP="00C213F3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586706">
              <w:rPr>
                <w:rFonts w:cstheme="minorHAnsi"/>
                <w:u w:val="single"/>
              </w:rPr>
              <w:t>Wymagania:</w:t>
            </w:r>
          </w:p>
          <w:p w14:paraId="2D02BDF7" w14:textId="77777777" w:rsidR="00B01D63" w:rsidRDefault="00B01D63" w:rsidP="008A7B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8A7B57">
              <w:rPr>
                <w:rFonts w:cstheme="minorHAnsi"/>
              </w:rPr>
              <w:t xml:space="preserve">ryb pracy </w:t>
            </w:r>
            <w:r>
              <w:rPr>
                <w:rFonts w:cstheme="minorHAnsi"/>
              </w:rPr>
              <w:t>w stanie oczekiwania</w:t>
            </w:r>
            <w:r w:rsidRPr="008A7B57">
              <w:rPr>
                <w:rFonts w:cstheme="minorHAnsi"/>
              </w:rPr>
              <w:t xml:space="preserve"> – 50% wydajnoś</w:t>
            </w:r>
            <w:r>
              <w:rPr>
                <w:rFonts w:cstheme="minorHAnsi"/>
              </w:rPr>
              <w:t>ci</w:t>
            </w:r>
            <w:r w:rsidRPr="008A7B57">
              <w:rPr>
                <w:rFonts w:cstheme="minorHAnsi"/>
              </w:rPr>
              <w:t xml:space="preserve"> wentylatora;</w:t>
            </w:r>
          </w:p>
          <w:p w14:paraId="614808DB" w14:textId="77777777" w:rsidR="00B01D63" w:rsidRDefault="00B01D63" w:rsidP="008A7B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A7B57">
              <w:rPr>
                <w:rFonts w:cstheme="minorHAnsi"/>
              </w:rPr>
              <w:t>ściany boczne przeszklone</w:t>
            </w:r>
            <w:r>
              <w:rPr>
                <w:rFonts w:cstheme="minorHAnsi"/>
              </w:rPr>
              <w:t>,</w:t>
            </w:r>
            <w:r w:rsidRPr="008A7B57">
              <w:rPr>
                <w:rFonts w:cstheme="minorHAnsi"/>
              </w:rPr>
              <w:t xml:space="preserve"> wykonane ze szkła chroniącego przed promieniowanie</w:t>
            </w:r>
            <w:r>
              <w:rPr>
                <w:rFonts w:cstheme="minorHAnsi"/>
              </w:rPr>
              <w:t>m</w:t>
            </w:r>
            <w:r w:rsidRPr="008A7B57">
              <w:rPr>
                <w:rFonts w:cstheme="minorHAnsi"/>
              </w:rPr>
              <w:t xml:space="preserve"> UV</w:t>
            </w:r>
            <w:r>
              <w:rPr>
                <w:rFonts w:cstheme="minorHAnsi"/>
              </w:rPr>
              <w:t>,</w:t>
            </w:r>
            <w:r w:rsidRPr="008A7B57">
              <w:rPr>
                <w:rFonts w:cstheme="minorHAnsi"/>
              </w:rPr>
              <w:t xml:space="preserve"> z otworami do zamocowania przyłącza gazu, próżni, wody oraz gniazd elektrycznych;</w:t>
            </w:r>
          </w:p>
          <w:p w14:paraId="13A4288F" w14:textId="77777777" w:rsidR="00B01D63" w:rsidRDefault="00B01D63" w:rsidP="008A7B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A7B57">
              <w:rPr>
                <w:rFonts w:cstheme="minorHAnsi"/>
              </w:rPr>
              <w:t>szyba frontowa;</w:t>
            </w:r>
          </w:p>
          <w:p w14:paraId="76B9CC63" w14:textId="77777777" w:rsidR="00B01D63" w:rsidRDefault="00B01D63" w:rsidP="008A7B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A7B57">
              <w:rPr>
                <w:rFonts w:cstheme="minorHAnsi"/>
              </w:rPr>
              <w:t xml:space="preserve">układ sterowania z podświetlanym wyświetlaczem ciekłokrystalicznym z wbudowanym zegarem 24 godzinnym oraz </w:t>
            </w:r>
            <w:proofErr w:type="spellStart"/>
            <w:r w:rsidRPr="008A7B57">
              <w:rPr>
                <w:rFonts w:cstheme="minorHAnsi"/>
              </w:rPr>
              <w:t>timerem</w:t>
            </w:r>
            <w:proofErr w:type="spellEnd"/>
            <w:r w:rsidRPr="008A7B57">
              <w:rPr>
                <w:rFonts w:cstheme="minorHAnsi"/>
              </w:rPr>
              <w:t xml:space="preserve"> przeprowadzania doświadczenia, zegarem lampy UV;</w:t>
            </w:r>
          </w:p>
          <w:p w14:paraId="4AFB9A0E" w14:textId="77777777" w:rsidR="00B01D63" w:rsidRDefault="00B01D63" w:rsidP="008A7B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A7B57">
              <w:rPr>
                <w:rFonts w:cstheme="minorHAnsi"/>
              </w:rPr>
              <w:t>cyfrowy wyświetlacz ciekłokrystaliczny z podświetleniem bieżących parametrów pracy komory;</w:t>
            </w:r>
          </w:p>
          <w:p w14:paraId="15EDFBC0" w14:textId="77777777" w:rsidR="00B01D63" w:rsidRDefault="00B01D63" w:rsidP="008A7B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A7B57">
              <w:rPr>
                <w:rFonts w:cstheme="minorHAnsi"/>
              </w:rPr>
              <w:t>wskaźnik zużycia filtrów;</w:t>
            </w:r>
          </w:p>
          <w:p w14:paraId="67705E46" w14:textId="77777777" w:rsidR="00B01D63" w:rsidRPr="00BF2A6C" w:rsidRDefault="00B01D63" w:rsidP="008A7B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A7B57">
              <w:rPr>
                <w:rFonts w:cstheme="minorHAnsi"/>
              </w:rPr>
              <w:t xml:space="preserve">automatyczna kompensacja prędkości strumienia </w:t>
            </w:r>
            <w:r w:rsidRPr="00BF2A6C">
              <w:rPr>
                <w:rFonts w:cstheme="minorHAnsi"/>
              </w:rPr>
              <w:t>laminarnego;</w:t>
            </w:r>
          </w:p>
          <w:p w14:paraId="35699FFC" w14:textId="7001CF5E" w:rsidR="00B01D63" w:rsidRPr="00BF2A6C" w:rsidRDefault="00B01D63" w:rsidP="008A7B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wyjście RS232 lub USB umożliwiające podłączenie do komputera;</w:t>
            </w:r>
          </w:p>
          <w:p w14:paraId="4F8CD703" w14:textId="682C7196" w:rsidR="00B01D63" w:rsidRPr="00BF2A6C" w:rsidRDefault="00B01D63" w:rsidP="008A7B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lastRenderedPageBreak/>
              <w:t xml:space="preserve">ultra niski poziom głośności mierzony zgodnie z normą EN 12469:2000 na poziomie max. 52 </w:t>
            </w:r>
            <w:proofErr w:type="spellStart"/>
            <w:r w:rsidRPr="00BF2A6C">
              <w:rPr>
                <w:rFonts w:cstheme="minorHAnsi"/>
              </w:rPr>
              <w:t>dB</w:t>
            </w:r>
            <w:proofErr w:type="spellEnd"/>
            <w:r w:rsidRPr="00BF2A6C">
              <w:rPr>
                <w:rFonts w:cstheme="minorHAnsi"/>
              </w:rPr>
              <w:t>;</w:t>
            </w:r>
          </w:p>
          <w:p w14:paraId="702B47BF" w14:textId="77777777" w:rsidR="00B01D63" w:rsidRPr="00BF2A6C" w:rsidRDefault="00B01D63" w:rsidP="008A7B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przesuwna elektrycznie szyba przednia, ustawiona ukośnie do blatu, z funkcją monitorowana poziomu i automatycznego ustalania wysokości roboczej;</w:t>
            </w:r>
          </w:p>
          <w:p w14:paraId="6ED096C8" w14:textId="77777777" w:rsidR="00B01D63" w:rsidRDefault="00B01D63" w:rsidP="008A7B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F2A6C">
              <w:rPr>
                <w:rFonts w:cstheme="minorHAnsi"/>
              </w:rPr>
              <w:t>natężenie oświetlenia wewnątrz komory roboczej min. 1200</w:t>
            </w:r>
            <w:r w:rsidRPr="008A7B57">
              <w:rPr>
                <w:rFonts w:cstheme="minorHAnsi"/>
              </w:rPr>
              <w:t xml:space="preserve"> </w:t>
            </w:r>
            <w:proofErr w:type="spellStart"/>
            <w:r w:rsidRPr="008A7B57">
              <w:rPr>
                <w:rFonts w:cstheme="minorHAnsi"/>
              </w:rPr>
              <w:t>lux</w:t>
            </w:r>
            <w:proofErr w:type="spellEnd"/>
            <w:r w:rsidRPr="008A7B57">
              <w:rPr>
                <w:rFonts w:cstheme="minorHAnsi"/>
              </w:rPr>
              <w:t>;</w:t>
            </w:r>
          </w:p>
          <w:p w14:paraId="49A19392" w14:textId="77777777" w:rsidR="00B01D63" w:rsidRDefault="00B01D63" w:rsidP="008A7B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A7B57">
              <w:rPr>
                <w:rFonts w:cstheme="minorHAnsi"/>
              </w:rPr>
              <w:t xml:space="preserve">blat roboczy wykonany z nierdzewnej stali, dzielony, </w:t>
            </w:r>
            <w:proofErr w:type="spellStart"/>
            <w:r w:rsidRPr="008A7B57">
              <w:rPr>
                <w:rFonts w:cstheme="minorHAnsi"/>
              </w:rPr>
              <w:t>autoklawowalny</w:t>
            </w:r>
            <w:proofErr w:type="spellEnd"/>
            <w:r w:rsidRPr="008A7B57">
              <w:rPr>
                <w:rFonts w:cstheme="minorHAnsi"/>
              </w:rPr>
              <w:t>;</w:t>
            </w:r>
          </w:p>
          <w:p w14:paraId="56E66FB3" w14:textId="77777777" w:rsidR="00B01D63" w:rsidRDefault="00B01D63" w:rsidP="008A7B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A7B57">
              <w:rPr>
                <w:rFonts w:cstheme="minorHAnsi"/>
              </w:rPr>
              <w:t>statyw umożliwiający ustawienie komory jako niezależne stanowisko pracy;</w:t>
            </w:r>
          </w:p>
          <w:p w14:paraId="21FA87E9" w14:textId="77777777" w:rsidR="00B01D63" w:rsidRDefault="00B01D63" w:rsidP="008A7B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A7B57">
              <w:rPr>
                <w:rFonts w:cstheme="minorHAnsi"/>
              </w:rPr>
              <w:t>ergonomiczny podłokietnik;</w:t>
            </w:r>
          </w:p>
          <w:p w14:paraId="61F3EC18" w14:textId="26211606" w:rsidR="00B01D63" w:rsidRPr="008A7B57" w:rsidRDefault="00B01D63" w:rsidP="00AC32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A7B57">
              <w:rPr>
                <w:rFonts w:cstheme="minorHAnsi"/>
              </w:rPr>
              <w:t>wymiary zewnętrzne (bez statywu): co najmniej 1200 x 812 x 1410 mm (szer. x głęb. x wys.)</w:t>
            </w:r>
            <w:r>
              <w:rPr>
                <w:rFonts w:cstheme="minorHAnsi"/>
              </w:rPr>
              <w:t>;</w:t>
            </w:r>
          </w:p>
          <w:p w14:paraId="38C26AAF" w14:textId="4DBE50A5" w:rsidR="00B01D63" w:rsidRPr="008A7B57" w:rsidRDefault="00B01D63" w:rsidP="001C3AF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A7B57">
              <w:rPr>
                <w:rFonts w:cstheme="minorHAnsi"/>
              </w:rPr>
              <w:t>wymiary wewnętrzne: nie mniejsze niż 1130 x 584 x 670 mm (szer. x głęb. x wys.);</w:t>
            </w:r>
          </w:p>
          <w:p w14:paraId="2E68866B" w14:textId="09D73A0D" w:rsidR="00B01D63" w:rsidRPr="006372E8" w:rsidRDefault="00B01D63" w:rsidP="008A7B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A7B57">
              <w:rPr>
                <w:rFonts w:cstheme="minorHAnsi"/>
              </w:rPr>
              <w:t>testy instalacyjne zgodne z normą EN 12469:2000</w:t>
            </w:r>
            <w:r w:rsidR="008F4E24">
              <w:rPr>
                <w:rFonts w:cstheme="minorHAnsi"/>
              </w:rPr>
              <w:t xml:space="preserve"> lub równoważn</w:t>
            </w:r>
            <w:r w:rsidR="00D16625">
              <w:rPr>
                <w:rFonts w:cstheme="minorHAnsi"/>
              </w:rPr>
              <w:t>a</w:t>
            </w:r>
            <w:r w:rsidR="008F4E24">
              <w:rPr>
                <w:rFonts w:cstheme="minorHAnsi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91AE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31D2" w14:textId="77777777" w:rsidR="00B01D63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C61B" w14:textId="03D6CF81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EA6D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31AA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23B90517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t xml:space="preserve"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</w:t>
      </w:r>
      <w:proofErr w:type="spellStart"/>
      <w:r w:rsidRPr="00AC0DAD">
        <w:rPr>
          <w:rFonts w:ascii="Times New Roman" w:hAnsi="Times New Roman"/>
          <w:i/>
          <w:color w:val="000000"/>
          <w:sz w:val="20"/>
        </w:rPr>
        <w:t>Pzp</w:t>
      </w:r>
      <w:proofErr w:type="spellEnd"/>
      <w:r w:rsidRPr="00AC0DAD">
        <w:rPr>
          <w:rFonts w:ascii="Times New Roman" w:hAnsi="Times New Roman"/>
          <w:i/>
          <w:color w:val="000000"/>
          <w:sz w:val="20"/>
        </w:rPr>
        <w:t xml:space="preserve"> jako oferty, której treść jest niezgodna z warunkami zamówienia.</w:t>
      </w:r>
    </w:p>
    <w:p w14:paraId="3EDE4B7C" w14:textId="2348D337" w:rsidR="009E2A62" w:rsidRDefault="009E2A62" w:rsidP="009E2A62">
      <w:pPr>
        <w:spacing w:after="0" w:line="240" w:lineRule="auto"/>
        <w:rPr>
          <w:rFonts w:cs="Calibri"/>
          <w:b/>
          <w:bCs/>
        </w:rPr>
      </w:pPr>
    </w:p>
    <w:p w14:paraId="22E1FC50" w14:textId="77777777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52994C33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5E0D10C6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36496A60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5493DB2C" w14:textId="514FE2F5" w:rsidR="000978BD" w:rsidRDefault="00905244" w:rsidP="000978B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 w:rsidR="000978BD">
        <w:rPr>
          <w:rFonts w:cs="Calibri"/>
          <w:b/>
          <w:bCs/>
        </w:rPr>
        <w:t xml:space="preserve">Część </w:t>
      </w:r>
      <w:r w:rsidR="0059626D">
        <w:rPr>
          <w:rFonts w:cs="Calibri"/>
          <w:b/>
          <w:bCs/>
        </w:rPr>
        <w:t>14</w:t>
      </w:r>
      <w:r w:rsidR="000978BD">
        <w:rPr>
          <w:rFonts w:cs="Calibri"/>
          <w:b/>
          <w:bCs/>
        </w:rPr>
        <w:t>: Mikroskop (10 szt.)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01D63" w:rsidRPr="0044618F" w14:paraId="213CDB87" w14:textId="77777777" w:rsidTr="00B01D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07F1" w14:textId="77777777" w:rsidR="00B01D63" w:rsidRPr="0044618F" w:rsidRDefault="00B01D63" w:rsidP="00C213F3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840A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4528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</w:t>
            </w:r>
            <w:r w:rsidRPr="00B01D63">
              <w:rPr>
                <w:rFonts w:cs="Calibri"/>
                <w:b/>
              </w:rPr>
              <w:t>oferowane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1391" w14:textId="5B8544FB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DAFB" w14:textId="4CD6752D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CC04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8075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01D63" w:rsidRPr="0044618F" w14:paraId="73356E9F" w14:textId="77777777" w:rsidTr="00B01D63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8769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97EB" w14:textId="77777777" w:rsidR="00B01D63" w:rsidRPr="0044618F" w:rsidRDefault="00B01D63" w:rsidP="00C213F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E4DF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BDC3" w14:textId="22B432D1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F1F7" w14:textId="1D22C73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57FD" w14:textId="17D536D8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54C8" w14:textId="18387C1A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01D63" w:rsidRPr="0044618F" w14:paraId="48C9BEEA" w14:textId="77777777" w:rsidTr="00B01D63">
        <w:trPr>
          <w:trHeight w:val="699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1AE2A" w14:textId="77777777" w:rsidR="00B01D63" w:rsidRPr="0044618F" w:rsidRDefault="00B01D63" w:rsidP="00C213F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6A61" w14:textId="77777777" w:rsidR="00B01D63" w:rsidRPr="00586706" w:rsidRDefault="00B01D63" w:rsidP="00C213F3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586706">
              <w:rPr>
                <w:rFonts w:cstheme="minorHAnsi"/>
                <w:u w:val="single"/>
              </w:rPr>
              <w:t>Wymagania:</w:t>
            </w:r>
          </w:p>
          <w:p w14:paraId="33F27BD1" w14:textId="0C0E7125" w:rsidR="00B01D63" w:rsidRDefault="00B01D63" w:rsidP="000978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978BD">
              <w:rPr>
                <w:rFonts w:cstheme="minorHAnsi"/>
              </w:rPr>
              <w:t xml:space="preserve">żurowy statyw umożliwiający </w:t>
            </w:r>
            <w:r w:rsidRPr="00BF2A6C">
              <w:rPr>
                <w:rFonts w:cstheme="minorHAnsi"/>
              </w:rPr>
              <w:t>pracownikom stałą</w:t>
            </w:r>
            <w:r w:rsidRPr="000978BD">
              <w:rPr>
                <w:rFonts w:cstheme="minorHAnsi"/>
              </w:rPr>
              <w:t xml:space="preserve"> kontrolę poprawności prowadzenia obserwacji z pozycji „vis a vis”;</w:t>
            </w:r>
          </w:p>
          <w:p w14:paraId="1631649A" w14:textId="77777777" w:rsidR="00B01D63" w:rsidRDefault="00B01D63" w:rsidP="000978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78BD">
              <w:rPr>
                <w:rFonts w:cstheme="minorHAnsi"/>
              </w:rPr>
              <w:lastRenderedPageBreak/>
              <w:t>mechanizm ogniskujący ze współosiowymi, podwójnymi, pełnowymiarowymi śrubami z obu stron statywu:</w:t>
            </w:r>
          </w:p>
          <w:p w14:paraId="4483C2E1" w14:textId="42A1EE33" w:rsidR="00B01D63" w:rsidRPr="00E66454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E66454">
              <w:rPr>
                <w:rFonts w:cstheme="minorHAnsi"/>
              </w:rPr>
              <w:t>zgrubną z regulacją siły nacisku,</w:t>
            </w:r>
          </w:p>
          <w:p w14:paraId="3B0A528A" w14:textId="2AEDD111" w:rsidR="00B01D63" w:rsidRPr="00E66454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E66454">
              <w:rPr>
                <w:rFonts w:cstheme="minorHAnsi"/>
              </w:rPr>
              <w:t>precyzyjną – dokładność ogniskowania min. 2,5</w:t>
            </w:r>
            <w:r>
              <w:rPr>
                <w:rFonts w:cstheme="minorHAnsi"/>
              </w:rPr>
              <w:t> </w:t>
            </w:r>
            <w:r w:rsidRPr="00E66454">
              <w:rPr>
                <w:rFonts w:cstheme="minorHAnsi"/>
              </w:rPr>
              <w:t>µm, zakres przesuwu min. 15 mm;</w:t>
            </w:r>
          </w:p>
          <w:p w14:paraId="64391A4E" w14:textId="77777777" w:rsidR="00B01D63" w:rsidRDefault="00B01D63" w:rsidP="000978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mechanizm ogniskujący </w:t>
            </w:r>
            <w:r w:rsidRPr="000978BD">
              <w:rPr>
                <w:rFonts w:cstheme="minorHAnsi"/>
              </w:rPr>
              <w:t>wbudowany układ blokady wybranej wysokości stolika z możliwością łatwego powrotu do płaszczyzny ostrości;</w:t>
            </w:r>
          </w:p>
          <w:p w14:paraId="44AB0240" w14:textId="77777777" w:rsidR="00B01D63" w:rsidRDefault="00B01D63" w:rsidP="000978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78BD">
              <w:rPr>
                <w:rFonts w:cstheme="minorHAnsi"/>
              </w:rPr>
              <w:t>układ blokady zamontowany w górnej części statywu, a nie współosiowo z</w:t>
            </w:r>
            <w:r>
              <w:rPr>
                <w:rFonts w:cstheme="minorHAnsi"/>
              </w:rPr>
              <w:t>e</w:t>
            </w:r>
            <w:r w:rsidRPr="000978BD">
              <w:rPr>
                <w:rFonts w:cstheme="minorHAnsi"/>
              </w:rPr>
              <w:t xml:space="preserve"> śrubami zgrubną i precyzyjną;</w:t>
            </w:r>
          </w:p>
          <w:p w14:paraId="068C0236" w14:textId="77777777" w:rsidR="00B01D63" w:rsidRDefault="00B01D63" w:rsidP="000978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78BD">
              <w:rPr>
                <w:rFonts w:cstheme="minorHAnsi"/>
              </w:rPr>
              <w:t>ergonomiczne uchwyty do przenoszenia mikroskopu;</w:t>
            </w:r>
          </w:p>
          <w:p w14:paraId="104DDBF9" w14:textId="77777777" w:rsidR="00B01D63" w:rsidRDefault="00B01D63" w:rsidP="000978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78BD">
              <w:rPr>
                <w:rFonts w:cstheme="minorHAnsi"/>
              </w:rPr>
              <w:t>zamontowany z tyłu bazy schowek na przewód sieciowy i zasilacz AC;</w:t>
            </w:r>
          </w:p>
          <w:p w14:paraId="1DE6776E" w14:textId="4F6C1694" w:rsidR="00B01D63" w:rsidRPr="00E66454" w:rsidRDefault="00B01D63" w:rsidP="00E664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0978BD">
              <w:rPr>
                <w:rFonts w:cstheme="minorHAnsi"/>
              </w:rPr>
              <w:t>ikroskop w systemie optyki korygowanej do nieskończoności, długość optyczna obiektywów nie większa niż 45mm</w:t>
            </w:r>
            <w:r>
              <w:rPr>
                <w:rFonts w:cstheme="minorHAnsi"/>
              </w:rPr>
              <w:t>;</w:t>
            </w:r>
          </w:p>
          <w:p w14:paraId="1D7D9A82" w14:textId="77777777" w:rsidR="00B01D63" w:rsidRDefault="00B01D63" w:rsidP="000978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0978BD">
              <w:rPr>
                <w:rFonts w:cstheme="minorHAnsi"/>
              </w:rPr>
              <w:t>świetlenie:</w:t>
            </w:r>
          </w:p>
          <w:p w14:paraId="21B0AC2C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0978BD">
              <w:rPr>
                <w:rFonts w:cstheme="minorHAnsi"/>
              </w:rPr>
              <w:t>wbudowany w bazę mikroskopu oświetlacz typu LED o żywotności min. 20</w:t>
            </w:r>
            <w:r>
              <w:rPr>
                <w:rFonts w:cstheme="minorHAnsi"/>
              </w:rPr>
              <w:t> </w:t>
            </w:r>
            <w:r w:rsidRPr="000978BD">
              <w:rPr>
                <w:rFonts w:cstheme="minorHAnsi"/>
              </w:rPr>
              <w:t>000</w:t>
            </w:r>
            <w:r>
              <w:rPr>
                <w:rFonts w:cstheme="minorHAnsi"/>
              </w:rPr>
              <w:t xml:space="preserve"> godz.</w:t>
            </w:r>
            <w:r w:rsidRPr="000978BD">
              <w:rPr>
                <w:rFonts w:cstheme="minorHAnsi"/>
              </w:rPr>
              <w:t>,</w:t>
            </w:r>
          </w:p>
          <w:p w14:paraId="31CBF70B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0978BD">
              <w:rPr>
                <w:rFonts w:cstheme="minorHAnsi"/>
              </w:rPr>
              <w:t>ekonomiczna dioda LED o poborze mocy nie większym niż 0,5</w:t>
            </w:r>
            <w:r>
              <w:rPr>
                <w:rFonts w:cstheme="minorHAnsi"/>
              </w:rPr>
              <w:t xml:space="preserve"> </w:t>
            </w:r>
            <w:r w:rsidRPr="000978BD">
              <w:rPr>
                <w:rFonts w:cstheme="minorHAnsi"/>
              </w:rPr>
              <w:t>W,</w:t>
            </w:r>
          </w:p>
          <w:p w14:paraId="062F5C82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0978BD">
              <w:rPr>
                <w:rFonts w:cstheme="minorHAnsi"/>
              </w:rPr>
              <w:t>regulator natężenia światła wbudowany w bazę mikroskopu po prawej stronie</w:t>
            </w:r>
            <w:r>
              <w:rPr>
                <w:rFonts w:cstheme="minorHAnsi"/>
              </w:rPr>
              <w:t>;</w:t>
            </w:r>
          </w:p>
          <w:p w14:paraId="0B4B3166" w14:textId="77777777" w:rsidR="00B01D63" w:rsidRDefault="00B01D63" w:rsidP="000978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0978BD">
              <w:rPr>
                <w:rFonts w:cstheme="minorHAnsi"/>
              </w:rPr>
              <w:t>asadka dwuokularowa obrotowa o 360 stopni;</w:t>
            </w:r>
          </w:p>
          <w:p w14:paraId="762502EC" w14:textId="1BE2FCE7" w:rsidR="00B01D63" w:rsidRPr="000978BD" w:rsidRDefault="00B01D63" w:rsidP="000978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78BD">
              <w:rPr>
                <w:rFonts w:cstheme="minorHAnsi"/>
              </w:rPr>
              <w:t>regulowany rozstaw okularów w zakresie min. 48-75</w:t>
            </w:r>
            <w:r>
              <w:rPr>
                <w:rFonts w:cstheme="minorHAnsi"/>
              </w:rPr>
              <w:t xml:space="preserve"> </w:t>
            </w:r>
            <w:r w:rsidRPr="000978BD">
              <w:rPr>
                <w:rFonts w:cstheme="minorHAnsi"/>
              </w:rPr>
              <w:t>mm</w:t>
            </w:r>
            <w:r>
              <w:rPr>
                <w:rFonts w:cstheme="minorHAnsi"/>
              </w:rPr>
              <w:t>;</w:t>
            </w:r>
          </w:p>
          <w:p w14:paraId="0149090D" w14:textId="77777777" w:rsidR="00B01D63" w:rsidRDefault="00B01D63" w:rsidP="000978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0978BD">
              <w:rPr>
                <w:rFonts w:cstheme="minorHAnsi"/>
              </w:rPr>
              <w:t>kulary:</w:t>
            </w:r>
          </w:p>
          <w:p w14:paraId="179BC53E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0978BD">
              <w:rPr>
                <w:rFonts w:cstheme="minorHAnsi"/>
              </w:rPr>
              <w:t>kulary o powiększeniu 10x i numerze pola co najmniej FN=20</w:t>
            </w:r>
            <w:r>
              <w:rPr>
                <w:rFonts w:cstheme="minorHAnsi"/>
              </w:rPr>
              <w:t>,</w:t>
            </w:r>
          </w:p>
          <w:p w14:paraId="4B622B79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0978BD">
              <w:rPr>
                <w:rFonts w:cstheme="minorHAnsi"/>
              </w:rPr>
              <w:t>yposażone w zwijane, wymienne osłonki gumowe</w:t>
            </w:r>
            <w:r>
              <w:rPr>
                <w:rFonts w:cstheme="minorHAnsi"/>
              </w:rPr>
              <w:t>,</w:t>
            </w:r>
          </w:p>
          <w:p w14:paraId="41AF3B05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0978BD">
              <w:rPr>
                <w:rFonts w:cstheme="minorHAnsi"/>
              </w:rPr>
              <w:t>ablokowane w tubusie wbudowanymi śrubami</w:t>
            </w:r>
            <w:r>
              <w:rPr>
                <w:rFonts w:cstheme="minorHAnsi"/>
              </w:rPr>
              <w:t>,</w:t>
            </w:r>
          </w:p>
          <w:p w14:paraId="04B98631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0978BD">
              <w:rPr>
                <w:rFonts w:cstheme="minorHAnsi"/>
              </w:rPr>
              <w:t xml:space="preserve">z zabezpieczeniem </w:t>
            </w:r>
            <w:proofErr w:type="spellStart"/>
            <w:r w:rsidRPr="000978BD">
              <w:rPr>
                <w:rFonts w:cstheme="minorHAnsi"/>
              </w:rPr>
              <w:t>antygrzybiczym</w:t>
            </w:r>
            <w:proofErr w:type="spellEnd"/>
            <w:r>
              <w:rPr>
                <w:rFonts w:cstheme="minorHAnsi"/>
              </w:rPr>
              <w:t>,</w:t>
            </w:r>
          </w:p>
          <w:p w14:paraId="639E127F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</w:t>
            </w:r>
            <w:r w:rsidRPr="000978BD">
              <w:rPr>
                <w:rFonts w:cstheme="minorHAnsi"/>
              </w:rPr>
              <w:t xml:space="preserve">egulacja </w:t>
            </w:r>
            <w:proofErr w:type="spellStart"/>
            <w:r w:rsidRPr="000978BD">
              <w:rPr>
                <w:rFonts w:cstheme="minorHAnsi"/>
              </w:rPr>
              <w:t>dioptryjna</w:t>
            </w:r>
            <w:proofErr w:type="spellEnd"/>
            <w:r w:rsidRPr="000978BD">
              <w:rPr>
                <w:rFonts w:cstheme="minorHAnsi"/>
              </w:rPr>
              <w:t xml:space="preserve"> w zakresie co najmniej +5 do -5 dioptrii w dwóch okularach</w:t>
            </w:r>
            <w:r>
              <w:rPr>
                <w:rFonts w:cstheme="minorHAnsi"/>
              </w:rPr>
              <w:t>,</w:t>
            </w:r>
          </w:p>
          <w:p w14:paraId="34271F57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0978BD">
              <w:rPr>
                <w:rFonts w:cstheme="minorHAnsi"/>
              </w:rPr>
              <w:t>ożliwość montażu wkładek mikrometrycznych</w:t>
            </w:r>
            <w:r>
              <w:rPr>
                <w:rFonts w:cstheme="minorHAnsi"/>
              </w:rPr>
              <w:t>,</w:t>
            </w:r>
          </w:p>
          <w:p w14:paraId="079A9E88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0978BD">
              <w:rPr>
                <w:rFonts w:cstheme="minorHAnsi"/>
              </w:rPr>
              <w:t>ożliwość zamontowania okularów o powiększeniu 15x i polu widzenia co najmniej FN=12</w:t>
            </w:r>
            <w:r>
              <w:rPr>
                <w:rFonts w:cstheme="minorHAnsi"/>
              </w:rPr>
              <w:t>;</w:t>
            </w:r>
          </w:p>
          <w:p w14:paraId="6C5B05BD" w14:textId="77777777" w:rsidR="00B01D63" w:rsidRDefault="00B01D63" w:rsidP="00E664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0978BD">
              <w:rPr>
                <w:rFonts w:cstheme="minorHAnsi"/>
              </w:rPr>
              <w:t>chwyt rewolwerowy:</w:t>
            </w:r>
            <w:r>
              <w:rPr>
                <w:rFonts w:cstheme="minorHAnsi"/>
              </w:rPr>
              <w:t xml:space="preserve"> </w:t>
            </w:r>
            <w:r w:rsidRPr="00E66454">
              <w:rPr>
                <w:rFonts w:cstheme="minorHAnsi"/>
              </w:rPr>
              <w:t>wbudowany w statyw uchwyt rewolwerowy pochylony do tyłu dla 4 obiektywów</w:t>
            </w:r>
            <w:r>
              <w:rPr>
                <w:rFonts w:cstheme="minorHAnsi"/>
              </w:rPr>
              <w:t>;</w:t>
            </w:r>
          </w:p>
          <w:p w14:paraId="219398F1" w14:textId="77777777" w:rsidR="00B01D63" w:rsidRDefault="00B01D63" w:rsidP="00E664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E66454">
              <w:rPr>
                <w:rFonts w:cstheme="minorHAnsi"/>
              </w:rPr>
              <w:t>tolik mechaniczny:</w:t>
            </w:r>
          </w:p>
          <w:p w14:paraId="739D4F83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E66454">
              <w:rPr>
                <w:rFonts w:cstheme="minorHAnsi"/>
              </w:rPr>
              <w:t>bez szyny zębatkowej</w:t>
            </w:r>
            <w:r>
              <w:rPr>
                <w:rFonts w:cstheme="minorHAnsi"/>
              </w:rPr>
              <w:t>,</w:t>
            </w:r>
          </w:p>
          <w:p w14:paraId="2CA553A3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E66454">
              <w:rPr>
                <w:rFonts w:cstheme="minorHAnsi"/>
              </w:rPr>
              <w:t>z rolkowym mechanizmem przesuwu stolika,</w:t>
            </w:r>
          </w:p>
          <w:p w14:paraId="1BFABCD7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E66454">
              <w:rPr>
                <w:rFonts w:cstheme="minorHAnsi"/>
              </w:rPr>
              <w:t>z pokrętłem po prawej stronie,</w:t>
            </w:r>
          </w:p>
          <w:p w14:paraId="622969E2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E66454">
              <w:rPr>
                <w:rFonts w:cstheme="minorHAnsi"/>
              </w:rPr>
              <w:t>wymiary stolika min.</w:t>
            </w:r>
            <w:r>
              <w:rPr>
                <w:rFonts w:cstheme="minorHAnsi"/>
              </w:rPr>
              <w:t xml:space="preserve"> </w:t>
            </w:r>
            <w:r w:rsidRPr="00E66454">
              <w:rPr>
                <w:rFonts w:cstheme="minorHAnsi"/>
              </w:rPr>
              <w:t>132</w:t>
            </w:r>
            <w:r>
              <w:rPr>
                <w:rFonts w:cstheme="minorHAnsi"/>
              </w:rPr>
              <w:t xml:space="preserve"> </w:t>
            </w:r>
            <w:r w:rsidRPr="00E66454">
              <w:rPr>
                <w:rFonts w:cstheme="minorHAnsi"/>
              </w:rPr>
              <w:t>mm x 120</w:t>
            </w:r>
            <w:r>
              <w:rPr>
                <w:rFonts w:cstheme="minorHAnsi"/>
              </w:rPr>
              <w:t xml:space="preserve"> </w:t>
            </w:r>
            <w:r w:rsidRPr="00E66454">
              <w:rPr>
                <w:rFonts w:cstheme="minorHAnsi"/>
              </w:rPr>
              <w:t>mm,</w:t>
            </w:r>
          </w:p>
          <w:p w14:paraId="1727725A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E66454">
              <w:rPr>
                <w:rFonts w:cstheme="minorHAnsi"/>
              </w:rPr>
              <w:t>zakres przesuwu stolika min.</w:t>
            </w:r>
            <w:r>
              <w:rPr>
                <w:rFonts w:cstheme="minorHAnsi"/>
              </w:rPr>
              <w:t xml:space="preserve"> </w:t>
            </w:r>
            <w:r w:rsidRPr="00E66454">
              <w:rPr>
                <w:rFonts w:cstheme="minorHAnsi"/>
              </w:rPr>
              <w:t>76</w:t>
            </w:r>
            <w:r>
              <w:rPr>
                <w:rFonts w:cstheme="minorHAnsi"/>
              </w:rPr>
              <w:t xml:space="preserve"> </w:t>
            </w:r>
            <w:r w:rsidRPr="00E66454">
              <w:rPr>
                <w:rFonts w:cstheme="minorHAnsi"/>
              </w:rPr>
              <w:t>mm x 30</w:t>
            </w:r>
            <w:r>
              <w:rPr>
                <w:rFonts w:cstheme="minorHAnsi"/>
              </w:rPr>
              <w:t xml:space="preserve"> </w:t>
            </w:r>
            <w:r w:rsidRPr="00E66454">
              <w:rPr>
                <w:rFonts w:cstheme="minorHAnsi"/>
              </w:rPr>
              <w:t>mm (dopasowany do standardowych szkiełek mikroskopowych),</w:t>
            </w:r>
          </w:p>
          <w:p w14:paraId="65E245D3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E66454">
              <w:rPr>
                <w:rFonts w:cstheme="minorHAnsi"/>
              </w:rPr>
              <w:t>uchwyt na preparat zabezpieczony przed niepożądanym demontażem</w:t>
            </w:r>
            <w:r>
              <w:rPr>
                <w:rFonts w:cstheme="minorHAnsi"/>
              </w:rPr>
              <w:t>;</w:t>
            </w:r>
          </w:p>
          <w:p w14:paraId="387DF63A" w14:textId="77777777" w:rsidR="00B01D63" w:rsidRDefault="00B01D63" w:rsidP="00E664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E66454">
              <w:rPr>
                <w:rFonts w:cstheme="minorHAnsi"/>
              </w:rPr>
              <w:t>ondensor:</w:t>
            </w:r>
          </w:p>
          <w:p w14:paraId="692AFA3F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E66454">
              <w:rPr>
                <w:rFonts w:cstheme="minorHAnsi"/>
              </w:rPr>
              <w:t xml:space="preserve">ondensor </w:t>
            </w:r>
            <w:proofErr w:type="spellStart"/>
            <w:r w:rsidRPr="00E66454">
              <w:rPr>
                <w:rFonts w:cstheme="minorHAnsi"/>
              </w:rPr>
              <w:t>Abbego</w:t>
            </w:r>
            <w:proofErr w:type="spellEnd"/>
            <w:r w:rsidRPr="00E66454">
              <w:rPr>
                <w:rFonts w:cstheme="minorHAnsi"/>
              </w:rPr>
              <w:t xml:space="preserve"> o aperturze NA 1,25 z regulacją wysokości,</w:t>
            </w:r>
          </w:p>
          <w:p w14:paraId="4080D31C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E66454">
              <w:rPr>
                <w:rFonts w:cstheme="minorHAnsi"/>
              </w:rPr>
              <w:t>wbudowana, regulowana i wyskalowana przesłon</w:t>
            </w:r>
            <w:r>
              <w:rPr>
                <w:rFonts w:cstheme="minorHAnsi"/>
              </w:rPr>
              <w:t>a</w:t>
            </w:r>
            <w:r w:rsidRPr="00E66454">
              <w:rPr>
                <w:rFonts w:cstheme="minorHAnsi"/>
              </w:rPr>
              <w:t xml:space="preserve"> aperturowa,</w:t>
            </w:r>
          </w:p>
          <w:p w14:paraId="0AAB893D" w14:textId="77777777" w:rsidR="00B01D63" w:rsidRDefault="00B01D63" w:rsidP="00E6645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E66454">
              <w:rPr>
                <w:rFonts w:cstheme="minorHAnsi"/>
              </w:rPr>
              <w:t>fabrycznie oznaczone pozycje dla poszczególnych obiektywów</w:t>
            </w:r>
            <w:r>
              <w:rPr>
                <w:rFonts w:cstheme="minorHAnsi"/>
              </w:rPr>
              <w:t>;</w:t>
            </w:r>
          </w:p>
          <w:p w14:paraId="342210DF" w14:textId="78F11A44" w:rsidR="00B01D63" w:rsidRDefault="00B01D63" w:rsidP="00E664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E66454">
              <w:rPr>
                <w:rFonts w:cstheme="minorHAnsi"/>
              </w:rPr>
              <w:t>biektywy plan</w:t>
            </w:r>
            <w:r>
              <w:rPr>
                <w:rFonts w:cstheme="minorHAnsi"/>
              </w:rPr>
              <w:t>-</w:t>
            </w:r>
            <w:r w:rsidRPr="00E66454">
              <w:rPr>
                <w:rFonts w:cstheme="minorHAnsi"/>
              </w:rPr>
              <w:t>achromatyczne z elementami optycznymi wykonanymi z ekologicznego szkła bezołowiowego, z uszczelnieniem antybakteryjnym, o długości optycznej 45</w:t>
            </w:r>
            <w:r>
              <w:rPr>
                <w:rFonts w:cstheme="minorHAnsi"/>
              </w:rPr>
              <w:t xml:space="preserve"> </w:t>
            </w:r>
            <w:r w:rsidRPr="00E66454">
              <w:rPr>
                <w:rFonts w:cstheme="minorHAnsi"/>
              </w:rPr>
              <w:t>mm:</w:t>
            </w:r>
          </w:p>
          <w:p w14:paraId="6A073014" w14:textId="265C9F33" w:rsidR="00B01D63" w:rsidRPr="00E66454" w:rsidRDefault="00B01D63" w:rsidP="005C503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E66454">
              <w:rPr>
                <w:rFonts w:cstheme="minorHAnsi"/>
              </w:rPr>
              <w:t>powiększenie 4x, apertura numeryczna 0.10,</w:t>
            </w:r>
            <w:r>
              <w:rPr>
                <w:rFonts w:cstheme="minorHAnsi"/>
              </w:rPr>
              <w:t xml:space="preserve"> </w:t>
            </w:r>
            <w:r w:rsidRPr="00E66454">
              <w:rPr>
                <w:rFonts w:cstheme="minorHAnsi"/>
              </w:rPr>
              <w:t>odległość robocza 27,8 mm,</w:t>
            </w:r>
          </w:p>
          <w:p w14:paraId="712B27C1" w14:textId="77777777" w:rsidR="00B01D63" w:rsidRDefault="00B01D63" w:rsidP="005C503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E66454">
              <w:rPr>
                <w:rFonts w:cstheme="minorHAnsi"/>
              </w:rPr>
              <w:t>powiększenie 10x, apertura numeryczna 0.25, odległość robocza 8</w:t>
            </w:r>
            <w:r>
              <w:rPr>
                <w:rFonts w:cstheme="minorHAnsi"/>
              </w:rPr>
              <w:t xml:space="preserve"> </w:t>
            </w:r>
            <w:r w:rsidRPr="00E66454">
              <w:rPr>
                <w:rFonts w:cstheme="minorHAnsi"/>
              </w:rPr>
              <w:t>mm,</w:t>
            </w:r>
          </w:p>
          <w:p w14:paraId="3C1346AC" w14:textId="77777777" w:rsidR="00B01D63" w:rsidRDefault="00B01D63" w:rsidP="005C503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E66454">
              <w:rPr>
                <w:rFonts w:cstheme="minorHAnsi"/>
              </w:rPr>
              <w:t>powiększenie 40x, apertura numeryczna 0.65, odległość robocza 0</w:t>
            </w:r>
            <w:r>
              <w:rPr>
                <w:rFonts w:cstheme="minorHAnsi"/>
              </w:rPr>
              <w:t>,</w:t>
            </w:r>
            <w:r w:rsidRPr="00E66454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 w:rsidRPr="00E66454">
              <w:rPr>
                <w:rFonts w:cstheme="minorHAnsi"/>
              </w:rPr>
              <w:t>mm,</w:t>
            </w:r>
          </w:p>
          <w:p w14:paraId="3AB40B32" w14:textId="560ECF09" w:rsidR="00B01D63" w:rsidRPr="00E66454" w:rsidRDefault="00B01D63" w:rsidP="005C503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E66454">
              <w:rPr>
                <w:rFonts w:cstheme="minorHAnsi"/>
              </w:rPr>
              <w:t>powiększenie 100x, apertura numeryczna 1,25, odległość robocza 0,13</w:t>
            </w:r>
            <w:r>
              <w:rPr>
                <w:rFonts w:cstheme="minorHAnsi"/>
              </w:rPr>
              <w:t xml:space="preserve"> </w:t>
            </w:r>
            <w:r w:rsidRPr="00E66454">
              <w:rPr>
                <w:rFonts w:cstheme="minorHAnsi"/>
              </w:rPr>
              <w:t>mm</w:t>
            </w:r>
            <w:r>
              <w:rPr>
                <w:rFonts w:cstheme="minorHAnsi"/>
              </w:rPr>
              <w:t>;</w:t>
            </w:r>
          </w:p>
          <w:p w14:paraId="06834B1B" w14:textId="77777777" w:rsidR="00B01D63" w:rsidRDefault="00B01D63" w:rsidP="000978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</w:t>
            </w:r>
            <w:r w:rsidRPr="000978BD">
              <w:rPr>
                <w:rFonts w:cstheme="minorHAnsi"/>
              </w:rPr>
              <w:t>budowane gniazdo, umożliwiające zamocowanie zabezpieczenia przed kradzieżą;</w:t>
            </w:r>
          </w:p>
          <w:p w14:paraId="546B5553" w14:textId="77777777" w:rsidR="00B01D63" w:rsidRDefault="00B01D63" w:rsidP="000978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78BD">
              <w:rPr>
                <w:rFonts w:cstheme="minorHAnsi"/>
              </w:rPr>
              <w:t>stabilna baza wykonana z metalu o wadze nie wię</w:t>
            </w:r>
            <w:r>
              <w:rPr>
                <w:rFonts w:cstheme="minorHAnsi"/>
              </w:rPr>
              <w:t xml:space="preserve">kszej </w:t>
            </w:r>
            <w:r w:rsidRPr="000978BD">
              <w:rPr>
                <w:rFonts w:cstheme="minorHAnsi"/>
              </w:rPr>
              <w:t>niż 6</w:t>
            </w:r>
            <w:r>
              <w:rPr>
                <w:rFonts w:cstheme="minorHAnsi"/>
              </w:rPr>
              <w:t xml:space="preserve"> </w:t>
            </w:r>
            <w:r w:rsidRPr="000978BD">
              <w:rPr>
                <w:rFonts w:cstheme="minorHAnsi"/>
              </w:rPr>
              <w:t>kg z możliwością łatwego i wygodnego przenoszenia</w:t>
            </w:r>
            <w:r>
              <w:rPr>
                <w:rFonts w:cstheme="minorHAnsi"/>
              </w:rPr>
              <w:t>;</w:t>
            </w:r>
          </w:p>
          <w:p w14:paraId="715566CD" w14:textId="5BFC0382" w:rsidR="00B01D63" w:rsidRPr="000978BD" w:rsidRDefault="00B01D63" w:rsidP="000978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0978BD">
              <w:rPr>
                <w:rFonts w:cstheme="minorHAnsi"/>
              </w:rPr>
              <w:t>yposażenie uzupełniające: przewód sieciowy, pokrowiec antystatyczny, wkładka do kondensora umożliwiająca obserwację w ciemnym polu dla obiektywów 4/10/40x</w:t>
            </w:r>
            <w:r>
              <w:rPr>
                <w:rFonts w:cstheme="minorHAnsi"/>
              </w:rPr>
              <w:t>;</w:t>
            </w:r>
          </w:p>
          <w:p w14:paraId="7455BD3B" w14:textId="7453D76A" w:rsidR="00B01D63" w:rsidRPr="000978BD" w:rsidRDefault="00B01D63" w:rsidP="000978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0978BD">
              <w:rPr>
                <w:rFonts w:cstheme="minorHAnsi"/>
              </w:rPr>
              <w:t xml:space="preserve">tolik mechaniczny: bez szyny zębatkowej z rolkowym mechanizmem przesuwu stolika, z pokrętłem po prawej </w:t>
            </w:r>
            <w:r w:rsidRPr="00BF2A6C">
              <w:rPr>
                <w:rFonts w:cstheme="minorHAnsi"/>
              </w:rPr>
              <w:t>stronie, wymiary stolika min. 174 mm x 89 mm;</w:t>
            </w:r>
          </w:p>
          <w:p w14:paraId="63AD8BF7" w14:textId="253E2E66" w:rsidR="00B01D63" w:rsidRPr="006372E8" w:rsidRDefault="00B01D63" w:rsidP="005C50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0978BD">
              <w:rPr>
                <w:rFonts w:cstheme="minorHAnsi"/>
              </w:rPr>
              <w:t>ostarczone przewody zasilające muszą posiadać czytelne oznaczenia gwarantujące ich bezpieczeństwo wydane przez właściwą agendę (wymagane min. VDE, D, N, S)</w:t>
            </w:r>
            <w:r>
              <w:rPr>
                <w:rFonts w:cstheme="minorHAnsi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7DEA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1635" w14:textId="77777777" w:rsidR="00B01D63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4528" w14:textId="08D1BA55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16D9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84D6" w14:textId="77777777" w:rsidR="00B01D63" w:rsidRPr="0044618F" w:rsidRDefault="00B01D63" w:rsidP="00C213F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48E099D5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lastRenderedPageBreak/>
        <w:t xml:space="preserve"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</w:t>
      </w:r>
      <w:proofErr w:type="spellStart"/>
      <w:r w:rsidRPr="00AC0DAD">
        <w:rPr>
          <w:rFonts w:ascii="Times New Roman" w:hAnsi="Times New Roman"/>
          <w:i/>
          <w:color w:val="000000"/>
          <w:sz w:val="20"/>
        </w:rPr>
        <w:t>Pzp</w:t>
      </w:r>
      <w:proofErr w:type="spellEnd"/>
      <w:r w:rsidRPr="00AC0DAD">
        <w:rPr>
          <w:rFonts w:ascii="Times New Roman" w:hAnsi="Times New Roman"/>
          <w:i/>
          <w:color w:val="000000"/>
          <w:sz w:val="20"/>
        </w:rPr>
        <w:t xml:space="preserve"> jako oferty, której treść jest niezgodna z warunkami zamówienia.</w:t>
      </w:r>
    </w:p>
    <w:p w14:paraId="4FEAFDB0" w14:textId="00C2C36C" w:rsidR="006372E8" w:rsidRDefault="006372E8" w:rsidP="00C912D6">
      <w:pPr>
        <w:spacing w:after="0" w:line="240" w:lineRule="auto"/>
        <w:rPr>
          <w:rFonts w:cs="Calibri"/>
          <w:b/>
          <w:bCs/>
        </w:rPr>
      </w:pPr>
    </w:p>
    <w:p w14:paraId="770F5905" w14:textId="77777777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22D71F5C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31DAE0B8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34EBB395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6BDDCF14" w14:textId="77777777" w:rsidR="00905244" w:rsidRDefault="00905244" w:rsidP="00C912D6">
      <w:pPr>
        <w:spacing w:after="0" w:line="240" w:lineRule="auto"/>
        <w:rPr>
          <w:rFonts w:cs="Calibri"/>
          <w:b/>
          <w:bCs/>
        </w:rPr>
      </w:pPr>
    </w:p>
    <w:p w14:paraId="241B4BC6" w14:textId="52FAEADF" w:rsidR="007C3474" w:rsidRPr="001B68A1" w:rsidRDefault="007C3474" w:rsidP="007C3474">
      <w:pPr>
        <w:spacing w:after="0" w:line="240" w:lineRule="auto"/>
        <w:rPr>
          <w:rFonts w:cs="Calibri"/>
          <w:b/>
          <w:bCs/>
        </w:rPr>
      </w:pPr>
      <w:r w:rsidRPr="001B68A1">
        <w:rPr>
          <w:rFonts w:cs="Calibri"/>
          <w:b/>
          <w:bCs/>
        </w:rPr>
        <w:t xml:space="preserve">Część 15: Zestaw do </w:t>
      </w:r>
      <w:proofErr w:type="spellStart"/>
      <w:r w:rsidRPr="001B68A1">
        <w:rPr>
          <w:rFonts w:cs="Calibri"/>
          <w:b/>
          <w:bCs/>
        </w:rPr>
        <w:t>qPCR</w:t>
      </w:r>
      <w:proofErr w:type="spellEnd"/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01D63" w:rsidRPr="0044618F" w14:paraId="5F4A7A52" w14:textId="77777777" w:rsidTr="00B01D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BA81" w14:textId="77777777" w:rsidR="00B01D63" w:rsidRPr="0044618F" w:rsidRDefault="00B01D63" w:rsidP="00B01D63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BCF5" w14:textId="77777777" w:rsidR="00B01D63" w:rsidRPr="0044618F" w:rsidRDefault="00B01D63" w:rsidP="00B01D6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D188" w14:textId="77777777" w:rsidR="00B01D63" w:rsidRPr="0044618F" w:rsidRDefault="00B01D63" w:rsidP="00B01D6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</w:t>
            </w:r>
            <w:r w:rsidRPr="00B01D63">
              <w:rPr>
                <w:rFonts w:cs="Calibri"/>
                <w:b/>
              </w:rPr>
              <w:t>oferowane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A7CE" w14:textId="1312161C" w:rsidR="00B01D63" w:rsidRPr="0044618F" w:rsidRDefault="00B01D63" w:rsidP="00B01D6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3B3AE4">
              <w:rPr>
                <w:rFonts w:cs="Calibri"/>
                <w:b/>
              </w:rPr>
              <w:t>Producent/model*)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0FAC" w14:textId="40920C03" w:rsidR="00B01D63" w:rsidRPr="0044618F" w:rsidRDefault="00B01D63" w:rsidP="00B01D6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F4FA" w14:textId="77777777" w:rsidR="00B01D63" w:rsidRPr="0044618F" w:rsidRDefault="00B01D63" w:rsidP="00B01D6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FD34" w14:textId="77777777" w:rsidR="00B01D63" w:rsidRPr="0044618F" w:rsidRDefault="00B01D63" w:rsidP="00B01D6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01D63" w:rsidRPr="0044618F" w14:paraId="0C6E8FAA" w14:textId="77777777" w:rsidTr="00B01D63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921A" w14:textId="77777777" w:rsidR="00B01D63" w:rsidRPr="0044618F" w:rsidRDefault="00B01D63" w:rsidP="00B01D6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C205" w14:textId="77777777" w:rsidR="00B01D63" w:rsidRPr="0044618F" w:rsidRDefault="00B01D63" w:rsidP="00B01D63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F3BD" w14:textId="77777777" w:rsidR="00B01D63" w:rsidRPr="0044618F" w:rsidRDefault="00B01D63" w:rsidP="00B01D6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B162" w14:textId="711C9EB5" w:rsidR="00B01D63" w:rsidRPr="0044618F" w:rsidRDefault="00B01D63" w:rsidP="00B01D6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5CCC" w14:textId="3E9CA3D7" w:rsidR="00B01D63" w:rsidRPr="0044618F" w:rsidRDefault="00B01D63" w:rsidP="00B01D6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CE5B" w14:textId="12D41B55" w:rsidR="00B01D63" w:rsidRPr="0044618F" w:rsidRDefault="00B01D63" w:rsidP="00B01D6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6781" w14:textId="436FA9B1" w:rsidR="00B01D63" w:rsidRPr="0044618F" w:rsidRDefault="00B01D63" w:rsidP="00B01D6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01D63" w:rsidRPr="0044618F" w14:paraId="5D2EA64C" w14:textId="77777777" w:rsidTr="00B01D63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8A3165" w14:textId="77777777" w:rsidR="00B01D63" w:rsidRPr="0044618F" w:rsidRDefault="00B01D63" w:rsidP="00B01D6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0749" w14:textId="7132035A" w:rsidR="00B01D63" w:rsidRPr="002F6CBD" w:rsidRDefault="00B01D63" w:rsidP="00B01D63">
            <w:pPr>
              <w:spacing w:after="120" w:line="240" w:lineRule="auto"/>
              <w:jc w:val="both"/>
              <w:rPr>
                <w:rFonts w:cstheme="minorHAnsi"/>
                <w:u w:val="single"/>
                <w:lang w:val="en-GB"/>
              </w:rPr>
            </w:pPr>
            <w:proofErr w:type="spellStart"/>
            <w:r w:rsidRPr="002F6CBD">
              <w:rPr>
                <w:rFonts w:cstheme="minorHAnsi"/>
                <w:u w:val="single"/>
                <w:lang w:val="en-GB"/>
              </w:rPr>
              <w:t>Aparat</w:t>
            </w:r>
            <w:proofErr w:type="spellEnd"/>
            <w:r w:rsidRPr="002F6CBD">
              <w:rPr>
                <w:rFonts w:cstheme="minorHAnsi"/>
                <w:u w:val="single"/>
                <w:lang w:val="en-GB"/>
              </w:rPr>
              <w:t xml:space="preserve"> do real-time PCR:</w:t>
            </w:r>
          </w:p>
          <w:p w14:paraId="29AB738E" w14:textId="00B59C2C" w:rsidR="00B01D63" w:rsidRPr="008F4E24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color w:val="FF0000"/>
              </w:rPr>
            </w:pPr>
            <w:proofErr w:type="spellStart"/>
            <w:r w:rsidRPr="001B68A1">
              <w:rPr>
                <w:rFonts w:cstheme="minorHAnsi"/>
              </w:rPr>
              <w:t>Termocykler</w:t>
            </w:r>
            <w:proofErr w:type="spellEnd"/>
            <w:r w:rsidRPr="001B68A1">
              <w:rPr>
                <w:rFonts w:cstheme="minorHAnsi"/>
              </w:rPr>
              <w:t xml:space="preserve"> działający na elementach </w:t>
            </w:r>
            <w:proofErr w:type="spellStart"/>
            <w:r w:rsidRPr="001B68A1">
              <w:rPr>
                <w:rFonts w:cstheme="minorHAnsi"/>
              </w:rPr>
              <w:t>Peltiera</w:t>
            </w:r>
            <w:proofErr w:type="spellEnd"/>
            <w:r w:rsidRPr="008F4E24">
              <w:rPr>
                <w:rFonts w:cstheme="minorHAnsi"/>
                <w:color w:val="FF0000"/>
              </w:rPr>
              <w:t>.</w:t>
            </w:r>
          </w:p>
          <w:p w14:paraId="317CE820" w14:textId="77777777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>Blok 96-dołkowy, złożony z 6 niezależnych stref grzejnych, do pracy z płytkami i probówkami o obj. 0,2 ml, pracujący w wersji standardowej oraz szybkiej.</w:t>
            </w:r>
          </w:p>
          <w:p w14:paraId="1FE1EFCA" w14:textId="77777777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lastRenderedPageBreak/>
              <w:t>Czułość detekcji od 1 kopii.</w:t>
            </w:r>
          </w:p>
          <w:p w14:paraId="39B8DBE5" w14:textId="77777777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>Źródło wzbudzania fluorescencji – biała dioda LED.</w:t>
            </w:r>
          </w:p>
          <w:p w14:paraId="03D8ACEC" w14:textId="77777777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>Co najmniej 6 kanałów emisyjnych/ wzbudzających.</w:t>
            </w:r>
          </w:p>
          <w:p w14:paraId="2A6E8D36" w14:textId="77777777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>System detekcyjny – kamera wysokiej czułości, umożliwiająca jednoczesny odczyt wszystkich analizowanych prób.</w:t>
            </w:r>
          </w:p>
          <w:p w14:paraId="6E2C2249" w14:textId="77777777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 xml:space="preserve">Filtry umożliwiających detekcję barwników: FAM/SYBR, </w:t>
            </w:r>
            <w:proofErr w:type="spellStart"/>
            <w:r w:rsidRPr="002F6CBD">
              <w:rPr>
                <w:rFonts w:cstheme="minorHAnsi"/>
              </w:rPr>
              <w:t>Green,VIC</w:t>
            </w:r>
            <w:proofErr w:type="spellEnd"/>
            <w:r w:rsidRPr="002F6CBD">
              <w:rPr>
                <w:rFonts w:cstheme="minorHAnsi"/>
              </w:rPr>
              <w:t>/JOE/HEX/TET, ABY/NED/TAMRA/Cy3, JUN, ROX/</w:t>
            </w:r>
            <w:proofErr w:type="spellStart"/>
            <w:r w:rsidRPr="002F6CBD">
              <w:rPr>
                <w:rFonts w:cstheme="minorHAnsi"/>
              </w:rPr>
              <w:t>TexasRed</w:t>
            </w:r>
            <w:proofErr w:type="spellEnd"/>
            <w:r w:rsidRPr="002F6CBD">
              <w:rPr>
                <w:rFonts w:cstheme="minorHAnsi"/>
              </w:rPr>
              <w:t>, Mustang Purple, Cy5/LIZ, CY5.5.</w:t>
            </w:r>
          </w:p>
          <w:p w14:paraId="2E2C4A46" w14:textId="77777777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 xml:space="preserve">Możliwość jednoczesnego zbierania fluorescencji z </w:t>
            </w:r>
            <w:proofErr w:type="spellStart"/>
            <w:r w:rsidRPr="002F6CBD">
              <w:rPr>
                <w:rFonts w:cstheme="minorHAnsi"/>
              </w:rPr>
              <w:t>SYBRGreen</w:t>
            </w:r>
            <w:proofErr w:type="spellEnd"/>
            <w:r w:rsidRPr="002F6CBD">
              <w:rPr>
                <w:rFonts w:cstheme="minorHAnsi"/>
              </w:rPr>
              <w:t xml:space="preserve"> oraz sond z próbek na jednej płytce.</w:t>
            </w:r>
          </w:p>
          <w:p w14:paraId="742A2DBA" w14:textId="77777777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 xml:space="preserve">Szybkość grzania bloku co najmniej 5 </w:t>
            </w:r>
            <w:proofErr w:type="spellStart"/>
            <w:r w:rsidRPr="002F6CBD">
              <w:rPr>
                <w:rFonts w:cstheme="minorHAnsi"/>
              </w:rPr>
              <w:t>oC</w:t>
            </w:r>
            <w:proofErr w:type="spellEnd"/>
            <w:r w:rsidRPr="002F6CBD">
              <w:rPr>
                <w:rFonts w:cstheme="minorHAnsi"/>
              </w:rPr>
              <w:t>/sek.</w:t>
            </w:r>
          </w:p>
          <w:p w14:paraId="112931A8" w14:textId="77777777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>Program kalkulujący automatycznie, w trakcie każdego cyklu PCR, udział poszczególnych barwników wchodzących w skład mieszaniny reakcyjnej.</w:t>
            </w:r>
          </w:p>
          <w:p w14:paraId="7462C1E2" w14:textId="77777777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>Oprogramowanie umożliwiające detekcję mutacji somatycznych oraz konstytucyjnych, analizę ekspresji genów, zmienności genetycznej.</w:t>
            </w:r>
          </w:p>
          <w:p w14:paraId="0BB502BA" w14:textId="5234EA6C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>Sterowanie aparatem za pomocą panelu dotykowego, celem szybkiego wybrania protokołu do uruchomienia aparatu.</w:t>
            </w:r>
          </w:p>
          <w:p w14:paraId="3A36445B" w14:textId="5312120B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>Pamięć wbudowana w aparat umożliwiająca przechowanie danych z  min. 4000 eksperymentów. Możliwość zapisania danych na zew. nośnikach pamięci.</w:t>
            </w:r>
          </w:p>
          <w:p w14:paraId="4EE92608" w14:textId="14A589D7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>Port umożliwiający import lub export danych z aparatu do komputera lub zewnętrznego nośnika danych</w:t>
            </w:r>
            <w:r>
              <w:rPr>
                <w:rFonts w:cstheme="minorHAnsi"/>
              </w:rPr>
              <w:t>.</w:t>
            </w:r>
          </w:p>
          <w:p w14:paraId="6164EBFA" w14:textId="2DA5B72D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>Możliwość wykorzystanie zestawów różnych producentów</w:t>
            </w:r>
            <w:r>
              <w:rPr>
                <w:rFonts w:cstheme="minorHAnsi"/>
              </w:rPr>
              <w:t>.</w:t>
            </w:r>
          </w:p>
          <w:p w14:paraId="77BDC54F" w14:textId="77777777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>Minimalne wymagane funkcje:</w:t>
            </w:r>
          </w:p>
          <w:p w14:paraId="464772B1" w14:textId="35474653" w:rsidR="00B01D63" w:rsidRPr="002F6CBD" w:rsidRDefault="00B01D63" w:rsidP="00B01D63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 xml:space="preserve">zbieranie, przechowywanie danych, automatyczne wykreślanie krzywej dysocjacyjnej, automatyczne wykreślanie krzywej standardowej, oznaczanie ilościowe kw. nukleinowych, analiza </w:t>
            </w:r>
            <w:r w:rsidRPr="002F6CBD">
              <w:rPr>
                <w:rFonts w:cstheme="minorHAnsi"/>
              </w:rPr>
              <w:lastRenderedPageBreak/>
              <w:t>polimorfizmu pojedynczego nukleotydu (dyskryminacja alleli), zastosowanie kontroli wewnętrznej</w:t>
            </w:r>
            <w:r>
              <w:rPr>
                <w:rFonts w:cstheme="minorHAnsi"/>
              </w:rPr>
              <w:t>;</w:t>
            </w:r>
          </w:p>
          <w:p w14:paraId="3E07C80B" w14:textId="5038F589" w:rsidR="00B01D63" w:rsidRPr="002F6CBD" w:rsidRDefault="00B01D63" w:rsidP="00B01D63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>funkcja w oprogramowaniu umożliwiająca szybkie określenie objętości potrzebnych składników do złożenia reakcji na bloku</w:t>
            </w:r>
            <w:r>
              <w:rPr>
                <w:rFonts w:cstheme="minorHAnsi"/>
              </w:rPr>
              <w:t>;</w:t>
            </w:r>
          </w:p>
          <w:p w14:paraId="4B921C5F" w14:textId="77777777" w:rsidR="00B01D63" w:rsidRPr="002F6CBD" w:rsidRDefault="00B01D63" w:rsidP="00B01D63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 xml:space="preserve">program umożliwiający automatyczne obliczanie relatywnej ekspresji genów metodą </w:t>
            </w:r>
            <w:proofErr w:type="spellStart"/>
            <w:r w:rsidRPr="002F6CBD">
              <w:rPr>
                <w:rFonts w:cstheme="minorHAnsi"/>
              </w:rPr>
              <w:t>Ct</w:t>
            </w:r>
            <w:proofErr w:type="spellEnd"/>
            <w:r w:rsidRPr="002F6CBD">
              <w:rPr>
                <w:rFonts w:cstheme="minorHAnsi"/>
              </w:rPr>
              <w:t xml:space="preserve"> z przeprowadzonych eksperymentów dla nieograniczonej liczby próbek w tym samym czasie.</w:t>
            </w:r>
          </w:p>
          <w:p w14:paraId="3F574234" w14:textId="34306801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 xml:space="preserve">Gwarancja 24 miesiące. </w:t>
            </w:r>
          </w:p>
          <w:p w14:paraId="119388A1" w14:textId="4012C308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>Czas reakcji serwisu na zgłoszenie usterki 72 godziny od momentu wysłania przez Zamawiającego e-maila z informacją o usterce</w:t>
            </w:r>
            <w:r>
              <w:rPr>
                <w:rFonts w:cstheme="minorHAnsi"/>
              </w:rPr>
              <w:t>.</w:t>
            </w:r>
          </w:p>
          <w:p w14:paraId="63ED43C1" w14:textId="77777777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>Czas naprawy usterki – max. 21 dni.</w:t>
            </w:r>
          </w:p>
          <w:p w14:paraId="204D36F4" w14:textId="60B030A1" w:rsidR="00B01D63" w:rsidRPr="00B31472" w:rsidRDefault="00B01D63" w:rsidP="00B01D63">
            <w:pPr>
              <w:spacing w:after="120" w:line="240" w:lineRule="auto"/>
              <w:ind w:left="34"/>
              <w:jc w:val="both"/>
              <w:rPr>
                <w:rFonts w:cstheme="minorHAnsi"/>
                <w:u w:val="single"/>
              </w:rPr>
            </w:pPr>
            <w:r w:rsidRPr="00B31472">
              <w:rPr>
                <w:rFonts w:cstheme="minorHAnsi"/>
                <w:u w:val="single"/>
              </w:rPr>
              <w:t>Laptop lub tablet do zbierania i przechowywania danych</w:t>
            </w:r>
            <w:r>
              <w:rPr>
                <w:rFonts w:cstheme="minorHAnsi"/>
                <w:u w:val="single"/>
              </w:rPr>
              <w:t>:</w:t>
            </w:r>
          </w:p>
          <w:p w14:paraId="4D420170" w14:textId="73DB2794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 xml:space="preserve">Urządzenie o konfiguracji umożliwiającej sterowanie aparatem do </w:t>
            </w:r>
            <w:proofErr w:type="spellStart"/>
            <w:r w:rsidRPr="002F6CBD">
              <w:rPr>
                <w:rFonts w:cstheme="minorHAnsi"/>
              </w:rPr>
              <w:t>qPCR</w:t>
            </w:r>
            <w:proofErr w:type="spellEnd"/>
            <w:r w:rsidRPr="002F6CBD">
              <w:rPr>
                <w:rFonts w:cstheme="minorHAnsi"/>
              </w:rPr>
              <w:t xml:space="preserve"> i uzyskanie pełniej wydajności</w:t>
            </w:r>
            <w:r>
              <w:rPr>
                <w:rFonts w:cstheme="minorHAnsi"/>
              </w:rPr>
              <w:t>.</w:t>
            </w:r>
          </w:p>
          <w:p w14:paraId="7BDA22B9" w14:textId="77BEC6F1" w:rsidR="00B01D63" w:rsidRPr="00B31472" w:rsidRDefault="00B01D63" w:rsidP="00B01D63">
            <w:pPr>
              <w:spacing w:after="120" w:line="240" w:lineRule="auto"/>
              <w:ind w:left="34"/>
              <w:jc w:val="both"/>
              <w:rPr>
                <w:rFonts w:cstheme="minorHAnsi"/>
                <w:u w:val="single"/>
              </w:rPr>
            </w:pPr>
            <w:r w:rsidRPr="00B31472">
              <w:rPr>
                <w:rFonts w:cstheme="minorHAnsi"/>
                <w:u w:val="single"/>
              </w:rPr>
              <w:t>Wirówka laboratoryjna</w:t>
            </w:r>
            <w:r>
              <w:rPr>
                <w:rFonts w:cstheme="minorHAnsi"/>
                <w:u w:val="single"/>
              </w:rPr>
              <w:t>:</w:t>
            </w:r>
          </w:p>
          <w:p w14:paraId="7A730B04" w14:textId="47AA5F4E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 xml:space="preserve">Prędkość wirowania, regulowana co najmniej w zakresie od 500 do 6000 </w:t>
            </w:r>
            <w:proofErr w:type="spellStart"/>
            <w:r w:rsidRPr="002F6CBD">
              <w:rPr>
                <w:rFonts w:cstheme="minorHAnsi"/>
              </w:rPr>
              <w:t>obr</w:t>
            </w:r>
            <w:proofErr w:type="spellEnd"/>
            <w:r>
              <w:rPr>
                <w:rFonts w:cstheme="minorHAnsi"/>
              </w:rPr>
              <w:t>.</w:t>
            </w:r>
            <w:r w:rsidRPr="002F6CBD">
              <w:rPr>
                <w:rFonts w:cstheme="minorHAnsi"/>
              </w:rPr>
              <w:t>/min.</w:t>
            </w:r>
          </w:p>
          <w:p w14:paraId="2A7A8361" w14:textId="6E17127E" w:rsidR="00B01D63" w:rsidRPr="002F6CBD" w:rsidRDefault="00B01D63" w:rsidP="00B01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>Przeciążenie maksymalne nie mniejsze niż 2000 x g</w:t>
            </w:r>
            <w:r>
              <w:rPr>
                <w:rFonts w:cstheme="minorHAnsi"/>
              </w:rPr>
              <w:t>.</w:t>
            </w:r>
          </w:p>
          <w:p w14:paraId="5349669D" w14:textId="19FAAB0E" w:rsidR="00B01D63" w:rsidRPr="00A31555" w:rsidRDefault="00B01D63" w:rsidP="00A315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F6CBD">
              <w:rPr>
                <w:rFonts w:cstheme="minorHAnsi"/>
              </w:rPr>
              <w:t>Rotor na probówki o pojemności nie mniejszej niż 6 x 1,5/2 ml</w:t>
            </w:r>
            <w:r>
              <w:rPr>
                <w:rFonts w:cstheme="minorHAnsi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6D9A" w14:textId="77777777" w:rsidR="00B01D63" w:rsidRPr="0044618F" w:rsidRDefault="00B01D63" w:rsidP="00B01D6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5C78" w14:textId="6DF5286C" w:rsidR="00B01D63" w:rsidRDefault="00B01D63" w:rsidP="00B01D6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7B40" w14:textId="1A4AC536" w:rsidR="00B01D63" w:rsidRPr="0044618F" w:rsidRDefault="00B01D63" w:rsidP="00B01D63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F29B" w14:textId="77777777" w:rsidR="00B01D63" w:rsidRPr="0044618F" w:rsidRDefault="00B01D63" w:rsidP="00B01D6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1288" w14:textId="77777777" w:rsidR="00B01D63" w:rsidRPr="0044618F" w:rsidRDefault="00B01D63" w:rsidP="00B01D63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20577752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lastRenderedPageBreak/>
        <w:t xml:space="preserve"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</w:t>
      </w:r>
      <w:proofErr w:type="spellStart"/>
      <w:r w:rsidRPr="00AC0DAD">
        <w:rPr>
          <w:rFonts w:ascii="Times New Roman" w:hAnsi="Times New Roman"/>
          <w:i/>
          <w:color w:val="000000"/>
          <w:sz w:val="20"/>
        </w:rPr>
        <w:t>Pzp</w:t>
      </w:r>
      <w:proofErr w:type="spellEnd"/>
      <w:r w:rsidRPr="00AC0DAD">
        <w:rPr>
          <w:rFonts w:ascii="Times New Roman" w:hAnsi="Times New Roman"/>
          <w:i/>
          <w:color w:val="000000"/>
          <w:sz w:val="20"/>
        </w:rPr>
        <w:t xml:space="preserve"> jako oferty, której treść jest niezgodna z warunkami zamówienia.</w:t>
      </w:r>
    </w:p>
    <w:p w14:paraId="19B44533" w14:textId="77777777" w:rsidR="00905244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5B99F553" w14:textId="77B5EF8F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bookmarkStart w:id="1" w:name="_Hlk96588660"/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3C654F30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159BBCB5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12A31E2F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bookmarkEnd w:id="1"/>
    <w:p w14:paraId="1DC9A3B4" w14:textId="1774CFE6" w:rsidR="00905244" w:rsidRDefault="00905244" w:rsidP="00C912D6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</w:p>
    <w:p w14:paraId="775879E7" w14:textId="77777777" w:rsidR="004056B8" w:rsidRDefault="004056B8" w:rsidP="00C912D6">
      <w:pPr>
        <w:spacing w:after="0" w:line="240" w:lineRule="auto"/>
        <w:rPr>
          <w:rFonts w:cs="Calibri"/>
          <w:b/>
          <w:bCs/>
        </w:rPr>
      </w:pPr>
    </w:p>
    <w:p w14:paraId="413F6F3B" w14:textId="77777777" w:rsidR="00E5105A" w:rsidRDefault="00E5105A" w:rsidP="00301806">
      <w:pPr>
        <w:spacing w:after="0" w:line="240" w:lineRule="auto"/>
        <w:rPr>
          <w:rFonts w:cs="Calibri"/>
          <w:b/>
          <w:bCs/>
        </w:rPr>
      </w:pPr>
    </w:p>
    <w:p w14:paraId="31DC6DCD" w14:textId="2655B64D" w:rsidR="00301806" w:rsidRPr="00C62198" w:rsidRDefault="00301806" w:rsidP="00301806">
      <w:pPr>
        <w:spacing w:after="0" w:line="240" w:lineRule="auto"/>
        <w:rPr>
          <w:rFonts w:cs="Calibri"/>
          <w:b/>
          <w:bCs/>
        </w:rPr>
      </w:pPr>
      <w:r w:rsidRPr="00C62198">
        <w:rPr>
          <w:rFonts w:cs="Calibri"/>
          <w:b/>
          <w:bCs/>
        </w:rPr>
        <w:lastRenderedPageBreak/>
        <w:t xml:space="preserve">Część </w:t>
      </w:r>
      <w:r w:rsidR="0059626D">
        <w:rPr>
          <w:rFonts w:cs="Calibri"/>
          <w:b/>
          <w:bCs/>
        </w:rPr>
        <w:t>1</w:t>
      </w:r>
      <w:r w:rsidR="00B31472">
        <w:rPr>
          <w:rFonts w:cs="Calibri"/>
          <w:b/>
          <w:bCs/>
        </w:rPr>
        <w:t>6</w:t>
      </w:r>
      <w:r w:rsidRPr="00C62198">
        <w:rPr>
          <w:rFonts w:cs="Calibri"/>
          <w:b/>
          <w:bCs/>
        </w:rPr>
        <w:t xml:space="preserve">: </w:t>
      </w:r>
      <w:r>
        <w:rPr>
          <w:rFonts w:cs="Calibri"/>
          <w:b/>
          <w:bCs/>
        </w:rPr>
        <w:t>Komora do PCR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01D63" w:rsidRPr="0044618F" w14:paraId="7CB9C3FB" w14:textId="77777777" w:rsidTr="00B01D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2BC2" w14:textId="77777777" w:rsidR="00B01D63" w:rsidRPr="0044618F" w:rsidRDefault="00B01D63" w:rsidP="00B71507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ACF6" w14:textId="77777777" w:rsidR="00B01D63" w:rsidRPr="0044618F" w:rsidRDefault="00B01D63" w:rsidP="00B71507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1A08" w14:textId="77777777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ofero</w:t>
            </w:r>
            <w:r w:rsidRPr="00B01D63">
              <w:rPr>
                <w:rFonts w:cs="Calibri"/>
                <w:b/>
              </w:rPr>
              <w:t>wane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734F" w14:textId="077B4F79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7561" w14:textId="15B80DDC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E73A" w14:textId="77777777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5F82" w14:textId="77777777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01D63" w:rsidRPr="0044618F" w14:paraId="33607B97" w14:textId="77777777" w:rsidTr="00B01D63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7881" w14:textId="77777777" w:rsidR="00B01D63" w:rsidRPr="0044618F" w:rsidRDefault="00B01D63" w:rsidP="00B7150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E4AD" w14:textId="77777777" w:rsidR="00B01D63" w:rsidRPr="0044618F" w:rsidRDefault="00B01D63" w:rsidP="00B71507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8568" w14:textId="77777777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FF33" w14:textId="594B7AE5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C856" w14:textId="57156B82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781D" w14:textId="48C8F000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C773" w14:textId="66F3C3E9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01D63" w:rsidRPr="0044618F" w14:paraId="10A684BB" w14:textId="77777777" w:rsidTr="00B01D63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723084" w14:textId="77777777" w:rsidR="00B01D63" w:rsidRPr="0044618F" w:rsidRDefault="00B01D63" w:rsidP="00B715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F792" w14:textId="77777777" w:rsidR="00B01D63" w:rsidRPr="00F73A0C" w:rsidRDefault="00B01D63" w:rsidP="00B71507">
            <w:pPr>
              <w:spacing w:after="120" w:line="240" w:lineRule="auto"/>
              <w:jc w:val="both"/>
              <w:rPr>
                <w:rFonts w:cstheme="minorHAnsi"/>
                <w:u w:val="single"/>
              </w:rPr>
            </w:pPr>
            <w:proofErr w:type="spellStart"/>
            <w:r w:rsidRPr="00F73A0C">
              <w:rPr>
                <w:rFonts w:cstheme="minorHAnsi"/>
                <w:u w:val="single"/>
              </w:rPr>
              <w:t>Nablatowa</w:t>
            </w:r>
            <w:proofErr w:type="spellEnd"/>
            <w:r w:rsidRPr="00F73A0C">
              <w:rPr>
                <w:rFonts w:cstheme="minorHAnsi"/>
                <w:u w:val="single"/>
              </w:rPr>
              <w:t xml:space="preserve"> komora laminarna do PCR:</w:t>
            </w:r>
          </w:p>
          <w:p w14:paraId="501557AE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t>Komora dwustanowiskowa do PCR.</w:t>
            </w:r>
          </w:p>
          <w:p w14:paraId="5DD19E87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t>Urządzenie musi być fabrycznie nowe, nieużywane, rok produkcji min. 2020.</w:t>
            </w:r>
          </w:p>
          <w:p w14:paraId="4DBB8599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t>Urządzenie musi być kompletne i do jego uruchomienia oraz stosowania zgodnie z</w:t>
            </w:r>
            <w:r>
              <w:rPr>
                <w:rFonts w:cstheme="minorHAnsi"/>
              </w:rPr>
              <w:t> </w:t>
            </w:r>
            <w:r w:rsidRPr="00F73A0C">
              <w:rPr>
                <w:rFonts w:cstheme="minorHAnsi"/>
              </w:rPr>
              <w:t>przeznaczeniem nie musi być konieczny zakup dodatkowych elementów i akcesoriów.</w:t>
            </w:r>
          </w:p>
          <w:p w14:paraId="2E010F48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t xml:space="preserve">Urządzenie musi zapewniać ochronę przed kontaminacją – </w:t>
            </w:r>
            <w:proofErr w:type="spellStart"/>
            <w:r w:rsidRPr="00F73A0C">
              <w:rPr>
                <w:rFonts w:cstheme="minorHAnsi"/>
              </w:rPr>
              <w:t>bezozonowa</w:t>
            </w:r>
            <w:proofErr w:type="spellEnd"/>
            <w:r w:rsidRPr="00F73A0C">
              <w:rPr>
                <w:rFonts w:cstheme="minorHAnsi"/>
              </w:rPr>
              <w:t xml:space="preserve"> dekontaminacja promieniami UV.</w:t>
            </w:r>
          </w:p>
          <w:p w14:paraId="79B408AE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t xml:space="preserve">Tylna ściana musi być wykonana ze stali nierdzewnej, ściany boczne i szyba frontowa ze szkła typu </w:t>
            </w:r>
            <w:proofErr w:type="spellStart"/>
            <w:r w:rsidRPr="00F73A0C">
              <w:rPr>
                <w:rFonts w:cstheme="minorHAnsi"/>
              </w:rPr>
              <w:t>Euroglass</w:t>
            </w:r>
            <w:proofErr w:type="spellEnd"/>
            <w:r w:rsidRPr="00F73A0C">
              <w:rPr>
                <w:rFonts w:cstheme="minorHAnsi"/>
              </w:rPr>
              <w:t xml:space="preserve"> lub równoważnego.</w:t>
            </w:r>
          </w:p>
          <w:p w14:paraId="0ABDFF03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t>Powierzchnia robocza musi być wykonana ze stali nierdzewnej.</w:t>
            </w:r>
          </w:p>
          <w:p w14:paraId="35ECDD0C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t>Komora musi mieć wbudowaną lampę do dezynfekcji przestrzeni roboczej o długiej żywotności (min. 9000 godzin) umieszczoną w</w:t>
            </w:r>
            <w:r>
              <w:rPr>
                <w:rFonts w:cstheme="minorHAnsi"/>
              </w:rPr>
              <w:t> </w:t>
            </w:r>
            <w:r w:rsidRPr="00F73A0C">
              <w:rPr>
                <w:rFonts w:cstheme="minorHAnsi"/>
              </w:rPr>
              <w:t>górnej części komory</w:t>
            </w:r>
            <w:r>
              <w:rPr>
                <w:rFonts w:cstheme="minorHAnsi"/>
              </w:rPr>
              <w:t>; parametry lampy:</w:t>
            </w:r>
            <w:r w:rsidRPr="00F73A0C">
              <w:rPr>
                <w:rFonts w:cstheme="minorHAnsi"/>
              </w:rPr>
              <w:t xml:space="preserve"> 2 x 30</w:t>
            </w:r>
            <w:r>
              <w:rPr>
                <w:rFonts w:cstheme="minorHAnsi"/>
              </w:rPr>
              <w:t xml:space="preserve"> </w:t>
            </w:r>
            <w:r w:rsidRPr="00F73A0C">
              <w:rPr>
                <w:rFonts w:cstheme="minorHAnsi"/>
              </w:rPr>
              <w:t>W, TUV 30</w:t>
            </w:r>
            <w:r>
              <w:rPr>
                <w:rFonts w:cstheme="minorHAnsi"/>
              </w:rPr>
              <w:t xml:space="preserve"> </w:t>
            </w:r>
            <w:r w:rsidRPr="00F73A0C">
              <w:rPr>
                <w:rFonts w:cstheme="minorHAnsi"/>
              </w:rPr>
              <w:t>W</w:t>
            </w:r>
            <w:r>
              <w:rPr>
                <w:rFonts w:cstheme="minorHAnsi"/>
              </w:rPr>
              <w:t xml:space="preserve"> </w:t>
            </w:r>
            <w:r w:rsidRPr="00F73A0C">
              <w:rPr>
                <w:rFonts w:cstheme="minorHAnsi"/>
              </w:rPr>
              <w:t>G</w:t>
            </w:r>
            <w:r>
              <w:rPr>
                <w:rFonts w:cstheme="minorHAnsi"/>
              </w:rPr>
              <w:t xml:space="preserve"> </w:t>
            </w:r>
            <w:r w:rsidRPr="00F73A0C">
              <w:rPr>
                <w:rFonts w:cstheme="minorHAnsi"/>
              </w:rPr>
              <w:t>13</w:t>
            </w:r>
            <w:r>
              <w:rPr>
                <w:rFonts w:cstheme="minorHAnsi"/>
              </w:rPr>
              <w:t xml:space="preserve"> </w:t>
            </w:r>
            <w:r w:rsidRPr="00F73A0C">
              <w:rPr>
                <w:rFonts w:cstheme="minorHAnsi"/>
              </w:rPr>
              <w:t>lub równoważn</w:t>
            </w:r>
            <w:r>
              <w:rPr>
                <w:rFonts w:cstheme="minorHAnsi"/>
              </w:rPr>
              <w:t>a</w:t>
            </w:r>
            <w:r w:rsidRPr="00F73A0C">
              <w:rPr>
                <w:rFonts w:cstheme="minorHAnsi"/>
              </w:rPr>
              <w:t>.</w:t>
            </w:r>
          </w:p>
          <w:p w14:paraId="5AE8EFB9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t>Poziom promieniowania UV (</w:t>
            </w:r>
            <w:proofErr w:type="spellStart"/>
            <w:r w:rsidRPr="00F73A0C">
              <w:rPr>
                <w:rFonts w:cstheme="minorHAnsi"/>
              </w:rPr>
              <w:t>mW</w:t>
            </w:r>
            <w:proofErr w:type="spellEnd"/>
            <w:r w:rsidRPr="00F73A0C">
              <w:rPr>
                <w:rFonts w:cstheme="minorHAnsi"/>
              </w:rPr>
              <w:t>/cm</w:t>
            </w:r>
            <w:r w:rsidRPr="00F73A0C">
              <w:rPr>
                <w:rFonts w:cstheme="minorHAnsi"/>
                <w:vertAlign w:val="superscript"/>
              </w:rPr>
              <w:t>2</w:t>
            </w:r>
            <w:r w:rsidRPr="00F73A0C">
              <w:rPr>
                <w:rFonts w:cstheme="minorHAnsi"/>
              </w:rPr>
              <w:t>/s) min. 14.</w:t>
            </w:r>
          </w:p>
          <w:p w14:paraId="3541684B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t xml:space="preserve">Cyfrowa nastawa czasu ekspozycji na promieniowanie UV: </w:t>
            </w:r>
            <w:r>
              <w:rPr>
                <w:rFonts w:cstheme="minorHAnsi"/>
              </w:rPr>
              <w:t xml:space="preserve">od </w:t>
            </w:r>
            <w:r w:rsidRPr="00F73A0C">
              <w:rPr>
                <w:rFonts w:cstheme="minorHAnsi"/>
              </w:rPr>
              <w:t xml:space="preserve">1 min </w:t>
            </w:r>
            <w:r>
              <w:rPr>
                <w:rFonts w:cstheme="minorHAnsi"/>
              </w:rPr>
              <w:t xml:space="preserve">do </w:t>
            </w:r>
            <w:r w:rsidRPr="00F73A0C">
              <w:rPr>
                <w:rFonts w:cstheme="minorHAnsi"/>
              </w:rPr>
              <w:t>24 godz.</w:t>
            </w:r>
            <w:r>
              <w:rPr>
                <w:rFonts w:cstheme="minorHAnsi"/>
              </w:rPr>
              <w:t>;</w:t>
            </w:r>
            <w:r w:rsidRPr="00F73A0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</w:t>
            </w:r>
            <w:r w:rsidRPr="00F73A0C">
              <w:rPr>
                <w:rFonts w:cstheme="minorHAnsi"/>
              </w:rPr>
              <w:t>zrost co 1 min lub tryb pracy ciągłej.</w:t>
            </w:r>
          </w:p>
          <w:p w14:paraId="294AE827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t>Urządzenie musi posiadać zabezpieczenie przed promieniowaniem UV poprzez automatyczne wyłączenie lampy UV przy otwarciu szyby frontowej.</w:t>
            </w:r>
          </w:p>
          <w:p w14:paraId="39B8F104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t>Komora musi być wyposażona w lampę światła białego – 1 x TLD – min. 30</w:t>
            </w:r>
            <w:r>
              <w:rPr>
                <w:rFonts w:cstheme="minorHAnsi"/>
              </w:rPr>
              <w:t xml:space="preserve"> </w:t>
            </w:r>
            <w:r w:rsidRPr="00F73A0C">
              <w:rPr>
                <w:rFonts w:cstheme="minorHAnsi"/>
              </w:rPr>
              <w:t>W.</w:t>
            </w:r>
          </w:p>
          <w:p w14:paraId="0702FFEC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lastRenderedPageBreak/>
              <w:t xml:space="preserve">Komora musi być wyposażona w </w:t>
            </w:r>
            <w:proofErr w:type="spellStart"/>
            <w:r w:rsidRPr="00F73A0C">
              <w:rPr>
                <w:rFonts w:cstheme="minorHAnsi"/>
              </w:rPr>
              <w:t>recyrkulator</w:t>
            </w:r>
            <w:proofErr w:type="spellEnd"/>
            <w:r w:rsidRPr="00F73A0C">
              <w:rPr>
                <w:rFonts w:cstheme="minorHAnsi"/>
              </w:rPr>
              <w:t xml:space="preserve"> z</w:t>
            </w:r>
            <w:r>
              <w:rPr>
                <w:rFonts w:cstheme="minorHAnsi"/>
              </w:rPr>
              <w:t> </w:t>
            </w:r>
            <w:r w:rsidRPr="00F73A0C">
              <w:rPr>
                <w:rFonts w:cstheme="minorHAnsi"/>
              </w:rPr>
              <w:t>przepływową lampą UV 1</w:t>
            </w:r>
            <w:r>
              <w:rPr>
                <w:rFonts w:cstheme="minorHAnsi"/>
              </w:rPr>
              <w:t xml:space="preserve"> </w:t>
            </w:r>
            <w:r w:rsidRPr="00F73A0C">
              <w:rPr>
                <w:rFonts w:cstheme="minorHAnsi"/>
              </w:rPr>
              <w:t>x 30</w:t>
            </w:r>
            <w:r>
              <w:rPr>
                <w:rFonts w:cstheme="minorHAnsi"/>
              </w:rPr>
              <w:t xml:space="preserve"> </w:t>
            </w:r>
            <w:r w:rsidRPr="00F73A0C">
              <w:rPr>
                <w:rFonts w:cstheme="minorHAnsi"/>
              </w:rPr>
              <w:t>W o wydajności powyżej 99% na 1 godzinę dla ciągłej dekontaminacji w trakcie pracy.</w:t>
            </w:r>
          </w:p>
          <w:p w14:paraId="1920AF91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t xml:space="preserve">Grubość ścianek bocznych/górnego panelu przedniego/szyby ochronnej – </w:t>
            </w:r>
            <w:r>
              <w:rPr>
                <w:rFonts w:cstheme="minorHAnsi"/>
              </w:rPr>
              <w:t xml:space="preserve">odpowiednio </w:t>
            </w:r>
            <w:r w:rsidRPr="00F73A0C">
              <w:rPr>
                <w:rFonts w:cstheme="minorHAnsi"/>
              </w:rPr>
              <w:t>min. 4/8/5 mm</w:t>
            </w:r>
            <w:r>
              <w:rPr>
                <w:rFonts w:cstheme="minorHAnsi"/>
              </w:rPr>
              <w:t>.</w:t>
            </w:r>
          </w:p>
          <w:p w14:paraId="15FC154F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t>Optyczna przepuszczalność – min. 92 %</w:t>
            </w:r>
            <w:r>
              <w:rPr>
                <w:rFonts w:cstheme="minorHAnsi"/>
              </w:rPr>
              <w:t>.</w:t>
            </w:r>
          </w:p>
          <w:p w14:paraId="02CA440E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t xml:space="preserve">Ochrona przed promieniowaniem UV – </w:t>
            </w:r>
            <w:r>
              <w:rPr>
                <w:rFonts w:cstheme="minorHAnsi"/>
              </w:rPr>
              <w:t>p</w:t>
            </w:r>
            <w:r w:rsidRPr="00F73A0C">
              <w:rPr>
                <w:rFonts w:cstheme="minorHAnsi"/>
              </w:rPr>
              <w:t>owyżej 96%, filtr ochronny.</w:t>
            </w:r>
          </w:p>
          <w:p w14:paraId="24A18416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t>Wymiary przestrzeni roboczej nie większe niż. 1200 x 520 mm.</w:t>
            </w:r>
          </w:p>
          <w:p w14:paraId="6354FFE8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t>Wymiary zewnętrzne (</w:t>
            </w:r>
            <w:r>
              <w:rPr>
                <w:rFonts w:cstheme="minorHAnsi"/>
              </w:rPr>
              <w:t>s</w:t>
            </w:r>
            <w:r w:rsidRPr="00F73A0C">
              <w:rPr>
                <w:rFonts w:cstheme="minorHAnsi"/>
              </w:rPr>
              <w:t xml:space="preserve">zer. x </w:t>
            </w:r>
            <w:r>
              <w:rPr>
                <w:rFonts w:cstheme="minorHAnsi"/>
              </w:rPr>
              <w:t>g</w:t>
            </w:r>
            <w:r w:rsidRPr="00F73A0C">
              <w:rPr>
                <w:rFonts w:cstheme="minorHAnsi"/>
              </w:rPr>
              <w:t xml:space="preserve">ł. x </w:t>
            </w:r>
            <w:r>
              <w:rPr>
                <w:rFonts w:cstheme="minorHAnsi"/>
              </w:rPr>
              <w:t>wy</w:t>
            </w:r>
            <w:r w:rsidRPr="00F73A0C">
              <w:rPr>
                <w:rFonts w:cstheme="minorHAnsi"/>
              </w:rPr>
              <w:t>s.) – nie większe niż. 1250 x 600 x 590 mm</w:t>
            </w:r>
            <w:r>
              <w:rPr>
                <w:rFonts w:cstheme="minorHAnsi"/>
              </w:rPr>
              <w:t>.</w:t>
            </w:r>
          </w:p>
          <w:p w14:paraId="4EEA55CD" w14:textId="77777777" w:rsidR="00B01D63" w:rsidRPr="00F73A0C" w:rsidRDefault="00B01D63" w:rsidP="00B715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Dopasowana</w:t>
            </w:r>
            <w:r w:rsidRPr="00F73A0C">
              <w:rPr>
                <w:rFonts w:cstheme="minorHAnsi"/>
              </w:rPr>
              <w:t xml:space="preserve"> podstawa pod komorę.</w:t>
            </w:r>
          </w:p>
          <w:p w14:paraId="52E0BB09" w14:textId="32837CF8" w:rsidR="00B01D63" w:rsidRPr="00A31555" w:rsidRDefault="00B01D63" w:rsidP="00A315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73A0C">
              <w:rPr>
                <w:rFonts w:cstheme="minorHAnsi"/>
              </w:rPr>
              <w:t>Podstawa wyposażona w szufladę i kółka ułatwiające przemieszczanie komory</w:t>
            </w:r>
            <w:r>
              <w:rPr>
                <w:rFonts w:cstheme="minorHAnsi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312C" w14:textId="77777777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BA67" w14:textId="77777777" w:rsidR="00B01D63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23DA" w14:textId="11DB39F2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24E2" w14:textId="77777777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BEE7" w14:textId="77777777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6AABB790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t xml:space="preserve"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</w:t>
      </w:r>
      <w:proofErr w:type="spellStart"/>
      <w:r w:rsidRPr="00AC0DAD">
        <w:rPr>
          <w:rFonts w:ascii="Times New Roman" w:hAnsi="Times New Roman"/>
          <w:i/>
          <w:color w:val="000000"/>
          <w:sz w:val="20"/>
        </w:rPr>
        <w:t>Pzp</w:t>
      </w:r>
      <w:proofErr w:type="spellEnd"/>
      <w:r w:rsidRPr="00AC0DAD">
        <w:rPr>
          <w:rFonts w:ascii="Times New Roman" w:hAnsi="Times New Roman"/>
          <w:i/>
          <w:color w:val="000000"/>
          <w:sz w:val="20"/>
        </w:rPr>
        <w:t xml:space="preserve"> jako oferty, której treść jest niezgodna z warunkami zamówienia.</w:t>
      </w:r>
    </w:p>
    <w:p w14:paraId="5F3EA11F" w14:textId="04C9DE6E" w:rsidR="00301806" w:rsidRDefault="00301806" w:rsidP="00301806">
      <w:pPr>
        <w:spacing w:after="0" w:line="240" w:lineRule="auto"/>
        <w:rPr>
          <w:rFonts w:cs="Calibri"/>
        </w:rPr>
      </w:pPr>
    </w:p>
    <w:p w14:paraId="3DDA7327" w14:textId="77777777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00806DEC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5A05A68A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26B32B3A" w14:textId="77777777" w:rsidR="00A31555" w:rsidRDefault="00A31555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b/>
          <w:bCs/>
          <w:iCs/>
          <w:color w:val="000000"/>
        </w:rPr>
      </w:pPr>
    </w:p>
    <w:p w14:paraId="25D2D1A1" w14:textId="795E035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17EE07C8" w14:textId="731F5C94" w:rsidR="00C62198" w:rsidRPr="00C62198" w:rsidRDefault="00C62198" w:rsidP="00C912D6">
      <w:pPr>
        <w:spacing w:after="0" w:line="240" w:lineRule="auto"/>
        <w:rPr>
          <w:rFonts w:cs="Calibri"/>
          <w:b/>
          <w:bCs/>
        </w:rPr>
      </w:pPr>
      <w:r w:rsidRPr="00C62198">
        <w:rPr>
          <w:rFonts w:cs="Calibri"/>
          <w:b/>
          <w:bCs/>
        </w:rPr>
        <w:t xml:space="preserve">Część </w:t>
      </w:r>
      <w:r w:rsidR="0059626D">
        <w:rPr>
          <w:rFonts w:cs="Calibri"/>
          <w:b/>
          <w:bCs/>
        </w:rPr>
        <w:t>1</w:t>
      </w:r>
      <w:r w:rsidR="00B31472">
        <w:rPr>
          <w:rFonts w:cs="Calibri"/>
          <w:b/>
          <w:bCs/>
        </w:rPr>
        <w:t>7</w:t>
      </w:r>
      <w:r w:rsidRPr="00C62198">
        <w:rPr>
          <w:rFonts w:cs="Calibri"/>
          <w:b/>
          <w:bCs/>
        </w:rPr>
        <w:t xml:space="preserve">: </w:t>
      </w:r>
      <w:r w:rsidR="00FC7FA9">
        <w:rPr>
          <w:rFonts w:cs="Calibri"/>
          <w:b/>
          <w:bCs/>
        </w:rPr>
        <w:t>S</w:t>
      </w:r>
      <w:r w:rsidR="007F51B2">
        <w:rPr>
          <w:rFonts w:cs="Calibri"/>
          <w:b/>
          <w:bCs/>
        </w:rPr>
        <w:t>tacja do analizy i obróbki graficznej wyników badań molekularnych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01D63" w:rsidRPr="0044618F" w14:paraId="24DC2EE4" w14:textId="77777777" w:rsidTr="00B01D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C2E7" w14:textId="77777777" w:rsidR="00B01D63" w:rsidRPr="0044618F" w:rsidRDefault="00B01D63" w:rsidP="00F202BC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D342" w14:textId="77777777" w:rsidR="00B01D63" w:rsidRPr="0044618F" w:rsidRDefault="00B01D63" w:rsidP="00F202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85CA" w14:textId="77777777" w:rsidR="00B01D63" w:rsidRPr="0044618F" w:rsidRDefault="00B01D63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</w:t>
            </w:r>
            <w:r w:rsidRPr="00B01D63">
              <w:rPr>
                <w:rFonts w:cs="Calibri"/>
                <w:b/>
              </w:rPr>
              <w:t>oferowane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D253" w14:textId="16201D0B" w:rsidR="00B01D63" w:rsidRPr="0044618F" w:rsidRDefault="00B01D63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3EC6" w14:textId="1F20BB5E" w:rsidR="00B01D63" w:rsidRPr="0044618F" w:rsidRDefault="00B01D63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E1BD" w14:textId="77777777" w:rsidR="00B01D63" w:rsidRPr="0044618F" w:rsidRDefault="00B01D63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BECA" w14:textId="77777777" w:rsidR="00B01D63" w:rsidRPr="0044618F" w:rsidRDefault="00B01D63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01D63" w:rsidRPr="0044618F" w14:paraId="5FE1F529" w14:textId="77777777" w:rsidTr="00B01D63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9CB2" w14:textId="77777777" w:rsidR="00B01D63" w:rsidRPr="0044618F" w:rsidRDefault="00B01D63" w:rsidP="00F202B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3786" w14:textId="77777777" w:rsidR="00B01D63" w:rsidRPr="0044618F" w:rsidRDefault="00B01D63" w:rsidP="00F202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E7E0" w14:textId="77777777" w:rsidR="00B01D63" w:rsidRPr="0044618F" w:rsidRDefault="00B01D63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8300" w14:textId="6906FD25" w:rsidR="00B01D63" w:rsidRPr="0044618F" w:rsidRDefault="00B01D63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27D5" w14:textId="10A1F3F5" w:rsidR="00B01D63" w:rsidRPr="0044618F" w:rsidRDefault="00B01D63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FDB4" w14:textId="3F5D61D9" w:rsidR="00B01D63" w:rsidRPr="0044618F" w:rsidRDefault="00B01D63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CEBC" w14:textId="4339AD0D" w:rsidR="00B01D63" w:rsidRPr="0044618F" w:rsidRDefault="00B01D63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01D63" w:rsidRPr="0044618F" w14:paraId="05D3EAE4" w14:textId="77777777" w:rsidTr="00B01D63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871143" w14:textId="167052D9" w:rsidR="00B01D63" w:rsidRPr="0044618F" w:rsidRDefault="00B01D63" w:rsidP="00F202B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16A9" w14:textId="77777777" w:rsidR="00B01D63" w:rsidRPr="007F51B2" w:rsidRDefault="00B01D63" w:rsidP="007F51B2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7F51B2">
              <w:rPr>
                <w:rFonts w:cstheme="minorHAnsi"/>
                <w:u w:val="single"/>
              </w:rPr>
              <w:t>Stacja powinna składać się z następujących urządzeń:</w:t>
            </w:r>
          </w:p>
          <w:p w14:paraId="53DE3F50" w14:textId="77777777" w:rsidR="00B01D63" w:rsidRPr="007F51B2" w:rsidRDefault="00B01D63" w:rsidP="00A3683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F51B2">
              <w:rPr>
                <w:rFonts w:cstheme="minorHAnsi"/>
              </w:rPr>
              <w:t>Komputer stacjonarny o parametrach:</w:t>
            </w:r>
          </w:p>
          <w:p w14:paraId="102FCBD0" w14:textId="612E3447" w:rsidR="00B01D63" w:rsidRPr="007F51B2" w:rsidRDefault="00B01D63" w:rsidP="00A3683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7F51B2">
              <w:rPr>
                <w:rFonts w:cstheme="minorHAnsi"/>
              </w:rPr>
              <w:t xml:space="preserve">łyta </w:t>
            </w:r>
            <w:r w:rsidRPr="007713BB">
              <w:rPr>
                <w:rFonts w:cstheme="minorHAnsi"/>
              </w:rPr>
              <w:t xml:space="preserve">główna– obsługująca wymagany procesor, LAN chip (10/100/1000 </w:t>
            </w:r>
            <w:proofErr w:type="spellStart"/>
            <w:r w:rsidRPr="007713BB">
              <w:rPr>
                <w:rFonts w:cstheme="minorHAnsi"/>
              </w:rPr>
              <w:t>Mbit</w:t>
            </w:r>
            <w:proofErr w:type="spellEnd"/>
            <w:r w:rsidRPr="007713BB">
              <w:rPr>
                <w:rFonts w:cstheme="minorHAnsi"/>
              </w:rPr>
              <w:t xml:space="preserve">), co najmniej 1 złącze USB TYPE-C, co najmniej 4 złącza USB 3.2, co </w:t>
            </w:r>
            <w:r w:rsidRPr="007713BB">
              <w:rPr>
                <w:rFonts w:cstheme="minorHAnsi"/>
              </w:rPr>
              <w:lastRenderedPageBreak/>
              <w:t>najmniej 8 złącz USB 2.0, przynajmniej 1 port HDMI, port RJ-45;</w:t>
            </w:r>
          </w:p>
          <w:p w14:paraId="14AAA5AF" w14:textId="271C9C0C" w:rsidR="00B01D63" w:rsidRPr="007713BB" w:rsidRDefault="00B01D63" w:rsidP="00A3683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7713BB">
              <w:rPr>
                <w:rFonts w:cstheme="minorHAnsi"/>
              </w:rPr>
              <w:t xml:space="preserve">procesor – co najmniej 12-rdzeniowy, o częstotliwości co najmniej 3,8 GHz, </w:t>
            </w:r>
            <w:r w:rsidRPr="007713BB">
              <w:t xml:space="preserve">osiągające w benchmarku: </w:t>
            </w:r>
            <w:hyperlink r:id="rId12" w:history="1">
              <w:r w:rsidRPr="007713BB">
                <w:rPr>
                  <w:color w:val="0563C1" w:themeColor="hyperlink"/>
                  <w:u w:val="single"/>
                </w:rPr>
                <w:t>http://www.cpubenchmark.net/cpu_list.php</w:t>
              </w:r>
            </w:hyperlink>
            <w:r w:rsidRPr="007713BB">
              <w:t xml:space="preserve"> (Single CPU Systems) minimum 32 000 punktów;</w:t>
            </w:r>
          </w:p>
          <w:p w14:paraId="71A2EA1C" w14:textId="3CC898FF" w:rsidR="00B01D63" w:rsidRPr="007F51B2" w:rsidRDefault="00B01D63" w:rsidP="00A3683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7F51B2">
              <w:rPr>
                <w:rFonts w:cstheme="minorHAnsi"/>
              </w:rPr>
              <w:t xml:space="preserve">amięć </w:t>
            </w:r>
            <w:r>
              <w:rPr>
                <w:rFonts w:cstheme="minorHAnsi"/>
              </w:rPr>
              <w:t xml:space="preserve">min. </w:t>
            </w:r>
            <w:r w:rsidRPr="007F51B2">
              <w:rPr>
                <w:rFonts w:cstheme="minorHAnsi"/>
              </w:rPr>
              <w:t>128</w:t>
            </w:r>
            <w:r>
              <w:rPr>
                <w:rFonts w:cstheme="minorHAnsi"/>
              </w:rPr>
              <w:t xml:space="preserve"> </w:t>
            </w:r>
            <w:r w:rsidRPr="007F51B2">
              <w:rPr>
                <w:rFonts w:cstheme="minorHAnsi"/>
              </w:rPr>
              <w:t>GB (4</w:t>
            </w:r>
            <w:r>
              <w:rPr>
                <w:rFonts w:cstheme="minorHAnsi"/>
              </w:rPr>
              <w:t xml:space="preserve"> </w:t>
            </w:r>
            <w:r w:rsidRPr="007F51B2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7F51B2">
              <w:rPr>
                <w:rFonts w:cstheme="minorHAnsi"/>
              </w:rPr>
              <w:t>32</w:t>
            </w:r>
            <w:r>
              <w:rPr>
                <w:rFonts w:cstheme="minorHAnsi"/>
              </w:rPr>
              <w:t xml:space="preserve"> </w:t>
            </w:r>
            <w:r w:rsidRPr="007F51B2">
              <w:rPr>
                <w:rFonts w:cstheme="minorHAnsi"/>
              </w:rPr>
              <w:t>GB) DDR4</w:t>
            </w:r>
            <w:r>
              <w:rPr>
                <w:rFonts w:cstheme="minorHAnsi"/>
              </w:rPr>
              <w:t xml:space="preserve">, taktowanie min. </w:t>
            </w:r>
            <w:r w:rsidRPr="007F51B2">
              <w:rPr>
                <w:rFonts w:cstheme="minorHAnsi"/>
              </w:rPr>
              <w:t>3200</w:t>
            </w:r>
            <w:r>
              <w:rPr>
                <w:rFonts w:cstheme="minorHAnsi"/>
              </w:rPr>
              <w:t xml:space="preserve"> </w:t>
            </w:r>
            <w:r w:rsidRPr="007F51B2">
              <w:rPr>
                <w:rFonts w:cstheme="minorHAnsi"/>
              </w:rPr>
              <w:t>MHz</w:t>
            </w:r>
            <w:r>
              <w:rPr>
                <w:rFonts w:cstheme="minorHAnsi"/>
              </w:rPr>
              <w:t>;</w:t>
            </w:r>
          </w:p>
          <w:p w14:paraId="13A0168E" w14:textId="4B7579F9" w:rsidR="00B01D63" w:rsidRPr="00787784" w:rsidRDefault="00B01D63" w:rsidP="00A3683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787784">
              <w:rPr>
                <w:rFonts w:cstheme="minorHAnsi"/>
              </w:rPr>
              <w:t xml:space="preserve">dysk </w:t>
            </w:r>
            <w:r>
              <w:rPr>
                <w:rFonts w:cstheme="minorHAnsi"/>
              </w:rPr>
              <w:t xml:space="preserve">nr 1: </w:t>
            </w:r>
            <w:r w:rsidRPr="00787784">
              <w:rPr>
                <w:rFonts w:cstheme="minorHAnsi"/>
              </w:rPr>
              <w:t>SSD min. 1 TB;</w:t>
            </w:r>
          </w:p>
          <w:p w14:paraId="7F8E0A5E" w14:textId="3101628E" w:rsidR="00B01D63" w:rsidRPr="007F51B2" w:rsidRDefault="00B01D63" w:rsidP="00A3683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dysk nr 2: </w:t>
            </w:r>
            <w:r w:rsidRPr="007F51B2">
              <w:rPr>
                <w:rFonts w:cstheme="minorHAnsi"/>
              </w:rPr>
              <w:t xml:space="preserve">HDD </w:t>
            </w:r>
            <w:r>
              <w:rPr>
                <w:rFonts w:cstheme="minorHAnsi"/>
              </w:rPr>
              <w:t xml:space="preserve">min. </w:t>
            </w:r>
            <w:r w:rsidRPr="007F51B2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</w:t>
            </w:r>
            <w:r w:rsidRPr="007F51B2">
              <w:rPr>
                <w:rFonts w:cstheme="minorHAnsi"/>
              </w:rPr>
              <w:t>TB SATA 7</w:t>
            </w:r>
            <w:r>
              <w:rPr>
                <w:rFonts w:cstheme="minorHAnsi"/>
              </w:rPr>
              <w:t> </w:t>
            </w:r>
            <w:r w:rsidRPr="007F51B2">
              <w:rPr>
                <w:rFonts w:cstheme="minorHAnsi"/>
              </w:rPr>
              <w:t>200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7F51B2">
              <w:rPr>
                <w:rFonts w:cstheme="minorHAnsi"/>
              </w:rPr>
              <w:t>rpm</w:t>
            </w:r>
            <w:proofErr w:type="spellEnd"/>
            <w:r w:rsidRPr="007F51B2">
              <w:rPr>
                <w:rFonts w:cstheme="minorHAnsi"/>
              </w:rPr>
              <w:t xml:space="preserve"> 256</w:t>
            </w:r>
            <w:r>
              <w:rPr>
                <w:rFonts w:cstheme="minorHAnsi"/>
              </w:rPr>
              <w:t xml:space="preserve"> </w:t>
            </w:r>
            <w:r w:rsidRPr="007F51B2">
              <w:rPr>
                <w:rFonts w:cstheme="minorHAnsi"/>
              </w:rPr>
              <w:t>MB MTB</w:t>
            </w:r>
            <w:r>
              <w:rPr>
                <w:rFonts w:cstheme="minorHAnsi"/>
              </w:rPr>
              <w:t>;</w:t>
            </w:r>
          </w:p>
          <w:p w14:paraId="0730AE9D" w14:textId="734F74D3" w:rsidR="00B01D63" w:rsidRPr="00E4538F" w:rsidRDefault="00B01D63" w:rsidP="00E4538F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7713BB">
              <w:rPr>
                <w:rFonts w:cstheme="minorHAnsi"/>
              </w:rPr>
              <w:t xml:space="preserve">karta graficzna: posiadająca co najmniej 4 GB pamięci własnej, osiągająca w benchmarku: </w:t>
            </w:r>
            <w:hyperlink r:id="rId13" w:history="1">
              <w:r w:rsidRPr="007713BB">
                <w:rPr>
                  <w:rFonts w:cstheme="minorHAnsi"/>
                </w:rPr>
                <w:t>https://www.videocardbenchmark.net/gpu_list.php</w:t>
              </w:r>
            </w:hyperlink>
            <w:r w:rsidRPr="00E4538F">
              <w:rPr>
                <w:rFonts w:cstheme="minorHAnsi"/>
              </w:rPr>
              <w:t xml:space="preserve"> co najmniej 6 300 punktów;</w:t>
            </w:r>
          </w:p>
          <w:p w14:paraId="71A77740" w14:textId="2502470E" w:rsidR="00B01D63" w:rsidRPr="007F51B2" w:rsidRDefault="00B01D63" w:rsidP="00A3683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7F51B2">
              <w:rPr>
                <w:rFonts w:cstheme="minorHAnsi"/>
              </w:rPr>
              <w:t xml:space="preserve">asilacz </w:t>
            </w:r>
            <w:r>
              <w:rPr>
                <w:rFonts w:cstheme="minorHAnsi"/>
              </w:rPr>
              <w:t>co najmniej 750 W;</w:t>
            </w:r>
          </w:p>
          <w:p w14:paraId="75DAD4E3" w14:textId="592A3389" w:rsidR="00B01D63" w:rsidRPr="00A36839" w:rsidRDefault="00B01D63" w:rsidP="00A36839">
            <w:pPr>
              <w:numPr>
                <w:ilvl w:val="1"/>
                <w:numId w:val="21"/>
              </w:numPr>
              <w:spacing w:after="0" w:line="240" w:lineRule="auto"/>
              <w:ind w:left="595"/>
              <w:contextualSpacing/>
            </w:pPr>
            <w:r w:rsidRPr="003913AB">
              <w:t>OS: najnowszy 64 bitowy system operacyjny dający możliwość podłączenia się do domeny opartej na Windows Serwer 2019; kompatybilny z MS Office 2019;</w:t>
            </w:r>
          </w:p>
          <w:p w14:paraId="6725F868" w14:textId="3CC91723" w:rsidR="00B01D63" w:rsidRPr="007713BB" w:rsidRDefault="00B01D63" w:rsidP="00A3683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713BB">
              <w:rPr>
                <w:rFonts w:cstheme="minorHAnsi"/>
              </w:rPr>
              <w:t>Monitor przeznaczony do grafiki lub fotografii:</w:t>
            </w:r>
          </w:p>
          <w:p w14:paraId="1DBD2763" w14:textId="08DFFD23" w:rsidR="00B01D63" w:rsidRPr="007713BB" w:rsidRDefault="00B01D63" w:rsidP="005975AA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7713BB">
              <w:rPr>
                <w:rFonts w:cstheme="minorHAnsi"/>
              </w:rPr>
              <w:t>matryca LED IPS;</w:t>
            </w:r>
          </w:p>
          <w:p w14:paraId="2C0D1FB4" w14:textId="2DD5D0B7" w:rsidR="00B01D63" w:rsidRPr="007713BB" w:rsidRDefault="00B01D63" w:rsidP="005975AA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7713BB">
              <w:rPr>
                <w:rFonts w:cstheme="minorHAnsi"/>
              </w:rPr>
              <w:t>przekątna co najmniej 27 cali;</w:t>
            </w:r>
          </w:p>
          <w:p w14:paraId="7EB4D139" w14:textId="558A6DAD" w:rsidR="00B01D63" w:rsidRPr="007713BB" w:rsidRDefault="00B01D63" w:rsidP="005975AA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7713BB">
              <w:rPr>
                <w:rFonts w:cstheme="minorHAnsi"/>
              </w:rPr>
              <w:t>rozdzielczość co najmniej 2560x1440;</w:t>
            </w:r>
          </w:p>
          <w:p w14:paraId="3A9E5918" w14:textId="3F9C73F6" w:rsidR="00B01D63" w:rsidRPr="007713BB" w:rsidRDefault="00B01D63" w:rsidP="005975AA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7713BB">
              <w:rPr>
                <w:rFonts w:cstheme="minorHAnsi"/>
              </w:rPr>
              <w:t xml:space="preserve">częstotliwość odświeżania min. 60 </w:t>
            </w:r>
            <w:proofErr w:type="spellStart"/>
            <w:r w:rsidRPr="007713BB">
              <w:rPr>
                <w:rFonts w:cstheme="minorHAnsi"/>
              </w:rPr>
              <w:t>Hz</w:t>
            </w:r>
            <w:proofErr w:type="spellEnd"/>
            <w:r w:rsidRPr="007713BB">
              <w:rPr>
                <w:rFonts w:cstheme="minorHAnsi"/>
              </w:rPr>
              <w:t>;</w:t>
            </w:r>
          </w:p>
          <w:p w14:paraId="1654FD69" w14:textId="77777777" w:rsidR="00B01D63" w:rsidRPr="007713BB" w:rsidRDefault="00B01D63" w:rsidP="005975AA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7713BB">
              <w:rPr>
                <w:rFonts w:cstheme="minorHAnsi"/>
              </w:rPr>
              <w:t>wbudowany czujnik automatycznej kalibracji;</w:t>
            </w:r>
          </w:p>
          <w:p w14:paraId="41A5945A" w14:textId="6E80D60A" w:rsidR="00B01D63" w:rsidRPr="007713BB" w:rsidRDefault="00B01D63" w:rsidP="005975AA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proofErr w:type="spellStart"/>
            <w:r w:rsidRPr="007713BB">
              <w:rPr>
                <w:rFonts w:cstheme="minorHAnsi"/>
              </w:rPr>
              <w:t>gamut</w:t>
            </w:r>
            <w:proofErr w:type="spellEnd"/>
            <w:r w:rsidRPr="007713BB">
              <w:rPr>
                <w:rFonts w:cstheme="minorHAnsi"/>
              </w:rPr>
              <w:t xml:space="preserve"> kolorów pozwalający na odwzorowanie co najmniej 98% przestrzeni barw Adobe RGB;</w:t>
            </w:r>
          </w:p>
          <w:p w14:paraId="5FA0288E" w14:textId="59F8288E" w:rsidR="00B01D63" w:rsidRPr="007713BB" w:rsidRDefault="00B01D63" w:rsidP="005975AA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7713BB">
              <w:rPr>
                <w:rFonts w:cstheme="minorHAnsi"/>
              </w:rPr>
              <w:t>pełna stabilizacja kolorów w czasie maks. 5 min;</w:t>
            </w:r>
          </w:p>
          <w:p w14:paraId="2038B292" w14:textId="5E48E57E" w:rsidR="00B01D63" w:rsidRPr="007713BB" w:rsidRDefault="00B01D63" w:rsidP="005975AA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7713BB">
              <w:rPr>
                <w:rFonts w:cstheme="minorHAnsi"/>
              </w:rPr>
              <w:t>szerokość kąta widzenia min. 175°;</w:t>
            </w:r>
          </w:p>
          <w:p w14:paraId="2D99026C" w14:textId="302C1AB6" w:rsidR="00B01D63" w:rsidRPr="007713BB" w:rsidRDefault="00B01D63" w:rsidP="005975AA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7713BB">
              <w:rPr>
                <w:rFonts w:cstheme="minorHAnsi"/>
              </w:rPr>
              <w:t>antyodblaskowy panel IPS;</w:t>
            </w:r>
          </w:p>
          <w:p w14:paraId="27098E49" w14:textId="7019767C" w:rsidR="00B01D63" w:rsidRPr="007713BB" w:rsidRDefault="00B01D63" w:rsidP="005975AA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7713BB">
              <w:rPr>
                <w:rFonts w:cstheme="minorHAnsi"/>
              </w:rPr>
              <w:t>matryca matowa;</w:t>
            </w:r>
          </w:p>
          <w:p w14:paraId="1BE37640" w14:textId="672D5219" w:rsidR="00B01D63" w:rsidRPr="007713BB" w:rsidRDefault="00B01D63" w:rsidP="005975AA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7713BB">
              <w:rPr>
                <w:rFonts w:cstheme="minorHAnsi"/>
              </w:rPr>
              <w:t>kaptur ochronny.</w:t>
            </w:r>
          </w:p>
          <w:p w14:paraId="3C02979B" w14:textId="5AEFC71B" w:rsidR="00B01D63" w:rsidRPr="007F51B2" w:rsidRDefault="00B01D63" w:rsidP="00A3683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F51B2">
              <w:rPr>
                <w:rFonts w:cstheme="minorHAnsi"/>
              </w:rPr>
              <w:t>Klawiatura USB</w:t>
            </w:r>
          </w:p>
          <w:p w14:paraId="4A7ED6B8" w14:textId="68A2062B" w:rsidR="00B01D63" w:rsidRPr="007F51B2" w:rsidRDefault="00B01D63" w:rsidP="00A3683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F51B2">
              <w:rPr>
                <w:rFonts w:cstheme="minorHAnsi"/>
              </w:rPr>
              <w:t>Mysz USB</w:t>
            </w:r>
          </w:p>
          <w:p w14:paraId="067620AA" w14:textId="77777777" w:rsidR="00B01D63" w:rsidRDefault="00B01D63" w:rsidP="00A3683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B68A1">
              <w:rPr>
                <w:rFonts w:cstheme="minorHAnsi"/>
              </w:rPr>
              <w:lastRenderedPageBreak/>
              <w:t xml:space="preserve">Oprogramowanie </w:t>
            </w:r>
            <w:proofErr w:type="spellStart"/>
            <w:r w:rsidRPr="001B68A1">
              <w:rPr>
                <w:rFonts w:cstheme="minorHAnsi"/>
              </w:rPr>
              <w:t>Affinity</w:t>
            </w:r>
            <w:proofErr w:type="spellEnd"/>
            <w:r w:rsidRPr="001B68A1">
              <w:rPr>
                <w:rFonts w:cstheme="minorHAnsi"/>
              </w:rPr>
              <w:t xml:space="preserve"> Photo lub równoważne do edycji plików graficznych, oferujące pełny 32-bitowy przepływ przy obórce obrazów HDR, </w:t>
            </w:r>
            <w:proofErr w:type="spellStart"/>
            <w:r w:rsidRPr="001B68A1">
              <w:rPr>
                <w:rFonts w:cstheme="minorHAnsi"/>
              </w:rPr>
              <w:t>renderów</w:t>
            </w:r>
            <w:proofErr w:type="spellEnd"/>
            <w:r w:rsidRPr="001B68A1">
              <w:rPr>
                <w:rFonts w:cstheme="minorHAnsi"/>
              </w:rPr>
              <w:t>, lub tekstur.</w:t>
            </w:r>
          </w:p>
          <w:p w14:paraId="270C5959" w14:textId="50E5FDE9" w:rsidR="001B68A1" w:rsidRPr="001B68A1" w:rsidRDefault="001B68A1" w:rsidP="001B68A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i/>
                <w:iCs/>
              </w:rPr>
            </w:pPr>
            <w:r w:rsidRPr="001B68A1">
              <w:rPr>
                <w:rFonts w:cstheme="minorHAnsi"/>
                <w:b/>
                <w:bCs/>
              </w:rPr>
              <w:t>Parametry równoważności:</w:t>
            </w:r>
            <w:r>
              <w:rPr>
                <w:rFonts w:cstheme="minorHAnsi"/>
              </w:rPr>
              <w:t xml:space="preserve"> </w:t>
            </w:r>
            <w:r w:rsidRPr="001B68A1">
              <w:rPr>
                <w:rFonts w:cstheme="minorHAnsi"/>
                <w:i/>
                <w:iCs/>
              </w:rPr>
              <w:t>Oprogramowanie powinno posiadać następujące parametry równoważności:</w:t>
            </w:r>
          </w:p>
          <w:p w14:paraId="1FCC7CA2" w14:textId="77777777" w:rsidR="001B68A1" w:rsidRPr="001B68A1" w:rsidRDefault="001B68A1" w:rsidP="001B68A1">
            <w:pPr>
              <w:pStyle w:val="Akapitzlist"/>
              <w:numPr>
                <w:ilvl w:val="1"/>
                <w:numId w:val="21"/>
              </w:numPr>
              <w:rPr>
                <w:rFonts w:cstheme="minorHAnsi"/>
                <w:i/>
                <w:iCs/>
              </w:rPr>
            </w:pPr>
            <w:r w:rsidRPr="001B68A1">
              <w:rPr>
                <w:rFonts w:cstheme="minorHAnsi"/>
                <w:i/>
                <w:iCs/>
              </w:rPr>
              <w:t>program do edycji grafiki rastrowej;</w:t>
            </w:r>
          </w:p>
          <w:p w14:paraId="02D60967" w14:textId="77777777" w:rsidR="001B68A1" w:rsidRPr="001B68A1" w:rsidRDefault="001B68A1" w:rsidP="001B68A1">
            <w:pPr>
              <w:pStyle w:val="Akapitzlist"/>
              <w:numPr>
                <w:ilvl w:val="1"/>
                <w:numId w:val="21"/>
              </w:numPr>
              <w:rPr>
                <w:rFonts w:cstheme="minorHAnsi"/>
                <w:i/>
                <w:iCs/>
              </w:rPr>
            </w:pPr>
            <w:r w:rsidRPr="001B68A1">
              <w:rPr>
                <w:rFonts w:cstheme="minorHAnsi"/>
                <w:i/>
                <w:iCs/>
              </w:rPr>
              <w:t>obsługa formatów PNG, TIFF, JPG, GIF, PSD i PDF;</w:t>
            </w:r>
          </w:p>
          <w:p w14:paraId="683370E2" w14:textId="77777777" w:rsidR="001B68A1" w:rsidRPr="001B68A1" w:rsidRDefault="001B68A1" w:rsidP="001B68A1">
            <w:pPr>
              <w:pStyle w:val="Akapitzlist"/>
              <w:numPr>
                <w:ilvl w:val="1"/>
                <w:numId w:val="21"/>
              </w:numPr>
              <w:rPr>
                <w:rFonts w:cstheme="minorHAnsi"/>
                <w:i/>
                <w:iCs/>
              </w:rPr>
            </w:pPr>
            <w:r w:rsidRPr="001B68A1">
              <w:rPr>
                <w:rFonts w:cstheme="minorHAnsi"/>
                <w:i/>
                <w:iCs/>
              </w:rPr>
              <w:t>narzędzia do obróbki obrazów RAW;</w:t>
            </w:r>
          </w:p>
          <w:p w14:paraId="187E7E59" w14:textId="77777777" w:rsidR="001B68A1" w:rsidRPr="001B68A1" w:rsidRDefault="001B68A1" w:rsidP="001B68A1">
            <w:pPr>
              <w:pStyle w:val="Akapitzlist"/>
              <w:numPr>
                <w:ilvl w:val="1"/>
                <w:numId w:val="21"/>
              </w:numPr>
              <w:rPr>
                <w:rFonts w:cstheme="minorHAnsi"/>
                <w:i/>
                <w:iCs/>
              </w:rPr>
            </w:pPr>
            <w:r w:rsidRPr="001B68A1">
              <w:rPr>
                <w:rFonts w:cstheme="minorHAnsi"/>
                <w:i/>
                <w:iCs/>
              </w:rPr>
              <w:t>praca w przestrzeniach barw RGB, CMYK, HSV i w odcieniach szarości;</w:t>
            </w:r>
          </w:p>
          <w:p w14:paraId="47C1EA8F" w14:textId="77777777" w:rsidR="001B68A1" w:rsidRPr="001B68A1" w:rsidRDefault="001B68A1" w:rsidP="001B68A1">
            <w:pPr>
              <w:pStyle w:val="Akapitzlist"/>
              <w:numPr>
                <w:ilvl w:val="1"/>
                <w:numId w:val="21"/>
              </w:numPr>
              <w:rPr>
                <w:rFonts w:cstheme="minorHAnsi"/>
                <w:i/>
                <w:iCs/>
              </w:rPr>
            </w:pPr>
            <w:r w:rsidRPr="001B68A1">
              <w:rPr>
                <w:rFonts w:cstheme="minorHAnsi"/>
                <w:i/>
                <w:iCs/>
              </w:rPr>
              <w:t>obsługa warstw i masek, kanałów, filtrów, tekstur;</w:t>
            </w:r>
          </w:p>
          <w:p w14:paraId="6DF58CDF" w14:textId="75503BB3" w:rsidR="001B68A1" w:rsidRPr="007F51B2" w:rsidRDefault="001B68A1" w:rsidP="001B68A1">
            <w:pPr>
              <w:pStyle w:val="Akapitzlist"/>
              <w:spacing w:after="0" w:line="240" w:lineRule="auto"/>
              <w:ind w:left="394"/>
              <w:jc w:val="both"/>
              <w:rPr>
                <w:rFonts w:cstheme="minorHAnsi"/>
              </w:rPr>
            </w:pPr>
            <w:r w:rsidRPr="008F0142">
              <w:rPr>
                <w:rFonts w:cstheme="minorHAnsi"/>
                <w:i/>
                <w:iCs/>
              </w:rPr>
              <w:t>narzędzia do transformacji, skalowania i przycinania obrazu, narzędzia do rysowania i malowania, narzędzia do retuszu, narzędzie tekstowe.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3BD4" w14:textId="77777777" w:rsidR="00B01D63" w:rsidRPr="0044618F" w:rsidRDefault="00B01D63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F8E4" w14:textId="77777777" w:rsidR="00B01D63" w:rsidRDefault="00B01D63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EE62" w14:textId="5A4D4C46" w:rsidR="00B01D63" w:rsidRPr="0044618F" w:rsidRDefault="00B01D63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128C" w14:textId="77777777" w:rsidR="00B01D63" w:rsidRPr="0044618F" w:rsidRDefault="00B01D63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7122" w14:textId="77777777" w:rsidR="00B01D63" w:rsidRPr="0044618F" w:rsidRDefault="00B01D63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35D6099B" w14:textId="2B951BE4" w:rsidR="004B06DE" w:rsidRDefault="004B06DE" w:rsidP="00C912D6">
      <w:pPr>
        <w:spacing w:after="0" w:line="240" w:lineRule="auto"/>
        <w:rPr>
          <w:rFonts w:cs="Calibri"/>
        </w:rPr>
      </w:pPr>
    </w:p>
    <w:p w14:paraId="6D30D2AD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t xml:space="preserve"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</w:t>
      </w:r>
      <w:proofErr w:type="spellStart"/>
      <w:r w:rsidRPr="00AC0DAD">
        <w:rPr>
          <w:rFonts w:ascii="Times New Roman" w:hAnsi="Times New Roman"/>
          <w:i/>
          <w:color w:val="000000"/>
          <w:sz w:val="20"/>
        </w:rPr>
        <w:t>Pzp</w:t>
      </w:r>
      <w:proofErr w:type="spellEnd"/>
      <w:r w:rsidRPr="00AC0DAD">
        <w:rPr>
          <w:rFonts w:ascii="Times New Roman" w:hAnsi="Times New Roman"/>
          <w:i/>
          <w:color w:val="000000"/>
          <w:sz w:val="20"/>
        </w:rPr>
        <w:t xml:space="preserve"> jako oferty, której treść jest niezgodna z warunkami zamówienia.</w:t>
      </w:r>
    </w:p>
    <w:p w14:paraId="6C72B057" w14:textId="23C0D619" w:rsidR="0088591A" w:rsidRDefault="0088591A" w:rsidP="00301806">
      <w:pPr>
        <w:spacing w:after="0" w:line="240" w:lineRule="auto"/>
        <w:rPr>
          <w:rFonts w:cs="Calibri"/>
          <w:b/>
          <w:bCs/>
        </w:rPr>
      </w:pPr>
    </w:p>
    <w:p w14:paraId="53801FEC" w14:textId="77777777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75558F2D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6E62A782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59C1114C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24117108" w14:textId="4C2A0FDB" w:rsidR="00905244" w:rsidRDefault="00905244" w:rsidP="00301806">
      <w:pPr>
        <w:spacing w:after="0" w:line="240" w:lineRule="auto"/>
        <w:rPr>
          <w:rFonts w:cs="Calibri"/>
          <w:b/>
          <w:bCs/>
        </w:rPr>
      </w:pPr>
    </w:p>
    <w:p w14:paraId="04AF1722" w14:textId="77777777" w:rsidR="00905244" w:rsidRPr="008F4E24" w:rsidRDefault="00905244" w:rsidP="00301806">
      <w:pPr>
        <w:spacing w:after="0" w:line="240" w:lineRule="auto"/>
        <w:rPr>
          <w:rFonts w:cs="Calibri"/>
          <w:b/>
          <w:bCs/>
        </w:rPr>
      </w:pPr>
    </w:p>
    <w:p w14:paraId="432C4668" w14:textId="6907D491" w:rsidR="00301806" w:rsidRPr="008F4E24" w:rsidRDefault="00301806" w:rsidP="00301806">
      <w:pPr>
        <w:spacing w:after="0" w:line="240" w:lineRule="auto"/>
        <w:rPr>
          <w:rFonts w:cs="Calibri"/>
          <w:b/>
          <w:bCs/>
        </w:rPr>
      </w:pPr>
      <w:r w:rsidRPr="008F4E24">
        <w:rPr>
          <w:rFonts w:cs="Calibri"/>
          <w:b/>
          <w:bCs/>
        </w:rPr>
        <w:t xml:space="preserve">Część </w:t>
      </w:r>
      <w:r w:rsidR="0059626D" w:rsidRPr="008F4E24">
        <w:rPr>
          <w:rFonts w:cs="Calibri"/>
          <w:b/>
          <w:bCs/>
        </w:rPr>
        <w:t>1</w:t>
      </w:r>
      <w:r w:rsidR="00B31472" w:rsidRPr="008F4E24">
        <w:rPr>
          <w:rFonts w:cs="Calibri"/>
          <w:b/>
          <w:bCs/>
        </w:rPr>
        <w:t>8</w:t>
      </w:r>
      <w:r w:rsidRPr="008F4E24">
        <w:rPr>
          <w:rFonts w:cs="Calibri"/>
          <w:b/>
          <w:bCs/>
        </w:rPr>
        <w:t xml:space="preserve">: Skaner do </w:t>
      </w:r>
      <w:proofErr w:type="spellStart"/>
      <w:r w:rsidRPr="008F4E24">
        <w:rPr>
          <w:rFonts w:cs="Calibri"/>
          <w:b/>
          <w:bCs/>
        </w:rPr>
        <w:t>immunospotu</w:t>
      </w:r>
      <w:proofErr w:type="spellEnd"/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01D63" w:rsidRPr="0044618F" w14:paraId="23A3FE23" w14:textId="77777777" w:rsidTr="00B01D63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EDCF" w14:textId="77777777" w:rsidR="00B01D63" w:rsidRPr="0044618F" w:rsidRDefault="00B01D63" w:rsidP="00B71507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D280" w14:textId="77777777" w:rsidR="00B01D63" w:rsidRPr="0044618F" w:rsidRDefault="00B01D63" w:rsidP="00B71507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4A19" w14:textId="77777777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</w:t>
            </w:r>
            <w:r w:rsidRPr="00B01D63">
              <w:rPr>
                <w:rFonts w:cs="Calibri"/>
                <w:b/>
              </w:rPr>
              <w:t>oferowane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5F07" w14:textId="3CCF98F7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B01D63">
              <w:rPr>
                <w:rFonts w:cs="Calibri"/>
                <w:b/>
              </w:rPr>
              <w:t>Producent/model*)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7381" w14:textId="1B01E628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EE36" w14:textId="77777777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5900" w14:textId="77777777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01D63" w:rsidRPr="0044618F" w14:paraId="358F4E07" w14:textId="77777777" w:rsidTr="00B01D63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53D6" w14:textId="77777777" w:rsidR="00B01D63" w:rsidRPr="0044618F" w:rsidRDefault="00B01D63" w:rsidP="00B7150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31C1" w14:textId="77777777" w:rsidR="00B01D63" w:rsidRPr="0044618F" w:rsidRDefault="00B01D63" w:rsidP="00B71507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7A01" w14:textId="77777777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2E" w14:textId="6F00F624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3760" w14:textId="0E4F6A84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54DD" w14:textId="3DDBFEB5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66D8" w14:textId="66891442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01D63" w:rsidRPr="0044618F" w14:paraId="4761868C" w14:textId="77777777" w:rsidTr="00B01D63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B1290D" w14:textId="77777777" w:rsidR="00B01D63" w:rsidRPr="0044618F" w:rsidRDefault="00B01D63" w:rsidP="00B715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1787" w14:textId="36E1F3A0" w:rsidR="00B01D63" w:rsidRPr="00301806" w:rsidRDefault="00B01D63" w:rsidP="003018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 xml:space="preserve">Przedmiotem zamówienia jest dostawa fabrycznie nowego skanera do badania komórek metodami </w:t>
            </w:r>
            <w:proofErr w:type="spellStart"/>
            <w:r w:rsidRPr="00301806">
              <w:rPr>
                <w:rFonts w:cstheme="minorHAnsi"/>
              </w:rPr>
              <w:t>FluoroSPOT</w:t>
            </w:r>
            <w:proofErr w:type="spellEnd"/>
            <w:r w:rsidRPr="00301806">
              <w:rPr>
                <w:rFonts w:cstheme="minorHAnsi"/>
              </w:rPr>
              <w:t xml:space="preserve"> i </w:t>
            </w:r>
            <w:proofErr w:type="spellStart"/>
            <w:r w:rsidRPr="00301806">
              <w:rPr>
                <w:rFonts w:cstheme="minorHAnsi"/>
              </w:rPr>
              <w:t>EliSPOT</w:t>
            </w:r>
            <w:proofErr w:type="spellEnd"/>
            <w:r w:rsidRPr="00301806">
              <w:rPr>
                <w:rFonts w:cstheme="minorHAnsi"/>
              </w:rPr>
              <w:t xml:space="preserve"> wraz ze stacją roboczą do sterowania, akwizycji i analizy danych</w:t>
            </w:r>
            <w:r>
              <w:rPr>
                <w:rFonts w:cstheme="minorHAnsi"/>
              </w:rPr>
              <w:t>.</w:t>
            </w:r>
          </w:p>
          <w:p w14:paraId="093582FE" w14:textId="03A40215" w:rsidR="00B01D63" w:rsidRPr="00301806" w:rsidRDefault="00B01D63" w:rsidP="003018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 xml:space="preserve">Urządzenie ma </w:t>
            </w:r>
            <w:r>
              <w:rPr>
                <w:rFonts w:cstheme="minorHAnsi"/>
              </w:rPr>
              <w:t xml:space="preserve">zapewnić </w:t>
            </w:r>
            <w:r w:rsidRPr="00301806">
              <w:rPr>
                <w:rFonts w:cstheme="minorHAnsi"/>
              </w:rPr>
              <w:t>możliwość:</w:t>
            </w:r>
          </w:p>
          <w:p w14:paraId="64EF01CB" w14:textId="245FBFA5" w:rsidR="00B01D63" w:rsidRPr="00301806" w:rsidRDefault="00B01D63" w:rsidP="0030180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 xml:space="preserve">jednoczesnego pomiaru 2 kolorów w metodzie </w:t>
            </w:r>
            <w:proofErr w:type="spellStart"/>
            <w:r w:rsidRPr="00301806">
              <w:rPr>
                <w:rFonts w:cstheme="minorHAnsi"/>
              </w:rPr>
              <w:t>EliSPOT</w:t>
            </w:r>
            <w:proofErr w:type="spellEnd"/>
            <w:r w:rsidRPr="00301806">
              <w:rPr>
                <w:rFonts w:cstheme="minorHAnsi"/>
              </w:rPr>
              <w:t xml:space="preserve"> tzw. Dual-</w:t>
            </w:r>
            <w:proofErr w:type="spellStart"/>
            <w:r w:rsidRPr="00301806">
              <w:rPr>
                <w:rFonts w:cstheme="minorHAnsi"/>
              </w:rPr>
              <w:t>EliSPOT</w:t>
            </w:r>
            <w:proofErr w:type="spellEnd"/>
            <w:r w:rsidRPr="00301806">
              <w:rPr>
                <w:rFonts w:cstheme="minorHAnsi"/>
              </w:rPr>
              <w:t>,</w:t>
            </w:r>
          </w:p>
          <w:p w14:paraId="4024B970" w14:textId="1DC3B820" w:rsidR="00B01D63" w:rsidRPr="00301806" w:rsidRDefault="00B01D63" w:rsidP="0030180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 xml:space="preserve">jednoczesnego pomiaru minimum 4 fluorescencji w metodzie </w:t>
            </w:r>
            <w:proofErr w:type="spellStart"/>
            <w:r w:rsidRPr="00301806">
              <w:rPr>
                <w:rFonts w:cstheme="minorHAnsi"/>
              </w:rPr>
              <w:t>FluoroSPOT</w:t>
            </w:r>
            <w:proofErr w:type="spellEnd"/>
            <w:r w:rsidRPr="00301806">
              <w:rPr>
                <w:rFonts w:cstheme="minorHAnsi"/>
              </w:rPr>
              <w:t xml:space="preserve"> dla limfocytów T i </w:t>
            </w:r>
            <w:r>
              <w:rPr>
                <w:rFonts w:cstheme="minorHAnsi"/>
              </w:rPr>
              <w:t xml:space="preserve">min. </w:t>
            </w:r>
            <w:r w:rsidRPr="00301806">
              <w:rPr>
                <w:rFonts w:cstheme="minorHAnsi"/>
              </w:rPr>
              <w:t>6 fluorescencji dla limfocytów B,</w:t>
            </w:r>
          </w:p>
          <w:p w14:paraId="5BEADEB8" w14:textId="303661B2" w:rsidR="00B01D63" w:rsidRPr="00301806" w:rsidRDefault="00B01D63" w:rsidP="0030180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modulacji kolorów (w fluorescencji) w szerokim spektrum (urządzenie wyposażone w co najmniej 7 filtrów),</w:t>
            </w:r>
          </w:p>
          <w:p w14:paraId="5C6F1B4C" w14:textId="31EEE8BB" w:rsidR="00B01D63" w:rsidRPr="00301806" w:rsidRDefault="00B01D63" w:rsidP="0030180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liczenia kolonii na płytkach 6-dołkowych,</w:t>
            </w:r>
          </w:p>
          <w:p w14:paraId="00765857" w14:textId="30171718" w:rsidR="00B01D63" w:rsidRPr="00301806" w:rsidRDefault="00B01D63" w:rsidP="006D2B4B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analizy komórek utrwalonych w tym: liczenie łysinek oraz testy neutralizacji i mianowania wirusa w paśmie widzialnym i fluorescencji,</w:t>
            </w:r>
          </w:p>
          <w:p w14:paraId="6517688F" w14:textId="2AE01C61" w:rsidR="00B01D63" w:rsidRPr="00301806" w:rsidRDefault="00B01D63" w:rsidP="00C85DD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 xml:space="preserve">analizy żywych znakowanych komórek: </w:t>
            </w:r>
            <w:proofErr w:type="spellStart"/>
            <w:r w:rsidRPr="00301806">
              <w:rPr>
                <w:rFonts w:cstheme="minorHAnsi"/>
              </w:rPr>
              <w:t>adherentnych</w:t>
            </w:r>
            <w:proofErr w:type="spellEnd"/>
            <w:r w:rsidRPr="00301806">
              <w:rPr>
                <w:rFonts w:cstheme="minorHAnsi"/>
              </w:rPr>
              <w:t xml:space="preserve"> oraz w zawiesinie,</w:t>
            </w:r>
          </w:p>
          <w:p w14:paraId="4E133121" w14:textId="04EF9F9E" w:rsidR="00B01D63" w:rsidRPr="00301806" w:rsidRDefault="00B01D63" w:rsidP="0030180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liczenia komórek z określaniem ich żywotności,</w:t>
            </w:r>
          </w:p>
          <w:p w14:paraId="5150B081" w14:textId="47099B99" w:rsidR="00B01D63" w:rsidRPr="00301806" w:rsidRDefault="00B01D63" w:rsidP="0030180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badania komórek na szkiełkach histologicznych i w komorach do liczenia krwinek w paśmie widzialnym i fluorescencji,</w:t>
            </w:r>
          </w:p>
          <w:p w14:paraId="1F9025D3" w14:textId="4B3DEC48" w:rsidR="00B01D63" w:rsidRPr="00301806" w:rsidRDefault="00B01D63" w:rsidP="0030180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pomiarów ekspresji genów (barwienie GFP),</w:t>
            </w:r>
          </w:p>
          <w:p w14:paraId="7807C4C6" w14:textId="57783601" w:rsidR="00B01D63" w:rsidRPr="00301806" w:rsidRDefault="00B01D63" w:rsidP="0030180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 xml:space="preserve">pomiarów </w:t>
            </w:r>
            <w:proofErr w:type="spellStart"/>
            <w:r w:rsidRPr="00301806">
              <w:rPr>
                <w:rFonts w:cstheme="minorHAnsi"/>
              </w:rPr>
              <w:t>limfoproliferacji</w:t>
            </w:r>
            <w:proofErr w:type="spellEnd"/>
            <w:r w:rsidRPr="00301806">
              <w:rPr>
                <w:rFonts w:cstheme="minorHAnsi"/>
              </w:rPr>
              <w:t xml:space="preserve"> (barwienie CFSE)</w:t>
            </w:r>
            <w:r>
              <w:rPr>
                <w:rFonts w:cstheme="minorHAnsi"/>
              </w:rPr>
              <w:t>.</w:t>
            </w:r>
          </w:p>
          <w:p w14:paraId="5D14D7D0" w14:textId="32BB8DF8" w:rsidR="00B01D63" w:rsidRPr="00301806" w:rsidRDefault="00B01D63" w:rsidP="003018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 xml:space="preserve">Kryteria </w:t>
            </w:r>
            <w:proofErr w:type="spellStart"/>
            <w:r w:rsidRPr="00301806">
              <w:rPr>
                <w:rFonts w:cstheme="minorHAnsi"/>
              </w:rPr>
              <w:t>bioasekuracji</w:t>
            </w:r>
            <w:proofErr w:type="spellEnd"/>
            <w:r w:rsidRPr="00301806">
              <w:rPr>
                <w:rFonts w:cstheme="minorHAnsi"/>
              </w:rPr>
              <w:t xml:space="preserve"> (dla testów na żywych komórkach</w:t>
            </w:r>
            <w:r>
              <w:rPr>
                <w:rFonts w:cstheme="minorHAnsi"/>
              </w:rPr>
              <w:t>)</w:t>
            </w:r>
            <w:r w:rsidRPr="00301806">
              <w:rPr>
                <w:rFonts w:cstheme="minorHAnsi"/>
              </w:rPr>
              <w:t>:</w:t>
            </w:r>
          </w:p>
          <w:p w14:paraId="03A83862" w14:textId="62BDABC4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czytanie płytek z zamkniętą pokrywą, aby uniknąć rozprzestrzeniania się np. wirusa do urządzenia i jego otoczenia, gdy są to żywe kultury zakażone.</w:t>
            </w:r>
          </w:p>
          <w:p w14:paraId="6787B7B4" w14:textId="77777777" w:rsidR="00B01D63" w:rsidRPr="00301806" w:rsidRDefault="00B01D63" w:rsidP="003018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Formaty czytanych płytek:</w:t>
            </w:r>
          </w:p>
          <w:p w14:paraId="5C9F65C1" w14:textId="51F7A9D3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6 dołkowe,</w:t>
            </w:r>
          </w:p>
          <w:p w14:paraId="6A0F967F" w14:textId="5CB4EEF0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12 dołkowe,</w:t>
            </w:r>
          </w:p>
          <w:p w14:paraId="730D69DD" w14:textId="243F5471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24 dołkowe,</w:t>
            </w:r>
          </w:p>
          <w:p w14:paraId="64A33A6B" w14:textId="3F6886CD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48 dołkowe,</w:t>
            </w:r>
          </w:p>
          <w:p w14:paraId="650513E1" w14:textId="5C67B376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96 dołkowe,</w:t>
            </w:r>
          </w:p>
          <w:p w14:paraId="0ED885FE" w14:textId="312805A4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384 dołkowe</w:t>
            </w:r>
            <w:r>
              <w:rPr>
                <w:rFonts w:cstheme="minorHAnsi"/>
              </w:rPr>
              <w:t>.</w:t>
            </w:r>
          </w:p>
          <w:p w14:paraId="2399204A" w14:textId="77777777" w:rsidR="00B01D63" w:rsidRPr="00301806" w:rsidRDefault="00B01D63" w:rsidP="003018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lastRenderedPageBreak/>
              <w:t>Rozdzielczość kamery umożliwia obserwację w skali pojedynczej komórki (obrazy w formacie TIFF).</w:t>
            </w:r>
          </w:p>
          <w:p w14:paraId="44788781" w14:textId="676D2457" w:rsidR="00B01D63" w:rsidRPr="00301806" w:rsidRDefault="00B01D63" w:rsidP="003018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Zoom umożliwia wizualizację w skali całego dołka płytki 6-dołkowej i pojedynczej komórki w dołku</w:t>
            </w:r>
            <w:r>
              <w:rPr>
                <w:rFonts w:cstheme="minorHAnsi"/>
              </w:rPr>
              <w:t>.</w:t>
            </w:r>
          </w:p>
          <w:p w14:paraId="5EF34AC9" w14:textId="0CDC8CA5" w:rsidR="00B01D63" w:rsidRPr="00301806" w:rsidRDefault="00B01D63" w:rsidP="003018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 xml:space="preserve">Oprogramowanie </w:t>
            </w:r>
            <w:r>
              <w:rPr>
                <w:rFonts w:cstheme="minorHAnsi"/>
              </w:rPr>
              <w:t xml:space="preserve">ma </w:t>
            </w:r>
            <w:r w:rsidRPr="00301806">
              <w:rPr>
                <w:rFonts w:cstheme="minorHAnsi"/>
              </w:rPr>
              <w:t>umożliwia</w:t>
            </w:r>
            <w:r>
              <w:rPr>
                <w:rFonts w:cstheme="minorHAnsi"/>
              </w:rPr>
              <w:t>ć</w:t>
            </w:r>
            <w:r w:rsidRPr="00301806">
              <w:rPr>
                <w:rFonts w:cstheme="minorHAnsi"/>
              </w:rPr>
              <w:t>:</w:t>
            </w:r>
          </w:p>
          <w:p w14:paraId="3688E294" w14:textId="122EEC42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określenie spotów z zastosowaniem różnych kryteriów (liczba, rozmiar, rozmieszczenie, intensywność),</w:t>
            </w:r>
          </w:p>
          <w:p w14:paraId="3C690E46" w14:textId="00E38F50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 xml:space="preserve">korektę wyników w odniesieniu do </w:t>
            </w:r>
            <w:proofErr w:type="spellStart"/>
            <w:r w:rsidRPr="00301806">
              <w:rPr>
                <w:rFonts w:cstheme="minorHAnsi"/>
              </w:rPr>
              <w:t>debrisu</w:t>
            </w:r>
            <w:proofErr w:type="spellEnd"/>
            <w:r w:rsidRPr="00301806">
              <w:rPr>
                <w:rFonts w:cstheme="minorHAnsi"/>
              </w:rPr>
              <w:t>, uszkodzonych membran, przesyconych spotów,</w:t>
            </w:r>
          </w:p>
          <w:p w14:paraId="25556A59" w14:textId="20E20FAA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proofErr w:type="spellStart"/>
            <w:r w:rsidRPr="00301806">
              <w:rPr>
                <w:rFonts w:cstheme="minorHAnsi"/>
              </w:rPr>
              <w:t>refocusing</w:t>
            </w:r>
            <w:proofErr w:type="spellEnd"/>
            <w:r w:rsidRPr="00301806">
              <w:rPr>
                <w:rFonts w:cstheme="minorHAnsi"/>
              </w:rPr>
              <w:t xml:space="preserve"> dołków,</w:t>
            </w:r>
          </w:p>
          <w:p w14:paraId="58DDA6C8" w14:textId="23DAE225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indywidualizację spotów,</w:t>
            </w:r>
          </w:p>
          <w:p w14:paraId="4A542750" w14:textId="0709FAE5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korektę zmian szumu z tła,</w:t>
            </w:r>
          </w:p>
          <w:p w14:paraId="19750E0B" w14:textId="61F1FC01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eksport danych do Excela,</w:t>
            </w:r>
          </w:p>
          <w:p w14:paraId="3AA877A4" w14:textId="18C24200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eksport plików w formacie FCS</w:t>
            </w:r>
            <w:r>
              <w:rPr>
                <w:rFonts w:cstheme="minorHAnsi"/>
              </w:rPr>
              <w:t>.</w:t>
            </w:r>
          </w:p>
          <w:p w14:paraId="6C029888" w14:textId="4A4B33AE" w:rsidR="00B01D63" w:rsidRPr="00301806" w:rsidRDefault="00B01D63" w:rsidP="003018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 xml:space="preserve">Urządzenie wraz z oprogramowaniem </w:t>
            </w:r>
            <w:r>
              <w:rPr>
                <w:rFonts w:cstheme="minorHAnsi"/>
              </w:rPr>
              <w:t>ma być</w:t>
            </w:r>
            <w:r w:rsidRPr="00301806">
              <w:rPr>
                <w:rFonts w:cstheme="minorHAnsi"/>
              </w:rPr>
              <w:t xml:space="preserve"> gotowe do wykonywania następujących badań:</w:t>
            </w:r>
          </w:p>
          <w:p w14:paraId="3AA27DF6" w14:textId="6EF20BD7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oznaczanie aktywności wydzielniczej komórek,</w:t>
            </w:r>
          </w:p>
          <w:p w14:paraId="06C71738" w14:textId="31D7BC47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oznaczanie żywotności komórek,</w:t>
            </w:r>
          </w:p>
          <w:p w14:paraId="1ED27272" w14:textId="1A3C4B1B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oznaczanie aktywności proliferacyjnej komórek eukariotycznych, bakterii, drożdży,</w:t>
            </w:r>
          </w:p>
          <w:p w14:paraId="0A7D549C" w14:textId="7FC6D678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 xml:space="preserve">analiza cyklu komórkowego w tym komórek </w:t>
            </w:r>
            <w:proofErr w:type="spellStart"/>
            <w:r w:rsidRPr="00301806">
              <w:rPr>
                <w:rFonts w:cstheme="minorHAnsi"/>
              </w:rPr>
              <w:t>adherentnych</w:t>
            </w:r>
            <w:proofErr w:type="spellEnd"/>
            <w:r w:rsidRPr="00301806">
              <w:rPr>
                <w:rFonts w:cstheme="minorHAnsi"/>
              </w:rPr>
              <w:t>,</w:t>
            </w:r>
          </w:p>
          <w:p w14:paraId="0523AC4F" w14:textId="595A26F4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 xml:space="preserve">określanie potencjalnej </w:t>
            </w:r>
            <w:proofErr w:type="spellStart"/>
            <w:r w:rsidRPr="00301806">
              <w:rPr>
                <w:rFonts w:cstheme="minorHAnsi"/>
              </w:rPr>
              <w:t>genotoksyczności</w:t>
            </w:r>
            <w:proofErr w:type="spellEnd"/>
            <w:r w:rsidRPr="00301806">
              <w:rPr>
                <w:rFonts w:cstheme="minorHAnsi"/>
              </w:rPr>
              <w:t xml:space="preserve"> (test MLA, test </w:t>
            </w:r>
            <w:proofErr w:type="spellStart"/>
            <w:r w:rsidRPr="00301806">
              <w:rPr>
                <w:rFonts w:cstheme="minorHAnsi"/>
              </w:rPr>
              <w:t>Ames</w:t>
            </w:r>
            <w:proofErr w:type="spellEnd"/>
            <w:r w:rsidRPr="00301806">
              <w:rPr>
                <w:rFonts w:cstheme="minorHAnsi"/>
              </w:rPr>
              <w:t>),</w:t>
            </w:r>
          </w:p>
          <w:p w14:paraId="4495F8B0" w14:textId="640E9C8C" w:rsidR="00B01D63" w:rsidRPr="00301806" w:rsidRDefault="00B01D63" w:rsidP="00204055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>oznaczanie replikacji wirusów w komórkach,</w:t>
            </w:r>
          </w:p>
          <w:p w14:paraId="31256EA5" w14:textId="282F98EE" w:rsidR="00B01D63" w:rsidRPr="00546B64" w:rsidRDefault="00B01D63" w:rsidP="00546B6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301806">
              <w:rPr>
                <w:rFonts w:cstheme="minorHAnsi"/>
              </w:rPr>
              <w:t xml:space="preserve">oznaczanie właściwości </w:t>
            </w:r>
            <w:proofErr w:type="spellStart"/>
            <w:r w:rsidRPr="00301806">
              <w:rPr>
                <w:rFonts w:cstheme="minorHAnsi"/>
              </w:rPr>
              <w:t>cytopatycznych</w:t>
            </w:r>
            <w:proofErr w:type="spellEnd"/>
            <w:r w:rsidRPr="00301806">
              <w:rPr>
                <w:rFonts w:cstheme="minorHAnsi"/>
              </w:rPr>
              <w:t xml:space="preserve"> wirusów (test na łysinki)</w:t>
            </w:r>
            <w:r>
              <w:rPr>
                <w:rFonts w:cstheme="minorHAnsi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6CDD" w14:textId="77777777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88F8" w14:textId="77777777" w:rsidR="00B01D63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013F" w14:textId="2DC2BFA9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B91C" w14:textId="77777777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3E3D" w14:textId="77777777" w:rsidR="00B01D63" w:rsidRPr="0044618F" w:rsidRDefault="00B01D63" w:rsidP="00B7150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4A09E0EE" w14:textId="12BAF937" w:rsidR="00A31555" w:rsidRDefault="00AC0DAD" w:rsidP="00A31555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A31555">
        <w:rPr>
          <w:rFonts w:ascii="Times New Roman" w:hAnsi="Times New Roman"/>
          <w:i/>
          <w:color w:val="000000"/>
          <w:sz w:val="20"/>
        </w:rPr>
        <w:t xml:space="preserve">* </w:t>
      </w:r>
      <w:r w:rsidR="00546B64">
        <w:rPr>
          <w:rFonts w:ascii="Times New Roman" w:hAnsi="Times New Roman"/>
          <w:i/>
          <w:color w:val="000000"/>
          <w:sz w:val="20"/>
        </w:rPr>
        <w:t xml:space="preserve">Ponadto, </w:t>
      </w:r>
      <w:r w:rsidR="00A31555" w:rsidRPr="00546B64">
        <w:rPr>
          <w:rFonts w:cstheme="minorHAnsi"/>
          <w:i/>
          <w:iCs/>
          <w:sz w:val="20"/>
          <w:szCs w:val="20"/>
        </w:rPr>
        <w:t>Wykonawca dostarczy i zainstaluje urządzenie w miejscu wskazanym przez zamawiającego oraz przeszkoli personel z obsługi skanera i oprogramowania ze szczególnym uwzględnieniem testów i metod stosowanych w weterynarii, w tym minimum 2 osoby w zewnętrznym laboratorium badawczym, które wykorzystuje identyczne urządzenie i oprogramowanie w testach stosowanych w medycynie weterynaryjnej. W przypadku ograniczeń przemieszczania się związanych z pandemią COVID-19 zamawiający dopuszcza zmiany terminów i miejsca szkolenia lub jego formy po ustaleniu szczegółów i wyrażeniu zgody przez użytkownika aparatu.</w:t>
      </w:r>
    </w:p>
    <w:p w14:paraId="29F76389" w14:textId="379589F8" w:rsidR="00546B64" w:rsidRPr="00546B64" w:rsidRDefault="00546B64" w:rsidP="00A31555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</w:t>
      </w:r>
      <w:bookmarkStart w:id="2" w:name="_Hlk96597143"/>
      <w:r w:rsidRPr="00546B64">
        <w:rPr>
          <w:rFonts w:cstheme="minorHAnsi"/>
        </w:rPr>
        <w:t xml:space="preserve"> </w:t>
      </w:r>
      <w:r w:rsidRPr="00546B64">
        <w:rPr>
          <w:rFonts w:cstheme="minorHAnsi"/>
          <w:i/>
          <w:iCs/>
          <w:sz w:val="20"/>
          <w:szCs w:val="20"/>
        </w:rPr>
        <w:t>Wykonawca udzieli wsparcia technicznego zamawiającemu po instalacji ze szczególnym uwzględnieniem właściwego projektowania protokołów badawczych i sposobów analizy danych za pomocą dostarczonego oprogramowania.</w:t>
      </w:r>
      <w:bookmarkEnd w:id="2"/>
    </w:p>
    <w:p w14:paraId="35599DBC" w14:textId="738B9C90" w:rsidR="00AC0DAD" w:rsidRPr="00AC0DAD" w:rsidRDefault="00546B64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i/>
          <w:color w:val="000000"/>
          <w:sz w:val="20"/>
        </w:rPr>
        <w:t>*</w:t>
      </w:r>
      <w:r w:rsidR="00AC0DAD" w:rsidRPr="00AC0DAD">
        <w:rPr>
          <w:rFonts w:ascii="Times New Roman" w:hAnsi="Times New Roman"/>
          <w:i/>
          <w:color w:val="000000"/>
          <w:sz w:val="20"/>
        </w:rPr>
        <w:t xml:space="preserve">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</w:t>
      </w:r>
      <w:proofErr w:type="spellStart"/>
      <w:r w:rsidR="00AC0DAD" w:rsidRPr="00AC0DAD">
        <w:rPr>
          <w:rFonts w:ascii="Times New Roman" w:hAnsi="Times New Roman"/>
          <w:i/>
          <w:color w:val="000000"/>
          <w:sz w:val="20"/>
        </w:rPr>
        <w:t>Pzp</w:t>
      </w:r>
      <w:proofErr w:type="spellEnd"/>
      <w:r w:rsidR="00AC0DAD" w:rsidRPr="00AC0DAD">
        <w:rPr>
          <w:rFonts w:ascii="Times New Roman" w:hAnsi="Times New Roman"/>
          <w:i/>
          <w:color w:val="000000"/>
          <w:sz w:val="20"/>
        </w:rPr>
        <w:t xml:space="preserve"> jako oferty, której treść jest niezgodna z warunkami zamówienia.</w:t>
      </w:r>
    </w:p>
    <w:p w14:paraId="03738147" w14:textId="5EC1802D" w:rsidR="00301806" w:rsidRDefault="00301806" w:rsidP="00301806">
      <w:pPr>
        <w:spacing w:after="0" w:line="240" w:lineRule="auto"/>
        <w:rPr>
          <w:rFonts w:cs="Calibri"/>
        </w:rPr>
      </w:pPr>
    </w:p>
    <w:p w14:paraId="3FB71045" w14:textId="77777777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lastRenderedPageBreak/>
        <w:t xml:space="preserve">.................., dnia …................. </w:t>
      </w:r>
    </w:p>
    <w:p w14:paraId="6CF7F883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0005A471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7382376C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457CA373" w14:textId="77777777" w:rsidR="00546B64" w:rsidRDefault="00546B64" w:rsidP="00FC6B25">
      <w:pPr>
        <w:spacing w:after="0" w:line="240" w:lineRule="auto"/>
        <w:rPr>
          <w:rFonts w:cs="Calibri"/>
          <w:b/>
          <w:bCs/>
        </w:rPr>
      </w:pPr>
    </w:p>
    <w:p w14:paraId="0BBFDFFE" w14:textId="450AAC31" w:rsidR="00FC6B25" w:rsidRPr="00C62198" w:rsidRDefault="00FC6B25" w:rsidP="00FC6B25">
      <w:pPr>
        <w:spacing w:after="0" w:line="240" w:lineRule="auto"/>
        <w:rPr>
          <w:rFonts w:cs="Calibri"/>
          <w:b/>
          <w:bCs/>
        </w:rPr>
      </w:pPr>
      <w:r w:rsidRPr="00C62198">
        <w:rPr>
          <w:rFonts w:cs="Calibri"/>
          <w:b/>
          <w:bCs/>
        </w:rPr>
        <w:t xml:space="preserve">Część </w:t>
      </w:r>
      <w:r w:rsidR="0059626D">
        <w:rPr>
          <w:rFonts w:cs="Calibri"/>
          <w:b/>
          <w:bCs/>
        </w:rPr>
        <w:t>1</w:t>
      </w:r>
      <w:r w:rsidR="00B31472">
        <w:rPr>
          <w:rFonts w:cs="Calibri"/>
          <w:b/>
          <w:bCs/>
        </w:rPr>
        <w:t>9</w:t>
      </w:r>
      <w:r w:rsidRPr="00C62198">
        <w:rPr>
          <w:rFonts w:cs="Calibri"/>
          <w:b/>
          <w:bCs/>
        </w:rPr>
        <w:t xml:space="preserve">: </w:t>
      </w:r>
      <w:r>
        <w:rPr>
          <w:rFonts w:cs="Calibri"/>
          <w:b/>
          <w:bCs/>
        </w:rPr>
        <w:t>Zestaw mikroskop wraz z kamerą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1276"/>
        <w:gridCol w:w="3897"/>
        <w:gridCol w:w="5174"/>
        <w:gridCol w:w="1276"/>
        <w:gridCol w:w="1276"/>
        <w:gridCol w:w="1417"/>
        <w:gridCol w:w="1690"/>
      </w:tblGrid>
      <w:tr w:rsidR="00B80B11" w:rsidRPr="0044618F" w14:paraId="4F0E99FB" w14:textId="77777777" w:rsidTr="00B80B11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BB95" w14:textId="77777777" w:rsidR="00B80B11" w:rsidRPr="0044618F" w:rsidRDefault="00B80B11" w:rsidP="00B71507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38B1" w14:textId="77777777" w:rsidR="00B80B11" w:rsidRPr="0044618F" w:rsidRDefault="00B80B11" w:rsidP="00B71507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B7EA" w14:textId="77777777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</w:t>
            </w:r>
            <w:r w:rsidRPr="00B80B11">
              <w:rPr>
                <w:rFonts w:cs="Calibri"/>
                <w:b/>
              </w:rPr>
              <w:t>oferowane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5E73" w14:textId="0C521F54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6F24" w14:textId="19D364F9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7778" w14:textId="77777777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03B1" w14:textId="77777777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80B11" w:rsidRPr="0044618F" w14:paraId="0AEB278C" w14:textId="77777777" w:rsidTr="00B80B11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159C" w14:textId="77777777" w:rsidR="00B80B11" w:rsidRPr="0044618F" w:rsidRDefault="00B80B11" w:rsidP="00B7150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034B" w14:textId="77777777" w:rsidR="00B80B11" w:rsidRPr="0044618F" w:rsidRDefault="00B80B11" w:rsidP="00B71507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5DBE" w14:textId="77777777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0704" w14:textId="45888353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017C" w14:textId="54296A68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EC7B" w14:textId="6D3D1576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FCE1" w14:textId="0B385934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80B11" w:rsidRPr="0044618F" w14:paraId="1343575D" w14:textId="77777777" w:rsidTr="00B80B11">
        <w:trPr>
          <w:trHeight w:val="557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24AFE" w14:textId="5EDADE03" w:rsidR="00B80B11" w:rsidRPr="0044618F" w:rsidRDefault="00B80B11" w:rsidP="00B7150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B72EC" w14:textId="77777777" w:rsidR="00B80B11" w:rsidRDefault="00B80B11" w:rsidP="00FC6B25">
            <w:pPr>
              <w:tabs>
                <w:tab w:val="left" w:pos="768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1DD5" w14:textId="24F6ECE9" w:rsidR="00B80B11" w:rsidRPr="0044618F" w:rsidRDefault="00B80B11" w:rsidP="00FC6B25">
            <w:pPr>
              <w:tabs>
                <w:tab w:val="left" w:pos="7680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Mikroskop z kontrastem </w:t>
            </w:r>
            <w:proofErr w:type="spellStart"/>
            <w:r>
              <w:rPr>
                <w:rFonts w:cs="Calibri"/>
                <w:b/>
              </w:rPr>
              <w:t>Nomarskiego</w:t>
            </w:r>
            <w:proofErr w:type="spellEnd"/>
          </w:p>
        </w:tc>
      </w:tr>
      <w:tr w:rsidR="00B80B11" w:rsidRPr="0044618F" w14:paraId="224E9579" w14:textId="77777777" w:rsidTr="00B80B11">
        <w:trPr>
          <w:trHeight w:val="990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58D73C" w14:textId="27F19E6E" w:rsidR="00B80B11" w:rsidRPr="0044618F" w:rsidRDefault="00B80B11" w:rsidP="00B7150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F073" w14:textId="0EE25BBD" w:rsidR="00B80B11" w:rsidRPr="00AA382E" w:rsidRDefault="00B80B11" w:rsidP="00AA382E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AA382E">
              <w:rPr>
                <w:rFonts w:cstheme="minorHAnsi"/>
                <w:u w:val="single"/>
              </w:rPr>
              <w:t>Statyw:</w:t>
            </w:r>
          </w:p>
          <w:p w14:paraId="241524F3" w14:textId="4492822E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Mikroskop w systemie optyki korygowanej do nieskończoności, standardowa długość optyczna obiektywów 45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mm</w:t>
            </w:r>
            <w:r>
              <w:rPr>
                <w:rFonts w:cstheme="minorHAnsi"/>
              </w:rPr>
              <w:t>.</w:t>
            </w:r>
          </w:p>
          <w:p w14:paraId="5A374875" w14:textId="6A472DC7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Statyw mikroskopu świetlnego z kodowanym rewolwerem na min. 6 obiektywów, pochylonym do tyłu (nieużywane obiektywy chowane są z ty</w:t>
            </w:r>
            <w:r>
              <w:rPr>
                <w:rFonts w:cstheme="minorHAnsi"/>
              </w:rPr>
              <w:t>ł</w:t>
            </w:r>
            <w:r w:rsidRPr="00F272B8">
              <w:rPr>
                <w:rFonts w:cstheme="minorHAnsi"/>
              </w:rPr>
              <w:t>u, aby nie utrudniać dostępu do stolika)</w:t>
            </w:r>
            <w:r>
              <w:rPr>
                <w:rFonts w:cstheme="minorHAnsi"/>
              </w:rPr>
              <w:t>;</w:t>
            </w:r>
            <w:r w:rsidRPr="00F272B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</w:t>
            </w:r>
            <w:r w:rsidRPr="00F272B8">
              <w:rPr>
                <w:rFonts w:cstheme="minorHAnsi"/>
              </w:rPr>
              <w:t>odowanie obiektywów umożliwiające przypisanie domyślnych wartości natężenia oświetlenia niezależnie dla każdego z obiektywów.</w:t>
            </w:r>
          </w:p>
          <w:p w14:paraId="15E3839A" w14:textId="726FF902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Precyzyjny układ nastawiania ostrości ze współosiowymi pokrętłami mikro oraz makro-metrycznymi z obu stron statywu o zakresie przesuwu min. 24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mm</w:t>
            </w:r>
            <w:r>
              <w:rPr>
                <w:rFonts w:cstheme="minorHAnsi"/>
              </w:rPr>
              <w:t>.</w:t>
            </w:r>
          </w:p>
          <w:p w14:paraId="543C6F47" w14:textId="33857F36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Min. sześciopozycyjny element obrotowy na filtry szare oraz barwne wbudowany w podstawie mikroskopu</w:t>
            </w:r>
            <w:r>
              <w:rPr>
                <w:rFonts w:cstheme="minorHAnsi"/>
              </w:rPr>
              <w:t>.</w:t>
            </w:r>
          </w:p>
          <w:p w14:paraId="2D85E9CF" w14:textId="514A3BB8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Gniazdo USB w statywie umożliwiające komunikację z kamerą lub komputerem</w:t>
            </w:r>
            <w:r>
              <w:rPr>
                <w:rFonts w:cstheme="minorHAnsi"/>
              </w:rPr>
              <w:t>.</w:t>
            </w:r>
          </w:p>
          <w:p w14:paraId="05677D13" w14:textId="27E1D9A9" w:rsidR="00B80B11" w:rsidRPr="00F272B8" w:rsidRDefault="00B80B11" w:rsidP="00AA382E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contextualSpacing w:val="0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Zintegrowany ze statywem mikroskopu przycisk umożliwiający automatyczne wykonanie zdjęcia na kamerze, bez konieczności korzystania z oprogramowania do akwizycji zdjęć.</w:t>
            </w:r>
          </w:p>
          <w:p w14:paraId="6E35F154" w14:textId="4A8F17AB" w:rsidR="00B80B11" w:rsidRPr="00AA382E" w:rsidRDefault="00B80B11" w:rsidP="00AA382E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AA382E">
              <w:rPr>
                <w:rFonts w:cstheme="minorHAnsi"/>
                <w:u w:val="single"/>
              </w:rPr>
              <w:t>Tubus:</w:t>
            </w:r>
          </w:p>
          <w:p w14:paraId="267822E5" w14:textId="371FC8CC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F272B8">
              <w:rPr>
                <w:rFonts w:cstheme="minorHAnsi"/>
              </w:rPr>
              <w:lastRenderedPageBreak/>
              <w:t>Trinokularny</w:t>
            </w:r>
            <w:proofErr w:type="spellEnd"/>
            <w:r w:rsidRPr="00F272B8">
              <w:rPr>
                <w:rFonts w:cstheme="minorHAnsi"/>
              </w:rPr>
              <w:t xml:space="preserve"> tubus o ergonomicznym kącie nachylenia okularów 20° z możliwością płynnej regulacji wysokości położenia w zakresie min. 50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mm</w:t>
            </w:r>
            <w:r>
              <w:rPr>
                <w:rFonts w:cstheme="minorHAnsi"/>
              </w:rPr>
              <w:t>.</w:t>
            </w:r>
          </w:p>
          <w:p w14:paraId="69DF7CF0" w14:textId="255B135C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Wyjście na kamerę z podziałem światła 100%:0%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0%:100%</w:t>
            </w:r>
            <w:r>
              <w:rPr>
                <w:rFonts w:cstheme="minorHAnsi"/>
              </w:rPr>
              <w:t>.</w:t>
            </w:r>
          </w:p>
          <w:p w14:paraId="3DC8E38C" w14:textId="0969DABF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Pole widzenia min. 23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mm (FN 23)</w:t>
            </w:r>
            <w:r>
              <w:rPr>
                <w:rFonts w:cstheme="minorHAnsi"/>
              </w:rPr>
              <w:t>.</w:t>
            </w:r>
          </w:p>
          <w:p w14:paraId="5ECE3BF6" w14:textId="37222D33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 xml:space="preserve">Dwa okulary o powiększeniu 10x i polu widzenia 23, oba z korekcją </w:t>
            </w:r>
            <w:proofErr w:type="spellStart"/>
            <w:r w:rsidRPr="00F272B8">
              <w:rPr>
                <w:rFonts w:cstheme="minorHAnsi"/>
              </w:rPr>
              <w:t>dioptryjną</w:t>
            </w:r>
            <w:proofErr w:type="spellEnd"/>
            <w:r w:rsidRPr="00F272B8">
              <w:rPr>
                <w:rFonts w:cstheme="minorHAnsi"/>
              </w:rPr>
              <w:t xml:space="preserve"> min. </w:t>
            </w:r>
            <w:r>
              <w:rPr>
                <w:rFonts w:cs="Calibri"/>
              </w:rPr>
              <w:t>±</w:t>
            </w:r>
            <w:r w:rsidRPr="00F272B8">
              <w:rPr>
                <w:rFonts w:cstheme="minorHAnsi"/>
              </w:rPr>
              <w:t xml:space="preserve"> 5 </w:t>
            </w:r>
            <w:proofErr w:type="spellStart"/>
            <w:r w:rsidRPr="00F272B8">
              <w:rPr>
                <w:rFonts w:cstheme="minorHAnsi"/>
              </w:rPr>
              <w:t>dpi</w:t>
            </w:r>
            <w:proofErr w:type="spellEnd"/>
            <w:r>
              <w:rPr>
                <w:rFonts w:cstheme="minorHAnsi"/>
              </w:rPr>
              <w:t>.</w:t>
            </w:r>
          </w:p>
          <w:p w14:paraId="28DF3EDC" w14:textId="13D64841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Muszle oczne do okularów</w:t>
            </w:r>
            <w:r>
              <w:rPr>
                <w:rFonts w:cstheme="minorHAnsi"/>
              </w:rPr>
              <w:t>.</w:t>
            </w:r>
          </w:p>
          <w:p w14:paraId="177B4661" w14:textId="4843B7EB" w:rsidR="00B80B11" w:rsidRPr="00F272B8" w:rsidRDefault="00B80B11" w:rsidP="00AA382E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Regulacja odstępu między okularami</w:t>
            </w:r>
            <w:r>
              <w:rPr>
                <w:rFonts w:cstheme="minorHAnsi"/>
              </w:rPr>
              <w:t>.</w:t>
            </w:r>
          </w:p>
          <w:p w14:paraId="6F47C383" w14:textId="55D0A902" w:rsidR="00B80B11" w:rsidRPr="00AA382E" w:rsidRDefault="00B80B11" w:rsidP="00AA382E">
            <w:pPr>
              <w:spacing w:after="0" w:line="240" w:lineRule="auto"/>
              <w:ind w:left="34"/>
              <w:jc w:val="both"/>
              <w:rPr>
                <w:rFonts w:cstheme="minorHAnsi"/>
                <w:u w:val="single"/>
              </w:rPr>
            </w:pPr>
            <w:r w:rsidRPr="00AA382E">
              <w:rPr>
                <w:rFonts w:cstheme="minorHAnsi"/>
                <w:u w:val="single"/>
              </w:rPr>
              <w:t>Stolik mechaniczny:</w:t>
            </w:r>
          </w:p>
          <w:p w14:paraId="24B69B72" w14:textId="1C62ADFF" w:rsidR="00B80B11" w:rsidRPr="00AA382E" w:rsidRDefault="00B80B11" w:rsidP="004C4D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AA382E">
              <w:rPr>
                <w:rFonts w:cstheme="minorHAnsi"/>
              </w:rPr>
              <w:t>Mechaniczny stolik krzyżowy o powierzchni min. 220x170 mm z precyzyjnym układem zębatkowym przesuwu w osiach x i y o zakresie min.</w:t>
            </w:r>
            <w:r>
              <w:rPr>
                <w:rFonts w:cstheme="minorHAnsi"/>
              </w:rPr>
              <w:t xml:space="preserve"> </w:t>
            </w:r>
            <w:r w:rsidRPr="00AA382E">
              <w:rPr>
                <w:rFonts w:cstheme="minorHAnsi"/>
              </w:rPr>
              <w:t>76x26</w:t>
            </w:r>
            <w:r>
              <w:rPr>
                <w:rFonts w:cstheme="minorHAnsi"/>
              </w:rPr>
              <w:t xml:space="preserve"> </w:t>
            </w:r>
            <w:r w:rsidRPr="00AA382E">
              <w:rPr>
                <w:rFonts w:cstheme="minorHAnsi"/>
              </w:rPr>
              <w:t>mm</w:t>
            </w:r>
            <w:r>
              <w:rPr>
                <w:rFonts w:cstheme="minorHAnsi"/>
              </w:rPr>
              <w:t>.</w:t>
            </w:r>
          </w:p>
          <w:p w14:paraId="0C761C2A" w14:textId="42BE12DA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Stolik z odpornym na ścieranie, utwardzonym, anodowanym pokryciem ochronnym</w:t>
            </w:r>
            <w:r>
              <w:rPr>
                <w:rFonts w:cstheme="minorHAnsi"/>
              </w:rPr>
              <w:t>.</w:t>
            </w:r>
          </w:p>
          <w:p w14:paraId="2A233021" w14:textId="4BAF1C40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Prowadnica przesuwu stolika w osiach x</w:t>
            </w:r>
            <w:r>
              <w:rPr>
                <w:rFonts w:cstheme="minorHAnsi"/>
              </w:rPr>
              <w:t xml:space="preserve"> i </w:t>
            </w:r>
            <w:r w:rsidRPr="00F272B8">
              <w:rPr>
                <w:rFonts w:cstheme="minorHAnsi"/>
              </w:rPr>
              <w:t>y położona z prawej strony</w:t>
            </w:r>
            <w:r>
              <w:rPr>
                <w:rFonts w:cstheme="minorHAnsi"/>
              </w:rPr>
              <w:t>.</w:t>
            </w:r>
          </w:p>
          <w:p w14:paraId="22FA36A9" w14:textId="2398B71F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Radełkowane pokrętła przesuwu preparatu z możliwością regulacji wysokości położenia w zakresie min. 15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mm (góra-dół)</w:t>
            </w:r>
            <w:r>
              <w:rPr>
                <w:rFonts w:cstheme="minorHAnsi"/>
              </w:rPr>
              <w:t>.</w:t>
            </w:r>
          </w:p>
          <w:p w14:paraId="740FAE9C" w14:textId="3E6C0CA0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Uchwyt preparatów</w:t>
            </w:r>
            <w:r>
              <w:rPr>
                <w:rFonts w:cstheme="minorHAnsi"/>
              </w:rPr>
              <w:t>.</w:t>
            </w:r>
          </w:p>
          <w:p w14:paraId="18AA7FE0" w14:textId="6B12DC8B" w:rsidR="00B80B11" w:rsidRPr="003B25B9" w:rsidRDefault="00B80B11" w:rsidP="003B25B9">
            <w:pPr>
              <w:spacing w:after="0" w:line="240" w:lineRule="auto"/>
              <w:ind w:left="34"/>
              <w:jc w:val="both"/>
              <w:rPr>
                <w:rFonts w:cstheme="minorHAnsi"/>
                <w:u w:val="single"/>
              </w:rPr>
            </w:pPr>
            <w:r w:rsidRPr="003B25B9">
              <w:rPr>
                <w:rFonts w:cstheme="minorHAnsi"/>
                <w:u w:val="single"/>
              </w:rPr>
              <w:t>Kondensor:</w:t>
            </w:r>
          </w:p>
          <w:p w14:paraId="5FF868C0" w14:textId="5DC50D8B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 xml:space="preserve">Kondensor </w:t>
            </w:r>
            <w:proofErr w:type="spellStart"/>
            <w:r w:rsidRPr="00F272B8">
              <w:rPr>
                <w:rFonts w:cstheme="minorHAnsi"/>
              </w:rPr>
              <w:t>Abbego</w:t>
            </w:r>
            <w:proofErr w:type="spellEnd"/>
            <w:r w:rsidRPr="00F272B8">
              <w:rPr>
                <w:rFonts w:cstheme="minorHAnsi"/>
              </w:rPr>
              <w:t xml:space="preserve"> do pracy w jasnym polu, z uchylną soczewką czołową do pracy z powiększeniami od 1x</w:t>
            </w:r>
            <w:r>
              <w:rPr>
                <w:rFonts w:cstheme="minorHAnsi"/>
              </w:rPr>
              <w:t xml:space="preserve"> do </w:t>
            </w:r>
            <w:r w:rsidRPr="00F272B8">
              <w:rPr>
                <w:rFonts w:cstheme="minorHAnsi"/>
              </w:rPr>
              <w:t>100x, o apreturze regulowanej płynnie do wartości min. 0,9</w:t>
            </w:r>
            <w:r>
              <w:rPr>
                <w:rFonts w:cstheme="minorHAnsi"/>
              </w:rPr>
              <w:t>.</w:t>
            </w:r>
          </w:p>
          <w:p w14:paraId="3F6B554B" w14:textId="45C48588" w:rsidR="00B80B11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 xml:space="preserve">Element obrotowy z min. 5 pozycjami do pracy w technikach jasnego pola, ciemnego pola oraz kontraście </w:t>
            </w:r>
            <w:proofErr w:type="spellStart"/>
            <w:r w:rsidRPr="00F272B8">
              <w:rPr>
                <w:rFonts w:cstheme="minorHAnsi"/>
              </w:rPr>
              <w:t>Nomarskiego</w:t>
            </w:r>
            <w:proofErr w:type="spellEnd"/>
            <w:r>
              <w:rPr>
                <w:rFonts w:cstheme="minorHAnsi"/>
              </w:rPr>
              <w:t>.</w:t>
            </w:r>
          </w:p>
          <w:p w14:paraId="2616D647" w14:textId="1F438F3F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Możliwość łatwego centrowania i zmiany wysokości położenia zgodnie z zasadą Koehlera</w:t>
            </w:r>
            <w:r>
              <w:rPr>
                <w:rFonts w:cstheme="minorHAnsi"/>
              </w:rPr>
              <w:t>.</w:t>
            </w:r>
          </w:p>
          <w:p w14:paraId="55272334" w14:textId="7DDB1962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Wbudowana, regulowana przysłona aperturowa</w:t>
            </w:r>
            <w:r>
              <w:rPr>
                <w:rFonts w:cstheme="minorHAnsi"/>
              </w:rPr>
              <w:t>.</w:t>
            </w:r>
          </w:p>
          <w:p w14:paraId="597E71AF" w14:textId="5B450094" w:rsidR="00B80B11" w:rsidRPr="003B25B9" w:rsidRDefault="00B80B11" w:rsidP="003B25B9">
            <w:pPr>
              <w:spacing w:after="0" w:line="240" w:lineRule="auto"/>
              <w:ind w:left="34"/>
              <w:jc w:val="both"/>
              <w:rPr>
                <w:rFonts w:cstheme="minorHAnsi"/>
                <w:u w:val="single"/>
              </w:rPr>
            </w:pPr>
            <w:r w:rsidRPr="003B25B9">
              <w:rPr>
                <w:rFonts w:cstheme="minorHAnsi"/>
                <w:u w:val="single"/>
              </w:rPr>
              <w:t>Oświetlenie do światła przechodzącego:</w:t>
            </w:r>
          </w:p>
          <w:p w14:paraId="62DC20B6" w14:textId="02C537A2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lastRenderedPageBreak/>
              <w:t xml:space="preserve">Oświetlenie </w:t>
            </w:r>
            <w:proofErr w:type="spellStart"/>
            <w:r w:rsidRPr="00F272B8">
              <w:rPr>
                <w:rFonts w:cstheme="minorHAnsi"/>
              </w:rPr>
              <w:t>ledowe</w:t>
            </w:r>
            <w:proofErr w:type="spellEnd"/>
            <w:r w:rsidRPr="00F272B8">
              <w:rPr>
                <w:rFonts w:cstheme="minorHAnsi"/>
              </w:rPr>
              <w:t xml:space="preserve"> o mocy </w:t>
            </w:r>
            <w:r>
              <w:rPr>
                <w:rFonts w:cstheme="minorHAnsi"/>
              </w:rPr>
              <w:t xml:space="preserve">min. </w:t>
            </w:r>
            <w:r w:rsidRPr="00F272B8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W</w:t>
            </w:r>
            <w:r>
              <w:rPr>
                <w:rFonts w:cstheme="minorHAnsi"/>
              </w:rPr>
              <w:t>.</w:t>
            </w:r>
          </w:p>
          <w:p w14:paraId="31DFD3AA" w14:textId="446505B3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Płynna regulacja natężenia świecenia z poziomu statywu, pokrętło do regulacji natężenia umieszczone ergonomicznie w dolnej części statywu, z funkcj</w:t>
            </w:r>
            <w:r>
              <w:rPr>
                <w:rFonts w:cstheme="minorHAnsi"/>
              </w:rPr>
              <w:t>ą</w:t>
            </w:r>
            <w:r w:rsidRPr="00F272B8">
              <w:rPr>
                <w:rFonts w:cstheme="minorHAnsi"/>
              </w:rPr>
              <w:t xml:space="preserve"> zapamiętania domyślnych wartości oświetlenia niezależnie dla każdego z obiektywów</w:t>
            </w:r>
          </w:p>
          <w:p w14:paraId="72C7E9A9" w14:textId="729871E0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Wbudowana w statyw, regulowana przysłona polowa</w:t>
            </w:r>
            <w:r>
              <w:rPr>
                <w:rFonts w:cstheme="minorHAnsi"/>
              </w:rPr>
              <w:t>.</w:t>
            </w:r>
          </w:p>
          <w:p w14:paraId="7A5BEE7A" w14:textId="5D559403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Możliwość wyboru trybu włączania manualnego oraz ECO, samoczynnie wyłączającego oświetlenie podczas dłuższej przerw w pracy</w:t>
            </w:r>
            <w:r>
              <w:rPr>
                <w:rFonts w:cstheme="minorHAnsi"/>
              </w:rPr>
              <w:t>.</w:t>
            </w:r>
          </w:p>
          <w:p w14:paraId="33D8C8B7" w14:textId="371C17D3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 xml:space="preserve">Elementy do kontrastu </w:t>
            </w:r>
            <w:proofErr w:type="spellStart"/>
            <w:r w:rsidRPr="00F272B8">
              <w:rPr>
                <w:rFonts w:cstheme="minorHAnsi"/>
              </w:rPr>
              <w:t>Nomarskiego</w:t>
            </w:r>
            <w:proofErr w:type="spellEnd"/>
            <w:r w:rsidRPr="00F272B8">
              <w:rPr>
                <w:rFonts w:cstheme="minorHAnsi"/>
              </w:rPr>
              <w:t xml:space="preserve"> umożliwiające pracę z powiększeniami min. 20x, 40x, 100x: analizator, polaryzator, </w:t>
            </w:r>
            <w:proofErr w:type="spellStart"/>
            <w:r w:rsidRPr="00F272B8">
              <w:rPr>
                <w:rFonts w:cstheme="minorHAnsi"/>
              </w:rPr>
              <w:t>szyberki</w:t>
            </w:r>
            <w:proofErr w:type="spellEnd"/>
            <w:r w:rsidRPr="00F272B8">
              <w:rPr>
                <w:rFonts w:cstheme="minorHAnsi"/>
              </w:rPr>
              <w:t xml:space="preserve"> do kontrastu </w:t>
            </w:r>
            <w:proofErr w:type="spellStart"/>
            <w:r w:rsidRPr="00F272B8">
              <w:rPr>
                <w:rFonts w:cstheme="minorHAnsi"/>
              </w:rPr>
              <w:t>Nomarskiego</w:t>
            </w:r>
            <w:proofErr w:type="spellEnd"/>
            <w:r w:rsidRPr="00F272B8">
              <w:rPr>
                <w:rFonts w:cstheme="minorHAnsi"/>
              </w:rPr>
              <w:t xml:space="preserve"> montowane niezależnie dla każdego z obiektywów w rewolwerze obiektywowym</w:t>
            </w:r>
            <w:r>
              <w:rPr>
                <w:rFonts w:cstheme="minorHAnsi"/>
              </w:rPr>
              <w:t>.</w:t>
            </w:r>
          </w:p>
          <w:p w14:paraId="1E98DAD7" w14:textId="4A792075" w:rsidR="00B80B11" w:rsidRPr="003B25B9" w:rsidRDefault="00B80B11" w:rsidP="003B25B9">
            <w:pPr>
              <w:spacing w:after="0" w:line="240" w:lineRule="auto"/>
              <w:ind w:left="34"/>
              <w:jc w:val="both"/>
              <w:rPr>
                <w:rFonts w:cstheme="minorHAnsi"/>
                <w:u w:val="single"/>
              </w:rPr>
            </w:pPr>
            <w:r w:rsidRPr="003B25B9">
              <w:rPr>
                <w:rFonts w:cstheme="minorHAnsi"/>
                <w:u w:val="single"/>
              </w:rPr>
              <w:t>Obiektywy:</w:t>
            </w:r>
          </w:p>
          <w:p w14:paraId="69103315" w14:textId="399F6A6D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Obiektywy planarne, korygowane na nieskończoność</w:t>
            </w:r>
            <w:r>
              <w:rPr>
                <w:rFonts w:cstheme="minorHAnsi"/>
              </w:rPr>
              <w:t>,</w:t>
            </w:r>
            <w:r w:rsidRPr="00F272B8">
              <w:rPr>
                <w:rFonts w:cstheme="minorHAnsi"/>
              </w:rPr>
              <w:t xml:space="preserve"> do pracy w jasnym polu, z gwintem min. M27, o powiększeniu / min. apreturze / min. odległości roboczej</w:t>
            </w:r>
            <w:r>
              <w:rPr>
                <w:rFonts w:cstheme="minorHAnsi"/>
              </w:rPr>
              <w:t xml:space="preserve"> (odpowiednio)</w:t>
            </w:r>
            <w:r w:rsidRPr="00F272B8">
              <w:rPr>
                <w:rFonts w:cstheme="minorHAnsi"/>
              </w:rPr>
              <w:t>:</w:t>
            </w:r>
          </w:p>
          <w:p w14:paraId="2D84A9B0" w14:textId="7680BA1F" w:rsidR="00B80B11" w:rsidRPr="00F272B8" w:rsidRDefault="00B80B11" w:rsidP="003B25B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5x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0,15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mm</w:t>
            </w:r>
            <w:r>
              <w:rPr>
                <w:rFonts w:cstheme="minorHAnsi"/>
              </w:rPr>
              <w:t>,</w:t>
            </w:r>
          </w:p>
          <w:p w14:paraId="556E7E7B" w14:textId="0B84CE5C" w:rsidR="00B80B11" w:rsidRPr="00F272B8" w:rsidRDefault="00B80B11" w:rsidP="003B25B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10x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0,25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6,5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mm</w:t>
            </w:r>
            <w:r>
              <w:rPr>
                <w:rFonts w:cstheme="minorHAnsi"/>
              </w:rPr>
              <w:t>.</w:t>
            </w:r>
          </w:p>
          <w:p w14:paraId="0AF721B5" w14:textId="3E941287" w:rsidR="00B80B11" w:rsidRPr="00F272B8" w:rsidRDefault="00B80B11" w:rsidP="00F272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Obiektywy planarne, wykonane ze szkła fluorytowego, korygowane na nieskończoność</w:t>
            </w:r>
            <w:r>
              <w:rPr>
                <w:rFonts w:cstheme="minorHAnsi"/>
              </w:rPr>
              <w:t>,</w:t>
            </w:r>
            <w:r w:rsidRPr="00F272B8">
              <w:rPr>
                <w:rFonts w:cstheme="minorHAnsi"/>
              </w:rPr>
              <w:t xml:space="preserve"> do pracy w jasnym polu, z gwintem min. M27, o powiększeniu / min. apreturze / min. odległości roboczej:</w:t>
            </w:r>
          </w:p>
          <w:p w14:paraId="45D4DB3E" w14:textId="7263E356" w:rsidR="00B80B11" w:rsidRPr="00F272B8" w:rsidRDefault="00B80B11" w:rsidP="003B25B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20x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0,50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mm</w:t>
            </w:r>
            <w:r>
              <w:rPr>
                <w:rFonts w:cstheme="minorHAnsi"/>
              </w:rPr>
              <w:t>,</w:t>
            </w:r>
          </w:p>
          <w:p w14:paraId="11EBC619" w14:textId="33248854" w:rsidR="00B80B11" w:rsidRPr="00F272B8" w:rsidRDefault="00B80B11" w:rsidP="003B25B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40x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0,75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0,7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mm</w:t>
            </w:r>
            <w:r>
              <w:rPr>
                <w:rFonts w:cstheme="minorHAnsi"/>
              </w:rPr>
              <w:t>,</w:t>
            </w:r>
          </w:p>
          <w:p w14:paraId="7FBABDCE" w14:textId="6516AD9B" w:rsidR="00B80B11" w:rsidRPr="003B25B9" w:rsidRDefault="00B80B11" w:rsidP="003B25B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100x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1,30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0,2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mm – obiektyw olejowy</w:t>
            </w:r>
            <w:r>
              <w:rPr>
                <w:rFonts w:cstheme="minorHAnsi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851E" w14:textId="77777777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1C06" w14:textId="77777777" w:rsidR="00B80B11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9E5A" w14:textId="76A49E20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9CFE" w14:textId="77777777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BE2" w14:textId="77777777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  <w:tr w:rsidR="00B80B11" w:rsidRPr="0044618F" w14:paraId="3F1D89E3" w14:textId="77777777" w:rsidTr="00B80B11">
        <w:trPr>
          <w:trHeight w:val="557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0DDE4" w14:textId="19AF6A46" w:rsidR="00B80B11" w:rsidRPr="0044618F" w:rsidRDefault="00B80B11" w:rsidP="00B7150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lastRenderedPageBreak/>
              <w:t>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1D225" w14:textId="77777777" w:rsidR="00B80B11" w:rsidRPr="00FC6B25" w:rsidRDefault="00B80B11" w:rsidP="00B71507">
            <w:pPr>
              <w:tabs>
                <w:tab w:val="left" w:pos="768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4E32" w14:textId="2366E953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rPr>
                <w:rFonts w:cs="Calibri"/>
                <w:b/>
              </w:rPr>
            </w:pPr>
            <w:r w:rsidRPr="00FC6B25">
              <w:rPr>
                <w:rFonts w:cs="Calibri"/>
                <w:b/>
              </w:rPr>
              <w:t>Kamera cyfrowa do mikroskopu z oprogramowaniem i urządzeniem rejestrującym (komputer stacjonarny)</w:t>
            </w:r>
          </w:p>
        </w:tc>
      </w:tr>
      <w:tr w:rsidR="00B80B11" w:rsidRPr="0044618F" w14:paraId="321922DB" w14:textId="77777777" w:rsidTr="00B80B11">
        <w:trPr>
          <w:trHeight w:val="990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3FAC5E" w14:textId="77777777" w:rsidR="00B80B11" w:rsidRPr="0044618F" w:rsidRDefault="00B80B11" w:rsidP="00B7150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064B" w14:textId="0F8D352F" w:rsidR="00B80B11" w:rsidRPr="00C408B3" w:rsidRDefault="00B80B11" w:rsidP="00C408B3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C408B3">
              <w:rPr>
                <w:rFonts w:cstheme="minorHAnsi"/>
                <w:u w:val="single"/>
              </w:rPr>
              <w:t>Kamera ULTRA HD (4K):</w:t>
            </w:r>
          </w:p>
          <w:p w14:paraId="0138FAD3" w14:textId="3FCAFF90" w:rsidR="00B80B11" w:rsidRPr="00C408B3" w:rsidRDefault="00B80B11" w:rsidP="003119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C408B3">
              <w:rPr>
                <w:rFonts w:cstheme="minorHAnsi"/>
              </w:rPr>
              <w:t>Kolorowa kamera cyfrowa ze standardowym gwintem typu C</w:t>
            </w:r>
            <w:r>
              <w:rPr>
                <w:rFonts w:cstheme="minorHAnsi"/>
              </w:rPr>
              <w:t>,</w:t>
            </w:r>
            <w:r w:rsidRPr="00C408B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ULTRA</w:t>
            </w:r>
            <w:r w:rsidRPr="00C408B3">
              <w:rPr>
                <w:rFonts w:cstheme="minorHAnsi"/>
              </w:rPr>
              <w:t xml:space="preserve"> HD (4K)</w:t>
            </w:r>
            <w:r>
              <w:rPr>
                <w:rFonts w:cstheme="minorHAnsi"/>
              </w:rPr>
              <w:t>.</w:t>
            </w:r>
          </w:p>
          <w:p w14:paraId="01FB276E" w14:textId="688D511F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Efektywna liczba pikseli min. 8 milionów (3840 x 2160 pikseli)</w:t>
            </w:r>
            <w:r>
              <w:rPr>
                <w:rFonts w:cstheme="minorHAnsi"/>
              </w:rPr>
              <w:t>.</w:t>
            </w:r>
          </w:p>
          <w:p w14:paraId="5B698679" w14:textId="79511408" w:rsidR="00B80B11" w:rsidRPr="00C408B3" w:rsidRDefault="00B80B11" w:rsidP="001C58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C408B3">
              <w:rPr>
                <w:rFonts w:cstheme="minorHAnsi"/>
              </w:rPr>
              <w:t>Przetwornik obrazu typu CMOS, wielkość przetwornika min. 0,45 cala, 7</w:t>
            </w:r>
            <w:r>
              <w:rPr>
                <w:rFonts w:cstheme="minorHAnsi"/>
              </w:rPr>
              <w:t>,</w:t>
            </w:r>
            <w:r w:rsidRPr="00C408B3">
              <w:rPr>
                <w:rFonts w:cstheme="minorHAnsi"/>
              </w:rPr>
              <w:t>1 mm x 4</w:t>
            </w:r>
            <w:r>
              <w:rPr>
                <w:rFonts w:cstheme="minorHAnsi"/>
              </w:rPr>
              <w:t>,</w:t>
            </w:r>
            <w:r w:rsidRPr="00C408B3">
              <w:rPr>
                <w:rFonts w:cstheme="minorHAnsi"/>
              </w:rPr>
              <w:t>0 mm (przekątna min. 8 mm)</w:t>
            </w:r>
            <w:r>
              <w:rPr>
                <w:rFonts w:cstheme="minorHAnsi"/>
              </w:rPr>
              <w:t>.</w:t>
            </w:r>
          </w:p>
          <w:p w14:paraId="7A58A64F" w14:textId="3D0C13C3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Wielkość piksela min. 1,85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1,85 µm</w:t>
            </w:r>
            <w:r>
              <w:rPr>
                <w:rFonts w:cstheme="minorHAnsi"/>
              </w:rPr>
              <w:t>.</w:t>
            </w:r>
          </w:p>
          <w:p w14:paraId="35F11ED5" w14:textId="135F061F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Głębia kolorów min. 3 x 8 bitów/piksel</w:t>
            </w:r>
            <w:r>
              <w:rPr>
                <w:rFonts w:cstheme="minorHAnsi"/>
              </w:rPr>
              <w:t>.</w:t>
            </w:r>
          </w:p>
          <w:p w14:paraId="7E38AE36" w14:textId="3F7A846A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 xml:space="preserve">Czasy ekspozycji regulowane w zakresie min.: 100 </w:t>
            </w:r>
            <w:proofErr w:type="spellStart"/>
            <w:r w:rsidRPr="00F272B8">
              <w:rPr>
                <w:rFonts w:cstheme="minorHAnsi"/>
              </w:rPr>
              <w:t>μs</w:t>
            </w:r>
            <w:proofErr w:type="spellEnd"/>
            <w:r w:rsidRPr="00F272B8">
              <w:rPr>
                <w:rFonts w:cstheme="minorHAnsi"/>
              </w:rPr>
              <w:t xml:space="preserve"> - 1 s</w:t>
            </w:r>
            <w:r>
              <w:rPr>
                <w:rFonts w:cstheme="minorHAnsi"/>
              </w:rPr>
              <w:t>.</w:t>
            </w:r>
          </w:p>
          <w:p w14:paraId="5F804FD7" w14:textId="5A36B657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Wbudowane złącze USB 3.0, HDMI, Ethernet</w:t>
            </w:r>
            <w:r>
              <w:rPr>
                <w:rFonts w:cstheme="minorHAnsi"/>
              </w:rPr>
              <w:t>.</w:t>
            </w:r>
          </w:p>
          <w:p w14:paraId="5883DF9E" w14:textId="1A5A3A12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Możliwość podłączenia bezprzewodowego do sieci Wi-Fi</w:t>
            </w:r>
            <w:r>
              <w:rPr>
                <w:rFonts w:cstheme="minorHAnsi"/>
              </w:rPr>
              <w:t>.</w:t>
            </w:r>
          </w:p>
          <w:p w14:paraId="56269B8B" w14:textId="12728F52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Prędkość rejestracji w trybie HDMI min. 30 ramek/s</w:t>
            </w:r>
            <w:r>
              <w:rPr>
                <w:rFonts w:cstheme="minorHAnsi"/>
              </w:rPr>
              <w:t>.</w:t>
            </w:r>
          </w:p>
          <w:p w14:paraId="222A19F6" w14:textId="4FF0FAE7" w:rsidR="00B80B11" w:rsidRPr="00F272B8" w:rsidRDefault="00B80B11" w:rsidP="00C408B3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Adapter do połączenia mikroskopu z kamerą z optyką 0,63x</w:t>
            </w:r>
            <w:r>
              <w:rPr>
                <w:rFonts w:cstheme="minorHAnsi"/>
              </w:rPr>
              <w:t>.</w:t>
            </w:r>
          </w:p>
          <w:p w14:paraId="4432AC83" w14:textId="55A53A49" w:rsidR="00B80B11" w:rsidRPr="00C408B3" w:rsidRDefault="00B80B11" w:rsidP="00C408B3">
            <w:pPr>
              <w:spacing w:after="0" w:line="240" w:lineRule="auto"/>
              <w:ind w:left="34"/>
              <w:jc w:val="both"/>
              <w:rPr>
                <w:rFonts w:cstheme="minorHAnsi"/>
                <w:u w:val="single"/>
              </w:rPr>
            </w:pPr>
            <w:r w:rsidRPr="00C408B3">
              <w:rPr>
                <w:rFonts w:cstheme="minorHAnsi"/>
                <w:u w:val="single"/>
              </w:rPr>
              <w:t>Sterowanie z oprogramowaniem:</w:t>
            </w:r>
          </w:p>
          <w:p w14:paraId="6710F5A1" w14:textId="77777777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Zestaw komputerowy o parametrach umożliwiających płynną pracę kamery oraz oprogramowania do analizy obrazów z systemem operacyjnym 64-bitowym o min. parametrach:</w:t>
            </w:r>
          </w:p>
          <w:p w14:paraId="10AC0BBD" w14:textId="1C0B78A6" w:rsidR="00B80B11" w:rsidRPr="00F272B8" w:rsidRDefault="00B80B11" w:rsidP="00C408B3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272B8">
              <w:rPr>
                <w:rFonts w:cstheme="minorHAnsi"/>
              </w:rPr>
              <w:t xml:space="preserve">rocesor </w:t>
            </w:r>
            <w:r>
              <w:rPr>
                <w:rFonts w:cstheme="minorHAnsi"/>
              </w:rPr>
              <w:t>min.</w:t>
            </w:r>
            <w:r w:rsidRPr="00F272B8">
              <w:rPr>
                <w:rFonts w:cstheme="minorHAnsi"/>
              </w:rPr>
              <w:t xml:space="preserve"> 6-rdzeniowy</w:t>
            </w:r>
            <w:r>
              <w:rPr>
                <w:rFonts w:cstheme="minorHAnsi"/>
              </w:rPr>
              <w:t>,</w:t>
            </w:r>
          </w:p>
          <w:p w14:paraId="63527BE1" w14:textId="1189DA54" w:rsidR="00B80B11" w:rsidRPr="00F272B8" w:rsidRDefault="00B80B11" w:rsidP="00C408B3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16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GB RAM DDR4</w:t>
            </w:r>
            <w:r>
              <w:rPr>
                <w:rFonts w:cstheme="minorHAnsi"/>
              </w:rPr>
              <w:t>,</w:t>
            </w:r>
          </w:p>
          <w:p w14:paraId="6E6760A5" w14:textId="0D300E75" w:rsidR="00B80B11" w:rsidRPr="00F272B8" w:rsidRDefault="00B80B11" w:rsidP="00C408B3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F272B8">
              <w:rPr>
                <w:rFonts w:cstheme="minorHAnsi"/>
              </w:rPr>
              <w:t>arta graficzna min. 1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GB</w:t>
            </w:r>
            <w:r>
              <w:rPr>
                <w:rFonts w:cstheme="minorHAnsi"/>
              </w:rPr>
              <w:t>,</w:t>
            </w:r>
          </w:p>
          <w:p w14:paraId="0EF38817" w14:textId="0DD1A8D3" w:rsidR="00B80B11" w:rsidRPr="00F272B8" w:rsidRDefault="00B80B11" w:rsidP="00C408B3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272B8">
              <w:rPr>
                <w:rFonts w:cstheme="minorHAnsi"/>
              </w:rPr>
              <w:t>ysk systemowy SSD 240 GB oraz dodatkowy na dane HDD 2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TB SATA 7200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F272B8">
              <w:rPr>
                <w:rFonts w:cstheme="minorHAnsi"/>
              </w:rPr>
              <w:t>rpm</w:t>
            </w:r>
            <w:proofErr w:type="spellEnd"/>
            <w:r>
              <w:rPr>
                <w:rFonts w:cstheme="minorHAnsi"/>
              </w:rPr>
              <w:t>,</w:t>
            </w:r>
          </w:p>
          <w:p w14:paraId="2FB88E6F" w14:textId="61683527" w:rsidR="00B80B11" w:rsidRPr="00F272B8" w:rsidRDefault="00B80B11" w:rsidP="0044759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F272B8">
              <w:rPr>
                <w:rFonts w:cstheme="minorHAnsi"/>
              </w:rPr>
              <w:t>onitor 24"</w:t>
            </w:r>
            <w:r>
              <w:rPr>
                <w:rFonts w:cstheme="minorHAnsi"/>
              </w:rPr>
              <w:t xml:space="preserve"> </w:t>
            </w:r>
            <w:r w:rsidRPr="00F272B8">
              <w:rPr>
                <w:rFonts w:cstheme="minorHAnsi"/>
              </w:rPr>
              <w:t>1920x1080 Full HD</w:t>
            </w:r>
            <w:r>
              <w:rPr>
                <w:rFonts w:cstheme="minorHAnsi"/>
              </w:rPr>
              <w:t>.</w:t>
            </w:r>
          </w:p>
          <w:p w14:paraId="563CF504" w14:textId="070C8B3E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272B8">
              <w:rPr>
                <w:rFonts w:cstheme="minorHAnsi"/>
              </w:rPr>
              <w:t>akiet oprogramowania do analizy obrazów pracujący w trybie 64-bitowym</w:t>
            </w:r>
            <w:r>
              <w:rPr>
                <w:rFonts w:cstheme="minorHAnsi"/>
              </w:rPr>
              <w:t>.</w:t>
            </w:r>
          </w:p>
          <w:p w14:paraId="7B90793C" w14:textId="07466C5E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Możliwość wyskalowania powiększeń i pomiarów w skali rzeczywistej</w:t>
            </w:r>
            <w:r>
              <w:rPr>
                <w:rFonts w:cstheme="minorHAnsi"/>
              </w:rPr>
              <w:t>.</w:t>
            </w:r>
          </w:p>
          <w:p w14:paraId="7087EA61" w14:textId="33B81762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Funkcje poprawy kontrastu, jasności, korekcja gamma, balans bieli, wygaszanie tła, funkcja wygładzania/wyostrzania</w:t>
            </w:r>
            <w:r>
              <w:rPr>
                <w:rFonts w:cstheme="minorHAnsi"/>
              </w:rPr>
              <w:t>.</w:t>
            </w:r>
          </w:p>
          <w:p w14:paraId="2937878C" w14:textId="3865DE26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lastRenderedPageBreak/>
              <w:t>Import oraz eksport obrazów w standardowych rozszerzeniach</w:t>
            </w:r>
            <w:r>
              <w:rPr>
                <w:rFonts w:cstheme="minorHAnsi"/>
              </w:rPr>
              <w:t>.</w:t>
            </w:r>
          </w:p>
          <w:p w14:paraId="5257C686" w14:textId="37081F96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Opis obrazów: tekst, strzałki, wskaźniki, skala pomiarowa</w:t>
            </w:r>
            <w:r>
              <w:rPr>
                <w:rFonts w:cstheme="minorHAnsi"/>
              </w:rPr>
              <w:t>.</w:t>
            </w:r>
          </w:p>
          <w:p w14:paraId="0C67D328" w14:textId="4DB097C8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Funkcje pomiarowe: zliczanie obiektów, pomiar długości, obwodu, pola powierzchni</w:t>
            </w:r>
            <w:r>
              <w:rPr>
                <w:rFonts w:cstheme="minorHAnsi"/>
              </w:rPr>
              <w:t>.</w:t>
            </w:r>
          </w:p>
          <w:p w14:paraId="061C5C28" w14:textId="0ABBA8C7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>Możliwość zapisania opisu wraz ze zdjęciem w postaci jednego pliku cyfrowego, przygotowywanie zdjęć i opisów do wydruku</w:t>
            </w:r>
            <w:r>
              <w:rPr>
                <w:rFonts w:cstheme="minorHAnsi"/>
              </w:rPr>
              <w:t>.</w:t>
            </w:r>
          </w:p>
          <w:p w14:paraId="09082DF8" w14:textId="4418E9A8" w:rsidR="00B80B11" w:rsidRPr="00F272B8" w:rsidRDefault="00B80B11" w:rsidP="003B25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 xml:space="preserve">Funkcja umożliwiająca składanie obrazów w jeden obraz mapowy przy manualnym przesuwie stolika w osiach </w:t>
            </w:r>
            <w:proofErr w:type="spellStart"/>
            <w:r w:rsidRPr="00F272B8">
              <w:rPr>
                <w:rFonts w:cstheme="minorHAnsi"/>
              </w:rPr>
              <w:t>x,y</w:t>
            </w:r>
            <w:proofErr w:type="spellEnd"/>
            <w:r>
              <w:rPr>
                <w:rFonts w:cstheme="minorHAnsi"/>
              </w:rPr>
              <w:t xml:space="preserve"> – tzw.</w:t>
            </w:r>
            <w:r w:rsidRPr="00F272B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„l</w:t>
            </w:r>
            <w:r w:rsidRPr="00F272B8">
              <w:rPr>
                <w:rFonts w:cstheme="minorHAnsi"/>
              </w:rPr>
              <w:t xml:space="preserve">ive </w:t>
            </w:r>
            <w:r>
              <w:rPr>
                <w:rFonts w:cstheme="minorHAnsi"/>
              </w:rPr>
              <w:t>p</w:t>
            </w:r>
            <w:r w:rsidRPr="00F272B8">
              <w:rPr>
                <w:rFonts w:cstheme="minorHAnsi"/>
              </w:rPr>
              <w:t>anorama</w:t>
            </w:r>
            <w:r>
              <w:rPr>
                <w:rFonts w:cstheme="minorHAnsi"/>
              </w:rPr>
              <w:t>”.</w:t>
            </w:r>
          </w:p>
          <w:p w14:paraId="7D971032" w14:textId="389BE3F7" w:rsidR="00B80B11" w:rsidRPr="00204055" w:rsidRDefault="00B80B11" w:rsidP="003B25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72B8">
              <w:rPr>
                <w:rFonts w:cstheme="minorHAnsi"/>
              </w:rPr>
              <w:t xml:space="preserve">Funkcja umożliwiająca manualne składanie obrazów z różnych płaszczyzn ostrości w jeden ostry obraz wynikowy </w:t>
            </w:r>
            <w:r>
              <w:rPr>
                <w:rFonts w:cstheme="minorHAnsi"/>
              </w:rPr>
              <w:t>–</w:t>
            </w:r>
            <w:r w:rsidRPr="00F272B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tzw. „</w:t>
            </w:r>
            <w:proofErr w:type="spellStart"/>
            <w:r>
              <w:rPr>
                <w:rFonts w:cstheme="minorHAnsi"/>
              </w:rPr>
              <w:t>e</w:t>
            </w:r>
            <w:r w:rsidRPr="00F272B8">
              <w:rPr>
                <w:rFonts w:cstheme="minorHAnsi"/>
              </w:rPr>
              <w:t>xtended</w:t>
            </w:r>
            <w:proofErr w:type="spellEnd"/>
            <w:r w:rsidRPr="00F272B8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focus</w:t>
            </w:r>
            <w:proofErr w:type="spellEnd"/>
            <w:r>
              <w:rPr>
                <w:rFonts w:cstheme="minorHAnsi"/>
              </w:rPr>
              <w:t>”.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551D" w14:textId="77777777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7866" w14:textId="77777777" w:rsidR="00B80B11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F242" w14:textId="4CB7A9BC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94B5" w14:textId="77777777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CF93" w14:textId="77777777" w:rsidR="00B80B11" w:rsidRPr="0044618F" w:rsidRDefault="00B80B11" w:rsidP="00B7150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5DBA7BF0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lastRenderedPageBreak/>
        <w:t xml:space="preserve"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</w:t>
      </w:r>
      <w:proofErr w:type="spellStart"/>
      <w:r w:rsidRPr="00AC0DAD">
        <w:rPr>
          <w:rFonts w:ascii="Times New Roman" w:hAnsi="Times New Roman"/>
          <w:i/>
          <w:color w:val="000000"/>
          <w:sz w:val="20"/>
        </w:rPr>
        <w:t>Pzp</w:t>
      </w:r>
      <w:proofErr w:type="spellEnd"/>
      <w:r w:rsidRPr="00AC0DAD">
        <w:rPr>
          <w:rFonts w:ascii="Times New Roman" w:hAnsi="Times New Roman"/>
          <w:i/>
          <w:color w:val="000000"/>
          <w:sz w:val="20"/>
        </w:rPr>
        <w:t xml:space="preserve"> jako oferty, której treść jest niezgodna z warunkami zamówienia.</w:t>
      </w:r>
    </w:p>
    <w:p w14:paraId="504E59A1" w14:textId="77777777" w:rsidR="00905244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41412E9E" w14:textId="03FB0729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7CA62C00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0DF2FC95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3DD087EB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0F39D124" w14:textId="77777777" w:rsidR="00905244" w:rsidRDefault="00905244" w:rsidP="00FC6B25">
      <w:pPr>
        <w:spacing w:after="0" w:line="240" w:lineRule="auto"/>
        <w:rPr>
          <w:rFonts w:cs="Calibri"/>
        </w:rPr>
      </w:pPr>
    </w:p>
    <w:p w14:paraId="2518D04D" w14:textId="35C85BD2" w:rsidR="00DC7E3E" w:rsidRPr="00DC7E3E" w:rsidRDefault="00DC7E3E" w:rsidP="00FC6B25">
      <w:pPr>
        <w:spacing w:after="0" w:line="240" w:lineRule="auto"/>
        <w:rPr>
          <w:rFonts w:cs="Calibri"/>
          <w:b/>
          <w:bCs/>
        </w:rPr>
      </w:pPr>
      <w:r w:rsidRPr="00DC7E3E">
        <w:rPr>
          <w:rFonts w:cs="Calibri"/>
          <w:b/>
          <w:bCs/>
        </w:rPr>
        <w:t xml:space="preserve">Część </w:t>
      </w:r>
      <w:r w:rsidR="00B31472">
        <w:rPr>
          <w:rFonts w:cs="Calibri"/>
          <w:b/>
          <w:bCs/>
        </w:rPr>
        <w:t>20</w:t>
      </w:r>
      <w:r w:rsidRPr="00DC7E3E">
        <w:rPr>
          <w:rFonts w:cs="Calibri"/>
          <w:b/>
          <w:bCs/>
        </w:rPr>
        <w:t xml:space="preserve">. Kamera cyfrowa do lupy Olympus z oświetleniem </w:t>
      </w:r>
      <w:proofErr w:type="spellStart"/>
      <w:r w:rsidRPr="00DC7E3E">
        <w:rPr>
          <w:rFonts w:cs="Calibri"/>
          <w:b/>
          <w:bCs/>
        </w:rPr>
        <w:t>ledowym</w:t>
      </w:r>
      <w:proofErr w:type="spellEnd"/>
    </w:p>
    <w:tbl>
      <w:tblPr>
        <w:tblW w:w="16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5173"/>
        <w:gridCol w:w="1276"/>
        <w:gridCol w:w="1276"/>
        <w:gridCol w:w="1417"/>
        <w:gridCol w:w="1690"/>
      </w:tblGrid>
      <w:tr w:rsidR="00B80B11" w14:paraId="5C49EACD" w14:textId="77777777" w:rsidTr="00B80B11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AC8D" w14:textId="77777777" w:rsidR="00B80B11" w:rsidRDefault="00B80B11" w:rsidP="00A3538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964E" w14:textId="77777777" w:rsidR="00B80B11" w:rsidRDefault="00B80B11" w:rsidP="00A3538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1C8E" w14:textId="77777777" w:rsidR="00B80B11" w:rsidRDefault="00B80B11" w:rsidP="00A3538A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</w:t>
            </w:r>
            <w:r w:rsidRPr="00B80B11">
              <w:rPr>
                <w:rFonts w:cs="Calibri"/>
                <w:b/>
              </w:rPr>
              <w:t>oferowane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78F6" w14:textId="63804C75" w:rsidR="00B80B11" w:rsidRDefault="00B80B11" w:rsidP="00A3538A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54D7" w14:textId="5F3A370B" w:rsidR="00B80B11" w:rsidRDefault="00B80B11" w:rsidP="00A3538A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B377" w14:textId="77777777" w:rsidR="00B80B11" w:rsidRDefault="00B80B11" w:rsidP="00A3538A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C3A2" w14:textId="77777777" w:rsidR="00B80B11" w:rsidRDefault="00B80B11" w:rsidP="00A3538A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B80B11" w14:paraId="0268EF28" w14:textId="77777777" w:rsidTr="00B80B11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A938" w14:textId="77777777" w:rsidR="00B80B11" w:rsidRDefault="00B80B11" w:rsidP="00A3538A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8EA8" w14:textId="77777777" w:rsidR="00B80B11" w:rsidRDefault="00B80B11" w:rsidP="00A3538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772F" w14:textId="77777777" w:rsidR="00B80B11" w:rsidRDefault="00B80B11" w:rsidP="00A3538A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A5A2" w14:textId="556E2410" w:rsidR="00B80B11" w:rsidRDefault="00B80B11" w:rsidP="00A3538A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09BC" w14:textId="76091D74" w:rsidR="00B80B11" w:rsidRDefault="00B80B11" w:rsidP="00A3538A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4BF6" w14:textId="015A6B11" w:rsidR="00B80B11" w:rsidRDefault="00B80B11" w:rsidP="00A3538A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EDF7" w14:textId="57AAEDFD" w:rsidR="00B80B11" w:rsidRDefault="00B80B11" w:rsidP="00A3538A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80B11" w14:paraId="0D384494" w14:textId="77777777" w:rsidTr="00B80B11">
        <w:trPr>
          <w:trHeight w:val="9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7D84" w14:textId="77777777" w:rsidR="00B80B11" w:rsidRDefault="00B80B11" w:rsidP="00A353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95B3" w14:textId="4F5A5C59" w:rsidR="00B80B11" w:rsidRPr="00D44473" w:rsidRDefault="00B80B11" w:rsidP="00DC7E3E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D44473">
              <w:rPr>
                <w:rFonts w:cstheme="minorHAnsi"/>
                <w:u w:val="single"/>
              </w:rPr>
              <w:t xml:space="preserve">Kolorowa kamera cyfrowa do </w:t>
            </w:r>
            <w:r>
              <w:rPr>
                <w:rFonts w:cstheme="minorHAnsi"/>
                <w:u w:val="single"/>
              </w:rPr>
              <w:t>lupy Olympus</w:t>
            </w:r>
            <w:r w:rsidRPr="00D44473">
              <w:rPr>
                <w:rFonts w:cstheme="minorHAnsi"/>
                <w:u w:val="single"/>
              </w:rPr>
              <w:t>:</w:t>
            </w:r>
          </w:p>
          <w:p w14:paraId="1891CB19" w14:textId="58FA492A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DC7E3E">
              <w:rPr>
                <w:rFonts w:cstheme="minorHAnsi"/>
              </w:rPr>
              <w:t xml:space="preserve">yp matrycy </w:t>
            </w:r>
            <w:r>
              <w:rPr>
                <w:rFonts w:cstheme="minorHAnsi"/>
              </w:rPr>
              <w:t>– k</w:t>
            </w:r>
            <w:r w:rsidRPr="00DC7E3E">
              <w:rPr>
                <w:rFonts w:cstheme="minorHAnsi"/>
              </w:rPr>
              <w:t>olorowa matryca CMOS</w:t>
            </w:r>
            <w:r>
              <w:rPr>
                <w:rFonts w:cstheme="minorHAnsi"/>
              </w:rPr>
              <w:t>;</w:t>
            </w:r>
          </w:p>
          <w:p w14:paraId="2C29341B" w14:textId="41978BF6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DC7E3E">
              <w:rPr>
                <w:rFonts w:cstheme="minorHAnsi"/>
              </w:rPr>
              <w:t xml:space="preserve">ielkość matrycy </w:t>
            </w:r>
            <w:r>
              <w:rPr>
                <w:rFonts w:cstheme="minorHAnsi"/>
              </w:rPr>
              <w:t xml:space="preserve">– </w:t>
            </w:r>
            <w:r w:rsidRPr="00DC7E3E">
              <w:rPr>
                <w:rFonts w:cstheme="minorHAnsi"/>
              </w:rPr>
              <w:t>1/2,3 cala</w:t>
            </w:r>
            <w:r>
              <w:rPr>
                <w:rFonts w:cstheme="minorHAnsi"/>
              </w:rPr>
              <w:t>;</w:t>
            </w:r>
          </w:p>
          <w:p w14:paraId="43C0C839" w14:textId="53A23225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C7E3E">
              <w:rPr>
                <w:rFonts w:cstheme="minorHAnsi"/>
              </w:rPr>
              <w:t xml:space="preserve">aksymalna rozdzielczość </w:t>
            </w:r>
            <w:r>
              <w:rPr>
                <w:rFonts w:cstheme="minorHAnsi"/>
              </w:rPr>
              <w:t xml:space="preserve">min. </w:t>
            </w:r>
            <w:r w:rsidRPr="00DC7E3E">
              <w:rPr>
                <w:rFonts w:cstheme="minorHAnsi"/>
              </w:rPr>
              <w:t>4912 x 3684 pikseli</w:t>
            </w:r>
            <w:r>
              <w:rPr>
                <w:rFonts w:cstheme="minorHAnsi"/>
              </w:rPr>
              <w:t>;</w:t>
            </w:r>
          </w:p>
          <w:p w14:paraId="55CE196F" w14:textId="5A8FDF95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DC7E3E">
              <w:rPr>
                <w:rFonts w:cstheme="minorHAnsi"/>
              </w:rPr>
              <w:t>onwersja analogowo-cyfrowa 12 bit</w:t>
            </w:r>
            <w:r>
              <w:rPr>
                <w:rFonts w:cstheme="minorHAnsi"/>
              </w:rPr>
              <w:t>;</w:t>
            </w:r>
          </w:p>
          <w:p w14:paraId="5EB29249" w14:textId="68916F29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DC7E3E">
              <w:rPr>
                <w:rFonts w:cstheme="minorHAnsi"/>
              </w:rPr>
              <w:t xml:space="preserve">zas akwizycji </w:t>
            </w:r>
            <w:r>
              <w:rPr>
                <w:rFonts w:cstheme="minorHAnsi"/>
              </w:rPr>
              <w:t xml:space="preserve">min. </w:t>
            </w:r>
            <w:r w:rsidRPr="00DC7E3E">
              <w:rPr>
                <w:rFonts w:cstheme="minorHAnsi"/>
              </w:rPr>
              <w:t>od 22 mikrosekund do 1 s</w:t>
            </w:r>
            <w:r>
              <w:rPr>
                <w:rFonts w:cstheme="minorHAnsi"/>
              </w:rPr>
              <w:t>;</w:t>
            </w:r>
          </w:p>
          <w:p w14:paraId="03A2E7FE" w14:textId="578EB96F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DC7E3E">
              <w:rPr>
                <w:rFonts w:cstheme="minorHAnsi"/>
              </w:rPr>
              <w:t xml:space="preserve">zybkość odświeżania podglądu </w:t>
            </w:r>
            <w:r>
              <w:rPr>
                <w:rFonts w:cstheme="minorHAnsi"/>
              </w:rPr>
              <w:t>„</w:t>
            </w:r>
            <w:r w:rsidRPr="00DC7E3E">
              <w:rPr>
                <w:rFonts w:cstheme="minorHAnsi"/>
              </w:rPr>
              <w:t xml:space="preserve">na żywo” </w:t>
            </w:r>
            <w:r>
              <w:rPr>
                <w:rFonts w:cstheme="minorHAnsi"/>
              </w:rPr>
              <w:t xml:space="preserve">min. </w:t>
            </w:r>
            <w:r w:rsidRPr="00DC7E3E">
              <w:rPr>
                <w:rFonts w:cstheme="minorHAnsi"/>
              </w:rPr>
              <w:t>10,5</w:t>
            </w:r>
            <w:r>
              <w:rPr>
                <w:rFonts w:cstheme="minorHAnsi"/>
              </w:rPr>
              <w:t> </w:t>
            </w:r>
            <w:proofErr w:type="spellStart"/>
            <w:r w:rsidRPr="00DC7E3E">
              <w:rPr>
                <w:rFonts w:cstheme="minorHAnsi"/>
              </w:rPr>
              <w:t>fps</w:t>
            </w:r>
            <w:proofErr w:type="spellEnd"/>
            <w:r w:rsidRPr="00DC7E3E">
              <w:rPr>
                <w:rFonts w:cstheme="minorHAnsi"/>
              </w:rPr>
              <w:t xml:space="preserve"> dla rozdzielczości 4912 x 3684 pikseli</w:t>
            </w:r>
            <w:r>
              <w:rPr>
                <w:rFonts w:cstheme="minorHAnsi"/>
              </w:rPr>
              <w:t>;</w:t>
            </w:r>
          </w:p>
          <w:p w14:paraId="1BAABD36" w14:textId="7DF4D516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z</w:t>
            </w:r>
            <w:r w:rsidRPr="00DC7E3E">
              <w:rPr>
                <w:rFonts w:cstheme="minorHAnsi"/>
              </w:rPr>
              <w:t>łącze USB 3.0</w:t>
            </w:r>
            <w:r>
              <w:rPr>
                <w:rFonts w:cstheme="minorHAnsi"/>
              </w:rPr>
              <w:t>.</w:t>
            </w:r>
          </w:p>
          <w:p w14:paraId="00299477" w14:textId="5B05C0E3" w:rsidR="00B80B11" w:rsidRPr="00D44473" w:rsidRDefault="00B80B11" w:rsidP="00D44473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Funkcje o</w:t>
            </w:r>
            <w:r w:rsidRPr="00D44473">
              <w:rPr>
                <w:rFonts w:cstheme="minorHAnsi"/>
                <w:u w:val="single"/>
              </w:rPr>
              <w:t>programowani</w:t>
            </w:r>
            <w:r>
              <w:rPr>
                <w:rFonts w:cstheme="minorHAnsi"/>
                <w:u w:val="single"/>
              </w:rPr>
              <w:t>a</w:t>
            </w:r>
            <w:r w:rsidRPr="00D44473">
              <w:rPr>
                <w:rFonts w:cstheme="minorHAnsi"/>
                <w:u w:val="single"/>
              </w:rPr>
              <w:t xml:space="preserve"> sterujące</w:t>
            </w:r>
            <w:r>
              <w:rPr>
                <w:rFonts w:cstheme="minorHAnsi"/>
                <w:u w:val="single"/>
              </w:rPr>
              <w:t>go</w:t>
            </w:r>
            <w:r w:rsidRPr="00D44473">
              <w:rPr>
                <w:rFonts w:cstheme="minorHAnsi"/>
                <w:u w:val="single"/>
              </w:rPr>
              <w:t xml:space="preserve"> pracą kamery</w:t>
            </w:r>
            <w:r>
              <w:rPr>
                <w:rFonts w:cstheme="minorHAnsi"/>
                <w:u w:val="single"/>
              </w:rPr>
              <w:t>:</w:t>
            </w:r>
          </w:p>
          <w:p w14:paraId="56315685" w14:textId="5FFE8576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7E3E">
              <w:rPr>
                <w:rFonts w:cstheme="minorHAnsi"/>
              </w:rPr>
              <w:t>podgląd obrazów na żywo na ekranie monitora</w:t>
            </w:r>
            <w:r>
              <w:rPr>
                <w:rFonts w:cstheme="minorHAnsi"/>
              </w:rPr>
              <w:t>;</w:t>
            </w:r>
          </w:p>
          <w:p w14:paraId="3DD11C7C" w14:textId="2AA268E7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7E3E">
              <w:rPr>
                <w:rFonts w:cstheme="minorHAnsi"/>
              </w:rPr>
              <w:t>wykonywanie zdjęć</w:t>
            </w:r>
            <w:r>
              <w:rPr>
                <w:rFonts w:cstheme="minorHAnsi"/>
              </w:rPr>
              <w:t>;</w:t>
            </w:r>
          </w:p>
          <w:p w14:paraId="1A3EA60E" w14:textId="2DF6967E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7E3E">
              <w:rPr>
                <w:rFonts w:cstheme="minorHAnsi"/>
              </w:rPr>
              <w:t>nagrywanie sekwencji video (format AVI)</w:t>
            </w:r>
            <w:r>
              <w:rPr>
                <w:rFonts w:cstheme="minorHAnsi"/>
              </w:rPr>
              <w:t>;</w:t>
            </w:r>
          </w:p>
          <w:p w14:paraId="707514DD" w14:textId="78AA5744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7E3E">
              <w:rPr>
                <w:rFonts w:cstheme="minorHAnsi"/>
              </w:rPr>
              <w:t>wyświetlanie parametrów mikrofotografii</w:t>
            </w:r>
            <w:r>
              <w:rPr>
                <w:rFonts w:cstheme="minorHAnsi"/>
              </w:rPr>
              <w:t>;</w:t>
            </w:r>
          </w:p>
          <w:p w14:paraId="56AE61D0" w14:textId="308B8A39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7E3E">
              <w:rPr>
                <w:rFonts w:cstheme="minorHAnsi"/>
              </w:rPr>
              <w:t>nawigacja po mikrofotografii</w:t>
            </w:r>
            <w:r>
              <w:rPr>
                <w:rFonts w:cstheme="minorHAnsi"/>
              </w:rPr>
              <w:t>;</w:t>
            </w:r>
          </w:p>
          <w:p w14:paraId="7AEB4864" w14:textId="13CF61EA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7E3E">
              <w:rPr>
                <w:rFonts w:cstheme="minorHAnsi"/>
              </w:rPr>
              <w:t>możliwość edycji warstwy z pomiarami, opisami lub warstw obrazów</w:t>
            </w:r>
            <w:r>
              <w:rPr>
                <w:rFonts w:cstheme="minorHAnsi"/>
              </w:rPr>
              <w:t>;</w:t>
            </w:r>
          </w:p>
          <w:p w14:paraId="2F4530BF" w14:textId="2FCCB101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7E3E">
              <w:rPr>
                <w:rFonts w:cstheme="minorHAnsi"/>
              </w:rPr>
              <w:t>manualny oraz automatyczny tryb doboru parametrów akwizycji obrazu</w:t>
            </w:r>
            <w:r>
              <w:rPr>
                <w:rFonts w:cstheme="minorHAnsi"/>
              </w:rPr>
              <w:t>;</w:t>
            </w:r>
          </w:p>
          <w:p w14:paraId="1F69CF94" w14:textId="01E8E685" w:rsidR="00B80B11" w:rsidRPr="00D44473" w:rsidRDefault="00B80B11" w:rsidP="005A36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44473">
              <w:rPr>
                <w:rFonts w:cstheme="minorHAnsi"/>
              </w:rPr>
              <w:t>możliwość składania wielu obrazów mikroskopowych typu RGB w jeden obraz</w:t>
            </w:r>
            <w:r>
              <w:rPr>
                <w:rFonts w:cstheme="minorHAnsi"/>
              </w:rPr>
              <w:t xml:space="preserve"> </w:t>
            </w:r>
            <w:r w:rsidRPr="00D44473">
              <w:rPr>
                <w:rFonts w:cstheme="minorHAnsi"/>
              </w:rPr>
              <w:t>wielowymiarowy</w:t>
            </w:r>
            <w:r>
              <w:rPr>
                <w:rFonts w:cstheme="minorHAnsi"/>
              </w:rPr>
              <w:t>;</w:t>
            </w:r>
          </w:p>
          <w:p w14:paraId="394D1717" w14:textId="049728E5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7E3E">
              <w:rPr>
                <w:rFonts w:cstheme="minorHAnsi"/>
              </w:rPr>
              <w:t>dodawanie notatek (tekst, strzałki, itp.)</w:t>
            </w:r>
            <w:r>
              <w:rPr>
                <w:rFonts w:cstheme="minorHAnsi"/>
              </w:rPr>
              <w:t>;</w:t>
            </w:r>
          </w:p>
          <w:p w14:paraId="5D7B9B48" w14:textId="4194785B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7E3E">
              <w:rPr>
                <w:rFonts w:cstheme="minorHAnsi"/>
              </w:rPr>
              <w:t>tryb galerii (wyświetla miniatury fotografii)</w:t>
            </w:r>
            <w:r>
              <w:rPr>
                <w:rFonts w:cstheme="minorHAnsi"/>
              </w:rPr>
              <w:t>;</w:t>
            </w:r>
          </w:p>
          <w:p w14:paraId="6A00EF65" w14:textId="6C7BFDB8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7E3E">
              <w:rPr>
                <w:rFonts w:cstheme="minorHAnsi"/>
              </w:rPr>
              <w:t>możliwość podglądu wielu zdjęć jednocześnie</w:t>
            </w:r>
            <w:r>
              <w:rPr>
                <w:rFonts w:cstheme="minorHAnsi"/>
              </w:rPr>
              <w:t>;</w:t>
            </w:r>
          </w:p>
          <w:p w14:paraId="40ECF884" w14:textId="60920F26" w:rsidR="00B80B11" w:rsidRPr="007C3474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lang w:val="en-GB"/>
              </w:rPr>
            </w:pPr>
            <w:r w:rsidRPr="00DC7E3E">
              <w:rPr>
                <w:rFonts w:cstheme="minorHAnsi"/>
              </w:rPr>
              <w:t>zapis zdjęć wielu formatach m</w:t>
            </w:r>
            <w:r>
              <w:rPr>
                <w:rFonts w:cstheme="minorHAnsi"/>
              </w:rPr>
              <w:t>in</w:t>
            </w:r>
            <w:r w:rsidRPr="00DC7E3E">
              <w:rPr>
                <w:rFonts w:cstheme="minorHAnsi"/>
              </w:rPr>
              <w:t xml:space="preserve">. </w:t>
            </w:r>
            <w:r w:rsidRPr="007C3474">
              <w:rPr>
                <w:rFonts w:cstheme="minorHAnsi"/>
                <w:lang w:val="en-GB"/>
              </w:rPr>
              <w:t>TIFF, JPG, BMP, PNG, VSI;</w:t>
            </w:r>
          </w:p>
          <w:p w14:paraId="5E06BF56" w14:textId="3F8F94A7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7E3E">
              <w:rPr>
                <w:rFonts w:cstheme="minorHAnsi"/>
              </w:rPr>
              <w:t>umożliwia odwracanie, odbicie lustrzane, zmianę wielkości i przycinanie obrazów</w:t>
            </w:r>
            <w:r>
              <w:rPr>
                <w:rFonts w:cstheme="minorHAnsi"/>
              </w:rPr>
              <w:t>;</w:t>
            </w:r>
          </w:p>
          <w:p w14:paraId="1616E82C" w14:textId="1560A3A2" w:rsidR="00B80B11" w:rsidRPr="00BB7546" w:rsidRDefault="00B80B11" w:rsidP="007103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B7546">
              <w:rPr>
                <w:rFonts w:cstheme="minorHAnsi"/>
              </w:rPr>
              <w:t>zmiana kontrastu, filtry wygładzające i wyostrzające, redukcja szumów oraz korekcja tła</w:t>
            </w:r>
            <w:r>
              <w:rPr>
                <w:rFonts w:cstheme="minorHAnsi"/>
              </w:rPr>
              <w:t xml:space="preserve"> </w:t>
            </w:r>
            <w:r w:rsidRPr="00BB7546">
              <w:rPr>
                <w:rFonts w:cstheme="minorHAnsi"/>
              </w:rPr>
              <w:t xml:space="preserve">(automatyczna detekcja i usunięcie efektu </w:t>
            </w:r>
            <w:proofErr w:type="spellStart"/>
            <w:r w:rsidRPr="00BB7546">
              <w:rPr>
                <w:rFonts w:cstheme="minorHAnsi"/>
              </w:rPr>
              <w:t>winietingu</w:t>
            </w:r>
            <w:proofErr w:type="spellEnd"/>
            <w:r w:rsidRPr="00BB7546">
              <w:rPr>
                <w:rFonts w:cstheme="minorHAnsi"/>
              </w:rPr>
              <w:t>)</w:t>
            </w:r>
            <w:r>
              <w:rPr>
                <w:rFonts w:cstheme="minorHAnsi"/>
              </w:rPr>
              <w:t>;</w:t>
            </w:r>
          </w:p>
          <w:p w14:paraId="07D5A393" w14:textId="0C65327C" w:rsidR="00B80B11" w:rsidRPr="00DC7E3E" w:rsidRDefault="00B80B11" w:rsidP="00D4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7E3E">
              <w:rPr>
                <w:rFonts w:cstheme="minorHAnsi"/>
              </w:rPr>
              <w:t>zmiana głębi kolorów (bit-</w:t>
            </w:r>
            <w:proofErr w:type="spellStart"/>
            <w:r w:rsidRPr="00DC7E3E">
              <w:rPr>
                <w:rFonts w:cstheme="minorHAnsi"/>
              </w:rPr>
              <w:t>depth</w:t>
            </w:r>
            <w:proofErr w:type="spellEnd"/>
            <w:r w:rsidRPr="00DC7E3E">
              <w:rPr>
                <w:rFonts w:cstheme="minorHAnsi"/>
              </w:rPr>
              <w:t>)</w:t>
            </w:r>
            <w:r>
              <w:rPr>
                <w:rFonts w:cstheme="minorHAnsi"/>
              </w:rPr>
              <w:t>;</w:t>
            </w:r>
          </w:p>
          <w:p w14:paraId="55FF502F" w14:textId="3A1FDA8F" w:rsidR="00B80B11" w:rsidRPr="00DC7E3E" w:rsidRDefault="00B80B11" w:rsidP="00BB75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7E3E">
              <w:rPr>
                <w:rFonts w:cstheme="minorHAnsi"/>
              </w:rPr>
              <w:t>wykonywanie pomiarów (zliczanie, odległość, obwód, średnica, pole powierzchni, kąty,</w:t>
            </w:r>
            <w:r>
              <w:rPr>
                <w:rFonts w:cstheme="minorHAnsi"/>
              </w:rPr>
              <w:t xml:space="preserve"> </w:t>
            </w:r>
            <w:r w:rsidRPr="00DC7E3E">
              <w:rPr>
                <w:rFonts w:cstheme="minorHAnsi"/>
              </w:rPr>
              <w:t>wieloboki, elipsy)</w:t>
            </w:r>
            <w:r>
              <w:rPr>
                <w:rFonts w:cstheme="minorHAnsi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0FE3" w14:textId="77777777" w:rsidR="00B80B11" w:rsidRDefault="00B80B11" w:rsidP="00A3538A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A930" w14:textId="77777777" w:rsidR="00B80B11" w:rsidRDefault="00B80B11" w:rsidP="00A3538A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5820" w14:textId="4EEAFCB6" w:rsidR="00B80B11" w:rsidRDefault="00B80B11" w:rsidP="00A3538A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833D" w14:textId="77777777" w:rsidR="00B80B11" w:rsidRDefault="00B80B11" w:rsidP="00A3538A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9D2B" w14:textId="77777777" w:rsidR="00B80B11" w:rsidRDefault="00B80B11" w:rsidP="00A3538A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1A79844D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t xml:space="preserve"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</w:t>
      </w:r>
      <w:proofErr w:type="spellStart"/>
      <w:r w:rsidRPr="00AC0DAD">
        <w:rPr>
          <w:rFonts w:ascii="Times New Roman" w:hAnsi="Times New Roman"/>
          <w:i/>
          <w:color w:val="000000"/>
          <w:sz w:val="20"/>
        </w:rPr>
        <w:t>Pzp</w:t>
      </w:r>
      <w:proofErr w:type="spellEnd"/>
      <w:r w:rsidRPr="00AC0DAD">
        <w:rPr>
          <w:rFonts w:ascii="Times New Roman" w:hAnsi="Times New Roman"/>
          <w:i/>
          <w:color w:val="000000"/>
          <w:sz w:val="20"/>
        </w:rPr>
        <w:t xml:space="preserve"> jako oferty, której treść jest niezgodna z warunkami zamówienia.</w:t>
      </w:r>
    </w:p>
    <w:p w14:paraId="70E3940E" w14:textId="77777777" w:rsidR="00905244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2BD341AF" w14:textId="05C4FB26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628B91EA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1F69B8D1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35E3F89A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2F7B35A3" w14:textId="24C588F4" w:rsidR="00DC7E3E" w:rsidRDefault="00DC7E3E" w:rsidP="00FC6B25">
      <w:pPr>
        <w:spacing w:after="0" w:line="240" w:lineRule="auto"/>
        <w:rPr>
          <w:rFonts w:cs="Calibri"/>
        </w:rPr>
      </w:pPr>
    </w:p>
    <w:p w14:paraId="4366C85F" w14:textId="18436742" w:rsidR="00607FCA" w:rsidRPr="00C62198" w:rsidRDefault="00607FCA" w:rsidP="00607FCA">
      <w:pPr>
        <w:spacing w:after="0" w:line="240" w:lineRule="auto"/>
        <w:rPr>
          <w:rFonts w:cs="Calibri"/>
          <w:b/>
          <w:bCs/>
        </w:rPr>
      </w:pPr>
      <w:r w:rsidRPr="00C62198">
        <w:rPr>
          <w:rFonts w:cs="Calibri"/>
          <w:b/>
          <w:bCs/>
        </w:rPr>
        <w:lastRenderedPageBreak/>
        <w:t xml:space="preserve">Część </w:t>
      </w:r>
      <w:r w:rsidR="00BB7546">
        <w:rPr>
          <w:rFonts w:cs="Calibri"/>
          <w:b/>
          <w:bCs/>
        </w:rPr>
        <w:t>2</w:t>
      </w:r>
      <w:r w:rsidR="00B31472">
        <w:rPr>
          <w:rFonts w:cs="Calibri"/>
          <w:b/>
          <w:bCs/>
        </w:rPr>
        <w:t>1</w:t>
      </w:r>
      <w:r w:rsidRPr="00C62198">
        <w:rPr>
          <w:rFonts w:cs="Calibri"/>
          <w:b/>
          <w:bCs/>
        </w:rPr>
        <w:t xml:space="preserve">: </w:t>
      </w:r>
      <w:r>
        <w:rPr>
          <w:rFonts w:cs="Calibri"/>
          <w:b/>
          <w:bCs/>
        </w:rPr>
        <w:t>Mikroskopy biologiczne (15 sztuk)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1276"/>
        <w:gridCol w:w="3897"/>
        <w:gridCol w:w="5174"/>
        <w:gridCol w:w="1276"/>
        <w:gridCol w:w="1276"/>
        <w:gridCol w:w="1417"/>
        <w:gridCol w:w="1690"/>
      </w:tblGrid>
      <w:tr w:rsidR="00B80B11" w:rsidRPr="0044618F" w14:paraId="37B41518" w14:textId="77777777" w:rsidTr="00B80B11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B954" w14:textId="77777777" w:rsidR="00B80B11" w:rsidRPr="0044618F" w:rsidRDefault="00B80B11" w:rsidP="004A488D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BD07" w14:textId="77777777" w:rsidR="00B80B11" w:rsidRPr="0044618F" w:rsidRDefault="00B80B11" w:rsidP="004A488D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BCDE" w14:textId="77777777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</w:t>
            </w:r>
            <w:r w:rsidRPr="00B80B11">
              <w:rPr>
                <w:rFonts w:cs="Calibri"/>
                <w:b/>
              </w:rPr>
              <w:t>oferowane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7BAB" w14:textId="3A889A1F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45EC" w14:textId="027AD29D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4E32" w14:textId="77777777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9760" w14:textId="77777777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80B11" w:rsidRPr="0044618F" w14:paraId="6662F41B" w14:textId="77777777" w:rsidTr="00B80B11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FDAF" w14:textId="77777777" w:rsidR="00B80B11" w:rsidRPr="0044618F" w:rsidRDefault="00B80B11" w:rsidP="004A48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CC63" w14:textId="77777777" w:rsidR="00B80B11" w:rsidRPr="0044618F" w:rsidRDefault="00B80B11" w:rsidP="004A488D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B314" w14:textId="77777777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96A2" w14:textId="798196C4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DA30" w14:textId="41CC9CDF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27B2" w14:textId="7500B736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C3B6" w14:textId="7E832FB5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80B11" w:rsidRPr="0044618F" w14:paraId="31A68EC2" w14:textId="77777777" w:rsidTr="00B80B11">
        <w:trPr>
          <w:trHeight w:val="557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BAB96" w14:textId="0406EDE9" w:rsidR="00B80B11" w:rsidRPr="0044618F" w:rsidRDefault="00B80B11" w:rsidP="004A48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CE98B" w14:textId="77777777" w:rsidR="00B80B11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9C64" w14:textId="389AAA88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Mikroskopy biologiczne (12 sztuk)</w:t>
            </w:r>
          </w:p>
        </w:tc>
      </w:tr>
      <w:tr w:rsidR="00B80B11" w:rsidRPr="0044618F" w14:paraId="076FD9B7" w14:textId="77777777" w:rsidTr="00B80B11">
        <w:trPr>
          <w:trHeight w:val="699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F67A4" w14:textId="77777777" w:rsidR="00B80B11" w:rsidRPr="0044618F" w:rsidRDefault="00B80B11" w:rsidP="004A488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CEE8" w14:textId="609228C8" w:rsidR="00B80B11" w:rsidRPr="00607FCA" w:rsidRDefault="00B80B11" w:rsidP="00607F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07FCA">
              <w:rPr>
                <w:rFonts w:cstheme="minorHAnsi"/>
              </w:rPr>
              <w:t>Mikroskop biologiczny z transformatorem sieciowym</w:t>
            </w:r>
            <w:r>
              <w:rPr>
                <w:rFonts w:cstheme="minorHAnsi"/>
              </w:rPr>
              <w:t>.</w:t>
            </w:r>
          </w:p>
          <w:p w14:paraId="09DB87FB" w14:textId="62336BE0" w:rsidR="00B80B11" w:rsidRPr="00607FCA" w:rsidRDefault="00B80B11" w:rsidP="00607F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07FCA">
              <w:rPr>
                <w:rFonts w:cstheme="minorHAnsi"/>
              </w:rPr>
              <w:t>System optyczny wykonany ze szkła, korygowany do nieskończoności</w:t>
            </w:r>
            <w:r>
              <w:rPr>
                <w:rFonts w:cstheme="minorHAnsi"/>
              </w:rPr>
              <w:t>.</w:t>
            </w:r>
          </w:p>
          <w:p w14:paraId="45FC58AA" w14:textId="4C95EB2C" w:rsidR="00B80B11" w:rsidRPr="00607FCA" w:rsidRDefault="00B80B11" w:rsidP="00607F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07FCA">
              <w:rPr>
                <w:rFonts w:cstheme="minorHAnsi"/>
              </w:rPr>
              <w:t>Standardowa długość optyczna obiektywów 45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mm</w:t>
            </w:r>
            <w:r>
              <w:rPr>
                <w:rFonts w:cstheme="minorHAnsi"/>
              </w:rPr>
              <w:t>.</w:t>
            </w:r>
          </w:p>
          <w:p w14:paraId="7CE2393C" w14:textId="2E6BDB64" w:rsidR="00B80B11" w:rsidRPr="00607FCA" w:rsidRDefault="00B80B11" w:rsidP="00607F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07FCA">
              <w:rPr>
                <w:rFonts w:cstheme="minorHAnsi"/>
              </w:rPr>
              <w:t>Długość tubusu: 180 mm</w:t>
            </w:r>
            <w:r>
              <w:rPr>
                <w:rFonts w:cstheme="minorHAnsi"/>
              </w:rPr>
              <w:t>.</w:t>
            </w:r>
          </w:p>
          <w:p w14:paraId="0DBABDF1" w14:textId="0ADC9C21" w:rsidR="00B80B11" w:rsidRPr="00607FCA" w:rsidRDefault="00B80B11" w:rsidP="00607F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07FCA">
              <w:rPr>
                <w:rFonts w:cstheme="minorHAnsi"/>
              </w:rPr>
              <w:t>Powiększenie całkowite: 40x do 400x</w:t>
            </w:r>
            <w:r>
              <w:rPr>
                <w:rFonts w:cstheme="minorHAnsi"/>
              </w:rPr>
              <w:t>.</w:t>
            </w:r>
          </w:p>
          <w:p w14:paraId="501585DD" w14:textId="0000815A" w:rsidR="00B80B11" w:rsidRPr="00607FCA" w:rsidRDefault="00B80B11" w:rsidP="00607F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07FCA">
              <w:rPr>
                <w:rFonts w:cstheme="minorHAnsi"/>
              </w:rPr>
              <w:t>Tubus okularowy z możliwością regulowania rozstawu źrenic w zakresie min. 48-75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mm</w:t>
            </w:r>
            <w:r>
              <w:rPr>
                <w:rFonts w:cstheme="minorHAnsi"/>
              </w:rPr>
              <w:t>;</w:t>
            </w:r>
            <w:r w:rsidRPr="00607FC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607FCA">
              <w:rPr>
                <w:rFonts w:cstheme="minorHAnsi"/>
              </w:rPr>
              <w:t>ożliwość obrotu o 360°</w:t>
            </w:r>
            <w:r>
              <w:rPr>
                <w:rFonts w:cstheme="minorHAnsi"/>
              </w:rPr>
              <w:t>;</w:t>
            </w:r>
            <w:r w:rsidRPr="00607FC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</w:t>
            </w:r>
            <w:r w:rsidRPr="00607FCA">
              <w:rPr>
                <w:rFonts w:cstheme="minorHAnsi"/>
              </w:rPr>
              <w:t>rgonomiczny kąt widzenia z zakresu 25-30°</w:t>
            </w:r>
            <w:r>
              <w:rPr>
                <w:rFonts w:cstheme="minorHAnsi"/>
              </w:rPr>
              <w:t>;</w:t>
            </w:r>
            <w:r w:rsidRPr="00607FC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  <w:r w:rsidRPr="00607FCA">
              <w:rPr>
                <w:rFonts w:cstheme="minorHAnsi"/>
              </w:rPr>
              <w:t>ole widzenia min. FN=20.</w:t>
            </w:r>
          </w:p>
          <w:p w14:paraId="64BD5BC8" w14:textId="5F8D3328" w:rsidR="00B80B11" w:rsidRPr="00607FCA" w:rsidRDefault="00B80B11" w:rsidP="00607F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07FCA">
              <w:rPr>
                <w:rFonts w:cstheme="minorHAnsi"/>
              </w:rPr>
              <w:t xml:space="preserve">Okulary </w:t>
            </w:r>
            <w:r>
              <w:rPr>
                <w:rFonts w:cstheme="minorHAnsi"/>
              </w:rPr>
              <w:t xml:space="preserve">o </w:t>
            </w:r>
            <w:r w:rsidRPr="00607FCA">
              <w:rPr>
                <w:rFonts w:cstheme="minorHAnsi"/>
              </w:rPr>
              <w:t xml:space="preserve">powiększeniu 10x i polu widzenia min. FN=20, z gumowymi osłonkami i korekcją </w:t>
            </w:r>
            <w:proofErr w:type="spellStart"/>
            <w:r w:rsidRPr="00607FCA">
              <w:rPr>
                <w:rFonts w:cstheme="minorHAnsi"/>
              </w:rPr>
              <w:t>dioptryjną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="Calibri"/>
              </w:rPr>
              <w:t>±</w:t>
            </w:r>
            <w:r w:rsidRPr="00607FCA">
              <w:rPr>
                <w:rFonts w:cstheme="minorHAnsi"/>
              </w:rPr>
              <w:t>5 dioptrii</w:t>
            </w:r>
            <w:r>
              <w:rPr>
                <w:rFonts w:cstheme="minorHAnsi"/>
              </w:rPr>
              <w:t>.</w:t>
            </w:r>
          </w:p>
          <w:p w14:paraId="4F76E218" w14:textId="46F06E35" w:rsidR="00B80B11" w:rsidRPr="00607FCA" w:rsidRDefault="00B80B11" w:rsidP="00607F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07FCA">
              <w:rPr>
                <w:rFonts w:cstheme="minorHAnsi"/>
              </w:rPr>
              <w:t>Rewolwer na cztery obiektywy pochylony do tyłu</w:t>
            </w:r>
            <w:r>
              <w:rPr>
                <w:rFonts w:cstheme="minorHAnsi"/>
              </w:rPr>
              <w:t>.</w:t>
            </w:r>
          </w:p>
          <w:p w14:paraId="1ECC95C7" w14:textId="395E3199" w:rsidR="00B80B11" w:rsidRPr="00607FCA" w:rsidRDefault="00B80B11" w:rsidP="00607F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07FCA">
              <w:rPr>
                <w:rFonts w:cstheme="minorHAnsi"/>
              </w:rPr>
              <w:t>Obiektywy planarne, suche, wykonane ze szkła, korygowane na nieskończoność, o standardowej długości optycznej 45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mm, o powiększeniu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min. apreturze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/ min. odległości roboczej</w:t>
            </w:r>
            <w:r>
              <w:rPr>
                <w:rFonts w:cstheme="minorHAnsi"/>
              </w:rPr>
              <w:t xml:space="preserve"> (odpowiednio)</w:t>
            </w:r>
            <w:r w:rsidRPr="00607FCA">
              <w:rPr>
                <w:rFonts w:cstheme="minorHAnsi"/>
              </w:rPr>
              <w:t>:</w:t>
            </w:r>
          </w:p>
          <w:p w14:paraId="299AABB7" w14:textId="63453121" w:rsidR="00B80B11" w:rsidRPr="00607FCA" w:rsidRDefault="00B80B11" w:rsidP="00593F2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607FCA">
              <w:rPr>
                <w:rFonts w:cstheme="minorHAnsi"/>
              </w:rPr>
              <w:t>4x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0,10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12 mm</w:t>
            </w:r>
            <w:r>
              <w:rPr>
                <w:rFonts w:cstheme="minorHAnsi"/>
              </w:rPr>
              <w:t>,</w:t>
            </w:r>
          </w:p>
          <w:p w14:paraId="2DBA5CB4" w14:textId="223D3887" w:rsidR="00B80B11" w:rsidRPr="00607FCA" w:rsidRDefault="00B80B11" w:rsidP="00593F2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607FCA">
              <w:rPr>
                <w:rFonts w:cstheme="minorHAnsi"/>
              </w:rPr>
              <w:t>10x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0,25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4,3 mm</w:t>
            </w:r>
            <w:r>
              <w:rPr>
                <w:rFonts w:cstheme="minorHAnsi"/>
              </w:rPr>
              <w:t>,</w:t>
            </w:r>
          </w:p>
          <w:p w14:paraId="61833B55" w14:textId="1FE94BC3" w:rsidR="00B80B11" w:rsidRPr="00607FCA" w:rsidRDefault="00B80B11" w:rsidP="00593F2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607FCA">
              <w:rPr>
                <w:rFonts w:cstheme="minorHAnsi"/>
              </w:rPr>
              <w:t>40x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0,65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607FCA">
              <w:rPr>
                <w:rFonts w:cstheme="minorHAnsi"/>
              </w:rPr>
              <w:t>0,6 mm</w:t>
            </w:r>
            <w:r>
              <w:rPr>
                <w:rFonts w:cstheme="minorHAnsi"/>
              </w:rPr>
              <w:t>.</w:t>
            </w:r>
          </w:p>
          <w:p w14:paraId="028812D6" w14:textId="6CB7D417" w:rsidR="00B80B11" w:rsidRPr="00607FCA" w:rsidRDefault="00B80B11" w:rsidP="00607F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07FCA">
              <w:rPr>
                <w:rFonts w:cstheme="minorHAnsi"/>
              </w:rPr>
              <w:t xml:space="preserve">Kondensor </w:t>
            </w:r>
            <w:proofErr w:type="spellStart"/>
            <w:r w:rsidRPr="00607FCA">
              <w:rPr>
                <w:rFonts w:cstheme="minorHAnsi"/>
              </w:rPr>
              <w:t>Abbe`go</w:t>
            </w:r>
            <w:proofErr w:type="spellEnd"/>
            <w:r w:rsidRPr="00607FCA">
              <w:rPr>
                <w:rFonts w:cstheme="minorHAnsi"/>
              </w:rPr>
              <w:t xml:space="preserve"> 0</w:t>
            </w:r>
            <w:r>
              <w:rPr>
                <w:rFonts w:cstheme="minorHAnsi"/>
              </w:rPr>
              <w:t>,</w:t>
            </w:r>
            <w:r w:rsidRPr="00607FCA">
              <w:rPr>
                <w:rFonts w:cstheme="minorHAnsi"/>
              </w:rPr>
              <w:t>9/1</w:t>
            </w:r>
            <w:r>
              <w:rPr>
                <w:rFonts w:cstheme="minorHAnsi"/>
              </w:rPr>
              <w:t>,</w:t>
            </w:r>
            <w:r w:rsidRPr="00607FCA">
              <w:rPr>
                <w:rFonts w:cstheme="minorHAnsi"/>
              </w:rPr>
              <w:t>25 do pracy w jasnym polu widzenia</w:t>
            </w:r>
            <w:r>
              <w:rPr>
                <w:rFonts w:cstheme="minorHAnsi"/>
              </w:rPr>
              <w:t>.</w:t>
            </w:r>
          </w:p>
          <w:p w14:paraId="39473EE2" w14:textId="3E05A89E" w:rsidR="00B80B11" w:rsidRPr="00607FCA" w:rsidRDefault="00B80B11" w:rsidP="00607F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07FCA">
              <w:rPr>
                <w:rFonts w:cstheme="minorHAnsi"/>
              </w:rPr>
              <w:t>Oświetlenie typu LED min. 3200</w:t>
            </w:r>
            <w:r>
              <w:rPr>
                <w:rFonts w:cstheme="minorHAnsi"/>
              </w:rPr>
              <w:t xml:space="preserve"> K;</w:t>
            </w:r>
            <w:r w:rsidRPr="00607FC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</w:t>
            </w:r>
            <w:r w:rsidRPr="00607FCA">
              <w:rPr>
                <w:rFonts w:cstheme="minorHAnsi"/>
              </w:rPr>
              <w:t>iodowy wskaźnik ustawionego natężenia oświetlenia</w:t>
            </w:r>
            <w:r>
              <w:rPr>
                <w:rFonts w:cstheme="minorHAnsi"/>
              </w:rPr>
              <w:t>.</w:t>
            </w:r>
          </w:p>
          <w:p w14:paraId="7D444535" w14:textId="7CA02605" w:rsidR="00B80B11" w:rsidRPr="00607FCA" w:rsidRDefault="00B80B11" w:rsidP="00607F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07FCA">
              <w:rPr>
                <w:rFonts w:cstheme="minorHAnsi"/>
              </w:rPr>
              <w:t>Wymiary stolika min. 140 x 135 mm (szerokość x długość)</w:t>
            </w:r>
            <w:r>
              <w:rPr>
                <w:rFonts w:cstheme="minorHAnsi"/>
              </w:rPr>
              <w:t>.</w:t>
            </w:r>
          </w:p>
          <w:p w14:paraId="7C997446" w14:textId="5D674AB8" w:rsidR="00B80B11" w:rsidRPr="00593F26" w:rsidRDefault="00B80B11" w:rsidP="001911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93F26">
              <w:rPr>
                <w:rFonts w:cstheme="minorHAnsi"/>
              </w:rPr>
              <w:lastRenderedPageBreak/>
              <w:t xml:space="preserve">Precyzyjny mechanizm zębatkowy przesuwu preparatu; </w:t>
            </w:r>
            <w:r>
              <w:rPr>
                <w:rFonts w:cstheme="minorHAnsi"/>
              </w:rPr>
              <w:t>z</w:t>
            </w:r>
            <w:r w:rsidRPr="00593F26">
              <w:rPr>
                <w:rFonts w:cstheme="minorHAnsi"/>
              </w:rPr>
              <w:t>akres pracy: 75 mm x 30 mm</w:t>
            </w:r>
            <w:r>
              <w:rPr>
                <w:rFonts w:cstheme="minorHAnsi"/>
              </w:rPr>
              <w:t>.</w:t>
            </w:r>
          </w:p>
          <w:p w14:paraId="0D9B6D70" w14:textId="535A335A" w:rsidR="00B80B11" w:rsidRPr="00F114DB" w:rsidRDefault="00B80B11" w:rsidP="00146E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114DB">
              <w:rPr>
                <w:rFonts w:cstheme="minorHAnsi"/>
              </w:rPr>
              <w:t xml:space="preserve">Śruba mikro: 0,5 mm/obrót; </w:t>
            </w:r>
            <w:r>
              <w:rPr>
                <w:rFonts w:cstheme="minorHAnsi"/>
              </w:rPr>
              <w:t>c</w:t>
            </w:r>
            <w:r w:rsidRPr="00F114DB">
              <w:rPr>
                <w:rFonts w:cstheme="minorHAnsi"/>
              </w:rPr>
              <w:t>ałkowity zakres przesuwu: 15 mm</w:t>
            </w:r>
            <w:r>
              <w:rPr>
                <w:rFonts w:cstheme="minorHAnsi"/>
              </w:rPr>
              <w:t>.</w:t>
            </w:r>
          </w:p>
          <w:p w14:paraId="1EC22281" w14:textId="4670E0C2" w:rsidR="00B80B11" w:rsidRPr="00607FCA" w:rsidRDefault="00B80B11" w:rsidP="00607F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07FCA">
              <w:rPr>
                <w:rFonts w:cstheme="minorHAnsi"/>
              </w:rPr>
              <w:t>Możliwość ustawienia okularów w min. 2 pozycjach: górnej i dolnej dla zapewnienia komfortowej pracy osób o różnym wzroście</w:t>
            </w:r>
            <w:r>
              <w:rPr>
                <w:rFonts w:cstheme="minorHAnsi"/>
              </w:rPr>
              <w:t>.</w:t>
            </w:r>
          </w:p>
          <w:p w14:paraId="3A76263D" w14:textId="736B3CE1" w:rsidR="00B80B11" w:rsidRPr="00607FCA" w:rsidRDefault="00B80B11" w:rsidP="00607F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07FCA">
              <w:rPr>
                <w:rFonts w:cstheme="minorHAnsi"/>
              </w:rPr>
              <w:t>Osłona od kurzu wykonana z trwałego materiału antystatycznego</w:t>
            </w:r>
            <w:r>
              <w:rPr>
                <w:rFonts w:cstheme="minorHAnsi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B91E" w14:textId="77777777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1D18" w14:textId="77777777" w:rsidR="00B80B11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8E43" w14:textId="58E82D92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7C6E" w14:textId="77777777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4481" w14:textId="77777777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  <w:tr w:rsidR="00B80B11" w:rsidRPr="0044618F" w14:paraId="230FB0C9" w14:textId="77777777" w:rsidTr="00B80B11">
        <w:trPr>
          <w:trHeight w:val="557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FF494" w14:textId="2848FA45" w:rsidR="00B80B11" w:rsidRPr="0044618F" w:rsidRDefault="00B80B11" w:rsidP="004A48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62616" w14:textId="77777777" w:rsidR="00B80B11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CD53" w14:textId="6A4E0080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Mikroskopy biologiczne stereoskopowe (2 szt.)</w:t>
            </w:r>
          </w:p>
        </w:tc>
      </w:tr>
      <w:tr w:rsidR="00B80B11" w:rsidRPr="0044618F" w14:paraId="2E698C43" w14:textId="77777777" w:rsidTr="00B80B11">
        <w:trPr>
          <w:trHeight w:val="990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DDB5F" w14:textId="77777777" w:rsidR="00B80B11" w:rsidRPr="0044618F" w:rsidRDefault="00B80B11" w:rsidP="004A488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6584" w14:textId="150E1193" w:rsidR="00B80B11" w:rsidRPr="00F114DB" w:rsidRDefault="00B80B11" w:rsidP="00F114DB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F114DB">
              <w:rPr>
                <w:rFonts w:cstheme="minorHAnsi"/>
                <w:u w:val="single"/>
              </w:rPr>
              <w:t>Układ optyczny:</w:t>
            </w:r>
          </w:p>
          <w:p w14:paraId="3C5B20F7" w14:textId="26A0B703" w:rsidR="00B80B11" w:rsidRPr="00F114DB" w:rsidRDefault="00B80B11" w:rsidP="00F114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114DB">
              <w:rPr>
                <w:rFonts w:cstheme="minorHAnsi"/>
              </w:rPr>
              <w:t>Statyw mikroskopu stereoskopowego z układem zoom min. 5:1, o polu widzenia głowicy min. 23</w:t>
            </w:r>
            <w:r>
              <w:rPr>
                <w:rFonts w:cstheme="minorHAnsi"/>
              </w:rPr>
              <w:t xml:space="preserve"> </w:t>
            </w:r>
            <w:r w:rsidRPr="00F114DB">
              <w:rPr>
                <w:rFonts w:cstheme="minorHAnsi"/>
              </w:rPr>
              <w:t>mm</w:t>
            </w:r>
            <w:r>
              <w:rPr>
                <w:rFonts w:cstheme="minorHAnsi"/>
              </w:rPr>
              <w:t>.</w:t>
            </w:r>
          </w:p>
          <w:p w14:paraId="0F0C7D6C" w14:textId="7E99A42F" w:rsidR="00B80B11" w:rsidRPr="00F114DB" w:rsidRDefault="00B80B11" w:rsidP="00F114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114DB">
              <w:rPr>
                <w:rFonts w:cstheme="minorHAnsi"/>
              </w:rPr>
              <w:t>Płynna zmiana powiększeń typu zoom z optyką wykonaną ze szkła pozbawionego aberracji chromatycznych</w:t>
            </w:r>
            <w:r>
              <w:rPr>
                <w:rFonts w:cstheme="minorHAnsi"/>
              </w:rPr>
              <w:t>.</w:t>
            </w:r>
          </w:p>
          <w:p w14:paraId="6D345BF8" w14:textId="673CA4D2" w:rsidR="00B80B11" w:rsidRPr="00F114DB" w:rsidRDefault="00B80B11" w:rsidP="00F114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114DB">
              <w:rPr>
                <w:rFonts w:cstheme="minorHAnsi"/>
              </w:rPr>
              <w:t>Powiększenie regulowane płynnie z możliwością ustalenia min. 5 powtarzalnych powiększeń.</w:t>
            </w:r>
          </w:p>
          <w:p w14:paraId="0CB91ABB" w14:textId="318C7777" w:rsidR="00B80B11" w:rsidRPr="00F114DB" w:rsidRDefault="00B80B11" w:rsidP="00F114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114DB">
              <w:rPr>
                <w:rFonts w:cstheme="minorHAnsi"/>
              </w:rPr>
              <w:t>Całkowite powiększenie mikroskopu (przy obiektywie 1x i okularach 10x) regulowane w zakresie min. 8</w:t>
            </w:r>
            <w:r>
              <w:rPr>
                <w:rFonts w:cstheme="minorHAnsi"/>
              </w:rPr>
              <w:t>x – 40x.</w:t>
            </w:r>
          </w:p>
          <w:p w14:paraId="34431F1F" w14:textId="0B4E1C6A" w:rsidR="00B80B11" w:rsidRPr="00F114DB" w:rsidRDefault="00B80B11" w:rsidP="00F114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114DB">
              <w:rPr>
                <w:rFonts w:cstheme="minorHAnsi"/>
              </w:rPr>
              <w:t>Pole widzenia w zakresie min. 6</w:t>
            </w:r>
            <w:r>
              <w:rPr>
                <w:rFonts w:cstheme="minorHAnsi"/>
              </w:rPr>
              <w:t>-</w:t>
            </w:r>
            <w:r w:rsidRPr="00F114DB">
              <w:rPr>
                <w:rFonts w:cstheme="minorHAnsi"/>
              </w:rPr>
              <w:t>28</w:t>
            </w:r>
            <w:r>
              <w:rPr>
                <w:rFonts w:cstheme="minorHAnsi"/>
              </w:rPr>
              <w:t xml:space="preserve"> </w:t>
            </w:r>
            <w:r w:rsidRPr="00F114DB">
              <w:rPr>
                <w:rFonts w:cstheme="minorHAnsi"/>
              </w:rPr>
              <w:t>mm</w:t>
            </w:r>
            <w:r>
              <w:rPr>
                <w:rFonts w:cstheme="minorHAnsi"/>
              </w:rPr>
              <w:t>.</w:t>
            </w:r>
          </w:p>
          <w:p w14:paraId="0E0DC207" w14:textId="4EA4CE1F" w:rsidR="00B80B11" w:rsidRPr="00F114DB" w:rsidRDefault="00B80B11" w:rsidP="00F114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114DB">
              <w:rPr>
                <w:rFonts w:cstheme="minorHAnsi"/>
              </w:rPr>
              <w:t xml:space="preserve">Precyzyjny układ nastawiania ostrości i zmiany położenia w osi Z </w:t>
            </w:r>
            <w:proofErr w:type="spellStart"/>
            <w:r w:rsidRPr="00F114DB">
              <w:rPr>
                <w:rFonts w:cstheme="minorHAnsi"/>
              </w:rPr>
              <w:t>z</w:t>
            </w:r>
            <w:proofErr w:type="spellEnd"/>
            <w:r w:rsidRPr="00F114DB">
              <w:rPr>
                <w:rFonts w:cstheme="minorHAnsi"/>
              </w:rPr>
              <w:t xml:space="preserve"> symetrycznymi pokrętłami zmiany ostrości</w:t>
            </w:r>
            <w:r>
              <w:rPr>
                <w:rFonts w:cstheme="minorHAnsi"/>
              </w:rPr>
              <w:t>.</w:t>
            </w:r>
          </w:p>
          <w:p w14:paraId="40D9513F" w14:textId="5FF0A65E" w:rsidR="00B80B11" w:rsidRPr="00F114DB" w:rsidRDefault="00B80B11" w:rsidP="00F114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114DB">
              <w:rPr>
                <w:rFonts w:cstheme="minorHAnsi"/>
              </w:rPr>
              <w:t>Odległość robocza min. 110</w:t>
            </w:r>
            <w:r>
              <w:rPr>
                <w:rFonts w:cstheme="minorHAnsi"/>
              </w:rPr>
              <w:t xml:space="preserve"> </w:t>
            </w:r>
            <w:r w:rsidRPr="00F114DB">
              <w:rPr>
                <w:rFonts w:cstheme="minorHAnsi"/>
              </w:rPr>
              <w:t>mm</w:t>
            </w:r>
            <w:r>
              <w:rPr>
                <w:rFonts w:cstheme="minorHAnsi"/>
              </w:rPr>
              <w:t>.</w:t>
            </w:r>
          </w:p>
          <w:p w14:paraId="6C0EBB65" w14:textId="2E2B5B36" w:rsidR="00B80B11" w:rsidRPr="00F114DB" w:rsidRDefault="00B80B11" w:rsidP="00F114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114DB">
              <w:rPr>
                <w:rFonts w:cstheme="minorHAnsi"/>
              </w:rPr>
              <w:t>Apertura numeryczna min. 200 LP/mm</w:t>
            </w:r>
            <w:r>
              <w:rPr>
                <w:rFonts w:cstheme="minorHAnsi"/>
              </w:rPr>
              <w:t>.</w:t>
            </w:r>
          </w:p>
          <w:p w14:paraId="0C3805E9" w14:textId="7F3C489E" w:rsidR="00B80B11" w:rsidRPr="00F114DB" w:rsidRDefault="00B80B11" w:rsidP="00F114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114DB">
              <w:rPr>
                <w:rFonts w:cstheme="minorHAnsi"/>
              </w:rPr>
              <w:t>Tubus binokularny o kącie nachylenia 45</w:t>
            </w:r>
            <w:r>
              <w:rPr>
                <w:rFonts w:cs="Calibri"/>
              </w:rPr>
              <w:t>°</w:t>
            </w:r>
            <w:r w:rsidRPr="00F114DB">
              <w:rPr>
                <w:rFonts w:cstheme="minorHAnsi"/>
              </w:rPr>
              <w:t>, regulacja rozstawu źrenic w zakresie min. 55-75 mm</w:t>
            </w:r>
            <w:r>
              <w:rPr>
                <w:rFonts w:cstheme="minorHAnsi"/>
              </w:rPr>
              <w:t>.</w:t>
            </w:r>
          </w:p>
          <w:p w14:paraId="5C4764A1" w14:textId="09FEE1CF" w:rsidR="00B80B11" w:rsidRPr="00F114DB" w:rsidRDefault="00B80B11" w:rsidP="0023020E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 w:rsidRPr="00F114DB">
              <w:rPr>
                <w:rFonts w:cstheme="minorHAnsi"/>
              </w:rPr>
              <w:t>Okulary o powiększeniu 10x – 2 szt.</w:t>
            </w:r>
            <w:r>
              <w:rPr>
                <w:rFonts w:cstheme="minorHAnsi"/>
              </w:rPr>
              <w:t>,</w:t>
            </w:r>
            <w:r w:rsidRPr="00F114DB">
              <w:rPr>
                <w:rFonts w:cstheme="minorHAnsi"/>
              </w:rPr>
              <w:t xml:space="preserve"> o polu widzenia min. 23 mm, oba z korekcją dioptrii oraz muszlami ocznymi</w:t>
            </w:r>
            <w:r>
              <w:rPr>
                <w:rFonts w:cstheme="minorHAnsi"/>
              </w:rPr>
              <w:t>.</w:t>
            </w:r>
          </w:p>
          <w:p w14:paraId="39EC5C0A" w14:textId="4CB40309" w:rsidR="00B80B11" w:rsidRPr="0023020E" w:rsidRDefault="00B80B11" w:rsidP="00F114DB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23020E">
              <w:rPr>
                <w:rFonts w:cstheme="minorHAnsi"/>
                <w:u w:val="single"/>
              </w:rPr>
              <w:t>Oświetlenie do światła przechodzącego:</w:t>
            </w:r>
          </w:p>
          <w:p w14:paraId="3B93C685" w14:textId="126E3E4C" w:rsidR="00B80B11" w:rsidRPr="00F114DB" w:rsidRDefault="00B80B11" w:rsidP="002302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114DB">
              <w:rPr>
                <w:rFonts w:cstheme="minorHAnsi"/>
              </w:rPr>
              <w:t>Stabilna podstawa o wymiarach min. 190</w:t>
            </w:r>
            <w:r>
              <w:rPr>
                <w:rFonts w:cstheme="minorHAnsi"/>
              </w:rPr>
              <w:t xml:space="preserve"> </w:t>
            </w:r>
            <w:r w:rsidRPr="00F114DB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F114DB">
              <w:rPr>
                <w:rFonts w:cstheme="minorHAnsi"/>
              </w:rPr>
              <w:t>310 mm, powierzchnia robocza min. 160</w:t>
            </w:r>
            <w:r>
              <w:rPr>
                <w:rFonts w:cstheme="minorHAnsi"/>
              </w:rPr>
              <w:t xml:space="preserve"> </w:t>
            </w:r>
            <w:r w:rsidRPr="00F114DB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F114DB">
              <w:rPr>
                <w:rFonts w:cstheme="minorHAnsi"/>
              </w:rPr>
              <w:t xml:space="preserve">195 mm, kolumna </w:t>
            </w:r>
            <w:r w:rsidRPr="00F114DB">
              <w:rPr>
                <w:rFonts w:cstheme="minorHAnsi"/>
              </w:rPr>
              <w:lastRenderedPageBreak/>
              <w:t>o wysokości min. 250 mm z przesuwem w zakresie min. 145 mm z regulacja siły nacisku, udźwig min. 5</w:t>
            </w:r>
            <w:r>
              <w:rPr>
                <w:rFonts w:cstheme="minorHAnsi"/>
              </w:rPr>
              <w:t> </w:t>
            </w:r>
            <w:r w:rsidRPr="00F114DB">
              <w:rPr>
                <w:rFonts w:cstheme="minorHAnsi"/>
              </w:rPr>
              <w:t>kg.</w:t>
            </w:r>
          </w:p>
          <w:p w14:paraId="2F33C2D2" w14:textId="2A589A64" w:rsidR="00B80B11" w:rsidRPr="00F114DB" w:rsidRDefault="00B80B11" w:rsidP="002302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114DB">
              <w:rPr>
                <w:rFonts w:cstheme="minorHAnsi"/>
              </w:rPr>
              <w:t>Antystatyczna osłona od kurzu</w:t>
            </w:r>
            <w:r>
              <w:rPr>
                <w:rFonts w:cstheme="minorHAnsi"/>
              </w:rPr>
              <w:t>.</w:t>
            </w:r>
          </w:p>
          <w:p w14:paraId="0F3E01CE" w14:textId="7737FABB" w:rsidR="00B80B11" w:rsidRPr="0023020E" w:rsidRDefault="00B80B11" w:rsidP="0007290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3020E">
              <w:rPr>
                <w:rFonts w:cstheme="minorHAnsi"/>
              </w:rPr>
              <w:t>Wbudowane oświetlenie LED do światła przechodzącego do pracy w jasnym polu, ciemnym polu widzenia wraz z ruchomym lustrem do</w:t>
            </w:r>
            <w:r>
              <w:rPr>
                <w:rFonts w:cstheme="minorHAnsi"/>
              </w:rPr>
              <w:t xml:space="preserve"> </w:t>
            </w:r>
            <w:r w:rsidRPr="0023020E">
              <w:rPr>
                <w:rFonts w:cstheme="minorHAnsi"/>
              </w:rPr>
              <w:t>pracy w oświetleniu skośnym</w:t>
            </w:r>
            <w:r>
              <w:rPr>
                <w:rFonts w:cstheme="minorHAnsi"/>
              </w:rPr>
              <w:t>;</w:t>
            </w:r>
            <w:r w:rsidRPr="0023020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</w:t>
            </w:r>
            <w:r w:rsidRPr="0023020E">
              <w:rPr>
                <w:rFonts w:cstheme="minorHAnsi"/>
              </w:rPr>
              <w:t>egulacja natężenia oświetlenia z pokrętłem w podstawie mikroskopu.</w:t>
            </w:r>
          </w:p>
          <w:p w14:paraId="58D7FCCC" w14:textId="399ABF8F" w:rsidR="00B80B11" w:rsidRPr="00F114DB" w:rsidRDefault="00B80B11" w:rsidP="0023020E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 w:rsidRPr="00F114DB">
              <w:rPr>
                <w:rFonts w:cstheme="minorHAnsi"/>
              </w:rPr>
              <w:t>Zasilanie wbudowane w statyw</w:t>
            </w:r>
            <w:r>
              <w:rPr>
                <w:rFonts w:cstheme="minorHAnsi"/>
              </w:rPr>
              <w:t>.</w:t>
            </w:r>
          </w:p>
          <w:p w14:paraId="710A0A74" w14:textId="6FA7C958" w:rsidR="00B80B11" w:rsidRPr="0023020E" w:rsidRDefault="00B80B11" w:rsidP="00F114DB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23020E">
              <w:rPr>
                <w:rFonts w:cstheme="minorHAnsi"/>
                <w:u w:val="single"/>
              </w:rPr>
              <w:t>Oświetlenie do światła odbitego:</w:t>
            </w:r>
          </w:p>
          <w:p w14:paraId="293FF702" w14:textId="0B48CD99" w:rsidR="00B80B11" w:rsidRPr="00F114DB" w:rsidRDefault="00B80B11" w:rsidP="002302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114DB">
              <w:rPr>
                <w:rFonts w:cstheme="minorHAnsi"/>
              </w:rPr>
              <w:t>Oświetlenie jednopunktowe LED, regulowana wysokości oraz kąt padania światła</w:t>
            </w:r>
            <w:r>
              <w:rPr>
                <w:rFonts w:cstheme="minorHAnsi"/>
              </w:rPr>
              <w:t>;</w:t>
            </w:r>
            <w:r w:rsidRPr="00F114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</w:t>
            </w:r>
            <w:r w:rsidRPr="00F114DB">
              <w:rPr>
                <w:rFonts w:cstheme="minorHAnsi"/>
              </w:rPr>
              <w:t>egulacja natężenia oświetlenia z niezależnego od światła przechodzącego pokrętła w podstawie mikroskopu.</w:t>
            </w:r>
          </w:p>
          <w:p w14:paraId="1016F235" w14:textId="030423CD" w:rsidR="00B80B11" w:rsidRPr="00F114DB" w:rsidRDefault="00B80B11" w:rsidP="002302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114DB">
              <w:rPr>
                <w:rFonts w:cstheme="minorHAnsi"/>
              </w:rPr>
              <w:t>Możliwość mieszania obu rodzajów oświetlenia, zmiana intensywności świecenia oraz włączanie i wyłączanie za pomocą niezależnych przycisków umieszczonych na statywie mikroskopu</w:t>
            </w:r>
            <w:r>
              <w:rPr>
                <w:rFonts w:cstheme="minorHAnsi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8E81" w14:textId="77777777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8AC7" w14:textId="77777777" w:rsidR="00B80B11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CDFF" w14:textId="489FEFEF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6F07" w14:textId="77777777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2CA6" w14:textId="77777777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  <w:tr w:rsidR="00B80B11" w:rsidRPr="0044618F" w14:paraId="3233C126" w14:textId="77777777" w:rsidTr="00B80B11">
        <w:trPr>
          <w:trHeight w:val="452"/>
          <w:jc w:val="center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322DD" w14:textId="67C05C4F" w:rsidR="00B80B11" w:rsidRPr="0044618F" w:rsidRDefault="00B80B11" w:rsidP="004A488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0DA1C38" w14:textId="77777777" w:rsidR="00B80B11" w:rsidRPr="000828F5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55FF" w14:textId="210CBDCD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  <w:r w:rsidRPr="000828F5">
              <w:rPr>
                <w:rFonts w:cs="Calibri"/>
                <w:b/>
              </w:rPr>
              <w:t>Mikroskop biologiczny stereoskopowy z wyjściem na kamerę</w:t>
            </w:r>
            <w:r>
              <w:rPr>
                <w:rFonts w:cs="Calibri"/>
                <w:b/>
              </w:rPr>
              <w:t xml:space="preserve"> (1 szt.)</w:t>
            </w:r>
          </w:p>
        </w:tc>
      </w:tr>
      <w:tr w:rsidR="00B80B11" w:rsidRPr="0044618F" w14:paraId="3CE9D611" w14:textId="77777777" w:rsidTr="00B80B11">
        <w:trPr>
          <w:trHeight w:val="990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8F304" w14:textId="77777777" w:rsidR="00B80B11" w:rsidRPr="0044618F" w:rsidRDefault="00B80B11" w:rsidP="004A488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D2DD" w14:textId="70CF4063" w:rsidR="00B80B11" w:rsidRPr="00CF50BB" w:rsidRDefault="00B80B11" w:rsidP="00CF50BB">
            <w:p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CF50BB">
              <w:rPr>
                <w:rFonts w:cstheme="minorHAnsi"/>
                <w:u w:val="single"/>
              </w:rPr>
              <w:t>Układ optyczny:</w:t>
            </w:r>
          </w:p>
          <w:p w14:paraId="39E75DEC" w14:textId="69FEAC06" w:rsidR="00B80B11" w:rsidRPr="000828F5" w:rsidRDefault="00B80B11" w:rsidP="000828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828F5">
              <w:rPr>
                <w:rFonts w:cstheme="minorHAnsi"/>
              </w:rPr>
              <w:t>Statyw mikroskopu stereoskopowego z układem zoom min. 8:1 oraz polu widzenia głowicy min. 23</w:t>
            </w:r>
            <w:r>
              <w:rPr>
                <w:rFonts w:cstheme="minorHAnsi"/>
              </w:rPr>
              <w:t xml:space="preserve"> </w:t>
            </w:r>
            <w:r w:rsidRPr="000828F5">
              <w:rPr>
                <w:rFonts w:cstheme="minorHAnsi"/>
              </w:rPr>
              <w:t>mm</w:t>
            </w:r>
            <w:r>
              <w:rPr>
                <w:rFonts w:cstheme="minorHAnsi"/>
              </w:rPr>
              <w:t>.</w:t>
            </w:r>
          </w:p>
          <w:p w14:paraId="7C0B0750" w14:textId="10B0419D" w:rsidR="00B80B11" w:rsidRPr="000828F5" w:rsidRDefault="00B80B11" w:rsidP="000828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828F5">
              <w:rPr>
                <w:rFonts w:cstheme="minorHAnsi"/>
              </w:rPr>
              <w:t>Płynna zmiana powiększeń typu zoom z optyką klasy apochromatycznej</w:t>
            </w:r>
            <w:r>
              <w:rPr>
                <w:rFonts w:cstheme="minorHAnsi"/>
              </w:rPr>
              <w:t>.</w:t>
            </w:r>
          </w:p>
          <w:p w14:paraId="6B52C173" w14:textId="31EDE25C" w:rsidR="00B80B11" w:rsidRPr="00CF50BB" w:rsidRDefault="00B80B11" w:rsidP="00EA5D1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CF50BB">
              <w:rPr>
                <w:rFonts w:cstheme="minorHAnsi"/>
              </w:rPr>
              <w:t>Powiększenie regulowane płynnie w zakresie od min. 0,63x do min. 5x,</w:t>
            </w:r>
            <w:r>
              <w:rPr>
                <w:rFonts w:cstheme="minorHAnsi"/>
              </w:rPr>
              <w:t xml:space="preserve"> </w:t>
            </w:r>
            <w:r w:rsidRPr="00CF50BB">
              <w:rPr>
                <w:rFonts w:cstheme="minorHAnsi"/>
              </w:rPr>
              <w:t>z możliwością ustalenia min. 10 powtarzalnych powiększeń.</w:t>
            </w:r>
          </w:p>
          <w:p w14:paraId="60D448B8" w14:textId="750A0061" w:rsidR="00B80B11" w:rsidRPr="000828F5" w:rsidRDefault="00B80B11" w:rsidP="000828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828F5">
              <w:rPr>
                <w:rFonts w:cstheme="minorHAnsi"/>
              </w:rPr>
              <w:t xml:space="preserve">Zintegrowany z głowicą stereoskopową tubus </w:t>
            </w:r>
            <w:proofErr w:type="spellStart"/>
            <w:r w:rsidRPr="000828F5">
              <w:rPr>
                <w:rFonts w:cstheme="minorHAnsi"/>
              </w:rPr>
              <w:t>trinokularny</w:t>
            </w:r>
            <w:proofErr w:type="spellEnd"/>
            <w:r w:rsidRPr="000828F5">
              <w:rPr>
                <w:rFonts w:cstheme="minorHAnsi"/>
              </w:rPr>
              <w:t xml:space="preserve"> o kącie nachylenia 35</w:t>
            </w:r>
            <w:r>
              <w:rPr>
                <w:rFonts w:cs="Calibri"/>
              </w:rPr>
              <w:t>°</w:t>
            </w:r>
            <w:r w:rsidRPr="000828F5">
              <w:rPr>
                <w:rFonts w:cstheme="minorHAnsi"/>
              </w:rPr>
              <w:t>, o polu widzenia min. 23 mm, regulacja rozstawu źrenic w zakresie min. 55-75 mm, wyjście do kamery o dwupozycyjnym podziale światła 100:0/0:100, adapter mechaniczno-optyczny o powiększeniu 0,5x do podłączenia kamery cyfrowej</w:t>
            </w:r>
            <w:r>
              <w:rPr>
                <w:rFonts w:cstheme="minorHAnsi"/>
              </w:rPr>
              <w:t>.</w:t>
            </w:r>
          </w:p>
          <w:p w14:paraId="4AF6A312" w14:textId="4E91255A" w:rsidR="00B80B11" w:rsidRPr="000828F5" w:rsidRDefault="00B80B11" w:rsidP="000828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828F5">
              <w:rPr>
                <w:rFonts w:cstheme="minorHAnsi"/>
              </w:rPr>
              <w:lastRenderedPageBreak/>
              <w:t>Odległość robocza min. 92mm</w:t>
            </w:r>
            <w:r>
              <w:rPr>
                <w:rFonts w:cstheme="minorHAnsi"/>
              </w:rPr>
              <w:t>.</w:t>
            </w:r>
          </w:p>
          <w:p w14:paraId="72DAB66A" w14:textId="3152D626" w:rsidR="00B80B11" w:rsidRPr="000828F5" w:rsidRDefault="00B80B11" w:rsidP="000828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828F5">
              <w:rPr>
                <w:rFonts w:cstheme="minorHAnsi"/>
              </w:rPr>
              <w:t>Apertura numeryczna min. 225 LP/mm</w:t>
            </w:r>
            <w:r>
              <w:rPr>
                <w:rFonts w:cstheme="minorHAnsi"/>
              </w:rPr>
              <w:t>.</w:t>
            </w:r>
          </w:p>
          <w:p w14:paraId="4B94E848" w14:textId="7512DB46" w:rsidR="00B80B11" w:rsidRPr="000828F5" w:rsidRDefault="00B80B11" w:rsidP="000828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828F5">
              <w:rPr>
                <w:rFonts w:cstheme="minorHAnsi"/>
              </w:rPr>
              <w:t>Całkowite powiększenie mikroskopu (przy obiektywie 1x i okularach 10x) regulowane w zakresie min. 6,3x</w:t>
            </w:r>
            <w:r>
              <w:rPr>
                <w:rFonts w:cstheme="minorHAnsi"/>
              </w:rPr>
              <w:t xml:space="preserve"> – </w:t>
            </w:r>
            <w:r w:rsidRPr="000828F5">
              <w:rPr>
                <w:rFonts w:cstheme="minorHAnsi"/>
              </w:rPr>
              <w:t>50x</w:t>
            </w:r>
            <w:r>
              <w:rPr>
                <w:rFonts w:cstheme="minorHAnsi"/>
              </w:rPr>
              <w:t>.</w:t>
            </w:r>
          </w:p>
          <w:p w14:paraId="2AA00207" w14:textId="28CFF605" w:rsidR="00B80B11" w:rsidRPr="000828F5" w:rsidRDefault="00B80B11" w:rsidP="000828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828F5">
              <w:rPr>
                <w:rFonts w:cstheme="minorHAnsi"/>
              </w:rPr>
              <w:t>Okulary o powiększeniu 10x – 2 szt.</w:t>
            </w:r>
            <w:r>
              <w:rPr>
                <w:rFonts w:cstheme="minorHAnsi"/>
              </w:rPr>
              <w:t>,</w:t>
            </w:r>
            <w:r w:rsidRPr="000828F5">
              <w:rPr>
                <w:rFonts w:cstheme="minorHAnsi"/>
              </w:rPr>
              <w:t xml:space="preserve"> o polu widzenia min. 23 mm, oba z korekcją dioptrii</w:t>
            </w:r>
            <w:r>
              <w:rPr>
                <w:rFonts w:cstheme="minorHAnsi"/>
              </w:rPr>
              <w:t>.</w:t>
            </w:r>
          </w:p>
          <w:p w14:paraId="577A8149" w14:textId="4D1DF076" w:rsidR="00B80B11" w:rsidRPr="000828F5" w:rsidRDefault="00B80B11" w:rsidP="000828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828F5">
              <w:rPr>
                <w:rFonts w:cstheme="minorHAnsi"/>
              </w:rPr>
              <w:t>Możliwość rozbudowy mikroskopu o obiektywy klasy apochromat 1,5x oraz 2x</w:t>
            </w:r>
            <w:r>
              <w:rPr>
                <w:rFonts w:cstheme="minorHAnsi"/>
              </w:rPr>
              <w:t>.</w:t>
            </w:r>
          </w:p>
          <w:p w14:paraId="11BEB6F2" w14:textId="77777777" w:rsidR="00B80B11" w:rsidRPr="000828F5" w:rsidRDefault="00B80B11" w:rsidP="00CF50BB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 w:rsidRPr="000828F5">
              <w:rPr>
                <w:rFonts w:cstheme="minorHAnsi"/>
              </w:rPr>
              <w:t>Możliwość rozbudowy mikroskopu o okulary o powiększeniu 16x i polu widzenia 16 mm oraz 25x i polu widzenia 10 mm.</w:t>
            </w:r>
          </w:p>
          <w:p w14:paraId="5C7D2B31" w14:textId="3B28ECC2" w:rsidR="00B80B11" w:rsidRPr="00CF50BB" w:rsidRDefault="00B80B11" w:rsidP="00CF50BB">
            <w:pPr>
              <w:spacing w:after="0" w:line="240" w:lineRule="auto"/>
              <w:ind w:left="34"/>
              <w:jc w:val="both"/>
              <w:rPr>
                <w:rFonts w:cstheme="minorHAnsi"/>
                <w:u w:val="single"/>
              </w:rPr>
            </w:pPr>
            <w:r w:rsidRPr="00CF50BB">
              <w:rPr>
                <w:rFonts w:cstheme="minorHAnsi"/>
                <w:u w:val="single"/>
              </w:rPr>
              <w:t>Oświetlenie do światła przechodzącego:</w:t>
            </w:r>
          </w:p>
          <w:p w14:paraId="48EEE95E" w14:textId="4CABA646" w:rsidR="00B80B11" w:rsidRPr="000828F5" w:rsidRDefault="00B80B11" w:rsidP="000828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828F5">
              <w:rPr>
                <w:rFonts w:cstheme="minorHAnsi"/>
              </w:rPr>
              <w:t>Stabilna podstawa o wymiarach min. 340</w:t>
            </w:r>
            <w:r>
              <w:rPr>
                <w:rFonts w:cstheme="minorHAnsi"/>
              </w:rPr>
              <w:t xml:space="preserve"> </w:t>
            </w:r>
            <w:r w:rsidRPr="000828F5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0828F5">
              <w:rPr>
                <w:rFonts w:cstheme="minorHAnsi"/>
              </w:rPr>
              <w:t>300 mm, powierzchnia robocza min. 250</w:t>
            </w:r>
            <w:r>
              <w:rPr>
                <w:rFonts w:cstheme="minorHAnsi"/>
              </w:rPr>
              <w:t xml:space="preserve"> </w:t>
            </w:r>
            <w:r w:rsidRPr="000828F5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0828F5">
              <w:rPr>
                <w:rFonts w:cstheme="minorHAnsi"/>
              </w:rPr>
              <w:t>210 mm</w:t>
            </w:r>
            <w:r>
              <w:rPr>
                <w:rFonts w:cstheme="minorHAnsi"/>
              </w:rPr>
              <w:t>.</w:t>
            </w:r>
          </w:p>
          <w:p w14:paraId="107B8A93" w14:textId="580BF7BE" w:rsidR="00B80B11" w:rsidRPr="000828F5" w:rsidRDefault="00B80B11" w:rsidP="000828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828F5">
              <w:rPr>
                <w:rFonts w:cstheme="minorHAnsi"/>
              </w:rPr>
              <w:t>Zintegrowana z podstawą kolumna o wysokości min. 360 mm z przesuwem w zakresie min. 190 mm, z regulacj</w:t>
            </w:r>
            <w:r>
              <w:rPr>
                <w:rFonts w:cstheme="minorHAnsi"/>
              </w:rPr>
              <w:t>ą</w:t>
            </w:r>
            <w:r w:rsidRPr="000828F5">
              <w:rPr>
                <w:rFonts w:cstheme="minorHAnsi"/>
              </w:rPr>
              <w:t xml:space="preserve"> siły nacisku, udźwig min. 5 kg.</w:t>
            </w:r>
          </w:p>
          <w:p w14:paraId="6E7FF18E" w14:textId="5E2C2803" w:rsidR="00B80B11" w:rsidRPr="000828F5" w:rsidRDefault="00B80B11" w:rsidP="000828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828F5">
              <w:rPr>
                <w:rFonts w:cstheme="minorHAnsi"/>
              </w:rPr>
              <w:t>Antystatyczna osłona od kurzu</w:t>
            </w:r>
            <w:r>
              <w:rPr>
                <w:rFonts w:cstheme="minorHAnsi"/>
              </w:rPr>
              <w:t>.</w:t>
            </w:r>
          </w:p>
          <w:p w14:paraId="3D62D1B7" w14:textId="4B88F43C" w:rsidR="00B80B11" w:rsidRPr="000828F5" w:rsidRDefault="00B80B11" w:rsidP="000828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828F5">
              <w:rPr>
                <w:rFonts w:cstheme="minorHAnsi"/>
              </w:rPr>
              <w:t>Umieszczone na kolumnie dwa niezależne pokrętła do regulacji intensywności światła przechodzącego oraz odbitego</w:t>
            </w:r>
            <w:r>
              <w:rPr>
                <w:rFonts w:cstheme="minorHAnsi"/>
              </w:rPr>
              <w:t>.</w:t>
            </w:r>
          </w:p>
          <w:p w14:paraId="13144083" w14:textId="274526E8" w:rsidR="00B80B11" w:rsidRPr="000828F5" w:rsidRDefault="00B80B11" w:rsidP="000828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828F5">
              <w:rPr>
                <w:rFonts w:cstheme="minorHAnsi"/>
              </w:rPr>
              <w:t>Funkcja umożliwiająca zapamiętanie ustawień oświetlenia: włączenia/wyłączenia danego rodzaju światła</w:t>
            </w:r>
            <w:r>
              <w:rPr>
                <w:rFonts w:cstheme="minorHAnsi"/>
              </w:rPr>
              <w:t>,</w:t>
            </w:r>
            <w:r w:rsidRPr="000828F5">
              <w:rPr>
                <w:rFonts w:cstheme="minorHAnsi"/>
              </w:rPr>
              <w:t xml:space="preserve"> a także zapamiętania nastawionej intensywności światła w obu trybach oświetlenia używanych jednocześnie</w:t>
            </w:r>
            <w:r>
              <w:rPr>
                <w:rFonts w:cstheme="minorHAnsi"/>
              </w:rPr>
              <w:t>.</w:t>
            </w:r>
          </w:p>
          <w:p w14:paraId="6F2B2F03" w14:textId="72BAB9B1" w:rsidR="00B80B11" w:rsidRPr="000C525B" w:rsidRDefault="00B80B11" w:rsidP="00B21E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C525B">
              <w:rPr>
                <w:rFonts w:cstheme="minorHAnsi"/>
              </w:rPr>
              <w:t>Wbudowane oświetlenie LED do światła przechodzącego do pracy w jasnym polu, ciemnym polu widzenia wraz z ruchomym lustrem do</w:t>
            </w:r>
            <w:r>
              <w:rPr>
                <w:rFonts w:cstheme="minorHAnsi"/>
              </w:rPr>
              <w:t xml:space="preserve"> </w:t>
            </w:r>
            <w:r w:rsidRPr="000C525B">
              <w:rPr>
                <w:rFonts w:cstheme="minorHAnsi"/>
              </w:rPr>
              <w:t>pracy w oświetleniu skośnym</w:t>
            </w:r>
            <w:r>
              <w:rPr>
                <w:rFonts w:cstheme="minorHAnsi"/>
              </w:rPr>
              <w:t>;</w:t>
            </w:r>
            <w:r w:rsidRPr="000C525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</w:t>
            </w:r>
            <w:r w:rsidRPr="000C525B">
              <w:rPr>
                <w:rFonts w:cstheme="minorHAnsi"/>
              </w:rPr>
              <w:t>egulacja natężenia oświetlenia z pokrętłem w podstawie mikroskopu.</w:t>
            </w:r>
          </w:p>
          <w:p w14:paraId="66B76FE3" w14:textId="27752AEC" w:rsidR="00B80B11" w:rsidRPr="000828F5" w:rsidRDefault="00B80B11" w:rsidP="000C525B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 w:rsidRPr="000828F5">
              <w:rPr>
                <w:rFonts w:cstheme="minorHAnsi"/>
              </w:rPr>
              <w:t>Zasilacz sieciowy wbudowany w statyw mikroskopu 12</w:t>
            </w:r>
            <w:r>
              <w:rPr>
                <w:rFonts w:cstheme="minorHAnsi"/>
              </w:rPr>
              <w:t xml:space="preserve"> </w:t>
            </w:r>
            <w:r w:rsidRPr="000828F5">
              <w:rPr>
                <w:rFonts w:cstheme="minorHAnsi"/>
              </w:rPr>
              <w:t>V maks. 24</w:t>
            </w:r>
            <w:r>
              <w:rPr>
                <w:rFonts w:cstheme="minorHAnsi"/>
              </w:rPr>
              <w:t xml:space="preserve"> </w:t>
            </w:r>
            <w:r w:rsidRPr="000828F5">
              <w:rPr>
                <w:rFonts w:cstheme="minorHAnsi"/>
              </w:rPr>
              <w:t>W</w:t>
            </w:r>
            <w:r>
              <w:rPr>
                <w:rFonts w:cstheme="minorHAnsi"/>
              </w:rPr>
              <w:t>.</w:t>
            </w:r>
          </w:p>
          <w:p w14:paraId="264C4397" w14:textId="5B446392" w:rsidR="00B80B11" w:rsidRPr="000C525B" w:rsidRDefault="00B80B11" w:rsidP="000C525B">
            <w:pPr>
              <w:spacing w:after="0" w:line="240" w:lineRule="auto"/>
              <w:ind w:left="34"/>
              <w:jc w:val="both"/>
              <w:rPr>
                <w:rFonts w:cstheme="minorHAnsi"/>
                <w:u w:val="single"/>
              </w:rPr>
            </w:pPr>
            <w:r w:rsidRPr="000C525B">
              <w:rPr>
                <w:rFonts w:cstheme="minorHAnsi"/>
                <w:u w:val="single"/>
              </w:rPr>
              <w:t>Oświetlenie do światła odbitego:</w:t>
            </w:r>
          </w:p>
          <w:p w14:paraId="56C9AF74" w14:textId="7A9DFA32" w:rsidR="00B80B11" w:rsidRPr="000828F5" w:rsidRDefault="00B80B11" w:rsidP="000828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828F5">
              <w:rPr>
                <w:rFonts w:cstheme="minorHAnsi"/>
              </w:rPr>
              <w:lastRenderedPageBreak/>
              <w:t>Oświetlenie dwuramienne typu LED do światła odbitego, regulacja wysokości oraz kąta padania światła</w:t>
            </w:r>
            <w:r>
              <w:rPr>
                <w:rFonts w:cstheme="minorHAnsi"/>
              </w:rPr>
              <w:t>.</w:t>
            </w:r>
          </w:p>
          <w:p w14:paraId="125CC671" w14:textId="19943B50" w:rsidR="00B80B11" w:rsidRPr="000828F5" w:rsidRDefault="00B80B11" w:rsidP="000828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828F5">
              <w:rPr>
                <w:rFonts w:cstheme="minorHAnsi"/>
              </w:rPr>
              <w:t>Płytka szklana oraz dwustronna płytka czarna/biała do pracy w świetle przechodzącym oraz odbitym</w:t>
            </w:r>
            <w:r>
              <w:rPr>
                <w:rFonts w:cstheme="minorHAnsi"/>
              </w:rPr>
              <w:t>.</w:t>
            </w:r>
          </w:p>
          <w:p w14:paraId="2BCF968E" w14:textId="66B43C4F" w:rsidR="00B80B11" w:rsidRPr="00F114DB" w:rsidRDefault="00B80B11" w:rsidP="000828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u w:val="single"/>
              </w:rPr>
            </w:pPr>
            <w:r w:rsidRPr="000828F5">
              <w:rPr>
                <w:rFonts w:cstheme="minorHAnsi"/>
              </w:rPr>
              <w:t>Możliwość mieszania obu rodzajów oświetlenia, zmiana intensywności świecenia oraz włączanie i wyłączanie za pomocą niezależnych przycisków umieszczonych na statywie mikroskopu</w:t>
            </w:r>
            <w:r>
              <w:rPr>
                <w:rFonts w:cstheme="minorHAnsi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7E9B" w14:textId="77777777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8610" w14:textId="77777777" w:rsidR="00B80B11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E2EB" w14:textId="4A795367" w:rsidR="00B80B11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0658" w14:textId="77777777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47EC" w14:textId="77777777" w:rsidR="00B80B11" w:rsidRPr="0044618F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7B3FC4BE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lastRenderedPageBreak/>
        <w:t xml:space="preserve"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</w:t>
      </w:r>
      <w:proofErr w:type="spellStart"/>
      <w:r w:rsidRPr="00AC0DAD">
        <w:rPr>
          <w:rFonts w:ascii="Times New Roman" w:hAnsi="Times New Roman"/>
          <w:i/>
          <w:color w:val="000000"/>
          <w:sz w:val="20"/>
        </w:rPr>
        <w:t>Pzp</w:t>
      </w:r>
      <w:proofErr w:type="spellEnd"/>
      <w:r w:rsidRPr="00AC0DAD">
        <w:rPr>
          <w:rFonts w:ascii="Times New Roman" w:hAnsi="Times New Roman"/>
          <w:i/>
          <w:color w:val="000000"/>
          <w:sz w:val="20"/>
        </w:rPr>
        <w:t xml:space="preserve"> jako oferty, której treść jest niezgodna z warunkami zamówienia.</w:t>
      </w:r>
    </w:p>
    <w:p w14:paraId="694DD477" w14:textId="77777777" w:rsidR="00905244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3ED5044" w14:textId="6A94CB72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222D3944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3BFAA325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19519A2F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1919AB5E" w14:textId="77777777" w:rsidR="00905244" w:rsidRDefault="00905244" w:rsidP="00607FCA">
      <w:pPr>
        <w:spacing w:after="0" w:line="240" w:lineRule="auto"/>
        <w:rPr>
          <w:rFonts w:cs="Calibri"/>
          <w:b/>
          <w:bCs/>
        </w:rPr>
      </w:pPr>
    </w:p>
    <w:p w14:paraId="6513F650" w14:textId="13254D78" w:rsidR="00CF4883" w:rsidRPr="00CF4883" w:rsidRDefault="00CF4883" w:rsidP="00607FCA">
      <w:pPr>
        <w:spacing w:after="0" w:line="240" w:lineRule="auto"/>
        <w:rPr>
          <w:rFonts w:cs="Calibri"/>
          <w:b/>
          <w:bCs/>
        </w:rPr>
      </w:pPr>
      <w:r w:rsidRPr="00CF4883">
        <w:rPr>
          <w:rFonts w:cs="Calibri"/>
          <w:b/>
          <w:bCs/>
        </w:rPr>
        <w:t>Część 2</w:t>
      </w:r>
      <w:r w:rsidR="00B31472">
        <w:rPr>
          <w:rFonts w:cs="Calibri"/>
          <w:b/>
          <w:bCs/>
        </w:rPr>
        <w:t>2</w:t>
      </w:r>
      <w:r w:rsidR="00167B66">
        <w:rPr>
          <w:rFonts w:cs="Calibri"/>
          <w:b/>
          <w:bCs/>
        </w:rPr>
        <w:t>.</w:t>
      </w:r>
      <w:r w:rsidRPr="00CF4883">
        <w:rPr>
          <w:rFonts w:cs="Calibri"/>
          <w:b/>
          <w:bCs/>
        </w:rPr>
        <w:t xml:space="preserve"> Wirówka</w:t>
      </w:r>
    </w:p>
    <w:tbl>
      <w:tblPr>
        <w:tblW w:w="16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5173"/>
        <w:gridCol w:w="1276"/>
        <w:gridCol w:w="1276"/>
        <w:gridCol w:w="1417"/>
        <w:gridCol w:w="1690"/>
      </w:tblGrid>
      <w:tr w:rsidR="00B80B11" w14:paraId="7339AF6C" w14:textId="77777777" w:rsidTr="00B80B11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97DB" w14:textId="77777777" w:rsidR="00B80B11" w:rsidRDefault="00B80B11" w:rsidP="004A488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7996" w14:textId="77777777" w:rsidR="00B80B11" w:rsidRDefault="00B80B11" w:rsidP="004A488D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3ED7" w14:textId="77777777" w:rsidR="00B80B11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oferowa</w:t>
            </w:r>
            <w:r w:rsidRPr="00B80B11">
              <w:rPr>
                <w:rFonts w:cs="Calibri"/>
                <w:b/>
              </w:rPr>
              <w:t>ne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191D" w14:textId="72B6B1D4" w:rsidR="00B80B11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A5A9" w14:textId="62ECA0AE" w:rsidR="00B80B11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F8EC" w14:textId="77777777" w:rsidR="00B80B11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35E1" w14:textId="77777777" w:rsidR="00B80B11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B80B11" w14:paraId="086F603C" w14:textId="77777777" w:rsidTr="00B80B11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CA1F" w14:textId="77777777" w:rsidR="00B80B11" w:rsidRDefault="00B80B11" w:rsidP="004A48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B723" w14:textId="77777777" w:rsidR="00B80B11" w:rsidRDefault="00B80B11" w:rsidP="004A488D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BC89" w14:textId="77777777" w:rsidR="00B80B11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FD7B" w14:textId="65D0FCDD" w:rsidR="00B80B11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D983" w14:textId="0CD90FC0" w:rsidR="00B80B11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7FA3" w14:textId="26E192A9" w:rsidR="00B80B11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4C3C" w14:textId="1DD5E982" w:rsidR="00B80B11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80B11" w14:paraId="53EE91AB" w14:textId="77777777" w:rsidTr="00B80B11">
        <w:trPr>
          <w:trHeight w:val="9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8762" w14:textId="77777777" w:rsidR="00B80B11" w:rsidRDefault="00B80B11" w:rsidP="004A488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0F1D" w14:textId="77777777" w:rsidR="00B80B11" w:rsidRDefault="00B80B11" w:rsidP="00CF48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CF4883">
              <w:rPr>
                <w:rFonts w:cstheme="minorHAnsi"/>
              </w:rPr>
              <w:t>ezobsługowy silnik indukcyjny</w:t>
            </w:r>
            <w:r>
              <w:rPr>
                <w:rFonts w:cstheme="minorHAnsi"/>
              </w:rPr>
              <w:t>.</w:t>
            </w:r>
          </w:p>
          <w:p w14:paraId="71F6BCBA" w14:textId="33B485C7" w:rsidR="00B80B11" w:rsidRDefault="00B80B11" w:rsidP="00CF48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CF4883">
              <w:rPr>
                <w:rFonts w:cstheme="minorHAnsi"/>
              </w:rPr>
              <w:t>kład programowania</w:t>
            </w:r>
            <w:r>
              <w:rPr>
                <w:rFonts w:cstheme="minorHAnsi"/>
              </w:rPr>
              <w:t>.</w:t>
            </w:r>
          </w:p>
          <w:p w14:paraId="75F7AC5B" w14:textId="77777777" w:rsidR="00B80B11" w:rsidRDefault="00B80B11" w:rsidP="00CF48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CF4883">
              <w:rPr>
                <w:rFonts w:cstheme="minorHAnsi"/>
              </w:rPr>
              <w:t>yświetlacz graficzny LCD</w:t>
            </w:r>
            <w:r>
              <w:rPr>
                <w:rFonts w:cstheme="minorHAnsi"/>
              </w:rPr>
              <w:t>:</w:t>
            </w:r>
          </w:p>
          <w:p w14:paraId="4B35926F" w14:textId="77777777" w:rsidR="00B80B11" w:rsidRDefault="00B80B11" w:rsidP="00FF04F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CF4883">
              <w:rPr>
                <w:rFonts w:cstheme="minorHAnsi"/>
              </w:rPr>
              <w:t>wygaszanie ekranu po okresie bezczynności,</w:t>
            </w:r>
          </w:p>
          <w:p w14:paraId="3F5901E0" w14:textId="77777777" w:rsidR="00B80B11" w:rsidRDefault="00B80B11" w:rsidP="00FF04F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CF4883">
              <w:rPr>
                <w:rFonts w:cstheme="minorHAnsi"/>
              </w:rPr>
              <w:t xml:space="preserve">2 tryby ekranu </w:t>
            </w:r>
            <w:r>
              <w:rPr>
                <w:rFonts w:cstheme="minorHAnsi"/>
              </w:rPr>
              <w:t xml:space="preserve">– </w:t>
            </w:r>
            <w:r w:rsidRPr="00CF4883">
              <w:rPr>
                <w:rFonts w:cstheme="minorHAnsi"/>
              </w:rPr>
              <w:t>uproszczony i standardowy</w:t>
            </w:r>
            <w:r>
              <w:rPr>
                <w:rFonts w:cstheme="minorHAnsi"/>
              </w:rPr>
              <w:t>,</w:t>
            </w:r>
          </w:p>
          <w:p w14:paraId="71DA925C" w14:textId="77777777" w:rsidR="00B80B11" w:rsidRDefault="00B80B11" w:rsidP="00FF04F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CF4883">
              <w:rPr>
                <w:rFonts w:cstheme="minorHAnsi"/>
              </w:rPr>
              <w:t xml:space="preserve">menu </w:t>
            </w:r>
            <w:r>
              <w:rPr>
                <w:rFonts w:cstheme="minorHAnsi"/>
              </w:rPr>
              <w:t>w języku min. polskim i angielskim</w:t>
            </w:r>
            <w:r w:rsidRPr="00CF4883">
              <w:rPr>
                <w:rFonts w:cstheme="minorHAnsi"/>
              </w:rPr>
              <w:t>,</w:t>
            </w:r>
          </w:p>
          <w:p w14:paraId="6A07FFDD" w14:textId="77777777" w:rsidR="00B80B11" w:rsidRDefault="00B80B11" w:rsidP="00FF04F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CF4883">
              <w:rPr>
                <w:rFonts w:cstheme="minorHAnsi"/>
              </w:rPr>
              <w:t>alarmy wizualne i dźwiękowe sygnalizujące stan pracy,</w:t>
            </w:r>
          </w:p>
          <w:p w14:paraId="3B3A207B" w14:textId="77777777" w:rsidR="00B80B11" w:rsidRDefault="00B80B11" w:rsidP="00FF04F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CF4883">
              <w:rPr>
                <w:rFonts w:cstheme="minorHAnsi"/>
              </w:rPr>
              <w:t>ustawienia programów użytkownika z regulacją prędkości lub RCF,</w:t>
            </w:r>
          </w:p>
          <w:p w14:paraId="59455C61" w14:textId="77777777" w:rsidR="00B80B11" w:rsidRDefault="00B80B11" w:rsidP="00FF04F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CF4883">
              <w:rPr>
                <w:rFonts w:cstheme="minorHAnsi"/>
              </w:rPr>
              <w:t>manualne ustawianie promienia wirowania,</w:t>
            </w:r>
          </w:p>
          <w:p w14:paraId="75F22405" w14:textId="77777777" w:rsidR="00B80B11" w:rsidRDefault="00B80B11" w:rsidP="00FF04F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CF4883">
              <w:rPr>
                <w:rFonts w:cstheme="minorHAnsi"/>
              </w:rPr>
              <w:t>zliczanie czasu od naciśnięcia klawisza start lub od osiągnięcia zadanej prędkości lub zliczanie czasu rosnąco lub malejąco,</w:t>
            </w:r>
          </w:p>
          <w:p w14:paraId="7EE1F876" w14:textId="77777777" w:rsidR="00B80B11" w:rsidRDefault="00B80B11" w:rsidP="00FF04F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CF4883">
              <w:rPr>
                <w:rFonts w:cstheme="minorHAnsi"/>
              </w:rPr>
              <w:t xml:space="preserve">tryb pracy ciągłej – </w:t>
            </w:r>
            <w:r>
              <w:rPr>
                <w:rFonts w:cstheme="minorHAnsi"/>
              </w:rPr>
              <w:t>„</w:t>
            </w:r>
            <w:proofErr w:type="spellStart"/>
            <w:r>
              <w:rPr>
                <w:rFonts w:cstheme="minorHAnsi"/>
              </w:rPr>
              <w:t>hold</w:t>
            </w:r>
            <w:proofErr w:type="spellEnd"/>
            <w:r>
              <w:rPr>
                <w:rFonts w:cstheme="minorHAnsi"/>
              </w:rPr>
              <w:t>”</w:t>
            </w:r>
            <w:r w:rsidRPr="00CF4883">
              <w:rPr>
                <w:rFonts w:cstheme="minorHAnsi"/>
              </w:rPr>
              <w:t>,</w:t>
            </w:r>
          </w:p>
          <w:p w14:paraId="1EEB90A8" w14:textId="77777777" w:rsidR="00B80B11" w:rsidRDefault="00B80B11" w:rsidP="00FF04F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CF4883">
              <w:rPr>
                <w:rFonts w:cstheme="minorHAnsi"/>
              </w:rPr>
              <w:lastRenderedPageBreak/>
              <w:t xml:space="preserve">praca w trybie </w:t>
            </w:r>
            <w:r>
              <w:rPr>
                <w:rFonts w:cstheme="minorHAnsi"/>
              </w:rPr>
              <w:t>„</w:t>
            </w:r>
            <w:proofErr w:type="spellStart"/>
            <w:r>
              <w:rPr>
                <w:rFonts w:cstheme="minorHAnsi"/>
              </w:rPr>
              <w:t>short</w:t>
            </w:r>
            <w:proofErr w:type="spellEnd"/>
            <w:r>
              <w:rPr>
                <w:rFonts w:cstheme="minorHAnsi"/>
              </w:rPr>
              <w:t>”</w:t>
            </w:r>
            <w:r w:rsidRPr="00CF4883">
              <w:rPr>
                <w:rFonts w:cstheme="minorHAnsi"/>
              </w:rPr>
              <w:t>,</w:t>
            </w:r>
          </w:p>
          <w:p w14:paraId="30EF1270" w14:textId="77777777" w:rsidR="00B80B11" w:rsidRDefault="00B80B11" w:rsidP="00FF04F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CF4883">
              <w:rPr>
                <w:rFonts w:cstheme="minorHAnsi"/>
              </w:rPr>
              <w:t>możliwość zmiany parametrów podczas wirowania</w:t>
            </w:r>
            <w:r>
              <w:rPr>
                <w:rFonts w:cstheme="minorHAnsi"/>
              </w:rPr>
              <w:t>.</w:t>
            </w:r>
          </w:p>
          <w:p w14:paraId="6E06E790" w14:textId="77777777" w:rsidR="00B80B11" w:rsidRDefault="00B80B11" w:rsidP="00FF04F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CF4883">
              <w:rPr>
                <w:rFonts w:cstheme="minorHAnsi"/>
              </w:rPr>
              <w:t>utomatyczna identyfikacja wirnika i automatyczne otwieranie pokrywy oraz blokowanie wybranych funkcji,</w:t>
            </w:r>
          </w:p>
          <w:p w14:paraId="45C8DEC4" w14:textId="77777777" w:rsidR="00B80B11" w:rsidRDefault="00B80B11" w:rsidP="00FF04F6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CF4883">
              <w:rPr>
                <w:rFonts w:cstheme="minorHAnsi"/>
              </w:rPr>
              <w:t>ochrona dostępu przy użyciu hasła</w:t>
            </w:r>
            <w:r>
              <w:rPr>
                <w:rFonts w:cstheme="minorHAnsi"/>
              </w:rPr>
              <w:t>.</w:t>
            </w:r>
          </w:p>
          <w:p w14:paraId="1175F9DD" w14:textId="77777777" w:rsidR="00B80B11" w:rsidRDefault="00B80B11" w:rsidP="00CF48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CF4883">
              <w:rPr>
                <w:rFonts w:cstheme="minorHAnsi"/>
              </w:rPr>
              <w:t>fektywny system wentylacji</w:t>
            </w:r>
            <w:r>
              <w:rPr>
                <w:rFonts w:cstheme="minorHAnsi"/>
              </w:rPr>
              <w:t>.</w:t>
            </w:r>
          </w:p>
          <w:p w14:paraId="2DB3FA95" w14:textId="77777777" w:rsidR="00B80B11" w:rsidRDefault="00B80B11" w:rsidP="00CF48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CF4883">
              <w:rPr>
                <w:rFonts w:cstheme="minorHAnsi"/>
              </w:rPr>
              <w:t>apięcie pracy silnika 230</w:t>
            </w:r>
            <w:r>
              <w:rPr>
                <w:rFonts w:cstheme="minorHAnsi"/>
              </w:rPr>
              <w:t xml:space="preserve"> </w:t>
            </w:r>
            <w:r w:rsidRPr="00CF4883">
              <w:rPr>
                <w:rFonts w:cstheme="minorHAnsi"/>
              </w:rPr>
              <w:t>V</w:t>
            </w:r>
            <w:r>
              <w:rPr>
                <w:rFonts w:cstheme="minorHAnsi"/>
              </w:rPr>
              <w:t xml:space="preserve">, </w:t>
            </w:r>
            <w:r w:rsidRPr="00CF4883">
              <w:rPr>
                <w:rFonts w:cstheme="minorHAnsi"/>
              </w:rPr>
              <w:t>50/60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CF4883">
              <w:rPr>
                <w:rFonts w:cstheme="minorHAnsi"/>
              </w:rPr>
              <w:t>Hz</w:t>
            </w:r>
            <w:proofErr w:type="spellEnd"/>
            <w:r>
              <w:rPr>
                <w:rFonts w:cstheme="minorHAnsi"/>
              </w:rPr>
              <w:t>.</w:t>
            </w:r>
          </w:p>
          <w:p w14:paraId="205A61F0" w14:textId="77777777" w:rsidR="00B80B11" w:rsidRDefault="00B80B11" w:rsidP="00CF48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CF4883">
              <w:rPr>
                <w:rFonts w:cstheme="minorHAnsi"/>
              </w:rPr>
              <w:t xml:space="preserve">oc silnika </w:t>
            </w:r>
            <w:r>
              <w:rPr>
                <w:rFonts w:cstheme="minorHAnsi"/>
              </w:rPr>
              <w:t xml:space="preserve">min. </w:t>
            </w:r>
            <w:r w:rsidRPr="00CF4883">
              <w:rPr>
                <w:rFonts w:cstheme="minorHAnsi"/>
              </w:rPr>
              <w:t>190</w:t>
            </w:r>
            <w:r>
              <w:rPr>
                <w:rFonts w:cstheme="minorHAnsi"/>
              </w:rPr>
              <w:t xml:space="preserve"> </w:t>
            </w:r>
            <w:r w:rsidRPr="00CF4883">
              <w:rPr>
                <w:rFonts w:cstheme="minorHAnsi"/>
              </w:rPr>
              <w:t>W</w:t>
            </w:r>
            <w:r>
              <w:rPr>
                <w:rFonts w:cstheme="minorHAnsi"/>
              </w:rPr>
              <w:t>.</w:t>
            </w:r>
          </w:p>
          <w:p w14:paraId="6C17F5AE" w14:textId="77777777" w:rsidR="00B80B11" w:rsidRDefault="00B80B11" w:rsidP="00CF48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CF4883">
              <w:rPr>
                <w:rFonts w:cstheme="minorHAnsi"/>
              </w:rPr>
              <w:t xml:space="preserve">broty RCF </w:t>
            </w:r>
            <w:r>
              <w:rPr>
                <w:rFonts w:cstheme="minorHAnsi"/>
              </w:rPr>
              <w:t xml:space="preserve">min. </w:t>
            </w:r>
            <w:r w:rsidRPr="00CF4883">
              <w:rPr>
                <w:rFonts w:cstheme="minorHAnsi"/>
              </w:rPr>
              <w:t>4830 x g</w:t>
            </w:r>
            <w:r>
              <w:rPr>
                <w:rFonts w:cstheme="minorHAnsi"/>
              </w:rPr>
              <w:t>.</w:t>
            </w:r>
          </w:p>
          <w:p w14:paraId="0C6FDCC7" w14:textId="77777777" w:rsidR="00B80B11" w:rsidRDefault="00B80B11" w:rsidP="00CF48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CF4883">
              <w:rPr>
                <w:rFonts w:cstheme="minorHAnsi"/>
              </w:rPr>
              <w:t xml:space="preserve">orekta czasu wirowania </w:t>
            </w:r>
            <w:r>
              <w:rPr>
                <w:rFonts w:cstheme="minorHAnsi"/>
              </w:rPr>
              <w:t xml:space="preserve">od </w:t>
            </w:r>
            <w:r w:rsidRPr="00CF4883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CF4883">
              <w:rPr>
                <w:rFonts w:cstheme="minorHAnsi"/>
              </w:rPr>
              <w:t xml:space="preserve">s do 1 </w:t>
            </w:r>
            <w:r>
              <w:rPr>
                <w:rFonts w:cstheme="minorHAnsi"/>
              </w:rPr>
              <w:t>godz.</w:t>
            </w:r>
            <w:r w:rsidRPr="00CF4883">
              <w:rPr>
                <w:rFonts w:cstheme="minorHAnsi"/>
              </w:rPr>
              <w:t xml:space="preserve"> co 1 s</w:t>
            </w:r>
            <w:r>
              <w:rPr>
                <w:rFonts w:cstheme="minorHAnsi"/>
              </w:rPr>
              <w:t>.</w:t>
            </w:r>
          </w:p>
          <w:p w14:paraId="523C6990" w14:textId="77777777" w:rsidR="00B80B11" w:rsidRDefault="00B80B11" w:rsidP="00CF48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CF4883">
              <w:rPr>
                <w:rFonts w:cstheme="minorHAnsi"/>
              </w:rPr>
              <w:t xml:space="preserve">ymiary </w:t>
            </w:r>
            <w:r>
              <w:rPr>
                <w:rFonts w:cstheme="minorHAnsi"/>
              </w:rPr>
              <w:t xml:space="preserve">maks. </w:t>
            </w:r>
            <w:r w:rsidRPr="00CF4883">
              <w:rPr>
                <w:rFonts w:cstheme="minorHAnsi"/>
              </w:rPr>
              <w:t>3</w:t>
            </w:r>
            <w:r>
              <w:rPr>
                <w:rFonts w:cstheme="minorHAnsi"/>
              </w:rPr>
              <w:t>2</w:t>
            </w:r>
            <w:r w:rsidRPr="00CF4883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CF4883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CF4883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80 </w:t>
            </w:r>
            <w:r w:rsidRPr="00CF4883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CF4883">
              <w:rPr>
                <w:rFonts w:cstheme="minorHAnsi"/>
              </w:rPr>
              <w:t>4</w:t>
            </w:r>
            <w:r>
              <w:rPr>
                <w:rFonts w:cstheme="minorHAnsi"/>
              </w:rPr>
              <w:t>70</w:t>
            </w:r>
            <w:r w:rsidRPr="00CF4883">
              <w:rPr>
                <w:rFonts w:cstheme="minorHAnsi"/>
              </w:rPr>
              <w:t>mm</w:t>
            </w:r>
            <w:r>
              <w:rPr>
                <w:rFonts w:cstheme="minorHAnsi"/>
              </w:rPr>
              <w:t>.</w:t>
            </w:r>
          </w:p>
          <w:p w14:paraId="01E7F248" w14:textId="77777777" w:rsidR="00B80B11" w:rsidRDefault="00B80B11" w:rsidP="00CF48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CF4883">
              <w:rPr>
                <w:rFonts w:cstheme="minorHAnsi"/>
              </w:rPr>
              <w:t>omora wirowania ze stali nierdzewnej</w:t>
            </w:r>
            <w:r>
              <w:rPr>
                <w:rFonts w:cstheme="minorHAnsi"/>
              </w:rPr>
              <w:t>.</w:t>
            </w:r>
          </w:p>
          <w:p w14:paraId="63552DAF" w14:textId="77777777" w:rsidR="00B80B11" w:rsidRDefault="00B80B11" w:rsidP="00CF48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CF4883">
              <w:rPr>
                <w:rFonts w:cstheme="minorHAnsi"/>
              </w:rPr>
              <w:t>zujnik niewyważenia</w:t>
            </w:r>
            <w:r>
              <w:rPr>
                <w:rFonts w:cstheme="minorHAnsi"/>
              </w:rPr>
              <w:t>.</w:t>
            </w:r>
          </w:p>
          <w:p w14:paraId="65256D6D" w14:textId="77777777" w:rsidR="00B80B11" w:rsidRDefault="00B80B11" w:rsidP="00CF48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CF4883">
              <w:rPr>
                <w:rFonts w:cstheme="minorHAnsi"/>
              </w:rPr>
              <w:t>lokada pokrywy podczas wirowania</w:t>
            </w:r>
            <w:r>
              <w:rPr>
                <w:rFonts w:cstheme="minorHAnsi"/>
              </w:rPr>
              <w:t>.</w:t>
            </w:r>
          </w:p>
          <w:p w14:paraId="375ADBB9" w14:textId="77777777" w:rsidR="00B80B11" w:rsidRDefault="00B80B11" w:rsidP="00CF48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CF4883">
              <w:rPr>
                <w:rFonts w:cstheme="minorHAnsi"/>
              </w:rPr>
              <w:t>lokada startu przy otwartej pokrywie</w:t>
            </w:r>
            <w:r>
              <w:rPr>
                <w:rFonts w:cstheme="minorHAnsi"/>
              </w:rPr>
              <w:t>.</w:t>
            </w:r>
          </w:p>
          <w:p w14:paraId="118ACB4E" w14:textId="77777777" w:rsidR="00B80B11" w:rsidRDefault="00B80B11" w:rsidP="00CF48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CF4883">
              <w:rPr>
                <w:rFonts w:cstheme="minorHAnsi"/>
              </w:rPr>
              <w:t>waryjne otwieranie pokrywy</w:t>
            </w:r>
            <w:r>
              <w:rPr>
                <w:rFonts w:cstheme="minorHAnsi"/>
              </w:rPr>
              <w:t>.</w:t>
            </w:r>
          </w:p>
          <w:p w14:paraId="63E34A59" w14:textId="2D6CD7F5" w:rsidR="00B80B11" w:rsidRDefault="00B80B11" w:rsidP="00CF48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CF4883">
              <w:rPr>
                <w:rFonts w:cstheme="minorHAnsi"/>
              </w:rPr>
              <w:t>rodukt zgodny z normami EN-61010-1 i EN-61010-2-020, EN-61010-2-101</w:t>
            </w:r>
            <w:r w:rsidR="00FA45B4">
              <w:rPr>
                <w:rFonts w:cstheme="minorHAnsi"/>
              </w:rPr>
              <w:t xml:space="preserve"> lub równoważn</w:t>
            </w:r>
            <w:r w:rsidR="000A609E">
              <w:rPr>
                <w:rFonts w:cstheme="minorHAnsi"/>
              </w:rPr>
              <w:t>ymi</w:t>
            </w:r>
            <w:r w:rsidR="00FA45B4">
              <w:rPr>
                <w:rFonts w:cstheme="minorHAnsi"/>
              </w:rPr>
              <w:t>.</w:t>
            </w:r>
          </w:p>
          <w:p w14:paraId="25D8D5FF" w14:textId="53B86BBC" w:rsidR="00B80B11" w:rsidRPr="00546B64" w:rsidRDefault="00B80B11" w:rsidP="00546B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CF4883">
              <w:rPr>
                <w:rFonts w:cstheme="minorHAnsi"/>
              </w:rPr>
              <w:t>Wirnik kątowy 12 x 15/10</w:t>
            </w:r>
            <w:r>
              <w:rPr>
                <w:rFonts w:cstheme="minorHAnsi"/>
              </w:rPr>
              <w:t xml:space="preserve"> </w:t>
            </w:r>
            <w:r w:rsidRPr="00CF4883">
              <w:rPr>
                <w:rFonts w:cstheme="minorHAnsi"/>
              </w:rPr>
              <w:t>ml</w:t>
            </w:r>
            <w:r>
              <w:rPr>
                <w:rFonts w:cstheme="minorHAnsi"/>
              </w:rPr>
              <w:t xml:space="preserve"> w </w:t>
            </w:r>
            <w:r w:rsidRPr="00CF4883">
              <w:rPr>
                <w:rFonts w:cstheme="minorHAnsi"/>
              </w:rPr>
              <w:t>komple</w:t>
            </w:r>
            <w:r>
              <w:rPr>
                <w:rFonts w:cstheme="minorHAnsi"/>
              </w:rPr>
              <w:t>cie</w:t>
            </w:r>
            <w:r w:rsidRPr="00CF4883">
              <w:rPr>
                <w:rFonts w:cstheme="minorHAnsi"/>
              </w:rPr>
              <w:t xml:space="preserve"> z pojemnikami fi</w:t>
            </w:r>
            <w:r>
              <w:rPr>
                <w:rFonts w:cstheme="minorHAnsi"/>
              </w:rPr>
              <w:t xml:space="preserve"> </w:t>
            </w:r>
            <w:r w:rsidRPr="00CF4883">
              <w:rPr>
                <w:rFonts w:cstheme="minorHAnsi"/>
              </w:rPr>
              <w:t>17</w:t>
            </w:r>
            <w:r>
              <w:rPr>
                <w:rFonts w:cstheme="minorHAnsi"/>
              </w:rPr>
              <w:t xml:space="preserve"> </w:t>
            </w:r>
            <w:r w:rsidRPr="00CF4883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CF4883">
              <w:rPr>
                <w:rFonts w:cstheme="minorHAnsi"/>
              </w:rPr>
              <w:t>100/120</w:t>
            </w:r>
            <w:r>
              <w:rPr>
                <w:rFonts w:cstheme="minorHAnsi"/>
              </w:rPr>
              <w:t xml:space="preserve"> </w:t>
            </w:r>
            <w:r w:rsidRPr="00CF4883">
              <w:rPr>
                <w:rFonts w:cstheme="minorHAnsi"/>
              </w:rPr>
              <w:t>mm</w:t>
            </w:r>
            <w:r>
              <w:rPr>
                <w:rFonts w:cstheme="minorHAnsi"/>
              </w:rPr>
              <w:t xml:space="preserve">, </w:t>
            </w:r>
            <w:r w:rsidRPr="00CF4883">
              <w:rPr>
                <w:rFonts w:cstheme="minorHAnsi"/>
              </w:rPr>
              <w:t>kąt 30°</w:t>
            </w:r>
            <w:r>
              <w:rPr>
                <w:rFonts w:cstheme="minorHAnsi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4F3D" w14:textId="77777777" w:rsidR="00B80B11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6377" w14:textId="77777777" w:rsidR="00B80B11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8218" w14:textId="4F6615A6" w:rsidR="00B80B11" w:rsidRDefault="00B80B11" w:rsidP="004A488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AFA1" w14:textId="77777777" w:rsidR="00B80B11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9651" w14:textId="77777777" w:rsidR="00B80B11" w:rsidRDefault="00B80B11" w:rsidP="004A488D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5732982B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t xml:space="preserve"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</w:t>
      </w:r>
      <w:proofErr w:type="spellStart"/>
      <w:r w:rsidRPr="00AC0DAD">
        <w:rPr>
          <w:rFonts w:ascii="Times New Roman" w:hAnsi="Times New Roman"/>
          <w:i/>
          <w:color w:val="000000"/>
          <w:sz w:val="20"/>
        </w:rPr>
        <w:t>Pzp</w:t>
      </w:r>
      <w:proofErr w:type="spellEnd"/>
      <w:r w:rsidRPr="00AC0DAD">
        <w:rPr>
          <w:rFonts w:ascii="Times New Roman" w:hAnsi="Times New Roman"/>
          <w:i/>
          <w:color w:val="000000"/>
          <w:sz w:val="20"/>
        </w:rPr>
        <w:t xml:space="preserve"> jako oferty, której treść jest niezgodna z warunkami zamówienia.</w:t>
      </w:r>
    </w:p>
    <w:p w14:paraId="293626DA" w14:textId="77777777" w:rsidR="00905244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4EEF5CDF" w14:textId="259A3D80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4FCAC7A1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3159458E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48CE18CD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7AF7536C" w14:textId="54481187" w:rsidR="00FC6B25" w:rsidRDefault="00FC6B25" w:rsidP="00301806">
      <w:pPr>
        <w:spacing w:after="0" w:line="240" w:lineRule="auto"/>
        <w:rPr>
          <w:rFonts w:cs="Calibri"/>
        </w:rPr>
      </w:pPr>
    </w:p>
    <w:p w14:paraId="40A8EDE1" w14:textId="76952A1F" w:rsidR="00FC6B25" w:rsidRDefault="00FC6B25" w:rsidP="00FC6B25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Część </w:t>
      </w:r>
      <w:r w:rsidR="00167B66">
        <w:rPr>
          <w:rFonts w:cs="Calibri"/>
          <w:b/>
          <w:bCs/>
        </w:rPr>
        <w:t>2</w:t>
      </w:r>
      <w:r w:rsidR="00B31472">
        <w:rPr>
          <w:rFonts w:cs="Calibri"/>
          <w:b/>
          <w:bCs/>
        </w:rPr>
        <w:t>3</w:t>
      </w:r>
      <w:r>
        <w:rPr>
          <w:rFonts w:cs="Calibri"/>
          <w:b/>
          <w:bCs/>
        </w:rPr>
        <w:t>. Inkubator do hodowli komórkowych z kontrolą stężenia CO</w:t>
      </w:r>
      <w:r>
        <w:rPr>
          <w:rFonts w:cs="Calibri"/>
          <w:b/>
          <w:bCs/>
          <w:vertAlign w:val="subscript"/>
        </w:rPr>
        <w:t>2</w:t>
      </w:r>
      <w:r>
        <w:rPr>
          <w:rFonts w:cs="Calibri"/>
          <w:b/>
          <w:bCs/>
        </w:rPr>
        <w:t>/O</w:t>
      </w:r>
      <w:r>
        <w:rPr>
          <w:rFonts w:cs="Calibri"/>
          <w:b/>
          <w:bCs/>
          <w:vertAlign w:val="subscript"/>
        </w:rPr>
        <w:t>2</w:t>
      </w:r>
    </w:p>
    <w:tbl>
      <w:tblPr>
        <w:tblW w:w="16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5173"/>
        <w:gridCol w:w="1276"/>
        <w:gridCol w:w="1276"/>
        <w:gridCol w:w="1417"/>
        <w:gridCol w:w="1690"/>
      </w:tblGrid>
      <w:tr w:rsidR="00B80B11" w14:paraId="752ECE82" w14:textId="77777777" w:rsidTr="00B80B11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B90A" w14:textId="77777777" w:rsidR="00B80B11" w:rsidRDefault="00B80B11" w:rsidP="00B7150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887B" w14:textId="77777777" w:rsidR="00B80B11" w:rsidRDefault="00B80B11" w:rsidP="00B71507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93FA" w14:textId="77777777" w:rsidR="00B80B11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oferowan</w:t>
            </w:r>
            <w:r w:rsidRPr="00D16625">
              <w:rPr>
                <w:rFonts w:cs="Calibri"/>
                <w:b/>
              </w:rPr>
              <w:t>e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85AD" w14:textId="63CD64BF" w:rsidR="00B80B11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A7A1" w14:textId="1097E7E9" w:rsidR="00B80B11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7BBD" w14:textId="77777777" w:rsidR="00B80B11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00F8" w14:textId="77777777" w:rsidR="00B80B11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B80B11" w14:paraId="713FE5BE" w14:textId="77777777" w:rsidTr="00B80B11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35B5" w14:textId="77777777" w:rsidR="00B80B11" w:rsidRDefault="00B80B11" w:rsidP="00B7150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2A90" w14:textId="77777777" w:rsidR="00B80B11" w:rsidRDefault="00B80B11" w:rsidP="00B71507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8692" w14:textId="77777777" w:rsidR="00B80B11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123D" w14:textId="599EE919" w:rsidR="00B80B11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419F" w14:textId="6F9F60BD" w:rsidR="00B80B11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152E" w14:textId="05852652" w:rsidR="00B80B11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43D5" w14:textId="245D6C5F" w:rsidR="00B80B11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80B11" w14:paraId="47176E20" w14:textId="77777777" w:rsidTr="00B80B11">
        <w:trPr>
          <w:trHeight w:val="9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A009" w14:textId="77777777" w:rsidR="00B80B11" w:rsidRDefault="00B80B11" w:rsidP="00B715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5669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Inkubator z regulacją stężenia 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z płaszczem powietrznym i sterylizacją gorącym powietrzem.</w:t>
            </w:r>
          </w:p>
          <w:p w14:paraId="26ECA528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Pojemność inkubatora 55 litrów </w:t>
            </w:r>
            <w:r>
              <w:rPr>
                <w:rFonts w:cs="Calibri"/>
              </w:rPr>
              <w:t>±</w:t>
            </w:r>
            <w:r>
              <w:rPr>
                <w:rFonts w:cstheme="minorHAnsi"/>
              </w:rPr>
              <w:t>5%.</w:t>
            </w:r>
          </w:p>
          <w:p w14:paraId="5F88AD0C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Wymiary wewnętrzne nie mniejsze niż: 400x420x330 mm (</w:t>
            </w:r>
            <w:proofErr w:type="spellStart"/>
            <w:r>
              <w:rPr>
                <w:rFonts w:cstheme="minorHAnsi"/>
              </w:rPr>
              <w:t>SxWxG</w:t>
            </w:r>
            <w:proofErr w:type="spellEnd"/>
            <w:r>
              <w:rPr>
                <w:rFonts w:cstheme="minorHAnsi"/>
              </w:rPr>
              <w:t>).</w:t>
            </w:r>
          </w:p>
          <w:p w14:paraId="19638412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Wymiary zewnętrzne nie większe niż: 560x800x550 mm (</w:t>
            </w:r>
            <w:proofErr w:type="spellStart"/>
            <w:r>
              <w:rPr>
                <w:rFonts w:cstheme="minorHAnsi"/>
              </w:rPr>
              <w:t>SxWxG</w:t>
            </w:r>
            <w:proofErr w:type="spellEnd"/>
            <w:r>
              <w:rPr>
                <w:rFonts w:cstheme="minorHAnsi"/>
              </w:rPr>
              <w:t>).</w:t>
            </w:r>
          </w:p>
          <w:p w14:paraId="19CE70CC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Mocowania do montażu minimum 5 półek zintegrowane z komorą, wyprofilowane w sposób gładki i łatwy do czyszczenia.</w:t>
            </w:r>
          </w:p>
          <w:p w14:paraId="1FC9F5D0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Wielofunkcyjne wyświetlacze dotykowe TFT: sterownik z wyświetlaniem temperatury aktualnej, zadanej, temperatury alarmu, stężenia 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.</w:t>
            </w:r>
          </w:p>
          <w:p w14:paraId="21E7ECC7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Menu sterowania w języku polskim.</w:t>
            </w:r>
          </w:p>
          <w:p w14:paraId="59735B51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Mikroprocesorowy kontroler PID.</w:t>
            </w:r>
          </w:p>
          <w:p w14:paraId="39832824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Wykonanie wnętrza i na zewnątrz ze stali nierdzewnej.</w:t>
            </w:r>
          </w:p>
          <w:p w14:paraId="77A7AE43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Dodatkowe szklane drzwiczki wewnętrzne.</w:t>
            </w:r>
          </w:p>
          <w:p w14:paraId="76D54197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grzewczy z 6 stron komory roboczej w tym elektrycznie ogrzewane szklane drzwi wewnętrzne.</w:t>
            </w:r>
          </w:p>
          <w:p w14:paraId="6E42246E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Wymuszony obieg gazu za pomocą wbudowanego wentylatora, niepowodujący turbulencji oraz wysuszania próbek.</w:t>
            </w:r>
          </w:p>
          <w:p w14:paraId="7A7C836C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Regulacja 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w zakresie min. 0-20%.</w:t>
            </w:r>
          </w:p>
          <w:p w14:paraId="15CAC2FE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Dokładność ustawienia 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±0,1%.</w:t>
            </w:r>
          </w:p>
          <w:p w14:paraId="1EA74E63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Stabilizacja temperatury </w:t>
            </w:r>
            <w:r w:rsidRPr="00876470">
              <w:rPr>
                <w:rFonts w:cstheme="minorHAnsi"/>
              </w:rPr>
              <w:t>w zakresie min. od +5°C powyżej temperatury otoczenia do +50°C.</w:t>
            </w:r>
          </w:p>
          <w:p w14:paraId="1376E3B7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Dokładność ustawienia temperatury ±0,1°C.</w:t>
            </w:r>
          </w:p>
          <w:p w14:paraId="530A9C5A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Maksymalne odchylenia w czasie ≤ ±0,1°C.</w:t>
            </w:r>
          </w:p>
          <w:p w14:paraId="591CFD5D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Maksymalne odchylenia w przestrzeni ≤ ±0,3°C.</w:t>
            </w:r>
          </w:p>
          <w:p w14:paraId="4830BC5D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Sterylizacja wnętrza w cyklu 1 godzinnym w temperaturze 180°C; w pełni automatyczna sterylizacja obejmująca ścianki, czujniki, wentylator i zasilanie wodą.</w:t>
            </w:r>
          </w:p>
          <w:p w14:paraId="10B724FD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Programowe zakończenie sterylizacji po wystudzeniu do 50°C i automatyczne przejście do trybu pracy ciągłej; całkowity czas programu z </w:t>
            </w:r>
            <w:r>
              <w:rPr>
                <w:rFonts w:cstheme="minorHAnsi"/>
              </w:rPr>
              <w:lastRenderedPageBreak/>
              <w:t>nagrzaniem i wystudzeniem inkubatora nie dłuższy niż 8 godzin.</w:t>
            </w:r>
          </w:p>
          <w:p w14:paraId="5D12B249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Automatyczna kontrola zawartości 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dwu-wiązkowym czujnikiem NDIR (Niedyspersyjnej Absorbcji Podczerwieni) z automatycznym zerowaniem, z funkcjami auto-diagnostycznymi oraz kompensacją ciśnieniową.</w:t>
            </w:r>
          </w:p>
          <w:p w14:paraId="314E7316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Mikroprocesorowy system termostatowania z dwiema sondami Pt100 i autodiagnostyką.</w:t>
            </w:r>
          </w:p>
          <w:p w14:paraId="29A1E14B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Niezależny od głównego termostatu mikroprocesorowy system zabezpieczenia przed przegrzaniem, z sondą Pt100, autodiagnostyką i alarmem wizualnym i dźwiękowym.</w:t>
            </w:r>
          </w:p>
          <w:p w14:paraId="424CCCF8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alarmowy informujący akustycznie i wizualnie o przekroczeniu temperatury lub zbyt niskiej temperaturze, przekroczeniu stężenia 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, otwartych drzwiach, pustej butli 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.</w:t>
            </w:r>
          </w:p>
          <w:p w14:paraId="17600DF4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Funkcja 3 punktowej kalibracji temperatury oraz 3 punktowej kalibracji 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.</w:t>
            </w:r>
          </w:p>
          <w:p w14:paraId="5B040488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Port inspekcyjny w wewnętrznych drzwiach o średnicy Ø8 mm.</w:t>
            </w:r>
          </w:p>
          <w:p w14:paraId="442ECCC4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Port komunikacyjny USB oraz Ethernet (RJ45) umożliwiający zgranie zarejestrowanych danych w pamięci urządzenia oraz wgranie profili temperaturowych.</w:t>
            </w:r>
          </w:p>
          <w:p w14:paraId="5272629A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Oprogramowanie komputerowe do archiwizacji i podglądu zarejestrowanych przebiegów temperaturowych i zdarzeń alarmowych oraz do tworzenia własnych profili temperaturowych (programów pracy urządzenia).</w:t>
            </w:r>
          </w:p>
          <w:p w14:paraId="093DA143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Fabryczny certyfikat kalibracji dla wartości 37°C; 5% 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, 90% RH oraz 10% 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.</w:t>
            </w:r>
          </w:p>
          <w:p w14:paraId="1C604FB9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Rejestracja istotnych parametrów pracy urządzenia z funkcją szybkiego podglądu graficznego historii zarejestrowanych danych.</w:t>
            </w:r>
          </w:p>
          <w:p w14:paraId="35DF3184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 ramach dostawy wymagane jest dostarczenie inkubatora z przynajmniej 1 półką ze stali nierdzewnej.</w:t>
            </w:r>
          </w:p>
          <w:p w14:paraId="4E7B6F77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Aktywny system nawilżania i osuszania programowany oparty na generowaniu sterylnej pary zasilany wodą destylowaną z zewnętrznego zbiornika.</w:t>
            </w:r>
          </w:p>
          <w:p w14:paraId="70701240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Zakres regulacji poziomu </w:t>
            </w:r>
            <w:r w:rsidRPr="00876470">
              <w:rPr>
                <w:rFonts w:cstheme="minorHAnsi"/>
              </w:rPr>
              <w:t>wilgotności min. od</w:t>
            </w:r>
            <w:r>
              <w:rPr>
                <w:rFonts w:cstheme="minorHAnsi"/>
              </w:rPr>
              <w:t xml:space="preserve"> 40 do 97% RH z wyświetlaczem wartości aktualnych z dokładnością do min. 0,5% RH.</w:t>
            </w:r>
          </w:p>
          <w:p w14:paraId="16792248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regulacji i redukcji stężenia 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w zakresie od 1% do 20% z dokładnością </w:t>
            </w:r>
            <w:r w:rsidRPr="00876470">
              <w:rPr>
                <w:rFonts w:cstheme="minorHAnsi"/>
              </w:rPr>
              <w:t xml:space="preserve">nastawy </w:t>
            </w:r>
            <w:r w:rsidRPr="00876470">
              <w:rPr>
                <w:rFonts w:cs="Calibri"/>
              </w:rPr>
              <w:t xml:space="preserve">min. </w:t>
            </w:r>
            <w:r>
              <w:rPr>
                <w:rFonts w:cstheme="minorHAnsi"/>
              </w:rPr>
              <w:t>0,1%.</w:t>
            </w:r>
          </w:p>
          <w:p w14:paraId="4024CF8A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Wymagane są w dostawie 2 odpowiednie reduktory 2 stopniowe nakręcane na butlę.</w:t>
            </w:r>
          </w:p>
          <w:p w14:paraId="5F3AC17D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Warunki dostawy, gwarancji i serwisu:</w:t>
            </w:r>
          </w:p>
          <w:p w14:paraId="4DB02BDD" w14:textId="77777777" w:rsidR="00B80B11" w:rsidRDefault="00B80B11" w:rsidP="00B71507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91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wymagane przy dostawie:</w:t>
            </w:r>
          </w:p>
          <w:p w14:paraId="7A8FAC1A" w14:textId="77777777" w:rsidR="00B80B11" w:rsidRPr="00876470" w:rsidRDefault="00B80B11" w:rsidP="00B71507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876470">
              <w:rPr>
                <w:rFonts w:cstheme="minorHAnsi"/>
              </w:rPr>
              <w:t>pełna instrukcja obsługi w języku polskim lub angielskim;</w:t>
            </w:r>
          </w:p>
          <w:p w14:paraId="1108A68A" w14:textId="77777777" w:rsidR="00B80B11" w:rsidRPr="00876470" w:rsidRDefault="00B80B11" w:rsidP="00B71507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876470">
              <w:rPr>
                <w:rFonts w:cstheme="minorHAnsi"/>
              </w:rPr>
              <w:t>karta gwarancyjna;</w:t>
            </w:r>
          </w:p>
          <w:p w14:paraId="17ECF2AF" w14:textId="066EECEB" w:rsidR="00B80B11" w:rsidRPr="00546B64" w:rsidRDefault="00B80B11" w:rsidP="00546B64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876470">
              <w:rPr>
                <w:rFonts w:cstheme="minorHAnsi"/>
              </w:rPr>
              <w:t>paszport techniczny.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B5A6" w14:textId="031F089F" w:rsidR="00B80B11" w:rsidRDefault="00B80B11" w:rsidP="00B7150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072E" w14:textId="77777777" w:rsidR="00B80B11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705A" w14:textId="4B6EB7E1" w:rsidR="00B80B11" w:rsidRDefault="00B80B11" w:rsidP="00B7150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1EBC" w14:textId="77777777" w:rsidR="00B80B11" w:rsidRDefault="00B80B11" w:rsidP="00B7150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FDAB" w14:textId="77777777" w:rsidR="00B80B11" w:rsidRDefault="00B80B11" w:rsidP="00B71507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629F2F4E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lastRenderedPageBreak/>
        <w:t xml:space="preserve"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</w:t>
      </w:r>
      <w:proofErr w:type="spellStart"/>
      <w:r w:rsidRPr="00AC0DAD">
        <w:rPr>
          <w:rFonts w:ascii="Times New Roman" w:hAnsi="Times New Roman"/>
          <w:i/>
          <w:color w:val="000000"/>
          <w:sz w:val="20"/>
        </w:rPr>
        <w:t>Pzp</w:t>
      </w:r>
      <w:proofErr w:type="spellEnd"/>
      <w:r w:rsidRPr="00AC0DAD">
        <w:rPr>
          <w:rFonts w:ascii="Times New Roman" w:hAnsi="Times New Roman"/>
          <w:i/>
          <w:color w:val="000000"/>
          <w:sz w:val="20"/>
        </w:rPr>
        <w:t xml:space="preserve"> jako oferty, której treść jest niezgodna z warunkami zamówienia.</w:t>
      </w:r>
    </w:p>
    <w:p w14:paraId="61C54289" w14:textId="77777777" w:rsidR="00905244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105069CF" w14:textId="77777777" w:rsidR="00905244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BC14DE9" w14:textId="6796693E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71D6D010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58F8EFB8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61115410" w14:textId="77777777" w:rsidR="00905244" w:rsidRPr="00AC0DAD" w:rsidRDefault="00905244" w:rsidP="00905244">
      <w:pPr>
        <w:tabs>
          <w:tab w:val="left" w:pos="5490"/>
        </w:tabs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p w14:paraId="68E895C4" w14:textId="77777777" w:rsidR="00FC6B25" w:rsidRDefault="00FC6B25" w:rsidP="00FC6B25">
      <w:pPr>
        <w:spacing w:after="0" w:line="240" w:lineRule="auto"/>
        <w:rPr>
          <w:rFonts w:cs="Calibri"/>
        </w:rPr>
      </w:pPr>
    </w:p>
    <w:p w14:paraId="5E0F7F44" w14:textId="1D6271CB" w:rsidR="00D119D9" w:rsidRPr="00C62198" w:rsidRDefault="00D119D9" w:rsidP="00D119D9">
      <w:pPr>
        <w:spacing w:after="0" w:line="240" w:lineRule="auto"/>
        <w:rPr>
          <w:rFonts w:cs="Calibri"/>
          <w:b/>
          <w:bCs/>
        </w:rPr>
      </w:pPr>
      <w:r w:rsidRPr="00C62198">
        <w:rPr>
          <w:rFonts w:cs="Calibri"/>
          <w:b/>
          <w:bCs/>
        </w:rPr>
        <w:t xml:space="preserve">Część </w:t>
      </w:r>
      <w:r w:rsidR="00167B66">
        <w:rPr>
          <w:rFonts w:cs="Calibri"/>
          <w:b/>
          <w:bCs/>
        </w:rPr>
        <w:t>2</w:t>
      </w:r>
      <w:r w:rsidR="00B31472">
        <w:rPr>
          <w:rFonts w:cs="Calibri"/>
          <w:b/>
          <w:bCs/>
        </w:rPr>
        <w:t>4</w:t>
      </w:r>
      <w:r w:rsidR="00BB7546">
        <w:rPr>
          <w:rFonts w:cs="Calibri"/>
          <w:b/>
          <w:bCs/>
        </w:rPr>
        <w:t>.</w:t>
      </w:r>
      <w:r w:rsidRPr="00C62198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System do badań fizjologicznych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B80B11" w:rsidRPr="0044618F" w14:paraId="04E200A7" w14:textId="77777777" w:rsidTr="00B80B11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3C4E" w14:textId="77777777" w:rsidR="00B80B11" w:rsidRPr="0044618F" w:rsidRDefault="00B80B11" w:rsidP="00D60F7B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45B0" w14:textId="77777777" w:rsidR="00B80B11" w:rsidRPr="0044618F" w:rsidRDefault="00B80B11" w:rsidP="00D60F7B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6A79" w14:textId="77777777" w:rsidR="00B80B11" w:rsidRPr="0044618F" w:rsidRDefault="00B80B11" w:rsidP="00D60F7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oferowane</w:t>
            </w:r>
            <w:r w:rsidRPr="00B80B11">
              <w:rPr>
                <w:rFonts w:cs="Calibri"/>
                <w:b/>
              </w:rPr>
              <w:t xml:space="preserve">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4B63" w14:textId="72150DC4" w:rsidR="00B80B11" w:rsidRPr="0044618F" w:rsidRDefault="00B80B11" w:rsidP="00D60F7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Producent/model</w:t>
            </w:r>
            <w:r w:rsidRPr="00905244">
              <w:rPr>
                <w:rFonts w:cs="Calibri"/>
                <w:b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6F6A" w14:textId="102154D6" w:rsidR="00B80B11" w:rsidRPr="0044618F" w:rsidRDefault="00B80B11" w:rsidP="00D60F7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E59E" w14:textId="77777777" w:rsidR="00B80B11" w:rsidRPr="0044618F" w:rsidRDefault="00B80B11" w:rsidP="00D60F7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830B" w14:textId="77777777" w:rsidR="00B80B11" w:rsidRPr="0044618F" w:rsidRDefault="00B80B11" w:rsidP="00D60F7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B80B11" w:rsidRPr="0044618F" w14:paraId="45B933F6" w14:textId="77777777" w:rsidTr="00B80B11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ABB8" w14:textId="77777777" w:rsidR="00B80B11" w:rsidRPr="0044618F" w:rsidRDefault="00B80B11" w:rsidP="00D60F7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9802" w14:textId="77777777" w:rsidR="00B80B11" w:rsidRPr="0044618F" w:rsidRDefault="00B80B11" w:rsidP="00D60F7B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6502" w14:textId="77777777" w:rsidR="00B80B11" w:rsidRPr="0044618F" w:rsidRDefault="00B80B11" w:rsidP="00D60F7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60AD" w14:textId="34128FFC" w:rsidR="00B80B11" w:rsidRPr="0044618F" w:rsidRDefault="00B80B11" w:rsidP="00D60F7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E73A" w14:textId="457C4873" w:rsidR="00B80B11" w:rsidRPr="0044618F" w:rsidRDefault="00B80B11" w:rsidP="00D60F7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6C51" w14:textId="73A7AB2C" w:rsidR="00B80B11" w:rsidRPr="0044618F" w:rsidRDefault="00B80B11" w:rsidP="00D60F7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4DE0" w14:textId="04285AE6" w:rsidR="00B80B11" w:rsidRPr="0044618F" w:rsidRDefault="00B80B11" w:rsidP="00D60F7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</w:p>
        </w:tc>
      </w:tr>
      <w:tr w:rsidR="00B80B11" w:rsidRPr="0044618F" w14:paraId="2D60D51B" w14:textId="77777777" w:rsidTr="00B80B11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0B36F0" w14:textId="77777777" w:rsidR="00B80B11" w:rsidRPr="0044618F" w:rsidRDefault="00B80B11" w:rsidP="00D60F7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7578" w14:textId="77777777" w:rsidR="00B80B11" w:rsidRPr="007F51B2" w:rsidRDefault="00B80B11" w:rsidP="00BD25BD">
            <w:pPr>
              <w:spacing w:after="120" w:line="240" w:lineRule="auto"/>
              <w:jc w:val="both"/>
              <w:rPr>
                <w:rFonts w:cstheme="minorHAnsi"/>
                <w:u w:val="single"/>
              </w:rPr>
            </w:pPr>
            <w:r w:rsidRPr="007F51B2">
              <w:rPr>
                <w:rFonts w:cstheme="minorHAnsi"/>
                <w:u w:val="single"/>
              </w:rPr>
              <w:t>Stacja powinna składać się z następujących urządzeń:</w:t>
            </w:r>
          </w:p>
          <w:p w14:paraId="375D1C76" w14:textId="4E3A3CC1" w:rsidR="00B80B11" w:rsidRPr="00BD25BD" w:rsidRDefault="00B80B11" w:rsidP="00BD25BD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312" w:hanging="357"/>
              <w:contextualSpacing w:val="0"/>
              <w:jc w:val="both"/>
              <w:rPr>
                <w:rFonts w:cstheme="minorHAnsi"/>
                <w:b/>
                <w:bCs/>
              </w:rPr>
            </w:pPr>
            <w:r w:rsidRPr="00BD25BD">
              <w:rPr>
                <w:rFonts w:cstheme="minorHAnsi"/>
                <w:b/>
                <w:bCs/>
              </w:rPr>
              <w:t>Zewnętrzy 4-kanałowy rejestrator wraz z oprogramowaniem do analizy</w:t>
            </w:r>
            <w:r>
              <w:rPr>
                <w:rFonts w:cstheme="minorHAnsi"/>
                <w:b/>
                <w:bCs/>
              </w:rPr>
              <w:t xml:space="preserve"> (1 szt.)</w:t>
            </w:r>
            <w:r w:rsidRPr="00BD25BD">
              <w:rPr>
                <w:rFonts w:cstheme="minorHAnsi"/>
                <w:b/>
                <w:bCs/>
              </w:rPr>
              <w:t>:</w:t>
            </w:r>
          </w:p>
          <w:p w14:paraId="1E3DAA82" w14:textId="77777777" w:rsidR="00B80B11" w:rsidRPr="00D119D9" w:rsidRDefault="00B80B11" w:rsidP="00D119D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D119D9">
              <w:rPr>
                <w:rFonts w:cstheme="minorHAnsi"/>
              </w:rPr>
              <w:t>Wejścia analogowe:</w:t>
            </w:r>
          </w:p>
          <w:p w14:paraId="15B95283" w14:textId="019F169A" w:rsidR="00B80B11" w:rsidRPr="00D119D9" w:rsidRDefault="00B80B11" w:rsidP="00D119D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liczba</w:t>
            </w:r>
            <w:r w:rsidRPr="00D119D9">
              <w:rPr>
                <w:rFonts w:cstheme="minorHAnsi"/>
              </w:rPr>
              <w:t xml:space="preserve"> kanałów wejściowych: 4</w:t>
            </w:r>
            <w:r>
              <w:rPr>
                <w:rFonts w:cstheme="minorHAnsi"/>
              </w:rPr>
              <w:t>;</w:t>
            </w:r>
          </w:p>
          <w:p w14:paraId="1BB8ADD9" w14:textId="77777777" w:rsidR="00B80B11" w:rsidRPr="00D119D9" w:rsidRDefault="00B80B11" w:rsidP="00D119D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D119D9">
              <w:rPr>
                <w:rFonts w:cstheme="minorHAnsi"/>
              </w:rPr>
              <w:t>onfiguracja wejść: pojedyncze lub różnicowe</w:t>
            </w:r>
            <w:r>
              <w:rPr>
                <w:rFonts w:cstheme="minorHAnsi"/>
              </w:rPr>
              <w:t>;</w:t>
            </w:r>
          </w:p>
          <w:p w14:paraId="2F4DF6C0" w14:textId="77777777" w:rsidR="00B80B11" w:rsidRPr="00D119D9" w:rsidRDefault="00B80B11" w:rsidP="00D119D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D119D9">
              <w:rPr>
                <w:rFonts w:cstheme="minorHAnsi"/>
              </w:rPr>
              <w:t>łącza wejściowe: DIN lub BNC</w:t>
            </w:r>
            <w:r>
              <w:rPr>
                <w:rFonts w:cstheme="minorHAnsi"/>
              </w:rPr>
              <w:t>;</w:t>
            </w:r>
          </w:p>
          <w:p w14:paraId="3EA51E24" w14:textId="37CB5077" w:rsidR="00B80B11" w:rsidRPr="00D119D9" w:rsidRDefault="00B80B11" w:rsidP="00D119D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D119D9">
              <w:rPr>
                <w:rFonts w:cstheme="minorHAnsi"/>
              </w:rPr>
              <w:t>akresy pomiarowe:</w:t>
            </w:r>
            <w:r>
              <w:rPr>
                <w:rFonts w:cstheme="minorHAnsi"/>
              </w:rPr>
              <w:t xml:space="preserve"> od </w:t>
            </w:r>
            <w:r w:rsidRPr="00D119D9">
              <w:rPr>
                <w:rFonts w:cstheme="minorHAnsi"/>
              </w:rPr>
              <w:t>±20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D119D9">
              <w:rPr>
                <w:rFonts w:cstheme="minorHAnsi"/>
              </w:rPr>
              <w:t>mV</w:t>
            </w:r>
            <w:proofErr w:type="spellEnd"/>
            <w:r w:rsidRPr="00D119D9">
              <w:rPr>
                <w:rFonts w:cstheme="minorHAnsi"/>
              </w:rPr>
              <w:t xml:space="preserve"> do ±</w:t>
            </w:r>
            <w:r>
              <w:rPr>
                <w:rFonts w:cstheme="minorHAnsi"/>
              </w:rPr>
              <w:t>1</w:t>
            </w:r>
            <w:r w:rsidRPr="00D119D9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D119D9">
              <w:rPr>
                <w:rFonts w:cstheme="minorHAnsi"/>
              </w:rPr>
              <w:t>V</w:t>
            </w:r>
            <w:r>
              <w:rPr>
                <w:rFonts w:cstheme="minorHAnsi"/>
              </w:rPr>
              <w:t>;</w:t>
            </w:r>
          </w:p>
          <w:p w14:paraId="3A5A8DCD" w14:textId="77777777" w:rsidR="00B80B11" w:rsidRPr="00D119D9" w:rsidRDefault="00B80B11" w:rsidP="00D119D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D119D9">
              <w:rPr>
                <w:rFonts w:cstheme="minorHAnsi"/>
              </w:rPr>
              <w:t>akres ±10</w:t>
            </w:r>
            <w:r>
              <w:rPr>
                <w:rFonts w:cstheme="minorHAnsi"/>
              </w:rPr>
              <w:t xml:space="preserve"> </w:t>
            </w:r>
            <w:r w:rsidRPr="00D119D9">
              <w:rPr>
                <w:rFonts w:cstheme="minorHAnsi"/>
              </w:rPr>
              <w:t>V: rozdzielczość 313 µV</w:t>
            </w:r>
            <w:r>
              <w:rPr>
                <w:rFonts w:cstheme="minorHAnsi"/>
              </w:rPr>
              <w:t>;</w:t>
            </w:r>
          </w:p>
          <w:p w14:paraId="617FC60C" w14:textId="77777777" w:rsidR="00B80B11" w:rsidRPr="00D119D9" w:rsidRDefault="00B80B11" w:rsidP="00D119D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D119D9">
              <w:rPr>
                <w:rFonts w:cstheme="minorHAnsi"/>
              </w:rPr>
              <w:t>akres ±20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D119D9">
              <w:rPr>
                <w:rFonts w:cstheme="minorHAnsi"/>
              </w:rPr>
              <w:t>mV</w:t>
            </w:r>
            <w:proofErr w:type="spellEnd"/>
            <w:r w:rsidRPr="00D119D9">
              <w:rPr>
                <w:rFonts w:cstheme="minorHAnsi"/>
              </w:rPr>
              <w:t>: rozdzielczość 0,625</w:t>
            </w:r>
            <w:r>
              <w:rPr>
                <w:rFonts w:cstheme="minorHAnsi"/>
              </w:rPr>
              <w:t xml:space="preserve"> </w:t>
            </w:r>
            <w:r w:rsidRPr="00D119D9">
              <w:rPr>
                <w:rFonts w:cstheme="minorHAnsi"/>
              </w:rPr>
              <w:t>µV</w:t>
            </w:r>
            <w:r>
              <w:rPr>
                <w:rFonts w:cstheme="minorHAnsi"/>
              </w:rPr>
              <w:t>;</w:t>
            </w:r>
          </w:p>
          <w:p w14:paraId="13C853E1" w14:textId="77777777" w:rsidR="00B80B11" w:rsidRPr="00D119D9" w:rsidRDefault="00B80B11" w:rsidP="00D119D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119D9">
              <w:rPr>
                <w:rFonts w:cstheme="minorHAnsi"/>
              </w:rPr>
              <w:t>aks. napięcie wejściowe: ± 15</w:t>
            </w:r>
            <w:r>
              <w:rPr>
                <w:rFonts w:cstheme="minorHAnsi"/>
              </w:rPr>
              <w:t xml:space="preserve"> </w:t>
            </w:r>
            <w:r w:rsidRPr="00D119D9">
              <w:rPr>
                <w:rFonts w:cstheme="minorHAnsi"/>
              </w:rPr>
              <w:t>V</w:t>
            </w:r>
          </w:p>
          <w:p w14:paraId="1F79E9DB" w14:textId="019D71EB" w:rsidR="00B80B11" w:rsidRPr="00D119D9" w:rsidRDefault="00B80B11" w:rsidP="00D119D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D119D9">
              <w:rPr>
                <w:rFonts w:cstheme="minorHAnsi"/>
              </w:rPr>
              <w:t xml:space="preserve">mpedancja wejściowa: min. 1 </w:t>
            </w:r>
            <w:proofErr w:type="spellStart"/>
            <w:r w:rsidRPr="00D119D9">
              <w:rPr>
                <w:rFonts w:cstheme="minorHAnsi"/>
              </w:rPr>
              <w:t>MOm</w:t>
            </w:r>
            <w:proofErr w:type="spellEnd"/>
            <w:r>
              <w:rPr>
                <w:rFonts w:cstheme="minorHAnsi"/>
              </w:rPr>
              <w:t>,</w:t>
            </w:r>
            <w:r w:rsidRPr="00D119D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D119D9">
              <w:rPr>
                <w:rFonts w:cstheme="minorHAnsi"/>
              </w:rPr>
              <w:t>aks. 150</w:t>
            </w:r>
            <w:r>
              <w:rPr>
                <w:rFonts w:cstheme="minorHAnsi"/>
              </w:rPr>
              <w:t> </w:t>
            </w:r>
            <w:proofErr w:type="spellStart"/>
            <w:r w:rsidRPr="00D119D9">
              <w:rPr>
                <w:rFonts w:cstheme="minorHAnsi"/>
              </w:rPr>
              <w:t>pF</w:t>
            </w:r>
            <w:proofErr w:type="spellEnd"/>
            <w:r>
              <w:rPr>
                <w:rFonts w:cstheme="minorHAnsi"/>
              </w:rPr>
              <w:t>;</w:t>
            </w:r>
          </w:p>
          <w:p w14:paraId="0B3FDB0B" w14:textId="77777777" w:rsidR="00B80B11" w:rsidRPr="00D119D9" w:rsidRDefault="00B80B11" w:rsidP="00D119D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D119D9">
              <w:rPr>
                <w:rFonts w:cstheme="minorHAnsi"/>
              </w:rPr>
              <w:t>iltr dolnoprzepustowy: 1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D119D9">
              <w:rPr>
                <w:rFonts w:cstheme="minorHAnsi"/>
              </w:rPr>
              <w:t>Hz</w:t>
            </w:r>
            <w:proofErr w:type="spellEnd"/>
            <w:r w:rsidRPr="00D119D9">
              <w:rPr>
                <w:rFonts w:cstheme="minorHAnsi"/>
              </w:rPr>
              <w:t xml:space="preserve"> do 2</w:t>
            </w:r>
            <w:r>
              <w:rPr>
                <w:rFonts w:cstheme="minorHAnsi"/>
              </w:rPr>
              <w:t xml:space="preserve"> </w:t>
            </w:r>
            <w:r w:rsidRPr="00D119D9">
              <w:rPr>
                <w:rFonts w:cstheme="minorHAnsi"/>
              </w:rPr>
              <w:t xml:space="preserve">kHz z funkcją </w:t>
            </w:r>
            <w:proofErr w:type="spellStart"/>
            <w:r w:rsidRPr="00D119D9">
              <w:rPr>
                <w:rFonts w:cstheme="minorHAnsi"/>
                <w:i/>
                <w:iCs/>
              </w:rPr>
              <w:t>anti</w:t>
            </w:r>
            <w:proofErr w:type="spellEnd"/>
            <w:r w:rsidRPr="00D119D9">
              <w:rPr>
                <w:rFonts w:cstheme="minorHAnsi"/>
                <w:i/>
                <w:iCs/>
              </w:rPr>
              <w:t xml:space="preserve"> alias</w:t>
            </w:r>
            <w:r>
              <w:rPr>
                <w:rFonts w:cstheme="minorHAnsi"/>
              </w:rPr>
              <w:t>;</w:t>
            </w:r>
          </w:p>
          <w:p w14:paraId="5DB05BE5" w14:textId="77777777" w:rsidR="00B80B11" w:rsidRPr="00D119D9" w:rsidRDefault="00B80B11" w:rsidP="00D119D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D119D9">
              <w:rPr>
                <w:rFonts w:cstheme="minorHAnsi"/>
              </w:rPr>
              <w:t>ryft DC: korygowany programowo</w:t>
            </w:r>
            <w:r>
              <w:rPr>
                <w:rFonts w:cstheme="minorHAnsi"/>
              </w:rPr>
              <w:t>;</w:t>
            </w:r>
          </w:p>
          <w:p w14:paraId="0CA09D17" w14:textId="77777777" w:rsidR="00B80B11" w:rsidRPr="00D119D9" w:rsidRDefault="00B80B11" w:rsidP="00D119D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D119D9">
              <w:rPr>
                <w:rFonts w:cstheme="minorHAnsi"/>
              </w:rPr>
              <w:t>CMRR: &gt;105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D119D9">
              <w:rPr>
                <w:rFonts w:cstheme="minorHAnsi"/>
              </w:rPr>
              <w:t>dB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D119D9">
              <w:rPr>
                <w:rFonts w:cstheme="minorHAnsi"/>
              </w:rPr>
              <w:t xml:space="preserve">@ </w:t>
            </w:r>
            <w:r>
              <w:rPr>
                <w:rFonts w:cstheme="minorHAnsi"/>
              </w:rPr>
              <w:t>1</w:t>
            </w:r>
            <w:r w:rsidRPr="00D119D9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D119D9">
              <w:rPr>
                <w:rFonts w:cstheme="minorHAnsi"/>
              </w:rPr>
              <w:t>Hz</w:t>
            </w:r>
            <w:proofErr w:type="spellEnd"/>
            <w:r>
              <w:rPr>
                <w:rFonts w:cstheme="minorHAnsi"/>
              </w:rPr>
              <w:t>;</w:t>
            </w:r>
          </w:p>
          <w:p w14:paraId="6C7576DB" w14:textId="77777777" w:rsidR="00B80B11" w:rsidRPr="00D119D9" w:rsidRDefault="00B80B11" w:rsidP="00D119D9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119D9">
              <w:rPr>
                <w:rFonts w:cstheme="minorHAnsi"/>
              </w:rPr>
              <w:t>rzesłuch międzykanałowy: &gt; 90dB</w:t>
            </w:r>
            <w:r>
              <w:rPr>
                <w:rFonts w:cstheme="minorHAnsi"/>
              </w:rPr>
              <w:t>.</w:t>
            </w:r>
          </w:p>
          <w:p w14:paraId="071B65CA" w14:textId="77777777" w:rsidR="00B80B11" w:rsidRPr="00D119D9" w:rsidRDefault="00B80B11" w:rsidP="00D119D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D119D9">
              <w:rPr>
                <w:rFonts w:cstheme="minorHAnsi"/>
              </w:rPr>
              <w:t>Próbkowanie:</w:t>
            </w:r>
          </w:p>
          <w:p w14:paraId="72F0E092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D119D9">
              <w:rPr>
                <w:rFonts w:cstheme="minorHAnsi"/>
              </w:rPr>
              <w:t>onfiguracje przetworników ADC: każdy kanał posiada</w:t>
            </w:r>
            <w:r>
              <w:rPr>
                <w:rFonts w:cstheme="minorHAnsi"/>
              </w:rPr>
              <w:t xml:space="preserve"> </w:t>
            </w:r>
            <w:r w:rsidRPr="00D119D9">
              <w:rPr>
                <w:rFonts w:cstheme="minorHAnsi"/>
              </w:rPr>
              <w:t>własny ADC</w:t>
            </w:r>
            <w:r>
              <w:rPr>
                <w:rFonts w:cstheme="minorHAnsi"/>
              </w:rPr>
              <w:t>;</w:t>
            </w:r>
          </w:p>
          <w:p w14:paraId="492006E6" w14:textId="6CB57E58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D119D9">
              <w:rPr>
                <w:rFonts w:cstheme="minorHAnsi"/>
              </w:rPr>
              <w:t>ozdzielczość ADC: min. 24</w:t>
            </w:r>
            <w:r>
              <w:rPr>
                <w:rFonts w:cstheme="minorHAnsi"/>
              </w:rPr>
              <w:t xml:space="preserve"> </w:t>
            </w:r>
            <w:r w:rsidRPr="00D119D9">
              <w:rPr>
                <w:rFonts w:cstheme="minorHAnsi"/>
              </w:rPr>
              <w:t>bit</w:t>
            </w:r>
            <w:r>
              <w:rPr>
                <w:rFonts w:cstheme="minorHAnsi"/>
              </w:rPr>
              <w:t>;</w:t>
            </w:r>
          </w:p>
          <w:p w14:paraId="1FB589C7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D119D9">
              <w:rPr>
                <w:rFonts w:cstheme="minorHAnsi"/>
              </w:rPr>
              <w:t>iniowość ADC: ± 0</w:t>
            </w:r>
            <w:r>
              <w:rPr>
                <w:rFonts w:cstheme="minorHAnsi"/>
              </w:rPr>
              <w:t>,</w:t>
            </w:r>
            <w:r w:rsidRPr="00D119D9">
              <w:rPr>
                <w:rFonts w:cstheme="minorHAnsi"/>
              </w:rPr>
              <w:t>0006% FSR (INL)</w:t>
            </w:r>
            <w:r>
              <w:rPr>
                <w:rFonts w:cstheme="minorHAnsi"/>
              </w:rPr>
              <w:t>;</w:t>
            </w:r>
          </w:p>
          <w:p w14:paraId="5D2BD21E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119D9">
              <w:rPr>
                <w:rFonts w:cstheme="minorHAnsi"/>
              </w:rPr>
              <w:t>in. częstotliwość próbkowania: 100</w:t>
            </w:r>
            <w:r>
              <w:rPr>
                <w:rFonts w:cstheme="minorHAnsi"/>
              </w:rPr>
              <w:t xml:space="preserve"> </w:t>
            </w:r>
            <w:r w:rsidRPr="00D119D9">
              <w:rPr>
                <w:rFonts w:cstheme="minorHAnsi"/>
              </w:rPr>
              <w:t>kHz na każdy kanał</w:t>
            </w:r>
            <w:r>
              <w:rPr>
                <w:rFonts w:cstheme="minorHAnsi"/>
              </w:rPr>
              <w:t xml:space="preserve"> </w:t>
            </w:r>
            <w:r w:rsidRPr="00D119D9">
              <w:rPr>
                <w:rFonts w:cstheme="minorHAnsi"/>
              </w:rPr>
              <w:t>(równolegle)</w:t>
            </w:r>
            <w:r>
              <w:rPr>
                <w:rFonts w:cstheme="minorHAnsi"/>
              </w:rPr>
              <w:t>.</w:t>
            </w:r>
          </w:p>
          <w:p w14:paraId="0F28B18E" w14:textId="77777777" w:rsidR="00B80B11" w:rsidRPr="005058A1" w:rsidRDefault="00B80B11" w:rsidP="005058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058A1">
              <w:rPr>
                <w:rFonts w:cstheme="minorHAnsi"/>
              </w:rPr>
              <w:t>Wzmacniacz wyjściowy:</w:t>
            </w:r>
          </w:p>
          <w:p w14:paraId="7954BC6A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5058A1">
              <w:rPr>
                <w:rFonts w:cstheme="minorHAnsi"/>
              </w:rPr>
              <w:t xml:space="preserve">onfiguracja wyjść: 2 wyjścia </w:t>
            </w:r>
            <w:r>
              <w:rPr>
                <w:rFonts w:cstheme="minorHAnsi"/>
              </w:rPr>
              <w:t>–</w:t>
            </w:r>
            <w:r w:rsidRPr="005058A1">
              <w:rPr>
                <w:rFonts w:cstheme="minorHAnsi"/>
              </w:rPr>
              <w:t xml:space="preserve"> komplementarne</w:t>
            </w:r>
            <w:r>
              <w:rPr>
                <w:rFonts w:cstheme="minorHAnsi"/>
              </w:rPr>
              <w:t>;</w:t>
            </w:r>
          </w:p>
          <w:p w14:paraId="67FB047A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5058A1">
              <w:rPr>
                <w:rFonts w:cstheme="minorHAnsi"/>
              </w:rPr>
              <w:t>ozdzielczość: min. 16 bit</w:t>
            </w:r>
            <w:r>
              <w:rPr>
                <w:rFonts w:cstheme="minorHAnsi"/>
              </w:rPr>
              <w:t>;</w:t>
            </w:r>
          </w:p>
          <w:p w14:paraId="74933B16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5058A1">
              <w:rPr>
                <w:rFonts w:cstheme="minorHAnsi"/>
              </w:rPr>
              <w:t>aksymalny prąd wyjściowy: 20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5058A1">
              <w:rPr>
                <w:rFonts w:cstheme="minorHAnsi"/>
              </w:rPr>
              <w:t>mA</w:t>
            </w:r>
            <w:proofErr w:type="spellEnd"/>
            <w:r>
              <w:rPr>
                <w:rFonts w:cstheme="minorHAnsi"/>
              </w:rPr>
              <w:t>;</w:t>
            </w:r>
          </w:p>
          <w:p w14:paraId="0786D752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5058A1">
              <w:rPr>
                <w:rFonts w:cstheme="minorHAnsi"/>
              </w:rPr>
              <w:t>mpedancja wyjścia: maks. 0,001 Om</w:t>
            </w:r>
            <w:r>
              <w:rPr>
                <w:rFonts w:cstheme="minorHAnsi"/>
              </w:rPr>
              <w:t>;</w:t>
            </w:r>
          </w:p>
          <w:p w14:paraId="13D5A355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5058A1">
              <w:rPr>
                <w:rFonts w:cstheme="minorHAnsi"/>
              </w:rPr>
              <w:t>rędkość narastania: min. 2 V/µs</w:t>
            </w:r>
            <w:r>
              <w:rPr>
                <w:rFonts w:cstheme="minorHAnsi"/>
              </w:rPr>
              <w:t>;</w:t>
            </w:r>
          </w:p>
          <w:p w14:paraId="433BBC25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5058A1">
              <w:rPr>
                <w:rFonts w:cstheme="minorHAnsi"/>
              </w:rPr>
              <w:t>zas ustalania (G</w:t>
            </w:r>
            <w:r>
              <w:rPr>
                <w:rFonts w:cstheme="minorHAnsi"/>
              </w:rPr>
              <w:t xml:space="preserve"> </w:t>
            </w:r>
            <w:r w:rsidRPr="005058A1">
              <w:rPr>
                <w:rFonts w:cstheme="minorHAnsi"/>
              </w:rPr>
              <w:t>=</w:t>
            </w:r>
            <w:r>
              <w:rPr>
                <w:rFonts w:cstheme="minorHAnsi"/>
              </w:rPr>
              <w:t xml:space="preserve"> 1</w:t>
            </w:r>
            <w:r w:rsidRPr="005058A1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1</w:t>
            </w:r>
            <w:r w:rsidRPr="005058A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5058A1">
              <w:rPr>
                <w:rFonts w:cstheme="minorHAnsi"/>
              </w:rPr>
              <w:t>V): maks. 5</w:t>
            </w:r>
            <w:r>
              <w:rPr>
                <w:rFonts w:cstheme="minorHAnsi"/>
              </w:rPr>
              <w:t xml:space="preserve"> </w:t>
            </w:r>
            <w:r w:rsidRPr="005058A1">
              <w:rPr>
                <w:rFonts w:cstheme="minorHAnsi"/>
              </w:rPr>
              <w:t>µs</w:t>
            </w:r>
            <w:r>
              <w:rPr>
                <w:rFonts w:cstheme="minorHAnsi"/>
              </w:rPr>
              <w:t>;</w:t>
            </w:r>
          </w:p>
          <w:p w14:paraId="5A96499E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5058A1">
              <w:rPr>
                <w:rFonts w:cstheme="minorHAnsi"/>
              </w:rPr>
              <w:t>łąd liniowości: ±0</w:t>
            </w:r>
            <w:r>
              <w:rPr>
                <w:rFonts w:cstheme="minorHAnsi"/>
              </w:rPr>
              <w:t>,</w:t>
            </w:r>
            <w:r w:rsidRPr="005058A1">
              <w:rPr>
                <w:rFonts w:cstheme="minorHAnsi"/>
              </w:rPr>
              <w:t>5 LSB (INL) (</w:t>
            </w:r>
            <w:proofErr w:type="spellStart"/>
            <w:r w:rsidRPr="005058A1">
              <w:rPr>
                <w:rFonts w:cstheme="minorHAnsi"/>
              </w:rPr>
              <w:t>typical</w:t>
            </w:r>
            <w:proofErr w:type="spellEnd"/>
            <w:r w:rsidRPr="005058A1">
              <w:rPr>
                <w:rFonts w:cstheme="minorHAnsi"/>
              </w:rPr>
              <w:t>)</w:t>
            </w:r>
            <w:r>
              <w:rPr>
                <w:rFonts w:cstheme="minorHAnsi"/>
              </w:rPr>
              <w:t>,</w:t>
            </w:r>
            <w:r w:rsidRPr="005058A1">
              <w:rPr>
                <w:rFonts w:cstheme="minorHAnsi"/>
              </w:rPr>
              <w:t xml:space="preserve"> ±0</w:t>
            </w:r>
            <w:r>
              <w:rPr>
                <w:rFonts w:cstheme="minorHAnsi"/>
              </w:rPr>
              <w:t>,</w:t>
            </w:r>
            <w:r w:rsidRPr="005058A1">
              <w:rPr>
                <w:rFonts w:cstheme="minorHAnsi"/>
              </w:rPr>
              <w:t>5 LSB</w:t>
            </w:r>
            <w:r>
              <w:rPr>
                <w:rFonts w:cstheme="minorHAnsi"/>
              </w:rPr>
              <w:t xml:space="preserve"> </w:t>
            </w:r>
            <w:r w:rsidRPr="005058A1">
              <w:rPr>
                <w:rFonts w:cstheme="minorHAnsi"/>
              </w:rPr>
              <w:t>(DNL) (</w:t>
            </w:r>
            <w:proofErr w:type="spellStart"/>
            <w:r w:rsidRPr="005058A1">
              <w:rPr>
                <w:rFonts w:cstheme="minorHAnsi"/>
              </w:rPr>
              <w:t>typical</w:t>
            </w:r>
            <w:proofErr w:type="spellEnd"/>
            <w:r w:rsidRPr="005058A1">
              <w:rPr>
                <w:rFonts w:cstheme="minorHAnsi"/>
              </w:rPr>
              <w:t>)</w:t>
            </w:r>
            <w:r>
              <w:rPr>
                <w:rFonts w:cstheme="minorHAnsi"/>
              </w:rPr>
              <w:t>;</w:t>
            </w:r>
          </w:p>
          <w:p w14:paraId="4E091C9A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5058A1">
              <w:rPr>
                <w:rFonts w:cstheme="minorHAnsi"/>
              </w:rPr>
              <w:t>akresy wyjść: ±200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5058A1">
              <w:rPr>
                <w:rFonts w:cstheme="minorHAnsi"/>
              </w:rPr>
              <w:t>mV</w:t>
            </w:r>
            <w:proofErr w:type="spellEnd"/>
            <w:r w:rsidRPr="005058A1">
              <w:rPr>
                <w:rFonts w:cstheme="minorHAnsi"/>
              </w:rPr>
              <w:t xml:space="preserve"> do ±</w:t>
            </w:r>
            <w:r>
              <w:rPr>
                <w:rFonts w:cstheme="minorHAnsi"/>
              </w:rPr>
              <w:t>1</w:t>
            </w:r>
            <w:r w:rsidRPr="005058A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5058A1">
              <w:rPr>
                <w:rFonts w:cstheme="minorHAnsi"/>
              </w:rPr>
              <w:t>V</w:t>
            </w:r>
            <w:r>
              <w:rPr>
                <w:rFonts w:cstheme="minorHAnsi"/>
              </w:rPr>
              <w:t>.</w:t>
            </w:r>
          </w:p>
          <w:p w14:paraId="55EC99CD" w14:textId="77777777" w:rsidR="00B80B11" w:rsidRPr="005058A1" w:rsidRDefault="00B80B11" w:rsidP="005058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058A1">
              <w:rPr>
                <w:rFonts w:cstheme="minorHAnsi"/>
              </w:rPr>
              <w:t>Wyzwalanie zewnętrzne:</w:t>
            </w:r>
          </w:p>
          <w:p w14:paraId="7E1DC491" w14:textId="379AA9DA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</w:t>
            </w:r>
            <w:r w:rsidRPr="005058A1">
              <w:rPr>
                <w:rFonts w:cstheme="minorHAnsi"/>
              </w:rPr>
              <w:t>ryb wyzwalania: sygnał TTL lub zwie</w:t>
            </w:r>
            <w:r>
              <w:rPr>
                <w:rFonts w:cstheme="minorHAnsi"/>
              </w:rPr>
              <w:t>rn</w:t>
            </w:r>
            <w:r w:rsidRPr="005058A1">
              <w:rPr>
                <w:rFonts w:cstheme="minorHAnsi"/>
              </w:rPr>
              <w:t>ie, wybierane</w:t>
            </w:r>
            <w:r>
              <w:rPr>
                <w:rFonts w:cstheme="minorHAnsi"/>
              </w:rPr>
              <w:t xml:space="preserve"> </w:t>
            </w:r>
            <w:r w:rsidRPr="005058A1">
              <w:rPr>
                <w:rFonts w:cstheme="minorHAnsi"/>
              </w:rPr>
              <w:t>programowo</w:t>
            </w:r>
            <w:r>
              <w:rPr>
                <w:rFonts w:cstheme="minorHAnsi"/>
              </w:rPr>
              <w:t>;</w:t>
            </w:r>
          </w:p>
          <w:p w14:paraId="619314FB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5058A1">
              <w:rPr>
                <w:rFonts w:cstheme="minorHAnsi"/>
              </w:rPr>
              <w:t>róg wyzwalania: 2,0 V (typowe)</w:t>
            </w:r>
            <w:r>
              <w:rPr>
                <w:rFonts w:cstheme="minorHAnsi"/>
              </w:rPr>
              <w:t>;</w:t>
            </w:r>
          </w:p>
          <w:p w14:paraId="2FEEBEDF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5058A1">
              <w:rPr>
                <w:rFonts w:cstheme="minorHAnsi"/>
              </w:rPr>
              <w:t>istereza: 0</w:t>
            </w:r>
            <w:r>
              <w:rPr>
                <w:rFonts w:cstheme="minorHAnsi"/>
              </w:rPr>
              <w:t>,</w:t>
            </w:r>
            <w:r w:rsidRPr="005058A1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 w:rsidRPr="005058A1">
              <w:rPr>
                <w:rFonts w:cstheme="minorHAnsi"/>
              </w:rPr>
              <w:t>V (typowe)</w:t>
            </w:r>
            <w:r>
              <w:rPr>
                <w:rFonts w:cstheme="minorHAnsi"/>
              </w:rPr>
              <w:t>;</w:t>
            </w:r>
          </w:p>
          <w:p w14:paraId="5F623D00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5058A1">
              <w:rPr>
                <w:rFonts w:cstheme="minorHAnsi"/>
              </w:rPr>
              <w:t>aksymalne nadnapięcie wejściowe: ±12</w:t>
            </w:r>
            <w:r>
              <w:rPr>
                <w:rFonts w:cstheme="minorHAnsi"/>
              </w:rPr>
              <w:t xml:space="preserve"> </w:t>
            </w:r>
            <w:r w:rsidRPr="005058A1">
              <w:rPr>
                <w:rFonts w:cstheme="minorHAnsi"/>
              </w:rPr>
              <w:t>V</w:t>
            </w:r>
            <w:r>
              <w:rPr>
                <w:rFonts w:cstheme="minorHAnsi"/>
              </w:rPr>
              <w:t>;</w:t>
            </w:r>
          </w:p>
          <w:p w14:paraId="6AE63136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5058A1">
              <w:rPr>
                <w:rFonts w:cstheme="minorHAnsi"/>
              </w:rPr>
              <w:t>inimalna szerokość impulsu: 3 µs</w:t>
            </w:r>
            <w:r>
              <w:rPr>
                <w:rFonts w:cstheme="minorHAnsi"/>
              </w:rPr>
              <w:t>.</w:t>
            </w:r>
          </w:p>
          <w:p w14:paraId="30101544" w14:textId="77777777" w:rsidR="00B80B11" w:rsidRPr="005058A1" w:rsidRDefault="00B80B11" w:rsidP="005058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058A1">
              <w:rPr>
                <w:rFonts w:cstheme="minorHAnsi"/>
              </w:rPr>
              <w:t>Porty rozszerzeń:</w:t>
            </w:r>
          </w:p>
          <w:p w14:paraId="129360BD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5058A1">
              <w:rPr>
                <w:rFonts w:cstheme="minorHAnsi"/>
              </w:rPr>
              <w:t>ort komunikacji z zewnętrznymi jednostkami</w:t>
            </w:r>
            <w:r>
              <w:rPr>
                <w:rFonts w:cstheme="minorHAnsi"/>
              </w:rPr>
              <w:t xml:space="preserve"> </w:t>
            </w:r>
            <w:r w:rsidRPr="005058A1">
              <w:rPr>
                <w:rFonts w:cstheme="minorHAnsi"/>
              </w:rPr>
              <w:t>pomiarowymi</w:t>
            </w:r>
            <w:r>
              <w:rPr>
                <w:rFonts w:cstheme="minorHAnsi"/>
              </w:rPr>
              <w:t xml:space="preserve"> – z</w:t>
            </w:r>
            <w:r w:rsidRPr="005058A1">
              <w:rPr>
                <w:rFonts w:cstheme="minorHAnsi"/>
              </w:rPr>
              <w:t>asilanie i kontrola dla zewnętrznej</w:t>
            </w:r>
            <w:r>
              <w:rPr>
                <w:rFonts w:cstheme="minorHAnsi"/>
              </w:rPr>
              <w:t xml:space="preserve"> </w:t>
            </w:r>
            <w:r w:rsidRPr="005058A1">
              <w:rPr>
                <w:rFonts w:cstheme="minorHAnsi"/>
              </w:rPr>
              <w:t>jednostki pomiarowej poprzez port komunikacji</w:t>
            </w:r>
            <w:r>
              <w:rPr>
                <w:rFonts w:cstheme="minorHAnsi"/>
              </w:rPr>
              <w:t>; w</w:t>
            </w:r>
            <w:r w:rsidRPr="005058A1">
              <w:rPr>
                <w:rFonts w:cstheme="minorHAnsi"/>
              </w:rPr>
              <w:t>sparcie dla liczby zewnętrznych jednostek równej</w:t>
            </w:r>
            <w:r>
              <w:rPr>
                <w:rFonts w:cstheme="minorHAnsi"/>
              </w:rPr>
              <w:t xml:space="preserve"> </w:t>
            </w:r>
            <w:r w:rsidRPr="005058A1">
              <w:rPr>
                <w:rFonts w:cstheme="minorHAnsi"/>
              </w:rPr>
              <w:t>liczbie wejść analogowych rejestratora.</w:t>
            </w:r>
          </w:p>
          <w:p w14:paraId="44926061" w14:textId="3E883D62" w:rsidR="00B80B11" w:rsidRPr="005058A1" w:rsidRDefault="00B80B11" w:rsidP="005058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058A1">
              <w:rPr>
                <w:rFonts w:cstheme="minorHAnsi"/>
              </w:rPr>
              <w:t>Mikroprocesor /</w:t>
            </w:r>
            <w:r>
              <w:rPr>
                <w:rFonts w:cstheme="minorHAnsi"/>
              </w:rPr>
              <w:t xml:space="preserve"> </w:t>
            </w:r>
            <w:r w:rsidRPr="005058A1">
              <w:rPr>
                <w:rFonts w:cstheme="minorHAnsi"/>
              </w:rPr>
              <w:t>Komunikacja:</w:t>
            </w:r>
          </w:p>
          <w:p w14:paraId="20272997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5058A1">
              <w:rPr>
                <w:rFonts w:cstheme="minorHAnsi"/>
              </w:rPr>
              <w:t xml:space="preserve">RAM : </w:t>
            </w:r>
            <w:r>
              <w:rPr>
                <w:rFonts w:cstheme="minorHAnsi"/>
              </w:rPr>
              <w:t xml:space="preserve">min. </w:t>
            </w:r>
            <w:r w:rsidRPr="005058A1">
              <w:rPr>
                <w:rFonts w:cstheme="minorHAnsi"/>
              </w:rPr>
              <w:t xml:space="preserve">4 </w:t>
            </w:r>
            <w:proofErr w:type="spellStart"/>
            <w:r w:rsidRPr="005058A1">
              <w:rPr>
                <w:rFonts w:cstheme="minorHAnsi"/>
              </w:rPr>
              <w:t>Mbit</w:t>
            </w:r>
            <w:proofErr w:type="spellEnd"/>
            <w:r w:rsidRPr="005058A1">
              <w:rPr>
                <w:rFonts w:cstheme="minorHAnsi"/>
              </w:rPr>
              <w:t xml:space="preserve"> SRAM</w:t>
            </w:r>
            <w:r>
              <w:rPr>
                <w:rFonts w:cstheme="minorHAnsi"/>
              </w:rPr>
              <w:t>;</w:t>
            </w:r>
          </w:p>
          <w:p w14:paraId="179088D8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5058A1">
              <w:rPr>
                <w:rFonts w:cstheme="minorHAnsi"/>
              </w:rPr>
              <w:t>USB 2.0</w:t>
            </w:r>
            <w:r>
              <w:rPr>
                <w:rFonts w:cstheme="minorHAnsi"/>
              </w:rPr>
              <w:t>.</w:t>
            </w:r>
          </w:p>
          <w:p w14:paraId="532B4C2B" w14:textId="77777777" w:rsidR="00B80B11" w:rsidRPr="005058A1" w:rsidRDefault="00B80B11" w:rsidP="005058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058A1">
              <w:rPr>
                <w:rFonts w:cstheme="minorHAnsi"/>
              </w:rPr>
              <w:t xml:space="preserve">Zasilanie: 230V, 50 </w:t>
            </w:r>
            <w:proofErr w:type="spellStart"/>
            <w:r w:rsidRPr="005058A1">
              <w:rPr>
                <w:rFonts w:cstheme="minorHAnsi"/>
              </w:rPr>
              <w:t>Hz</w:t>
            </w:r>
            <w:proofErr w:type="spellEnd"/>
            <w:r>
              <w:rPr>
                <w:rFonts w:cstheme="minorHAnsi"/>
              </w:rPr>
              <w:t>:</w:t>
            </w:r>
          </w:p>
          <w:p w14:paraId="608DF8D5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5058A1">
              <w:rPr>
                <w:rFonts w:cstheme="minorHAnsi"/>
              </w:rPr>
              <w:t>oc znamionowa: dopasowana do zadań i zasilania</w:t>
            </w:r>
            <w:r>
              <w:rPr>
                <w:rFonts w:cstheme="minorHAnsi"/>
              </w:rPr>
              <w:t xml:space="preserve"> </w:t>
            </w:r>
            <w:r w:rsidRPr="005058A1">
              <w:rPr>
                <w:rFonts w:cstheme="minorHAnsi"/>
              </w:rPr>
              <w:t>zewnętrznych jednostek pomiarowych</w:t>
            </w:r>
            <w:r>
              <w:rPr>
                <w:rFonts w:cstheme="minorHAnsi"/>
              </w:rPr>
              <w:t>;</w:t>
            </w:r>
          </w:p>
          <w:p w14:paraId="3B117A63" w14:textId="77777777" w:rsidR="00B80B11" w:rsidRPr="005058A1" w:rsidRDefault="00B80B11" w:rsidP="005058A1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5058A1">
              <w:rPr>
                <w:rFonts w:cstheme="minorHAnsi"/>
              </w:rPr>
              <w:t>akres temperatur pracy: 5-35°C, wilgotność 0-90% (bez</w:t>
            </w:r>
            <w:r>
              <w:rPr>
                <w:rFonts w:cstheme="minorHAnsi"/>
              </w:rPr>
              <w:t xml:space="preserve"> </w:t>
            </w:r>
            <w:r w:rsidRPr="005058A1">
              <w:rPr>
                <w:rFonts w:cstheme="minorHAnsi"/>
              </w:rPr>
              <w:t>kondensacji)</w:t>
            </w:r>
            <w:r>
              <w:rPr>
                <w:rFonts w:cstheme="minorHAnsi"/>
              </w:rPr>
              <w:t>.</w:t>
            </w:r>
          </w:p>
          <w:p w14:paraId="7C03BC7E" w14:textId="77777777" w:rsidR="00B80B11" w:rsidRPr="00BD25BD" w:rsidRDefault="00B80B11" w:rsidP="005058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058A1">
              <w:rPr>
                <w:rFonts w:cstheme="minorHAnsi"/>
              </w:rPr>
              <w:t>Oprogramowanie:</w:t>
            </w:r>
          </w:p>
          <w:p w14:paraId="2267B248" w14:textId="77777777" w:rsidR="00B80B11" w:rsidRPr="00BD25BD" w:rsidRDefault="00B80B11" w:rsidP="00BD25BD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5058A1">
              <w:rPr>
                <w:rFonts w:cstheme="minorHAnsi"/>
              </w:rPr>
              <w:t>ompatybilne z rejestratorem</w:t>
            </w:r>
            <w:r>
              <w:rPr>
                <w:rFonts w:cstheme="minorHAnsi"/>
              </w:rPr>
              <w:t>;</w:t>
            </w:r>
          </w:p>
          <w:p w14:paraId="7727580B" w14:textId="00CCA5D3" w:rsidR="00B80B11" w:rsidRPr="007A2904" w:rsidRDefault="00B80B11" w:rsidP="00BD25BD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 w:rsidRPr="007A2904">
              <w:rPr>
                <w:rFonts w:cstheme="minorHAnsi"/>
              </w:rPr>
              <w:t>OS: najnowszy 64 bitowy system operacyjny dający możliwość podłączenia się do domeny opartej na Windows Serwer 2019; kompatybilny z MS Office 2019</w:t>
            </w:r>
            <w:r>
              <w:rPr>
                <w:rFonts w:cstheme="minorHAnsi"/>
              </w:rPr>
              <w:t>.</w:t>
            </w:r>
          </w:p>
          <w:p w14:paraId="2CF25542" w14:textId="77777777" w:rsidR="00B80B11" w:rsidRPr="00BD25BD" w:rsidRDefault="00B80B11" w:rsidP="005058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058A1">
              <w:rPr>
                <w:rFonts w:cstheme="minorHAnsi"/>
              </w:rPr>
              <w:t>Cechy oprogramowania:</w:t>
            </w:r>
          </w:p>
          <w:p w14:paraId="0242806E" w14:textId="77777777" w:rsidR="00B80B11" w:rsidRPr="00BD25BD" w:rsidRDefault="00B80B11" w:rsidP="00BD25BD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5058A1">
              <w:rPr>
                <w:rFonts w:cstheme="minorHAnsi"/>
              </w:rPr>
              <w:t>ejestracja sygnałów z wejść analogowych</w:t>
            </w:r>
            <w:r>
              <w:rPr>
                <w:rFonts w:cstheme="minorHAnsi"/>
              </w:rPr>
              <w:t>;</w:t>
            </w:r>
          </w:p>
          <w:p w14:paraId="00ABC8B7" w14:textId="77777777" w:rsidR="00B80B11" w:rsidRPr="00BD25BD" w:rsidRDefault="00B80B11" w:rsidP="00BD25BD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5058A1">
              <w:rPr>
                <w:rFonts w:cstheme="minorHAnsi"/>
              </w:rPr>
              <w:t>alibracja sygnałów</w:t>
            </w:r>
            <w:r>
              <w:rPr>
                <w:rFonts w:cstheme="minorHAnsi"/>
              </w:rPr>
              <w:t>;</w:t>
            </w:r>
          </w:p>
          <w:p w14:paraId="142EDF66" w14:textId="77777777" w:rsidR="00B80B11" w:rsidRPr="00BD25BD" w:rsidRDefault="00B80B11" w:rsidP="00BD25BD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5058A1">
              <w:rPr>
                <w:rFonts w:cstheme="minorHAnsi"/>
              </w:rPr>
              <w:t>naliza sygnałów zarejestrowanych na wejściach</w:t>
            </w:r>
            <w:r>
              <w:rPr>
                <w:rFonts w:cstheme="minorHAnsi"/>
              </w:rPr>
              <w:t xml:space="preserve"> </w:t>
            </w:r>
            <w:r w:rsidRPr="005058A1">
              <w:rPr>
                <w:rFonts w:cstheme="minorHAnsi"/>
              </w:rPr>
              <w:t xml:space="preserve">analogowych ze wzmacniaczy </w:t>
            </w:r>
            <w:proofErr w:type="spellStart"/>
            <w:r w:rsidRPr="005058A1">
              <w:rPr>
                <w:rFonts w:cstheme="minorHAnsi"/>
              </w:rPr>
              <w:t>biosygnałów</w:t>
            </w:r>
            <w:proofErr w:type="spellEnd"/>
            <w:r w:rsidRPr="005058A1">
              <w:rPr>
                <w:rFonts w:cstheme="minorHAnsi"/>
              </w:rPr>
              <w:t xml:space="preserve"> </w:t>
            </w:r>
            <w:r w:rsidRPr="006B6F19">
              <w:rPr>
                <w:rFonts w:cstheme="minorHAnsi"/>
                <w:b/>
                <w:bCs/>
              </w:rPr>
              <w:t>(pkt 2)</w:t>
            </w:r>
            <w:r w:rsidRPr="005058A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i </w:t>
            </w:r>
            <w:r w:rsidRPr="005058A1">
              <w:rPr>
                <w:rFonts w:cstheme="minorHAnsi"/>
              </w:rPr>
              <w:t xml:space="preserve">wzmacniaczy mostkowych </w:t>
            </w:r>
            <w:r w:rsidRPr="006B6F19">
              <w:rPr>
                <w:rFonts w:cstheme="minorHAnsi"/>
                <w:b/>
                <w:bCs/>
              </w:rPr>
              <w:t>(pkt 8);</w:t>
            </w:r>
          </w:p>
          <w:p w14:paraId="67C81FB6" w14:textId="0930206D" w:rsidR="00B80B11" w:rsidRPr="00BD25BD" w:rsidRDefault="00B80B11" w:rsidP="00BD25BD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5058A1">
              <w:rPr>
                <w:rFonts w:cstheme="minorHAnsi"/>
              </w:rPr>
              <w:t xml:space="preserve">rezentacja sygnałów w formie graficznej </w:t>
            </w:r>
            <w:r>
              <w:rPr>
                <w:rFonts w:cstheme="minorHAnsi"/>
              </w:rPr>
              <w:t>i </w:t>
            </w:r>
            <w:r w:rsidRPr="005058A1">
              <w:rPr>
                <w:rFonts w:cstheme="minorHAnsi"/>
              </w:rPr>
              <w:t>alfanumerycznej</w:t>
            </w:r>
            <w:r>
              <w:rPr>
                <w:rFonts w:cstheme="minorHAnsi"/>
              </w:rPr>
              <w:t>;</w:t>
            </w:r>
          </w:p>
          <w:p w14:paraId="4F1385A8" w14:textId="77777777" w:rsidR="00B80B11" w:rsidRPr="00BD25BD" w:rsidRDefault="00B80B11" w:rsidP="00BD25BD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5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b</w:t>
            </w:r>
            <w:r w:rsidRPr="005058A1">
              <w:rPr>
                <w:rFonts w:cstheme="minorHAnsi"/>
              </w:rPr>
              <w:t>ezpośrednie sterowanie zewnętrznymi jednostkami</w:t>
            </w:r>
            <w:r>
              <w:rPr>
                <w:rFonts w:cstheme="minorHAnsi"/>
              </w:rPr>
              <w:t xml:space="preserve"> </w:t>
            </w:r>
            <w:r w:rsidRPr="005058A1">
              <w:rPr>
                <w:rFonts w:cstheme="minorHAnsi"/>
              </w:rPr>
              <w:t>pomiarowymi z poziomu oprogramowania.</w:t>
            </w:r>
          </w:p>
          <w:p w14:paraId="5DCBF292" w14:textId="14F08D5E" w:rsidR="00B80B11" w:rsidRPr="00BD25BD" w:rsidRDefault="00B80B11" w:rsidP="006B6F19">
            <w:pPr>
              <w:pStyle w:val="Akapitzlist"/>
              <w:numPr>
                <w:ilvl w:val="1"/>
                <w:numId w:val="21"/>
              </w:numPr>
              <w:spacing w:after="120" w:line="240" w:lineRule="auto"/>
              <w:ind w:left="589" w:hanging="357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5058A1">
              <w:rPr>
                <w:rFonts w:cstheme="minorHAnsi"/>
              </w:rPr>
              <w:t>ożliwość sterowania stymulatorem prądu stałego (</w:t>
            </w:r>
            <w:r w:rsidRPr="006B6F19">
              <w:rPr>
                <w:rFonts w:cstheme="minorHAnsi"/>
                <w:b/>
                <w:bCs/>
              </w:rPr>
              <w:t>pkt 3</w:t>
            </w:r>
            <w:r w:rsidRPr="005058A1">
              <w:rPr>
                <w:rFonts w:cstheme="minorHAnsi"/>
              </w:rPr>
              <w:t>) z poziomu oprogramowania.</w:t>
            </w:r>
          </w:p>
          <w:p w14:paraId="531F3900" w14:textId="2DF18AA2" w:rsidR="00B80B11" w:rsidRPr="006B6F19" w:rsidRDefault="00B80B11" w:rsidP="006B6F19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312" w:hanging="357"/>
              <w:contextualSpacing w:val="0"/>
              <w:jc w:val="both"/>
              <w:rPr>
                <w:rFonts w:cstheme="minorHAnsi"/>
                <w:b/>
                <w:bCs/>
              </w:rPr>
            </w:pPr>
            <w:r w:rsidRPr="006B6F19">
              <w:rPr>
                <w:rFonts w:cstheme="minorHAnsi"/>
                <w:b/>
                <w:bCs/>
              </w:rPr>
              <w:t xml:space="preserve">Wzmacniacz </w:t>
            </w:r>
            <w:proofErr w:type="spellStart"/>
            <w:r w:rsidRPr="006B6F19">
              <w:rPr>
                <w:rFonts w:cstheme="minorHAnsi"/>
                <w:b/>
                <w:bCs/>
              </w:rPr>
              <w:t>biosygnałów</w:t>
            </w:r>
            <w:proofErr w:type="spellEnd"/>
            <w:r w:rsidRPr="006B6F19">
              <w:rPr>
                <w:rFonts w:cstheme="minorHAnsi"/>
                <w:b/>
                <w:bCs/>
              </w:rPr>
              <w:t xml:space="preserve"> jednokanałowy</w:t>
            </w:r>
            <w:r>
              <w:rPr>
                <w:rFonts w:cstheme="minorHAnsi"/>
                <w:b/>
                <w:bCs/>
              </w:rPr>
              <w:t xml:space="preserve"> (2 szt.)</w:t>
            </w:r>
            <w:r w:rsidRPr="006B6F19">
              <w:rPr>
                <w:rFonts w:cstheme="minorHAnsi"/>
                <w:b/>
                <w:bCs/>
              </w:rPr>
              <w:t>:</w:t>
            </w:r>
          </w:p>
          <w:p w14:paraId="1270B9CB" w14:textId="77777777" w:rsidR="00B80B11" w:rsidRDefault="00B80B11" w:rsidP="006B6F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B6F19">
              <w:rPr>
                <w:rFonts w:cstheme="minorHAnsi"/>
              </w:rPr>
              <w:t>Niskoszumowy wzmacniacz różnicowy do pomiaru</w:t>
            </w:r>
            <w:r>
              <w:rPr>
                <w:rFonts w:cstheme="minorHAnsi"/>
              </w:rPr>
              <w:t xml:space="preserve"> </w:t>
            </w:r>
            <w:r w:rsidRPr="006B6F19">
              <w:rPr>
                <w:rFonts w:cstheme="minorHAnsi"/>
              </w:rPr>
              <w:t>szeregu sygnałów biologicznych</w:t>
            </w:r>
            <w:r>
              <w:rPr>
                <w:rFonts w:cstheme="minorHAnsi"/>
              </w:rPr>
              <w:t>,</w:t>
            </w:r>
            <w:r w:rsidRPr="006B6F19">
              <w:rPr>
                <w:rFonts w:cstheme="minorHAnsi"/>
              </w:rPr>
              <w:t xml:space="preserve"> w tym EKG, EEG,</w:t>
            </w:r>
            <w:r>
              <w:rPr>
                <w:rFonts w:cstheme="minorHAnsi"/>
              </w:rPr>
              <w:t xml:space="preserve"> </w:t>
            </w:r>
            <w:r w:rsidRPr="006B6F19">
              <w:rPr>
                <w:rFonts w:cstheme="minorHAnsi"/>
              </w:rPr>
              <w:t>EMG i EOG u ludzi i zwierząt</w:t>
            </w:r>
            <w:r>
              <w:rPr>
                <w:rFonts w:cstheme="minorHAnsi"/>
              </w:rPr>
              <w:t>.</w:t>
            </w:r>
          </w:p>
          <w:p w14:paraId="498B5758" w14:textId="77777777" w:rsidR="00B80B11" w:rsidRDefault="00B80B11" w:rsidP="006B6F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B6F19">
              <w:rPr>
                <w:rFonts w:cstheme="minorHAnsi"/>
              </w:rPr>
              <w:t>Pełna izolacja elektryczna od obwodów zasilających</w:t>
            </w:r>
            <w:r>
              <w:rPr>
                <w:rFonts w:cstheme="minorHAnsi"/>
              </w:rPr>
              <w:t xml:space="preserve"> </w:t>
            </w:r>
            <w:r w:rsidRPr="006B6F19">
              <w:rPr>
                <w:rFonts w:cstheme="minorHAnsi"/>
              </w:rPr>
              <w:t>(sieci zasilającej) w celu zagwarantowania</w:t>
            </w:r>
            <w:r>
              <w:rPr>
                <w:rFonts w:cstheme="minorHAnsi"/>
              </w:rPr>
              <w:t xml:space="preserve"> </w:t>
            </w:r>
            <w:r w:rsidRPr="006B6F19">
              <w:rPr>
                <w:rFonts w:cstheme="minorHAnsi"/>
              </w:rPr>
              <w:t>bezpieczeństwa (certyfikowany jako bezpieczny dla</w:t>
            </w:r>
            <w:r>
              <w:rPr>
                <w:rFonts w:cstheme="minorHAnsi"/>
              </w:rPr>
              <w:t xml:space="preserve"> </w:t>
            </w:r>
            <w:r w:rsidRPr="006B6F19">
              <w:rPr>
                <w:rFonts w:cstheme="minorHAnsi"/>
              </w:rPr>
              <w:t>ludzi, symbol BF)</w:t>
            </w:r>
            <w:r>
              <w:rPr>
                <w:rFonts w:cstheme="minorHAnsi"/>
              </w:rPr>
              <w:t>.</w:t>
            </w:r>
          </w:p>
          <w:p w14:paraId="0478826F" w14:textId="77777777" w:rsidR="00B80B11" w:rsidRDefault="00B80B11" w:rsidP="006B6F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B6F19">
              <w:rPr>
                <w:rFonts w:cstheme="minorHAnsi"/>
              </w:rPr>
              <w:t>Sterowane programowo filtry dolnoprzepustowe,</w:t>
            </w:r>
            <w:r>
              <w:rPr>
                <w:rFonts w:cstheme="minorHAnsi"/>
              </w:rPr>
              <w:t xml:space="preserve"> </w:t>
            </w:r>
            <w:r w:rsidRPr="006B6F19">
              <w:rPr>
                <w:rFonts w:cstheme="minorHAnsi"/>
              </w:rPr>
              <w:t xml:space="preserve">górnoprzepustowe </w:t>
            </w:r>
            <w:r>
              <w:rPr>
                <w:rFonts w:cstheme="minorHAnsi"/>
              </w:rPr>
              <w:t>i</w:t>
            </w:r>
            <w:r w:rsidRPr="006B6F19">
              <w:rPr>
                <w:rFonts w:cstheme="minorHAnsi"/>
              </w:rPr>
              <w:t xml:space="preserve"> wycinające do usuwania</w:t>
            </w:r>
            <w:r>
              <w:rPr>
                <w:rFonts w:cstheme="minorHAnsi"/>
              </w:rPr>
              <w:t xml:space="preserve"> </w:t>
            </w:r>
            <w:r w:rsidRPr="006B6F19">
              <w:rPr>
                <w:rFonts w:cstheme="minorHAnsi"/>
              </w:rPr>
              <w:t>niepożądanych częstotliwości sygnału</w:t>
            </w:r>
            <w:r>
              <w:rPr>
                <w:rFonts w:cstheme="minorHAnsi"/>
              </w:rPr>
              <w:t>.</w:t>
            </w:r>
          </w:p>
          <w:p w14:paraId="1D599255" w14:textId="346AFEEA" w:rsidR="00B80B11" w:rsidRPr="006B6F19" w:rsidRDefault="00B80B11" w:rsidP="003E243C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6B6F19">
              <w:rPr>
                <w:rFonts w:cstheme="minorHAnsi"/>
              </w:rPr>
              <w:t>ompatybilny z zewnętrznym 4-kanałowym</w:t>
            </w:r>
            <w:r>
              <w:rPr>
                <w:rFonts w:cstheme="minorHAnsi"/>
              </w:rPr>
              <w:t xml:space="preserve"> </w:t>
            </w:r>
            <w:r w:rsidRPr="006B6F19">
              <w:rPr>
                <w:rFonts w:cstheme="minorHAnsi"/>
              </w:rPr>
              <w:t>rejestratorem wraz z oprogramowaniem do analizy</w:t>
            </w:r>
            <w:r>
              <w:rPr>
                <w:rFonts w:cstheme="minorHAnsi"/>
              </w:rPr>
              <w:t xml:space="preserve"> </w:t>
            </w:r>
            <w:r w:rsidRPr="003738F6">
              <w:rPr>
                <w:rFonts w:cstheme="minorHAnsi"/>
                <w:b/>
                <w:bCs/>
              </w:rPr>
              <w:t>(poz. 1)</w:t>
            </w:r>
            <w:r w:rsidRPr="006B6F19">
              <w:rPr>
                <w:rFonts w:cstheme="minorHAnsi"/>
              </w:rPr>
              <w:t>.</w:t>
            </w:r>
          </w:p>
          <w:p w14:paraId="3476B5A1" w14:textId="27B4CD89" w:rsidR="00B80B11" w:rsidRPr="003738F6" w:rsidRDefault="00B80B11" w:rsidP="003738F6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312" w:hanging="357"/>
              <w:contextualSpacing w:val="0"/>
              <w:jc w:val="both"/>
              <w:rPr>
                <w:rFonts w:cstheme="minorHAnsi"/>
                <w:b/>
                <w:bCs/>
              </w:rPr>
            </w:pPr>
            <w:r w:rsidRPr="003738F6">
              <w:rPr>
                <w:rFonts w:cstheme="minorHAnsi"/>
                <w:b/>
                <w:bCs/>
              </w:rPr>
              <w:t>Izolowany stymulator prądu stałego (</w:t>
            </w:r>
            <w:r>
              <w:rPr>
                <w:rFonts w:cstheme="minorHAnsi"/>
                <w:b/>
                <w:bCs/>
              </w:rPr>
              <w:t>1</w:t>
            </w:r>
            <w:r w:rsidRPr="003738F6">
              <w:rPr>
                <w:rFonts w:cstheme="minorHAnsi"/>
                <w:b/>
                <w:bCs/>
              </w:rPr>
              <w:t xml:space="preserve"> szt.)</w:t>
            </w:r>
          </w:p>
          <w:p w14:paraId="078E6009" w14:textId="77777777" w:rsidR="00B80B11" w:rsidRDefault="00B80B11" w:rsidP="003738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E243C">
              <w:rPr>
                <w:rFonts w:cstheme="minorHAnsi"/>
              </w:rPr>
              <w:t>Sterowany przez oprogramowanie.</w:t>
            </w:r>
          </w:p>
          <w:p w14:paraId="0941EEBC" w14:textId="77777777" w:rsidR="00B80B11" w:rsidRDefault="00B80B11" w:rsidP="003738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E243C">
              <w:rPr>
                <w:rFonts w:cstheme="minorHAnsi"/>
              </w:rPr>
              <w:t xml:space="preserve">Przeznaczony do stymulacji elektrycznej </w:t>
            </w:r>
            <w:r w:rsidRPr="003738F6">
              <w:rPr>
                <w:rFonts w:cstheme="minorHAnsi"/>
                <w:i/>
                <w:iCs/>
              </w:rPr>
              <w:t>in vitro</w:t>
            </w:r>
            <w:r w:rsidRPr="003E243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</w:t>
            </w:r>
            <w:r w:rsidRPr="003E243C">
              <w:rPr>
                <w:rFonts w:cstheme="minorHAnsi"/>
              </w:rPr>
              <w:t xml:space="preserve"> </w:t>
            </w:r>
            <w:r w:rsidRPr="003738F6">
              <w:rPr>
                <w:rFonts w:cstheme="minorHAnsi"/>
                <w:i/>
                <w:iCs/>
              </w:rPr>
              <w:t>in vivo.</w:t>
            </w:r>
          </w:p>
          <w:p w14:paraId="65A0782F" w14:textId="77777777" w:rsidR="00B80B11" w:rsidRDefault="00B80B11" w:rsidP="003738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E243C">
              <w:rPr>
                <w:rFonts w:cstheme="minorHAnsi"/>
              </w:rPr>
              <w:t>Zapewnia impulsy o regulowanej amplitudzie szerokości</w:t>
            </w:r>
            <w:r>
              <w:rPr>
                <w:rFonts w:cstheme="minorHAnsi"/>
              </w:rPr>
              <w:t xml:space="preserve"> i</w:t>
            </w:r>
            <w:r w:rsidRPr="003E243C">
              <w:rPr>
                <w:rFonts w:cstheme="minorHAnsi"/>
              </w:rPr>
              <w:t xml:space="preserve"> częstotliwości.</w:t>
            </w:r>
          </w:p>
          <w:p w14:paraId="4E94116D" w14:textId="77777777" w:rsidR="00B80B11" w:rsidRDefault="00B80B11" w:rsidP="003738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E243C">
              <w:rPr>
                <w:rFonts w:cstheme="minorHAnsi"/>
              </w:rPr>
              <w:t>Dla bezpieczeństwa badanego podmiotu stymulator jest</w:t>
            </w:r>
            <w:r>
              <w:rPr>
                <w:rFonts w:cstheme="minorHAnsi"/>
              </w:rPr>
              <w:t xml:space="preserve"> </w:t>
            </w:r>
            <w:r w:rsidRPr="003E243C">
              <w:rPr>
                <w:rFonts w:cstheme="minorHAnsi"/>
              </w:rPr>
              <w:t>izolowany elektrycznie (oznaczony symbolem BF</w:t>
            </w:r>
            <w:r>
              <w:rPr>
                <w:rFonts w:cstheme="minorHAnsi"/>
              </w:rPr>
              <w:t xml:space="preserve">, </w:t>
            </w:r>
            <w:r w:rsidRPr="003E243C">
              <w:rPr>
                <w:rFonts w:cstheme="minorHAnsi"/>
              </w:rPr>
              <w:t>bezpieczny do podłączenia do ludzi).</w:t>
            </w:r>
          </w:p>
          <w:p w14:paraId="16C2DC6A" w14:textId="77777777" w:rsidR="00B80B11" w:rsidRDefault="00B80B11" w:rsidP="003738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E243C">
              <w:rPr>
                <w:rFonts w:cstheme="minorHAnsi"/>
              </w:rPr>
              <w:t>Zgodny z normą IEC60601-1.</w:t>
            </w:r>
          </w:p>
          <w:p w14:paraId="6AAC9C67" w14:textId="77777777" w:rsidR="00B80B11" w:rsidRDefault="00B80B11" w:rsidP="003738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E243C">
              <w:rPr>
                <w:rFonts w:cstheme="minorHAnsi"/>
              </w:rPr>
              <w:t xml:space="preserve">Szerokość impulsu: </w:t>
            </w:r>
            <w:r>
              <w:rPr>
                <w:rFonts w:cstheme="minorHAnsi"/>
              </w:rPr>
              <w:t>min. 0,01-2,56</w:t>
            </w:r>
            <w:r w:rsidRPr="003E243C">
              <w:rPr>
                <w:rFonts w:cstheme="minorHAnsi"/>
              </w:rPr>
              <w:t xml:space="preserve"> ms</w:t>
            </w:r>
            <w:r>
              <w:rPr>
                <w:rFonts w:cstheme="minorHAnsi"/>
              </w:rPr>
              <w:t>.</w:t>
            </w:r>
          </w:p>
          <w:p w14:paraId="2DA37DF9" w14:textId="77777777" w:rsidR="00B80B11" w:rsidRDefault="00B80B11" w:rsidP="003738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E243C">
              <w:rPr>
                <w:rFonts w:cstheme="minorHAnsi"/>
              </w:rPr>
              <w:t>Max. natężenie prądu: 1</w:t>
            </w:r>
            <w:r>
              <w:rPr>
                <w:rFonts w:cstheme="minorHAnsi"/>
              </w:rPr>
              <w:t>0</w:t>
            </w:r>
            <w:r w:rsidRPr="003E243C">
              <w:rPr>
                <w:rFonts w:cstheme="minorHAnsi"/>
              </w:rPr>
              <w:t xml:space="preserve"> </w:t>
            </w:r>
            <w:proofErr w:type="spellStart"/>
            <w:r w:rsidRPr="003E243C">
              <w:rPr>
                <w:rFonts w:cstheme="minorHAnsi"/>
              </w:rPr>
              <w:t>mA</w:t>
            </w:r>
            <w:proofErr w:type="spellEnd"/>
            <w:r>
              <w:rPr>
                <w:rFonts w:cstheme="minorHAnsi"/>
              </w:rPr>
              <w:t>.</w:t>
            </w:r>
          </w:p>
          <w:p w14:paraId="06209123" w14:textId="77777777" w:rsidR="00B80B11" w:rsidRDefault="00B80B11" w:rsidP="003738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E243C">
              <w:rPr>
                <w:rFonts w:cstheme="minorHAnsi"/>
              </w:rPr>
              <w:t>Stymulator dostarczany z zestawem ekranowanych</w:t>
            </w:r>
            <w:r>
              <w:rPr>
                <w:rFonts w:cstheme="minorHAnsi"/>
              </w:rPr>
              <w:t xml:space="preserve"> </w:t>
            </w:r>
            <w:r w:rsidRPr="003E243C">
              <w:rPr>
                <w:rFonts w:cstheme="minorHAnsi"/>
              </w:rPr>
              <w:t>wtyczek oraz certyfikowanym zasilaczem.</w:t>
            </w:r>
          </w:p>
          <w:p w14:paraId="3A3C30CA" w14:textId="45A91A72" w:rsidR="00B80B11" w:rsidRPr="003E243C" w:rsidRDefault="00B80B11" w:rsidP="00BD0CB4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contextualSpacing w:val="0"/>
              <w:jc w:val="both"/>
              <w:rPr>
                <w:rFonts w:cstheme="minorHAnsi"/>
              </w:rPr>
            </w:pPr>
            <w:r w:rsidRPr="003E243C">
              <w:rPr>
                <w:rFonts w:cstheme="minorHAnsi"/>
              </w:rPr>
              <w:lastRenderedPageBreak/>
              <w:t>Kompatybilny z zewnętrznym 4-kanałowym</w:t>
            </w:r>
            <w:r>
              <w:rPr>
                <w:rFonts w:cstheme="minorHAnsi"/>
              </w:rPr>
              <w:t xml:space="preserve"> </w:t>
            </w:r>
            <w:r w:rsidRPr="003E243C">
              <w:rPr>
                <w:rFonts w:cstheme="minorHAnsi"/>
              </w:rPr>
              <w:t xml:space="preserve">rejestratorem </w:t>
            </w:r>
            <w:r w:rsidRPr="003738F6">
              <w:rPr>
                <w:rFonts w:cstheme="minorHAnsi"/>
                <w:b/>
                <w:bCs/>
              </w:rPr>
              <w:t>(pkt 1)</w:t>
            </w:r>
            <w:r w:rsidRPr="003E243C">
              <w:rPr>
                <w:rFonts w:cstheme="minorHAnsi"/>
              </w:rPr>
              <w:t xml:space="preserve"> wraz z oprogramowaniem do</w:t>
            </w:r>
            <w:r>
              <w:rPr>
                <w:rFonts w:cstheme="minorHAnsi"/>
              </w:rPr>
              <w:t xml:space="preserve"> </w:t>
            </w:r>
            <w:r w:rsidRPr="003E243C">
              <w:rPr>
                <w:rFonts w:cstheme="minorHAnsi"/>
              </w:rPr>
              <w:t>analizy.</w:t>
            </w:r>
          </w:p>
          <w:p w14:paraId="5B5C4E43" w14:textId="5EFECC94" w:rsidR="00B80B11" w:rsidRPr="0084035F" w:rsidRDefault="00B80B11" w:rsidP="00BD0CB4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312" w:hanging="357"/>
              <w:contextualSpacing w:val="0"/>
              <w:jc w:val="both"/>
              <w:rPr>
                <w:rFonts w:ascii="TimesNewRomanPSMT" w:hAnsi="TimesNewRomanPSMT"/>
                <w:b/>
                <w:bCs/>
                <w:color w:val="000000"/>
                <w:sz w:val="20"/>
                <w:szCs w:val="20"/>
              </w:rPr>
            </w:pPr>
            <w:r w:rsidRPr="0084035F">
              <w:rPr>
                <w:rFonts w:cstheme="minorHAnsi"/>
                <w:b/>
                <w:bCs/>
              </w:rPr>
              <w:t>Wzmacniacz różnicowy AC/DC (1 szt.):</w:t>
            </w:r>
          </w:p>
          <w:p w14:paraId="74FB949A" w14:textId="77777777" w:rsidR="00B80B11" w:rsidRDefault="00B80B11" w:rsidP="0084035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4035F">
              <w:rPr>
                <w:rFonts w:cstheme="minorHAnsi"/>
              </w:rPr>
              <w:t>Wzmacniacz przeznaczony do rejestracji sygnałów</w:t>
            </w:r>
            <w:r>
              <w:rPr>
                <w:rFonts w:cstheme="minorHAnsi"/>
              </w:rPr>
              <w:t xml:space="preserve"> </w:t>
            </w:r>
            <w:r w:rsidRPr="0084035F">
              <w:rPr>
                <w:rFonts w:cstheme="minorHAnsi"/>
              </w:rPr>
              <w:t xml:space="preserve">biologicznych z niskim poziomem szumów </w:t>
            </w:r>
            <w:r>
              <w:rPr>
                <w:rFonts w:cstheme="minorHAnsi"/>
              </w:rPr>
              <w:t>–</w:t>
            </w:r>
            <w:r w:rsidRPr="0084035F">
              <w:rPr>
                <w:rFonts w:cstheme="minorHAnsi"/>
              </w:rPr>
              <w:t xml:space="preserve"> nadaje się</w:t>
            </w:r>
            <w:r>
              <w:rPr>
                <w:rFonts w:cstheme="minorHAnsi"/>
              </w:rPr>
              <w:t xml:space="preserve"> </w:t>
            </w:r>
            <w:r w:rsidRPr="0084035F">
              <w:rPr>
                <w:rFonts w:cstheme="minorHAnsi"/>
              </w:rPr>
              <w:t xml:space="preserve">do rejestracji EEG, EKG </w:t>
            </w:r>
            <w:r>
              <w:rPr>
                <w:rFonts w:cstheme="minorHAnsi"/>
              </w:rPr>
              <w:t>i</w:t>
            </w:r>
            <w:r w:rsidRPr="0084035F">
              <w:rPr>
                <w:rFonts w:cstheme="minorHAnsi"/>
              </w:rPr>
              <w:t xml:space="preserve"> sygnału</w:t>
            </w:r>
            <w:r>
              <w:rPr>
                <w:rFonts w:cstheme="minorHAnsi"/>
              </w:rPr>
              <w:t xml:space="preserve"> </w:t>
            </w:r>
            <w:r w:rsidRPr="0084035F">
              <w:rPr>
                <w:rFonts w:cstheme="minorHAnsi"/>
              </w:rPr>
              <w:t>zewnątrzkomórkowego u zwierząt</w:t>
            </w:r>
            <w:r>
              <w:rPr>
                <w:rFonts w:cstheme="minorHAnsi"/>
              </w:rPr>
              <w:t>.</w:t>
            </w:r>
          </w:p>
          <w:p w14:paraId="2F5E1A41" w14:textId="77777777" w:rsidR="00B80B11" w:rsidRDefault="00B80B11" w:rsidP="0084035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4035F">
              <w:rPr>
                <w:rFonts w:cstheme="minorHAnsi"/>
              </w:rPr>
              <w:t xml:space="preserve">Zakres wzmocnienia: </w:t>
            </w:r>
            <w:r>
              <w:rPr>
                <w:rFonts w:cstheme="minorHAnsi"/>
              </w:rPr>
              <w:t xml:space="preserve">min. od </w:t>
            </w:r>
            <w:r w:rsidRPr="0084035F">
              <w:rPr>
                <w:rFonts w:cstheme="minorHAnsi"/>
              </w:rPr>
              <w:t>50 do 1</w:t>
            </w:r>
            <w:r>
              <w:rPr>
                <w:rFonts w:cstheme="minorHAnsi"/>
              </w:rPr>
              <w:t xml:space="preserve">0 000 </w:t>
            </w:r>
            <w:r w:rsidRPr="0084035F">
              <w:rPr>
                <w:rFonts w:cstheme="minorHAnsi"/>
              </w:rPr>
              <w:t>razy</w:t>
            </w:r>
            <w:r>
              <w:rPr>
                <w:rFonts w:cstheme="minorHAnsi"/>
              </w:rPr>
              <w:t>,</w:t>
            </w:r>
            <w:r w:rsidRPr="0084035F">
              <w:rPr>
                <w:rFonts w:cstheme="minorHAnsi"/>
              </w:rPr>
              <w:t xml:space="preserve"> zarówno w</w:t>
            </w:r>
            <w:r>
              <w:rPr>
                <w:rFonts w:cstheme="minorHAnsi"/>
              </w:rPr>
              <w:t xml:space="preserve"> </w:t>
            </w:r>
            <w:r w:rsidRPr="0084035F">
              <w:rPr>
                <w:rFonts w:cstheme="minorHAnsi"/>
              </w:rPr>
              <w:t>trybie DC i AC.</w:t>
            </w:r>
          </w:p>
          <w:p w14:paraId="323670B0" w14:textId="34CB26F3" w:rsidR="00B80B11" w:rsidRDefault="00B80B11" w:rsidP="0084035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4035F">
              <w:rPr>
                <w:rFonts w:cstheme="minorHAnsi"/>
              </w:rPr>
              <w:t>Wyposa</w:t>
            </w:r>
            <w:r>
              <w:rPr>
                <w:rFonts w:cstheme="minorHAnsi"/>
              </w:rPr>
              <w:t>ż</w:t>
            </w:r>
            <w:r w:rsidRPr="0084035F">
              <w:rPr>
                <w:rFonts w:cstheme="minorHAnsi"/>
              </w:rPr>
              <w:t>ony w głowicę</w:t>
            </w:r>
            <w:r>
              <w:rPr>
                <w:rFonts w:cstheme="minorHAnsi"/>
              </w:rPr>
              <w:t xml:space="preserve"> (</w:t>
            </w:r>
            <w:proofErr w:type="spellStart"/>
            <w:r w:rsidRPr="0084035F">
              <w:rPr>
                <w:rFonts w:cstheme="minorHAnsi"/>
              </w:rPr>
              <w:t>holder</w:t>
            </w:r>
            <w:proofErr w:type="spellEnd"/>
            <w:r>
              <w:rPr>
                <w:rFonts w:cstheme="minorHAnsi"/>
              </w:rPr>
              <w:t>)</w:t>
            </w:r>
            <w:r w:rsidRPr="0084035F">
              <w:rPr>
                <w:rFonts w:cstheme="minorHAnsi"/>
              </w:rPr>
              <w:t xml:space="preserve"> do użytku z</w:t>
            </w:r>
            <w:r>
              <w:rPr>
                <w:rFonts w:cstheme="minorHAnsi"/>
              </w:rPr>
              <w:t> </w:t>
            </w:r>
            <w:r w:rsidRPr="0084035F">
              <w:rPr>
                <w:rFonts w:cstheme="minorHAnsi"/>
              </w:rPr>
              <w:t>metalowymi</w:t>
            </w:r>
            <w:r>
              <w:rPr>
                <w:rFonts w:cstheme="minorHAnsi"/>
              </w:rPr>
              <w:t xml:space="preserve"> </w:t>
            </w:r>
            <w:r w:rsidRPr="0084035F">
              <w:rPr>
                <w:rFonts w:cstheme="minorHAnsi"/>
              </w:rPr>
              <w:t>elektrodami o wysokiej impedancji</w:t>
            </w:r>
            <w:r>
              <w:rPr>
                <w:rFonts w:cstheme="minorHAnsi"/>
              </w:rPr>
              <w:t>; g</w:t>
            </w:r>
            <w:r w:rsidRPr="0084035F">
              <w:rPr>
                <w:rFonts w:cstheme="minorHAnsi"/>
              </w:rPr>
              <w:t>łowica obsługuje</w:t>
            </w:r>
            <w:r>
              <w:rPr>
                <w:rFonts w:cstheme="minorHAnsi"/>
              </w:rPr>
              <w:t xml:space="preserve"> </w:t>
            </w:r>
            <w:r w:rsidRPr="0084035F">
              <w:rPr>
                <w:rFonts w:cstheme="minorHAnsi"/>
              </w:rPr>
              <w:t>tryby nagrywania, stymulacji i</w:t>
            </w:r>
            <w:r>
              <w:rPr>
                <w:rFonts w:cstheme="minorHAnsi"/>
              </w:rPr>
              <w:t> </w:t>
            </w:r>
            <w:r w:rsidRPr="0084035F">
              <w:rPr>
                <w:rFonts w:cstheme="minorHAnsi"/>
              </w:rPr>
              <w:t>impedancji</w:t>
            </w:r>
            <w:r>
              <w:rPr>
                <w:rFonts w:cstheme="minorHAnsi"/>
              </w:rPr>
              <w:t>.</w:t>
            </w:r>
          </w:p>
          <w:p w14:paraId="6B236126" w14:textId="14CEB860" w:rsidR="00B80B11" w:rsidRDefault="00B80B11" w:rsidP="0084035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4035F">
              <w:rPr>
                <w:rFonts w:cstheme="minorHAnsi"/>
              </w:rPr>
              <w:t xml:space="preserve">Posiada filtr górnoprzepustowy, dolnoprzepustowy </w:t>
            </w:r>
            <w:r>
              <w:rPr>
                <w:rFonts w:cstheme="minorHAnsi"/>
              </w:rPr>
              <w:t>i </w:t>
            </w:r>
            <w:r w:rsidRPr="0084035F">
              <w:rPr>
                <w:rFonts w:cstheme="minorHAnsi"/>
              </w:rPr>
              <w:t>wycinający.</w:t>
            </w:r>
          </w:p>
          <w:p w14:paraId="43309235" w14:textId="77777777" w:rsidR="00B80B11" w:rsidRDefault="00B80B11" w:rsidP="0084035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4035F">
              <w:rPr>
                <w:rFonts w:cstheme="minorHAnsi"/>
              </w:rPr>
              <w:t xml:space="preserve">Impedancja wejściowa min. </w:t>
            </w:r>
            <w:r>
              <w:rPr>
                <w:rFonts w:cstheme="minorHAnsi"/>
              </w:rPr>
              <w:t>10</w:t>
            </w:r>
            <w:r w:rsidRPr="0084035F">
              <w:rPr>
                <w:rFonts w:cstheme="minorHAnsi"/>
                <w:vertAlign w:val="superscript"/>
              </w:rPr>
              <w:t>15</w:t>
            </w:r>
            <w:r w:rsidRPr="0084035F">
              <w:rPr>
                <w:rFonts w:cstheme="minorHAnsi"/>
              </w:rPr>
              <w:t xml:space="preserve"> </w:t>
            </w:r>
            <w:proofErr w:type="spellStart"/>
            <w:r w:rsidRPr="0084035F">
              <w:rPr>
                <w:rFonts w:cstheme="minorHAnsi"/>
              </w:rPr>
              <w:t>Ohms</w:t>
            </w:r>
            <w:proofErr w:type="spellEnd"/>
            <w:r>
              <w:rPr>
                <w:rFonts w:cstheme="minorHAnsi"/>
              </w:rPr>
              <w:t>,</w:t>
            </w:r>
            <w:r w:rsidRPr="0084035F">
              <w:rPr>
                <w:rFonts w:cstheme="minorHAnsi"/>
              </w:rPr>
              <w:t xml:space="preserve"> maks</w:t>
            </w:r>
            <w:r>
              <w:rPr>
                <w:rFonts w:cstheme="minorHAnsi"/>
              </w:rPr>
              <w:t>.</w:t>
            </w:r>
            <w:r w:rsidRPr="0084035F">
              <w:rPr>
                <w:rFonts w:cstheme="minorHAnsi"/>
              </w:rPr>
              <w:t xml:space="preserve"> 1 </w:t>
            </w:r>
            <w:proofErr w:type="spellStart"/>
            <w:r w:rsidRPr="0084035F">
              <w:rPr>
                <w:rFonts w:cstheme="minorHAnsi"/>
              </w:rPr>
              <w:t>pF</w:t>
            </w:r>
            <w:proofErr w:type="spellEnd"/>
            <w:r>
              <w:rPr>
                <w:rFonts w:cstheme="minorHAnsi"/>
              </w:rPr>
              <w:t>.</w:t>
            </w:r>
          </w:p>
          <w:p w14:paraId="361A83BC" w14:textId="6B51F348" w:rsidR="00B80B11" w:rsidRPr="0084035F" w:rsidRDefault="00B80B11" w:rsidP="00251E0B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contextualSpacing w:val="0"/>
              <w:jc w:val="both"/>
              <w:rPr>
                <w:rFonts w:cstheme="minorHAnsi"/>
              </w:rPr>
            </w:pPr>
            <w:r w:rsidRPr="0084035F">
              <w:rPr>
                <w:rFonts w:cstheme="minorHAnsi"/>
              </w:rPr>
              <w:t>Kompatybilny z zewnętrznym 4-kanałowym</w:t>
            </w:r>
            <w:r>
              <w:rPr>
                <w:rFonts w:cstheme="minorHAnsi"/>
              </w:rPr>
              <w:t xml:space="preserve"> </w:t>
            </w:r>
            <w:r w:rsidRPr="0084035F">
              <w:rPr>
                <w:rFonts w:cstheme="minorHAnsi"/>
              </w:rPr>
              <w:t xml:space="preserve">rejestratorem </w:t>
            </w:r>
            <w:r w:rsidRPr="0084035F">
              <w:rPr>
                <w:rFonts w:cstheme="minorHAnsi"/>
                <w:b/>
                <w:bCs/>
              </w:rPr>
              <w:t>(pk</w:t>
            </w:r>
            <w:r>
              <w:rPr>
                <w:rFonts w:cstheme="minorHAnsi"/>
                <w:b/>
                <w:bCs/>
              </w:rPr>
              <w:t>t</w:t>
            </w:r>
            <w:r w:rsidRPr="0084035F">
              <w:rPr>
                <w:rFonts w:cstheme="minorHAnsi"/>
                <w:b/>
                <w:bCs/>
              </w:rPr>
              <w:t xml:space="preserve"> 1)</w:t>
            </w:r>
            <w:r w:rsidRPr="0084035F">
              <w:rPr>
                <w:rFonts w:cstheme="minorHAnsi"/>
              </w:rPr>
              <w:t xml:space="preserve"> wraz z oprogramowaniem do</w:t>
            </w:r>
            <w:r>
              <w:rPr>
                <w:rFonts w:cstheme="minorHAnsi"/>
              </w:rPr>
              <w:t xml:space="preserve"> </w:t>
            </w:r>
            <w:r w:rsidRPr="0084035F">
              <w:rPr>
                <w:rFonts w:cstheme="minorHAnsi"/>
              </w:rPr>
              <w:t>analizy.</w:t>
            </w:r>
          </w:p>
          <w:p w14:paraId="137AA8C4" w14:textId="15CCEDC6" w:rsidR="00B80B11" w:rsidRPr="00444ECB" w:rsidRDefault="00B80B11" w:rsidP="00444ECB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312" w:hanging="357"/>
              <w:contextualSpacing w:val="0"/>
              <w:jc w:val="both"/>
              <w:rPr>
                <w:rFonts w:cstheme="minorHAnsi"/>
                <w:b/>
                <w:bCs/>
              </w:rPr>
            </w:pPr>
            <w:r w:rsidRPr="00444ECB">
              <w:rPr>
                <w:rFonts w:cstheme="minorHAnsi"/>
                <w:b/>
                <w:bCs/>
              </w:rPr>
              <w:t>Przetwornik siły, izometryczny 0-2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444ECB">
              <w:rPr>
                <w:rFonts w:cstheme="minorHAnsi"/>
                <w:b/>
                <w:bCs/>
              </w:rPr>
              <w:t>g</w:t>
            </w:r>
            <w:r>
              <w:rPr>
                <w:rFonts w:cstheme="minorHAnsi"/>
                <w:b/>
                <w:bCs/>
              </w:rPr>
              <w:t xml:space="preserve"> (2 szt.):</w:t>
            </w:r>
          </w:p>
          <w:p w14:paraId="53842783" w14:textId="58583CAA" w:rsidR="00B80B11" w:rsidRDefault="00B80B11" w:rsidP="00444E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44ECB">
              <w:rPr>
                <w:rFonts w:cstheme="minorHAnsi"/>
              </w:rPr>
              <w:t>Zakres siły</w:t>
            </w:r>
            <w:r>
              <w:rPr>
                <w:rFonts w:cstheme="minorHAnsi"/>
              </w:rPr>
              <w:t xml:space="preserve"> od ok. 0 g </w:t>
            </w:r>
            <w:r w:rsidRPr="00444ECB">
              <w:rPr>
                <w:rFonts w:cstheme="minorHAnsi"/>
              </w:rPr>
              <w:t>do 2 g</w:t>
            </w:r>
            <w:r>
              <w:rPr>
                <w:rFonts w:cstheme="minorHAnsi"/>
              </w:rPr>
              <w:t>.</w:t>
            </w:r>
          </w:p>
          <w:p w14:paraId="72B6F444" w14:textId="309D30E7" w:rsidR="00B80B11" w:rsidRPr="00444ECB" w:rsidRDefault="00B80B11" w:rsidP="00251E0B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contextualSpacing w:val="0"/>
              <w:jc w:val="both"/>
              <w:rPr>
                <w:rFonts w:cstheme="minorHAnsi"/>
              </w:rPr>
            </w:pPr>
            <w:r w:rsidRPr="00444ECB">
              <w:rPr>
                <w:rFonts w:cstheme="minorHAnsi"/>
              </w:rPr>
              <w:t xml:space="preserve">Kompatybilny z wzmacniaczem mostka </w:t>
            </w:r>
            <w:r w:rsidRPr="004276E4">
              <w:rPr>
                <w:rFonts w:cstheme="minorHAnsi"/>
                <w:b/>
                <w:bCs/>
              </w:rPr>
              <w:t>(pkt 8)</w:t>
            </w:r>
            <w:r w:rsidRPr="00444EC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444ECB">
              <w:rPr>
                <w:rFonts w:cstheme="minorHAnsi"/>
              </w:rPr>
              <w:t xml:space="preserve">zewnętrznym 4-kanałowym rejestratorem </w:t>
            </w:r>
            <w:r w:rsidRPr="004276E4">
              <w:rPr>
                <w:rFonts w:cstheme="minorHAnsi"/>
                <w:b/>
                <w:bCs/>
              </w:rPr>
              <w:t>(pkt 1)</w:t>
            </w:r>
            <w:r w:rsidRPr="00444ECB">
              <w:rPr>
                <w:rFonts w:cstheme="minorHAnsi"/>
              </w:rPr>
              <w:t xml:space="preserve"> wraz</w:t>
            </w:r>
            <w:r>
              <w:rPr>
                <w:rFonts w:cstheme="minorHAnsi"/>
              </w:rPr>
              <w:t xml:space="preserve"> </w:t>
            </w:r>
            <w:r w:rsidRPr="00444ECB">
              <w:rPr>
                <w:rFonts w:cstheme="minorHAnsi"/>
              </w:rPr>
              <w:t>z oprogramowaniem do analizy.</w:t>
            </w:r>
          </w:p>
          <w:p w14:paraId="31BB0248" w14:textId="024159A0" w:rsidR="00B80B11" w:rsidRPr="00251E0B" w:rsidRDefault="00B80B11" w:rsidP="00251E0B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312" w:hanging="357"/>
              <w:contextualSpacing w:val="0"/>
              <w:jc w:val="both"/>
              <w:rPr>
                <w:rFonts w:cstheme="minorHAnsi"/>
                <w:b/>
                <w:bCs/>
              </w:rPr>
            </w:pPr>
            <w:r w:rsidRPr="00251E0B">
              <w:rPr>
                <w:rFonts w:cstheme="minorHAnsi"/>
                <w:b/>
                <w:bCs/>
              </w:rPr>
              <w:t>Przetwornik siły, izometryczny 5 mg – 25 g (2 szt.):</w:t>
            </w:r>
          </w:p>
          <w:p w14:paraId="14676611" w14:textId="77777777" w:rsidR="00B80B11" w:rsidRDefault="00B80B11" w:rsidP="00251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51E0B">
              <w:rPr>
                <w:rFonts w:cstheme="minorHAnsi"/>
              </w:rPr>
              <w:t>Zakres siły od 5</w:t>
            </w:r>
            <w:r>
              <w:rPr>
                <w:rFonts w:cstheme="minorHAnsi"/>
              </w:rPr>
              <w:t xml:space="preserve"> </w:t>
            </w:r>
            <w:r w:rsidRPr="00251E0B">
              <w:rPr>
                <w:rFonts w:cstheme="minorHAnsi"/>
              </w:rPr>
              <w:t>mg do 25</w:t>
            </w:r>
            <w:r>
              <w:rPr>
                <w:rFonts w:cstheme="minorHAnsi"/>
              </w:rPr>
              <w:t xml:space="preserve"> </w:t>
            </w:r>
            <w:r w:rsidRPr="00251E0B">
              <w:rPr>
                <w:rFonts w:cstheme="minorHAnsi"/>
              </w:rPr>
              <w:t>g</w:t>
            </w:r>
            <w:r>
              <w:rPr>
                <w:rFonts w:cstheme="minorHAnsi"/>
              </w:rPr>
              <w:t>.</w:t>
            </w:r>
          </w:p>
          <w:p w14:paraId="1F026728" w14:textId="47BFFF4C" w:rsidR="00B80B11" w:rsidRPr="00251E0B" w:rsidRDefault="00B80B11" w:rsidP="00251E0B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contextualSpacing w:val="0"/>
              <w:jc w:val="both"/>
              <w:rPr>
                <w:rFonts w:cstheme="minorHAnsi"/>
              </w:rPr>
            </w:pPr>
            <w:r w:rsidRPr="00251E0B">
              <w:rPr>
                <w:rFonts w:cstheme="minorHAnsi"/>
              </w:rPr>
              <w:t xml:space="preserve">Kompatybilny z wzmacniaczem mostka </w:t>
            </w:r>
            <w:r w:rsidRPr="00251E0B">
              <w:rPr>
                <w:rFonts w:cstheme="minorHAnsi"/>
                <w:b/>
                <w:bCs/>
              </w:rPr>
              <w:t>(pkt 8)</w:t>
            </w:r>
            <w:r w:rsidRPr="00251E0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251E0B">
              <w:rPr>
                <w:rFonts w:cstheme="minorHAnsi"/>
              </w:rPr>
              <w:t xml:space="preserve">zewnętrznym 4-kanałowym rejestratorem </w:t>
            </w:r>
            <w:r w:rsidRPr="00251E0B">
              <w:rPr>
                <w:rFonts w:cstheme="minorHAnsi"/>
                <w:b/>
                <w:bCs/>
              </w:rPr>
              <w:t>(pkt 1)</w:t>
            </w:r>
            <w:r w:rsidRPr="00251E0B">
              <w:rPr>
                <w:rFonts w:cstheme="minorHAnsi"/>
              </w:rPr>
              <w:t xml:space="preserve"> wraz</w:t>
            </w:r>
            <w:r>
              <w:rPr>
                <w:rFonts w:cstheme="minorHAnsi"/>
              </w:rPr>
              <w:t xml:space="preserve"> </w:t>
            </w:r>
            <w:r w:rsidRPr="00251E0B">
              <w:rPr>
                <w:rFonts w:cstheme="minorHAnsi"/>
              </w:rPr>
              <w:t>z oprogramowaniem do analizy.</w:t>
            </w:r>
          </w:p>
          <w:p w14:paraId="4CD51BA8" w14:textId="77777777" w:rsidR="00B80B11" w:rsidRPr="00251E0B" w:rsidRDefault="00B80B11" w:rsidP="00251E0B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312" w:hanging="357"/>
              <w:contextualSpacing w:val="0"/>
              <w:jc w:val="both"/>
              <w:rPr>
                <w:rFonts w:cstheme="minorHAnsi"/>
                <w:b/>
                <w:bCs/>
              </w:rPr>
            </w:pPr>
            <w:r w:rsidRPr="00251E0B">
              <w:rPr>
                <w:rFonts w:cstheme="minorHAnsi"/>
                <w:b/>
                <w:bCs/>
              </w:rPr>
              <w:t>Przetwornik ciśnienia fizjologicznego (1 szt.):</w:t>
            </w:r>
          </w:p>
          <w:p w14:paraId="079A535D" w14:textId="77777777" w:rsidR="00B80B11" w:rsidRDefault="00B80B11" w:rsidP="00251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51E0B">
              <w:rPr>
                <w:rFonts w:cstheme="minorHAnsi"/>
              </w:rPr>
              <w:t>Przetwornik piezorezystancyjny (-20 do 300 mmHg</w:t>
            </w:r>
            <w:r>
              <w:rPr>
                <w:rFonts w:cstheme="minorHAnsi"/>
              </w:rPr>
              <w:t xml:space="preserve">, </w:t>
            </w:r>
            <w:r w:rsidRPr="00251E0B">
              <w:rPr>
                <w:rFonts w:cstheme="minorHAnsi"/>
              </w:rPr>
              <w:t>dokładność</w:t>
            </w:r>
            <w:r>
              <w:rPr>
                <w:rFonts w:cstheme="minorHAnsi"/>
              </w:rPr>
              <w:t xml:space="preserve"> </w:t>
            </w:r>
            <w:r w:rsidRPr="00251E0B">
              <w:rPr>
                <w:rFonts w:cstheme="minorHAnsi"/>
              </w:rPr>
              <w:t xml:space="preserve">± </w:t>
            </w:r>
            <w:r>
              <w:rPr>
                <w:rFonts w:cstheme="minorHAnsi"/>
              </w:rPr>
              <w:t>0,</w:t>
            </w:r>
            <w:r w:rsidRPr="00251E0B">
              <w:rPr>
                <w:rFonts w:cstheme="minorHAnsi"/>
              </w:rPr>
              <w:t>5%)</w:t>
            </w:r>
            <w:r>
              <w:rPr>
                <w:rFonts w:cstheme="minorHAnsi"/>
              </w:rPr>
              <w:t>.</w:t>
            </w:r>
          </w:p>
          <w:p w14:paraId="46993C8B" w14:textId="1D880C9D" w:rsidR="00B80B11" w:rsidRDefault="00B80B11" w:rsidP="00251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51E0B">
              <w:rPr>
                <w:rFonts w:cstheme="minorHAnsi"/>
              </w:rPr>
              <w:lastRenderedPageBreak/>
              <w:t>Odpowiedni do pomiaru ciśnienia żylnego i</w:t>
            </w:r>
            <w:r>
              <w:rPr>
                <w:rFonts w:cstheme="minorHAnsi"/>
              </w:rPr>
              <w:t> </w:t>
            </w:r>
            <w:r w:rsidRPr="00251E0B">
              <w:rPr>
                <w:rFonts w:cstheme="minorHAnsi"/>
              </w:rPr>
              <w:t>tętniczego</w:t>
            </w:r>
            <w:r>
              <w:rPr>
                <w:rFonts w:cstheme="minorHAnsi"/>
              </w:rPr>
              <w:t xml:space="preserve"> </w:t>
            </w:r>
            <w:r w:rsidRPr="00251E0B">
              <w:rPr>
                <w:rFonts w:cstheme="minorHAnsi"/>
              </w:rPr>
              <w:t>krwi u zwierząt laboratoryjnych</w:t>
            </w:r>
            <w:r>
              <w:rPr>
                <w:rFonts w:cstheme="minorHAnsi"/>
              </w:rPr>
              <w:t>;</w:t>
            </w:r>
            <w:r w:rsidRPr="00251E0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251E0B">
              <w:rPr>
                <w:rFonts w:cstheme="minorHAnsi"/>
              </w:rPr>
              <w:t>oże być również</w:t>
            </w:r>
            <w:r>
              <w:rPr>
                <w:rFonts w:cstheme="minorHAnsi"/>
              </w:rPr>
              <w:t xml:space="preserve"> </w:t>
            </w:r>
            <w:r w:rsidRPr="00251E0B">
              <w:rPr>
                <w:rFonts w:cstheme="minorHAnsi"/>
              </w:rPr>
              <w:t>stosowany do pomiaru ciśnienia wewnątrzczaszkowego</w:t>
            </w:r>
            <w:r>
              <w:rPr>
                <w:rFonts w:cstheme="minorHAnsi"/>
              </w:rPr>
              <w:t xml:space="preserve">, </w:t>
            </w:r>
            <w:r w:rsidRPr="00251E0B">
              <w:rPr>
                <w:rFonts w:cstheme="minorHAnsi"/>
              </w:rPr>
              <w:t>wewnątrzmacicznego czy w układzie gastrologicznym.</w:t>
            </w:r>
          </w:p>
          <w:p w14:paraId="12F86259" w14:textId="7001693A" w:rsidR="00B80B11" w:rsidRPr="00251E0B" w:rsidRDefault="00B80B11" w:rsidP="00AF4F42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contextualSpacing w:val="0"/>
              <w:jc w:val="both"/>
              <w:rPr>
                <w:rFonts w:cstheme="minorHAnsi"/>
              </w:rPr>
            </w:pPr>
            <w:r w:rsidRPr="00251E0B">
              <w:rPr>
                <w:rFonts w:cstheme="minorHAnsi"/>
              </w:rPr>
              <w:t xml:space="preserve">Kompatybilny z wzmacniaczem mostka </w:t>
            </w:r>
            <w:r w:rsidRPr="00251E0B">
              <w:rPr>
                <w:rFonts w:cstheme="minorHAnsi"/>
                <w:b/>
                <w:bCs/>
              </w:rPr>
              <w:t>(pkt 8)</w:t>
            </w:r>
            <w:r w:rsidRPr="00251E0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251E0B">
              <w:rPr>
                <w:rFonts w:cstheme="minorHAnsi"/>
              </w:rPr>
              <w:t xml:space="preserve">zewnętrznym 4-kanałowym rejestratorem </w:t>
            </w:r>
            <w:r w:rsidRPr="00251E0B">
              <w:rPr>
                <w:rFonts w:cstheme="minorHAnsi"/>
                <w:b/>
                <w:bCs/>
              </w:rPr>
              <w:t>(pkt 1)</w:t>
            </w:r>
            <w:r w:rsidRPr="00251E0B">
              <w:rPr>
                <w:rFonts w:cstheme="minorHAnsi"/>
              </w:rPr>
              <w:t xml:space="preserve"> wraz</w:t>
            </w:r>
            <w:r>
              <w:rPr>
                <w:rFonts w:cstheme="minorHAnsi"/>
              </w:rPr>
              <w:t xml:space="preserve"> </w:t>
            </w:r>
            <w:r w:rsidRPr="00251E0B">
              <w:rPr>
                <w:rFonts w:cstheme="minorHAnsi"/>
              </w:rPr>
              <w:t>z oprogramowaniem do analizy.</w:t>
            </w:r>
          </w:p>
          <w:p w14:paraId="4504E8E6" w14:textId="008EE2AF" w:rsidR="00B80B11" w:rsidRPr="00AF4F42" w:rsidRDefault="00B80B11" w:rsidP="00AF4F42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312" w:hanging="357"/>
              <w:contextualSpacing w:val="0"/>
              <w:jc w:val="both"/>
              <w:rPr>
                <w:rFonts w:cstheme="minorHAnsi"/>
                <w:b/>
                <w:bCs/>
              </w:rPr>
            </w:pPr>
            <w:r w:rsidRPr="00AF4F42">
              <w:rPr>
                <w:rFonts w:cstheme="minorHAnsi"/>
                <w:b/>
                <w:bCs/>
              </w:rPr>
              <w:t>Wzmacniacz mostka jednokanałowy (</w:t>
            </w:r>
            <w:r>
              <w:rPr>
                <w:rFonts w:cstheme="minorHAnsi"/>
                <w:b/>
                <w:bCs/>
              </w:rPr>
              <w:t>2</w:t>
            </w:r>
            <w:r w:rsidRPr="00AF4F42">
              <w:rPr>
                <w:rFonts w:cstheme="minorHAnsi"/>
                <w:b/>
                <w:bCs/>
              </w:rPr>
              <w:t xml:space="preserve"> szt.):</w:t>
            </w:r>
          </w:p>
          <w:p w14:paraId="5207E4EF" w14:textId="38575613" w:rsidR="00B80B11" w:rsidRDefault="00B80B11" w:rsidP="00AF4F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AF4F42">
              <w:rPr>
                <w:rFonts w:cstheme="minorHAnsi"/>
              </w:rPr>
              <w:t>Sterowany przez oprogramowanie nieizolowany</w:t>
            </w:r>
            <w:r>
              <w:rPr>
                <w:rFonts w:cstheme="minorHAnsi"/>
              </w:rPr>
              <w:t xml:space="preserve"> </w:t>
            </w:r>
            <w:r w:rsidRPr="00AF4F42">
              <w:rPr>
                <w:rFonts w:cstheme="minorHAnsi"/>
              </w:rPr>
              <w:t>wzmacniacz mostka stosowany do czujników</w:t>
            </w:r>
            <w:r>
              <w:rPr>
                <w:rFonts w:cstheme="minorHAnsi"/>
              </w:rPr>
              <w:t xml:space="preserve"> </w:t>
            </w:r>
            <w:r w:rsidRPr="00AF4F42">
              <w:rPr>
                <w:rFonts w:cstheme="minorHAnsi"/>
              </w:rPr>
              <w:t>tensometrycznych, przetworników ciśnienia i siły oraz</w:t>
            </w:r>
            <w:r>
              <w:rPr>
                <w:rFonts w:cstheme="minorHAnsi"/>
              </w:rPr>
              <w:t xml:space="preserve"> </w:t>
            </w:r>
            <w:r w:rsidRPr="00AF4F42">
              <w:rPr>
                <w:rFonts w:cstheme="minorHAnsi"/>
              </w:rPr>
              <w:t>innych przetworników zasilanych prądem stał</w:t>
            </w:r>
            <w:r>
              <w:rPr>
                <w:rFonts w:cstheme="minorHAnsi"/>
              </w:rPr>
              <w:t>ym</w:t>
            </w:r>
            <w:r w:rsidRPr="00AF4F42">
              <w:rPr>
                <w:rFonts w:cstheme="minorHAnsi"/>
              </w:rPr>
              <w:t>.</w:t>
            </w:r>
          </w:p>
          <w:p w14:paraId="3808BEE8" w14:textId="77777777" w:rsidR="00B80B11" w:rsidRDefault="00B80B11" w:rsidP="00AF4F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AF4F42">
              <w:rPr>
                <w:rFonts w:cstheme="minorHAnsi"/>
              </w:rPr>
              <w:t>Dostarczany z 8</w:t>
            </w:r>
            <w:r>
              <w:rPr>
                <w:rFonts w:cstheme="minorHAnsi"/>
              </w:rPr>
              <w:t>-</w:t>
            </w:r>
            <w:r w:rsidRPr="00AF4F42">
              <w:rPr>
                <w:rFonts w:cstheme="minorHAnsi"/>
              </w:rPr>
              <w:t>pinowym złączem DIN.</w:t>
            </w:r>
          </w:p>
          <w:p w14:paraId="2B3777E8" w14:textId="4818950D" w:rsidR="00B80B11" w:rsidRPr="00AF4F42" w:rsidRDefault="00B80B11" w:rsidP="00FF45A5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91" w:hanging="357"/>
              <w:contextualSpacing w:val="0"/>
              <w:jc w:val="both"/>
              <w:rPr>
                <w:rFonts w:cstheme="minorHAnsi"/>
              </w:rPr>
            </w:pPr>
            <w:r w:rsidRPr="00AF4F42">
              <w:rPr>
                <w:rFonts w:cstheme="minorHAnsi"/>
              </w:rPr>
              <w:t>Kompatybilny z zewnętrznym 4-kanałowym</w:t>
            </w:r>
            <w:r>
              <w:rPr>
                <w:rFonts w:cstheme="minorHAnsi"/>
              </w:rPr>
              <w:t xml:space="preserve"> </w:t>
            </w:r>
            <w:r w:rsidRPr="00AF4F42">
              <w:rPr>
                <w:rFonts w:cstheme="minorHAnsi"/>
              </w:rPr>
              <w:t xml:space="preserve">rejestratorem </w:t>
            </w:r>
            <w:r w:rsidRPr="00AF4F42">
              <w:rPr>
                <w:rFonts w:cstheme="minorHAnsi"/>
                <w:b/>
                <w:bCs/>
              </w:rPr>
              <w:t>(pkt 1)</w:t>
            </w:r>
            <w:r w:rsidRPr="00AF4F42">
              <w:rPr>
                <w:rFonts w:cstheme="minorHAnsi"/>
              </w:rPr>
              <w:t xml:space="preserve"> wraz z oprogramowaniem do</w:t>
            </w:r>
            <w:r>
              <w:rPr>
                <w:rFonts w:cstheme="minorHAnsi"/>
              </w:rPr>
              <w:t xml:space="preserve"> </w:t>
            </w:r>
            <w:r w:rsidRPr="00AF4F42">
              <w:rPr>
                <w:rFonts w:cstheme="minorHAnsi"/>
              </w:rPr>
              <w:t>analizy.</w:t>
            </w:r>
          </w:p>
          <w:p w14:paraId="0A3D4BE2" w14:textId="138105CF" w:rsidR="00B80B11" w:rsidRPr="00FF45A5" w:rsidRDefault="00B80B11" w:rsidP="00FF45A5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312" w:hanging="357"/>
              <w:contextualSpacing w:val="0"/>
              <w:jc w:val="both"/>
              <w:rPr>
                <w:rFonts w:cstheme="minorHAnsi"/>
                <w:b/>
                <w:bCs/>
              </w:rPr>
            </w:pPr>
            <w:r w:rsidRPr="00FF45A5">
              <w:rPr>
                <w:rFonts w:cstheme="minorHAnsi"/>
                <w:b/>
                <w:bCs/>
              </w:rPr>
              <w:t>Balony lateksowe (10 szt.):</w:t>
            </w:r>
          </w:p>
          <w:p w14:paraId="592F8999" w14:textId="6F2DD341" w:rsidR="00B80B11" w:rsidRDefault="00B80B11" w:rsidP="00FF45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F45A5">
              <w:rPr>
                <w:rFonts w:cstheme="minorHAnsi"/>
              </w:rPr>
              <w:t>Zestaw dziesięciu balonów lateksowych do pomiaru</w:t>
            </w:r>
            <w:r>
              <w:rPr>
                <w:rFonts w:cstheme="minorHAnsi"/>
              </w:rPr>
              <w:t xml:space="preserve"> </w:t>
            </w:r>
            <w:r w:rsidRPr="00FF45A5">
              <w:rPr>
                <w:rFonts w:cstheme="minorHAnsi"/>
              </w:rPr>
              <w:t xml:space="preserve">ciśnienia </w:t>
            </w:r>
            <w:proofErr w:type="spellStart"/>
            <w:r w:rsidRPr="00FF45A5">
              <w:rPr>
                <w:rFonts w:cstheme="minorHAnsi"/>
              </w:rPr>
              <w:t>izowolumetrycznego</w:t>
            </w:r>
            <w:proofErr w:type="spellEnd"/>
            <w:r w:rsidRPr="00FF45A5">
              <w:rPr>
                <w:rFonts w:cstheme="minorHAnsi"/>
              </w:rPr>
              <w:t xml:space="preserve"> w izolowanym sercu</w:t>
            </w:r>
            <w:r>
              <w:rPr>
                <w:rFonts w:cstheme="minorHAnsi"/>
              </w:rPr>
              <w:t xml:space="preserve"> </w:t>
            </w:r>
            <w:r w:rsidRPr="00FF45A5">
              <w:rPr>
                <w:rFonts w:cstheme="minorHAnsi"/>
              </w:rPr>
              <w:t>szczura</w:t>
            </w:r>
            <w:r>
              <w:rPr>
                <w:rFonts w:cstheme="minorHAnsi"/>
              </w:rPr>
              <w:t>;</w:t>
            </w:r>
            <w:r w:rsidRPr="00FF45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</w:t>
            </w:r>
            <w:r w:rsidRPr="00FF45A5">
              <w:rPr>
                <w:rFonts w:cstheme="minorHAnsi"/>
              </w:rPr>
              <w:t>alony mogą być używane z elastycznym</w:t>
            </w:r>
            <w:r>
              <w:rPr>
                <w:rFonts w:cstheme="minorHAnsi"/>
              </w:rPr>
              <w:t xml:space="preserve"> </w:t>
            </w:r>
            <w:r w:rsidRPr="00FF45A5">
              <w:rPr>
                <w:rFonts w:cstheme="minorHAnsi"/>
              </w:rPr>
              <w:t xml:space="preserve">cewnikiem balonowym podłączonym do przetwornika ciśnienia fizjologicznego </w:t>
            </w:r>
            <w:r w:rsidRPr="00FF45A5">
              <w:rPr>
                <w:rFonts w:cstheme="minorHAnsi"/>
                <w:b/>
                <w:bCs/>
              </w:rPr>
              <w:t>(pkt 7)</w:t>
            </w:r>
            <w:r w:rsidRPr="00FF45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 </w:t>
            </w:r>
            <w:r w:rsidRPr="00FF45A5">
              <w:rPr>
                <w:rFonts w:cstheme="minorHAnsi"/>
              </w:rPr>
              <w:t>wzmacniacza</w:t>
            </w:r>
            <w:r>
              <w:rPr>
                <w:rFonts w:cstheme="minorHAnsi"/>
              </w:rPr>
              <w:t xml:space="preserve"> </w:t>
            </w:r>
            <w:r w:rsidRPr="00FF45A5">
              <w:rPr>
                <w:rFonts w:cstheme="minorHAnsi"/>
              </w:rPr>
              <w:t xml:space="preserve">mostkowego </w:t>
            </w:r>
            <w:r w:rsidRPr="00FF45A5">
              <w:rPr>
                <w:rFonts w:cstheme="minorHAnsi"/>
                <w:b/>
                <w:bCs/>
              </w:rPr>
              <w:t>(pkt 8)</w:t>
            </w:r>
            <w:r w:rsidRPr="00FF45A5">
              <w:rPr>
                <w:rFonts w:cstheme="minorHAnsi"/>
              </w:rPr>
              <w:t xml:space="preserve"> w celu pomiaru ciśnienia.</w:t>
            </w:r>
          </w:p>
          <w:p w14:paraId="1FDBF221" w14:textId="77777777" w:rsidR="00B80B11" w:rsidRDefault="00B80B11" w:rsidP="00FF45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F45A5">
              <w:rPr>
                <w:rFonts w:cstheme="minorHAnsi"/>
              </w:rPr>
              <w:t>Wymiary 3 x 7 mm o przybliżonej objętości 0,03 ml</w:t>
            </w:r>
            <w:r>
              <w:rPr>
                <w:rFonts w:cstheme="minorHAnsi"/>
              </w:rPr>
              <w:t>.</w:t>
            </w:r>
          </w:p>
          <w:p w14:paraId="79278048" w14:textId="58E178D1" w:rsidR="00B80B11" w:rsidRPr="007F51B2" w:rsidRDefault="00B80B11" w:rsidP="00FF45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F45A5">
              <w:rPr>
                <w:rFonts w:cstheme="minorHAnsi"/>
              </w:rPr>
              <w:t>Odpowiednie dla serc szczurów o masie ciała 100-200</w:t>
            </w:r>
            <w:r>
              <w:rPr>
                <w:rFonts w:cstheme="minorHAnsi"/>
              </w:rPr>
              <w:t xml:space="preserve"> </w:t>
            </w:r>
            <w:r w:rsidRPr="00FF45A5">
              <w:rPr>
                <w:rFonts w:cstheme="minorHAnsi"/>
              </w:rPr>
              <w:t>gramów</w:t>
            </w:r>
            <w:r>
              <w:rPr>
                <w:rFonts w:cstheme="minorHAnsi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3513" w14:textId="77777777" w:rsidR="00B80B11" w:rsidRPr="0044618F" w:rsidRDefault="00B80B11" w:rsidP="00D60F7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031F" w14:textId="77777777" w:rsidR="00B80B11" w:rsidRDefault="00B80B11" w:rsidP="00D60F7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21E6" w14:textId="78EF7F92" w:rsidR="00B80B11" w:rsidRPr="0044618F" w:rsidRDefault="00B80B11" w:rsidP="00D60F7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zestaw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421B" w14:textId="77777777" w:rsidR="00B80B11" w:rsidRPr="0044618F" w:rsidRDefault="00B80B11" w:rsidP="00D60F7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DF93" w14:textId="77777777" w:rsidR="00B80B11" w:rsidRPr="0044618F" w:rsidRDefault="00B80B11" w:rsidP="00D60F7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1BA59113" w14:textId="77777777" w:rsidR="00AC0DAD" w:rsidRPr="00AC0DAD" w:rsidRDefault="00AC0DAD" w:rsidP="00AC0DA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</w:rPr>
      </w:pPr>
      <w:r w:rsidRPr="00AC0DAD">
        <w:rPr>
          <w:rFonts w:ascii="Times New Roman" w:hAnsi="Times New Roman"/>
          <w:i/>
          <w:color w:val="000000"/>
          <w:sz w:val="20"/>
        </w:rPr>
        <w:lastRenderedPageBreak/>
        <w:t xml:space="preserve"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</w:t>
      </w:r>
      <w:proofErr w:type="spellStart"/>
      <w:r w:rsidRPr="00AC0DAD">
        <w:rPr>
          <w:rFonts w:ascii="Times New Roman" w:hAnsi="Times New Roman"/>
          <w:i/>
          <w:color w:val="000000"/>
          <w:sz w:val="20"/>
        </w:rPr>
        <w:t>Pzp</w:t>
      </w:r>
      <w:proofErr w:type="spellEnd"/>
      <w:r w:rsidRPr="00AC0DAD">
        <w:rPr>
          <w:rFonts w:ascii="Times New Roman" w:hAnsi="Times New Roman"/>
          <w:i/>
          <w:color w:val="000000"/>
          <w:sz w:val="20"/>
        </w:rPr>
        <w:t xml:space="preserve"> jako oferty, której treść jest niezgodna z warunkami zamówienia.</w:t>
      </w:r>
    </w:p>
    <w:p w14:paraId="6B2D876D" w14:textId="77777777" w:rsidR="00905244" w:rsidRPr="00AC0DAD" w:rsidRDefault="00905244" w:rsidP="0090524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color w:val="000000"/>
        </w:rPr>
        <w:t xml:space="preserve">.................., dnia …................. </w:t>
      </w:r>
    </w:p>
    <w:p w14:paraId="4CB15DF4" w14:textId="77777777" w:rsidR="00905244" w:rsidRPr="00AC0DAD" w:rsidRDefault="00905244" w:rsidP="00905244">
      <w:pPr>
        <w:spacing w:after="0" w:line="276" w:lineRule="auto"/>
        <w:ind w:left="4963"/>
        <w:jc w:val="right"/>
        <w:rPr>
          <w:rFonts w:ascii="Times New Roman" w:hAnsi="Times New Roman"/>
          <w:color w:val="000000"/>
          <w:sz w:val="24"/>
          <w:szCs w:val="24"/>
        </w:rPr>
      </w:pPr>
      <w:r w:rsidRPr="00AC0DA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4B6E2F22" w14:textId="77777777" w:rsidR="00905244" w:rsidRPr="00AC0DAD" w:rsidRDefault="00905244" w:rsidP="00905244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0DAD">
        <w:rPr>
          <w:rFonts w:ascii="Times New Roman" w:hAnsi="Times New Roman"/>
          <w:b/>
          <w:bCs/>
          <w:iCs/>
          <w:color w:val="000000"/>
        </w:rPr>
        <w:t xml:space="preserve">Dokument należy wypełnić </w:t>
      </w:r>
    </w:p>
    <w:p w14:paraId="2E21278D" w14:textId="18497A79" w:rsidR="00B01D02" w:rsidRDefault="00905244" w:rsidP="004056B8">
      <w:pPr>
        <w:tabs>
          <w:tab w:val="left" w:pos="5490"/>
        </w:tabs>
        <w:spacing w:after="0" w:line="240" w:lineRule="auto"/>
        <w:jc w:val="right"/>
        <w:rPr>
          <w:rFonts w:ascii="TimesNewRomanPS-BoldMT" w:hAnsi="TimesNewRomanPS-BoldMT"/>
          <w:b/>
          <w:bCs/>
          <w:color w:val="000000"/>
        </w:rPr>
      </w:pPr>
      <w:r w:rsidRPr="00AC0DAD">
        <w:rPr>
          <w:rFonts w:ascii="Times New Roman" w:hAnsi="Times New Roman"/>
          <w:b/>
          <w:bCs/>
          <w:iCs/>
          <w:color w:val="000000"/>
        </w:rPr>
        <w:t>i podpisać zgodnie z zapisami SWZ</w:t>
      </w:r>
    </w:p>
    <w:sectPr w:rsidR="00B01D02" w:rsidSect="006279DA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3FBB" w14:textId="77777777" w:rsidR="00CA1975" w:rsidRDefault="00CA1975" w:rsidP="004C41F9">
      <w:pPr>
        <w:spacing w:after="0" w:line="240" w:lineRule="auto"/>
      </w:pPr>
      <w:r>
        <w:separator/>
      </w:r>
    </w:p>
  </w:endnote>
  <w:endnote w:type="continuationSeparator" w:id="0">
    <w:p w14:paraId="373C7504" w14:textId="77777777" w:rsidR="00CA1975" w:rsidRDefault="00CA1975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EndPr/>
    <w:sdtContent>
      <w:p w14:paraId="1FB728F1" w14:textId="531F5940" w:rsidR="00E2484E" w:rsidRDefault="00E2484E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7E8A" w14:textId="77777777" w:rsidR="00CA1975" w:rsidRDefault="00CA1975" w:rsidP="004C41F9">
      <w:pPr>
        <w:spacing w:after="0" w:line="240" w:lineRule="auto"/>
      </w:pPr>
      <w:r>
        <w:separator/>
      </w:r>
    </w:p>
  </w:footnote>
  <w:footnote w:type="continuationSeparator" w:id="0">
    <w:p w14:paraId="42362156" w14:textId="77777777" w:rsidR="00CA1975" w:rsidRDefault="00CA1975" w:rsidP="004C4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F2522"/>
    <w:multiLevelType w:val="hybridMultilevel"/>
    <w:tmpl w:val="A732D9E0"/>
    <w:lvl w:ilvl="0" w:tplc="ECA652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4846EF"/>
    <w:multiLevelType w:val="hybridMultilevel"/>
    <w:tmpl w:val="BA1C7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8855C6"/>
    <w:multiLevelType w:val="hybridMultilevel"/>
    <w:tmpl w:val="9A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DF2FE4"/>
    <w:multiLevelType w:val="hybridMultilevel"/>
    <w:tmpl w:val="17A8E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E76AB"/>
    <w:multiLevelType w:val="hybridMultilevel"/>
    <w:tmpl w:val="BC3A9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DC23BF"/>
    <w:multiLevelType w:val="hybridMultilevel"/>
    <w:tmpl w:val="36DCE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13"/>
  </w:num>
  <w:num w:numId="5">
    <w:abstractNumId w:val="2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4"/>
  </w:num>
  <w:num w:numId="9">
    <w:abstractNumId w:val="2"/>
  </w:num>
  <w:num w:numId="10">
    <w:abstractNumId w:val="9"/>
  </w:num>
  <w:num w:numId="11">
    <w:abstractNumId w:val="3"/>
  </w:num>
  <w:num w:numId="12">
    <w:abstractNumId w:val="12"/>
  </w:num>
  <w:num w:numId="13">
    <w:abstractNumId w:val="22"/>
  </w:num>
  <w:num w:numId="14">
    <w:abstractNumId w:val="10"/>
  </w:num>
  <w:num w:numId="15">
    <w:abstractNumId w:val="7"/>
  </w:num>
  <w:num w:numId="16">
    <w:abstractNumId w:val="20"/>
  </w:num>
  <w:num w:numId="17">
    <w:abstractNumId w:val="11"/>
  </w:num>
  <w:num w:numId="18">
    <w:abstractNumId w:val="28"/>
  </w:num>
  <w:num w:numId="19">
    <w:abstractNumId w:val="29"/>
  </w:num>
  <w:num w:numId="20">
    <w:abstractNumId w:val="8"/>
  </w:num>
  <w:num w:numId="21">
    <w:abstractNumId w:val="31"/>
  </w:num>
  <w:num w:numId="22">
    <w:abstractNumId w:val="25"/>
  </w:num>
  <w:num w:numId="23">
    <w:abstractNumId w:val="30"/>
  </w:num>
  <w:num w:numId="24">
    <w:abstractNumId w:val="15"/>
  </w:num>
  <w:num w:numId="25">
    <w:abstractNumId w:val="16"/>
  </w:num>
  <w:num w:numId="26">
    <w:abstractNumId w:val="27"/>
  </w:num>
  <w:num w:numId="27">
    <w:abstractNumId w:val="19"/>
  </w:num>
  <w:num w:numId="28">
    <w:abstractNumId w:val="14"/>
  </w:num>
  <w:num w:numId="29">
    <w:abstractNumId w:val="21"/>
  </w:num>
  <w:num w:numId="30">
    <w:abstractNumId w:val="23"/>
  </w:num>
  <w:num w:numId="31">
    <w:abstractNumId w:val="6"/>
  </w:num>
  <w:num w:numId="32">
    <w:abstractNumId w:val="5"/>
  </w:num>
  <w:num w:numId="3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6B20"/>
    <w:rsid w:val="000121E6"/>
    <w:rsid w:val="0001359E"/>
    <w:rsid w:val="00027024"/>
    <w:rsid w:val="00031B1A"/>
    <w:rsid w:val="00033C56"/>
    <w:rsid w:val="000378AF"/>
    <w:rsid w:val="00050C61"/>
    <w:rsid w:val="00051837"/>
    <w:rsid w:val="00055834"/>
    <w:rsid w:val="00066001"/>
    <w:rsid w:val="000677AB"/>
    <w:rsid w:val="00072392"/>
    <w:rsid w:val="00072499"/>
    <w:rsid w:val="000828F5"/>
    <w:rsid w:val="00090D0B"/>
    <w:rsid w:val="00092389"/>
    <w:rsid w:val="0009789C"/>
    <w:rsid w:val="000978BD"/>
    <w:rsid w:val="000A22C3"/>
    <w:rsid w:val="000A609E"/>
    <w:rsid w:val="000A7AFA"/>
    <w:rsid w:val="000B0D32"/>
    <w:rsid w:val="000B58D4"/>
    <w:rsid w:val="000B7DF1"/>
    <w:rsid w:val="000C05D6"/>
    <w:rsid w:val="000C525B"/>
    <w:rsid w:val="000C5477"/>
    <w:rsid w:val="000E0C76"/>
    <w:rsid w:val="000E0CB5"/>
    <w:rsid w:val="000E16A0"/>
    <w:rsid w:val="000E27C2"/>
    <w:rsid w:val="000E4934"/>
    <w:rsid w:val="000E4B18"/>
    <w:rsid w:val="000E5F69"/>
    <w:rsid w:val="000F7EE6"/>
    <w:rsid w:val="00101131"/>
    <w:rsid w:val="001028D5"/>
    <w:rsid w:val="00103CD6"/>
    <w:rsid w:val="00104129"/>
    <w:rsid w:val="00104653"/>
    <w:rsid w:val="00104FF5"/>
    <w:rsid w:val="00105D1E"/>
    <w:rsid w:val="0011655B"/>
    <w:rsid w:val="00120F7D"/>
    <w:rsid w:val="00122FEC"/>
    <w:rsid w:val="00126140"/>
    <w:rsid w:val="00127B86"/>
    <w:rsid w:val="00136136"/>
    <w:rsid w:val="00140BA2"/>
    <w:rsid w:val="0014192B"/>
    <w:rsid w:val="00150D46"/>
    <w:rsid w:val="0015208D"/>
    <w:rsid w:val="0015211C"/>
    <w:rsid w:val="001575F9"/>
    <w:rsid w:val="00163ACB"/>
    <w:rsid w:val="00167728"/>
    <w:rsid w:val="00167A76"/>
    <w:rsid w:val="00167B66"/>
    <w:rsid w:val="0019627E"/>
    <w:rsid w:val="00196B99"/>
    <w:rsid w:val="001A247E"/>
    <w:rsid w:val="001A2824"/>
    <w:rsid w:val="001A3FBD"/>
    <w:rsid w:val="001A4BA4"/>
    <w:rsid w:val="001A63FE"/>
    <w:rsid w:val="001A7FD3"/>
    <w:rsid w:val="001B1B58"/>
    <w:rsid w:val="001B2939"/>
    <w:rsid w:val="001B6550"/>
    <w:rsid w:val="001B68A1"/>
    <w:rsid w:val="001C0304"/>
    <w:rsid w:val="001C1F6B"/>
    <w:rsid w:val="001C2501"/>
    <w:rsid w:val="001C4348"/>
    <w:rsid w:val="001C495F"/>
    <w:rsid w:val="001F2168"/>
    <w:rsid w:val="002010E0"/>
    <w:rsid w:val="002018F6"/>
    <w:rsid w:val="00204055"/>
    <w:rsid w:val="00207121"/>
    <w:rsid w:val="00210A73"/>
    <w:rsid w:val="00217F1B"/>
    <w:rsid w:val="00220522"/>
    <w:rsid w:val="00220FE1"/>
    <w:rsid w:val="002221FC"/>
    <w:rsid w:val="002237FA"/>
    <w:rsid w:val="0023020E"/>
    <w:rsid w:val="00233050"/>
    <w:rsid w:val="00234A6F"/>
    <w:rsid w:val="00236314"/>
    <w:rsid w:val="00241DEC"/>
    <w:rsid w:val="00241DFE"/>
    <w:rsid w:val="00241E02"/>
    <w:rsid w:val="002510E0"/>
    <w:rsid w:val="00251E0B"/>
    <w:rsid w:val="00272685"/>
    <w:rsid w:val="00276059"/>
    <w:rsid w:val="002762A9"/>
    <w:rsid w:val="00283A24"/>
    <w:rsid w:val="002862F4"/>
    <w:rsid w:val="002949AF"/>
    <w:rsid w:val="00297F6D"/>
    <w:rsid w:val="002A1188"/>
    <w:rsid w:val="002A2168"/>
    <w:rsid w:val="002A3C7F"/>
    <w:rsid w:val="002B025E"/>
    <w:rsid w:val="002B0EB8"/>
    <w:rsid w:val="002B3396"/>
    <w:rsid w:val="002C379F"/>
    <w:rsid w:val="002C7EE1"/>
    <w:rsid w:val="002D09D1"/>
    <w:rsid w:val="002D27C7"/>
    <w:rsid w:val="002D3EFE"/>
    <w:rsid w:val="002D427D"/>
    <w:rsid w:val="002D5377"/>
    <w:rsid w:val="002D729D"/>
    <w:rsid w:val="002D79BE"/>
    <w:rsid w:val="002E45C2"/>
    <w:rsid w:val="002F00EF"/>
    <w:rsid w:val="002F2ECE"/>
    <w:rsid w:val="002F3E72"/>
    <w:rsid w:val="002F6CBD"/>
    <w:rsid w:val="00301806"/>
    <w:rsid w:val="00301889"/>
    <w:rsid w:val="0030420E"/>
    <w:rsid w:val="00306C1B"/>
    <w:rsid w:val="00313AE1"/>
    <w:rsid w:val="00313C17"/>
    <w:rsid w:val="00317632"/>
    <w:rsid w:val="00325A56"/>
    <w:rsid w:val="003261C2"/>
    <w:rsid w:val="003378A7"/>
    <w:rsid w:val="003378D7"/>
    <w:rsid w:val="00341D39"/>
    <w:rsid w:val="00344792"/>
    <w:rsid w:val="00347C2A"/>
    <w:rsid w:val="003504B9"/>
    <w:rsid w:val="00350D5B"/>
    <w:rsid w:val="003532B6"/>
    <w:rsid w:val="00360684"/>
    <w:rsid w:val="003610C4"/>
    <w:rsid w:val="00364B69"/>
    <w:rsid w:val="00365D7E"/>
    <w:rsid w:val="00370BC5"/>
    <w:rsid w:val="003738F6"/>
    <w:rsid w:val="00374400"/>
    <w:rsid w:val="0037703D"/>
    <w:rsid w:val="00382BCC"/>
    <w:rsid w:val="003A18DB"/>
    <w:rsid w:val="003B25B9"/>
    <w:rsid w:val="003B2DF8"/>
    <w:rsid w:val="003B3C76"/>
    <w:rsid w:val="003C0EB9"/>
    <w:rsid w:val="003C5B9C"/>
    <w:rsid w:val="003C5CD2"/>
    <w:rsid w:val="003C62F5"/>
    <w:rsid w:val="003C72A4"/>
    <w:rsid w:val="003D1AA1"/>
    <w:rsid w:val="003D350E"/>
    <w:rsid w:val="003D5D64"/>
    <w:rsid w:val="003E243C"/>
    <w:rsid w:val="003E24C1"/>
    <w:rsid w:val="003F10BB"/>
    <w:rsid w:val="003F30D4"/>
    <w:rsid w:val="00400C00"/>
    <w:rsid w:val="00401C27"/>
    <w:rsid w:val="004037D8"/>
    <w:rsid w:val="004038AC"/>
    <w:rsid w:val="00403C0C"/>
    <w:rsid w:val="004056B8"/>
    <w:rsid w:val="004064B7"/>
    <w:rsid w:val="00407F46"/>
    <w:rsid w:val="00417C1F"/>
    <w:rsid w:val="00426AD0"/>
    <w:rsid w:val="0042718B"/>
    <w:rsid w:val="004276E4"/>
    <w:rsid w:val="004351BC"/>
    <w:rsid w:val="004410C1"/>
    <w:rsid w:val="0044186A"/>
    <w:rsid w:val="00441BC0"/>
    <w:rsid w:val="00443192"/>
    <w:rsid w:val="00444ECB"/>
    <w:rsid w:val="0044618F"/>
    <w:rsid w:val="00447599"/>
    <w:rsid w:val="00447AF2"/>
    <w:rsid w:val="004536F1"/>
    <w:rsid w:val="00455B45"/>
    <w:rsid w:val="004614D9"/>
    <w:rsid w:val="00464917"/>
    <w:rsid w:val="0046560D"/>
    <w:rsid w:val="004709D2"/>
    <w:rsid w:val="00472AF4"/>
    <w:rsid w:val="00474FE3"/>
    <w:rsid w:val="004755CB"/>
    <w:rsid w:val="004825C2"/>
    <w:rsid w:val="00482794"/>
    <w:rsid w:val="0048299B"/>
    <w:rsid w:val="004866A4"/>
    <w:rsid w:val="004916B1"/>
    <w:rsid w:val="0049561A"/>
    <w:rsid w:val="004A272E"/>
    <w:rsid w:val="004B06DE"/>
    <w:rsid w:val="004B131D"/>
    <w:rsid w:val="004B44AD"/>
    <w:rsid w:val="004B7A14"/>
    <w:rsid w:val="004C41F9"/>
    <w:rsid w:val="004C7BE3"/>
    <w:rsid w:val="004D05E9"/>
    <w:rsid w:val="004D1811"/>
    <w:rsid w:val="004D4D63"/>
    <w:rsid w:val="004D5BD6"/>
    <w:rsid w:val="004E04D2"/>
    <w:rsid w:val="004E0749"/>
    <w:rsid w:val="004E09BC"/>
    <w:rsid w:val="004E1390"/>
    <w:rsid w:val="004E41E4"/>
    <w:rsid w:val="004F126E"/>
    <w:rsid w:val="004F7711"/>
    <w:rsid w:val="00501728"/>
    <w:rsid w:val="0050262B"/>
    <w:rsid w:val="005058A1"/>
    <w:rsid w:val="005062E5"/>
    <w:rsid w:val="00511C37"/>
    <w:rsid w:val="005148DB"/>
    <w:rsid w:val="00514AC9"/>
    <w:rsid w:val="00517F2B"/>
    <w:rsid w:val="00517FE5"/>
    <w:rsid w:val="00522A4C"/>
    <w:rsid w:val="00527CB6"/>
    <w:rsid w:val="0053068E"/>
    <w:rsid w:val="00536DD8"/>
    <w:rsid w:val="00542F4B"/>
    <w:rsid w:val="00543E75"/>
    <w:rsid w:val="00546B64"/>
    <w:rsid w:val="00546F53"/>
    <w:rsid w:val="00550E89"/>
    <w:rsid w:val="00551B27"/>
    <w:rsid w:val="005534C2"/>
    <w:rsid w:val="0055625B"/>
    <w:rsid w:val="005623CC"/>
    <w:rsid w:val="00577248"/>
    <w:rsid w:val="00580782"/>
    <w:rsid w:val="00583C9A"/>
    <w:rsid w:val="00584819"/>
    <w:rsid w:val="00586706"/>
    <w:rsid w:val="00593F26"/>
    <w:rsid w:val="00594581"/>
    <w:rsid w:val="005950AA"/>
    <w:rsid w:val="0059626D"/>
    <w:rsid w:val="00597414"/>
    <w:rsid w:val="005975AA"/>
    <w:rsid w:val="005A143C"/>
    <w:rsid w:val="005B0E1C"/>
    <w:rsid w:val="005C31CE"/>
    <w:rsid w:val="005C3D84"/>
    <w:rsid w:val="005C5034"/>
    <w:rsid w:val="005D0813"/>
    <w:rsid w:val="005D2633"/>
    <w:rsid w:val="005D35B6"/>
    <w:rsid w:val="005D3C17"/>
    <w:rsid w:val="005D4C76"/>
    <w:rsid w:val="005E0080"/>
    <w:rsid w:val="005E0C04"/>
    <w:rsid w:val="005E115C"/>
    <w:rsid w:val="005E2FD2"/>
    <w:rsid w:val="005E2FD9"/>
    <w:rsid w:val="005E3BE9"/>
    <w:rsid w:val="005E4FD7"/>
    <w:rsid w:val="005E64ED"/>
    <w:rsid w:val="005E70A9"/>
    <w:rsid w:val="00601A1A"/>
    <w:rsid w:val="00604FFC"/>
    <w:rsid w:val="00607A68"/>
    <w:rsid w:val="00607FCA"/>
    <w:rsid w:val="006158FD"/>
    <w:rsid w:val="00616CD4"/>
    <w:rsid w:val="006205D3"/>
    <w:rsid w:val="006228D3"/>
    <w:rsid w:val="006279DA"/>
    <w:rsid w:val="00631939"/>
    <w:rsid w:val="00636AC4"/>
    <w:rsid w:val="006372E8"/>
    <w:rsid w:val="00640861"/>
    <w:rsid w:val="00650430"/>
    <w:rsid w:val="006532D2"/>
    <w:rsid w:val="00654DBB"/>
    <w:rsid w:val="0065552A"/>
    <w:rsid w:val="006558DB"/>
    <w:rsid w:val="006735B9"/>
    <w:rsid w:val="0068321D"/>
    <w:rsid w:val="0068763A"/>
    <w:rsid w:val="00687744"/>
    <w:rsid w:val="00687B00"/>
    <w:rsid w:val="00690EA6"/>
    <w:rsid w:val="00691AFE"/>
    <w:rsid w:val="00691ED5"/>
    <w:rsid w:val="00695040"/>
    <w:rsid w:val="0069537D"/>
    <w:rsid w:val="00697EDA"/>
    <w:rsid w:val="006A5E05"/>
    <w:rsid w:val="006B0866"/>
    <w:rsid w:val="006B3494"/>
    <w:rsid w:val="006B58C7"/>
    <w:rsid w:val="006B6F19"/>
    <w:rsid w:val="006D1650"/>
    <w:rsid w:val="006F084D"/>
    <w:rsid w:val="006F36DC"/>
    <w:rsid w:val="006F5551"/>
    <w:rsid w:val="006F638B"/>
    <w:rsid w:val="0072012C"/>
    <w:rsid w:val="00720A65"/>
    <w:rsid w:val="007227AB"/>
    <w:rsid w:val="00723841"/>
    <w:rsid w:val="007246B3"/>
    <w:rsid w:val="00724BD2"/>
    <w:rsid w:val="00725D39"/>
    <w:rsid w:val="00727745"/>
    <w:rsid w:val="0074441D"/>
    <w:rsid w:val="00745F74"/>
    <w:rsid w:val="00746ECF"/>
    <w:rsid w:val="007507B3"/>
    <w:rsid w:val="007531ED"/>
    <w:rsid w:val="00762EF2"/>
    <w:rsid w:val="00763EDA"/>
    <w:rsid w:val="00764365"/>
    <w:rsid w:val="00767F7B"/>
    <w:rsid w:val="007713BB"/>
    <w:rsid w:val="0077520F"/>
    <w:rsid w:val="007805BE"/>
    <w:rsid w:val="007815C2"/>
    <w:rsid w:val="0078342C"/>
    <w:rsid w:val="007863EF"/>
    <w:rsid w:val="00787784"/>
    <w:rsid w:val="00787841"/>
    <w:rsid w:val="00790DDA"/>
    <w:rsid w:val="00791079"/>
    <w:rsid w:val="00791F63"/>
    <w:rsid w:val="007A31DE"/>
    <w:rsid w:val="007A35D4"/>
    <w:rsid w:val="007B11DF"/>
    <w:rsid w:val="007B1EBD"/>
    <w:rsid w:val="007B3B5C"/>
    <w:rsid w:val="007C0D39"/>
    <w:rsid w:val="007C223D"/>
    <w:rsid w:val="007C3474"/>
    <w:rsid w:val="007C36EE"/>
    <w:rsid w:val="007C414D"/>
    <w:rsid w:val="007C47AA"/>
    <w:rsid w:val="007C506B"/>
    <w:rsid w:val="007D1630"/>
    <w:rsid w:val="007D33A9"/>
    <w:rsid w:val="007E573C"/>
    <w:rsid w:val="007E6082"/>
    <w:rsid w:val="007F186D"/>
    <w:rsid w:val="007F51B2"/>
    <w:rsid w:val="007F7A5F"/>
    <w:rsid w:val="00811605"/>
    <w:rsid w:val="008134EC"/>
    <w:rsid w:val="008213DF"/>
    <w:rsid w:val="00826404"/>
    <w:rsid w:val="00826F96"/>
    <w:rsid w:val="0083678A"/>
    <w:rsid w:val="0084035F"/>
    <w:rsid w:val="00841661"/>
    <w:rsid w:val="00845253"/>
    <w:rsid w:val="00845CDE"/>
    <w:rsid w:val="00845E2F"/>
    <w:rsid w:val="00845FC9"/>
    <w:rsid w:val="0084760A"/>
    <w:rsid w:val="00847BCD"/>
    <w:rsid w:val="00855FDC"/>
    <w:rsid w:val="00861FE7"/>
    <w:rsid w:val="00865DA7"/>
    <w:rsid w:val="008673AE"/>
    <w:rsid w:val="008677ED"/>
    <w:rsid w:val="00867B2F"/>
    <w:rsid w:val="00870162"/>
    <w:rsid w:val="00871E14"/>
    <w:rsid w:val="00876470"/>
    <w:rsid w:val="00877D38"/>
    <w:rsid w:val="00882D8C"/>
    <w:rsid w:val="00883452"/>
    <w:rsid w:val="008847DA"/>
    <w:rsid w:val="00884A48"/>
    <w:rsid w:val="0088591A"/>
    <w:rsid w:val="0088735D"/>
    <w:rsid w:val="00887D1E"/>
    <w:rsid w:val="00890605"/>
    <w:rsid w:val="00897001"/>
    <w:rsid w:val="008A1BE5"/>
    <w:rsid w:val="008A45DF"/>
    <w:rsid w:val="008A7B57"/>
    <w:rsid w:val="008B37B0"/>
    <w:rsid w:val="008B7458"/>
    <w:rsid w:val="008C1859"/>
    <w:rsid w:val="008C551A"/>
    <w:rsid w:val="008D348D"/>
    <w:rsid w:val="008D4FB9"/>
    <w:rsid w:val="008D6128"/>
    <w:rsid w:val="008D716E"/>
    <w:rsid w:val="008E0A87"/>
    <w:rsid w:val="008E1B6C"/>
    <w:rsid w:val="008E4C47"/>
    <w:rsid w:val="008E738A"/>
    <w:rsid w:val="008F0142"/>
    <w:rsid w:val="008F4D2C"/>
    <w:rsid w:val="008F4E24"/>
    <w:rsid w:val="00905244"/>
    <w:rsid w:val="00905E9B"/>
    <w:rsid w:val="00906AD1"/>
    <w:rsid w:val="00906FD0"/>
    <w:rsid w:val="00907381"/>
    <w:rsid w:val="0091046D"/>
    <w:rsid w:val="00912270"/>
    <w:rsid w:val="0092206D"/>
    <w:rsid w:val="009300B7"/>
    <w:rsid w:val="00931667"/>
    <w:rsid w:val="0093187E"/>
    <w:rsid w:val="00936EEA"/>
    <w:rsid w:val="00941ED9"/>
    <w:rsid w:val="00944FF0"/>
    <w:rsid w:val="00950A89"/>
    <w:rsid w:val="00950DEF"/>
    <w:rsid w:val="00950E15"/>
    <w:rsid w:val="00954608"/>
    <w:rsid w:val="00965B9B"/>
    <w:rsid w:val="00965E42"/>
    <w:rsid w:val="00966C8F"/>
    <w:rsid w:val="00967315"/>
    <w:rsid w:val="00967718"/>
    <w:rsid w:val="009703E1"/>
    <w:rsid w:val="00972412"/>
    <w:rsid w:val="00982339"/>
    <w:rsid w:val="00984922"/>
    <w:rsid w:val="00986912"/>
    <w:rsid w:val="009874F7"/>
    <w:rsid w:val="00987F26"/>
    <w:rsid w:val="0099327E"/>
    <w:rsid w:val="00993B47"/>
    <w:rsid w:val="00996B57"/>
    <w:rsid w:val="009A3F27"/>
    <w:rsid w:val="009A79EE"/>
    <w:rsid w:val="009B27BD"/>
    <w:rsid w:val="009B53A9"/>
    <w:rsid w:val="009B5D78"/>
    <w:rsid w:val="009B7080"/>
    <w:rsid w:val="009C7BE2"/>
    <w:rsid w:val="009D3607"/>
    <w:rsid w:val="009D3EEA"/>
    <w:rsid w:val="009D6B6E"/>
    <w:rsid w:val="009E2A62"/>
    <w:rsid w:val="009E2B93"/>
    <w:rsid w:val="009E4284"/>
    <w:rsid w:val="009E650B"/>
    <w:rsid w:val="009F2CD0"/>
    <w:rsid w:val="00A02896"/>
    <w:rsid w:val="00A02BDA"/>
    <w:rsid w:val="00A10495"/>
    <w:rsid w:val="00A12169"/>
    <w:rsid w:val="00A14EB0"/>
    <w:rsid w:val="00A15BF2"/>
    <w:rsid w:val="00A163FD"/>
    <w:rsid w:val="00A17BD6"/>
    <w:rsid w:val="00A31555"/>
    <w:rsid w:val="00A31FCE"/>
    <w:rsid w:val="00A33B31"/>
    <w:rsid w:val="00A35A77"/>
    <w:rsid w:val="00A36839"/>
    <w:rsid w:val="00A40EA1"/>
    <w:rsid w:val="00A446A5"/>
    <w:rsid w:val="00A51188"/>
    <w:rsid w:val="00A53929"/>
    <w:rsid w:val="00A573F6"/>
    <w:rsid w:val="00A67C0D"/>
    <w:rsid w:val="00A71624"/>
    <w:rsid w:val="00A75BA2"/>
    <w:rsid w:val="00A7785C"/>
    <w:rsid w:val="00A82469"/>
    <w:rsid w:val="00A84DB3"/>
    <w:rsid w:val="00A84F1C"/>
    <w:rsid w:val="00A86AEF"/>
    <w:rsid w:val="00A872FC"/>
    <w:rsid w:val="00A9678B"/>
    <w:rsid w:val="00AA382E"/>
    <w:rsid w:val="00AA4FFA"/>
    <w:rsid w:val="00AA6B01"/>
    <w:rsid w:val="00AA7C29"/>
    <w:rsid w:val="00AB5F76"/>
    <w:rsid w:val="00AC0DAD"/>
    <w:rsid w:val="00AC206E"/>
    <w:rsid w:val="00AD1D3F"/>
    <w:rsid w:val="00AD2D9C"/>
    <w:rsid w:val="00AD7CF1"/>
    <w:rsid w:val="00AE0498"/>
    <w:rsid w:val="00AE154B"/>
    <w:rsid w:val="00AE67C3"/>
    <w:rsid w:val="00AE6B41"/>
    <w:rsid w:val="00AF0543"/>
    <w:rsid w:val="00AF0706"/>
    <w:rsid w:val="00AF0B9E"/>
    <w:rsid w:val="00AF3C34"/>
    <w:rsid w:val="00AF4F42"/>
    <w:rsid w:val="00B017DD"/>
    <w:rsid w:val="00B01D02"/>
    <w:rsid w:val="00B01D63"/>
    <w:rsid w:val="00B0535F"/>
    <w:rsid w:val="00B07D66"/>
    <w:rsid w:val="00B175A6"/>
    <w:rsid w:val="00B2339F"/>
    <w:rsid w:val="00B31472"/>
    <w:rsid w:val="00B31644"/>
    <w:rsid w:val="00B33C86"/>
    <w:rsid w:val="00B40F56"/>
    <w:rsid w:val="00B5216D"/>
    <w:rsid w:val="00B53870"/>
    <w:rsid w:val="00B77033"/>
    <w:rsid w:val="00B80B11"/>
    <w:rsid w:val="00B82FCE"/>
    <w:rsid w:val="00B86282"/>
    <w:rsid w:val="00B93903"/>
    <w:rsid w:val="00B953E5"/>
    <w:rsid w:val="00B95D76"/>
    <w:rsid w:val="00B9793A"/>
    <w:rsid w:val="00BA0433"/>
    <w:rsid w:val="00BA14A8"/>
    <w:rsid w:val="00BA2788"/>
    <w:rsid w:val="00BA373A"/>
    <w:rsid w:val="00BA7D78"/>
    <w:rsid w:val="00BB0A6E"/>
    <w:rsid w:val="00BB2B02"/>
    <w:rsid w:val="00BB2CDF"/>
    <w:rsid w:val="00BB7546"/>
    <w:rsid w:val="00BC211E"/>
    <w:rsid w:val="00BC57CF"/>
    <w:rsid w:val="00BD0CB4"/>
    <w:rsid w:val="00BD1722"/>
    <w:rsid w:val="00BD25BD"/>
    <w:rsid w:val="00BD41E3"/>
    <w:rsid w:val="00BD5D2D"/>
    <w:rsid w:val="00BD5DBC"/>
    <w:rsid w:val="00BD7C5F"/>
    <w:rsid w:val="00BE38F7"/>
    <w:rsid w:val="00BF2A6C"/>
    <w:rsid w:val="00BF30A5"/>
    <w:rsid w:val="00BF5921"/>
    <w:rsid w:val="00C013E7"/>
    <w:rsid w:val="00C061EE"/>
    <w:rsid w:val="00C1291F"/>
    <w:rsid w:val="00C143EE"/>
    <w:rsid w:val="00C27EE6"/>
    <w:rsid w:val="00C37A14"/>
    <w:rsid w:val="00C408B3"/>
    <w:rsid w:val="00C42D85"/>
    <w:rsid w:val="00C456A4"/>
    <w:rsid w:val="00C46D71"/>
    <w:rsid w:val="00C525C7"/>
    <w:rsid w:val="00C540AE"/>
    <w:rsid w:val="00C61C03"/>
    <w:rsid w:val="00C62074"/>
    <w:rsid w:val="00C62198"/>
    <w:rsid w:val="00C62E5F"/>
    <w:rsid w:val="00C71A06"/>
    <w:rsid w:val="00C72299"/>
    <w:rsid w:val="00C77644"/>
    <w:rsid w:val="00C8291F"/>
    <w:rsid w:val="00C912D6"/>
    <w:rsid w:val="00CA1678"/>
    <w:rsid w:val="00CA1975"/>
    <w:rsid w:val="00CA5788"/>
    <w:rsid w:val="00CB0372"/>
    <w:rsid w:val="00CB670B"/>
    <w:rsid w:val="00CC4B1C"/>
    <w:rsid w:val="00CC7D76"/>
    <w:rsid w:val="00CE2C3B"/>
    <w:rsid w:val="00CE6A94"/>
    <w:rsid w:val="00CE7B5E"/>
    <w:rsid w:val="00CF4883"/>
    <w:rsid w:val="00CF50BB"/>
    <w:rsid w:val="00CF729B"/>
    <w:rsid w:val="00D119D9"/>
    <w:rsid w:val="00D134DE"/>
    <w:rsid w:val="00D15FAB"/>
    <w:rsid w:val="00D16625"/>
    <w:rsid w:val="00D2262B"/>
    <w:rsid w:val="00D22B25"/>
    <w:rsid w:val="00D26105"/>
    <w:rsid w:val="00D44473"/>
    <w:rsid w:val="00D444BD"/>
    <w:rsid w:val="00D51858"/>
    <w:rsid w:val="00D5208D"/>
    <w:rsid w:val="00D522AB"/>
    <w:rsid w:val="00D53B0D"/>
    <w:rsid w:val="00D55581"/>
    <w:rsid w:val="00D6167D"/>
    <w:rsid w:val="00D73274"/>
    <w:rsid w:val="00D74E62"/>
    <w:rsid w:val="00D7609C"/>
    <w:rsid w:val="00D82136"/>
    <w:rsid w:val="00D83BF4"/>
    <w:rsid w:val="00D87B53"/>
    <w:rsid w:val="00D87FAA"/>
    <w:rsid w:val="00D94FAE"/>
    <w:rsid w:val="00D96FC6"/>
    <w:rsid w:val="00DB0382"/>
    <w:rsid w:val="00DB3339"/>
    <w:rsid w:val="00DB4202"/>
    <w:rsid w:val="00DB5F89"/>
    <w:rsid w:val="00DC44D2"/>
    <w:rsid w:val="00DC7E3E"/>
    <w:rsid w:val="00DD35E7"/>
    <w:rsid w:val="00DD628C"/>
    <w:rsid w:val="00DD6977"/>
    <w:rsid w:val="00DE0BAF"/>
    <w:rsid w:val="00DE4401"/>
    <w:rsid w:val="00DE6084"/>
    <w:rsid w:val="00DF28BE"/>
    <w:rsid w:val="00DF54D9"/>
    <w:rsid w:val="00DF5E64"/>
    <w:rsid w:val="00DF6939"/>
    <w:rsid w:val="00E05156"/>
    <w:rsid w:val="00E06CE5"/>
    <w:rsid w:val="00E106FA"/>
    <w:rsid w:val="00E175A1"/>
    <w:rsid w:val="00E208AD"/>
    <w:rsid w:val="00E237F1"/>
    <w:rsid w:val="00E2484E"/>
    <w:rsid w:val="00E34DFE"/>
    <w:rsid w:val="00E36438"/>
    <w:rsid w:val="00E4006B"/>
    <w:rsid w:val="00E4538F"/>
    <w:rsid w:val="00E470FC"/>
    <w:rsid w:val="00E5105A"/>
    <w:rsid w:val="00E54BE6"/>
    <w:rsid w:val="00E54C93"/>
    <w:rsid w:val="00E60167"/>
    <w:rsid w:val="00E62BBB"/>
    <w:rsid w:val="00E63817"/>
    <w:rsid w:val="00E65A86"/>
    <w:rsid w:val="00E66454"/>
    <w:rsid w:val="00E70903"/>
    <w:rsid w:val="00E70BF6"/>
    <w:rsid w:val="00E72D21"/>
    <w:rsid w:val="00E7439C"/>
    <w:rsid w:val="00E80C01"/>
    <w:rsid w:val="00E8425E"/>
    <w:rsid w:val="00E85D16"/>
    <w:rsid w:val="00E90188"/>
    <w:rsid w:val="00E93583"/>
    <w:rsid w:val="00E97665"/>
    <w:rsid w:val="00EA187C"/>
    <w:rsid w:val="00EA1AD7"/>
    <w:rsid w:val="00EA3978"/>
    <w:rsid w:val="00EA4AF4"/>
    <w:rsid w:val="00EB662D"/>
    <w:rsid w:val="00EC2C5D"/>
    <w:rsid w:val="00EC3EC9"/>
    <w:rsid w:val="00ED389F"/>
    <w:rsid w:val="00ED67D7"/>
    <w:rsid w:val="00EE2C62"/>
    <w:rsid w:val="00EE4DD1"/>
    <w:rsid w:val="00EE770C"/>
    <w:rsid w:val="00EF0370"/>
    <w:rsid w:val="00F0172A"/>
    <w:rsid w:val="00F068C9"/>
    <w:rsid w:val="00F10EAC"/>
    <w:rsid w:val="00F114DB"/>
    <w:rsid w:val="00F1317C"/>
    <w:rsid w:val="00F1667A"/>
    <w:rsid w:val="00F202BC"/>
    <w:rsid w:val="00F20708"/>
    <w:rsid w:val="00F2280A"/>
    <w:rsid w:val="00F272B8"/>
    <w:rsid w:val="00F413F5"/>
    <w:rsid w:val="00F418BD"/>
    <w:rsid w:val="00F41EAB"/>
    <w:rsid w:val="00F427F3"/>
    <w:rsid w:val="00F45B6E"/>
    <w:rsid w:val="00F46A88"/>
    <w:rsid w:val="00F5229D"/>
    <w:rsid w:val="00F57417"/>
    <w:rsid w:val="00F5742C"/>
    <w:rsid w:val="00F6070C"/>
    <w:rsid w:val="00F63153"/>
    <w:rsid w:val="00F63782"/>
    <w:rsid w:val="00F64CBC"/>
    <w:rsid w:val="00F66389"/>
    <w:rsid w:val="00F67A84"/>
    <w:rsid w:val="00F67F05"/>
    <w:rsid w:val="00F71892"/>
    <w:rsid w:val="00F73A0C"/>
    <w:rsid w:val="00F751C3"/>
    <w:rsid w:val="00F76E14"/>
    <w:rsid w:val="00F76E1F"/>
    <w:rsid w:val="00F8140C"/>
    <w:rsid w:val="00F82407"/>
    <w:rsid w:val="00F94D4F"/>
    <w:rsid w:val="00F954B0"/>
    <w:rsid w:val="00FA45B4"/>
    <w:rsid w:val="00FB2AAE"/>
    <w:rsid w:val="00FB6017"/>
    <w:rsid w:val="00FB631A"/>
    <w:rsid w:val="00FB7201"/>
    <w:rsid w:val="00FC1BF1"/>
    <w:rsid w:val="00FC254B"/>
    <w:rsid w:val="00FC3156"/>
    <w:rsid w:val="00FC6B25"/>
    <w:rsid w:val="00FC7FA9"/>
    <w:rsid w:val="00FD3E04"/>
    <w:rsid w:val="00FD4EB4"/>
    <w:rsid w:val="00FE2CC1"/>
    <w:rsid w:val="00FE4002"/>
    <w:rsid w:val="00FF04F6"/>
    <w:rsid w:val="00FF05F9"/>
    <w:rsid w:val="00FF3025"/>
    <w:rsid w:val="00FF45A5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E83AEBE5-8691-403E-9821-1566D833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BA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  <w:style w:type="character" w:customStyle="1" w:styleId="fontstyle01">
    <w:name w:val="fontstyle01"/>
    <w:basedOn w:val="Domylnaczcionkaakapitu"/>
    <w:rsid w:val="00B01D0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B01D02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omylnaczcionkaakapitu"/>
    <w:rsid w:val="00B01D02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ideocardbenchmark.net/gpu_list.ph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pubenchmark.net/cpu_list.ph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4B822A-41B3-4138-AED6-331B1403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9582</Words>
  <Characters>57498</Characters>
  <Application>Microsoft Office Word</Application>
  <DocSecurity>0</DocSecurity>
  <Lines>479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Opalach</cp:lastModifiedBy>
  <cp:revision>7</cp:revision>
  <cp:lastPrinted>2022-03-14T12:23:00Z</cp:lastPrinted>
  <dcterms:created xsi:type="dcterms:W3CDTF">2022-03-07T07:39:00Z</dcterms:created>
  <dcterms:modified xsi:type="dcterms:W3CDTF">2022-03-14T12:57:00Z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