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AC0C53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3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112C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E20BF6">
        <w:rPr>
          <w:rFonts w:ascii="Arial" w:hAnsi="Arial" w:cs="Arial"/>
          <w:sz w:val="18"/>
          <w:szCs w:val="18"/>
        </w:rPr>
        <w:t>119</w:t>
      </w:r>
      <w:r>
        <w:rPr>
          <w:rFonts w:ascii="Arial" w:hAnsi="Arial" w:cs="Arial"/>
          <w:sz w:val="18"/>
          <w:szCs w:val="18"/>
        </w:rPr>
        <w:t>/2021/ZW-KS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AC0C53" w:rsidRPr="0098104D" w:rsidRDefault="00AC0C53" w:rsidP="00AC0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104D">
        <w:rPr>
          <w:rFonts w:ascii="Arial" w:hAnsi="Arial" w:cs="Arial"/>
          <w:b/>
          <w:sz w:val="20"/>
          <w:szCs w:val="20"/>
        </w:rPr>
        <w:t>na dostawę</w:t>
      </w:r>
      <w:r w:rsidR="00E20BF6">
        <w:rPr>
          <w:rFonts w:ascii="Arial" w:hAnsi="Arial" w:cs="Arial"/>
          <w:b/>
          <w:sz w:val="20"/>
          <w:szCs w:val="20"/>
        </w:rPr>
        <w:t xml:space="preserve"> wraz z montażem atestowanych</w:t>
      </w:r>
      <w:r w:rsidRPr="0098104D">
        <w:rPr>
          <w:rFonts w:ascii="Arial" w:hAnsi="Arial" w:cs="Arial"/>
          <w:b/>
          <w:sz w:val="20"/>
          <w:szCs w:val="20"/>
        </w:rPr>
        <w:t xml:space="preserve"> </w:t>
      </w:r>
      <w:r w:rsidR="00E20BF6">
        <w:rPr>
          <w:rFonts w:ascii="Arial" w:hAnsi="Arial" w:cs="Arial"/>
          <w:b/>
          <w:sz w:val="20"/>
          <w:szCs w:val="20"/>
        </w:rPr>
        <w:t>stanowisk do bezpiecznego rozładowywania broni.</w:t>
      </w:r>
    </w:p>
    <w:p w:rsidR="00C246EF" w:rsidRPr="003112CF" w:rsidRDefault="003112CF" w:rsidP="003112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lang w:eastAsia="pl-PL"/>
        </w:rPr>
        <w:t xml:space="preserve">     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3112CF" w:rsidRPr="005A6D96" w:rsidRDefault="003112CF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D00019" w:rsidRPr="003112CF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8D5544" w:rsidRDefault="003112CF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8D5544">
        <w:rPr>
          <w:rFonts w:ascii="Arial" w:hAnsi="Arial" w:cs="Arial"/>
          <w:sz w:val="20"/>
          <w:szCs w:val="20"/>
        </w:rPr>
        <w:t>Termin realizacji dostawy</w:t>
      </w:r>
      <w:r w:rsidR="00D00019" w:rsidRPr="008D5544">
        <w:rPr>
          <w:rFonts w:ascii="Arial" w:hAnsi="Arial" w:cs="Arial"/>
          <w:sz w:val="20"/>
          <w:szCs w:val="20"/>
        </w:rPr>
        <w:t>:</w:t>
      </w:r>
      <w:r w:rsidR="00741208" w:rsidRPr="008D5544">
        <w:rPr>
          <w:rFonts w:ascii="Arial" w:hAnsi="Arial" w:cs="Arial"/>
          <w:sz w:val="20"/>
          <w:szCs w:val="20"/>
        </w:rPr>
        <w:t xml:space="preserve">………… </w:t>
      </w:r>
      <w:r w:rsidR="00D00019" w:rsidRPr="008D5544">
        <w:rPr>
          <w:rFonts w:ascii="Arial" w:hAnsi="Arial" w:cs="Arial"/>
          <w:b/>
          <w:sz w:val="20"/>
          <w:szCs w:val="20"/>
        </w:rPr>
        <w:t xml:space="preserve">dni </w:t>
      </w:r>
      <w:r w:rsidR="003E0032" w:rsidRPr="008D5544">
        <w:rPr>
          <w:rFonts w:ascii="Arial" w:hAnsi="Arial" w:cs="Arial"/>
          <w:b/>
          <w:sz w:val="20"/>
          <w:szCs w:val="20"/>
        </w:rPr>
        <w:t xml:space="preserve">roboczych </w:t>
      </w:r>
      <w:r w:rsidR="008D5544" w:rsidRPr="008D5544">
        <w:rPr>
          <w:rFonts w:ascii="Arial" w:hAnsi="Arial" w:cs="Arial"/>
          <w:b/>
          <w:i/>
          <w:sz w:val="20"/>
          <w:szCs w:val="20"/>
        </w:rPr>
        <w:t>(kryterium oceny)</w:t>
      </w:r>
    </w:p>
    <w:p w:rsidR="00D5764C" w:rsidRPr="008D5544" w:rsidRDefault="008D5544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gwarancji</w:t>
      </w:r>
      <w:r w:rsidR="00D5764C" w:rsidRPr="008D5544">
        <w:rPr>
          <w:rFonts w:ascii="Arial" w:hAnsi="Arial" w:cs="Arial"/>
          <w:sz w:val="20"/>
          <w:szCs w:val="20"/>
        </w:rPr>
        <w:t xml:space="preserve"> asortymentu :………….</w:t>
      </w:r>
      <w:proofErr w:type="spellStart"/>
      <w:r w:rsidR="00D5764C" w:rsidRPr="008D5544">
        <w:rPr>
          <w:rFonts w:ascii="Arial" w:hAnsi="Arial" w:cs="Arial"/>
          <w:b/>
          <w:sz w:val="20"/>
          <w:szCs w:val="20"/>
        </w:rPr>
        <w:t>m-cy</w:t>
      </w:r>
      <w:proofErr w:type="spellEnd"/>
      <w:r w:rsidR="00D5764C" w:rsidRPr="008D5544">
        <w:rPr>
          <w:rFonts w:ascii="Arial" w:hAnsi="Arial" w:cs="Arial"/>
          <w:b/>
          <w:sz w:val="20"/>
          <w:szCs w:val="20"/>
        </w:rPr>
        <w:t xml:space="preserve"> </w:t>
      </w:r>
      <w:r w:rsidR="00D5764C" w:rsidRPr="008D5544">
        <w:rPr>
          <w:rFonts w:ascii="Arial" w:hAnsi="Arial" w:cs="Arial"/>
          <w:b/>
          <w:i/>
          <w:sz w:val="20"/>
          <w:szCs w:val="20"/>
        </w:rPr>
        <w:t>(nie krótszy niż 24 miesiące)</w:t>
      </w:r>
    </w:p>
    <w:p w:rsidR="00AA287D" w:rsidRPr="008D5544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8D5544">
        <w:rPr>
          <w:rFonts w:ascii="Arial" w:hAnsi="Arial" w:cs="Arial"/>
          <w:sz w:val="20"/>
          <w:szCs w:val="20"/>
        </w:rPr>
        <w:t>F</w:t>
      </w:r>
      <w:r w:rsidR="00D00019" w:rsidRPr="008D5544">
        <w:rPr>
          <w:rFonts w:ascii="Arial" w:hAnsi="Arial" w:cs="Arial"/>
          <w:sz w:val="20"/>
          <w:szCs w:val="20"/>
        </w:rPr>
        <w:t xml:space="preserve">orma i termin płatności – </w:t>
      </w:r>
      <w:r w:rsidR="00EE25B0" w:rsidRPr="008D5544">
        <w:rPr>
          <w:rFonts w:ascii="Arial" w:hAnsi="Arial" w:cs="Arial"/>
          <w:b/>
          <w:sz w:val="20"/>
          <w:szCs w:val="20"/>
        </w:rPr>
        <w:t>przelew</w:t>
      </w:r>
      <w:r w:rsidRPr="008D5544">
        <w:rPr>
          <w:rFonts w:ascii="Arial" w:hAnsi="Arial" w:cs="Arial"/>
          <w:b/>
          <w:sz w:val="20"/>
          <w:szCs w:val="20"/>
        </w:rPr>
        <w:t xml:space="preserve"> </w:t>
      </w:r>
      <w:r w:rsidR="00212940" w:rsidRPr="008D5544">
        <w:rPr>
          <w:rFonts w:ascii="Arial" w:hAnsi="Arial" w:cs="Arial"/>
          <w:b/>
          <w:sz w:val="20"/>
          <w:szCs w:val="20"/>
        </w:rPr>
        <w:t>7</w:t>
      </w:r>
      <w:r w:rsidR="00411197" w:rsidRPr="008D5544">
        <w:rPr>
          <w:rFonts w:ascii="Arial" w:hAnsi="Arial" w:cs="Arial"/>
          <w:sz w:val="20"/>
          <w:szCs w:val="20"/>
        </w:rPr>
        <w:t xml:space="preserve"> </w:t>
      </w:r>
      <w:r w:rsidR="00D00019" w:rsidRPr="008D5544">
        <w:rPr>
          <w:rFonts w:ascii="Arial" w:hAnsi="Arial" w:cs="Arial"/>
          <w:b/>
          <w:sz w:val="20"/>
          <w:szCs w:val="20"/>
        </w:rPr>
        <w:t>dni</w:t>
      </w:r>
      <w:r w:rsidR="00D00019" w:rsidRPr="008D5544">
        <w:rPr>
          <w:rFonts w:ascii="Arial" w:hAnsi="Arial" w:cs="Arial"/>
          <w:sz w:val="20"/>
          <w:szCs w:val="20"/>
        </w:rPr>
        <w:t xml:space="preserve"> </w:t>
      </w:r>
      <w:r w:rsidR="003112CF" w:rsidRPr="008D5544">
        <w:rPr>
          <w:rFonts w:ascii="Arial" w:hAnsi="Arial" w:cs="Arial"/>
          <w:sz w:val="20"/>
          <w:szCs w:val="20"/>
        </w:rPr>
        <w:t xml:space="preserve">- </w:t>
      </w:r>
      <w:r w:rsidR="00D00019" w:rsidRPr="008D5544">
        <w:rPr>
          <w:rFonts w:ascii="Arial" w:hAnsi="Arial" w:cs="Arial"/>
          <w:sz w:val="20"/>
          <w:szCs w:val="20"/>
        </w:rPr>
        <w:t xml:space="preserve">od daty doręczenia </w:t>
      </w:r>
      <w:r w:rsidR="008D5544">
        <w:rPr>
          <w:rFonts w:ascii="Arial" w:hAnsi="Arial" w:cs="Arial"/>
          <w:sz w:val="20"/>
          <w:szCs w:val="20"/>
        </w:rPr>
        <w:t xml:space="preserve">prawidłowo wystawionej </w:t>
      </w:r>
      <w:r w:rsidR="00D00019" w:rsidRPr="008D5544">
        <w:rPr>
          <w:rFonts w:ascii="Arial" w:hAnsi="Arial" w:cs="Arial"/>
          <w:sz w:val="20"/>
          <w:szCs w:val="20"/>
        </w:rPr>
        <w:t>f</w:t>
      </w:r>
      <w:r w:rsidR="00411197" w:rsidRPr="008D5544">
        <w:rPr>
          <w:rFonts w:ascii="Arial" w:hAnsi="Arial" w:cs="Arial"/>
          <w:sz w:val="20"/>
          <w:szCs w:val="20"/>
        </w:rPr>
        <w:t>aktury</w:t>
      </w:r>
      <w:r w:rsidR="003112CF" w:rsidRPr="008D5544">
        <w:rPr>
          <w:rFonts w:ascii="Arial" w:hAnsi="Arial" w:cs="Arial"/>
          <w:sz w:val="20"/>
          <w:szCs w:val="20"/>
        </w:rPr>
        <w:t xml:space="preserve"> do siedziby Zamawiającego</w:t>
      </w:r>
      <w:r w:rsidR="008D5544">
        <w:rPr>
          <w:rFonts w:ascii="Arial" w:hAnsi="Arial" w:cs="Arial"/>
          <w:sz w:val="20"/>
          <w:szCs w:val="20"/>
        </w:rPr>
        <w:t>.</w:t>
      </w:r>
    </w:p>
    <w:p w:rsidR="009E268C" w:rsidRPr="008D5544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8D5544">
        <w:rPr>
          <w:rFonts w:ascii="Arial" w:hAnsi="Arial" w:cs="Arial"/>
          <w:sz w:val="20"/>
          <w:szCs w:val="20"/>
        </w:rPr>
        <w:t xml:space="preserve">Termin związania </w:t>
      </w:r>
      <w:r w:rsidR="00BA2E56">
        <w:rPr>
          <w:rFonts w:ascii="Arial" w:hAnsi="Arial" w:cs="Arial"/>
          <w:sz w:val="20"/>
          <w:szCs w:val="20"/>
        </w:rPr>
        <w:t xml:space="preserve">z </w:t>
      </w:r>
      <w:r w:rsidRPr="008D5544">
        <w:rPr>
          <w:rFonts w:ascii="Arial" w:hAnsi="Arial" w:cs="Arial"/>
          <w:sz w:val="20"/>
          <w:szCs w:val="20"/>
        </w:rPr>
        <w:t>ofertą - …</w:t>
      </w:r>
      <w:r w:rsidR="003112CF" w:rsidRPr="008D5544">
        <w:rPr>
          <w:rFonts w:ascii="Arial" w:hAnsi="Arial" w:cs="Arial"/>
          <w:sz w:val="20"/>
          <w:szCs w:val="20"/>
        </w:rPr>
        <w:t>..</w:t>
      </w:r>
      <w:r w:rsidRPr="008D5544">
        <w:rPr>
          <w:rFonts w:ascii="Arial" w:hAnsi="Arial" w:cs="Arial"/>
          <w:sz w:val="20"/>
          <w:szCs w:val="20"/>
        </w:rPr>
        <w:t xml:space="preserve">…(nie krótszy niż </w:t>
      </w:r>
      <w:r w:rsidR="00741208" w:rsidRPr="008D5544">
        <w:rPr>
          <w:rFonts w:ascii="Arial" w:hAnsi="Arial" w:cs="Arial"/>
          <w:b/>
          <w:sz w:val="20"/>
          <w:szCs w:val="20"/>
        </w:rPr>
        <w:t>6</w:t>
      </w:r>
      <w:r w:rsidRPr="008D5544">
        <w:rPr>
          <w:rFonts w:ascii="Arial" w:hAnsi="Arial" w:cs="Arial"/>
          <w:b/>
          <w:sz w:val="20"/>
          <w:szCs w:val="20"/>
        </w:rPr>
        <w:t>0 dni</w:t>
      </w:r>
      <w:r w:rsidRPr="008D5544"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D5764C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B63D49">
        <w:rPr>
          <w:rFonts w:ascii="Arial" w:hAnsi="Arial" w:cs="Arial"/>
          <w:sz w:val="20"/>
          <w:szCs w:val="20"/>
        </w:rPr>
        <w:t>3</w:t>
      </w:r>
      <w:r w:rsidR="00AC0C53">
        <w:rPr>
          <w:rFonts w:ascii="Arial" w:hAnsi="Arial" w:cs="Arial"/>
          <w:sz w:val="20"/>
          <w:szCs w:val="20"/>
        </w:rPr>
        <w:t xml:space="preserve"> oraz Formularzu asortymento</w:t>
      </w:r>
      <w:r w:rsidR="008D5544">
        <w:rPr>
          <w:rFonts w:ascii="Arial" w:hAnsi="Arial" w:cs="Arial"/>
          <w:sz w:val="20"/>
          <w:szCs w:val="20"/>
        </w:rPr>
        <w:t>wo-cenowym –</w:t>
      </w:r>
      <w:r w:rsidR="008D5544">
        <w:rPr>
          <w:rFonts w:ascii="Arial" w:hAnsi="Arial" w:cs="Arial"/>
          <w:sz w:val="20"/>
          <w:szCs w:val="20"/>
        </w:rPr>
        <w:br/>
        <w:t xml:space="preserve">     załącznik nr 2</w:t>
      </w:r>
      <w:r>
        <w:rPr>
          <w:rFonts w:ascii="Arial" w:hAnsi="Arial" w:cs="Arial"/>
          <w:sz w:val="20"/>
          <w:szCs w:val="20"/>
        </w:rPr>
        <w:t xml:space="preserve"> </w:t>
      </w:r>
      <w:r w:rsidR="00B63D49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D5764C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020684" w:rsidRDefault="00020684" w:rsidP="00D5764C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684" w:rsidRPr="00D114E9" w:rsidRDefault="00020684" w:rsidP="00D5764C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427653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427653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44" w:rsidRDefault="008D5544" w:rsidP="006612BE">
      <w:pPr>
        <w:spacing w:after="0" w:line="240" w:lineRule="auto"/>
      </w:pPr>
      <w:r>
        <w:separator/>
      </w:r>
    </w:p>
  </w:endnote>
  <w:endnote w:type="continuationSeparator" w:id="0">
    <w:p w:rsidR="008D5544" w:rsidRDefault="008D5544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8D5544" w:rsidRDefault="008D55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41DF7" w:rsidRPr="00B41DF7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41DF7" w:rsidRPr="00B41DF7">
          <w:rPr>
            <w:rFonts w:eastAsiaTheme="minorEastAsia" w:cs="Times New Roman"/>
          </w:rPr>
          <w:fldChar w:fldCharType="separate"/>
        </w:r>
        <w:r w:rsidR="00BA2E56" w:rsidRPr="00BA2E5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41DF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D5544" w:rsidRDefault="008D55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44" w:rsidRDefault="008D5544" w:rsidP="006612BE">
      <w:pPr>
        <w:spacing w:after="0" w:line="240" w:lineRule="auto"/>
      </w:pPr>
      <w:r>
        <w:separator/>
      </w:r>
    </w:p>
  </w:footnote>
  <w:footnote w:type="continuationSeparator" w:id="0">
    <w:p w:rsidR="008D5544" w:rsidRDefault="008D5544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60CF6"/>
    <w:rsid w:val="001D2EBF"/>
    <w:rsid w:val="001E0507"/>
    <w:rsid w:val="00203C6B"/>
    <w:rsid w:val="00212940"/>
    <w:rsid w:val="003112CF"/>
    <w:rsid w:val="00350EEC"/>
    <w:rsid w:val="00351CBA"/>
    <w:rsid w:val="00351D10"/>
    <w:rsid w:val="0035484A"/>
    <w:rsid w:val="00366DD0"/>
    <w:rsid w:val="003E0032"/>
    <w:rsid w:val="00411197"/>
    <w:rsid w:val="00416CEE"/>
    <w:rsid w:val="00427653"/>
    <w:rsid w:val="00460EAD"/>
    <w:rsid w:val="004B6BFF"/>
    <w:rsid w:val="00517614"/>
    <w:rsid w:val="0055620F"/>
    <w:rsid w:val="00611A5E"/>
    <w:rsid w:val="006612BE"/>
    <w:rsid w:val="006672D2"/>
    <w:rsid w:val="00681C47"/>
    <w:rsid w:val="00684E48"/>
    <w:rsid w:val="006D22CE"/>
    <w:rsid w:val="006F26E0"/>
    <w:rsid w:val="00741208"/>
    <w:rsid w:val="008655A8"/>
    <w:rsid w:val="00897CCF"/>
    <w:rsid w:val="008D4BE6"/>
    <w:rsid w:val="008D5544"/>
    <w:rsid w:val="00942AE1"/>
    <w:rsid w:val="00996270"/>
    <w:rsid w:val="009E268C"/>
    <w:rsid w:val="00A0282C"/>
    <w:rsid w:val="00A0682F"/>
    <w:rsid w:val="00AA287D"/>
    <w:rsid w:val="00AC0C53"/>
    <w:rsid w:val="00B41DF7"/>
    <w:rsid w:val="00B63D49"/>
    <w:rsid w:val="00BA2E56"/>
    <w:rsid w:val="00BB3A64"/>
    <w:rsid w:val="00BF63BF"/>
    <w:rsid w:val="00C246EF"/>
    <w:rsid w:val="00CF113A"/>
    <w:rsid w:val="00D00019"/>
    <w:rsid w:val="00D5764C"/>
    <w:rsid w:val="00DF0052"/>
    <w:rsid w:val="00E20BF6"/>
    <w:rsid w:val="00E33BE2"/>
    <w:rsid w:val="00EE25B0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15</cp:revision>
  <cp:lastPrinted>2020-01-21T10:10:00Z</cp:lastPrinted>
  <dcterms:created xsi:type="dcterms:W3CDTF">2020-01-21T10:10:00Z</dcterms:created>
  <dcterms:modified xsi:type="dcterms:W3CDTF">2021-10-19T08:34:00Z</dcterms:modified>
</cp:coreProperties>
</file>