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4A73D63" w:rsidR="007B3429" w:rsidRDefault="00C405DD" w:rsidP="00E50B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E50BA6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</w:t>
      </w:r>
      <w:r w:rsidR="00E50BA6" w:rsidRPr="00E50BA6">
        <w:rPr>
          <w:rFonts w:ascii="Cambria" w:hAnsi="Cambria" w:cs="Arial"/>
          <w:b/>
          <w:sz w:val="22"/>
          <w:szCs w:val="22"/>
        </w:rPr>
        <w:t xml:space="preserve">Oleszyce </w:t>
      </w:r>
      <w:r w:rsidRPr="00E50BA6">
        <w:rPr>
          <w:rFonts w:ascii="Cambria" w:hAnsi="Cambria" w:cs="Arial"/>
          <w:b/>
          <w:sz w:val="22"/>
          <w:szCs w:val="22"/>
        </w:rPr>
        <w:t xml:space="preserve">w roku </w:t>
      </w:r>
      <w:r w:rsidR="00E50BA6" w:rsidRPr="00E50BA6">
        <w:rPr>
          <w:rFonts w:ascii="Cambria" w:hAnsi="Cambria" w:cs="Arial"/>
          <w:b/>
          <w:sz w:val="22"/>
          <w:szCs w:val="22"/>
        </w:rPr>
        <w:t>2025</w:t>
      </w:r>
      <w:r w:rsidR="00BE7A27">
        <w:rPr>
          <w:rFonts w:ascii="Cambria" w:hAnsi="Cambria" w:cs="Arial"/>
          <w:b/>
          <w:sz w:val="22"/>
          <w:szCs w:val="22"/>
        </w:rPr>
        <w:t xml:space="preserve"> – drugie postępowanie</w:t>
      </w:r>
      <w:r w:rsidRPr="00E50BA6">
        <w:rPr>
          <w:rFonts w:ascii="Cambria" w:hAnsi="Cambria" w:cs="Arial"/>
          <w:b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4165A25E" w:rsidR="007B3429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</w:t>
            </w:r>
            <w:r w:rsidR="00C405DD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 w:rsidR="00C405DD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E50BA6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D073A47" w:rsidR="00E50BA6" w:rsidRDefault="00ED67DF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07C1F" w14:textId="77777777" w:rsidR="00E50BA6" w:rsidRPr="00CC6BD9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4376A52D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50BA6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1953C343" w:rsidR="00E50BA6" w:rsidRDefault="00ED67DF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B8930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04BAC81D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E50BA6" w:rsidRDefault="00E50BA6" w:rsidP="00E50BA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F7220F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3D76926B" w:rsidR="00F7220F" w:rsidRDefault="00F7220F" w:rsidP="00F7220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bookmarkStart w:id="0" w:name="_GoBack" w:colFirst="1" w:colLast="1"/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91B05" w14:textId="77777777" w:rsidR="00F7220F" w:rsidRDefault="00F7220F" w:rsidP="00F7220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C</w:t>
            </w:r>
            <w:r w:rsidRPr="00571FB9">
              <w:rPr>
                <w:rFonts w:ascii="Cambria" w:hAnsi="Cambria" w:cs="Arial"/>
                <w:sz w:val="22"/>
                <w:szCs w:val="22"/>
              </w:rPr>
              <w:t>iągnik rolniczy o mocy nie mniejszej niż 50 KM</w:t>
            </w:r>
            <w:r>
              <w:rPr>
                <w:rFonts w:ascii="Cambria" w:hAnsi="Cambria" w:cs="Arial"/>
                <w:sz w:val="22"/>
                <w:szCs w:val="22"/>
              </w:rPr>
              <w:t xml:space="preserve"> (Leśnictwo Kolonia)</w:t>
            </w:r>
          </w:p>
          <w:p w14:paraId="410077B4" w14:textId="77777777" w:rsidR="00F7220F" w:rsidRDefault="00F7220F" w:rsidP="00F7220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F7220F" w:rsidRDefault="00F7220F" w:rsidP="00F7220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F7220F" w:rsidRDefault="00F7220F" w:rsidP="00F7220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bookmarkEnd w:id="0"/>
      <w:tr w:rsidR="00F7220F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08DBEBBD" w:rsidR="00F7220F" w:rsidRDefault="00F7220F" w:rsidP="00F7220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597E47C3" w:rsidR="00F7220F" w:rsidRDefault="00F7220F" w:rsidP="00F7220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</w:t>
            </w:r>
            <w:r w:rsidRPr="00ED67DF">
              <w:rPr>
                <w:rFonts w:ascii="Cambria" w:hAnsi="Cambria" w:cs="Arial"/>
                <w:sz w:val="22"/>
                <w:szCs w:val="22"/>
              </w:rPr>
              <w:t>ózek widłowy</w:t>
            </w:r>
            <w:r>
              <w:rPr>
                <w:rFonts w:ascii="Cambria" w:hAnsi="Cambria" w:cs="Arial"/>
                <w:sz w:val="22"/>
                <w:szCs w:val="22"/>
              </w:rPr>
              <w:t xml:space="preserve"> (Leśnictwo Kolonia)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F7220F" w:rsidRDefault="00F7220F" w:rsidP="00F7220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F7220F" w:rsidRDefault="00F7220F" w:rsidP="00F7220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F7220F" w14:paraId="7303FAEC" w14:textId="77777777" w:rsidTr="00ED67DF">
        <w:trPr>
          <w:trHeight w:val="10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51A" w14:textId="77EF7578" w:rsidR="00F7220F" w:rsidRDefault="00F7220F" w:rsidP="00F7220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A50B3" w14:textId="6AAC8425" w:rsidR="00F7220F" w:rsidRDefault="00F7220F" w:rsidP="00F7220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6BD17" w14:textId="77777777" w:rsidR="00F7220F" w:rsidRDefault="00F7220F" w:rsidP="00F7220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101EF" w14:textId="77777777" w:rsidR="00F7220F" w:rsidRDefault="00F7220F" w:rsidP="00F7220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5B959" w14:textId="77777777" w:rsidR="00114CE5" w:rsidRDefault="00114CE5">
      <w:r>
        <w:separator/>
      </w:r>
    </w:p>
  </w:endnote>
  <w:endnote w:type="continuationSeparator" w:id="0">
    <w:p w14:paraId="22304013" w14:textId="77777777" w:rsidR="00114CE5" w:rsidRDefault="0011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7220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911F2" w14:textId="77777777" w:rsidR="00114CE5" w:rsidRDefault="00114CE5">
      <w:r>
        <w:separator/>
      </w:r>
    </w:p>
  </w:footnote>
  <w:footnote w:type="continuationSeparator" w:id="0">
    <w:p w14:paraId="56478A00" w14:textId="77777777" w:rsidR="00114CE5" w:rsidRDefault="00114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14CE5"/>
    <w:rsid w:val="00124763"/>
    <w:rsid w:val="00142CA9"/>
    <w:rsid w:val="00185DAC"/>
    <w:rsid w:val="00186B6B"/>
    <w:rsid w:val="00191A89"/>
    <w:rsid w:val="001F5A43"/>
    <w:rsid w:val="0020233A"/>
    <w:rsid w:val="002229FF"/>
    <w:rsid w:val="002916DA"/>
    <w:rsid w:val="002C501F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2DEB"/>
    <w:rsid w:val="0090527E"/>
    <w:rsid w:val="00A11CF7"/>
    <w:rsid w:val="00A15081"/>
    <w:rsid w:val="00AA5B92"/>
    <w:rsid w:val="00AA5BD5"/>
    <w:rsid w:val="00AC422F"/>
    <w:rsid w:val="00AD0BB6"/>
    <w:rsid w:val="00B3231E"/>
    <w:rsid w:val="00BE7A27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50BA6"/>
    <w:rsid w:val="00EA394D"/>
    <w:rsid w:val="00ED67DF"/>
    <w:rsid w:val="00F34694"/>
    <w:rsid w:val="00F41451"/>
    <w:rsid w:val="00F7220F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Cisek - Nadleśnictwo Oleszyce</cp:lastModifiedBy>
  <cp:revision>12</cp:revision>
  <dcterms:created xsi:type="dcterms:W3CDTF">2022-06-26T13:01:00Z</dcterms:created>
  <dcterms:modified xsi:type="dcterms:W3CDTF">2024-12-12T07:01:00Z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