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929A23" w14:textId="20414F12" w:rsidR="00D42115" w:rsidRPr="00B05BC6" w:rsidRDefault="00D42115" w:rsidP="0063537A">
      <w:pPr>
        <w:spacing w:after="0"/>
        <w:jc w:val="right"/>
        <w:rPr>
          <w:rFonts w:ascii="Arial" w:hAnsi="Arial" w:cs="Arial"/>
          <w:iCs/>
          <w:sz w:val="21"/>
          <w:szCs w:val="21"/>
        </w:rPr>
      </w:pPr>
      <w:r w:rsidRPr="00B05BC6">
        <w:rPr>
          <w:rFonts w:ascii="Arial" w:hAnsi="Arial" w:cs="Arial"/>
          <w:iCs/>
          <w:sz w:val="21"/>
          <w:szCs w:val="21"/>
        </w:rPr>
        <w:t xml:space="preserve">Załącznik </w:t>
      </w:r>
      <w:r w:rsidR="00CD6894">
        <w:rPr>
          <w:rFonts w:ascii="Arial" w:hAnsi="Arial" w:cs="Arial"/>
          <w:iCs/>
          <w:sz w:val="21"/>
          <w:szCs w:val="21"/>
        </w:rPr>
        <w:t>nr 1</w:t>
      </w:r>
      <w:r w:rsidR="00C71C95">
        <w:rPr>
          <w:rFonts w:ascii="Arial" w:hAnsi="Arial" w:cs="Arial"/>
          <w:iCs/>
          <w:sz w:val="21"/>
          <w:szCs w:val="21"/>
        </w:rPr>
        <w:t xml:space="preserve"> </w:t>
      </w:r>
      <w:r w:rsidRPr="00B05BC6">
        <w:rPr>
          <w:rFonts w:ascii="Arial" w:hAnsi="Arial" w:cs="Arial"/>
          <w:iCs/>
          <w:sz w:val="21"/>
          <w:szCs w:val="21"/>
        </w:rPr>
        <w:t xml:space="preserve">do </w:t>
      </w:r>
      <w:r w:rsidR="00D143C7">
        <w:rPr>
          <w:rFonts w:ascii="Arial" w:hAnsi="Arial" w:cs="Arial"/>
          <w:iCs/>
          <w:sz w:val="21"/>
          <w:szCs w:val="21"/>
        </w:rPr>
        <w:t>Zapytania ofertowego</w:t>
      </w:r>
    </w:p>
    <w:p w14:paraId="4E303ACF" w14:textId="77777777" w:rsidR="00D42115" w:rsidRPr="00B05BC6" w:rsidRDefault="00D42115" w:rsidP="0063537A">
      <w:pPr>
        <w:spacing w:after="0"/>
        <w:jc w:val="both"/>
        <w:rPr>
          <w:rFonts w:ascii="Arial" w:hAnsi="Arial" w:cs="Arial"/>
          <w:iCs/>
          <w:sz w:val="21"/>
          <w:szCs w:val="21"/>
        </w:rPr>
      </w:pPr>
    </w:p>
    <w:p w14:paraId="2B4CE80C" w14:textId="4C93E949" w:rsidR="00D42115" w:rsidRPr="00B05BC6" w:rsidRDefault="00D143C7" w:rsidP="0063537A">
      <w:pPr>
        <w:spacing w:after="0"/>
        <w:jc w:val="both"/>
        <w:rPr>
          <w:rFonts w:ascii="Arial" w:hAnsi="Arial" w:cs="Arial"/>
          <w:iCs/>
          <w:sz w:val="21"/>
          <w:szCs w:val="21"/>
        </w:rPr>
      </w:pPr>
      <w:r>
        <w:rPr>
          <w:rFonts w:ascii="Arial" w:hAnsi="Arial" w:cs="Arial"/>
          <w:iCs/>
          <w:sz w:val="21"/>
          <w:szCs w:val="21"/>
        </w:rPr>
        <w:t>WK.7021.2</w:t>
      </w:r>
      <w:r w:rsidR="00C71C95">
        <w:rPr>
          <w:rFonts w:ascii="Arial" w:hAnsi="Arial" w:cs="Arial"/>
          <w:iCs/>
          <w:sz w:val="21"/>
          <w:szCs w:val="21"/>
        </w:rPr>
        <w:t>14</w:t>
      </w:r>
      <w:r w:rsidR="00D42115" w:rsidRPr="00B05BC6">
        <w:rPr>
          <w:rFonts w:ascii="Arial" w:hAnsi="Arial" w:cs="Arial"/>
          <w:iCs/>
          <w:sz w:val="21"/>
          <w:szCs w:val="21"/>
        </w:rPr>
        <w:t>.202</w:t>
      </w:r>
      <w:r w:rsidR="00C71C95">
        <w:rPr>
          <w:rFonts w:ascii="Arial" w:hAnsi="Arial" w:cs="Arial"/>
          <w:iCs/>
          <w:sz w:val="21"/>
          <w:szCs w:val="21"/>
        </w:rPr>
        <w:t>4</w:t>
      </w:r>
      <w:r w:rsidR="00D42115" w:rsidRPr="00B05BC6">
        <w:rPr>
          <w:rFonts w:ascii="Arial" w:hAnsi="Arial" w:cs="Arial"/>
          <w:iCs/>
          <w:sz w:val="21"/>
          <w:szCs w:val="21"/>
        </w:rPr>
        <w:t>.BL</w:t>
      </w:r>
      <w:r w:rsidR="00D42115" w:rsidRPr="00B05BC6">
        <w:rPr>
          <w:rFonts w:ascii="Arial" w:hAnsi="Arial" w:cs="Arial"/>
          <w:sz w:val="21"/>
          <w:szCs w:val="21"/>
        </w:rPr>
        <w:t xml:space="preserve">                                                 </w:t>
      </w:r>
    </w:p>
    <w:p w14:paraId="406EEDD3" w14:textId="77777777" w:rsidR="00D42115" w:rsidRPr="00B05BC6" w:rsidRDefault="00D42115" w:rsidP="0063537A">
      <w:pPr>
        <w:pStyle w:val="Tekstpodstawowy"/>
        <w:spacing w:after="0"/>
        <w:jc w:val="center"/>
        <w:rPr>
          <w:rFonts w:ascii="Arial" w:hAnsi="Arial" w:cs="Arial"/>
          <w:b/>
          <w:sz w:val="21"/>
          <w:szCs w:val="21"/>
        </w:rPr>
      </w:pPr>
      <w:r w:rsidRPr="00B05BC6">
        <w:rPr>
          <w:rFonts w:ascii="Arial" w:hAnsi="Arial" w:cs="Arial"/>
          <w:b/>
          <w:sz w:val="21"/>
          <w:szCs w:val="21"/>
        </w:rPr>
        <w:t>OPIS  PRZEDMIOTU  ZAMÓWIENIA</w:t>
      </w:r>
    </w:p>
    <w:p w14:paraId="7AA68CD8" w14:textId="77777777" w:rsidR="00DE6EEB" w:rsidRPr="00C753C0" w:rsidRDefault="00DE6EEB" w:rsidP="0063537A">
      <w:pPr>
        <w:pStyle w:val="Tekstpodstawowy"/>
        <w:spacing w:after="0"/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14:paraId="21D7A976" w14:textId="77777777" w:rsidR="00C71C95" w:rsidRDefault="00C71C95" w:rsidP="0063537A">
      <w:pPr>
        <w:spacing w:after="0"/>
        <w:jc w:val="center"/>
        <w:rPr>
          <w:rFonts w:ascii="Arial" w:hAnsi="Arial" w:cs="Arial"/>
          <w:b/>
          <w:i/>
          <w:sz w:val="21"/>
          <w:szCs w:val="21"/>
        </w:rPr>
      </w:pPr>
      <w:r>
        <w:rPr>
          <w:rFonts w:ascii="Arial" w:hAnsi="Arial" w:cs="Arial"/>
          <w:b/>
          <w:i/>
          <w:sz w:val="21"/>
          <w:szCs w:val="21"/>
        </w:rPr>
        <w:t>Naprawa i konserwacja placu zabaw oraz siłowni</w:t>
      </w:r>
    </w:p>
    <w:p w14:paraId="69FB2995" w14:textId="1738FF09" w:rsidR="00D143C7" w:rsidRDefault="00C71C95" w:rsidP="0063537A">
      <w:pPr>
        <w:spacing w:after="0"/>
        <w:jc w:val="center"/>
        <w:rPr>
          <w:rFonts w:ascii="Arial" w:hAnsi="Arial" w:cs="Arial"/>
          <w:b/>
          <w:i/>
          <w:sz w:val="21"/>
          <w:szCs w:val="21"/>
        </w:rPr>
      </w:pPr>
      <w:r>
        <w:rPr>
          <w:rFonts w:ascii="Arial" w:hAnsi="Arial" w:cs="Arial"/>
          <w:b/>
          <w:i/>
          <w:sz w:val="21"/>
          <w:szCs w:val="21"/>
        </w:rPr>
        <w:t>na terenie rekreacyjnym przy ul. Kolejowej w Groblicach</w:t>
      </w:r>
      <w:r w:rsidR="00D143C7" w:rsidRPr="0067348D">
        <w:rPr>
          <w:rFonts w:ascii="Arial" w:hAnsi="Arial" w:cs="Arial"/>
          <w:b/>
          <w:i/>
          <w:sz w:val="21"/>
          <w:szCs w:val="21"/>
        </w:rPr>
        <w:t xml:space="preserve"> w gm. Siechnice</w:t>
      </w:r>
      <w:r w:rsidR="00D143C7">
        <w:rPr>
          <w:rFonts w:ascii="Arial" w:hAnsi="Arial" w:cs="Arial"/>
          <w:b/>
          <w:i/>
          <w:sz w:val="21"/>
          <w:szCs w:val="21"/>
        </w:rPr>
        <w:t xml:space="preserve"> </w:t>
      </w:r>
    </w:p>
    <w:p w14:paraId="11B567B7" w14:textId="77777777" w:rsidR="00C71C95" w:rsidRPr="00C71C95" w:rsidRDefault="00C71C95" w:rsidP="0063537A">
      <w:pPr>
        <w:spacing w:after="0"/>
        <w:jc w:val="center"/>
        <w:rPr>
          <w:rFonts w:ascii="Arial" w:hAnsi="Arial" w:cs="Arial"/>
          <w:b/>
          <w:i/>
          <w:sz w:val="21"/>
          <w:szCs w:val="21"/>
          <w:u w:val="single"/>
        </w:rPr>
      </w:pPr>
      <w:r w:rsidRPr="00C71C95">
        <w:rPr>
          <w:rFonts w:ascii="Arial" w:hAnsi="Arial" w:cs="Arial"/>
          <w:b/>
          <w:i/>
          <w:sz w:val="21"/>
          <w:szCs w:val="21"/>
          <w:u w:val="single"/>
        </w:rPr>
        <w:t>ZADANIE NR 1 – PLAC ZABAW NR 7 – Groblice ul. Kolejowa</w:t>
      </w:r>
    </w:p>
    <w:p w14:paraId="6377167D" w14:textId="77777777" w:rsidR="00973399" w:rsidRDefault="00973399" w:rsidP="0063537A">
      <w:pPr>
        <w:spacing w:after="0"/>
        <w:jc w:val="center"/>
        <w:rPr>
          <w:rFonts w:ascii="Arial" w:hAnsi="Arial" w:cs="Arial"/>
          <w:b/>
          <w:i/>
          <w:sz w:val="21"/>
          <w:szCs w:val="21"/>
        </w:rPr>
      </w:pPr>
    </w:p>
    <w:p w14:paraId="6AA69FAF" w14:textId="589641C6" w:rsidR="004D71D7" w:rsidRDefault="000B6787" w:rsidP="0063537A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9B5602">
        <w:rPr>
          <w:rFonts w:ascii="Arial" w:hAnsi="Arial" w:cs="Arial"/>
          <w:sz w:val="21"/>
          <w:szCs w:val="21"/>
        </w:rPr>
        <w:t>Przedmiot zamówienia</w:t>
      </w:r>
      <w:r w:rsidR="00870A6A" w:rsidRPr="009B5602">
        <w:rPr>
          <w:rFonts w:ascii="Arial" w:hAnsi="Arial" w:cs="Arial"/>
          <w:sz w:val="21"/>
          <w:szCs w:val="21"/>
        </w:rPr>
        <w:t xml:space="preserve"> obejmuje wykonanie </w:t>
      </w:r>
      <w:r w:rsidR="00C71C95">
        <w:rPr>
          <w:rFonts w:ascii="Arial" w:hAnsi="Arial" w:cs="Arial"/>
          <w:sz w:val="21"/>
          <w:szCs w:val="21"/>
        </w:rPr>
        <w:t>naprawy i konserwacji</w:t>
      </w:r>
      <w:r w:rsidR="00536B86">
        <w:rPr>
          <w:rFonts w:ascii="Arial" w:hAnsi="Arial" w:cs="Arial"/>
          <w:sz w:val="21"/>
          <w:szCs w:val="21"/>
        </w:rPr>
        <w:t xml:space="preserve"> urządzeń oraz nawierzchni placu zabaw zlokalizowanego przy ul. </w:t>
      </w:r>
      <w:r w:rsidR="00C71C95">
        <w:rPr>
          <w:rFonts w:ascii="Arial" w:hAnsi="Arial" w:cs="Arial"/>
          <w:sz w:val="21"/>
          <w:szCs w:val="21"/>
        </w:rPr>
        <w:t>Kolejowej</w:t>
      </w:r>
      <w:r w:rsidR="00536B86">
        <w:rPr>
          <w:rFonts w:ascii="Arial" w:hAnsi="Arial" w:cs="Arial"/>
          <w:sz w:val="21"/>
          <w:szCs w:val="21"/>
        </w:rPr>
        <w:t xml:space="preserve"> w </w:t>
      </w:r>
      <w:r w:rsidR="00C71C95">
        <w:rPr>
          <w:rFonts w:ascii="Arial" w:hAnsi="Arial" w:cs="Arial"/>
          <w:sz w:val="21"/>
          <w:szCs w:val="21"/>
        </w:rPr>
        <w:t>Grobli</w:t>
      </w:r>
      <w:r w:rsidR="00536B86">
        <w:rPr>
          <w:rFonts w:ascii="Arial" w:hAnsi="Arial" w:cs="Arial"/>
          <w:sz w:val="21"/>
          <w:szCs w:val="21"/>
        </w:rPr>
        <w:t xml:space="preserve">cach na działce nr </w:t>
      </w:r>
      <w:r w:rsidR="00C71C95">
        <w:rPr>
          <w:rFonts w:ascii="Arial" w:hAnsi="Arial" w:cs="Arial"/>
          <w:sz w:val="21"/>
          <w:szCs w:val="21"/>
        </w:rPr>
        <w:t>35/10</w:t>
      </w:r>
      <w:r w:rsidR="00536B86">
        <w:rPr>
          <w:rFonts w:ascii="Arial" w:hAnsi="Arial" w:cs="Arial"/>
          <w:sz w:val="21"/>
          <w:szCs w:val="21"/>
        </w:rPr>
        <w:t>.</w:t>
      </w:r>
    </w:p>
    <w:p w14:paraId="1548FA75" w14:textId="77777777" w:rsidR="00A54198" w:rsidRDefault="00A54198" w:rsidP="00A54198">
      <w:pPr>
        <w:pStyle w:val="Tekstpodstawowy"/>
        <w:spacing w:after="0" w:line="24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2BBD13FA" w14:textId="2B394A31" w:rsidR="009759F0" w:rsidRDefault="007A2899" w:rsidP="00476E05">
      <w:pPr>
        <w:pStyle w:val="Tekstpodstawowy"/>
        <w:spacing w:after="0" w:line="240" w:lineRule="auto"/>
        <w:ind w:firstLine="708"/>
        <w:rPr>
          <w:rFonts w:ascii="Arial" w:hAnsi="Arial" w:cs="Arial"/>
          <w:sz w:val="21"/>
          <w:szCs w:val="21"/>
        </w:rPr>
      </w:pPr>
      <w:r w:rsidRPr="007A2899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4FE0033B" wp14:editId="5373D09F">
            <wp:extent cx="5540151" cy="3343275"/>
            <wp:effectExtent l="0" t="0" r="3810" b="0"/>
            <wp:docPr id="117210562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10562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0656" cy="334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41D83" w14:textId="77777777" w:rsidR="009759F0" w:rsidRDefault="009759F0" w:rsidP="003C7D03">
      <w:pPr>
        <w:pStyle w:val="Tekstpodstawowy"/>
        <w:spacing w:after="0" w:line="240" w:lineRule="auto"/>
        <w:ind w:firstLine="708"/>
        <w:jc w:val="center"/>
        <w:rPr>
          <w:rFonts w:ascii="Arial" w:hAnsi="Arial" w:cs="Arial"/>
          <w:sz w:val="21"/>
          <w:szCs w:val="21"/>
        </w:rPr>
      </w:pPr>
    </w:p>
    <w:p w14:paraId="279FB4A8" w14:textId="0DEC3329" w:rsidR="00476E05" w:rsidRDefault="00350C07" w:rsidP="00476E05">
      <w:pPr>
        <w:pStyle w:val="Tekstpodstawowy"/>
        <w:spacing w:after="0"/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</w:t>
      </w:r>
      <w:r w:rsidR="00D526B4">
        <w:rPr>
          <w:rFonts w:ascii="Arial" w:hAnsi="Arial" w:cs="Arial"/>
          <w:sz w:val="21"/>
          <w:szCs w:val="21"/>
        </w:rPr>
        <w:t>lac zabaw został wy</w:t>
      </w:r>
      <w:r w:rsidR="009E4B3D">
        <w:rPr>
          <w:rFonts w:ascii="Arial" w:hAnsi="Arial" w:cs="Arial"/>
          <w:sz w:val="21"/>
          <w:szCs w:val="21"/>
        </w:rPr>
        <w:t>budowany</w:t>
      </w:r>
      <w:r w:rsidR="00D526B4">
        <w:rPr>
          <w:rFonts w:ascii="Arial" w:hAnsi="Arial" w:cs="Arial"/>
          <w:sz w:val="21"/>
          <w:szCs w:val="21"/>
        </w:rPr>
        <w:t xml:space="preserve"> w</w:t>
      </w:r>
      <w:r w:rsidR="0063537A">
        <w:rPr>
          <w:rFonts w:ascii="Arial" w:hAnsi="Arial" w:cs="Arial"/>
          <w:sz w:val="21"/>
          <w:szCs w:val="21"/>
        </w:rPr>
        <w:t xml:space="preserve"> latach</w:t>
      </w:r>
      <w:r w:rsidR="00D526B4">
        <w:rPr>
          <w:rFonts w:ascii="Arial" w:hAnsi="Arial" w:cs="Arial"/>
          <w:sz w:val="21"/>
          <w:szCs w:val="21"/>
        </w:rPr>
        <w:t xml:space="preserve"> 201</w:t>
      </w:r>
      <w:r w:rsidR="0063537A">
        <w:rPr>
          <w:rFonts w:ascii="Arial" w:hAnsi="Arial" w:cs="Arial"/>
          <w:sz w:val="21"/>
          <w:szCs w:val="21"/>
        </w:rPr>
        <w:t>5-2016</w:t>
      </w:r>
      <w:r>
        <w:rPr>
          <w:rFonts w:ascii="Arial" w:hAnsi="Arial" w:cs="Arial"/>
          <w:sz w:val="21"/>
          <w:szCs w:val="21"/>
        </w:rPr>
        <w:t xml:space="preserve"> r.</w:t>
      </w:r>
      <w:r w:rsidR="0063537A">
        <w:rPr>
          <w:rFonts w:ascii="Arial" w:hAnsi="Arial" w:cs="Arial"/>
          <w:sz w:val="21"/>
          <w:szCs w:val="21"/>
        </w:rPr>
        <w:t xml:space="preserve">, doposażony w 2019 r. w </w:t>
      </w:r>
      <w:proofErr w:type="spellStart"/>
      <w:r w:rsidR="0063537A">
        <w:rPr>
          <w:rFonts w:ascii="Arial" w:hAnsi="Arial" w:cs="Arial"/>
          <w:sz w:val="21"/>
          <w:szCs w:val="21"/>
        </w:rPr>
        <w:t>linarium</w:t>
      </w:r>
      <w:proofErr w:type="spellEnd"/>
      <w:r w:rsidR="0063537A"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sz w:val="21"/>
          <w:szCs w:val="21"/>
        </w:rPr>
        <w:t xml:space="preserve"> </w:t>
      </w:r>
      <w:r w:rsidR="0063537A">
        <w:rPr>
          <w:rFonts w:ascii="Arial" w:hAnsi="Arial" w:cs="Arial"/>
          <w:sz w:val="21"/>
          <w:szCs w:val="21"/>
        </w:rPr>
        <w:br/>
      </w:r>
      <w:r w:rsidR="00476E05">
        <w:rPr>
          <w:rFonts w:ascii="Arial" w:hAnsi="Arial" w:cs="Arial"/>
          <w:sz w:val="21"/>
          <w:szCs w:val="21"/>
        </w:rPr>
        <w:t xml:space="preserve">           </w:t>
      </w:r>
    </w:p>
    <w:p w14:paraId="214F4142" w14:textId="72A11B38" w:rsidR="0063537A" w:rsidRDefault="00476E05" w:rsidP="00476E05">
      <w:pPr>
        <w:pStyle w:val="Tekstpodstawowy"/>
        <w:spacing w:after="0"/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</w:t>
      </w:r>
      <w:r w:rsidR="00350C07">
        <w:rPr>
          <w:rFonts w:ascii="Arial" w:hAnsi="Arial" w:cs="Arial"/>
          <w:sz w:val="21"/>
          <w:szCs w:val="21"/>
        </w:rPr>
        <w:t xml:space="preserve">W obrębie placu zabaw znajdują się </w:t>
      </w:r>
      <w:r w:rsidR="00D526B4">
        <w:rPr>
          <w:rFonts w:ascii="Arial" w:hAnsi="Arial" w:cs="Arial"/>
          <w:sz w:val="21"/>
          <w:szCs w:val="21"/>
        </w:rPr>
        <w:t>następujące</w:t>
      </w:r>
      <w:r w:rsidR="00350C07">
        <w:rPr>
          <w:rFonts w:ascii="Arial" w:hAnsi="Arial" w:cs="Arial"/>
          <w:sz w:val="21"/>
          <w:szCs w:val="21"/>
        </w:rPr>
        <w:t xml:space="preserve"> urządzenia</w:t>
      </w:r>
      <w:r w:rsidR="005F7445">
        <w:rPr>
          <w:rFonts w:ascii="Arial" w:hAnsi="Arial" w:cs="Arial"/>
          <w:sz w:val="21"/>
          <w:szCs w:val="21"/>
        </w:rPr>
        <w:t xml:space="preserve"> i wyposażenie</w:t>
      </w:r>
      <w:r w:rsidR="00350C07">
        <w:rPr>
          <w:rFonts w:ascii="Arial" w:hAnsi="Arial" w:cs="Arial"/>
          <w:sz w:val="21"/>
          <w:szCs w:val="21"/>
        </w:rPr>
        <w:t>:</w:t>
      </w:r>
    </w:p>
    <w:p w14:paraId="4A5CAD1A" w14:textId="022D8997" w:rsidR="0063537A" w:rsidRDefault="0063537A" w:rsidP="0063537A">
      <w:pPr>
        <w:pStyle w:val="Tekstpodstawowy"/>
        <w:numPr>
          <w:ilvl w:val="0"/>
          <w:numId w:val="7"/>
        </w:numPr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Sześciobok sprawnościowy MAŁPI GAJ MINI, </w:t>
      </w:r>
      <w:r w:rsidR="001A6B32">
        <w:rPr>
          <w:rFonts w:ascii="Arial" w:hAnsi="Arial" w:cs="Arial"/>
          <w:sz w:val="21"/>
          <w:szCs w:val="21"/>
        </w:rPr>
        <w:t xml:space="preserve">producent – </w:t>
      </w:r>
      <w:proofErr w:type="spellStart"/>
      <w:r w:rsidR="001A6B32">
        <w:rPr>
          <w:rFonts w:ascii="Arial" w:hAnsi="Arial" w:cs="Arial"/>
          <w:sz w:val="21"/>
          <w:szCs w:val="21"/>
        </w:rPr>
        <w:t>InterFlora</w:t>
      </w:r>
      <w:proofErr w:type="spellEnd"/>
      <w:r w:rsidR="001A6B32">
        <w:rPr>
          <w:rFonts w:ascii="Arial" w:hAnsi="Arial" w:cs="Arial"/>
          <w:sz w:val="21"/>
          <w:szCs w:val="21"/>
        </w:rPr>
        <w:t>/ ARCADIA</w:t>
      </w:r>
    </w:p>
    <w:p w14:paraId="3584A9BA" w14:textId="4372EF6C" w:rsidR="00350C07" w:rsidRDefault="0063537A" w:rsidP="0063537A">
      <w:pPr>
        <w:pStyle w:val="Tekstpodstawowy"/>
        <w:numPr>
          <w:ilvl w:val="0"/>
          <w:numId w:val="7"/>
        </w:numPr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Huśtawka wagowa, </w:t>
      </w:r>
      <w:r w:rsidR="001A6B32">
        <w:rPr>
          <w:rFonts w:ascii="Arial" w:hAnsi="Arial" w:cs="Arial"/>
          <w:sz w:val="21"/>
          <w:szCs w:val="21"/>
        </w:rPr>
        <w:t xml:space="preserve">producent – </w:t>
      </w:r>
      <w:proofErr w:type="spellStart"/>
      <w:r w:rsidR="001A6B32">
        <w:rPr>
          <w:rFonts w:ascii="Arial" w:hAnsi="Arial" w:cs="Arial"/>
          <w:sz w:val="21"/>
          <w:szCs w:val="21"/>
        </w:rPr>
        <w:t>InterFlora</w:t>
      </w:r>
      <w:proofErr w:type="spellEnd"/>
      <w:r w:rsidR="001A6B32">
        <w:rPr>
          <w:rFonts w:ascii="Arial" w:hAnsi="Arial" w:cs="Arial"/>
          <w:sz w:val="21"/>
          <w:szCs w:val="21"/>
        </w:rPr>
        <w:t>/ ARCADIA</w:t>
      </w:r>
    </w:p>
    <w:p w14:paraId="37BAC327" w14:textId="2B57D9FA" w:rsidR="0063537A" w:rsidRDefault="0063537A" w:rsidP="0063537A">
      <w:pPr>
        <w:pStyle w:val="Tekstpodstawowy"/>
        <w:numPr>
          <w:ilvl w:val="0"/>
          <w:numId w:val="7"/>
        </w:numPr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Pomost z linami,</w:t>
      </w:r>
      <w:r w:rsidRPr="0063537A">
        <w:rPr>
          <w:rFonts w:ascii="Arial" w:hAnsi="Arial" w:cs="Arial"/>
          <w:sz w:val="21"/>
          <w:szCs w:val="21"/>
        </w:rPr>
        <w:t xml:space="preserve"> </w:t>
      </w:r>
      <w:r w:rsidR="001A6B32">
        <w:rPr>
          <w:rFonts w:ascii="Arial" w:hAnsi="Arial" w:cs="Arial"/>
          <w:sz w:val="21"/>
          <w:szCs w:val="21"/>
        </w:rPr>
        <w:t xml:space="preserve">producent – </w:t>
      </w:r>
      <w:proofErr w:type="spellStart"/>
      <w:r w:rsidR="001A6B32">
        <w:rPr>
          <w:rFonts w:ascii="Arial" w:hAnsi="Arial" w:cs="Arial"/>
          <w:sz w:val="21"/>
          <w:szCs w:val="21"/>
        </w:rPr>
        <w:t>InterFlora</w:t>
      </w:r>
      <w:proofErr w:type="spellEnd"/>
      <w:r w:rsidR="001A6B32">
        <w:rPr>
          <w:rFonts w:ascii="Arial" w:hAnsi="Arial" w:cs="Arial"/>
          <w:sz w:val="21"/>
          <w:szCs w:val="21"/>
        </w:rPr>
        <w:t>/ ARCADIA</w:t>
      </w:r>
    </w:p>
    <w:p w14:paraId="3F3BE3DC" w14:textId="318E8437" w:rsidR="0063537A" w:rsidRDefault="0063537A" w:rsidP="0063537A">
      <w:pPr>
        <w:pStyle w:val="Tekstpodstawowy"/>
        <w:numPr>
          <w:ilvl w:val="0"/>
          <w:numId w:val="7"/>
        </w:numPr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Bujak na sprężynie STATEK, </w:t>
      </w:r>
      <w:r w:rsidR="001A6B32">
        <w:rPr>
          <w:rFonts w:ascii="Arial" w:hAnsi="Arial" w:cs="Arial"/>
          <w:sz w:val="21"/>
          <w:szCs w:val="21"/>
        </w:rPr>
        <w:t xml:space="preserve">producent – </w:t>
      </w:r>
      <w:proofErr w:type="spellStart"/>
      <w:r w:rsidR="001A6B32">
        <w:rPr>
          <w:rFonts w:ascii="Arial" w:hAnsi="Arial" w:cs="Arial"/>
          <w:sz w:val="21"/>
          <w:szCs w:val="21"/>
        </w:rPr>
        <w:t>InterFlora</w:t>
      </w:r>
      <w:proofErr w:type="spellEnd"/>
      <w:r w:rsidR="001A6B32">
        <w:rPr>
          <w:rFonts w:ascii="Arial" w:hAnsi="Arial" w:cs="Arial"/>
          <w:sz w:val="21"/>
          <w:szCs w:val="21"/>
        </w:rPr>
        <w:t>/ ARCADIA</w:t>
      </w:r>
    </w:p>
    <w:p w14:paraId="236DA2EB" w14:textId="3CC3C9DB" w:rsidR="0063537A" w:rsidRDefault="0063537A" w:rsidP="0063537A">
      <w:pPr>
        <w:pStyle w:val="Tekstpodstawowy"/>
        <w:numPr>
          <w:ilvl w:val="0"/>
          <w:numId w:val="7"/>
        </w:numPr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Bujak na sprężynie K</w:t>
      </w:r>
      <w:r w:rsidR="00AA4B47">
        <w:rPr>
          <w:rFonts w:ascii="Arial" w:hAnsi="Arial" w:cs="Arial"/>
          <w:sz w:val="21"/>
          <w:szCs w:val="21"/>
        </w:rPr>
        <w:t>WIAT</w:t>
      </w:r>
      <w:r>
        <w:rPr>
          <w:rFonts w:ascii="Arial" w:hAnsi="Arial" w:cs="Arial"/>
          <w:sz w:val="21"/>
          <w:szCs w:val="21"/>
        </w:rPr>
        <w:t xml:space="preserve">, </w:t>
      </w:r>
      <w:r w:rsidR="001A6B32">
        <w:rPr>
          <w:rFonts w:ascii="Arial" w:hAnsi="Arial" w:cs="Arial"/>
          <w:sz w:val="21"/>
          <w:szCs w:val="21"/>
        </w:rPr>
        <w:t xml:space="preserve">producent – </w:t>
      </w:r>
      <w:proofErr w:type="spellStart"/>
      <w:r w:rsidR="001A6B32">
        <w:rPr>
          <w:rFonts w:ascii="Arial" w:hAnsi="Arial" w:cs="Arial"/>
          <w:sz w:val="21"/>
          <w:szCs w:val="21"/>
        </w:rPr>
        <w:t>InterFlora</w:t>
      </w:r>
      <w:proofErr w:type="spellEnd"/>
      <w:r w:rsidR="001A6B32">
        <w:rPr>
          <w:rFonts w:ascii="Arial" w:hAnsi="Arial" w:cs="Arial"/>
          <w:sz w:val="21"/>
          <w:szCs w:val="21"/>
        </w:rPr>
        <w:t>/ ARCADIA</w:t>
      </w:r>
    </w:p>
    <w:p w14:paraId="508DE870" w14:textId="76E310E0" w:rsidR="0063537A" w:rsidRDefault="0063537A" w:rsidP="0063537A">
      <w:pPr>
        <w:pStyle w:val="Tekstpodstawowy"/>
        <w:numPr>
          <w:ilvl w:val="0"/>
          <w:numId w:val="7"/>
        </w:numPr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Huśtawka wahadłowa podwójna SH2, </w:t>
      </w:r>
      <w:r w:rsidR="001A6B32">
        <w:rPr>
          <w:rFonts w:ascii="Arial" w:hAnsi="Arial" w:cs="Arial"/>
          <w:sz w:val="21"/>
          <w:szCs w:val="21"/>
        </w:rPr>
        <w:t xml:space="preserve">producent – </w:t>
      </w:r>
      <w:proofErr w:type="spellStart"/>
      <w:r w:rsidR="001A6B32">
        <w:rPr>
          <w:rFonts w:ascii="Arial" w:hAnsi="Arial" w:cs="Arial"/>
          <w:sz w:val="21"/>
          <w:szCs w:val="21"/>
        </w:rPr>
        <w:t>InterFlora</w:t>
      </w:r>
      <w:proofErr w:type="spellEnd"/>
      <w:r w:rsidR="001A6B32">
        <w:rPr>
          <w:rFonts w:ascii="Arial" w:hAnsi="Arial" w:cs="Arial"/>
          <w:sz w:val="21"/>
          <w:szCs w:val="21"/>
        </w:rPr>
        <w:t>/ ARCADIA</w:t>
      </w:r>
    </w:p>
    <w:p w14:paraId="7ED8EA21" w14:textId="4DD0F1ED" w:rsidR="0063537A" w:rsidRDefault="0063537A" w:rsidP="0063537A">
      <w:pPr>
        <w:pStyle w:val="Tekstpodstawowy"/>
        <w:numPr>
          <w:ilvl w:val="0"/>
          <w:numId w:val="7"/>
        </w:numPr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Zestaw zabawowy i przejście rurowe CASABLANCA,</w:t>
      </w:r>
      <w:r w:rsidRPr="0063537A">
        <w:rPr>
          <w:rFonts w:ascii="Arial" w:hAnsi="Arial" w:cs="Arial"/>
          <w:sz w:val="21"/>
          <w:szCs w:val="21"/>
        </w:rPr>
        <w:t xml:space="preserve"> </w:t>
      </w:r>
      <w:r w:rsidR="001A6B32">
        <w:rPr>
          <w:rFonts w:ascii="Arial" w:hAnsi="Arial" w:cs="Arial"/>
          <w:sz w:val="21"/>
          <w:szCs w:val="21"/>
        </w:rPr>
        <w:t xml:space="preserve">producent – </w:t>
      </w:r>
      <w:proofErr w:type="spellStart"/>
      <w:r w:rsidR="001A6B32">
        <w:rPr>
          <w:rFonts w:ascii="Arial" w:hAnsi="Arial" w:cs="Arial"/>
          <w:sz w:val="21"/>
          <w:szCs w:val="21"/>
        </w:rPr>
        <w:t>InterFlora</w:t>
      </w:r>
      <w:proofErr w:type="spellEnd"/>
      <w:r w:rsidR="001A6B32">
        <w:rPr>
          <w:rFonts w:ascii="Arial" w:hAnsi="Arial" w:cs="Arial"/>
          <w:sz w:val="21"/>
          <w:szCs w:val="21"/>
        </w:rPr>
        <w:t>/ ARCADIA</w:t>
      </w:r>
    </w:p>
    <w:p w14:paraId="5B90FE44" w14:textId="53FAF374" w:rsidR="0063537A" w:rsidRDefault="0063537A" w:rsidP="0063537A">
      <w:pPr>
        <w:pStyle w:val="Tekstpodstawowy"/>
        <w:numPr>
          <w:ilvl w:val="0"/>
          <w:numId w:val="7"/>
        </w:numPr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Zestaw zabawowy ze zjeżdżalnią i pomostem</w:t>
      </w:r>
      <w:r w:rsidR="00AA4B47">
        <w:rPr>
          <w:rFonts w:ascii="Arial" w:hAnsi="Arial" w:cs="Arial"/>
          <w:sz w:val="21"/>
          <w:szCs w:val="21"/>
        </w:rPr>
        <w:t xml:space="preserve"> TORONTO</w:t>
      </w:r>
      <w:r>
        <w:rPr>
          <w:rFonts w:ascii="Arial" w:hAnsi="Arial" w:cs="Arial"/>
          <w:sz w:val="21"/>
          <w:szCs w:val="21"/>
        </w:rPr>
        <w:t xml:space="preserve">, </w:t>
      </w:r>
      <w:r w:rsidR="001A6B32">
        <w:rPr>
          <w:rFonts w:ascii="Arial" w:hAnsi="Arial" w:cs="Arial"/>
          <w:sz w:val="21"/>
          <w:szCs w:val="21"/>
        </w:rPr>
        <w:t xml:space="preserve">producent – </w:t>
      </w:r>
      <w:proofErr w:type="spellStart"/>
      <w:r w:rsidR="001A6B32">
        <w:rPr>
          <w:rFonts w:ascii="Arial" w:hAnsi="Arial" w:cs="Arial"/>
          <w:sz w:val="21"/>
          <w:szCs w:val="21"/>
        </w:rPr>
        <w:t>InterFlora</w:t>
      </w:r>
      <w:proofErr w:type="spellEnd"/>
      <w:r w:rsidR="001A6B32">
        <w:rPr>
          <w:rFonts w:ascii="Arial" w:hAnsi="Arial" w:cs="Arial"/>
          <w:sz w:val="21"/>
          <w:szCs w:val="21"/>
        </w:rPr>
        <w:t>/ ARCADIA</w:t>
      </w:r>
    </w:p>
    <w:p w14:paraId="525FC60E" w14:textId="738DD24B" w:rsidR="0063537A" w:rsidRDefault="0063537A" w:rsidP="0063537A">
      <w:pPr>
        <w:pStyle w:val="Tekstpodstawowy"/>
        <w:numPr>
          <w:ilvl w:val="0"/>
          <w:numId w:val="7"/>
        </w:numPr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Karuzela tarczowa z siedzeniami,</w:t>
      </w:r>
      <w:r w:rsidRPr="0063537A">
        <w:rPr>
          <w:rFonts w:ascii="Arial" w:hAnsi="Arial" w:cs="Arial"/>
          <w:sz w:val="21"/>
          <w:szCs w:val="21"/>
        </w:rPr>
        <w:t xml:space="preserve"> </w:t>
      </w:r>
      <w:r w:rsidR="001A6B32">
        <w:rPr>
          <w:rFonts w:ascii="Arial" w:hAnsi="Arial" w:cs="Arial"/>
          <w:sz w:val="21"/>
          <w:szCs w:val="21"/>
        </w:rPr>
        <w:t xml:space="preserve">producent – </w:t>
      </w:r>
      <w:proofErr w:type="spellStart"/>
      <w:r w:rsidR="001A6B32">
        <w:rPr>
          <w:rFonts w:ascii="Arial" w:hAnsi="Arial" w:cs="Arial"/>
          <w:sz w:val="21"/>
          <w:szCs w:val="21"/>
        </w:rPr>
        <w:t>InterFlora</w:t>
      </w:r>
      <w:proofErr w:type="spellEnd"/>
      <w:r w:rsidR="001A6B32">
        <w:rPr>
          <w:rFonts w:ascii="Arial" w:hAnsi="Arial" w:cs="Arial"/>
          <w:sz w:val="21"/>
          <w:szCs w:val="21"/>
        </w:rPr>
        <w:t>/ ARCADIA</w:t>
      </w:r>
    </w:p>
    <w:p w14:paraId="2B712598" w14:textId="276403B4" w:rsidR="0063537A" w:rsidRDefault="0063537A" w:rsidP="0063537A">
      <w:pPr>
        <w:pStyle w:val="Tekstpodstawowy"/>
        <w:numPr>
          <w:ilvl w:val="0"/>
          <w:numId w:val="7"/>
        </w:numPr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Piaskownica, </w:t>
      </w:r>
      <w:r w:rsidR="001A6B32">
        <w:rPr>
          <w:rFonts w:ascii="Arial" w:hAnsi="Arial" w:cs="Arial"/>
          <w:sz w:val="21"/>
          <w:szCs w:val="21"/>
        </w:rPr>
        <w:t xml:space="preserve">producent – </w:t>
      </w:r>
      <w:proofErr w:type="spellStart"/>
      <w:r w:rsidR="001A6B32">
        <w:rPr>
          <w:rFonts w:ascii="Arial" w:hAnsi="Arial" w:cs="Arial"/>
          <w:sz w:val="21"/>
          <w:szCs w:val="21"/>
        </w:rPr>
        <w:t>InterFlora</w:t>
      </w:r>
      <w:proofErr w:type="spellEnd"/>
      <w:r w:rsidR="001A6B32">
        <w:rPr>
          <w:rFonts w:ascii="Arial" w:hAnsi="Arial" w:cs="Arial"/>
          <w:sz w:val="21"/>
          <w:szCs w:val="21"/>
        </w:rPr>
        <w:t>/ ARCADIA</w:t>
      </w:r>
    </w:p>
    <w:p w14:paraId="5C82DA72" w14:textId="499467F4" w:rsidR="0063537A" w:rsidRDefault="0063537A" w:rsidP="0063537A">
      <w:pPr>
        <w:pStyle w:val="Tekstpodstawowy"/>
        <w:numPr>
          <w:ilvl w:val="0"/>
          <w:numId w:val="7"/>
        </w:numPr>
        <w:spacing w:after="0"/>
        <w:jc w:val="both"/>
        <w:rPr>
          <w:rFonts w:ascii="Arial" w:hAnsi="Arial" w:cs="Arial"/>
          <w:sz w:val="21"/>
          <w:szCs w:val="21"/>
        </w:rPr>
      </w:pPr>
      <w:proofErr w:type="spellStart"/>
      <w:r>
        <w:rPr>
          <w:rFonts w:ascii="Arial" w:hAnsi="Arial" w:cs="Arial"/>
          <w:sz w:val="21"/>
          <w:szCs w:val="21"/>
        </w:rPr>
        <w:t>Linarium</w:t>
      </w:r>
      <w:proofErr w:type="spellEnd"/>
      <w:r>
        <w:rPr>
          <w:rFonts w:ascii="Arial" w:hAnsi="Arial" w:cs="Arial"/>
          <w:sz w:val="21"/>
          <w:szCs w:val="21"/>
        </w:rPr>
        <w:t>, producent - CROQUET,</w:t>
      </w:r>
    </w:p>
    <w:p w14:paraId="7DFA5CE6" w14:textId="52F2F0FB" w:rsidR="0063537A" w:rsidRDefault="0063537A" w:rsidP="0063537A">
      <w:pPr>
        <w:pStyle w:val="Tekstpodstawowy"/>
        <w:numPr>
          <w:ilvl w:val="0"/>
          <w:numId w:val="7"/>
        </w:numPr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Ławka z oparciem – 5 szt.,</w:t>
      </w:r>
    </w:p>
    <w:p w14:paraId="6513A184" w14:textId="77777777" w:rsidR="0063537A" w:rsidRDefault="0063537A" w:rsidP="0063537A">
      <w:pPr>
        <w:pStyle w:val="Tekstpodstawowy"/>
        <w:numPr>
          <w:ilvl w:val="0"/>
          <w:numId w:val="7"/>
        </w:numPr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Kosz na śmieci – 2 szt.,</w:t>
      </w:r>
    </w:p>
    <w:p w14:paraId="08E1017D" w14:textId="75DF0139" w:rsidR="0063537A" w:rsidRDefault="0063537A" w:rsidP="0063537A">
      <w:pPr>
        <w:pStyle w:val="Tekstpodstawowy"/>
        <w:numPr>
          <w:ilvl w:val="0"/>
          <w:numId w:val="7"/>
        </w:numPr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Tablica z regulaminem. </w:t>
      </w:r>
    </w:p>
    <w:p w14:paraId="3D700323" w14:textId="6A8B6C2D" w:rsidR="00E66411" w:rsidRDefault="00E66411" w:rsidP="003C7D03">
      <w:pPr>
        <w:pStyle w:val="Tekstpodstawowy"/>
        <w:spacing w:after="0" w:line="240" w:lineRule="auto"/>
        <w:ind w:firstLine="708"/>
        <w:jc w:val="center"/>
        <w:rPr>
          <w:rFonts w:ascii="Arial" w:hAnsi="Arial" w:cs="Arial"/>
          <w:noProof/>
          <w:sz w:val="21"/>
          <w:szCs w:val="21"/>
          <w:lang w:eastAsia="pl-PL"/>
        </w:rPr>
      </w:pPr>
    </w:p>
    <w:p w14:paraId="44C05D6F" w14:textId="77777777" w:rsidR="00476E05" w:rsidRDefault="00476E05" w:rsidP="003C7D03">
      <w:pPr>
        <w:pStyle w:val="Tekstpodstawowy"/>
        <w:spacing w:after="0" w:line="240" w:lineRule="auto"/>
        <w:ind w:firstLine="708"/>
        <w:jc w:val="center"/>
        <w:rPr>
          <w:rFonts w:ascii="Arial" w:hAnsi="Arial" w:cs="Arial"/>
          <w:noProof/>
          <w:sz w:val="21"/>
          <w:szCs w:val="21"/>
          <w:lang w:eastAsia="pl-PL"/>
        </w:rPr>
      </w:pPr>
    </w:p>
    <w:p w14:paraId="7333839A" w14:textId="77777777" w:rsidR="00476E05" w:rsidRDefault="00476E05" w:rsidP="003C7D03">
      <w:pPr>
        <w:pStyle w:val="Tekstpodstawowy"/>
        <w:spacing w:after="0" w:line="240" w:lineRule="auto"/>
        <w:ind w:firstLine="708"/>
        <w:jc w:val="center"/>
        <w:rPr>
          <w:rFonts w:ascii="Arial" w:hAnsi="Arial" w:cs="Arial"/>
          <w:noProof/>
          <w:sz w:val="21"/>
          <w:szCs w:val="21"/>
          <w:lang w:eastAsia="pl-PL"/>
        </w:rPr>
      </w:pPr>
    </w:p>
    <w:p w14:paraId="0612F363" w14:textId="77777777" w:rsidR="00476E05" w:rsidRDefault="00476E05" w:rsidP="003C7D03">
      <w:pPr>
        <w:pStyle w:val="Tekstpodstawowy"/>
        <w:spacing w:after="0" w:line="240" w:lineRule="auto"/>
        <w:ind w:firstLine="708"/>
        <w:jc w:val="center"/>
        <w:rPr>
          <w:rFonts w:ascii="Arial" w:hAnsi="Arial" w:cs="Arial"/>
          <w:noProof/>
          <w:sz w:val="21"/>
          <w:szCs w:val="21"/>
          <w:lang w:eastAsia="pl-PL"/>
        </w:rPr>
      </w:pPr>
    </w:p>
    <w:p w14:paraId="4A88621D" w14:textId="77777777" w:rsidR="009759F0" w:rsidRDefault="00292A1E" w:rsidP="001C470E">
      <w:pPr>
        <w:pStyle w:val="Tekstpodstawowy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 xml:space="preserve">W ramach zadania </w:t>
      </w:r>
      <w:r w:rsidR="00FE027F">
        <w:rPr>
          <w:rFonts w:ascii="Arial" w:hAnsi="Arial" w:cs="Arial"/>
          <w:sz w:val="21"/>
          <w:szCs w:val="21"/>
        </w:rPr>
        <w:t>należy wykonać następujące prace</w:t>
      </w:r>
      <w:r>
        <w:rPr>
          <w:rFonts w:ascii="Arial" w:hAnsi="Arial" w:cs="Arial"/>
          <w:sz w:val="21"/>
          <w:szCs w:val="21"/>
        </w:rPr>
        <w:t>:</w:t>
      </w:r>
    </w:p>
    <w:p w14:paraId="2436EEE1" w14:textId="77777777" w:rsidR="00476E05" w:rsidRDefault="00476E05" w:rsidP="001C470E">
      <w:pPr>
        <w:pStyle w:val="Tekstpodstawowy"/>
        <w:spacing w:after="0" w:line="240" w:lineRule="auto"/>
        <w:rPr>
          <w:rFonts w:ascii="Arial" w:hAnsi="Arial" w:cs="Arial"/>
          <w:sz w:val="21"/>
          <w:szCs w:val="21"/>
        </w:rPr>
      </w:pP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709"/>
        <w:gridCol w:w="3686"/>
        <w:gridCol w:w="4956"/>
      </w:tblGrid>
      <w:tr w:rsidR="0041744C" w14:paraId="3B89F826" w14:textId="77777777" w:rsidTr="00254076">
        <w:tc>
          <w:tcPr>
            <w:tcW w:w="709" w:type="dxa"/>
            <w:vAlign w:val="center"/>
          </w:tcPr>
          <w:p w14:paraId="6D28D1D7" w14:textId="77777777" w:rsidR="00693049" w:rsidRDefault="00693049" w:rsidP="00693049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LP</w:t>
            </w:r>
          </w:p>
        </w:tc>
        <w:tc>
          <w:tcPr>
            <w:tcW w:w="3686" w:type="dxa"/>
            <w:vAlign w:val="center"/>
          </w:tcPr>
          <w:p w14:paraId="5207271B" w14:textId="77777777" w:rsidR="00693049" w:rsidRDefault="00693049" w:rsidP="00693049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URZĄDZENIE/ WYPOSAŻENIE/ NAWIERZCHNIA</w:t>
            </w:r>
          </w:p>
        </w:tc>
        <w:tc>
          <w:tcPr>
            <w:tcW w:w="4956" w:type="dxa"/>
            <w:vAlign w:val="center"/>
          </w:tcPr>
          <w:p w14:paraId="77741657" w14:textId="77777777" w:rsidR="00693049" w:rsidRDefault="00693049" w:rsidP="00693049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ZAKRES PRAC</w:t>
            </w:r>
          </w:p>
        </w:tc>
      </w:tr>
      <w:tr w:rsidR="0041744C" w14:paraId="2BD1C3FB" w14:textId="77777777" w:rsidTr="00254076">
        <w:tc>
          <w:tcPr>
            <w:tcW w:w="709" w:type="dxa"/>
            <w:vAlign w:val="center"/>
          </w:tcPr>
          <w:p w14:paraId="37019D0D" w14:textId="77777777" w:rsidR="00693049" w:rsidRDefault="00693049" w:rsidP="00693049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3686" w:type="dxa"/>
            <w:vAlign w:val="center"/>
          </w:tcPr>
          <w:p w14:paraId="10E108F4" w14:textId="77777777" w:rsidR="009E4B3D" w:rsidRDefault="00AA4B47" w:rsidP="00693049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Sześciobok sprawnościowy</w:t>
            </w:r>
          </w:p>
          <w:p w14:paraId="268F791E" w14:textId="77777777" w:rsidR="009E4B3D" w:rsidRDefault="00AA4B47" w:rsidP="00693049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MAŁPI GAJ MINI, </w:t>
            </w:r>
          </w:p>
          <w:p w14:paraId="53F2CDFE" w14:textId="242124DA" w:rsidR="00693049" w:rsidRDefault="00AA4B47" w:rsidP="00693049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producent </w:t>
            </w:r>
            <w:r w:rsidR="009E4B3D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1"/>
                <w:szCs w:val="21"/>
              </w:rPr>
              <w:t>InterFlora</w:t>
            </w:r>
            <w:proofErr w:type="spellEnd"/>
            <w:r w:rsidR="009E4B3D">
              <w:rPr>
                <w:rFonts w:ascii="Arial" w:hAnsi="Arial" w:cs="Arial"/>
                <w:sz w:val="21"/>
                <w:szCs w:val="21"/>
              </w:rPr>
              <w:t>/ ARCADIA</w:t>
            </w:r>
          </w:p>
        </w:tc>
        <w:tc>
          <w:tcPr>
            <w:tcW w:w="4956" w:type="dxa"/>
          </w:tcPr>
          <w:p w14:paraId="24D5740C" w14:textId="57B4C17E" w:rsidR="00693049" w:rsidRPr="009E4B3D" w:rsidRDefault="003536BC" w:rsidP="00D831D3">
            <w:pPr>
              <w:pStyle w:val="Tekstpodstawowy"/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9E4B3D">
              <w:rPr>
                <w:rFonts w:ascii="Arial" w:hAnsi="Arial" w:cs="Arial"/>
                <w:sz w:val="21"/>
                <w:szCs w:val="21"/>
              </w:rPr>
              <w:t xml:space="preserve">Należy uzupełnić brakujące/ uszkodzone zaślepki/ nakrętki. </w:t>
            </w:r>
            <w:r w:rsidR="009E4B3D">
              <w:rPr>
                <w:rFonts w:ascii="Arial" w:hAnsi="Arial" w:cs="Arial"/>
                <w:sz w:val="21"/>
                <w:szCs w:val="21"/>
              </w:rPr>
              <w:t xml:space="preserve">Skorodowane podkładki/ nakrętki/ śruby należy wymienić na nowe – ocynkowane. </w:t>
            </w:r>
            <w:r w:rsidR="009E4B3D" w:rsidRPr="009E4B3D">
              <w:rPr>
                <w:rFonts w:ascii="Arial" w:hAnsi="Arial" w:cs="Arial"/>
                <w:sz w:val="21"/>
                <w:szCs w:val="21"/>
              </w:rPr>
              <w:t>Ściankę wspinaczkową</w:t>
            </w:r>
            <w:r w:rsidRPr="009E4B3D">
              <w:rPr>
                <w:rFonts w:ascii="Arial" w:hAnsi="Arial" w:cs="Arial"/>
                <w:sz w:val="21"/>
                <w:szCs w:val="21"/>
              </w:rPr>
              <w:t xml:space="preserve"> należy pomalować</w:t>
            </w:r>
            <w:r w:rsidR="009E4B3D" w:rsidRPr="009E4B3D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9E4B3D">
              <w:rPr>
                <w:rFonts w:ascii="Arial" w:hAnsi="Arial" w:cs="Arial"/>
                <w:sz w:val="21"/>
                <w:szCs w:val="21"/>
              </w:rPr>
              <w:t xml:space="preserve">– </w:t>
            </w:r>
            <w:r w:rsidR="00C71714" w:rsidRPr="009E4B3D">
              <w:rPr>
                <w:rFonts w:ascii="Arial" w:hAnsi="Arial" w:cs="Arial"/>
                <w:sz w:val="21"/>
                <w:szCs w:val="21"/>
              </w:rPr>
              <w:t>kolorystyka identyczna lub zbliż</w:t>
            </w:r>
            <w:r w:rsidRPr="009E4B3D">
              <w:rPr>
                <w:rFonts w:ascii="Arial" w:hAnsi="Arial" w:cs="Arial"/>
                <w:sz w:val="21"/>
                <w:szCs w:val="21"/>
              </w:rPr>
              <w:t xml:space="preserve">ona do obecnej. </w:t>
            </w:r>
            <w:r w:rsidR="00095110" w:rsidRPr="009E4B3D">
              <w:rPr>
                <w:rFonts w:ascii="Arial" w:hAnsi="Arial" w:cs="Arial"/>
                <w:sz w:val="21"/>
                <w:szCs w:val="21"/>
              </w:rPr>
              <w:t xml:space="preserve">Ponadto urządzenie </w:t>
            </w:r>
            <w:r w:rsidR="00D85E57">
              <w:rPr>
                <w:rFonts w:ascii="Arial" w:hAnsi="Arial" w:cs="Arial"/>
                <w:sz w:val="21"/>
                <w:szCs w:val="21"/>
              </w:rPr>
              <w:t xml:space="preserve">(w tym liny) </w:t>
            </w:r>
            <w:r w:rsidR="00095110" w:rsidRPr="009E4B3D">
              <w:rPr>
                <w:rFonts w:ascii="Arial" w:hAnsi="Arial" w:cs="Arial"/>
                <w:sz w:val="21"/>
                <w:szCs w:val="21"/>
              </w:rPr>
              <w:t>należy</w:t>
            </w:r>
            <w:r w:rsidR="00FE027F" w:rsidRPr="009E4B3D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095110" w:rsidRPr="009E4B3D">
              <w:rPr>
                <w:rFonts w:ascii="Arial" w:hAnsi="Arial" w:cs="Arial"/>
                <w:sz w:val="21"/>
                <w:szCs w:val="21"/>
              </w:rPr>
              <w:t>oczyścić z kurzu, piasku,</w:t>
            </w:r>
            <w:r w:rsidR="00FE027F" w:rsidRPr="009E4B3D">
              <w:rPr>
                <w:rFonts w:ascii="Arial" w:hAnsi="Arial" w:cs="Arial"/>
                <w:sz w:val="21"/>
                <w:szCs w:val="21"/>
              </w:rPr>
              <w:t xml:space="preserve"> pyłu,</w:t>
            </w:r>
            <w:r w:rsidR="00095110" w:rsidRPr="009E4B3D">
              <w:rPr>
                <w:rFonts w:ascii="Arial" w:hAnsi="Arial" w:cs="Arial"/>
                <w:sz w:val="21"/>
                <w:szCs w:val="21"/>
              </w:rPr>
              <w:t xml:space="preserve"> zielonych nalotów</w:t>
            </w:r>
            <w:r w:rsidRPr="009E4B3D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095110" w:rsidRPr="009E4B3D">
              <w:rPr>
                <w:rFonts w:ascii="Arial" w:hAnsi="Arial" w:cs="Arial"/>
                <w:sz w:val="21"/>
                <w:szCs w:val="21"/>
              </w:rPr>
              <w:t>i porostów.</w:t>
            </w:r>
            <w:r w:rsidR="00D831D3" w:rsidRPr="009E4B3D">
              <w:rPr>
                <w:rFonts w:ascii="Arial" w:hAnsi="Arial" w:cs="Arial"/>
                <w:sz w:val="21"/>
                <w:szCs w:val="21"/>
              </w:rPr>
              <w:t xml:space="preserve"> Pod urządzeniem należy wykonać nawierzchnię bezpieczną piaskową bez obrzeży; wymiary – strefa bezpieczeństwa o promieniu 1,5 m wokół urządzenia</w:t>
            </w:r>
            <w:r w:rsidR="002E1C5E">
              <w:rPr>
                <w:rFonts w:ascii="Arial" w:hAnsi="Arial" w:cs="Arial"/>
                <w:sz w:val="21"/>
                <w:szCs w:val="21"/>
              </w:rPr>
              <w:t xml:space="preserve"> – zgodnie z kartą urządzenia</w:t>
            </w:r>
            <w:r w:rsidR="00D831D3" w:rsidRPr="009E4B3D">
              <w:rPr>
                <w:rFonts w:ascii="Arial" w:hAnsi="Arial" w:cs="Arial"/>
                <w:sz w:val="21"/>
                <w:szCs w:val="21"/>
              </w:rPr>
              <w:t>; głębokość -</w:t>
            </w:r>
            <w:r w:rsidR="003903A4" w:rsidRPr="009E4B3D">
              <w:rPr>
                <w:rFonts w:ascii="Arial" w:hAnsi="Arial" w:cs="Arial"/>
                <w:sz w:val="21"/>
                <w:szCs w:val="21"/>
              </w:rPr>
              <w:t xml:space="preserve"> 30 cm. Po </w:t>
            </w:r>
            <w:proofErr w:type="spellStart"/>
            <w:r w:rsidR="003903A4" w:rsidRPr="009E4B3D">
              <w:rPr>
                <w:rFonts w:ascii="Arial" w:hAnsi="Arial" w:cs="Arial"/>
                <w:sz w:val="21"/>
                <w:szCs w:val="21"/>
              </w:rPr>
              <w:t>wykorytowaniu</w:t>
            </w:r>
            <w:proofErr w:type="spellEnd"/>
            <w:r w:rsidR="003903A4" w:rsidRPr="009E4B3D">
              <w:rPr>
                <w:rFonts w:ascii="Arial" w:hAnsi="Arial" w:cs="Arial"/>
                <w:sz w:val="21"/>
                <w:szCs w:val="21"/>
              </w:rPr>
              <w:t xml:space="preserve"> należy ułożyć na podłożu geowłókninę i przypiąć ją szpilkami </w:t>
            </w:r>
            <w:r w:rsidR="001B2867">
              <w:rPr>
                <w:rFonts w:ascii="Arial" w:hAnsi="Arial" w:cs="Arial"/>
                <w:sz w:val="21"/>
                <w:szCs w:val="21"/>
              </w:rPr>
              <w:br/>
            </w:r>
            <w:r w:rsidR="003903A4" w:rsidRPr="009E4B3D">
              <w:rPr>
                <w:rFonts w:ascii="Arial" w:hAnsi="Arial" w:cs="Arial"/>
                <w:sz w:val="21"/>
                <w:szCs w:val="21"/>
              </w:rPr>
              <w:t>do podłoża</w:t>
            </w:r>
            <w:r w:rsidR="002E1C5E">
              <w:rPr>
                <w:rFonts w:ascii="Arial" w:hAnsi="Arial" w:cs="Arial"/>
                <w:sz w:val="21"/>
                <w:szCs w:val="21"/>
              </w:rPr>
              <w:t xml:space="preserve">, a następnie wypełnić piaskiem </w:t>
            </w:r>
            <w:r w:rsidR="001B2867">
              <w:rPr>
                <w:rFonts w:ascii="Arial" w:hAnsi="Arial" w:cs="Arial"/>
                <w:sz w:val="21"/>
                <w:szCs w:val="21"/>
              </w:rPr>
              <w:br/>
            </w:r>
            <w:r w:rsidR="002E1C5E">
              <w:rPr>
                <w:rFonts w:ascii="Arial" w:hAnsi="Arial" w:cs="Arial"/>
                <w:sz w:val="21"/>
                <w:szCs w:val="21"/>
              </w:rPr>
              <w:t>o wielkości ziarna od 0,2 do 2 mm z atestem do celów rekreacyjnych.</w:t>
            </w:r>
          </w:p>
        </w:tc>
      </w:tr>
      <w:tr w:rsidR="00693049" w14:paraId="463FC73F" w14:textId="77777777" w:rsidTr="00254076">
        <w:tc>
          <w:tcPr>
            <w:tcW w:w="9351" w:type="dxa"/>
            <w:gridSpan w:val="3"/>
          </w:tcPr>
          <w:p w14:paraId="295842EF" w14:textId="77777777" w:rsidR="004547B5" w:rsidRDefault="004547B5" w:rsidP="001C470E">
            <w:pPr>
              <w:pStyle w:val="Tekstpodstawowy"/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A0CA0FE" w14:textId="77777777" w:rsidR="003C1069" w:rsidRDefault="003C1069" w:rsidP="001C470E">
            <w:pPr>
              <w:pStyle w:val="Tekstpodstawowy"/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18905C5" w14:textId="77777777" w:rsidR="00693049" w:rsidRDefault="00FE027F" w:rsidP="001C470E">
            <w:pPr>
              <w:pStyle w:val="Tekstpodstawowy"/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49FA364A" w14:textId="77777777" w:rsidR="00254076" w:rsidRDefault="00254076" w:rsidP="00AA4B47">
            <w:pPr>
              <w:pStyle w:val="Tekstpodstawowy"/>
              <w:spacing w:after="0" w:line="240" w:lineRule="auto"/>
              <w:jc w:val="center"/>
            </w:pPr>
          </w:p>
          <w:p w14:paraId="50AF13B5" w14:textId="56142473" w:rsidR="003C1069" w:rsidRDefault="00AA4B47" w:rsidP="00AA4B47">
            <w:pPr>
              <w:pStyle w:val="Tekstpodstawowy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7F4DA4D" wp14:editId="01B73D62">
                  <wp:extent cx="2642400" cy="1980000"/>
                  <wp:effectExtent l="0" t="0" r="5715" b="1270"/>
                  <wp:docPr id="501125833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706F37F" wp14:editId="0DC60B96">
                  <wp:extent cx="2642400" cy="1980000"/>
                  <wp:effectExtent l="0" t="0" r="5715" b="1270"/>
                  <wp:docPr id="1390462889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noProof/>
              </w:rPr>
              <w:drawing>
                <wp:inline distT="0" distB="0" distL="0" distR="0" wp14:anchorId="51C996C1" wp14:editId="0AE85308">
                  <wp:extent cx="2642400" cy="1980000"/>
                  <wp:effectExtent l="0" t="0" r="5715" b="1270"/>
                  <wp:docPr id="1319987239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54DBD42" wp14:editId="44C66A49">
                  <wp:extent cx="2642400" cy="1980000"/>
                  <wp:effectExtent l="0" t="0" r="5715" b="1270"/>
                  <wp:docPr id="608576510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82ECA8" w14:textId="5DC72BA3" w:rsidR="00AA4B47" w:rsidRDefault="00AA4B47" w:rsidP="00AA4B4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E8254E8" wp14:editId="3CEBFFF0">
                  <wp:extent cx="2642400" cy="1980000"/>
                  <wp:effectExtent l="0" t="0" r="5715" b="1270"/>
                  <wp:docPr id="1384287705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54076">
              <w:rPr>
                <w:noProof/>
              </w:rPr>
              <w:drawing>
                <wp:inline distT="0" distB="0" distL="0" distR="0" wp14:anchorId="752D53DB" wp14:editId="69534A66">
                  <wp:extent cx="2642400" cy="1980000"/>
                  <wp:effectExtent l="0" t="0" r="5715" b="1270"/>
                  <wp:docPr id="2094151635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F66FF9" w14:textId="37685369" w:rsidR="006A1D05" w:rsidRDefault="006A1D05" w:rsidP="006A1D05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14:paraId="34CA0C1F" w14:textId="3CE20094" w:rsidR="00693049" w:rsidRPr="009E4B3D" w:rsidRDefault="00693049" w:rsidP="001C470E">
            <w:pPr>
              <w:pStyle w:val="Tekstpodstawowy"/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  <w:tr w:rsidR="0041744C" w14:paraId="2F5EB438" w14:textId="77777777" w:rsidTr="00254076">
        <w:tc>
          <w:tcPr>
            <w:tcW w:w="709" w:type="dxa"/>
            <w:vAlign w:val="center"/>
          </w:tcPr>
          <w:p w14:paraId="17CB8864" w14:textId="77777777" w:rsidR="00693049" w:rsidRDefault="00FE027F" w:rsidP="00693049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lastRenderedPageBreak/>
              <w:t>2</w:t>
            </w:r>
          </w:p>
        </w:tc>
        <w:tc>
          <w:tcPr>
            <w:tcW w:w="3686" w:type="dxa"/>
            <w:vAlign w:val="center"/>
          </w:tcPr>
          <w:p w14:paraId="763C2942" w14:textId="26732257" w:rsidR="00693049" w:rsidRDefault="00AA4B47" w:rsidP="001A6B32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Huśtawka wagowa, </w:t>
            </w:r>
            <w:r w:rsidR="001A6B32">
              <w:rPr>
                <w:rFonts w:ascii="Arial" w:hAnsi="Arial" w:cs="Arial"/>
                <w:sz w:val="21"/>
                <w:szCs w:val="21"/>
              </w:rPr>
              <w:t xml:space="preserve">producent – </w:t>
            </w:r>
            <w:proofErr w:type="spellStart"/>
            <w:r w:rsidR="001A6B32">
              <w:rPr>
                <w:rFonts w:ascii="Arial" w:hAnsi="Arial" w:cs="Arial"/>
                <w:sz w:val="21"/>
                <w:szCs w:val="21"/>
              </w:rPr>
              <w:t>InterFlora</w:t>
            </w:r>
            <w:proofErr w:type="spellEnd"/>
            <w:r w:rsidR="001A6B32">
              <w:rPr>
                <w:rFonts w:ascii="Arial" w:hAnsi="Arial" w:cs="Arial"/>
                <w:sz w:val="21"/>
                <w:szCs w:val="21"/>
              </w:rPr>
              <w:t>/ ARCADIA</w:t>
            </w:r>
          </w:p>
        </w:tc>
        <w:tc>
          <w:tcPr>
            <w:tcW w:w="4956" w:type="dxa"/>
          </w:tcPr>
          <w:p w14:paraId="7D07CD5F" w14:textId="34C5C535" w:rsidR="00693049" w:rsidRDefault="009E4B3D" w:rsidP="00C71714">
            <w:pPr>
              <w:pStyle w:val="Tekstpodstawowy"/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9E4B3D">
              <w:rPr>
                <w:rFonts w:ascii="Arial" w:hAnsi="Arial" w:cs="Arial"/>
                <w:sz w:val="21"/>
                <w:szCs w:val="21"/>
              </w:rPr>
              <w:t xml:space="preserve">Należy uzupełnić brakujące/ uszkodzone zaślepki/ nakrętki. </w:t>
            </w:r>
            <w:r w:rsidR="00D85E57">
              <w:rPr>
                <w:rFonts w:ascii="Arial" w:hAnsi="Arial" w:cs="Arial"/>
                <w:sz w:val="21"/>
                <w:szCs w:val="21"/>
              </w:rPr>
              <w:t>Skorodowane podkładki/ nakrętki/ śruby należy wymienić na nowe – ocynkowane</w:t>
            </w:r>
            <w:r w:rsidRPr="009E4B3D">
              <w:rPr>
                <w:rFonts w:ascii="Arial" w:hAnsi="Arial" w:cs="Arial"/>
                <w:sz w:val="21"/>
                <w:szCs w:val="21"/>
              </w:rPr>
              <w:t xml:space="preserve">. </w:t>
            </w:r>
            <w:r w:rsidR="00D85E57">
              <w:rPr>
                <w:rFonts w:ascii="Arial" w:hAnsi="Arial" w:cs="Arial"/>
                <w:sz w:val="21"/>
                <w:szCs w:val="21"/>
              </w:rPr>
              <w:t xml:space="preserve">Łożyska – nasmarować. </w:t>
            </w:r>
            <w:r w:rsidRPr="009E4B3D">
              <w:rPr>
                <w:rFonts w:ascii="Arial" w:hAnsi="Arial" w:cs="Arial"/>
                <w:sz w:val="21"/>
                <w:szCs w:val="21"/>
              </w:rPr>
              <w:t xml:space="preserve">Ponadto urządzenie należy oczyścić z kurzu, piasku, pyłu, zielonych nalotów </w:t>
            </w:r>
            <w:r w:rsidR="00D85E57">
              <w:rPr>
                <w:rFonts w:ascii="Arial" w:hAnsi="Arial" w:cs="Arial"/>
                <w:sz w:val="21"/>
                <w:szCs w:val="21"/>
              </w:rPr>
              <w:br/>
            </w:r>
            <w:r w:rsidRPr="009E4B3D">
              <w:rPr>
                <w:rFonts w:ascii="Arial" w:hAnsi="Arial" w:cs="Arial"/>
                <w:sz w:val="21"/>
                <w:szCs w:val="21"/>
              </w:rPr>
              <w:t xml:space="preserve">i porostów. </w:t>
            </w:r>
          </w:p>
        </w:tc>
      </w:tr>
      <w:tr w:rsidR="00FE027F" w14:paraId="4722E602" w14:textId="77777777" w:rsidTr="00254076">
        <w:tc>
          <w:tcPr>
            <w:tcW w:w="9351" w:type="dxa"/>
            <w:gridSpan w:val="3"/>
          </w:tcPr>
          <w:p w14:paraId="384236F8" w14:textId="77777777" w:rsidR="003556BD" w:rsidRDefault="003556BD" w:rsidP="00FE027F">
            <w:pPr>
              <w:pStyle w:val="Tekstpodstawowy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FA84B02" w14:textId="77777777" w:rsidR="003556BD" w:rsidRDefault="003556BD" w:rsidP="00FE027F">
            <w:pPr>
              <w:pStyle w:val="Tekstpodstawowy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0F773B3A" w14:textId="77777777" w:rsidR="003556BD" w:rsidRDefault="003556BD" w:rsidP="00FE027F">
            <w:pPr>
              <w:pStyle w:val="Tekstpodstawowy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DC92098" w14:textId="77777777" w:rsidR="003556BD" w:rsidRDefault="003556BD" w:rsidP="00FE027F">
            <w:pPr>
              <w:pStyle w:val="Tekstpodstawowy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F84F8BA" w14:textId="77777777" w:rsidR="003556BD" w:rsidRDefault="003556BD" w:rsidP="00FE027F">
            <w:pPr>
              <w:pStyle w:val="Tekstpodstawowy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05B18845" w14:textId="77777777" w:rsidR="003556BD" w:rsidRDefault="003556BD" w:rsidP="00FE027F">
            <w:pPr>
              <w:pStyle w:val="Tekstpodstawowy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0B3C590" w14:textId="77777777" w:rsidR="003556BD" w:rsidRDefault="003556BD" w:rsidP="00FE027F">
            <w:pPr>
              <w:pStyle w:val="Tekstpodstawowy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487C0F1" w14:textId="77777777" w:rsidR="003556BD" w:rsidRDefault="003556BD" w:rsidP="00FE027F">
            <w:pPr>
              <w:pStyle w:val="Tekstpodstawowy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788641C1" w14:textId="77777777" w:rsidR="003556BD" w:rsidRDefault="003556BD" w:rsidP="00FE027F">
            <w:pPr>
              <w:pStyle w:val="Tekstpodstawowy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70997BFB" w14:textId="77777777" w:rsidR="003556BD" w:rsidRDefault="003556BD" w:rsidP="00FE027F">
            <w:pPr>
              <w:pStyle w:val="Tekstpodstawowy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F3481D0" w14:textId="51958844" w:rsidR="00FE027F" w:rsidRDefault="00AA4B47" w:rsidP="00FE027F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75C6DE5" wp14:editId="42FB4752">
                  <wp:extent cx="2642400" cy="1980000"/>
                  <wp:effectExtent l="0" t="0" r="5715" b="1270"/>
                  <wp:docPr id="178714466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A1D05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06CE3E1" wp14:editId="5980F31B">
                  <wp:extent cx="2642400" cy="1980000"/>
                  <wp:effectExtent l="0" t="0" r="5715" b="1270"/>
                  <wp:docPr id="1131672993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br/>
            </w:r>
            <w:r>
              <w:rPr>
                <w:noProof/>
              </w:rPr>
              <w:drawing>
                <wp:inline distT="0" distB="0" distL="0" distR="0" wp14:anchorId="77996D11" wp14:editId="1EDE842A">
                  <wp:extent cx="2642400" cy="1980000"/>
                  <wp:effectExtent l="0" t="0" r="5715" b="1270"/>
                  <wp:docPr id="49268380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C30AFD2" wp14:editId="187014E6">
                  <wp:extent cx="2642400" cy="1980000"/>
                  <wp:effectExtent l="0" t="0" r="5715" b="1270"/>
                  <wp:docPr id="38649469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64EE9D" w14:textId="77777777" w:rsidR="00FE027F" w:rsidRDefault="00FE027F" w:rsidP="00B605C8">
            <w:pPr>
              <w:pStyle w:val="Tekstpodstawowy"/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D85E57" w14:paraId="42701C50" w14:textId="77777777" w:rsidTr="00254076">
        <w:tc>
          <w:tcPr>
            <w:tcW w:w="709" w:type="dxa"/>
            <w:vAlign w:val="center"/>
          </w:tcPr>
          <w:p w14:paraId="20DEC700" w14:textId="77777777" w:rsidR="00D85E57" w:rsidRDefault="00D85E57" w:rsidP="00D85E5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3686" w:type="dxa"/>
            <w:vAlign w:val="center"/>
          </w:tcPr>
          <w:p w14:paraId="1D851089" w14:textId="283AA650" w:rsidR="00D85E57" w:rsidRDefault="00D85E57" w:rsidP="00D85E5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Pomost z linami,</w:t>
            </w:r>
            <w:r w:rsidRPr="0063537A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1A6B32">
              <w:rPr>
                <w:rFonts w:ascii="Arial" w:hAnsi="Arial" w:cs="Arial"/>
                <w:sz w:val="21"/>
                <w:szCs w:val="21"/>
              </w:rPr>
              <w:t xml:space="preserve">producent – </w:t>
            </w:r>
            <w:proofErr w:type="spellStart"/>
            <w:r w:rsidR="001A6B32">
              <w:rPr>
                <w:rFonts w:ascii="Arial" w:hAnsi="Arial" w:cs="Arial"/>
                <w:sz w:val="21"/>
                <w:szCs w:val="21"/>
              </w:rPr>
              <w:t>InterFlora</w:t>
            </w:r>
            <w:proofErr w:type="spellEnd"/>
            <w:r w:rsidR="001A6B32">
              <w:rPr>
                <w:rFonts w:ascii="Arial" w:hAnsi="Arial" w:cs="Arial"/>
                <w:sz w:val="21"/>
                <w:szCs w:val="21"/>
              </w:rPr>
              <w:t>/ ARCADIA</w:t>
            </w:r>
          </w:p>
        </w:tc>
        <w:tc>
          <w:tcPr>
            <w:tcW w:w="4956" w:type="dxa"/>
          </w:tcPr>
          <w:p w14:paraId="14D820D4" w14:textId="0BDBE993" w:rsidR="00D85E57" w:rsidRDefault="00D85E57" w:rsidP="00D85E57">
            <w:pPr>
              <w:pStyle w:val="Tekstpodstawowy"/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9E4B3D">
              <w:rPr>
                <w:rFonts w:ascii="Arial" w:hAnsi="Arial" w:cs="Arial"/>
                <w:sz w:val="21"/>
                <w:szCs w:val="21"/>
              </w:rPr>
              <w:t xml:space="preserve">Należy uzupełnić brakujące/ uszkodzone zaślepki/ nakrętki. </w:t>
            </w:r>
            <w:r>
              <w:rPr>
                <w:rFonts w:ascii="Arial" w:hAnsi="Arial" w:cs="Arial"/>
                <w:sz w:val="21"/>
                <w:szCs w:val="21"/>
              </w:rPr>
              <w:t>Skorodowane podkładki/ nakrętki/ śruby należy wymienić na nowe – ocynkowane</w:t>
            </w:r>
            <w:r w:rsidRPr="009E4B3D">
              <w:rPr>
                <w:rFonts w:ascii="Arial" w:hAnsi="Arial" w:cs="Arial"/>
                <w:sz w:val="21"/>
                <w:szCs w:val="21"/>
              </w:rPr>
              <w:t xml:space="preserve">. </w:t>
            </w:r>
            <w:r>
              <w:rPr>
                <w:rFonts w:ascii="Arial" w:hAnsi="Arial" w:cs="Arial"/>
                <w:sz w:val="21"/>
                <w:szCs w:val="21"/>
              </w:rPr>
              <w:t xml:space="preserve">Łożyska – nasmarować. </w:t>
            </w:r>
            <w:r w:rsidRPr="009E4B3D">
              <w:rPr>
                <w:rFonts w:ascii="Arial" w:hAnsi="Arial" w:cs="Arial"/>
                <w:sz w:val="21"/>
                <w:szCs w:val="21"/>
              </w:rPr>
              <w:t xml:space="preserve">Ponadto urządzenie </w:t>
            </w:r>
            <w:r>
              <w:rPr>
                <w:rFonts w:ascii="Arial" w:hAnsi="Arial" w:cs="Arial"/>
                <w:sz w:val="21"/>
                <w:szCs w:val="21"/>
              </w:rPr>
              <w:t xml:space="preserve">(w tym liny) </w:t>
            </w:r>
            <w:r w:rsidRPr="009E4B3D">
              <w:rPr>
                <w:rFonts w:ascii="Arial" w:hAnsi="Arial" w:cs="Arial"/>
                <w:sz w:val="21"/>
                <w:szCs w:val="21"/>
              </w:rPr>
              <w:t xml:space="preserve">należy oczyścić z kurzu, piasku, pyłu, zielonych nalotów i porostów. </w:t>
            </w:r>
          </w:p>
        </w:tc>
      </w:tr>
      <w:tr w:rsidR="00D85E57" w14:paraId="758E2066" w14:textId="77777777" w:rsidTr="00254076">
        <w:tc>
          <w:tcPr>
            <w:tcW w:w="9351" w:type="dxa"/>
            <w:gridSpan w:val="3"/>
            <w:vAlign w:val="center"/>
          </w:tcPr>
          <w:p w14:paraId="61FB04D9" w14:textId="0268C948" w:rsidR="00D85E57" w:rsidRDefault="00D85E57" w:rsidP="00D85E57">
            <w:pPr>
              <w:pStyle w:val="Tekstpodstawowy"/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7B3D393B" w14:textId="77777777" w:rsidR="003556BD" w:rsidRDefault="003556BD" w:rsidP="00D85E57">
            <w:pPr>
              <w:pStyle w:val="Tekstpodstawowy"/>
              <w:spacing w:after="0" w:line="240" w:lineRule="auto"/>
              <w:jc w:val="center"/>
            </w:pPr>
          </w:p>
          <w:p w14:paraId="2CBABFD3" w14:textId="77777777" w:rsidR="00D85E57" w:rsidRDefault="00D85E57" w:rsidP="00D85E57">
            <w:pPr>
              <w:pStyle w:val="Tekstpodstawowy"/>
              <w:spacing w:after="0" w:line="240" w:lineRule="auto"/>
              <w:jc w:val="center"/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1F55722" wp14:editId="504F9766">
                  <wp:extent cx="2642400" cy="1980000"/>
                  <wp:effectExtent l="0" t="0" r="5715" b="1270"/>
                  <wp:docPr id="1702564038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EA8FD80" wp14:editId="325A6132">
                  <wp:extent cx="2642400" cy="1980000"/>
                  <wp:effectExtent l="0" t="0" r="5715" b="1270"/>
                  <wp:docPr id="651525283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F5E639" w14:textId="4B363FDF" w:rsidR="003556BD" w:rsidRDefault="003556BD" w:rsidP="00D85E5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D85E57" w14:paraId="37633EEA" w14:textId="77777777" w:rsidTr="00254076">
        <w:tc>
          <w:tcPr>
            <w:tcW w:w="709" w:type="dxa"/>
            <w:vAlign w:val="center"/>
          </w:tcPr>
          <w:p w14:paraId="687DE775" w14:textId="77777777" w:rsidR="00D85E57" w:rsidRDefault="00D85E57" w:rsidP="00D85E5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3686" w:type="dxa"/>
            <w:vAlign w:val="center"/>
          </w:tcPr>
          <w:p w14:paraId="41255DD4" w14:textId="5C8886A3" w:rsidR="00D85E57" w:rsidRDefault="00D85E57" w:rsidP="00D85E5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Bujak na sprężynie STATEK, </w:t>
            </w:r>
            <w:r w:rsidR="001A6B32">
              <w:rPr>
                <w:rFonts w:ascii="Arial" w:hAnsi="Arial" w:cs="Arial"/>
                <w:sz w:val="21"/>
                <w:szCs w:val="21"/>
              </w:rPr>
              <w:t xml:space="preserve">producent – </w:t>
            </w:r>
            <w:proofErr w:type="spellStart"/>
            <w:r w:rsidR="001A6B32">
              <w:rPr>
                <w:rFonts w:ascii="Arial" w:hAnsi="Arial" w:cs="Arial"/>
                <w:sz w:val="21"/>
                <w:szCs w:val="21"/>
              </w:rPr>
              <w:t>InterFlora</w:t>
            </w:r>
            <w:proofErr w:type="spellEnd"/>
            <w:r w:rsidR="001A6B32">
              <w:rPr>
                <w:rFonts w:ascii="Arial" w:hAnsi="Arial" w:cs="Arial"/>
                <w:sz w:val="21"/>
                <w:szCs w:val="21"/>
              </w:rPr>
              <w:t>/ ARCADIA</w:t>
            </w:r>
          </w:p>
        </w:tc>
        <w:tc>
          <w:tcPr>
            <w:tcW w:w="4956" w:type="dxa"/>
          </w:tcPr>
          <w:p w14:paraId="518D5E30" w14:textId="15761F21" w:rsidR="00D85E57" w:rsidRDefault="00D85E57" w:rsidP="00D85E57">
            <w:pPr>
              <w:pStyle w:val="Tekstpodstawowy"/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Urządzenie należy oczyścić z kurzu, piasku, pyłu, zielonych nalotów i porostów.</w:t>
            </w:r>
          </w:p>
        </w:tc>
      </w:tr>
      <w:tr w:rsidR="00D85E57" w14:paraId="1B1FF0B9" w14:textId="77777777" w:rsidTr="00254076">
        <w:tc>
          <w:tcPr>
            <w:tcW w:w="9351" w:type="dxa"/>
            <w:gridSpan w:val="3"/>
            <w:vAlign w:val="center"/>
          </w:tcPr>
          <w:p w14:paraId="0EDD6EF0" w14:textId="77777777" w:rsidR="003556BD" w:rsidRDefault="003556BD" w:rsidP="00D85E57">
            <w:pPr>
              <w:pStyle w:val="Tekstpodstawowy"/>
              <w:spacing w:after="0" w:line="240" w:lineRule="auto"/>
              <w:jc w:val="center"/>
            </w:pPr>
          </w:p>
          <w:p w14:paraId="6CCB2F4F" w14:textId="77777777" w:rsidR="003556BD" w:rsidRDefault="003556BD" w:rsidP="00D85E57">
            <w:pPr>
              <w:pStyle w:val="Tekstpodstawowy"/>
              <w:spacing w:after="0" w:line="240" w:lineRule="auto"/>
              <w:jc w:val="center"/>
            </w:pPr>
          </w:p>
          <w:p w14:paraId="75716AED" w14:textId="3C312BD4" w:rsidR="003556BD" w:rsidRPr="005E7D25" w:rsidRDefault="00D85E57" w:rsidP="005E7D25">
            <w:pPr>
              <w:pStyle w:val="Tekstpodstawowy"/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2B911B0" wp14:editId="2A862961">
                  <wp:extent cx="2642400" cy="1980000"/>
                  <wp:effectExtent l="0" t="0" r="5715" b="1270"/>
                  <wp:docPr id="152101702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FF2D494" wp14:editId="441D139C">
                  <wp:extent cx="2642400" cy="1980000"/>
                  <wp:effectExtent l="0" t="0" r="5715" b="1270"/>
                  <wp:docPr id="2027609759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E57" w14:paraId="5E7C7491" w14:textId="77777777" w:rsidTr="00254076">
        <w:tc>
          <w:tcPr>
            <w:tcW w:w="709" w:type="dxa"/>
            <w:vAlign w:val="center"/>
          </w:tcPr>
          <w:p w14:paraId="3362AEF7" w14:textId="77777777" w:rsidR="00D85E57" w:rsidRDefault="00D85E57" w:rsidP="00D85E5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lastRenderedPageBreak/>
              <w:t>5</w:t>
            </w:r>
          </w:p>
        </w:tc>
        <w:tc>
          <w:tcPr>
            <w:tcW w:w="3686" w:type="dxa"/>
            <w:vAlign w:val="center"/>
          </w:tcPr>
          <w:p w14:paraId="6BDF17B0" w14:textId="6CD86508" w:rsidR="00D85E57" w:rsidRDefault="00D85E57" w:rsidP="00D85E5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Bujak na sprężynie KWIAT, </w:t>
            </w:r>
            <w:r w:rsidR="001A6B32">
              <w:rPr>
                <w:rFonts w:ascii="Arial" w:hAnsi="Arial" w:cs="Arial"/>
                <w:sz w:val="21"/>
                <w:szCs w:val="21"/>
              </w:rPr>
              <w:t xml:space="preserve">producent – </w:t>
            </w:r>
            <w:proofErr w:type="spellStart"/>
            <w:r w:rsidR="001A6B32">
              <w:rPr>
                <w:rFonts w:ascii="Arial" w:hAnsi="Arial" w:cs="Arial"/>
                <w:sz w:val="21"/>
                <w:szCs w:val="21"/>
              </w:rPr>
              <w:t>InterFlora</w:t>
            </w:r>
            <w:proofErr w:type="spellEnd"/>
            <w:r w:rsidR="001A6B32">
              <w:rPr>
                <w:rFonts w:ascii="Arial" w:hAnsi="Arial" w:cs="Arial"/>
                <w:sz w:val="21"/>
                <w:szCs w:val="21"/>
              </w:rPr>
              <w:t>/ ARCADIA</w:t>
            </w:r>
          </w:p>
        </w:tc>
        <w:tc>
          <w:tcPr>
            <w:tcW w:w="4956" w:type="dxa"/>
          </w:tcPr>
          <w:p w14:paraId="689CB299" w14:textId="1B6643C0" w:rsidR="00D85E57" w:rsidRDefault="00D85E57" w:rsidP="00D85E57">
            <w:pPr>
              <w:pStyle w:val="Tekstpodstawowy"/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Urządzenie należy oczyścić z kurzu, piasku, pyłu, zielonych nalotów i porostów.</w:t>
            </w:r>
          </w:p>
        </w:tc>
      </w:tr>
      <w:tr w:rsidR="00D85E57" w14:paraId="3867B614" w14:textId="77777777" w:rsidTr="00254076">
        <w:tc>
          <w:tcPr>
            <w:tcW w:w="9351" w:type="dxa"/>
            <w:gridSpan w:val="3"/>
            <w:vAlign w:val="center"/>
          </w:tcPr>
          <w:p w14:paraId="6790C879" w14:textId="456B40DA" w:rsidR="003556BD" w:rsidRDefault="00D85E57" w:rsidP="005E7D25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2E506FF" wp14:editId="0B4B8D10">
                  <wp:extent cx="2642400" cy="1980000"/>
                  <wp:effectExtent l="0" t="0" r="5715" b="1270"/>
                  <wp:docPr id="1209625740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E57" w14:paraId="30A8423A" w14:textId="77777777" w:rsidTr="00254076">
        <w:tc>
          <w:tcPr>
            <w:tcW w:w="709" w:type="dxa"/>
            <w:vAlign w:val="center"/>
          </w:tcPr>
          <w:p w14:paraId="7DC0FB39" w14:textId="77777777" w:rsidR="00D85E57" w:rsidRDefault="00D85E57" w:rsidP="00D85E5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3686" w:type="dxa"/>
            <w:vAlign w:val="center"/>
          </w:tcPr>
          <w:p w14:paraId="6F72B15D" w14:textId="1AD9FF3C" w:rsidR="00D85E57" w:rsidRDefault="00D85E57" w:rsidP="00D85E5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Huśtawka wahadłowa podwójna SH2, </w:t>
            </w:r>
            <w:r w:rsidR="001A6B32">
              <w:rPr>
                <w:rFonts w:ascii="Arial" w:hAnsi="Arial" w:cs="Arial"/>
                <w:sz w:val="21"/>
                <w:szCs w:val="21"/>
              </w:rPr>
              <w:t xml:space="preserve">producent – </w:t>
            </w:r>
            <w:proofErr w:type="spellStart"/>
            <w:r w:rsidR="001A6B32">
              <w:rPr>
                <w:rFonts w:ascii="Arial" w:hAnsi="Arial" w:cs="Arial"/>
                <w:sz w:val="21"/>
                <w:szCs w:val="21"/>
              </w:rPr>
              <w:t>InterFlora</w:t>
            </w:r>
            <w:proofErr w:type="spellEnd"/>
            <w:r w:rsidR="001A6B32">
              <w:rPr>
                <w:rFonts w:ascii="Arial" w:hAnsi="Arial" w:cs="Arial"/>
                <w:sz w:val="21"/>
                <w:szCs w:val="21"/>
              </w:rPr>
              <w:t>/ ARCADIA</w:t>
            </w:r>
          </w:p>
        </w:tc>
        <w:tc>
          <w:tcPr>
            <w:tcW w:w="4956" w:type="dxa"/>
          </w:tcPr>
          <w:p w14:paraId="1E0B4023" w14:textId="7BC0C43B" w:rsidR="00D85E57" w:rsidRDefault="00D85E57" w:rsidP="00D85E57">
            <w:pPr>
              <w:pStyle w:val="Tekstpodstawowy"/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9E4B3D">
              <w:rPr>
                <w:rFonts w:ascii="Arial" w:hAnsi="Arial" w:cs="Arial"/>
                <w:sz w:val="21"/>
                <w:szCs w:val="21"/>
              </w:rPr>
              <w:t xml:space="preserve">Należy uzupełnić brakujące/ uszkodzone zaślepki/ nakrętki. </w:t>
            </w:r>
            <w:r>
              <w:rPr>
                <w:rFonts w:ascii="Arial" w:hAnsi="Arial" w:cs="Arial"/>
                <w:sz w:val="21"/>
                <w:szCs w:val="21"/>
              </w:rPr>
              <w:t>Skorodowane podkładki/ nakrętki/ śruby należy wymienić na nowe – ocynkowane.</w:t>
            </w:r>
            <w:r w:rsidR="00E967B7">
              <w:rPr>
                <w:rFonts w:ascii="Arial" w:hAnsi="Arial" w:cs="Arial"/>
                <w:sz w:val="21"/>
                <w:szCs w:val="21"/>
              </w:rPr>
              <w:t xml:space="preserve"> Należy dokręcić dolne śruby przy siedzisku „deska” oraz nasmarować górne </w:t>
            </w:r>
            <w:proofErr w:type="spellStart"/>
            <w:r w:rsidR="00E967B7">
              <w:rPr>
                <w:rFonts w:ascii="Arial" w:hAnsi="Arial" w:cs="Arial"/>
                <w:sz w:val="21"/>
                <w:szCs w:val="21"/>
              </w:rPr>
              <w:t>zawiesia</w:t>
            </w:r>
            <w:proofErr w:type="spellEnd"/>
            <w:r w:rsidR="00E967B7">
              <w:rPr>
                <w:rFonts w:ascii="Arial" w:hAnsi="Arial" w:cs="Arial"/>
                <w:sz w:val="21"/>
                <w:szCs w:val="21"/>
              </w:rPr>
              <w:t xml:space="preserve"> (4 sztuki).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9E4B3D">
              <w:rPr>
                <w:rFonts w:ascii="Arial" w:hAnsi="Arial" w:cs="Arial"/>
                <w:sz w:val="21"/>
                <w:szCs w:val="21"/>
              </w:rPr>
              <w:t>Ponadto urządzenie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9E4B3D">
              <w:rPr>
                <w:rFonts w:ascii="Arial" w:hAnsi="Arial" w:cs="Arial"/>
                <w:sz w:val="21"/>
                <w:szCs w:val="21"/>
              </w:rPr>
              <w:t xml:space="preserve">należy oczyścić z kurzu, piasku, pyłu, zielonych nalotów i porostów. </w:t>
            </w:r>
            <w:r>
              <w:rPr>
                <w:rFonts w:ascii="Arial" w:hAnsi="Arial" w:cs="Arial"/>
                <w:sz w:val="21"/>
                <w:szCs w:val="21"/>
              </w:rPr>
              <w:t>Górną belkę</w:t>
            </w:r>
            <w:r w:rsidRPr="009E4B3D">
              <w:rPr>
                <w:rFonts w:ascii="Arial" w:hAnsi="Arial" w:cs="Arial"/>
                <w:sz w:val="21"/>
                <w:szCs w:val="21"/>
              </w:rPr>
              <w:t xml:space="preserve"> należy </w:t>
            </w:r>
            <w:r>
              <w:rPr>
                <w:rFonts w:ascii="Arial" w:hAnsi="Arial" w:cs="Arial"/>
                <w:sz w:val="21"/>
                <w:szCs w:val="21"/>
              </w:rPr>
              <w:t xml:space="preserve">po oczyszczeniu </w:t>
            </w:r>
            <w:r w:rsidRPr="009E4B3D">
              <w:rPr>
                <w:rFonts w:ascii="Arial" w:hAnsi="Arial" w:cs="Arial"/>
                <w:sz w:val="21"/>
                <w:szCs w:val="21"/>
              </w:rPr>
              <w:t>pomalować – kolorystyka identyczna lub zbliżona do obecnej.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9E4B3D">
              <w:rPr>
                <w:rFonts w:ascii="Arial" w:hAnsi="Arial" w:cs="Arial"/>
                <w:sz w:val="21"/>
                <w:szCs w:val="21"/>
              </w:rPr>
              <w:t xml:space="preserve">Pod urządzeniem należy wykonać nawierzchnię bezpieczną piaskową bez obrzeży; wymiary – </w:t>
            </w:r>
            <w:r w:rsidR="002E1C5E">
              <w:rPr>
                <w:rFonts w:ascii="Arial" w:hAnsi="Arial" w:cs="Arial"/>
                <w:sz w:val="21"/>
                <w:szCs w:val="21"/>
              </w:rPr>
              <w:t>7,2m x 3,2m – zgodnie z kartą techniczną urządzenia</w:t>
            </w:r>
            <w:r w:rsidRPr="009E4B3D">
              <w:rPr>
                <w:rFonts w:ascii="Arial" w:hAnsi="Arial" w:cs="Arial"/>
                <w:sz w:val="21"/>
                <w:szCs w:val="21"/>
              </w:rPr>
              <w:t xml:space="preserve">; głębokość - 30 cm. </w:t>
            </w:r>
            <w:r w:rsidR="002E1C5E" w:rsidRPr="009E4B3D">
              <w:rPr>
                <w:rFonts w:ascii="Arial" w:hAnsi="Arial" w:cs="Arial"/>
                <w:sz w:val="21"/>
                <w:szCs w:val="21"/>
              </w:rPr>
              <w:t xml:space="preserve">Po </w:t>
            </w:r>
            <w:proofErr w:type="spellStart"/>
            <w:r w:rsidR="002E1C5E" w:rsidRPr="009E4B3D">
              <w:rPr>
                <w:rFonts w:ascii="Arial" w:hAnsi="Arial" w:cs="Arial"/>
                <w:sz w:val="21"/>
                <w:szCs w:val="21"/>
              </w:rPr>
              <w:t>wykorytowaniu</w:t>
            </w:r>
            <w:proofErr w:type="spellEnd"/>
            <w:r w:rsidR="002E1C5E" w:rsidRPr="009E4B3D">
              <w:rPr>
                <w:rFonts w:ascii="Arial" w:hAnsi="Arial" w:cs="Arial"/>
                <w:sz w:val="21"/>
                <w:szCs w:val="21"/>
              </w:rPr>
              <w:t xml:space="preserve"> należy ułożyć na podłożu geowłókninę i przypiąć ją szpilkami do podłoża</w:t>
            </w:r>
            <w:r w:rsidR="002E1C5E">
              <w:rPr>
                <w:rFonts w:ascii="Arial" w:hAnsi="Arial" w:cs="Arial"/>
                <w:sz w:val="21"/>
                <w:szCs w:val="21"/>
              </w:rPr>
              <w:t>, a następnie wypełnić piaskiem o wielkości ziarna od 0,2 do 2 mm z atestem do celów rekreacyjnych.</w:t>
            </w:r>
          </w:p>
        </w:tc>
      </w:tr>
      <w:tr w:rsidR="00D85E57" w14:paraId="01B8565A" w14:textId="77777777" w:rsidTr="00254076">
        <w:tc>
          <w:tcPr>
            <w:tcW w:w="9351" w:type="dxa"/>
            <w:gridSpan w:val="3"/>
            <w:vAlign w:val="center"/>
          </w:tcPr>
          <w:p w14:paraId="420177CC" w14:textId="3FC63DB0" w:rsidR="00D85E57" w:rsidRDefault="00D85E57" w:rsidP="00D85E57">
            <w:pPr>
              <w:pStyle w:val="Tekstpodstawowy"/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4D5DA6F3" w14:textId="3CBA3084" w:rsidR="00D85E57" w:rsidRDefault="00D85E57" w:rsidP="00D85E57">
            <w:pPr>
              <w:pStyle w:val="Tekstpodstawowy"/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1CDA89F4" w14:textId="407D3693" w:rsidR="00D85E57" w:rsidRDefault="00D85E57" w:rsidP="00D85E57">
            <w:pPr>
              <w:pStyle w:val="Tekstpodstawowy"/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00D1DE65" w14:textId="65B1944F" w:rsidR="00D85E57" w:rsidRDefault="00D85E57" w:rsidP="00D85E57">
            <w:pPr>
              <w:pStyle w:val="Tekstpodstawowy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B49AD0B" wp14:editId="425C486D">
                  <wp:extent cx="2642400" cy="1980000"/>
                  <wp:effectExtent l="0" t="0" r="5715" b="1270"/>
                  <wp:docPr id="873813213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4D28117" wp14:editId="17AC26E1">
                  <wp:extent cx="2642400" cy="1980000"/>
                  <wp:effectExtent l="0" t="0" r="5715" b="1270"/>
                  <wp:docPr id="496713684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76E833" w14:textId="77777777" w:rsidR="00D85E57" w:rsidRDefault="00D85E57" w:rsidP="00D85E57">
            <w:pPr>
              <w:pStyle w:val="Tekstpodstawowy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D29C719" wp14:editId="44FC21DE">
                  <wp:extent cx="2642400" cy="1980000"/>
                  <wp:effectExtent l="0" t="0" r="5715" b="1270"/>
                  <wp:docPr id="1250426512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713D755" wp14:editId="20179D59">
                  <wp:extent cx="2642400" cy="1980000"/>
                  <wp:effectExtent l="0" t="0" r="5715" b="1270"/>
                  <wp:docPr id="1178277061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EB08AC" w14:textId="4791D23D" w:rsidR="003556BD" w:rsidRDefault="003556BD" w:rsidP="00D85E5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D85E57" w14:paraId="011654A4" w14:textId="77777777" w:rsidTr="00254076">
        <w:tc>
          <w:tcPr>
            <w:tcW w:w="709" w:type="dxa"/>
            <w:vAlign w:val="center"/>
          </w:tcPr>
          <w:p w14:paraId="17D56016" w14:textId="77777777" w:rsidR="00D85E57" w:rsidRDefault="00D85E57" w:rsidP="00D85E5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lastRenderedPageBreak/>
              <w:t>7</w:t>
            </w:r>
          </w:p>
        </w:tc>
        <w:tc>
          <w:tcPr>
            <w:tcW w:w="3686" w:type="dxa"/>
            <w:vAlign w:val="center"/>
          </w:tcPr>
          <w:p w14:paraId="6FD3F7F8" w14:textId="766ABC65" w:rsidR="00D85E57" w:rsidRDefault="00D85E57" w:rsidP="00D85E5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Zestaw zabawowy i przejście rurowe CASABLANCA,</w:t>
            </w:r>
            <w:r w:rsidRPr="0063537A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1A6B32">
              <w:rPr>
                <w:rFonts w:ascii="Arial" w:hAnsi="Arial" w:cs="Arial"/>
                <w:sz w:val="21"/>
                <w:szCs w:val="21"/>
              </w:rPr>
              <w:t xml:space="preserve">producent – </w:t>
            </w:r>
            <w:proofErr w:type="spellStart"/>
            <w:r w:rsidR="001A6B32">
              <w:rPr>
                <w:rFonts w:ascii="Arial" w:hAnsi="Arial" w:cs="Arial"/>
                <w:sz w:val="21"/>
                <w:szCs w:val="21"/>
              </w:rPr>
              <w:t>InterFlora</w:t>
            </w:r>
            <w:proofErr w:type="spellEnd"/>
            <w:r w:rsidR="001A6B32">
              <w:rPr>
                <w:rFonts w:ascii="Arial" w:hAnsi="Arial" w:cs="Arial"/>
                <w:sz w:val="21"/>
                <w:szCs w:val="21"/>
              </w:rPr>
              <w:t>/ ARCADIA</w:t>
            </w:r>
          </w:p>
        </w:tc>
        <w:tc>
          <w:tcPr>
            <w:tcW w:w="4956" w:type="dxa"/>
          </w:tcPr>
          <w:p w14:paraId="31DCDCFB" w14:textId="6514CAEB" w:rsidR="00D85E57" w:rsidRDefault="00D85E57" w:rsidP="00D85E57">
            <w:pPr>
              <w:pStyle w:val="Tekstpodstawowy"/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Rysunki i napisy wykonane sprejami należy usnąć </w:t>
            </w:r>
            <w:r>
              <w:rPr>
                <w:rFonts w:ascii="Arial" w:hAnsi="Arial" w:cs="Arial"/>
                <w:sz w:val="21"/>
                <w:szCs w:val="21"/>
              </w:rPr>
              <w:br/>
              <w:t xml:space="preserve">z powierzchni urządzenia. Elementy metalowe należy oczyścić z łuszczącej się farby, należy usunąć ogniska rdzy i całość zabezpieczyć antykorozyjnie i pomalować farbą do metalu – kolorystyka identyczna lub zbliżona do obecnej. Ponadto urządzenie należy oczyścić z kurzu, piasku, pyłu, zielonych nalotów i porostów. </w:t>
            </w:r>
            <w:r w:rsidR="002E1C5E" w:rsidRPr="009E4B3D">
              <w:rPr>
                <w:rFonts w:ascii="Arial" w:hAnsi="Arial" w:cs="Arial"/>
                <w:sz w:val="21"/>
                <w:szCs w:val="21"/>
              </w:rPr>
              <w:t xml:space="preserve">Należy uzupełnić brakujące/ uszkodzone zaślepki/ nakrętki. </w:t>
            </w:r>
            <w:r w:rsidR="002E1C5E">
              <w:rPr>
                <w:rFonts w:ascii="Arial" w:hAnsi="Arial" w:cs="Arial"/>
                <w:sz w:val="21"/>
                <w:szCs w:val="21"/>
              </w:rPr>
              <w:t xml:space="preserve">Skorodowane podkładki/ nakrętki/ śruby należy wymienić na nowe – ocynkowane. </w:t>
            </w:r>
            <w:r w:rsidR="002E1C5E" w:rsidRPr="009E4B3D">
              <w:rPr>
                <w:rFonts w:ascii="Arial" w:hAnsi="Arial" w:cs="Arial"/>
                <w:sz w:val="21"/>
                <w:szCs w:val="21"/>
              </w:rPr>
              <w:t>Pod urządzeniem należy wykonać nawierzchnię bezpieczną piaskową bez obrzeży; wymiary – strefa bezpieczeństwa o promieniu 1,5 m wokół urządzenia</w:t>
            </w:r>
            <w:r w:rsidR="002E1C5E">
              <w:rPr>
                <w:rFonts w:ascii="Arial" w:hAnsi="Arial" w:cs="Arial"/>
                <w:sz w:val="21"/>
                <w:szCs w:val="21"/>
              </w:rPr>
              <w:t xml:space="preserve"> – zgodnie z kartą urządzenia</w:t>
            </w:r>
            <w:r w:rsidR="002E1C5E" w:rsidRPr="009E4B3D">
              <w:rPr>
                <w:rFonts w:ascii="Arial" w:hAnsi="Arial" w:cs="Arial"/>
                <w:sz w:val="21"/>
                <w:szCs w:val="21"/>
              </w:rPr>
              <w:t xml:space="preserve">; głębokość - 30 cm. Po </w:t>
            </w:r>
            <w:proofErr w:type="spellStart"/>
            <w:r w:rsidR="002E1C5E" w:rsidRPr="009E4B3D">
              <w:rPr>
                <w:rFonts w:ascii="Arial" w:hAnsi="Arial" w:cs="Arial"/>
                <w:sz w:val="21"/>
                <w:szCs w:val="21"/>
              </w:rPr>
              <w:t>wykorytowaniu</w:t>
            </w:r>
            <w:proofErr w:type="spellEnd"/>
            <w:r w:rsidR="002E1C5E" w:rsidRPr="009E4B3D">
              <w:rPr>
                <w:rFonts w:ascii="Arial" w:hAnsi="Arial" w:cs="Arial"/>
                <w:sz w:val="21"/>
                <w:szCs w:val="21"/>
              </w:rPr>
              <w:t xml:space="preserve"> należy ułożyć na podłożu geowłókninę i przypiąć ją szpilkami </w:t>
            </w:r>
            <w:r w:rsidR="002E1C5E">
              <w:rPr>
                <w:rFonts w:ascii="Arial" w:hAnsi="Arial" w:cs="Arial"/>
                <w:sz w:val="21"/>
                <w:szCs w:val="21"/>
              </w:rPr>
              <w:br/>
            </w:r>
            <w:r w:rsidR="002E1C5E" w:rsidRPr="009E4B3D">
              <w:rPr>
                <w:rFonts w:ascii="Arial" w:hAnsi="Arial" w:cs="Arial"/>
                <w:sz w:val="21"/>
                <w:szCs w:val="21"/>
              </w:rPr>
              <w:t>do podłoża</w:t>
            </w:r>
            <w:r w:rsidR="002E1C5E">
              <w:rPr>
                <w:rFonts w:ascii="Arial" w:hAnsi="Arial" w:cs="Arial"/>
                <w:sz w:val="21"/>
                <w:szCs w:val="21"/>
              </w:rPr>
              <w:t>, a następnie wypełnić piaskiem o wielkości ziarna od 0,2 do 2 mm z atestem do celów rekreacyjnych.</w:t>
            </w:r>
          </w:p>
        </w:tc>
      </w:tr>
      <w:tr w:rsidR="00D85E57" w14:paraId="022E4F95" w14:textId="77777777" w:rsidTr="00254076">
        <w:tc>
          <w:tcPr>
            <w:tcW w:w="9351" w:type="dxa"/>
            <w:gridSpan w:val="3"/>
          </w:tcPr>
          <w:p w14:paraId="1C2F3B71" w14:textId="77777777" w:rsidR="003556BD" w:rsidRDefault="003556BD" w:rsidP="00D85E57">
            <w:pPr>
              <w:pStyle w:val="Tekstpodstawowy"/>
              <w:spacing w:after="0" w:line="240" w:lineRule="auto"/>
              <w:jc w:val="center"/>
            </w:pPr>
          </w:p>
          <w:p w14:paraId="55BB098F" w14:textId="57B6D5A7" w:rsidR="00D85E57" w:rsidRDefault="00D85E57" w:rsidP="00D85E57">
            <w:pPr>
              <w:pStyle w:val="Tekstpodstawowy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195192E" wp14:editId="319DBC3F">
                  <wp:extent cx="2642400" cy="1980000"/>
                  <wp:effectExtent l="0" t="0" r="5715" b="1270"/>
                  <wp:docPr id="949103672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B765925" wp14:editId="223DA2DD">
                  <wp:extent cx="2642400" cy="1980000"/>
                  <wp:effectExtent l="0" t="0" r="5715" b="1270"/>
                  <wp:docPr id="123825664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ECDA47E" wp14:editId="7C8555E8">
                  <wp:extent cx="2642400" cy="1980000"/>
                  <wp:effectExtent l="0" t="0" r="5715" b="1270"/>
                  <wp:docPr id="49867707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C5F4EEC" wp14:editId="575BEC4E">
                  <wp:extent cx="2642400" cy="1980000"/>
                  <wp:effectExtent l="0" t="0" r="5715" b="1270"/>
                  <wp:docPr id="2035239165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0274CC" w14:textId="77777777" w:rsidR="00D85E57" w:rsidRDefault="00D85E57" w:rsidP="00D85E57">
            <w:pPr>
              <w:pStyle w:val="Tekstpodstawowy"/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BAA53A8" wp14:editId="784DAFBD">
                  <wp:extent cx="2642400" cy="1980000"/>
                  <wp:effectExtent l="0" t="0" r="5715" b="1270"/>
                  <wp:docPr id="1369550180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4C36F23" wp14:editId="65AEA71B">
                  <wp:extent cx="2642400" cy="1980000"/>
                  <wp:effectExtent l="0" t="0" r="5715" b="1270"/>
                  <wp:docPr id="1881961436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91AA444" wp14:editId="09AA4F3E">
                  <wp:extent cx="2642400" cy="1980000"/>
                  <wp:effectExtent l="0" t="0" r="5715" b="1270"/>
                  <wp:docPr id="1460487241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9DED0BC" wp14:editId="62EBC325">
                  <wp:extent cx="2642400" cy="1980000"/>
                  <wp:effectExtent l="0" t="0" r="5715" b="1270"/>
                  <wp:docPr id="1308625627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B9C7AE" w14:textId="5703B1F4" w:rsidR="003556BD" w:rsidRDefault="003556BD" w:rsidP="00D85E5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D85E57" w14:paraId="5E13DD7F" w14:textId="77777777" w:rsidTr="00254076">
        <w:tc>
          <w:tcPr>
            <w:tcW w:w="709" w:type="dxa"/>
            <w:vAlign w:val="center"/>
          </w:tcPr>
          <w:p w14:paraId="45AFBF40" w14:textId="77777777" w:rsidR="00D85E57" w:rsidRDefault="00D85E57" w:rsidP="00D85E5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lastRenderedPageBreak/>
              <w:t>8</w:t>
            </w:r>
          </w:p>
        </w:tc>
        <w:tc>
          <w:tcPr>
            <w:tcW w:w="3686" w:type="dxa"/>
            <w:vAlign w:val="center"/>
          </w:tcPr>
          <w:p w14:paraId="0248D5F8" w14:textId="297516BD" w:rsidR="00D85E57" w:rsidRDefault="00D85E57" w:rsidP="00D85E5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Zestaw zabawowy ze zjeżdżalnią i pomostem TORONTO, </w:t>
            </w:r>
            <w:r w:rsidR="001A6B32">
              <w:rPr>
                <w:rFonts w:ascii="Arial" w:hAnsi="Arial" w:cs="Arial"/>
                <w:sz w:val="21"/>
                <w:szCs w:val="21"/>
              </w:rPr>
              <w:t xml:space="preserve">producent – </w:t>
            </w:r>
            <w:proofErr w:type="spellStart"/>
            <w:r w:rsidR="001A6B32">
              <w:rPr>
                <w:rFonts w:ascii="Arial" w:hAnsi="Arial" w:cs="Arial"/>
                <w:sz w:val="21"/>
                <w:szCs w:val="21"/>
              </w:rPr>
              <w:t>InterFlora</w:t>
            </w:r>
            <w:proofErr w:type="spellEnd"/>
            <w:r w:rsidR="001A6B32">
              <w:rPr>
                <w:rFonts w:ascii="Arial" w:hAnsi="Arial" w:cs="Arial"/>
                <w:sz w:val="21"/>
                <w:szCs w:val="21"/>
              </w:rPr>
              <w:t>/ ARCADIA</w:t>
            </w:r>
          </w:p>
        </w:tc>
        <w:tc>
          <w:tcPr>
            <w:tcW w:w="4956" w:type="dxa"/>
          </w:tcPr>
          <w:p w14:paraId="3F453BCC" w14:textId="53E2C5E3" w:rsidR="00D85E57" w:rsidRDefault="001B2867" w:rsidP="00D85E57">
            <w:pPr>
              <w:pStyle w:val="Tekstpodstawowy"/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Rysunki i napisy wykonane sprejami należy usnąć </w:t>
            </w:r>
            <w:r>
              <w:rPr>
                <w:rFonts w:ascii="Arial" w:hAnsi="Arial" w:cs="Arial"/>
                <w:sz w:val="21"/>
                <w:szCs w:val="21"/>
              </w:rPr>
              <w:br/>
              <w:t xml:space="preserve">z powierzchni urządzenia. Elementy metalowe należy oczyścić z łuszczącej się farby, należy usunąć ogniska rdzy i całość zabezpieczyć antykorozyjnie i pomalować farbą do metalu – kolorystyka identyczna lub zbliżona do obecnej. Ponadto urządzenie należy oczyścić z kurzu, piasku, pyłu, zielonych nalotów i porostów. </w:t>
            </w:r>
            <w:r w:rsidRPr="009E4B3D">
              <w:rPr>
                <w:rFonts w:ascii="Arial" w:hAnsi="Arial" w:cs="Arial"/>
                <w:sz w:val="21"/>
                <w:szCs w:val="21"/>
              </w:rPr>
              <w:t xml:space="preserve">Należy uzupełnić brakujące/ uszkodzone zaślepki/ nakrętki. </w:t>
            </w:r>
            <w:r>
              <w:rPr>
                <w:rFonts w:ascii="Arial" w:hAnsi="Arial" w:cs="Arial"/>
                <w:sz w:val="21"/>
                <w:szCs w:val="21"/>
              </w:rPr>
              <w:t>Skorodowane podkładki/ nakrętki/ śruby należy wymienić na nowe – ocynkowane.</w:t>
            </w:r>
          </w:p>
        </w:tc>
      </w:tr>
      <w:tr w:rsidR="00D85E57" w14:paraId="387AFDAD" w14:textId="77777777" w:rsidTr="00254076">
        <w:tc>
          <w:tcPr>
            <w:tcW w:w="9351" w:type="dxa"/>
            <w:gridSpan w:val="3"/>
          </w:tcPr>
          <w:p w14:paraId="3B25408E" w14:textId="77777777" w:rsidR="00D85E57" w:rsidRDefault="00D85E57" w:rsidP="00D85E57">
            <w:pPr>
              <w:pStyle w:val="Tekstpodstawowy"/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2E9FF2F2" w14:textId="77777777" w:rsidR="003556BD" w:rsidRDefault="003556BD" w:rsidP="00D85E5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14:paraId="60EFB5A5" w14:textId="5947B2B7" w:rsidR="00D85E57" w:rsidRDefault="00D85E57" w:rsidP="00D85E5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A87D3AC" wp14:editId="5489C37A">
                  <wp:extent cx="2642400" cy="1980000"/>
                  <wp:effectExtent l="0" t="0" r="5715" b="1270"/>
                  <wp:docPr id="1302376572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52A237F" wp14:editId="489A4F94">
                  <wp:extent cx="2642400" cy="1980000"/>
                  <wp:effectExtent l="0" t="0" r="5715" b="1270"/>
                  <wp:docPr id="1711229331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A3416F" w14:textId="77777777" w:rsidR="00D85E57" w:rsidRDefault="00D85E57" w:rsidP="00D85E57">
            <w:pPr>
              <w:pStyle w:val="Tekstpodstawowy"/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9B899E3" wp14:editId="01311F48">
                  <wp:extent cx="2642400" cy="1980000"/>
                  <wp:effectExtent l="0" t="0" r="5715" b="1270"/>
                  <wp:docPr id="96176427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0DC4E2F" wp14:editId="192D7D6B">
                  <wp:extent cx="2642400" cy="1980000"/>
                  <wp:effectExtent l="0" t="0" r="5715" b="1270"/>
                  <wp:docPr id="629308288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2A6540" w14:textId="708B3C2E" w:rsidR="003556BD" w:rsidRDefault="003556BD" w:rsidP="00D85E5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D85E57" w14:paraId="42883E5F" w14:textId="77777777" w:rsidTr="00254076">
        <w:tc>
          <w:tcPr>
            <w:tcW w:w="709" w:type="dxa"/>
            <w:vAlign w:val="center"/>
          </w:tcPr>
          <w:p w14:paraId="2F0B521C" w14:textId="102A6C69" w:rsidR="00D85E57" w:rsidRDefault="00D85E57" w:rsidP="00D85E5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lastRenderedPageBreak/>
              <w:t>9</w:t>
            </w:r>
          </w:p>
        </w:tc>
        <w:tc>
          <w:tcPr>
            <w:tcW w:w="3686" w:type="dxa"/>
            <w:vAlign w:val="center"/>
          </w:tcPr>
          <w:p w14:paraId="6059B664" w14:textId="7CA9CF1A" w:rsidR="00D85E57" w:rsidRDefault="00D85E57" w:rsidP="00D85E5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Karuzela tarczowa z siedzeniami,</w:t>
            </w:r>
            <w:r w:rsidRPr="0063537A">
              <w:rPr>
                <w:rFonts w:ascii="Arial" w:hAnsi="Arial" w:cs="Arial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z w:val="21"/>
                <w:szCs w:val="21"/>
              </w:rPr>
              <w:t xml:space="preserve">producent - </w:t>
            </w:r>
            <w:r w:rsidR="001A6B32">
              <w:rPr>
                <w:rFonts w:ascii="Arial" w:hAnsi="Arial" w:cs="Arial"/>
                <w:sz w:val="21"/>
                <w:szCs w:val="21"/>
              </w:rPr>
              <w:t xml:space="preserve">producent – </w:t>
            </w:r>
            <w:proofErr w:type="spellStart"/>
            <w:r w:rsidR="001A6B32">
              <w:rPr>
                <w:rFonts w:ascii="Arial" w:hAnsi="Arial" w:cs="Arial"/>
                <w:sz w:val="21"/>
                <w:szCs w:val="21"/>
              </w:rPr>
              <w:t>InterFlora</w:t>
            </w:r>
            <w:proofErr w:type="spellEnd"/>
            <w:r w:rsidR="001A6B32">
              <w:rPr>
                <w:rFonts w:ascii="Arial" w:hAnsi="Arial" w:cs="Arial"/>
                <w:sz w:val="21"/>
                <w:szCs w:val="21"/>
              </w:rPr>
              <w:t>/ ARCADIA</w:t>
            </w:r>
          </w:p>
        </w:tc>
        <w:tc>
          <w:tcPr>
            <w:tcW w:w="4956" w:type="dxa"/>
          </w:tcPr>
          <w:p w14:paraId="6CB6F956" w14:textId="3912F144" w:rsidR="00D85E57" w:rsidRDefault="001B2867" w:rsidP="00D85E57">
            <w:pPr>
              <w:pStyle w:val="Tekstpodstawowy"/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Elementy metalowe należy oczyścić z łuszczącej się farby, należy usunąć ogniska rdzy i całość zabezpieczyć antykorozyjnie i pomalować farbą </w:t>
            </w:r>
            <w:r>
              <w:rPr>
                <w:rFonts w:ascii="Arial" w:hAnsi="Arial" w:cs="Arial"/>
                <w:sz w:val="21"/>
                <w:szCs w:val="21"/>
              </w:rPr>
              <w:br/>
              <w:t xml:space="preserve">do metalu – kolorystyka identyczna lub zbliżona </w:t>
            </w:r>
            <w:r>
              <w:rPr>
                <w:rFonts w:ascii="Arial" w:hAnsi="Arial" w:cs="Arial"/>
                <w:sz w:val="21"/>
                <w:szCs w:val="21"/>
              </w:rPr>
              <w:br/>
              <w:t xml:space="preserve">do obecnej. Łożyska – nasmarować. </w:t>
            </w:r>
            <w:r w:rsidR="00E967B7">
              <w:rPr>
                <w:rFonts w:ascii="Arial" w:hAnsi="Arial" w:cs="Arial"/>
                <w:sz w:val="21"/>
                <w:szCs w:val="21"/>
              </w:rPr>
              <w:t xml:space="preserve">Podsypać piaskiem przestrzeń wokół karuzeli, aby uzyskać odstęp od 6 do 11 cm pomiędzy podłożem a karuzelą. </w:t>
            </w:r>
            <w:r>
              <w:rPr>
                <w:rFonts w:ascii="Arial" w:hAnsi="Arial" w:cs="Arial"/>
                <w:sz w:val="21"/>
                <w:szCs w:val="21"/>
              </w:rPr>
              <w:t xml:space="preserve">Ponadto urządzenie należy oczyścić z kurzu, piasku, pyłu, zielonych nalotów i porostów. </w:t>
            </w:r>
            <w:r w:rsidRPr="009E4B3D">
              <w:rPr>
                <w:rFonts w:ascii="Arial" w:hAnsi="Arial" w:cs="Arial"/>
                <w:sz w:val="21"/>
                <w:szCs w:val="21"/>
              </w:rPr>
              <w:t xml:space="preserve">Należy uzupełnić brakujące/ uszkodzone zaślepki/ nakrętki. </w:t>
            </w:r>
            <w:r>
              <w:rPr>
                <w:rFonts w:ascii="Arial" w:hAnsi="Arial" w:cs="Arial"/>
                <w:sz w:val="21"/>
                <w:szCs w:val="21"/>
              </w:rPr>
              <w:t>Skorodowane podkładki/ nakrętki/ śruby należy wymienić na nowe – ocynkowane.</w:t>
            </w:r>
          </w:p>
        </w:tc>
      </w:tr>
      <w:tr w:rsidR="00D85E57" w14:paraId="586F694E" w14:textId="77777777" w:rsidTr="00254076">
        <w:tc>
          <w:tcPr>
            <w:tcW w:w="9351" w:type="dxa"/>
            <w:gridSpan w:val="3"/>
          </w:tcPr>
          <w:p w14:paraId="7FCD8C2A" w14:textId="77777777" w:rsidR="00D85E57" w:rsidRDefault="00D85E57" w:rsidP="00D85E57">
            <w:pPr>
              <w:pStyle w:val="Tekstpodstawowy"/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55D5F18F" w14:textId="77777777" w:rsidR="003556BD" w:rsidRDefault="003556BD" w:rsidP="00D85E57">
            <w:pPr>
              <w:pStyle w:val="Tekstpodstawowy"/>
              <w:spacing w:after="0" w:line="240" w:lineRule="auto"/>
              <w:jc w:val="center"/>
            </w:pPr>
          </w:p>
          <w:p w14:paraId="1DC473E3" w14:textId="1211F44D" w:rsidR="00D85E57" w:rsidRDefault="00D85E57" w:rsidP="00D85E5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C130883" wp14:editId="5A3E38D8">
                  <wp:extent cx="2642400" cy="1980000"/>
                  <wp:effectExtent l="0" t="0" r="5715" b="1270"/>
                  <wp:docPr id="156160357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34DDA1D9" w14:textId="77777777" w:rsidR="00D85E57" w:rsidRDefault="00D85E57" w:rsidP="00D85E5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9C01C55" wp14:editId="4B822124">
                  <wp:extent cx="2642400" cy="1980000"/>
                  <wp:effectExtent l="0" t="0" r="5715" b="1270"/>
                  <wp:docPr id="618075146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4F0DDB3" wp14:editId="179BB52C">
                  <wp:extent cx="2642400" cy="1980000"/>
                  <wp:effectExtent l="0" t="0" r="5715" b="1270"/>
                  <wp:docPr id="829123749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87164E" w14:textId="4AA2A041" w:rsidR="003556BD" w:rsidRDefault="003556BD" w:rsidP="00D85E5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D85E57" w14:paraId="5C71FA69" w14:textId="77777777" w:rsidTr="00254076">
        <w:tc>
          <w:tcPr>
            <w:tcW w:w="709" w:type="dxa"/>
            <w:vAlign w:val="center"/>
          </w:tcPr>
          <w:p w14:paraId="4527AD4D" w14:textId="415B1D91" w:rsidR="00D85E57" w:rsidRDefault="00D85E57" w:rsidP="00D85E5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10</w:t>
            </w:r>
          </w:p>
        </w:tc>
        <w:tc>
          <w:tcPr>
            <w:tcW w:w="3686" w:type="dxa"/>
            <w:vAlign w:val="center"/>
          </w:tcPr>
          <w:p w14:paraId="2753FA16" w14:textId="5BADF73B" w:rsidR="00C8108E" w:rsidRDefault="00D85E57" w:rsidP="00D85E5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Piaskownica </w:t>
            </w:r>
          </w:p>
          <w:p w14:paraId="1E304641" w14:textId="4AD34D94" w:rsidR="00D85E57" w:rsidRDefault="001A6B32" w:rsidP="00D85E5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producent – </w:t>
            </w:r>
            <w:proofErr w:type="spellStart"/>
            <w:r>
              <w:rPr>
                <w:rFonts w:ascii="Arial" w:hAnsi="Arial" w:cs="Arial"/>
                <w:sz w:val="21"/>
                <w:szCs w:val="21"/>
              </w:rPr>
              <w:t>InterFlora</w:t>
            </w:r>
            <w:proofErr w:type="spellEnd"/>
            <w:r>
              <w:rPr>
                <w:rFonts w:ascii="Arial" w:hAnsi="Arial" w:cs="Arial"/>
                <w:sz w:val="21"/>
                <w:szCs w:val="21"/>
              </w:rPr>
              <w:t>/ ARCADIA</w:t>
            </w:r>
          </w:p>
        </w:tc>
        <w:tc>
          <w:tcPr>
            <w:tcW w:w="4956" w:type="dxa"/>
          </w:tcPr>
          <w:p w14:paraId="3D03F8F1" w14:textId="7BD287B6" w:rsidR="00D85E57" w:rsidRDefault="001B2867" w:rsidP="00D85E57">
            <w:pPr>
              <w:pStyle w:val="Tekstpodstawowy"/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Uszkodzone elementy betonowe znajdujące się </w:t>
            </w:r>
            <w:r w:rsidR="00D530CD">
              <w:rPr>
                <w:rFonts w:ascii="Arial" w:hAnsi="Arial" w:cs="Arial"/>
                <w:sz w:val="21"/>
                <w:szCs w:val="21"/>
              </w:rPr>
              <w:br/>
            </w:r>
            <w:r>
              <w:rPr>
                <w:rFonts w:ascii="Arial" w:hAnsi="Arial" w:cs="Arial"/>
                <w:sz w:val="21"/>
                <w:szCs w:val="21"/>
              </w:rPr>
              <w:t>w narożach piaskownicy wymienić na nowe lub</w:t>
            </w:r>
            <w:r w:rsidR="00D530CD">
              <w:rPr>
                <w:rFonts w:ascii="Arial" w:hAnsi="Arial" w:cs="Arial"/>
                <w:sz w:val="21"/>
                <w:szCs w:val="21"/>
              </w:rPr>
              <w:t xml:space="preserve"> uzupełnić ubytki. Zamontować brakujący słup </w:t>
            </w:r>
            <w:r w:rsidR="00D530CD">
              <w:rPr>
                <w:rFonts w:ascii="Arial" w:hAnsi="Arial" w:cs="Arial"/>
                <w:sz w:val="21"/>
                <w:szCs w:val="21"/>
              </w:rPr>
              <w:br/>
              <w:t xml:space="preserve">w jednym z naroży piaskownicy. Słupek należy zakupić i musi być </w:t>
            </w:r>
            <w:r w:rsidR="001A6B32">
              <w:rPr>
                <w:rFonts w:ascii="Arial" w:hAnsi="Arial" w:cs="Arial"/>
                <w:sz w:val="21"/>
                <w:szCs w:val="21"/>
              </w:rPr>
              <w:t>taki sam, jak istniejące.</w:t>
            </w:r>
          </w:p>
        </w:tc>
      </w:tr>
      <w:tr w:rsidR="00D85E57" w14:paraId="0461EFC8" w14:textId="77777777" w:rsidTr="00254076">
        <w:tc>
          <w:tcPr>
            <w:tcW w:w="9351" w:type="dxa"/>
            <w:gridSpan w:val="3"/>
          </w:tcPr>
          <w:p w14:paraId="1BA06537" w14:textId="77777777" w:rsidR="00D85E57" w:rsidRDefault="00D85E57" w:rsidP="00D85E57">
            <w:pPr>
              <w:pStyle w:val="Tekstpodstawowy"/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3422E492" w14:textId="77777777" w:rsidR="00D85E57" w:rsidRDefault="00D85E57" w:rsidP="00D85E5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F6A6D7" wp14:editId="43726BBB">
                  <wp:extent cx="2642400" cy="1980000"/>
                  <wp:effectExtent l="0" t="0" r="5715" b="1270"/>
                  <wp:docPr id="112826178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8725DEE" wp14:editId="01F8DE3D">
                  <wp:extent cx="2642400" cy="1980000"/>
                  <wp:effectExtent l="0" t="0" r="5715" b="1270"/>
                  <wp:docPr id="1263335359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FC0245" w14:textId="77777777" w:rsidR="00D85E57" w:rsidRDefault="00D85E57" w:rsidP="00D85E5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6629203" wp14:editId="00240C4F">
                  <wp:extent cx="2642400" cy="1980000"/>
                  <wp:effectExtent l="0" t="0" r="5715" b="1270"/>
                  <wp:docPr id="286032214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5CB679B" wp14:editId="1ED8D9B1">
                  <wp:extent cx="2642400" cy="1980000"/>
                  <wp:effectExtent l="0" t="0" r="5715" b="1270"/>
                  <wp:docPr id="1881090911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57A500" w14:textId="6D874180" w:rsidR="00D530CD" w:rsidRDefault="00D530CD" w:rsidP="00D85E5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D85E57" w14:paraId="512C82D6" w14:textId="77777777" w:rsidTr="00254076">
        <w:tc>
          <w:tcPr>
            <w:tcW w:w="709" w:type="dxa"/>
            <w:vAlign w:val="center"/>
          </w:tcPr>
          <w:p w14:paraId="2B5647F8" w14:textId="6E829386" w:rsidR="00D85E57" w:rsidRDefault="00D85E57" w:rsidP="00D85E5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lastRenderedPageBreak/>
              <w:t>1</w:t>
            </w:r>
            <w:r w:rsidR="005F7445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3686" w:type="dxa"/>
            <w:vAlign w:val="center"/>
          </w:tcPr>
          <w:p w14:paraId="2813CE09" w14:textId="1C827E6F" w:rsidR="00D85E57" w:rsidRDefault="00D85E57" w:rsidP="00D85E5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Linarium</w:t>
            </w:r>
            <w:proofErr w:type="spellEnd"/>
            <w:r>
              <w:rPr>
                <w:rFonts w:ascii="Arial" w:hAnsi="Arial" w:cs="Arial"/>
                <w:sz w:val="21"/>
                <w:szCs w:val="21"/>
              </w:rPr>
              <w:t>, producent - CROQUET</w:t>
            </w:r>
          </w:p>
        </w:tc>
        <w:tc>
          <w:tcPr>
            <w:tcW w:w="4956" w:type="dxa"/>
          </w:tcPr>
          <w:p w14:paraId="1AD3FA0D" w14:textId="25F3301B" w:rsidR="00D85E57" w:rsidRDefault="00730071" w:rsidP="00D85E57">
            <w:pPr>
              <w:pStyle w:val="Tekstpodstawowy"/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Linarium</w:t>
            </w:r>
            <w:proofErr w:type="spellEnd"/>
            <w:r w:rsidR="001B2867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1B2867" w:rsidRPr="009E4B3D">
              <w:rPr>
                <w:rFonts w:ascii="Arial" w:hAnsi="Arial" w:cs="Arial"/>
                <w:sz w:val="21"/>
                <w:szCs w:val="21"/>
              </w:rPr>
              <w:t>należy oczyścić z kurzu, piasku, pyłu, zielonych nalotów i porostów.</w:t>
            </w:r>
          </w:p>
        </w:tc>
      </w:tr>
      <w:tr w:rsidR="00D85E57" w14:paraId="7450E963" w14:textId="77777777" w:rsidTr="00254076">
        <w:tc>
          <w:tcPr>
            <w:tcW w:w="9351" w:type="dxa"/>
            <w:gridSpan w:val="3"/>
          </w:tcPr>
          <w:p w14:paraId="33A43BD6" w14:textId="77777777" w:rsidR="00D85E57" w:rsidRDefault="00D85E57" w:rsidP="00D85E57">
            <w:pPr>
              <w:pStyle w:val="Tekstpodstawowy"/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13EF714B" w14:textId="77777777" w:rsidR="001B28F8" w:rsidRDefault="001B28F8" w:rsidP="00D85E5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14:paraId="4B424FE7" w14:textId="434D9F92" w:rsidR="00D85E57" w:rsidRDefault="00D85E57" w:rsidP="00D85E5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7FAFB1B" wp14:editId="283BCCD3">
                  <wp:extent cx="2642400" cy="1980000"/>
                  <wp:effectExtent l="0" t="0" r="5715" b="1270"/>
                  <wp:docPr id="1159017974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E147132" wp14:editId="7069DC78">
                  <wp:extent cx="2642400" cy="1980000"/>
                  <wp:effectExtent l="0" t="0" r="5715" b="1270"/>
                  <wp:docPr id="1478058153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479D4C" w14:textId="77777777" w:rsidR="00D85E57" w:rsidRDefault="00D85E57" w:rsidP="00D85E5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8727A88" wp14:editId="598C24BA">
                  <wp:extent cx="2642400" cy="1980000"/>
                  <wp:effectExtent l="0" t="0" r="5715" b="1270"/>
                  <wp:docPr id="896811918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985064" w14:textId="4E587676" w:rsidR="003556BD" w:rsidRDefault="003556BD" w:rsidP="00D85E5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14:paraId="61629CE1" w14:textId="77777777" w:rsidR="00292A1E" w:rsidRDefault="00292A1E" w:rsidP="001C470E">
      <w:pPr>
        <w:pStyle w:val="Tekstpodstawowy"/>
        <w:spacing w:after="0" w:line="240" w:lineRule="auto"/>
        <w:rPr>
          <w:rFonts w:ascii="Arial" w:hAnsi="Arial" w:cs="Arial"/>
          <w:sz w:val="21"/>
          <w:szCs w:val="21"/>
        </w:rPr>
      </w:pPr>
    </w:p>
    <w:p w14:paraId="1F294513" w14:textId="77777777" w:rsidR="000026B8" w:rsidRDefault="000026B8" w:rsidP="00E23DDF">
      <w:pPr>
        <w:pStyle w:val="Tekstpodstawowy"/>
        <w:spacing w:after="0" w:line="240" w:lineRule="auto"/>
        <w:rPr>
          <w:rFonts w:ascii="Arial" w:hAnsi="Arial" w:cs="Arial"/>
          <w:sz w:val="21"/>
          <w:szCs w:val="21"/>
        </w:rPr>
      </w:pPr>
    </w:p>
    <w:p w14:paraId="0D4B9B82" w14:textId="77777777" w:rsidR="000026B8" w:rsidRDefault="00606FF7" w:rsidP="000026B8">
      <w:pPr>
        <w:pStyle w:val="Tekstpodstawowy"/>
        <w:spacing w:after="0" w:line="360" w:lineRule="auto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Arial" w:hAnsi="Arial" w:cs="Arial"/>
          <w:sz w:val="21"/>
          <w:szCs w:val="21"/>
        </w:rPr>
        <w:t xml:space="preserve"> </w:t>
      </w:r>
      <w:r w:rsidRPr="00606FF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 </w:t>
      </w:r>
      <w:r w:rsidR="00870A6A" w:rsidRPr="00870A6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C303D84" w14:textId="77777777" w:rsidR="001B28F8" w:rsidRDefault="001B28F8" w:rsidP="003903A4">
      <w:pPr>
        <w:pStyle w:val="Tekstpodstawowy"/>
        <w:spacing w:after="0"/>
        <w:ind w:firstLine="708"/>
        <w:jc w:val="both"/>
        <w:rPr>
          <w:rFonts w:ascii="Arial" w:hAnsi="Arial" w:cs="Arial"/>
          <w:sz w:val="21"/>
          <w:szCs w:val="21"/>
        </w:rPr>
      </w:pPr>
    </w:p>
    <w:p w14:paraId="7A0C4204" w14:textId="77777777" w:rsidR="001B28F8" w:rsidRDefault="001B28F8" w:rsidP="003903A4">
      <w:pPr>
        <w:pStyle w:val="Tekstpodstawowy"/>
        <w:spacing w:after="0"/>
        <w:ind w:firstLine="708"/>
        <w:jc w:val="both"/>
        <w:rPr>
          <w:rFonts w:ascii="Arial" w:hAnsi="Arial" w:cs="Arial"/>
          <w:sz w:val="21"/>
          <w:szCs w:val="21"/>
        </w:rPr>
      </w:pPr>
    </w:p>
    <w:p w14:paraId="28998725" w14:textId="31B4A435" w:rsidR="00426A0B" w:rsidRPr="000026B8" w:rsidRDefault="00426A0B" w:rsidP="003903A4">
      <w:pPr>
        <w:pStyle w:val="Tekstpodstawowy"/>
        <w:spacing w:after="0"/>
        <w:ind w:firstLine="708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lastRenderedPageBreak/>
        <w:t>Zadanie Wykonawca realizuje w oparciu o własne materiały i sprzęt.</w:t>
      </w:r>
      <w:r w:rsidR="003903A4">
        <w:rPr>
          <w:rFonts w:ascii="Arial" w:hAnsi="Arial" w:cs="Arial"/>
          <w:sz w:val="21"/>
          <w:szCs w:val="21"/>
        </w:rPr>
        <w:t xml:space="preserve"> Wszelkie materiały użyte </w:t>
      </w:r>
      <w:r w:rsidR="003903A4">
        <w:rPr>
          <w:rFonts w:ascii="Arial" w:hAnsi="Arial" w:cs="Arial"/>
          <w:sz w:val="21"/>
          <w:szCs w:val="21"/>
        </w:rPr>
        <w:br/>
        <w:t>do realizacji zadania tj. farby</w:t>
      </w:r>
      <w:r w:rsidR="001B28F8">
        <w:rPr>
          <w:rFonts w:ascii="Arial" w:hAnsi="Arial" w:cs="Arial"/>
          <w:sz w:val="21"/>
          <w:szCs w:val="21"/>
        </w:rPr>
        <w:t xml:space="preserve">, </w:t>
      </w:r>
      <w:r w:rsidR="003903A4">
        <w:rPr>
          <w:rFonts w:ascii="Arial" w:hAnsi="Arial" w:cs="Arial"/>
          <w:sz w:val="21"/>
          <w:szCs w:val="21"/>
        </w:rPr>
        <w:t xml:space="preserve">zaślepki, geowłóknina, itp. należy przedstawić Zamawiającemu </w:t>
      </w:r>
      <w:r w:rsidR="001B28F8">
        <w:rPr>
          <w:rFonts w:ascii="Arial" w:hAnsi="Arial" w:cs="Arial"/>
          <w:sz w:val="21"/>
          <w:szCs w:val="21"/>
        </w:rPr>
        <w:br/>
      </w:r>
      <w:r w:rsidR="003903A4">
        <w:rPr>
          <w:rFonts w:ascii="Arial" w:hAnsi="Arial" w:cs="Arial"/>
          <w:sz w:val="21"/>
          <w:szCs w:val="21"/>
        </w:rPr>
        <w:t>do akceptacji. Ponadto piasek użyty do wykonania nawierzchni musi spełniać następujące kryteria - piasek o wielkości ziarna od 0,2 do 2 mm z atestem do celów rekreacyjnych.</w:t>
      </w:r>
    </w:p>
    <w:p w14:paraId="24E263C5" w14:textId="77777777" w:rsidR="00426A0B" w:rsidRPr="000026B8" w:rsidRDefault="00426A0B" w:rsidP="003903A4">
      <w:pPr>
        <w:pStyle w:val="Tekstpodstawowy"/>
        <w:spacing w:after="0"/>
        <w:ind w:firstLine="708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 xml:space="preserve">Wszelkie odpady powstałe w trakcie realizacji zadnia należy zagospodarować/zutylizować </w:t>
      </w:r>
      <w:r w:rsidRPr="000026B8">
        <w:rPr>
          <w:rFonts w:ascii="Arial" w:hAnsi="Arial" w:cs="Arial"/>
          <w:sz w:val="21"/>
          <w:szCs w:val="21"/>
        </w:rPr>
        <w:br/>
        <w:t xml:space="preserve">na koszt Wykonawcy. </w:t>
      </w:r>
    </w:p>
    <w:p w14:paraId="1C1A416E" w14:textId="77777777" w:rsidR="00426A0B" w:rsidRDefault="00426A0B" w:rsidP="003903A4">
      <w:pPr>
        <w:pStyle w:val="Tekstpodstawowy"/>
        <w:spacing w:after="0"/>
        <w:ind w:firstLine="708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Wszelkie prace należy wykonywać zgodnie z obowiązującymi Polskimi Normami oraz zgodnie ze sztuką budowlaną z zachowaniem niezbędnych środków ostrożności. Wykonawca przed przystąpieniem do realizacji przedmiotu zamówienia zabezpieczy teren przed dostępem osób trzecich. Wykonawca zobowiązany jest do utrzymywania porządku w trakcie realizacji zadania.</w:t>
      </w:r>
    </w:p>
    <w:p w14:paraId="364CC9AA" w14:textId="77777777" w:rsidR="00160867" w:rsidRPr="000026B8" w:rsidRDefault="00160867" w:rsidP="003903A4">
      <w:pPr>
        <w:pStyle w:val="Tekstpodstawowy"/>
        <w:spacing w:after="0"/>
        <w:ind w:left="714"/>
        <w:jc w:val="both"/>
        <w:rPr>
          <w:rFonts w:ascii="Arial" w:hAnsi="Arial" w:cs="Arial"/>
          <w:sz w:val="21"/>
          <w:szCs w:val="21"/>
        </w:rPr>
      </w:pPr>
    </w:p>
    <w:p w14:paraId="3AE15B25" w14:textId="77777777" w:rsidR="00CB49AA" w:rsidRPr="000026B8" w:rsidRDefault="00CB49AA" w:rsidP="003903A4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 xml:space="preserve">Osoba do kontaktu </w:t>
      </w:r>
      <w:r w:rsidR="008B1FBC" w:rsidRPr="000026B8">
        <w:rPr>
          <w:rFonts w:ascii="Arial" w:hAnsi="Arial" w:cs="Arial"/>
          <w:sz w:val="21"/>
          <w:szCs w:val="21"/>
        </w:rPr>
        <w:t xml:space="preserve">w sprawie </w:t>
      </w:r>
      <w:r w:rsidR="00FA39DB" w:rsidRPr="000026B8">
        <w:rPr>
          <w:rFonts w:ascii="Arial" w:hAnsi="Arial" w:cs="Arial"/>
          <w:sz w:val="21"/>
          <w:szCs w:val="21"/>
        </w:rPr>
        <w:t>realizacji zadania</w:t>
      </w:r>
      <w:r w:rsidR="008B1FBC" w:rsidRPr="000026B8">
        <w:rPr>
          <w:rFonts w:ascii="Arial" w:hAnsi="Arial" w:cs="Arial"/>
          <w:sz w:val="21"/>
          <w:szCs w:val="21"/>
        </w:rPr>
        <w:t xml:space="preserve"> </w:t>
      </w:r>
      <w:r w:rsidRPr="000026B8">
        <w:rPr>
          <w:rFonts w:ascii="Arial" w:hAnsi="Arial" w:cs="Arial"/>
          <w:sz w:val="21"/>
          <w:szCs w:val="21"/>
        </w:rPr>
        <w:t xml:space="preserve">– </w:t>
      </w:r>
    </w:p>
    <w:p w14:paraId="727272DB" w14:textId="77777777" w:rsidR="00CB49AA" w:rsidRPr="000026B8" w:rsidRDefault="00CB49AA" w:rsidP="003903A4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 xml:space="preserve">Barbara Ludwisiak, telefon: 71 7860951, e-mail: </w:t>
      </w:r>
      <w:hyperlink r:id="rId48" w:history="1">
        <w:r w:rsidR="00034B29" w:rsidRPr="000026B8">
          <w:rPr>
            <w:rStyle w:val="Hipercze"/>
            <w:rFonts w:ascii="Arial" w:hAnsi="Arial" w:cs="Arial"/>
            <w:color w:val="auto"/>
            <w:sz w:val="21"/>
            <w:szCs w:val="21"/>
          </w:rPr>
          <w:t>bludwisiak@umsiechnice.pl</w:t>
        </w:r>
      </w:hyperlink>
      <w:r w:rsidRPr="000026B8">
        <w:rPr>
          <w:rFonts w:ascii="Arial" w:hAnsi="Arial" w:cs="Arial"/>
          <w:sz w:val="21"/>
          <w:szCs w:val="21"/>
        </w:rPr>
        <w:t>.</w:t>
      </w:r>
    </w:p>
    <w:p w14:paraId="2BAD2249" w14:textId="77777777" w:rsidR="00815BAD" w:rsidRPr="000026B8" w:rsidRDefault="00815BAD" w:rsidP="003903A4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</w:p>
    <w:p w14:paraId="2C09258F" w14:textId="11535224" w:rsidR="00C753C0" w:rsidRPr="000026B8" w:rsidRDefault="00C753C0" w:rsidP="003556BD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Termin realizacji zamówienia</w:t>
      </w:r>
      <w:r w:rsidR="00935D60">
        <w:rPr>
          <w:rFonts w:ascii="Arial" w:hAnsi="Arial" w:cs="Arial"/>
          <w:sz w:val="21"/>
          <w:szCs w:val="21"/>
        </w:rPr>
        <w:t xml:space="preserve"> – do dnia </w:t>
      </w:r>
      <w:r w:rsidR="00F641C3">
        <w:rPr>
          <w:rFonts w:ascii="Arial" w:hAnsi="Arial" w:cs="Arial"/>
          <w:sz w:val="21"/>
          <w:szCs w:val="21"/>
        </w:rPr>
        <w:t>3</w:t>
      </w:r>
      <w:r w:rsidR="00400CE8">
        <w:rPr>
          <w:rFonts w:ascii="Arial" w:hAnsi="Arial" w:cs="Arial"/>
          <w:sz w:val="21"/>
          <w:szCs w:val="21"/>
        </w:rPr>
        <w:t>0</w:t>
      </w:r>
      <w:r w:rsidR="00F641C3">
        <w:rPr>
          <w:rFonts w:ascii="Arial" w:hAnsi="Arial" w:cs="Arial"/>
          <w:sz w:val="21"/>
          <w:szCs w:val="21"/>
        </w:rPr>
        <w:t xml:space="preserve"> </w:t>
      </w:r>
      <w:r w:rsidR="00400CE8">
        <w:rPr>
          <w:rFonts w:ascii="Arial" w:hAnsi="Arial" w:cs="Arial"/>
          <w:sz w:val="21"/>
          <w:szCs w:val="21"/>
        </w:rPr>
        <w:t>wrześni</w:t>
      </w:r>
      <w:r w:rsidR="00F641C3">
        <w:rPr>
          <w:rFonts w:ascii="Arial" w:hAnsi="Arial" w:cs="Arial"/>
          <w:sz w:val="21"/>
          <w:szCs w:val="21"/>
        </w:rPr>
        <w:t>a 2024</w:t>
      </w:r>
      <w:r w:rsidR="00935D60">
        <w:rPr>
          <w:rFonts w:ascii="Arial" w:hAnsi="Arial" w:cs="Arial"/>
          <w:sz w:val="21"/>
          <w:szCs w:val="21"/>
        </w:rPr>
        <w:t xml:space="preserve"> r.</w:t>
      </w:r>
    </w:p>
    <w:sectPr w:rsidR="00C753C0" w:rsidRPr="000026B8" w:rsidSect="00927B0E">
      <w:pgSz w:w="11906" w:h="16838"/>
      <w:pgMar w:top="1417" w:right="1133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EA32C8"/>
    <w:multiLevelType w:val="hybridMultilevel"/>
    <w:tmpl w:val="BD62DF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36502"/>
    <w:multiLevelType w:val="hybridMultilevel"/>
    <w:tmpl w:val="996AF5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EA0784"/>
    <w:multiLevelType w:val="hybridMultilevel"/>
    <w:tmpl w:val="F500A5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15E74"/>
    <w:multiLevelType w:val="hybridMultilevel"/>
    <w:tmpl w:val="64CEC86C"/>
    <w:lvl w:ilvl="0" w:tplc="7354E66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68322413"/>
    <w:multiLevelType w:val="hybridMultilevel"/>
    <w:tmpl w:val="665C664C"/>
    <w:lvl w:ilvl="0" w:tplc="22A0C84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4A3658"/>
    <w:multiLevelType w:val="hybridMultilevel"/>
    <w:tmpl w:val="F500A5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EA4CB3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1573664211">
    <w:abstractNumId w:val="6"/>
    <w:lvlOverride w:ilvl="0">
      <w:startOverride w:val="1"/>
    </w:lvlOverride>
  </w:num>
  <w:num w:numId="2" w16cid:durableId="1115250127">
    <w:abstractNumId w:val="5"/>
  </w:num>
  <w:num w:numId="3" w16cid:durableId="547836008">
    <w:abstractNumId w:val="1"/>
  </w:num>
  <w:num w:numId="4" w16cid:durableId="1540430413">
    <w:abstractNumId w:val="4"/>
  </w:num>
  <w:num w:numId="5" w16cid:durableId="1596670554">
    <w:abstractNumId w:val="0"/>
  </w:num>
  <w:num w:numId="6" w16cid:durableId="1396199944">
    <w:abstractNumId w:val="2"/>
  </w:num>
  <w:num w:numId="7" w16cid:durableId="9846225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3C0"/>
    <w:rsid w:val="000003D5"/>
    <w:rsid w:val="000026B8"/>
    <w:rsid w:val="0000306E"/>
    <w:rsid w:val="00034B29"/>
    <w:rsid w:val="000432C1"/>
    <w:rsid w:val="000645DA"/>
    <w:rsid w:val="00075D25"/>
    <w:rsid w:val="000950EA"/>
    <w:rsid w:val="00095110"/>
    <w:rsid w:val="000A2D93"/>
    <w:rsid w:val="000B6787"/>
    <w:rsid w:val="00136649"/>
    <w:rsid w:val="001443F1"/>
    <w:rsid w:val="00160867"/>
    <w:rsid w:val="00163DEF"/>
    <w:rsid w:val="00191126"/>
    <w:rsid w:val="001938EF"/>
    <w:rsid w:val="00195BDD"/>
    <w:rsid w:val="00197310"/>
    <w:rsid w:val="001A6B32"/>
    <w:rsid w:val="001B159F"/>
    <w:rsid w:val="001B1815"/>
    <w:rsid w:val="001B2867"/>
    <w:rsid w:val="001B28F8"/>
    <w:rsid w:val="001C470E"/>
    <w:rsid w:val="00222B49"/>
    <w:rsid w:val="002435E9"/>
    <w:rsid w:val="00254076"/>
    <w:rsid w:val="00263568"/>
    <w:rsid w:val="00263ED9"/>
    <w:rsid w:val="00284AC2"/>
    <w:rsid w:val="00292A1E"/>
    <w:rsid w:val="002A0903"/>
    <w:rsid w:val="002B4357"/>
    <w:rsid w:val="002C35E3"/>
    <w:rsid w:val="002D3001"/>
    <w:rsid w:val="002E1C5E"/>
    <w:rsid w:val="00306B31"/>
    <w:rsid w:val="00343451"/>
    <w:rsid w:val="00350C07"/>
    <w:rsid w:val="003536BC"/>
    <w:rsid w:val="003556BD"/>
    <w:rsid w:val="00376FEB"/>
    <w:rsid w:val="003903A4"/>
    <w:rsid w:val="003B2A6F"/>
    <w:rsid w:val="003B55FE"/>
    <w:rsid w:val="003C1069"/>
    <w:rsid w:val="003C7D03"/>
    <w:rsid w:val="003E1B15"/>
    <w:rsid w:val="00400CE8"/>
    <w:rsid w:val="004043FA"/>
    <w:rsid w:val="0041015D"/>
    <w:rsid w:val="0041744C"/>
    <w:rsid w:val="00426A0B"/>
    <w:rsid w:val="004547B5"/>
    <w:rsid w:val="00476529"/>
    <w:rsid w:val="004767E9"/>
    <w:rsid w:val="00476E05"/>
    <w:rsid w:val="004A12A5"/>
    <w:rsid w:val="004D71D7"/>
    <w:rsid w:val="004E2BF8"/>
    <w:rsid w:val="004E4CFC"/>
    <w:rsid w:val="004F20CF"/>
    <w:rsid w:val="005122C9"/>
    <w:rsid w:val="00520D01"/>
    <w:rsid w:val="00531AD2"/>
    <w:rsid w:val="00531BCF"/>
    <w:rsid w:val="00536B86"/>
    <w:rsid w:val="00551FAC"/>
    <w:rsid w:val="005777A1"/>
    <w:rsid w:val="005A3C00"/>
    <w:rsid w:val="005B089C"/>
    <w:rsid w:val="005E7D25"/>
    <w:rsid w:val="005F7445"/>
    <w:rsid w:val="00603769"/>
    <w:rsid w:val="00606FF7"/>
    <w:rsid w:val="00613630"/>
    <w:rsid w:val="00617C22"/>
    <w:rsid w:val="0063537A"/>
    <w:rsid w:val="00643807"/>
    <w:rsid w:val="00645D9A"/>
    <w:rsid w:val="0067083E"/>
    <w:rsid w:val="00693049"/>
    <w:rsid w:val="006A1D05"/>
    <w:rsid w:val="006A6791"/>
    <w:rsid w:val="007027C3"/>
    <w:rsid w:val="00727E89"/>
    <w:rsid w:val="00730071"/>
    <w:rsid w:val="00754AD8"/>
    <w:rsid w:val="00757C25"/>
    <w:rsid w:val="007A073B"/>
    <w:rsid w:val="007A2899"/>
    <w:rsid w:val="007B1843"/>
    <w:rsid w:val="007E712C"/>
    <w:rsid w:val="00815BAD"/>
    <w:rsid w:val="00815F44"/>
    <w:rsid w:val="00841834"/>
    <w:rsid w:val="00842D09"/>
    <w:rsid w:val="0085668F"/>
    <w:rsid w:val="00870A6A"/>
    <w:rsid w:val="00891567"/>
    <w:rsid w:val="008B1FBC"/>
    <w:rsid w:val="008B482C"/>
    <w:rsid w:val="008C7D1B"/>
    <w:rsid w:val="008E4D37"/>
    <w:rsid w:val="00902D5A"/>
    <w:rsid w:val="00913615"/>
    <w:rsid w:val="009267C1"/>
    <w:rsid w:val="00927B0E"/>
    <w:rsid w:val="00935D60"/>
    <w:rsid w:val="00973399"/>
    <w:rsid w:val="009759F0"/>
    <w:rsid w:val="009B5602"/>
    <w:rsid w:val="009E1ABA"/>
    <w:rsid w:val="009E4B3D"/>
    <w:rsid w:val="009E59E9"/>
    <w:rsid w:val="009E724C"/>
    <w:rsid w:val="00A1137B"/>
    <w:rsid w:val="00A33799"/>
    <w:rsid w:val="00A54198"/>
    <w:rsid w:val="00A60050"/>
    <w:rsid w:val="00A704E5"/>
    <w:rsid w:val="00AA4B47"/>
    <w:rsid w:val="00AC2004"/>
    <w:rsid w:val="00AC3A08"/>
    <w:rsid w:val="00AF1315"/>
    <w:rsid w:val="00B0163B"/>
    <w:rsid w:val="00B10BF6"/>
    <w:rsid w:val="00B300D4"/>
    <w:rsid w:val="00B605C8"/>
    <w:rsid w:val="00BB32A2"/>
    <w:rsid w:val="00BF16F6"/>
    <w:rsid w:val="00C21D3A"/>
    <w:rsid w:val="00C71714"/>
    <w:rsid w:val="00C71C95"/>
    <w:rsid w:val="00C753C0"/>
    <w:rsid w:val="00C8108E"/>
    <w:rsid w:val="00C9058B"/>
    <w:rsid w:val="00CB49AA"/>
    <w:rsid w:val="00CD2295"/>
    <w:rsid w:val="00CD6894"/>
    <w:rsid w:val="00CE7BF1"/>
    <w:rsid w:val="00D01A6D"/>
    <w:rsid w:val="00D05F91"/>
    <w:rsid w:val="00D143C7"/>
    <w:rsid w:val="00D1581D"/>
    <w:rsid w:val="00D31BF2"/>
    <w:rsid w:val="00D42115"/>
    <w:rsid w:val="00D51E39"/>
    <w:rsid w:val="00D526B4"/>
    <w:rsid w:val="00D530CD"/>
    <w:rsid w:val="00D831D3"/>
    <w:rsid w:val="00D85E57"/>
    <w:rsid w:val="00DA59DC"/>
    <w:rsid w:val="00DE4FE4"/>
    <w:rsid w:val="00DE6EEB"/>
    <w:rsid w:val="00DF5EAD"/>
    <w:rsid w:val="00E15C49"/>
    <w:rsid w:val="00E23DDF"/>
    <w:rsid w:val="00E26423"/>
    <w:rsid w:val="00E31507"/>
    <w:rsid w:val="00E36C4F"/>
    <w:rsid w:val="00E448C3"/>
    <w:rsid w:val="00E66411"/>
    <w:rsid w:val="00E671DF"/>
    <w:rsid w:val="00E967B7"/>
    <w:rsid w:val="00E96BA4"/>
    <w:rsid w:val="00EA2445"/>
    <w:rsid w:val="00EB4469"/>
    <w:rsid w:val="00F10BF4"/>
    <w:rsid w:val="00F12400"/>
    <w:rsid w:val="00F16DAB"/>
    <w:rsid w:val="00F20051"/>
    <w:rsid w:val="00F50006"/>
    <w:rsid w:val="00F641C3"/>
    <w:rsid w:val="00F70597"/>
    <w:rsid w:val="00F824D7"/>
    <w:rsid w:val="00F916D1"/>
    <w:rsid w:val="00FA39DB"/>
    <w:rsid w:val="00FC13B1"/>
    <w:rsid w:val="00FE027F"/>
    <w:rsid w:val="00FE0EEB"/>
    <w:rsid w:val="00FF7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FE1D2"/>
  <w15:chartTrackingRefBased/>
  <w15:docId w15:val="{B993DE4B-2B15-424E-A6D2-98FA5C115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753C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unhideWhenUsed/>
    <w:rsid w:val="00C753C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753C0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753C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B1815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72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4C"/>
    <w:rPr>
      <w:rFonts w:ascii="Segoe UI" w:eastAsia="Calibr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0026B8"/>
    <w:pPr>
      <w:spacing w:after="0" w:line="240" w:lineRule="auto"/>
    </w:pPr>
    <w:rPr>
      <w:rFonts w:ascii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865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1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hyperlink" Target="mailto:bludwisiak@umsiechnice.pl" TargetMode="Externa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64C07A-EB85-4848-BFA3-3063218DE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9</Pages>
  <Words>1111</Words>
  <Characters>6668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Ludwisiak</dc:creator>
  <cp:keywords/>
  <dc:description/>
  <cp:lastModifiedBy>Barbara Ludwisiak</cp:lastModifiedBy>
  <cp:revision>20</cp:revision>
  <cp:lastPrinted>2024-07-11T08:16:00Z</cp:lastPrinted>
  <dcterms:created xsi:type="dcterms:W3CDTF">2024-07-04T07:33:00Z</dcterms:created>
  <dcterms:modified xsi:type="dcterms:W3CDTF">2024-07-11T08:20:00Z</dcterms:modified>
</cp:coreProperties>
</file>