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2DFFAA1B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515DC4">
        <w:rPr>
          <w:rFonts w:ascii="Arial" w:hAnsi="Arial" w:cs="Arial"/>
          <w:b/>
          <w:sz w:val="21"/>
          <w:szCs w:val="21"/>
        </w:rPr>
        <w:t>21</w:t>
      </w:r>
      <w:r>
        <w:rPr>
          <w:rFonts w:ascii="Arial" w:hAnsi="Arial" w:cs="Arial"/>
          <w:b/>
          <w:sz w:val="21"/>
          <w:szCs w:val="21"/>
        </w:rPr>
        <w:t>.202</w:t>
      </w:r>
      <w:r w:rsidR="00773C9F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1EB3AAD6" w:rsidR="006F0034" w:rsidRPr="0073063F" w:rsidRDefault="00520174" w:rsidP="0073063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46496BAB" w:rsidR="00B0088C" w:rsidRPr="00925379" w:rsidRDefault="001F027E" w:rsidP="00925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lang w:val="en-US" w:eastAsia="pl-PL"/>
        </w:rPr>
      </w:pPr>
      <w:r w:rsidRPr="00773C9F">
        <w:rPr>
          <w:rFonts w:ascii="Arial" w:hAnsi="Arial" w:cs="Arial"/>
          <w:sz w:val="21"/>
          <w:szCs w:val="21"/>
        </w:rPr>
        <w:t>Na potrzeby postę</w:t>
      </w:r>
      <w:r w:rsidR="008D0487" w:rsidRPr="00773C9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773C9F">
        <w:rPr>
          <w:rFonts w:ascii="Arial" w:hAnsi="Arial" w:cs="Arial"/>
          <w:sz w:val="21"/>
          <w:szCs w:val="21"/>
        </w:rPr>
        <w:t>zamówienia publicznego</w:t>
      </w:r>
      <w:r w:rsidR="002168A8" w:rsidRPr="00773C9F">
        <w:rPr>
          <w:rFonts w:ascii="Arial" w:hAnsi="Arial" w:cs="Arial"/>
          <w:sz w:val="21"/>
          <w:szCs w:val="21"/>
        </w:rPr>
        <w:br/>
        <w:t>pn.</w:t>
      </w:r>
      <w:bookmarkStart w:id="0" w:name="_Hlk182821985"/>
      <w:bookmarkStart w:id="1" w:name="_Hlk127967711"/>
      <w:bookmarkStart w:id="2" w:name="_Hlk63423712"/>
      <w:bookmarkStart w:id="3" w:name="_Hlk16587556"/>
      <w:r w:rsidR="00925379" w:rsidRPr="0092537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>
        <w:rPr>
          <w:rFonts w:ascii="Arial" w:eastAsiaTheme="minorEastAsia" w:hAnsi="Arial" w:cs="Arial"/>
          <w:b/>
          <w:bCs/>
          <w:color w:val="000000"/>
          <w:lang w:val="en-US" w:eastAsia="pl-PL"/>
        </w:rPr>
        <w:t>Opracowanie</w:t>
      </w:r>
      <w:proofErr w:type="spellEnd"/>
      <w:r w:rsidR="0092537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projektu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planu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ogólnego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gminy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Margonin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wraz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z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prognozą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oddziaływania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na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środowisko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oraz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innych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dokumentów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związanych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z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opracowaniem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planu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ogólnego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gminy</w:t>
      </w:r>
      <w:proofErr w:type="spellEnd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925379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Margonin</w:t>
      </w:r>
      <w:bookmarkEnd w:id="0"/>
      <w:bookmarkEnd w:id="1"/>
      <w:bookmarkEnd w:id="2"/>
      <w:bookmarkEnd w:id="3"/>
      <w:proofErr w:type="spellEnd"/>
      <w:r w:rsidR="00C33898" w:rsidRPr="00773C9F">
        <w:rPr>
          <w:rFonts w:ascii="Arial" w:eastAsiaTheme="minorEastAsia" w:hAnsi="Arial" w:cs="Arial"/>
          <w:color w:val="000000"/>
          <w:sz w:val="21"/>
          <w:szCs w:val="21"/>
          <w:lang w:eastAsia="pl-PL"/>
        </w:rPr>
        <w:t xml:space="preserve">, </w:t>
      </w:r>
      <w:r w:rsidR="008D0487" w:rsidRPr="00773C9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773C9F">
        <w:rPr>
          <w:rFonts w:ascii="Arial" w:hAnsi="Arial" w:cs="Arial"/>
          <w:b/>
          <w:bCs/>
          <w:sz w:val="21"/>
          <w:szCs w:val="21"/>
        </w:rPr>
        <w:t>Gminę Margonin</w:t>
      </w:r>
      <w:r w:rsidR="009E2D4E" w:rsidRPr="00773C9F">
        <w:rPr>
          <w:rFonts w:ascii="Arial" w:hAnsi="Arial" w:cs="Arial"/>
          <w:sz w:val="21"/>
          <w:szCs w:val="21"/>
        </w:rPr>
        <w:t xml:space="preserve">, </w:t>
      </w:r>
      <w:r w:rsidR="00E65685" w:rsidRPr="00773C9F">
        <w:rPr>
          <w:rFonts w:ascii="Arial" w:hAnsi="Arial" w:cs="Arial"/>
          <w:sz w:val="21"/>
          <w:szCs w:val="21"/>
        </w:rPr>
        <w:t>oświa</w:t>
      </w:r>
      <w:r w:rsidR="00825A09" w:rsidRPr="00773C9F">
        <w:rPr>
          <w:rFonts w:ascii="Arial" w:hAnsi="Arial" w:cs="Arial"/>
          <w:sz w:val="21"/>
          <w:szCs w:val="21"/>
        </w:rPr>
        <w:t>dczam</w:t>
      </w:r>
      <w:r w:rsidR="00E65685" w:rsidRPr="00773C9F">
        <w:rPr>
          <w:rFonts w:ascii="Arial" w:hAnsi="Arial" w:cs="Arial"/>
          <w:sz w:val="21"/>
          <w:szCs w:val="21"/>
        </w:rPr>
        <w:t>,</w:t>
      </w:r>
      <w:r w:rsidR="00825A09" w:rsidRPr="00773C9F">
        <w:rPr>
          <w:rFonts w:ascii="Arial" w:hAnsi="Arial" w:cs="Arial"/>
          <w:sz w:val="21"/>
          <w:szCs w:val="21"/>
        </w:rPr>
        <w:t xml:space="preserve"> </w:t>
      </w:r>
      <w:r w:rsidR="00E65685" w:rsidRPr="00773C9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5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9CC9" w14:textId="77777777" w:rsidR="00100FD0" w:rsidRDefault="00100FD0" w:rsidP="0038231F">
      <w:pPr>
        <w:spacing w:after="0" w:line="240" w:lineRule="auto"/>
      </w:pPr>
      <w:r>
        <w:separator/>
      </w:r>
    </w:p>
  </w:endnote>
  <w:endnote w:type="continuationSeparator" w:id="0">
    <w:p w14:paraId="03ED3B88" w14:textId="77777777" w:rsidR="00100FD0" w:rsidRDefault="00100F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50E9" w14:textId="77777777" w:rsidR="00100FD0" w:rsidRDefault="00100FD0" w:rsidP="0038231F">
      <w:pPr>
        <w:spacing w:after="0" w:line="240" w:lineRule="auto"/>
      </w:pPr>
      <w:r>
        <w:separator/>
      </w:r>
    </w:p>
  </w:footnote>
  <w:footnote w:type="continuationSeparator" w:id="0">
    <w:p w14:paraId="5BEED9A5" w14:textId="77777777" w:rsidR="00100FD0" w:rsidRDefault="00100FD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4D21"/>
    <w:rsid w:val="000B1025"/>
    <w:rsid w:val="000B309B"/>
    <w:rsid w:val="000B42BB"/>
    <w:rsid w:val="000B492A"/>
    <w:rsid w:val="000B54D1"/>
    <w:rsid w:val="000C021E"/>
    <w:rsid w:val="000C18AF"/>
    <w:rsid w:val="000C78E4"/>
    <w:rsid w:val="000D435E"/>
    <w:rsid w:val="000D49FE"/>
    <w:rsid w:val="000D6F17"/>
    <w:rsid w:val="000D73C4"/>
    <w:rsid w:val="000E277B"/>
    <w:rsid w:val="000E4D37"/>
    <w:rsid w:val="00100FD0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B739F"/>
    <w:rsid w:val="001C6945"/>
    <w:rsid w:val="001E5EDF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265B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843"/>
    <w:rsid w:val="004E4730"/>
    <w:rsid w:val="004F23F7"/>
    <w:rsid w:val="004F40EF"/>
    <w:rsid w:val="004F6A9B"/>
    <w:rsid w:val="00515DC4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3AA0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3063F"/>
    <w:rsid w:val="00746532"/>
    <w:rsid w:val="00751725"/>
    <w:rsid w:val="00756C8F"/>
    <w:rsid w:val="00773C9F"/>
    <w:rsid w:val="007840F2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5379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3B1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C45D7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898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9612A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61FD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1B2D"/>
    <w:rsid w:val="00E85AEF"/>
    <w:rsid w:val="00E87FCE"/>
    <w:rsid w:val="00EA53C6"/>
    <w:rsid w:val="00EB7CDE"/>
    <w:rsid w:val="00EC32B1"/>
    <w:rsid w:val="00EE1459"/>
    <w:rsid w:val="00EE1FBF"/>
    <w:rsid w:val="00EE2532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21</cp:revision>
  <cp:lastPrinted>2022-05-04T11:03:00Z</cp:lastPrinted>
  <dcterms:created xsi:type="dcterms:W3CDTF">2022-05-06T13:10:00Z</dcterms:created>
  <dcterms:modified xsi:type="dcterms:W3CDTF">2024-11-20T11:31:00Z</dcterms:modified>
</cp:coreProperties>
</file>