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C821A" w14:textId="1FBE18F7" w:rsidR="00C85450" w:rsidRPr="004145C5" w:rsidRDefault="00C85450" w:rsidP="1E8EA09B">
      <w:pPr>
        <w:pStyle w:val="PunktZnakZnakZnakZnakZnakZnakZnakZnakZnakZnakZnakZnakZnakZnakZnakZnakZnak"/>
        <w:pageBreakBefore/>
        <w:spacing w:before="0" w:line="276" w:lineRule="auto"/>
        <w:ind w:left="0" w:firstLine="0"/>
        <w:jc w:val="center"/>
        <w:rPr>
          <w:rFonts w:ascii="Calibri" w:hAnsi="Calibri" w:cs="Calibri"/>
          <w:b/>
          <w:bCs/>
          <w:sz w:val="22"/>
          <w:szCs w:val="22"/>
        </w:rPr>
      </w:pPr>
      <w:r w:rsidRPr="004145C5">
        <w:rPr>
          <w:rFonts w:ascii="Calibri" w:hAnsi="Calibri" w:cs="Calibri"/>
          <w:b/>
          <w:bCs/>
          <w:sz w:val="22"/>
          <w:szCs w:val="22"/>
        </w:rPr>
        <w:t xml:space="preserve">Załącznik </w:t>
      </w:r>
      <w:r w:rsidR="00AE30C7" w:rsidRPr="004145C5">
        <w:rPr>
          <w:rFonts w:ascii="Calibri" w:hAnsi="Calibri" w:cs="Calibri"/>
          <w:b/>
          <w:bCs/>
          <w:sz w:val="22"/>
          <w:szCs w:val="22"/>
        </w:rPr>
        <w:t>n</w:t>
      </w:r>
      <w:r w:rsidRPr="004145C5">
        <w:rPr>
          <w:rFonts w:ascii="Calibri" w:hAnsi="Calibri" w:cs="Calibri"/>
          <w:b/>
          <w:bCs/>
          <w:sz w:val="22"/>
          <w:szCs w:val="22"/>
        </w:rPr>
        <w:t xml:space="preserve">r </w:t>
      </w:r>
      <w:r w:rsidR="00A51BB8" w:rsidRPr="004145C5">
        <w:rPr>
          <w:rFonts w:ascii="Calibri" w:hAnsi="Calibri" w:cs="Calibri"/>
          <w:b/>
          <w:bCs/>
          <w:sz w:val="22"/>
          <w:szCs w:val="22"/>
        </w:rPr>
        <w:t>2</w:t>
      </w:r>
      <w:r w:rsidR="002211D5" w:rsidRPr="004145C5">
        <w:rPr>
          <w:rFonts w:ascii="Calibri" w:hAnsi="Calibri" w:cs="Calibri"/>
          <w:b/>
          <w:bCs/>
          <w:sz w:val="22"/>
          <w:szCs w:val="22"/>
        </w:rPr>
        <w:t xml:space="preserve"> do umowy GUM2024UP0608</w:t>
      </w:r>
      <w:r w:rsidRPr="004145C5">
        <w:rPr>
          <w:rFonts w:ascii="Calibri" w:hAnsi="Calibri" w:cs="Calibri"/>
          <w:b/>
          <w:bCs/>
          <w:sz w:val="22"/>
          <w:szCs w:val="22"/>
        </w:rPr>
        <w:t xml:space="preserve"> – Umowa powierzenia przetwarzania</w:t>
      </w:r>
    </w:p>
    <w:p w14:paraId="39680DF7" w14:textId="77777777" w:rsidR="00C85450" w:rsidRPr="004145C5" w:rsidRDefault="00C85450" w:rsidP="00C85450">
      <w:pPr>
        <w:spacing w:line="276" w:lineRule="auto"/>
        <w:jc w:val="both"/>
        <w:rPr>
          <w:rFonts w:ascii="Calibri" w:eastAsia="Calibri" w:hAnsi="Calibri" w:cs="Calibri"/>
          <w:sz w:val="24"/>
          <w:szCs w:val="24"/>
        </w:rPr>
      </w:pPr>
    </w:p>
    <w:p w14:paraId="67EC937F" w14:textId="77777777" w:rsidR="00C85450" w:rsidRPr="004145C5" w:rsidRDefault="00C85450" w:rsidP="00C85450">
      <w:pPr>
        <w:spacing w:line="276" w:lineRule="auto"/>
        <w:jc w:val="center"/>
        <w:rPr>
          <w:rFonts w:ascii="Calibri" w:eastAsia="Calibri" w:hAnsi="Calibri" w:cs="Calibri"/>
        </w:rPr>
      </w:pPr>
      <w:r w:rsidRPr="004145C5">
        <w:rPr>
          <w:rFonts w:ascii="Calibri" w:eastAsia="Calibri" w:hAnsi="Calibri" w:cs="Calibri"/>
        </w:rPr>
        <w:t>Umowa powierzenia przetwarzania danych osobowych</w:t>
      </w:r>
    </w:p>
    <w:p w14:paraId="79E35603" w14:textId="77777777" w:rsidR="00C85450" w:rsidRPr="004145C5" w:rsidRDefault="00C85450" w:rsidP="00C85450">
      <w:pPr>
        <w:spacing w:line="276" w:lineRule="auto"/>
        <w:jc w:val="center"/>
        <w:rPr>
          <w:rFonts w:ascii="Calibri" w:eastAsia="Calibri" w:hAnsi="Calibri" w:cs="Calibri"/>
        </w:rPr>
      </w:pPr>
      <w:r w:rsidRPr="004145C5">
        <w:rPr>
          <w:rFonts w:ascii="Calibri" w:eastAsia="Calibri" w:hAnsi="Calibri" w:cs="Calibri"/>
        </w:rPr>
        <w:t>zawarta dnia ……………………………. pomiędzy:</w:t>
      </w:r>
    </w:p>
    <w:p w14:paraId="216799FE" w14:textId="77777777" w:rsidR="00C85450" w:rsidRPr="004145C5" w:rsidRDefault="00C85450" w:rsidP="00C85450">
      <w:pPr>
        <w:spacing w:line="276" w:lineRule="auto"/>
        <w:jc w:val="center"/>
        <w:rPr>
          <w:rFonts w:ascii="Calibri" w:eastAsia="Calibri" w:hAnsi="Calibri" w:cs="Calibri"/>
        </w:rPr>
      </w:pPr>
      <w:r w:rsidRPr="004145C5">
        <w:rPr>
          <w:rFonts w:ascii="Calibri" w:eastAsia="Calibri" w:hAnsi="Calibri" w:cs="Calibri"/>
        </w:rPr>
        <w:t>(zwana dalej „Umową”)</w:t>
      </w:r>
    </w:p>
    <w:p w14:paraId="1E8B6424" w14:textId="77777777" w:rsidR="00C85450" w:rsidRPr="004145C5" w:rsidRDefault="00C85450" w:rsidP="00C85450">
      <w:pPr>
        <w:spacing w:line="276" w:lineRule="auto"/>
        <w:jc w:val="both"/>
        <w:rPr>
          <w:rFonts w:ascii="Calibri" w:eastAsia="Calibri" w:hAnsi="Calibri" w:cs="Calibri"/>
        </w:rPr>
      </w:pPr>
    </w:p>
    <w:p w14:paraId="648D7BC3" w14:textId="77777777" w:rsidR="00C85450" w:rsidRPr="004145C5" w:rsidRDefault="00C85450" w:rsidP="00C85450">
      <w:pPr>
        <w:spacing w:line="276" w:lineRule="auto"/>
        <w:jc w:val="both"/>
        <w:rPr>
          <w:rFonts w:ascii="Calibri" w:eastAsia="Calibri" w:hAnsi="Calibri" w:cs="Calibri"/>
        </w:rPr>
      </w:pPr>
      <w:r w:rsidRPr="004145C5">
        <w:rPr>
          <w:rFonts w:ascii="Calibri" w:eastAsia="Calibri" w:hAnsi="Calibri" w:cs="Calibri"/>
          <w:b/>
          <w:bCs/>
        </w:rPr>
        <w:t>Gdańskim Uniwersytetem Medycznym</w:t>
      </w:r>
      <w:r w:rsidRPr="004145C5">
        <w:rPr>
          <w:rFonts w:ascii="Calibri" w:eastAsia="Calibri" w:hAnsi="Calibri" w:cs="Calibri"/>
        </w:rPr>
        <w:t xml:space="preserve"> z siedzibą w Gdańsku (80-210) przy ul. M. Skłodowskiej-Curie 3a, NIP: 584-09-55-985, REGON: 000288627, BDO: 000046822, zwanym w dalszej części umowy „Administratorem danych” lub „Administratorem”, reprezentowanym przez:</w:t>
      </w:r>
    </w:p>
    <w:p w14:paraId="22D1DB02" w14:textId="77777777" w:rsidR="00C85450" w:rsidRPr="004145C5" w:rsidRDefault="00C85450" w:rsidP="00366E86">
      <w:pPr>
        <w:pStyle w:val="Akapitzlist"/>
        <w:numPr>
          <w:ilvl w:val="0"/>
          <w:numId w:val="6"/>
        </w:numPr>
        <w:spacing w:after="0" w:line="276" w:lineRule="auto"/>
        <w:contextualSpacing w:val="0"/>
        <w:rPr>
          <w:rFonts w:ascii="Calibri" w:hAnsi="Calibri" w:cs="Calibri"/>
        </w:rPr>
      </w:pPr>
      <w:r w:rsidRPr="004145C5">
        <w:rPr>
          <w:rFonts w:ascii="Calibri" w:hAnsi="Calibri" w:cs="Calibri"/>
        </w:rPr>
        <w:t xml:space="preserve">p.o. Kanclerza – prof. dr hab. Jacka </w:t>
      </w:r>
      <w:proofErr w:type="spellStart"/>
      <w:r w:rsidRPr="004145C5">
        <w:rPr>
          <w:rFonts w:ascii="Calibri" w:hAnsi="Calibri" w:cs="Calibri"/>
        </w:rPr>
        <w:t>Bigdę</w:t>
      </w:r>
      <w:proofErr w:type="spellEnd"/>
      <w:r w:rsidRPr="004145C5">
        <w:rPr>
          <w:rFonts w:ascii="Calibri" w:hAnsi="Calibri" w:cs="Calibri"/>
        </w:rPr>
        <w:br/>
        <w:t>przy kontrasygnacie Zastępcy Kanclerza ds. Finansowych – Kwestora</w:t>
      </w:r>
    </w:p>
    <w:p w14:paraId="67CB962B" w14:textId="77777777" w:rsidR="00C85450" w:rsidRPr="004145C5" w:rsidRDefault="00C85450" w:rsidP="00366E86">
      <w:pPr>
        <w:pStyle w:val="Akapitzlist"/>
        <w:numPr>
          <w:ilvl w:val="0"/>
          <w:numId w:val="6"/>
        </w:numPr>
        <w:spacing w:after="0" w:line="276" w:lineRule="auto"/>
        <w:contextualSpacing w:val="0"/>
        <w:rPr>
          <w:rFonts w:ascii="Calibri" w:hAnsi="Calibri" w:cs="Calibri"/>
        </w:rPr>
      </w:pPr>
      <w:r w:rsidRPr="004145C5">
        <w:rPr>
          <w:rFonts w:ascii="Calibri" w:hAnsi="Calibri" w:cs="Calibri"/>
        </w:rPr>
        <w:t xml:space="preserve">mgr Zbigniewa </w:t>
      </w:r>
      <w:proofErr w:type="spellStart"/>
      <w:r w:rsidRPr="004145C5">
        <w:rPr>
          <w:rFonts w:ascii="Calibri" w:hAnsi="Calibri" w:cs="Calibri"/>
        </w:rPr>
        <w:t>Tymoszyka</w:t>
      </w:r>
      <w:proofErr w:type="spellEnd"/>
    </w:p>
    <w:p w14:paraId="084CE38A" w14:textId="77777777" w:rsidR="00C85450" w:rsidRPr="004145C5" w:rsidRDefault="00C85450" w:rsidP="00C85450">
      <w:pPr>
        <w:spacing w:line="276" w:lineRule="auto"/>
        <w:rPr>
          <w:rFonts w:ascii="Calibri" w:eastAsia="Calibri" w:hAnsi="Calibri" w:cs="Calibri"/>
        </w:rPr>
      </w:pPr>
    </w:p>
    <w:p w14:paraId="08C1D88A" w14:textId="77777777" w:rsidR="00C85450" w:rsidRPr="004145C5" w:rsidRDefault="00C85450" w:rsidP="00C85450">
      <w:pPr>
        <w:spacing w:line="276" w:lineRule="auto"/>
        <w:contextualSpacing/>
        <w:jc w:val="both"/>
        <w:rPr>
          <w:rFonts w:ascii="Calibri" w:eastAsia="Calibri" w:hAnsi="Calibri" w:cs="Calibri"/>
        </w:rPr>
      </w:pPr>
      <w:r w:rsidRPr="004145C5">
        <w:rPr>
          <w:rFonts w:ascii="Calibri" w:eastAsia="Calibri" w:hAnsi="Calibri" w:cs="Calibri"/>
        </w:rPr>
        <w:t>oraz:</w:t>
      </w:r>
      <w:r w:rsidRPr="004145C5">
        <w:rPr>
          <w:rFonts w:ascii="Calibri" w:eastAsia="Calibri" w:hAnsi="Calibri" w:cs="Calibri"/>
        </w:rPr>
        <w:br/>
      </w:r>
    </w:p>
    <w:p w14:paraId="0F9CCA7A" w14:textId="008A1351" w:rsidR="00C85450" w:rsidRPr="004145C5" w:rsidRDefault="00182A5F" w:rsidP="00C85450">
      <w:pPr>
        <w:spacing w:line="276" w:lineRule="auto"/>
        <w:contextualSpacing/>
        <w:jc w:val="both"/>
        <w:rPr>
          <w:rFonts w:ascii="Calibri" w:eastAsia="Calibri" w:hAnsi="Calibri" w:cs="Calibri"/>
        </w:rPr>
      </w:pPr>
      <w:r w:rsidRPr="004145C5">
        <w:rPr>
          <w:rFonts w:ascii="Calibri" w:eastAsia="Calibri" w:hAnsi="Calibri" w:cs="Calibri"/>
          <w:b/>
          <w:bCs/>
        </w:rPr>
        <w:t>……………</w:t>
      </w:r>
      <w:r w:rsidR="00560571" w:rsidRPr="004145C5">
        <w:rPr>
          <w:rFonts w:ascii="Calibri" w:eastAsia="Calibri" w:hAnsi="Calibri" w:cs="Calibri"/>
          <w:b/>
          <w:bCs/>
        </w:rPr>
        <w:t>………….</w:t>
      </w:r>
      <w:r w:rsidRPr="004145C5">
        <w:rPr>
          <w:rFonts w:ascii="Calibri" w:eastAsia="Calibri" w:hAnsi="Calibri" w:cs="Calibri"/>
          <w:b/>
          <w:bCs/>
        </w:rPr>
        <w:t>……………</w:t>
      </w:r>
      <w:r w:rsidR="00C85450" w:rsidRPr="004145C5">
        <w:rPr>
          <w:rFonts w:ascii="Calibri" w:eastAsia="Calibri" w:hAnsi="Calibri" w:cs="Calibri"/>
        </w:rPr>
        <w:t xml:space="preserve"> z siedzibą w </w:t>
      </w:r>
      <w:r w:rsidRPr="004145C5">
        <w:rPr>
          <w:rFonts w:ascii="Calibri" w:eastAsia="Calibri" w:hAnsi="Calibri" w:cs="Calibri"/>
        </w:rPr>
        <w:t>……………….</w:t>
      </w:r>
      <w:r w:rsidR="00C85450" w:rsidRPr="004145C5">
        <w:rPr>
          <w:rFonts w:ascii="Calibri" w:eastAsia="Calibri" w:hAnsi="Calibri" w:cs="Calibri"/>
        </w:rPr>
        <w:t xml:space="preserve"> (</w:t>
      </w:r>
      <w:r w:rsidRPr="004145C5">
        <w:rPr>
          <w:rFonts w:ascii="Calibri" w:eastAsia="Calibri" w:hAnsi="Calibri" w:cs="Calibri"/>
        </w:rPr>
        <w:t>……</w:t>
      </w:r>
      <w:proofErr w:type="gramStart"/>
      <w:r w:rsidRPr="004145C5">
        <w:rPr>
          <w:rFonts w:ascii="Calibri" w:eastAsia="Calibri" w:hAnsi="Calibri" w:cs="Calibri"/>
        </w:rPr>
        <w:t>…….</w:t>
      </w:r>
      <w:proofErr w:type="gramEnd"/>
      <w:r w:rsidRPr="004145C5">
        <w:rPr>
          <w:rFonts w:ascii="Calibri" w:eastAsia="Calibri" w:hAnsi="Calibri" w:cs="Calibri"/>
        </w:rPr>
        <w:t>.</w:t>
      </w:r>
      <w:r w:rsidR="00C85450" w:rsidRPr="004145C5">
        <w:rPr>
          <w:rFonts w:ascii="Calibri" w:eastAsia="Calibri" w:hAnsi="Calibri" w:cs="Calibri"/>
        </w:rPr>
        <w:t>) przy ul</w:t>
      </w:r>
      <w:r w:rsidR="00560571" w:rsidRPr="004145C5">
        <w:rPr>
          <w:rFonts w:ascii="Calibri" w:eastAsia="Calibri" w:hAnsi="Calibri" w:cs="Calibri"/>
        </w:rPr>
        <w:t xml:space="preserve">. </w:t>
      </w:r>
      <w:r w:rsidRPr="004145C5">
        <w:rPr>
          <w:rFonts w:ascii="Calibri" w:eastAsia="Calibri" w:hAnsi="Calibri" w:cs="Calibri"/>
        </w:rPr>
        <w:t>……………………..</w:t>
      </w:r>
      <w:r w:rsidR="00C85450" w:rsidRPr="004145C5">
        <w:rPr>
          <w:rFonts w:ascii="Calibri" w:eastAsia="Calibri" w:hAnsi="Calibri" w:cs="Calibri"/>
        </w:rPr>
        <w:t xml:space="preserve">, NIP: </w:t>
      </w:r>
      <w:r w:rsidRPr="004145C5">
        <w:rPr>
          <w:rFonts w:ascii="Calibri" w:eastAsia="Calibri" w:hAnsi="Calibri" w:cs="Calibri"/>
        </w:rPr>
        <w:t>…</w:t>
      </w:r>
      <w:r w:rsidR="00560571" w:rsidRPr="004145C5">
        <w:rPr>
          <w:rFonts w:ascii="Calibri" w:eastAsia="Calibri" w:hAnsi="Calibri" w:cs="Calibri"/>
        </w:rPr>
        <w:t>…..</w:t>
      </w:r>
      <w:r w:rsidRPr="004145C5">
        <w:rPr>
          <w:rFonts w:ascii="Calibri" w:eastAsia="Calibri" w:hAnsi="Calibri" w:cs="Calibri"/>
        </w:rPr>
        <w:t>………..</w:t>
      </w:r>
      <w:r w:rsidR="00C85450" w:rsidRPr="004145C5">
        <w:rPr>
          <w:rFonts w:ascii="Calibri" w:eastAsia="Calibri" w:hAnsi="Calibri" w:cs="Calibri"/>
        </w:rPr>
        <w:t xml:space="preserve">, REGON: </w:t>
      </w:r>
      <w:r w:rsidRPr="004145C5">
        <w:rPr>
          <w:rFonts w:ascii="Calibri" w:eastAsia="Calibri" w:hAnsi="Calibri" w:cs="Calibri"/>
        </w:rPr>
        <w:t>……</w:t>
      </w:r>
      <w:r w:rsidR="00560571" w:rsidRPr="004145C5">
        <w:rPr>
          <w:rFonts w:ascii="Calibri" w:eastAsia="Calibri" w:hAnsi="Calibri" w:cs="Calibri"/>
        </w:rPr>
        <w:t>..</w:t>
      </w:r>
      <w:r w:rsidRPr="004145C5">
        <w:rPr>
          <w:rFonts w:ascii="Calibri" w:eastAsia="Calibri" w:hAnsi="Calibri" w:cs="Calibri"/>
        </w:rPr>
        <w:t>……….</w:t>
      </w:r>
      <w:r w:rsidR="00C85450" w:rsidRPr="004145C5">
        <w:rPr>
          <w:rFonts w:ascii="Calibri" w:eastAsia="Calibri" w:hAnsi="Calibri" w:cs="Calibri"/>
        </w:rPr>
        <w:t xml:space="preserve">, </w:t>
      </w:r>
      <w:r w:rsidR="00560571" w:rsidRPr="004145C5">
        <w:rPr>
          <w:rFonts w:ascii="Calibri" w:eastAsia="Calibri" w:hAnsi="Calibri" w:cs="Calibri"/>
        </w:rPr>
        <w:t>zwanym</w:t>
      </w:r>
      <w:r w:rsidR="00C85450" w:rsidRPr="004145C5">
        <w:rPr>
          <w:rFonts w:ascii="Calibri" w:eastAsia="Calibri" w:hAnsi="Calibri" w:cs="Calibri"/>
        </w:rPr>
        <w:t xml:space="preserve"> w dalszej części umowy „Podmiotem przetwarzającym”, reprezentowan</w:t>
      </w:r>
      <w:r w:rsidRPr="004145C5">
        <w:rPr>
          <w:rFonts w:ascii="Calibri" w:eastAsia="Calibri" w:hAnsi="Calibri" w:cs="Calibri"/>
        </w:rPr>
        <w:t>ym</w:t>
      </w:r>
      <w:r w:rsidR="00C85450" w:rsidRPr="004145C5">
        <w:rPr>
          <w:rFonts w:ascii="Calibri" w:eastAsia="Calibri" w:hAnsi="Calibri" w:cs="Calibri"/>
        </w:rPr>
        <w:t xml:space="preserve"> przez:</w:t>
      </w:r>
    </w:p>
    <w:p w14:paraId="0D106179" w14:textId="2297C15A" w:rsidR="00C85450" w:rsidRPr="004145C5" w:rsidRDefault="00182A5F" w:rsidP="00366E86">
      <w:pPr>
        <w:pStyle w:val="Akapitzlist"/>
        <w:numPr>
          <w:ilvl w:val="0"/>
          <w:numId w:val="7"/>
        </w:numPr>
        <w:spacing w:after="0" w:line="276" w:lineRule="auto"/>
        <w:jc w:val="both"/>
        <w:rPr>
          <w:rFonts w:ascii="Calibri" w:hAnsi="Calibri" w:cs="Calibri"/>
        </w:rPr>
      </w:pPr>
      <w:r w:rsidRPr="004145C5">
        <w:rPr>
          <w:rFonts w:ascii="Calibri" w:hAnsi="Calibri" w:cs="Calibri"/>
        </w:rPr>
        <w:t>……………………………….</w:t>
      </w:r>
    </w:p>
    <w:p w14:paraId="48780672" w14:textId="46D53BD5" w:rsidR="00C85450" w:rsidRPr="004145C5" w:rsidRDefault="00182A5F" w:rsidP="00366E86">
      <w:pPr>
        <w:pStyle w:val="Akapitzlist"/>
        <w:numPr>
          <w:ilvl w:val="0"/>
          <w:numId w:val="7"/>
        </w:numPr>
        <w:spacing w:after="0" w:line="276" w:lineRule="auto"/>
        <w:jc w:val="both"/>
        <w:rPr>
          <w:rFonts w:ascii="Calibri" w:hAnsi="Calibri" w:cs="Calibri"/>
        </w:rPr>
      </w:pPr>
      <w:r w:rsidRPr="004145C5">
        <w:rPr>
          <w:rFonts w:ascii="Calibri" w:hAnsi="Calibri" w:cs="Calibri"/>
        </w:rPr>
        <w:t>……………………………….</w:t>
      </w:r>
    </w:p>
    <w:p w14:paraId="3F9C12B0" w14:textId="77777777" w:rsidR="00C85450" w:rsidRPr="004145C5" w:rsidRDefault="00C85450" w:rsidP="00C85450">
      <w:pPr>
        <w:spacing w:line="276" w:lineRule="auto"/>
        <w:jc w:val="both"/>
        <w:rPr>
          <w:rFonts w:ascii="Calibri" w:eastAsia="Calibri" w:hAnsi="Calibri" w:cs="Calibri"/>
        </w:rPr>
      </w:pPr>
    </w:p>
    <w:p w14:paraId="6185CA85" w14:textId="77777777" w:rsidR="00C85450" w:rsidRPr="004145C5" w:rsidRDefault="00C85450" w:rsidP="00C85450">
      <w:pPr>
        <w:spacing w:before="120" w:after="120" w:line="276" w:lineRule="auto"/>
        <w:jc w:val="center"/>
        <w:rPr>
          <w:rFonts w:ascii="Calibri" w:eastAsia="Calibri" w:hAnsi="Calibri" w:cs="Calibri"/>
          <w:b/>
          <w:bCs/>
        </w:rPr>
      </w:pPr>
      <w:r w:rsidRPr="004145C5">
        <w:rPr>
          <w:rFonts w:ascii="Calibri" w:hAnsi="Calibri" w:cs="Calibri"/>
          <w:b/>
          <w:bCs/>
        </w:rPr>
        <w:t>§</w:t>
      </w:r>
      <w:r w:rsidRPr="004145C5">
        <w:rPr>
          <w:rFonts w:ascii="Calibri" w:eastAsia="Calibri" w:hAnsi="Calibri" w:cs="Calibri"/>
          <w:b/>
          <w:bCs/>
        </w:rPr>
        <w:t>1 Powierzenie przetwarzania danych osobowych</w:t>
      </w:r>
    </w:p>
    <w:p w14:paraId="64B72F53" w14:textId="150709B2" w:rsidR="00C85450" w:rsidRPr="004145C5" w:rsidRDefault="00C85450" w:rsidP="00366E86">
      <w:pPr>
        <w:pStyle w:val="Akapitzlist"/>
        <w:numPr>
          <w:ilvl w:val="0"/>
          <w:numId w:val="1"/>
        </w:numPr>
        <w:suppressAutoHyphens/>
        <w:spacing w:after="0" w:line="276" w:lineRule="auto"/>
        <w:ind w:left="360" w:hanging="283"/>
        <w:jc w:val="both"/>
        <w:rPr>
          <w:rFonts w:ascii="Calibri" w:hAnsi="Calibri" w:cs="Calibri"/>
        </w:rPr>
      </w:pPr>
      <w:bookmarkStart w:id="0" w:name="_Ref408398904"/>
      <w:r w:rsidRPr="004145C5">
        <w:rPr>
          <w:rFonts w:ascii="Calibri" w:hAnsi="Calibri" w:cs="Calibri"/>
        </w:rPr>
        <w:t>W celu wykonania umowy głównej, której przedmiotem jest</w:t>
      </w:r>
      <w:r w:rsidR="00AB3657" w:rsidRPr="004145C5">
        <w:rPr>
          <w:rFonts w:ascii="Calibri" w:hAnsi="Calibri" w:cs="Calibri"/>
        </w:rPr>
        <w:t xml:space="preserve"> świadczenie usługi opieki autorskiej i eksploatacyjnej posiadanego </w:t>
      </w:r>
      <w:r w:rsidR="00AE6829" w:rsidRPr="004145C5">
        <w:rPr>
          <w:rFonts w:ascii="Calibri" w:hAnsi="Calibri" w:cs="Calibri"/>
        </w:rPr>
        <w:t>oprogramowania Teta ME oraz Teta EDU</w:t>
      </w:r>
      <w:r w:rsidR="00AB3657" w:rsidRPr="004145C5">
        <w:rPr>
          <w:rFonts w:ascii="Calibri" w:hAnsi="Calibri" w:cs="Calibri"/>
        </w:rPr>
        <w:t xml:space="preserve"> wraz z dostarczaniem nowych jego wersji wytworzonych przez Podmiot przetwarzający oraz </w:t>
      </w:r>
      <w:r w:rsidR="00E631F6" w:rsidRPr="004145C5">
        <w:rPr>
          <w:rFonts w:ascii="Calibri" w:hAnsi="Calibri" w:cs="Calibri"/>
        </w:rPr>
        <w:t>świadczenie</w:t>
      </w:r>
      <w:r w:rsidR="00AB3657" w:rsidRPr="004145C5">
        <w:rPr>
          <w:rFonts w:ascii="Calibri" w:hAnsi="Calibri" w:cs="Calibri"/>
        </w:rPr>
        <w:t xml:space="preserve"> </w:t>
      </w:r>
      <w:r w:rsidR="00C474C3" w:rsidRPr="004145C5">
        <w:rPr>
          <w:rFonts w:ascii="Calibri" w:hAnsi="Calibri" w:cs="Calibri"/>
        </w:rPr>
        <w:t xml:space="preserve">prac rozwojowych </w:t>
      </w:r>
      <w:r w:rsidR="00FC1541" w:rsidRPr="004145C5">
        <w:rPr>
          <w:rFonts w:ascii="Calibri" w:hAnsi="Calibri" w:cs="Calibri"/>
        </w:rPr>
        <w:t xml:space="preserve">zamówionych </w:t>
      </w:r>
      <w:r w:rsidR="00AB3657" w:rsidRPr="004145C5">
        <w:rPr>
          <w:rFonts w:ascii="Calibri" w:hAnsi="Calibri" w:cs="Calibri"/>
        </w:rPr>
        <w:t xml:space="preserve">w ramach prawa opcji </w:t>
      </w:r>
      <w:r w:rsidRPr="004145C5">
        <w:rPr>
          <w:rFonts w:ascii="Calibri" w:hAnsi="Calibri" w:cs="Calibri"/>
        </w:rPr>
        <w:t xml:space="preserve">Administrator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Dz. Urz. UE L 127 z 23.05.2018, str. 2 oraz Dz. Urz. UE L 74 z 4.03.2021, str. 35) zwanego dalej RODO, przetwarzanie danych osobowych znajdujących się w systemie teleinformatycznym Administratora, a Podmiot przetwarzający zobowiązuje się do przetwarzania powierzonych danych osobowych w powyższym celu, w zakresie i w sposób niezbędny do wykonania </w:t>
      </w:r>
      <w:r w:rsidR="00F25BE5" w:rsidRPr="004145C5">
        <w:rPr>
          <w:rFonts w:ascii="Calibri" w:hAnsi="Calibri" w:cs="Calibri"/>
        </w:rPr>
        <w:t>u</w:t>
      </w:r>
      <w:r w:rsidRPr="004145C5">
        <w:rPr>
          <w:rFonts w:ascii="Calibri" w:hAnsi="Calibri" w:cs="Calibri"/>
        </w:rPr>
        <w:t>mowy.</w:t>
      </w:r>
      <w:bookmarkEnd w:id="0"/>
    </w:p>
    <w:p w14:paraId="629F6947" w14:textId="22993A9C" w:rsidR="00C85450" w:rsidRPr="004145C5" w:rsidRDefault="00C85450" w:rsidP="00366E86">
      <w:pPr>
        <w:pStyle w:val="Akapitzlist"/>
        <w:numPr>
          <w:ilvl w:val="0"/>
          <w:numId w:val="1"/>
        </w:numPr>
        <w:suppressAutoHyphens/>
        <w:spacing w:after="0" w:line="276" w:lineRule="auto"/>
        <w:ind w:left="360" w:hanging="283"/>
        <w:jc w:val="both"/>
        <w:rPr>
          <w:rFonts w:ascii="Calibri" w:hAnsi="Calibri" w:cs="Calibri"/>
        </w:rPr>
      </w:pPr>
      <w:r w:rsidRPr="004145C5">
        <w:rPr>
          <w:rFonts w:ascii="Calibri" w:hAnsi="Calibri" w:cs="Calibri"/>
        </w:rPr>
        <w:t xml:space="preserve">Podmiot przetwarzający ma obowiązek przedstawić na każde żądanie Administratora, informacje i dokumenty, które zdaniem Podmiotu </w:t>
      </w:r>
      <w:r w:rsidR="00350289" w:rsidRPr="004145C5">
        <w:rPr>
          <w:rFonts w:ascii="Calibri" w:hAnsi="Calibri" w:cs="Calibri"/>
        </w:rPr>
        <w:t>p</w:t>
      </w:r>
      <w:r w:rsidRPr="004145C5">
        <w:rPr>
          <w:rFonts w:ascii="Calibri" w:hAnsi="Calibri" w:cs="Calibri"/>
        </w:rPr>
        <w:t>rzetwarzającego potwierdzają zapewnienie przez Podmiot przetwarzający wystarczających gwarancji wdrożenia odpowiednich środków technicznych i organizacyjnych.</w:t>
      </w:r>
    </w:p>
    <w:p w14:paraId="1896B8BD" w14:textId="77777777" w:rsidR="00C85450" w:rsidRPr="004145C5" w:rsidRDefault="00C85450" w:rsidP="00366E86">
      <w:pPr>
        <w:pStyle w:val="Akapitzlist"/>
        <w:numPr>
          <w:ilvl w:val="0"/>
          <w:numId w:val="1"/>
        </w:numPr>
        <w:suppressAutoHyphens/>
        <w:spacing w:after="0" w:line="276" w:lineRule="auto"/>
        <w:ind w:left="360" w:hanging="283"/>
        <w:jc w:val="both"/>
        <w:rPr>
          <w:rFonts w:ascii="Calibri" w:hAnsi="Calibri" w:cs="Calibri"/>
        </w:rPr>
      </w:pPr>
      <w:r w:rsidRPr="004145C5">
        <w:rPr>
          <w:rFonts w:ascii="Calibri" w:hAnsi="Calibri" w:cs="Calibri"/>
        </w:rPr>
        <w:t>Jeżeli niniejsza Umowa nie stanowi inaczej, terminy użyte w niniejszej Umowie mają znaczenie nadane im w RODO.</w:t>
      </w:r>
    </w:p>
    <w:p w14:paraId="6939EC5F" w14:textId="77777777" w:rsidR="00C85450" w:rsidRPr="004145C5" w:rsidRDefault="00C85450" w:rsidP="00C85450">
      <w:pPr>
        <w:suppressAutoHyphens/>
        <w:spacing w:line="276" w:lineRule="auto"/>
        <w:ind w:left="77"/>
        <w:contextualSpacing/>
        <w:jc w:val="both"/>
        <w:rPr>
          <w:rFonts w:ascii="Calibri" w:eastAsia="Calibri" w:hAnsi="Calibri" w:cs="Calibri"/>
        </w:rPr>
      </w:pPr>
    </w:p>
    <w:p w14:paraId="6E2DDDD0" w14:textId="77777777" w:rsidR="00C85450" w:rsidRPr="004145C5" w:rsidRDefault="00C85450" w:rsidP="00C85450">
      <w:pPr>
        <w:spacing w:before="120" w:after="120" w:line="276" w:lineRule="auto"/>
        <w:jc w:val="center"/>
        <w:rPr>
          <w:rFonts w:ascii="Calibri" w:eastAsia="Calibri" w:hAnsi="Calibri" w:cs="Calibri"/>
          <w:b/>
          <w:bCs/>
        </w:rPr>
      </w:pPr>
      <w:r w:rsidRPr="004145C5">
        <w:rPr>
          <w:rFonts w:ascii="Calibri" w:eastAsia="Calibri" w:hAnsi="Calibri" w:cs="Calibri"/>
          <w:b/>
          <w:bCs/>
        </w:rPr>
        <w:t>§2 Zakres i cel przetwarzania danych</w:t>
      </w:r>
    </w:p>
    <w:p w14:paraId="70A36494" w14:textId="77777777" w:rsidR="00C85450" w:rsidRPr="004145C5" w:rsidRDefault="00C85450" w:rsidP="00350289">
      <w:pPr>
        <w:pStyle w:val="Akapitzlist"/>
        <w:suppressAutoHyphens/>
        <w:spacing w:line="276" w:lineRule="auto"/>
        <w:ind w:left="0"/>
        <w:jc w:val="both"/>
        <w:rPr>
          <w:rFonts w:ascii="Calibri" w:hAnsi="Calibri" w:cs="Calibri"/>
        </w:rPr>
      </w:pPr>
      <w:r w:rsidRPr="004145C5">
        <w:rPr>
          <w:rFonts w:ascii="Calibri" w:hAnsi="Calibri" w:cs="Calibri"/>
        </w:rPr>
        <w:t>Podmiot przetwarzający będzie przetwarzał w formie elektronicznej powierzone na podstawie umowy dane osobowe w zakresie:</w:t>
      </w:r>
    </w:p>
    <w:p w14:paraId="475670E2" w14:textId="77777777" w:rsidR="00C85450" w:rsidRPr="004145C5" w:rsidRDefault="00C85450" w:rsidP="00366E86">
      <w:pPr>
        <w:pStyle w:val="Akapitzlist"/>
        <w:numPr>
          <w:ilvl w:val="0"/>
          <w:numId w:val="5"/>
        </w:numPr>
        <w:pBdr>
          <w:top w:val="nil"/>
          <w:left w:val="nil"/>
          <w:bottom w:val="nil"/>
          <w:right w:val="nil"/>
          <w:between w:val="nil"/>
          <w:bar w:val="nil"/>
        </w:pBdr>
        <w:spacing w:after="0" w:line="276" w:lineRule="auto"/>
        <w:rPr>
          <w:rFonts w:ascii="Calibri" w:hAnsi="Calibri" w:cs="Calibri"/>
        </w:rPr>
      </w:pPr>
      <w:r w:rsidRPr="004145C5">
        <w:rPr>
          <w:rFonts w:ascii="Calibri" w:hAnsi="Calibri" w:cs="Calibri"/>
        </w:rPr>
        <w:t>Dane gromadzone w systemie informatycznym dotyczące pracowników:</w:t>
      </w:r>
    </w:p>
    <w:p w14:paraId="5A357653"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Imię/imiona;</w:t>
      </w:r>
    </w:p>
    <w:p w14:paraId="50094164"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Nazwisko;</w:t>
      </w:r>
    </w:p>
    <w:p w14:paraId="0E1E811B"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Nazwisko rodowe;</w:t>
      </w:r>
    </w:p>
    <w:p w14:paraId="434BB23D"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 ojca;</w:t>
      </w:r>
    </w:p>
    <w:p w14:paraId="4A01A84C"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 matki;</w:t>
      </w:r>
    </w:p>
    <w:p w14:paraId="3CA25928"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Data urodzenia;</w:t>
      </w:r>
    </w:p>
    <w:p w14:paraId="3B431C70"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PESEL;</w:t>
      </w:r>
    </w:p>
    <w:p w14:paraId="18A6C46A"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NIP;</w:t>
      </w:r>
    </w:p>
    <w:p w14:paraId="50C9D42C"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Obywatelstwo;</w:t>
      </w:r>
    </w:p>
    <w:p w14:paraId="69DD88A1"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Numer i seria dowodu osobistego, data wydania / data ważności, nazwa organu wydającego;</w:t>
      </w:r>
    </w:p>
    <w:p w14:paraId="72CF70DC"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Numer i seria paszportu, data wydania / data ważności, nazwa organu wydającego;</w:t>
      </w:r>
    </w:p>
    <w:p w14:paraId="1B29A91A"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Adres do korespondencji;</w:t>
      </w:r>
    </w:p>
    <w:p w14:paraId="2849039E"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Wykształcenie: rodzaj szkoły, nazwa szkoły, kierunek nauki, specjalizacja;</w:t>
      </w:r>
    </w:p>
    <w:p w14:paraId="141C8E95"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Kwalifikacje – stopień znajomości języków obcych;</w:t>
      </w:r>
    </w:p>
    <w:p w14:paraId="269696DD"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Dane dotyczące ubezpieczenia społecznego;</w:t>
      </w:r>
    </w:p>
    <w:p w14:paraId="7A26609E"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oddziale NFZ;</w:t>
      </w:r>
    </w:p>
    <w:p w14:paraId="2D55806A"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właściwości Urzędu Skarbowego;</w:t>
      </w:r>
    </w:p>
    <w:p w14:paraId="442C3574"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Stosunek do służby wojskowej;</w:t>
      </w:r>
    </w:p>
    <w:p w14:paraId="6F0B7FE6"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Przebieg dotychczasowego zatrudnienia;</w:t>
      </w:r>
    </w:p>
    <w:p w14:paraId="273695D0"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Dodatkowe kwalifikacje – prawo jazdy, obsługa komputera, inne umiejętności;</w:t>
      </w:r>
    </w:p>
    <w:p w14:paraId="741E1EC2"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osobie kontaktowej w nagłych wypadkach;</w:t>
      </w:r>
    </w:p>
    <w:p w14:paraId="428EDC48"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Adres e-mail;</w:t>
      </w:r>
    </w:p>
    <w:p w14:paraId="7DA58DE5"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konta bankowego;</w:t>
      </w:r>
    </w:p>
    <w:p w14:paraId="53417EEE"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Stopień niepełnosprawności;</w:t>
      </w:r>
    </w:p>
    <w:p w14:paraId="12AF4A4E"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Dane małżonka;</w:t>
      </w:r>
    </w:p>
    <w:p w14:paraId="69C23DA4"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liczbie dzieci;</w:t>
      </w:r>
    </w:p>
    <w:p w14:paraId="5BC3BC54"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Płeć;</w:t>
      </w:r>
    </w:p>
    <w:p w14:paraId="7F1CD71A"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Wiek;</w:t>
      </w:r>
    </w:p>
    <w:p w14:paraId="1074F290"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telefonu;</w:t>
      </w:r>
    </w:p>
    <w:p w14:paraId="718A4A5D"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Stan cywilny;</w:t>
      </w:r>
    </w:p>
    <w:p w14:paraId="6153B9A2"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Prawo do emerytury lub renty;</w:t>
      </w:r>
    </w:p>
    <w:p w14:paraId="640572C3"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Dane dot. przyznanej firmowej karty płatniczej;</w:t>
      </w:r>
    </w:p>
    <w:p w14:paraId="401086CB"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Dane dot. samochodu służbowego;</w:t>
      </w:r>
    </w:p>
    <w:p w14:paraId="550FFF6C"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Przystąpienie do grupowego ubezpieczenia zdrowotnego;</w:t>
      </w:r>
    </w:p>
    <w:p w14:paraId="61C6BEBB"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Przystąpienie do programu opieki zdrowotnej;</w:t>
      </w:r>
    </w:p>
    <w:p w14:paraId="208FE660"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karalności;</w:t>
      </w:r>
    </w:p>
    <w:p w14:paraId="4B85AD91" w14:textId="77777777" w:rsidR="00C85450" w:rsidRPr="004145C5" w:rsidRDefault="00C85450" w:rsidP="00366E86">
      <w:pPr>
        <w:pStyle w:val="Akapitzlist"/>
        <w:numPr>
          <w:ilvl w:val="0"/>
          <w:numId w:val="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Dane dotyczące rozliczeń z pracownikami dot. np. delegacji służbowych.</w:t>
      </w:r>
    </w:p>
    <w:p w14:paraId="62607275" w14:textId="77777777" w:rsidR="00C85450" w:rsidRPr="004145C5" w:rsidRDefault="00C85450" w:rsidP="00366E86">
      <w:pPr>
        <w:pStyle w:val="Akapitzlist"/>
        <w:numPr>
          <w:ilvl w:val="0"/>
          <w:numId w:val="5"/>
        </w:numPr>
        <w:pBdr>
          <w:top w:val="nil"/>
          <w:left w:val="nil"/>
          <w:bottom w:val="nil"/>
          <w:right w:val="nil"/>
          <w:between w:val="nil"/>
          <w:bar w:val="nil"/>
        </w:pBdr>
        <w:spacing w:after="0" w:line="276" w:lineRule="auto"/>
        <w:rPr>
          <w:rFonts w:ascii="Calibri" w:hAnsi="Calibri" w:cs="Calibri"/>
        </w:rPr>
      </w:pPr>
      <w:r w:rsidRPr="004145C5">
        <w:rPr>
          <w:rFonts w:ascii="Calibri" w:hAnsi="Calibri" w:cs="Calibri"/>
        </w:rPr>
        <w:t>Dane gromadzone w systemie informatycznym dotyczące rodzin pracowników:</w:t>
      </w:r>
    </w:p>
    <w:p w14:paraId="2913EA17"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w:t>
      </w:r>
    </w:p>
    <w:p w14:paraId="7C084A4B"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Nazwisko;</w:t>
      </w:r>
    </w:p>
    <w:p w14:paraId="65172C8F"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lastRenderedPageBreak/>
        <w:t>Data urodzenia;</w:t>
      </w:r>
    </w:p>
    <w:p w14:paraId="451559F8"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Numer PESEL lub NIP;</w:t>
      </w:r>
    </w:p>
    <w:p w14:paraId="5F2947C6"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Adres;</w:t>
      </w:r>
    </w:p>
    <w:p w14:paraId="4DB3581C"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Stopień niepełnosprawności;</w:t>
      </w:r>
    </w:p>
    <w:p w14:paraId="74481A90"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Wiek;</w:t>
      </w:r>
    </w:p>
    <w:p w14:paraId="0D2FF1D7"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Płeć;</w:t>
      </w:r>
    </w:p>
    <w:p w14:paraId="035D6B66"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Stopień pokrewieństwa;</w:t>
      </w:r>
    </w:p>
    <w:p w14:paraId="31EDD490"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telefonu;</w:t>
      </w:r>
    </w:p>
    <w:p w14:paraId="0C006E1C"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Stan cywilny;</w:t>
      </w:r>
    </w:p>
    <w:p w14:paraId="078CDAD4"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Imiona rodziców;</w:t>
      </w:r>
    </w:p>
    <w:p w14:paraId="41B3A266"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Przystąpienie do grupowego ubezpieczenia zdrowotnego;</w:t>
      </w:r>
    </w:p>
    <w:p w14:paraId="236A036A" w14:textId="77777777" w:rsidR="00C85450" w:rsidRPr="004145C5" w:rsidRDefault="00C85450" w:rsidP="00366E86">
      <w:pPr>
        <w:pStyle w:val="Akapitzlist"/>
        <w:numPr>
          <w:ilvl w:val="0"/>
          <w:numId w:val="17"/>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Przystąpienie do programu opieki zdrowotnej.</w:t>
      </w:r>
    </w:p>
    <w:p w14:paraId="3511C39D" w14:textId="77777777" w:rsidR="00C85450" w:rsidRPr="004145C5" w:rsidRDefault="00C85450" w:rsidP="00366E86">
      <w:pPr>
        <w:pStyle w:val="Akapitzlist"/>
        <w:numPr>
          <w:ilvl w:val="0"/>
          <w:numId w:val="5"/>
        </w:numPr>
        <w:pBdr>
          <w:top w:val="nil"/>
          <w:left w:val="nil"/>
          <w:bottom w:val="nil"/>
          <w:right w:val="nil"/>
          <w:between w:val="nil"/>
          <w:bar w:val="nil"/>
        </w:pBdr>
        <w:spacing w:after="0" w:line="276" w:lineRule="auto"/>
        <w:rPr>
          <w:rFonts w:ascii="Calibri" w:hAnsi="Calibri" w:cs="Calibri"/>
        </w:rPr>
      </w:pPr>
      <w:r w:rsidRPr="004145C5">
        <w:rPr>
          <w:rFonts w:ascii="Calibri" w:hAnsi="Calibri" w:cs="Calibri"/>
        </w:rPr>
        <w:t>Dane gromadzone w systemie informatycznym dotyczące byłych pracowników:</w:t>
      </w:r>
    </w:p>
    <w:p w14:paraId="058A2A2B"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w:t>
      </w:r>
    </w:p>
    <w:p w14:paraId="208055B7"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Nazwisko;</w:t>
      </w:r>
    </w:p>
    <w:p w14:paraId="766519C1"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PESEL;</w:t>
      </w:r>
    </w:p>
    <w:p w14:paraId="1F99FDDF"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Adres zamieszkania;</w:t>
      </w:r>
    </w:p>
    <w:p w14:paraId="71AD181E"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Adres e-mail;</w:t>
      </w:r>
    </w:p>
    <w:p w14:paraId="18833B60"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NIP;</w:t>
      </w:r>
    </w:p>
    <w:p w14:paraId="7D898ABE"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konta bankowego;</w:t>
      </w:r>
    </w:p>
    <w:p w14:paraId="209C960F"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Stopień niepełnosprawności;</w:t>
      </w:r>
    </w:p>
    <w:p w14:paraId="32357AD1"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i seria dowodu osobistego;</w:t>
      </w:r>
    </w:p>
    <w:p w14:paraId="48B574B3"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prawa jazdy;</w:t>
      </w:r>
    </w:p>
    <w:p w14:paraId="744AC985"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paszportu;</w:t>
      </w:r>
    </w:p>
    <w:p w14:paraId="7421F2FE"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Dane małżonka;</w:t>
      </w:r>
    </w:p>
    <w:p w14:paraId="5573E7E4"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Dzieci;</w:t>
      </w:r>
    </w:p>
    <w:p w14:paraId="5A940C23"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Płeć;</w:t>
      </w:r>
    </w:p>
    <w:p w14:paraId="7CA293A5"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Wiek;</w:t>
      </w:r>
    </w:p>
    <w:p w14:paraId="04072797"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Nr telefonu;</w:t>
      </w:r>
    </w:p>
    <w:p w14:paraId="21868F11"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Stan cywilny;</w:t>
      </w:r>
    </w:p>
    <w:p w14:paraId="422B5664"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Imiona rodziców;</w:t>
      </w:r>
    </w:p>
    <w:p w14:paraId="139E24A8"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Prawo do emerytury lub renty;</w:t>
      </w:r>
    </w:p>
    <w:p w14:paraId="34F0EAD8"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karalności;</w:t>
      </w:r>
    </w:p>
    <w:p w14:paraId="196E2196" w14:textId="77777777" w:rsidR="00C85450" w:rsidRPr="004145C5" w:rsidRDefault="00C85450" w:rsidP="00366E86">
      <w:pPr>
        <w:pStyle w:val="Akapitzlist"/>
        <w:numPr>
          <w:ilvl w:val="0"/>
          <w:numId w:val="18"/>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Data urodzenia.</w:t>
      </w:r>
    </w:p>
    <w:p w14:paraId="310B250D" w14:textId="77777777" w:rsidR="00C85450" w:rsidRPr="004145C5" w:rsidRDefault="00C85450" w:rsidP="00366E86">
      <w:pPr>
        <w:pStyle w:val="Akapitzlist"/>
        <w:numPr>
          <w:ilvl w:val="0"/>
          <w:numId w:val="5"/>
        </w:numPr>
        <w:pBdr>
          <w:top w:val="nil"/>
          <w:left w:val="nil"/>
          <w:bottom w:val="nil"/>
          <w:right w:val="nil"/>
          <w:between w:val="nil"/>
          <w:bar w:val="nil"/>
        </w:pBdr>
        <w:spacing w:after="0" w:line="276" w:lineRule="auto"/>
        <w:rPr>
          <w:rFonts w:ascii="Calibri" w:hAnsi="Calibri" w:cs="Calibri"/>
        </w:rPr>
      </w:pPr>
      <w:r w:rsidRPr="004145C5">
        <w:rPr>
          <w:rFonts w:ascii="Calibri" w:hAnsi="Calibri" w:cs="Calibri"/>
        </w:rPr>
        <w:t>Dane gromadzone w systemie informatycznym dotyczące osób świadczących pracę na podstawie umów cywilnoprawnych:</w:t>
      </w:r>
    </w:p>
    <w:p w14:paraId="139927FC"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Nazwisko;</w:t>
      </w:r>
    </w:p>
    <w:p w14:paraId="759FB43A"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Nazwisko rodowe;</w:t>
      </w:r>
    </w:p>
    <w:p w14:paraId="0AD2126E"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Imiona;</w:t>
      </w:r>
    </w:p>
    <w:p w14:paraId="3819B517"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 ojca;</w:t>
      </w:r>
    </w:p>
    <w:p w14:paraId="4D4516DC"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 matki;</w:t>
      </w:r>
    </w:p>
    <w:p w14:paraId="6E8AD826"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PESEL;</w:t>
      </w:r>
    </w:p>
    <w:p w14:paraId="5F932F07"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NIP;</w:t>
      </w:r>
    </w:p>
    <w:p w14:paraId="2C7FF7E3"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Numer i seria dowodu osobistego;</w:t>
      </w:r>
    </w:p>
    <w:p w14:paraId="445578DC"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Data urodzenia;</w:t>
      </w:r>
    </w:p>
    <w:p w14:paraId="1E0A6F02"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lastRenderedPageBreak/>
        <w:t>Obywatelstwo;</w:t>
      </w:r>
    </w:p>
    <w:p w14:paraId="11516676"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Adres do korespondencji;</w:t>
      </w:r>
    </w:p>
    <w:p w14:paraId="7AD48253"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właściwości Urzędu Skarbowego;</w:t>
      </w:r>
    </w:p>
    <w:p w14:paraId="4598929A"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właściwości oddziału NFZ;</w:t>
      </w:r>
    </w:p>
    <w:p w14:paraId="093CFFE1"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objęciu ubezpieczeniem społecznym;</w:t>
      </w:r>
    </w:p>
    <w:p w14:paraId="04311DBA"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o objęciu ubezpieczeniem chorobowym;</w:t>
      </w:r>
    </w:p>
    <w:p w14:paraId="6B4E2AE1"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Numer telefonu;</w:t>
      </w:r>
    </w:p>
    <w:p w14:paraId="30CFF06D"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Adres e-mail;</w:t>
      </w:r>
    </w:p>
    <w:p w14:paraId="344754A6" w14:textId="77777777" w:rsidR="00C85450" w:rsidRPr="004145C5" w:rsidRDefault="00C85450" w:rsidP="00366E86">
      <w:pPr>
        <w:pStyle w:val="Akapitzlist"/>
        <w:numPr>
          <w:ilvl w:val="0"/>
          <w:numId w:val="19"/>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 xml:space="preserve">Informacje </w:t>
      </w:r>
      <w:proofErr w:type="gramStart"/>
      <w:r w:rsidRPr="004145C5">
        <w:rPr>
          <w:rFonts w:ascii="Calibri" w:hAnsi="Calibri" w:cs="Calibri"/>
        </w:rPr>
        <w:t>odnośnie</w:t>
      </w:r>
      <w:proofErr w:type="gramEnd"/>
      <w:r w:rsidRPr="004145C5">
        <w:rPr>
          <w:rFonts w:ascii="Calibri" w:hAnsi="Calibri" w:cs="Calibri"/>
        </w:rPr>
        <w:t xml:space="preserve"> prowadzenia działalności gospodarczej.</w:t>
      </w:r>
    </w:p>
    <w:p w14:paraId="2F872FFC" w14:textId="77777777" w:rsidR="00C85450" w:rsidRPr="004145C5" w:rsidRDefault="00C85450" w:rsidP="00366E86">
      <w:pPr>
        <w:pStyle w:val="Akapitzlist"/>
        <w:numPr>
          <w:ilvl w:val="0"/>
          <w:numId w:val="5"/>
        </w:numPr>
        <w:pBdr>
          <w:top w:val="nil"/>
          <w:left w:val="nil"/>
          <w:bottom w:val="nil"/>
          <w:right w:val="nil"/>
          <w:between w:val="nil"/>
          <w:bar w:val="nil"/>
        </w:pBdr>
        <w:spacing w:after="0" w:line="276" w:lineRule="auto"/>
        <w:rPr>
          <w:rFonts w:ascii="Calibri" w:hAnsi="Calibri" w:cs="Calibri"/>
        </w:rPr>
      </w:pPr>
      <w:r w:rsidRPr="004145C5">
        <w:rPr>
          <w:rFonts w:ascii="Calibri" w:hAnsi="Calibri" w:cs="Calibri"/>
        </w:rPr>
        <w:t>Dane gromadzone w systemie informatycznym dotyczące praktykantów:</w:t>
      </w:r>
    </w:p>
    <w:p w14:paraId="70489B8E" w14:textId="77777777" w:rsidR="00C85450" w:rsidRPr="004145C5" w:rsidRDefault="00C85450" w:rsidP="00366E86">
      <w:pPr>
        <w:pStyle w:val="Akapitzlist"/>
        <w:numPr>
          <w:ilvl w:val="0"/>
          <w:numId w:val="20"/>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Imię/imiona;</w:t>
      </w:r>
    </w:p>
    <w:p w14:paraId="2C847B97" w14:textId="77777777" w:rsidR="00C85450" w:rsidRPr="004145C5" w:rsidRDefault="00C85450" w:rsidP="00366E86">
      <w:pPr>
        <w:pStyle w:val="Akapitzlist"/>
        <w:numPr>
          <w:ilvl w:val="0"/>
          <w:numId w:val="20"/>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Nazwisko;</w:t>
      </w:r>
    </w:p>
    <w:p w14:paraId="718623FF" w14:textId="77777777" w:rsidR="00C85450" w:rsidRPr="004145C5" w:rsidRDefault="00C85450" w:rsidP="00366E86">
      <w:pPr>
        <w:pStyle w:val="Akapitzlist"/>
        <w:numPr>
          <w:ilvl w:val="0"/>
          <w:numId w:val="20"/>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Informacje co do odbywanych studiów.</w:t>
      </w:r>
    </w:p>
    <w:p w14:paraId="421FED2A" w14:textId="77777777" w:rsidR="00C85450" w:rsidRPr="004145C5" w:rsidRDefault="00C85450" w:rsidP="00C85450">
      <w:pPr>
        <w:spacing w:line="276" w:lineRule="auto"/>
        <w:jc w:val="both"/>
        <w:rPr>
          <w:rFonts w:ascii="Calibri" w:eastAsia="Calibri" w:hAnsi="Calibri" w:cs="Calibri"/>
        </w:rPr>
      </w:pPr>
    </w:p>
    <w:p w14:paraId="5DDA4417" w14:textId="77777777" w:rsidR="00C85450" w:rsidRPr="004145C5" w:rsidRDefault="00C85450" w:rsidP="00C85450">
      <w:pPr>
        <w:spacing w:before="120" w:after="120" w:line="276" w:lineRule="auto"/>
        <w:jc w:val="center"/>
        <w:rPr>
          <w:rFonts w:ascii="Calibri" w:eastAsia="Calibri" w:hAnsi="Calibri" w:cs="Calibri"/>
        </w:rPr>
      </w:pPr>
      <w:r w:rsidRPr="004145C5">
        <w:rPr>
          <w:rFonts w:ascii="Calibri" w:eastAsia="Calibri" w:hAnsi="Calibri" w:cs="Calibri"/>
          <w:b/>
          <w:bCs/>
        </w:rPr>
        <w:t>§3 Obowiązki podmiotu przetwarzającego</w:t>
      </w:r>
    </w:p>
    <w:p w14:paraId="19730C69" w14:textId="724927F5" w:rsidR="00C85450" w:rsidRPr="004145C5" w:rsidRDefault="00C85450" w:rsidP="00366E86">
      <w:pPr>
        <w:numPr>
          <w:ilvl w:val="0"/>
          <w:numId w:val="2"/>
        </w:numPr>
        <w:spacing w:after="0" w:line="276" w:lineRule="auto"/>
        <w:contextualSpacing/>
        <w:jc w:val="both"/>
        <w:rPr>
          <w:rFonts w:ascii="Calibri" w:eastAsia="Calibri" w:hAnsi="Calibri" w:cs="Calibri"/>
        </w:rPr>
      </w:pPr>
      <w:r w:rsidRPr="004145C5">
        <w:rPr>
          <w:rFonts w:ascii="Calibri" w:eastAsia="Calibri" w:hAnsi="Calibri" w:cs="Calibri"/>
        </w:rPr>
        <w:t>Uwzględniając stan wiedzy technicznej, koszt wdrażania oraz charakter, zakres, kontekst i cele przetwarzania oraz ryzyko naruszenia praw lub wolności osób fizycznych o różnym prawdopodobieństwie wystąpienia i wadze zagrożenia, 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 szczególności w stosownym przypadku:</w:t>
      </w:r>
    </w:p>
    <w:p w14:paraId="6DAFDAC1" w14:textId="1D885DD5" w:rsidR="00C85450" w:rsidRPr="004145C5" w:rsidRDefault="00AB3657" w:rsidP="00366E86">
      <w:pPr>
        <w:pStyle w:val="Akapitzlist"/>
        <w:numPr>
          <w:ilvl w:val="0"/>
          <w:numId w:val="16"/>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w:t>
      </w:r>
      <w:r w:rsidR="00C85450" w:rsidRPr="004145C5">
        <w:rPr>
          <w:rFonts w:ascii="Calibri" w:hAnsi="Calibri" w:cs="Calibri"/>
        </w:rPr>
        <w:t xml:space="preserve">drożenie dokumentacji/procedur w zakresie przetwarzania danych osobowych </w:t>
      </w:r>
      <w:r w:rsidR="00C85450" w:rsidRPr="004145C5">
        <w:rPr>
          <w:rFonts w:ascii="Calibri" w:hAnsi="Calibri" w:cs="Calibri"/>
        </w:rPr>
        <w:br/>
        <w:t>np. Polityki bezpieczeństwa informacji, Polityki ochrony danych, regulacji/procedur dotyczących pracy zdalnej, procedur zarządzania incydentami i naruszeniami ochrony danych osobowych</w:t>
      </w:r>
      <w:r w:rsidRPr="004145C5">
        <w:rPr>
          <w:rFonts w:ascii="Calibri" w:hAnsi="Calibri" w:cs="Calibri"/>
        </w:rPr>
        <w:t>.</w:t>
      </w:r>
    </w:p>
    <w:p w14:paraId="0E680A50" w14:textId="727240FF" w:rsidR="00C85450" w:rsidRPr="004145C5" w:rsidRDefault="00AB3657" w:rsidP="00366E86">
      <w:pPr>
        <w:pStyle w:val="Akapitzlist"/>
        <w:numPr>
          <w:ilvl w:val="0"/>
          <w:numId w:val="16"/>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w:t>
      </w:r>
      <w:r w:rsidR="00C85450" w:rsidRPr="004145C5">
        <w:rPr>
          <w:rFonts w:ascii="Calibri" w:hAnsi="Calibri" w:cs="Calibri"/>
        </w:rPr>
        <w:t>drożenie procedur dotyczących szkolenia osób dopuszczonych do przetwarzania danych osobowych, zachowania poufności, złożenia oświadczeń o znajomości Polityk i procedur dotyczących ochrony danych osobowych</w:t>
      </w:r>
      <w:r w:rsidRPr="004145C5">
        <w:rPr>
          <w:rFonts w:ascii="Calibri" w:hAnsi="Calibri" w:cs="Calibri"/>
        </w:rPr>
        <w:t>.</w:t>
      </w:r>
    </w:p>
    <w:p w14:paraId="48605DA1" w14:textId="5E22AECE" w:rsidR="00C85450" w:rsidRPr="004145C5" w:rsidRDefault="00AB3657" w:rsidP="00366E86">
      <w:pPr>
        <w:pStyle w:val="Akapitzlist"/>
        <w:numPr>
          <w:ilvl w:val="0"/>
          <w:numId w:val="16"/>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M</w:t>
      </w:r>
      <w:r w:rsidR="00C85450" w:rsidRPr="004145C5">
        <w:rPr>
          <w:rFonts w:ascii="Calibri" w:hAnsi="Calibri" w:cs="Calibri"/>
        </w:rPr>
        <w:t>onitorowanie w drodze regularnych przeglądów/audytów zgodności z ochroną danych osobowych oraz dokumentowanie tych czynności</w:t>
      </w:r>
      <w:r w:rsidRPr="004145C5">
        <w:rPr>
          <w:rFonts w:ascii="Calibri" w:hAnsi="Calibri" w:cs="Calibri"/>
        </w:rPr>
        <w:t>.</w:t>
      </w:r>
    </w:p>
    <w:p w14:paraId="33F4B6AA" w14:textId="3AD2BF0E" w:rsidR="00C85450" w:rsidRPr="004145C5" w:rsidRDefault="00AB3657" w:rsidP="00366E86">
      <w:pPr>
        <w:pStyle w:val="Akapitzlist"/>
        <w:numPr>
          <w:ilvl w:val="0"/>
          <w:numId w:val="16"/>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w:t>
      </w:r>
      <w:r w:rsidR="00C85450" w:rsidRPr="004145C5">
        <w:rPr>
          <w:rFonts w:ascii="Calibri" w:hAnsi="Calibri" w:cs="Calibri"/>
        </w:rPr>
        <w:t>drożenie procedur dostępu logicznego i fizycznego do danych osobowych poprzez zastosowanie: mechanizmów dotyczących autoryzacji i praw dostępu użytkowników (uwierzytelnienia), polityki zarządzania hasłami, zasady „wiedzy koniecznej</w:t>
      </w:r>
      <w:r w:rsidR="6280C4AF" w:rsidRPr="004145C5">
        <w:rPr>
          <w:rFonts w:ascii="Calibri" w:hAnsi="Calibri" w:cs="Calibri"/>
        </w:rPr>
        <w:t>”</w:t>
      </w:r>
      <w:r w:rsidR="00C85450" w:rsidRPr="004145C5">
        <w:rPr>
          <w:rFonts w:ascii="Calibri" w:hAnsi="Calibri" w:cs="Calibri"/>
        </w:rPr>
        <w:t>, zarządzania kontami uprzywilejowanymi, przechowywania historii operacji na danych, separacj</w:t>
      </w:r>
      <w:r w:rsidR="00A6492C" w:rsidRPr="004145C5">
        <w:rPr>
          <w:rFonts w:ascii="Calibri" w:hAnsi="Calibri" w:cs="Calibri"/>
        </w:rPr>
        <w:t>i</w:t>
      </w:r>
      <w:r w:rsidR="00C85450" w:rsidRPr="004145C5">
        <w:rPr>
          <w:rFonts w:ascii="Calibri" w:hAnsi="Calibri" w:cs="Calibri"/>
        </w:rPr>
        <w:t xml:space="preserve"> środowisk informatycznych (produkcyjnego/testowego/rozwojowego), kontroli izolacji danych, które są gromadzone do różnych celów</w:t>
      </w:r>
      <w:r w:rsidRPr="004145C5">
        <w:rPr>
          <w:rFonts w:ascii="Calibri" w:hAnsi="Calibri" w:cs="Calibri"/>
        </w:rPr>
        <w:t>.</w:t>
      </w:r>
    </w:p>
    <w:p w14:paraId="4E10750B" w14:textId="66B2A186" w:rsidR="00C85450" w:rsidRPr="004145C5" w:rsidRDefault="00AB3657" w:rsidP="00366E86">
      <w:pPr>
        <w:pStyle w:val="Akapitzlist"/>
        <w:numPr>
          <w:ilvl w:val="0"/>
          <w:numId w:val="16"/>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W</w:t>
      </w:r>
      <w:r w:rsidR="00C85450" w:rsidRPr="004145C5">
        <w:rPr>
          <w:rFonts w:ascii="Calibri" w:hAnsi="Calibri" w:cs="Calibri"/>
        </w:rPr>
        <w:t>drożenie procedur bezpieczeństwa sprzętu w tym urządzeń mobilnych oraz oprogramowania (poprawki bezpieczeństwa).</w:t>
      </w:r>
    </w:p>
    <w:p w14:paraId="5369B9F9" w14:textId="77777777" w:rsidR="00C85450" w:rsidRPr="004145C5" w:rsidRDefault="00C85450" w:rsidP="00366E86">
      <w:pPr>
        <w:numPr>
          <w:ilvl w:val="0"/>
          <w:numId w:val="2"/>
        </w:numPr>
        <w:spacing w:line="276" w:lineRule="auto"/>
        <w:contextualSpacing/>
        <w:jc w:val="both"/>
        <w:rPr>
          <w:rFonts w:ascii="Calibri" w:eastAsia="Calibri" w:hAnsi="Calibri" w:cs="Calibri"/>
        </w:rPr>
      </w:pPr>
      <w:r w:rsidRPr="004145C5">
        <w:rPr>
          <w:rFonts w:ascii="Calibri" w:eastAsia="Calibri" w:hAnsi="Calibri" w:cs="Calibri"/>
        </w:rPr>
        <w:t>Podmiot przetwarzający zobowiązuje się dołożyć należytej staranności przy przetwarzaniu powierzonych danych osobowych.</w:t>
      </w:r>
    </w:p>
    <w:p w14:paraId="1A1064EB" w14:textId="77777777" w:rsidR="00C85450" w:rsidRPr="004145C5" w:rsidRDefault="00C85450" w:rsidP="00366E86">
      <w:pPr>
        <w:numPr>
          <w:ilvl w:val="0"/>
          <w:numId w:val="2"/>
        </w:numPr>
        <w:spacing w:line="276" w:lineRule="auto"/>
        <w:contextualSpacing/>
        <w:jc w:val="both"/>
        <w:rPr>
          <w:rFonts w:ascii="Calibri" w:eastAsia="Calibri" w:hAnsi="Calibri" w:cs="Calibri"/>
        </w:rPr>
      </w:pPr>
      <w:r w:rsidRPr="004145C5">
        <w:rPr>
          <w:rFonts w:ascii="Calibri" w:eastAsia="Calibri" w:hAnsi="Calibri" w:cs="Calibri"/>
        </w:rPr>
        <w:t xml:space="preserve">Podmiot przetwarzający zobowiązuje się do nadania upoważnień do przetwarzania danych osobowych wszystkim osobom, które będą przetwarzały powierzone dane w celu realizacji niniejszej umowy. </w:t>
      </w:r>
    </w:p>
    <w:p w14:paraId="01FC4E96" w14:textId="5F6592BF" w:rsidR="00C85450" w:rsidRPr="004145C5" w:rsidRDefault="00C85450" w:rsidP="00366E86">
      <w:pPr>
        <w:numPr>
          <w:ilvl w:val="0"/>
          <w:numId w:val="2"/>
        </w:numPr>
        <w:spacing w:line="276" w:lineRule="auto"/>
        <w:contextualSpacing/>
        <w:jc w:val="both"/>
        <w:rPr>
          <w:rFonts w:ascii="Calibri" w:eastAsia="Calibri" w:hAnsi="Calibri" w:cs="Calibri"/>
        </w:rPr>
      </w:pPr>
      <w:r w:rsidRPr="004145C5">
        <w:rPr>
          <w:rFonts w:ascii="Calibri" w:eastAsia="Calibri" w:hAnsi="Calibri" w:cs="Calibri"/>
        </w:rPr>
        <w:lastRenderedPageBreak/>
        <w:t xml:space="preserve">Podmiot przetwarzający zobowiązuje się zapewnić zachowanie w </w:t>
      </w:r>
      <w:r w:rsidR="6C85D70B" w:rsidRPr="004145C5">
        <w:rPr>
          <w:rFonts w:ascii="Calibri" w:eastAsia="Calibri" w:hAnsi="Calibri" w:cs="Calibri"/>
        </w:rPr>
        <w:t>tajemnicy</w:t>
      </w:r>
      <w:r w:rsidRPr="004145C5">
        <w:rPr>
          <w:rFonts w:ascii="Calibri" w:eastAsia="Calibri" w:hAnsi="Calibri" w:cs="Calibri"/>
        </w:rPr>
        <w:t xml:space="preserve">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75F8158" w14:textId="2985B72A" w:rsidR="00C85450" w:rsidRPr="004145C5" w:rsidRDefault="48CB5367" w:rsidP="00366E86">
      <w:pPr>
        <w:numPr>
          <w:ilvl w:val="0"/>
          <w:numId w:val="2"/>
        </w:numPr>
        <w:spacing w:line="276" w:lineRule="auto"/>
        <w:contextualSpacing/>
        <w:jc w:val="both"/>
        <w:rPr>
          <w:rFonts w:ascii="Calibri" w:eastAsia="Calibri" w:hAnsi="Calibri" w:cs="Calibri"/>
        </w:rPr>
      </w:pPr>
      <w:r w:rsidRPr="004145C5">
        <w:rPr>
          <w:rFonts w:ascii="Calibri" w:eastAsia="Calibri" w:hAnsi="Calibri" w:cs="Calibri"/>
        </w:rPr>
        <w:t>Po zakończeniu świadczenia usług przetwarzania podmiot przetwarzający zgodnie</w:t>
      </w:r>
      <w:r w:rsidR="1484EFC4" w:rsidRPr="004145C5">
        <w:rPr>
          <w:rFonts w:ascii="Calibri" w:eastAsia="Calibri" w:hAnsi="Calibri" w:cs="Calibri"/>
        </w:rPr>
        <w:t xml:space="preserve"> </w:t>
      </w:r>
      <w:r w:rsidRPr="004145C5">
        <w:rPr>
          <w:rFonts w:ascii="Calibri" w:eastAsia="Calibri" w:hAnsi="Calibri" w:cs="Calibri"/>
        </w:rPr>
        <w:t xml:space="preserve">z wyborem </w:t>
      </w:r>
      <w:r w:rsidR="2E9098B2" w:rsidRPr="004145C5">
        <w:rPr>
          <w:rFonts w:ascii="Calibri" w:eastAsia="Calibri" w:hAnsi="Calibri" w:cs="Calibri"/>
        </w:rPr>
        <w:t>Administratora</w:t>
      </w:r>
      <w:r w:rsidRPr="004145C5">
        <w:rPr>
          <w:rFonts w:ascii="Calibri" w:eastAsia="Calibri" w:hAnsi="Calibri" w:cs="Calibri"/>
        </w:rPr>
        <w:t xml:space="preserve"> albo usuwa wszystkie dane osobowe przetworzone w imieniu Administratora i na żądanie Administratora potwierdza Administratorowi ich usunięcie w formie pisemnego oświadczenia albo zwraca Administratorowi wszystkie dane osobowe przetworzone w jego imieniu i usuwa istniejące kopie w oparciu o protokół.</w:t>
      </w:r>
    </w:p>
    <w:p w14:paraId="35F1F74C" w14:textId="77777777" w:rsidR="00C85450" w:rsidRPr="004145C5" w:rsidRDefault="00C85450" w:rsidP="00366E86">
      <w:pPr>
        <w:numPr>
          <w:ilvl w:val="0"/>
          <w:numId w:val="2"/>
        </w:numPr>
        <w:spacing w:line="276" w:lineRule="auto"/>
        <w:contextualSpacing/>
        <w:jc w:val="both"/>
        <w:rPr>
          <w:rFonts w:ascii="Calibri" w:eastAsia="Calibri" w:hAnsi="Calibri" w:cs="Calibri"/>
        </w:rPr>
      </w:pPr>
      <w:r w:rsidRPr="004145C5">
        <w:rPr>
          <w:rFonts w:ascii="Calibri" w:eastAsia="Calibri" w:hAnsi="Calibri" w:cs="Calibri"/>
        </w:rPr>
        <w:t>Biorąc pod uwagę charakter przetwarzania, w miarę możliwości Podmiot przetwarzający pomaga Administratorowi w niezbędnym zakresie wywiązywać się z obowiązku odpowiadania na żądania osoby, której dane dotyczą oraz wywiązywania się z obowiązków określonych w art. 32-36 Rozporządzenia.</w:t>
      </w:r>
    </w:p>
    <w:p w14:paraId="1EA8DF6D" w14:textId="77777777" w:rsidR="00C85450" w:rsidRPr="004145C5" w:rsidRDefault="00C85450" w:rsidP="00C85450">
      <w:pPr>
        <w:spacing w:line="276" w:lineRule="auto"/>
        <w:ind w:left="360"/>
        <w:contextualSpacing/>
        <w:jc w:val="both"/>
        <w:rPr>
          <w:rFonts w:ascii="Calibri" w:eastAsia="Calibri" w:hAnsi="Calibri" w:cs="Calibri"/>
        </w:rPr>
      </w:pPr>
    </w:p>
    <w:p w14:paraId="4F9010A5" w14:textId="77777777" w:rsidR="00C85450" w:rsidRPr="004145C5" w:rsidRDefault="00C85450" w:rsidP="00C85450">
      <w:pPr>
        <w:spacing w:before="120" w:after="120" w:line="276" w:lineRule="auto"/>
        <w:jc w:val="center"/>
        <w:rPr>
          <w:rFonts w:ascii="Calibri" w:eastAsia="Calibri" w:hAnsi="Calibri" w:cs="Calibri"/>
          <w:b/>
          <w:bCs/>
        </w:rPr>
      </w:pPr>
      <w:r w:rsidRPr="004145C5">
        <w:rPr>
          <w:rFonts w:ascii="Calibri" w:eastAsia="Calibri" w:hAnsi="Calibri" w:cs="Calibri"/>
          <w:b/>
          <w:bCs/>
        </w:rPr>
        <w:t>§4 Prawo kontroli</w:t>
      </w:r>
    </w:p>
    <w:p w14:paraId="64DB5EAF" w14:textId="77777777" w:rsidR="00C85450" w:rsidRPr="004145C5" w:rsidRDefault="00C85450" w:rsidP="00366E86">
      <w:pPr>
        <w:numPr>
          <w:ilvl w:val="0"/>
          <w:numId w:val="3"/>
        </w:numPr>
        <w:spacing w:line="276" w:lineRule="auto"/>
        <w:contextualSpacing/>
        <w:jc w:val="both"/>
        <w:rPr>
          <w:rFonts w:ascii="Calibri" w:eastAsia="Calibri" w:hAnsi="Calibri" w:cs="Calibri"/>
        </w:rPr>
      </w:pPr>
      <w:r w:rsidRPr="004145C5">
        <w:rPr>
          <w:rFonts w:ascii="Calibri" w:eastAsia="Calibri" w:hAnsi="Calibri" w:cs="Calibri"/>
        </w:rPr>
        <w:t>Administrator danych zgodnie z art. 28 ust. 3 pkt h) Rozporządzenia ma prawo kontroli, czy środki zastosowane przez Podmiot przetwarzający przy przetwarzaniu i zabezpieczeniu powierzonych danych osobowych spełniają postanowienia umowy.</w:t>
      </w:r>
    </w:p>
    <w:p w14:paraId="4ECC4A1F" w14:textId="77777777" w:rsidR="00C85450" w:rsidRPr="004145C5" w:rsidRDefault="00C85450" w:rsidP="00366E86">
      <w:pPr>
        <w:numPr>
          <w:ilvl w:val="0"/>
          <w:numId w:val="3"/>
        </w:numPr>
        <w:spacing w:line="276" w:lineRule="auto"/>
        <w:contextualSpacing/>
        <w:jc w:val="both"/>
        <w:rPr>
          <w:rFonts w:ascii="Calibri" w:eastAsia="Calibri" w:hAnsi="Calibri" w:cs="Calibri"/>
        </w:rPr>
      </w:pPr>
      <w:r w:rsidRPr="004145C5">
        <w:rPr>
          <w:rFonts w:ascii="Calibri" w:eastAsia="Calibri" w:hAnsi="Calibri" w:cs="Calibri"/>
        </w:rPr>
        <w:t>Administrator danych realizować będzie prawo kontroli w godzinach pracy Podmiotu przetwarzającego z minimum 7 dniowym jego uprzedzeniem. Uprawnienia kontrolne Administratora wynikające z art. 28 ust. 3 pkt h) będą realizowane poprzez informowanie tj. udzielanie przez Podmiot przetwarzający odpowiedzi na ankietę przygotowaną przez Administratora. Podmiot przetwarzający nie może uchylać się od odpowiedzi na pytania Administratora poprzez zastrzeżenia, że odpowiedzi stanowią tajemnice przedsiębiorstwa, pod warunkiem, że pytanie Administratora dotyczy bezpośrednio przetwarzania danych osobowych powierzonych Podmiotowi przetwarzającemu przez Administratora (w szczególności Podmiot przetwarzający może powoływać się na tajemnicę przedsiębiorstwa w zakresie pytań dotyczących ogółu działalności Podmiotu przetwarzającego oraz pytań dotyczących innych klientów Podmiotu przetwarzającego).</w:t>
      </w:r>
    </w:p>
    <w:p w14:paraId="0E446C58" w14:textId="77777777" w:rsidR="00C85450" w:rsidRPr="004145C5" w:rsidRDefault="00C85450" w:rsidP="00366E86">
      <w:pPr>
        <w:numPr>
          <w:ilvl w:val="0"/>
          <w:numId w:val="3"/>
        </w:numPr>
        <w:spacing w:line="276" w:lineRule="auto"/>
        <w:contextualSpacing/>
        <w:jc w:val="both"/>
        <w:rPr>
          <w:rFonts w:ascii="Calibri" w:eastAsia="Calibri" w:hAnsi="Calibri" w:cs="Calibri"/>
        </w:rPr>
      </w:pPr>
      <w:r w:rsidRPr="004145C5">
        <w:rPr>
          <w:rFonts w:ascii="Calibri" w:eastAsia="Calibri" w:hAnsi="Calibri" w:cs="Calibri"/>
        </w:rPr>
        <w:t>Podmiot przetwarzający zobowiązuje się do usunięcia uchybień stwierdzonych podczas kontroli niezwłocznie, w terminie uzgodnionym przez Strony.</w:t>
      </w:r>
    </w:p>
    <w:p w14:paraId="71FD20B7" w14:textId="77777777" w:rsidR="00C85450" w:rsidRPr="004145C5" w:rsidRDefault="00C85450" w:rsidP="00366E86">
      <w:pPr>
        <w:numPr>
          <w:ilvl w:val="0"/>
          <w:numId w:val="3"/>
        </w:numPr>
        <w:spacing w:line="276" w:lineRule="auto"/>
        <w:contextualSpacing/>
        <w:jc w:val="both"/>
        <w:rPr>
          <w:rFonts w:ascii="Calibri" w:eastAsia="Calibri" w:hAnsi="Calibri" w:cs="Calibri"/>
        </w:rPr>
      </w:pPr>
      <w:r w:rsidRPr="004145C5">
        <w:rPr>
          <w:rFonts w:ascii="Calibri" w:eastAsia="Calibri" w:hAnsi="Calibri" w:cs="Calibri"/>
        </w:rPr>
        <w:t>Podmiot przetwarzający udostępnia Administratorowi wszelkie informacje niezbędne do wykazania spełnienia obowiązków określonych w art. 28 Rozporządzenia.</w:t>
      </w:r>
    </w:p>
    <w:p w14:paraId="16DD07E4" w14:textId="77777777" w:rsidR="00C85450" w:rsidRPr="004145C5" w:rsidRDefault="00C85450" w:rsidP="00C85450">
      <w:pPr>
        <w:spacing w:line="276" w:lineRule="auto"/>
        <w:jc w:val="both"/>
        <w:rPr>
          <w:rFonts w:ascii="Calibri" w:eastAsia="Calibri" w:hAnsi="Calibri" w:cs="Calibri"/>
        </w:rPr>
      </w:pPr>
    </w:p>
    <w:p w14:paraId="38846F99" w14:textId="77777777" w:rsidR="00C85450" w:rsidRPr="004145C5" w:rsidRDefault="00C85450" w:rsidP="00C85450">
      <w:pPr>
        <w:spacing w:before="120" w:after="120" w:line="276" w:lineRule="auto"/>
        <w:jc w:val="center"/>
        <w:rPr>
          <w:rFonts w:ascii="Calibri" w:eastAsia="Calibri" w:hAnsi="Calibri" w:cs="Calibri"/>
          <w:b/>
          <w:bCs/>
        </w:rPr>
      </w:pPr>
      <w:r w:rsidRPr="004145C5">
        <w:rPr>
          <w:rFonts w:ascii="Calibri" w:eastAsia="Calibri" w:hAnsi="Calibri" w:cs="Calibri"/>
          <w:b/>
          <w:bCs/>
        </w:rPr>
        <w:t>§5 Dalsze powierzenie</w:t>
      </w:r>
    </w:p>
    <w:p w14:paraId="4BBA1C25" w14:textId="77777777" w:rsidR="00C85450" w:rsidRPr="004145C5" w:rsidRDefault="00C85450" w:rsidP="00366E86">
      <w:pPr>
        <w:numPr>
          <w:ilvl w:val="0"/>
          <w:numId w:val="9"/>
        </w:numPr>
        <w:spacing w:line="276" w:lineRule="auto"/>
        <w:contextualSpacing/>
        <w:jc w:val="both"/>
        <w:rPr>
          <w:rFonts w:ascii="Calibri" w:eastAsia="Calibri" w:hAnsi="Calibri" w:cs="Calibri"/>
        </w:rPr>
      </w:pPr>
      <w:r w:rsidRPr="004145C5">
        <w:rPr>
          <w:rFonts w:ascii="Calibri" w:eastAsia="Calibri" w:hAnsi="Calibri" w:cs="Calibri"/>
        </w:rPr>
        <w:t>Administrator nie wyraża zgody na dalsze powierzenie przekazanych Podmiotowi przetwarzającemu, na podstawie niniejszej umowy, danych osobowych innym podmiotom bez uzyskania przez Podmiot przetwarzający uprzedniej pisemnej zgody.</w:t>
      </w:r>
    </w:p>
    <w:p w14:paraId="3DD68FEF" w14:textId="77777777" w:rsidR="00C85450" w:rsidRPr="004145C5" w:rsidRDefault="00C85450" w:rsidP="00366E86">
      <w:pPr>
        <w:numPr>
          <w:ilvl w:val="0"/>
          <w:numId w:val="9"/>
        </w:numPr>
        <w:spacing w:line="276" w:lineRule="auto"/>
        <w:contextualSpacing/>
        <w:jc w:val="both"/>
        <w:rPr>
          <w:rFonts w:ascii="Calibri" w:eastAsia="Calibri" w:hAnsi="Calibri" w:cs="Calibri"/>
        </w:rPr>
      </w:pPr>
      <w:r w:rsidRPr="004145C5">
        <w:rPr>
          <w:rFonts w:ascii="Calibri" w:eastAsia="Calibri" w:hAnsi="Calibri" w:cs="Calibri"/>
        </w:rPr>
        <w:t>Podmiot przetwarzający powinien uzyskać pisemną zgodę Administratora przed dokonaniem dalszego powierzenia innemu podmiotowi.</w:t>
      </w:r>
    </w:p>
    <w:p w14:paraId="6B5C8B27" w14:textId="77777777" w:rsidR="00C85450" w:rsidRPr="004145C5" w:rsidRDefault="00C85450" w:rsidP="00366E86">
      <w:pPr>
        <w:numPr>
          <w:ilvl w:val="0"/>
          <w:numId w:val="9"/>
        </w:numPr>
        <w:spacing w:line="276" w:lineRule="auto"/>
        <w:contextualSpacing/>
        <w:jc w:val="both"/>
        <w:rPr>
          <w:rFonts w:ascii="Calibri" w:eastAsia="Calibri" w:hAnsi="Calibri" w:cs="Calibri"/>
        </w:rPr>
      </w:pPr>
      <w:r w:rsidRPr="004145C5">
        <w:rPr>
          <w:rFonts w:ascii="Calibri" w:eastAsia="Calibri" w:hAnsi="Calibri" w:cs="Calibri"/>
        </w:rPr>
        <w:t>Do uzyskania zgody administratora, o której mowa w ust. 2 powyżej Podmiot przetwarzający przekazuje i zobowiązuje się, że będzie w trakcie trwania umowy przekazywał Administratorowi następujące informacje:</w:t>
      </w:r>
    </w:p>
    <w:tbl>
      <w:tblPr>
        <w:tblStyle w:val="Tabela-Siatka"/>
        <w:tblW w:w="8788" w:type="dxa"/>
        <w:tblInd w:w="279" w:type="dxa"/>
        <w:tblLook w:val="04A0" w:firstRow="1" w:lastRow="0" w:firstColumn="1" w:lastColumn="0" w:noHBand="0" w:noVBand="1"/>
      </w:tblPr>
      <w:tblGrid>
        <w:gridCol w:w="514"/>
        <w:gridCol w:w="1888"/>
        <w:gridCol w:w="1365"/>
        <w:gridCol w:w="2186"/>
        <w:gridCol w:w="2835"/>
      </w:tblGrid>
      <w:tr w:rsidR="00120400" w:rsidRPr="004145C5" w14:paraId="0EE5FF12" w14:textId="77777777" w:rsidTr="6F0AEF34">
        <w:trPr>
          <w:trHeight w:val="3020"/>
        </w:trPr>
        <w:tc>
          <w:tcPr>
            <w:tcW w:w="514" w:type="dxa"/>
          </w:tcPr>
          <w:p w14:paraId="5853545F" w14:textId="77777777" w:rsidR="00C85450" w:rsidRPr="004145C5" w:rsidRDefault="00C85450" w:rsidP="007260AC">
            <w:pPr>
              <w:pStyle w:val="Tekstprzypisudolnego"/>
              <w:spacing w:line="276" w:lineRule="auto"/>
              <w:rPr>
                <w:rFonts w:ascii="Calibri" w:eastAsia="Calibri" w:hAnsi="Calibri" w:cs="Calibri"/>
                <w:sz w:val="22"/>
                <w:szCs w:val="22"/>
                <w:lang w:eastAsia="en-US"/>
              </w:rPr>
            </w:pPr>
            <w:r w:rsidRPr="004145C5">
              <w:rPr>
                <w:rFonts w:ascii="Calibri" w:eastAsia="Calibri" w:hAnsi="Calibri" w:cs="Calibri"/>
                <w:sz w:val="22"/>
                <w:szCs w:val="22"/>
                <w:lang w:eastAsia="en-US"/>
              </w:rPr>
              <w:lastRenderedPageBreak/>
              <w:t>Lp.</w:t>
            </w:r>
          </w:p>
        </w:tc>
        <w:tc>
          <w:tcPr>
            <w:tcW w:w="1888" w:type="dxa"/>
          </w:tcPr>
          <w:p w14:paraId="0FD8AE6F" w14:textId="77777777" w:rsidR="00C85450" w:rsidRPr="004145C5" w:rsidRDefault="00C85450" w:rsidP="007260AC">
            <w:pPr>
              <w:pStyle w:val="Tekstprzypisudolnego"/>
              <w:spacing w:line="276" w:lineRule="auto"/>
              <w:rPr>
                <w:rFonts w:ascii="Calibri" w:eastAsia="Calibri" w:hAnsi="Calibri" w:cs="Calibri"/>
                <w:sz w:val="22"/>
                <w:szCs w:val="22"/>
                <w:lang w:eastAsia="en-US"/>
              </w:rPr>
            </w:pPr>
            <w:r w:rsidRPr="004145C5">
              <w:rPr>
                <w:rFonts w:ascii="Calibri" w:eastAsia="Calibri" w:hAnsi="Calibri" w:cs="Calibri"/>
                <w:sz w:val="22"/>
                <w:szCs w:val="22"/>
                <w:lang w:eastAsia="en-US"/>
              </w:rPr>
              <w:t>Nazwa podmiotu dalszego Podmiotu przetwarzającego</w:t>
            </w:r>
          </w:p>
        </w:tc>
        <w:tc>
          <w:tcPr>
            <w:tcW w:w="1365" w:type="dxa"/>
          </w:tcPr>
          <w:p w14:paraId="06A89DB6" w14:textId="77777777" w:rsidR="00C85450" w:rsidRPr="004145C5" w:rsidRDefault="00C85450" w:rsidP="007260AC">
            <w:pPr>
              <w:pStyle w:val="Tekstprzypisudolnego"/>
              <w:spacing w:line="276" w:lineRule="auto"/>
              <w:rPr>
                <w:rFonts w:ascii="Calibri" w:eastAsia="Calibri" w:hAnsi="Calibri" w:cs="Calibri"/>
                <w:sz w:val="22"/>
                <w:szCs w:val="22"/>
                <w:lang w:eastAsia="en-US"/>
              </w:rPr>
            </w:pPr>
            <w:r w:rsidRPr="004145C5">
              <w:rPr>
                <w:rFonts w:ascii="Calibri" w:eastAsia="Calibri" w:hAnsi="Calibri" w:cs="Calibri"/>
                <w:sz w:val="22"/>
                <w:szCs w:val="22"/>
                <w:lang w:eastAsia="en-US"/>
              </w:rPr>
              <w:t>Zakres dalszego powierzenia</w:t>
            </w:r>
          </w:p>
        </w:tc>
        <w:tc>
          <w:tcPr>
            <w:tcW w:w="2186" w:type="dxa"/>
          </w:tcPr>
          <w:p w14:paraId="0DB70A3D" w14:textId="77777777" w:rsidR="00C85450" w:rsidRPr="004145C5" w:rsidRDefault="48CB5367" w:rsidP="6F0AEF34">
            <w:pPr>
              <w:pStyle w:val="Tekstprzypisudolnego"/>
              <w:spacing w:line="276" w:lineRule="auto"/>
              <w:rPr>
                <w:rFonts w:ascii="Calibri" w:eastAsia="Calibri" w:hAnsi="Calibri" w:cs="Calibri"/>
                <w:sz w:val="22"/>
                <w:szCs w:val="22"/>
                <w:lang w:eastAsia="en-US"/>
              </w:rPr>
            </w:pPr>
            <w:r w:rsidRPr="004145C5">
              <w:rPr>
                <w:rFonts w:ascii="Calibri" w:eastAsia="Calibri" w:hAnsi="Calibri" w:cs="Calibri"/>
                <w:sz w:val="22"/>
                <w:szCs w:val="22"/>
                <w:lang w:eastAsia="en-US"/>
              </w:rPr>
              <w:t xml:space="preserve">Miejsce przetwarzania danych osobowych w (kraj/adres)  </w:t>
            </w:r>
            <w:r w:rsidR="00C85450" w:rsidRPr="004145C5">
              <w:rPr>
                <w:rFonts w:ascii="Calibri" w:eastAsia="Calibri" w:hAnsi="Calibri" w:cs="Calibri"/>
                <w:sz w:val="22"/>
                <w:szCs w:val="22"/>
                <w:lang w:eastAsia="en-US"/>
              </w:rPr>
              <w:br/>
            </w:r>
            <w:r w:rsidRPr="004145C5">
              <w:rPr>
                <w:rFonts w:ascii="Calibri" w:eastAsia="Calibri" w:hAnsi="Calibri" w:cs="Calibri"/>
                <w:sz w:val="22"/>
                <w:szCs w:val="22"/>
                <w:lang w:eastAsia="en-US"/>
              </w:rPr>
              <w:t>z podaniem rodzaju infrastruktury przetwarzania (serwery fizyczne, wirtualne, chmura</w:t>
            </w:r>
            <w:r w:rsidR="00C85450" w:rsidRPr="004145C5">
              <w:rPr>
                <w:rStyle w:val="Odwoanieprzypisudolnego"/>
                <w:rFonts w:ascii="Calibri" w:eastAsia="Calibri" w:hAnsi="Calibri" w:cs="Calibri"/>
              </w:rPr>
              <w:footnoteReference w:id="1"/>
            </w:r>
            <w:r w:rsidRPr="004145C5">
              <w:rPr>
                <w:rFonts w:ascii="Calibri" w:eastAsia="Calibri" w:hAnsi="Calibri" w:cs="Calibri"/>
                <w:sz w:val="22"/>
                <w:szCs w:val="22"/>
                <w:lang w:eastAsia="en-US"/>
              </w:rPr>
              <w:t>, backup)</w:t>
            </w:r>
          </w:p>
        </w:tc>
        <w:tc>
          <w:tcPr>
            <w:tcW w:w="2835" w:type="dxa"/>
          </w:tcPr>
          <w:p w14:paraId="421085B3" w14:textId="77777777" w:rsidR="00C85450" w:rsidRPr="004145C5" w:rsidRDefault="00C85450" w:rsidP="007260AC">
            <w:pPr>
              <w:pStyle w:val="Tekstprzypisudolnego"/>
              <w:spacing w:line="276" w:lineRule="auto"/>
              <w:rPr>
                <w:rFonts w:ascii="Calibri" w:eastAsia="Calibri" w:hAnsi="Calibri" w:cs="Calibri"/>
                <w:sz w:val="22"/>
                <w:szCs w:val="22"/>
                <w:lang w:eastAsia="en-US"/>
              </w:rPr>
            </w:pPr>
            <w:r w:rsidRPr="004145C5">
              <w:rPr>
                <w:rFonts w:ascii="Calibri" w:eastAsia="Calibri" w:hAnsi="Calibri" w:cs="Calibri"/>
                <w:sz w:val="22"/>
                <w:szCs w:val="22"/>
                <w:lang w:eastAsia="en-US"/>
              </w:rPr>
              <w:t>W przypadku miejsca przetwarzania danych poza EOG opis wypełnienia wymogów prawnych dotyczących transferu danych poza EOG przewidzianych regulacjami z zakresu ochrony danych osobowych</w:t>
            </w:r>
            <w:r w:rsidRPr="004145C5">
              <w:rPr>
                <w:rStyle w:val="Odwoanieprzypisudolnego"/>
                <w:rFonts w:ascii="Calibri" w:eastAsia="Calibri" w:hAnsi="Calibri" w:cs="Calibri"/>
              </w:rPr>
              <w:footnoteReference w:id="2"/>
            </w:r>
          </w:p>
        </w:tc>
      </w:tr>
    </w:tbl>
    <w:p w14:paraId="77DE646D" w14:textId="0CFFABE6" w:rsidR="00C85450" w:rsidRPr="004145C5" w:rsidRDefault="48CB5367" w:rsidP="00366E86">
      <w:pPr>
        <w:numPr>
          <w:ilvl w:val="0"/>
          <w:numId w:val="9"/>
        </w:numPr>
        <w:spacing w:line="276" w:lineRule="auto"/>
        <w:contextualSpacing/>
        <w:jc w:val="both"/>
        <w:rPr>
          <w:rFonts w:ascii="Calibri" w:eastAsia="Calibri" w:hAnsi="Calibri" w:cs="Calibri"/>
        </w:rPr>
      </w:pPr>
      <w:r w:rsidRPr="004145C5">
        <w:rPr>
          <w:rFonts w:ascii="Calibri" w:eastAsia="Calibri" w:hAnsi="Calibri" w:cs="Calibri"/>
        </w:rPr>
        <w:t xml:space="preserve">W przypadku uzyskania zgody na powierzenie danych osobowych administratora innemu podmiotowi Podmiot przetwarzający, dokonując dalszego powierzenia przetwarzania ma obowiązek zobowiązać dalszy Podmiot przetwarzający do realizacji wszystkich swoich obowiązków, w zakresie ochrony danych osobowych, wynikających z niniejszej umowy, w szczególności korzystać z usług dalszego podmiotu przetwarzającego wyłącznie za uprzednim pisemnym upoważnieniem Administratora. W takiej sytuacji, dla zapewnienia bezpieczeństwa ochrony danych osobowych, na Podmiot dalej przetwarzający należy nałożyć, w drodze umowy lub innego aktu prawnego zgodnego z prawem Unii Europejskiej lub Państwa Członkowskiego, takie same obowiązki w zakresie ochrony danych osobowych, jak przewidziane niniejszą umową. W każdym przypadku Podmiot </w:t>
      </w:r>
      <w:r w:rsidR="6F2084B4" w:rsidRPr="004145C5">
        <w:rPr>
          <w:rFonts w:ascii="Calibri" w:eastAsia="Calibri" w:hAnsi="Calibri" w:cs="Calibri"/>
        </w:rPr>
        <w:t>p</w:t>
      </w:r>
      <w:r w:rsidRPr="004145C5">
        <w:rPr>
          <w:rFonts w:ascii="Calibri" w:eastAsia="Calibri" w:hAnsi="Calibri" w:cs="Calibri"/>
        </w:rPr>
        <w:t>rzetwarzający pozostaje tak samo odpowiedzialny za działania i zaniechania dalszego podmiotu przetwarzającego jak za własne działania i zaniechania. Podmiot przetwarzający ma obowiązek zapewnić, aby dalszy Podmiot przetwarzający złożył mu zobowiązanie, w formie oświadczenia, do wykonania obowiązków, o których mowa w §3 niniejszej umowy.</w:t>
      </w:r>
    </w:p>
    <w:p w14:paraId="29BFA42F" w14:textId="69788D59" w:rsidR="00C85450" w:rsidRPr="004145C5" w:rsidRDefault="48CB5367" w:rsidP="00366E86">
      <w:pPr>
        <w:numPr>
          <w:ilvl w:val="0"/>
          <w:numId w:val="9"/>
        </w:numPr>
        <w:spacing w:line="276" w:lineRule="auto"/>
        <w:contextualSpacing/>
        <w:jc w:val="both"/>
        <w:rPr>
          <w:rFonts w:ascii="Calibri" w:eastAsia="Calibri" w:hAnsi="Calibri" w:cs="Calibri"/>
        </w:rPr>
      </w:pPr>
      <w:r w:rsidRPr="004145C5">
        <w:rPr>
          <w:rFonts w:ascii="Calibri" w:eastAsia="Calibri" w:hAnsi="Calibri" w:cs="Calibri"/>
        </w:rPr>
        <w:t>Podmiot przetwarzający przyjmuje do wiadomości, że zgodnie z art. 28 ust. 4 RODO w przypadku niewywiązania się dalszego Podmiotu przetwarzającego ze spoczywających na nim obowiązków, pełną odpowiedzialność wobec Administratora ponosi Podmiot przetwarzający.</w:t>
      </w:r>
    </w:p>
    <w:p w14:paraId="380A58D8" w14:textId="77777777" w:rsidR="00C85450" w:rsidRPr="004145C5" w:rsidRDefault="00C85450" w:rsidP="00366E86">
      <w:pPr>
        <w:numPr>
          <w:ilvl w:val="0"/>
          <w:numId w:val="9"/>
        </w:numPr>
        <w:spacing w:line="276" w:lineRule="auto"/>
        <w:contextualSpacing/>
        <w:jc w:val="both"/>
        <w:rPr>
          <w:rFonts w:ascii="Calibri" w:eastAsia="Calibri" w:hAnsi="Calibri" w:cs="Calibri"/>
        </w:rPr>
      </w:pPr>
      <w:r w:rsidRPr="004145C5">
        <w:rPr>
          <w:rFonts w:ascii="Calibri" w:eastAsia="Calibri" w:hAnsi="Calibri" w:cs="Calibri"/>
        </w:rPr>
        <w:t>Podmiot przetwarzający oświadcza, że na dzień podpisania niniejszej umowy nie będzie korzystał z dalszego powierzenia.</w:t>
      </w:r>
    </w:p>
    <w:p w14:paraId="7FFF3207" w14:textId="1B455328" w:rsidR="00C85450" w:rsidRPr="004145C5" w:rsidRDefault="48CB5367" w:rsidP="00366E86">
      <w:pPr>
        <w:numPr>
          <w:ilvl w:val="0"/>
          <w:numId w:val="9"/>
        </w:numPr>
        <w:spacing w:line="276" w:lineRule="auto"/>
        <w:contextualSpacing/>
        <w:jc w:val="both"/>
        <w:rPr>
          <w:rFonts w:ascii="Calibri" w:eastAsia="Calibri" w:hAnsi="Calibri" w:cs="Calibri"/>
        </w:rPr>
      </w:pPr>
      <w:r w:rsidRPr="004145C5">
        <w:rPr>
          <w:rFonts w:ascii="Calibri" w:eastAsia="Calibri" w:hAnsi="Calibri" w:cs="Calibri"/>
        </w:rPr>
        <w:t>W przypadku udzielenia przez Administratora zgody na przetwarzanie danych przez dalszy Podmiot przetwarzający, Podmiot przetwarzający zobowiązuje się informować o wszelkich planowanych zmianach dotyczących dalszego Podmiotu przetwarzającego, w szczególności o obszarze przetwarzania danych osobowych poza Europejskim Obszarem Gospodarczym umożliwiając mu wyrażenie sprzeciwu wobec takich zmian.</w:t>
      </w:r>
    </w:p>
    <w:p w14:paraId="7C2F3565" w14:textId="77777777" w:rsidR="00C85450" w:rsidRPr="004145C5" w:rsidRDefault="00C85450" w:rsidP="00C85450">
      <w:pPr>
        <w:spacing w:line="276" w:lineRule="auto"/>
        <w:jc w:val="both"/>
        <w:rPr>
          <w:rFonts w:ascii="Calibri" w:eastAsia="Calibri" w:hAnsi="Calibri" w:cs="Calibri"/>
        </w:rPr>
      </w:pPr>
    </w:p>
    <w:p w14:paraId="3A205176" w14:textId="77777777" w:rsidR="00C85450" w:rsidRPr="004145C5" w:rsidRDefault="00C85450" w:rsidP="00C85450">
      <w:pPr>
        <w:spacing w:before="120" w:after="120" w:line="276" w:lineRule="auto"/>
        <w:jc w:val="center"/>
        <w:rPr>
          <w:rFonts w:ascii="Calibri" w:eastAsia="Calibri" w:hAnsi="Calibri" w:cs="Calibri"/>
          <w:b/>
          <w:bCs/>
        </w:rPr>
      </w:pPr>
      <w:r w:rsidRPr="004145C5">
        <w:rPr>
          <w:rFonts w:ascii="Calibri" w:eastAsia="Calibri" w:hAnsi="Calibri" w:cs="Calibri"/>
          <w:b/>
          <w:bCs/>
        </w:rPr>
        <w:t>§6 Powiadomienie o naruszeniach</w:t>
      </w:r>
    </w:p>
    <w:p w14:paraId="04E1F9C2" w14:textId="77777777" w:rsidR="00C85450" w:rsidRPr="004145C5" w:rsidRDefault="00C85450" w:rsidP="00366E86">
      <w:pPr>
        <w:numPr>
          <w:ilvl w:val="0"/>
          <w:numId w:val="10"/>
        </w:numPr>
        <w:spacing w:after="0" w:line="276" w:lineRule="auto"/>
        <w:contextualSpacing/>
        <w:jc w:val="both"/>
        <w:rPr>
          <w:rFonts w:ascii="Calibri" w:eastAsia="Calibri" w:hAnsi="Calibri" w:cs="Calibri"/>
        </w:rPr>
      </w:pPr>
      <w:r w:rsidRPr="004145C5">
        <w:rPr>
          <w:rFonts w:ascii="Calibri" w:eastAsia="Calibri" w:hAnsi="Calibri" w:cs="Calibri"/>
        </w:rPr>
        <w:t xml:space="preserve">Podmiot przetwarzający powiadomi, w sposób udokumentowany, Administratora o wszelkich stwierdzonych naruszeniach ochrony powierzonych mu danych osobowych bez zbędnej zwłoki, jednak w miarę możliwości nie później niż w ciągu 48 godzin od stwierdzenia naruszenia ochrony </w:t>
      </w:r>
      <w:r w:rsidRPr="004145C5">
        <w:rPr>
          <w:rFonts w:ascii="Calibri" w:eastAsia="Calibri" w:hAnsi="Calibri" w:cs="Calibri"/>
        </w:rPr>
        <w:lastRenderedPageBreak/>
        <w:t>danych osobowych. W powiadomieniu takim należy podać wszystkie istotne szczegóły dotyczące danych osobowych dotkniętych zdarzeniem, w tym między innymi:</w:t>
      </w:r>
    </w:p>
    <w:p w14:paraId="6C372B71" w14:textId="133ECB81" w:rsidR="00C85450" w:rsidRPr="004145C5" w:rsidRDefault="000F4A0C" w:rsidP="00366E86">
      <w:pPr>
        <w:pStyle w:val="Akapitzlist"/>
        <w:numPr>
          <w:ilvl w:val="0"/>
          <w:numId w:val="11"/>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C</w:t>
      </w:r>
      <w:r w:rsidR="00C85450" w:rsidRPr="004145C5">
        <w:rPr>
          <w:rFonts w:ascii="Calibri" w:hAnsi="Calibri" w:cs="Calibri"/>
        </w:rPr>
        <w:t>harakter naruszenia ochrony danych osobowych, w tym w miarę możliwości dotknięte zdarzeniem kategorie i przybliżoną liczbę osób, których dane dotyczą, jak również kategorie i przybliżoną liczbę dotkniętych zdarzeniem wpisów Danych osobowych</w:t>
      </w:r>
      <w:r w:rsidRPr="004145C5">
        <w:rPr>
          <w:rFonts w:ascii="Calibri" w:hAnsi="Calibri" w:cs="Calibri"/>
        </w:rPr>
        <w:t>.</w:t>
      </w:r>
    </w:p>
    <w:p w14:paraId="1B8A6F16" w14:textId="4897BD93" w:rsidR="00C85450" w:rsidRPr="004145C5" w:rsidRDefault="644DD798" w:rsidP="00366E86">
      <w:pPr>
        <w:pStyle w:val="Akapitzlist"/>
        <w:numPr>
          <w:ilvl w:val="0"/>
          <w:numId w:val="11"/>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O</w:t>
      </w:r>
      <w:r w:rsidR="48CB5367" w:rsidRPr="004145C5">
        <w:rPr>
          <w:rFonts w:ascii="Calibri" w:hAnsi="Calibri" w:cs="Calibri"/>
        </w:rPr>
        <w:t xml:space="preserve">pis prawdopodobnych konsekwencji naruszenia ochrony danych </w:t>
      </w:r>
      <w:r w:rsidR="581336EB" w:rsidRPr="004145C5">
        <w:rPr>
          <w:rFonts w:ascii="Calibri" w:hAnsi="Calibri" w:cs="Calibri"/>
        </w:rPr>
        <w:t>osobowych</w:t>
      </w:r>
      <w:r w:rsidR="48CB5367" w:rsidRPr="004145C5">
        <w:rPr>
          <w:rFonts w:ascii="Calibri" w:hAnsi="Calibri" w:cs="Calibri"/>
        </w:rPr>
        <w:t xml:space="preserve"> oraz zalecane sposoby redukcji ewentualnych szkód</w:t>
      </w:r>
      <w:r w:rsidRPr="004145C5">
        <w:rPr>
          <w:rFonts w:ascii="Calibri" w:hAnsi="Calibri" w:cs="Calibri"/>
        </w:rPr>
        <w:t>.</w:t>
      </w:r>
    </w:p>
    <w:p w14:paraId="28D45B29" w14:textId="77777777" w:rsidR="00C85450" w:rsidRPr="004145C5" w:rsidRDefault="00C85450" w:rsidP="00366E86">
      <w:pPr>
        <w:numPr>
          <w:ilvl w:val="0"/>
          <w:numId w:val="10"/>
        </w:numPr>
        <w:spacing w:after="0" w:line="276" w:lineRule="auto"/>
        <w:contextualSpacing/>
        <w:jc w:val="both"/>
        <w:rPr>
          <w:rFonts w:ascii="Calibri" w:eastAsia="Calibri" w:hAnsi="Calibri" w:cs="Calibri"/>
        </w:rPr>
      </w:pPr>
      <w:r w:rsidRPr="004145C5">
        <w:rPr>
          <w:rFonts w:ascii="Calibri" w:eastAsia="Calibri" w:hAnsi="Calibri" w:cs="Calibri"/>
        </w:rPr>
        <w:t>Podmiot Przetwarzający zapewnia możliwość uczestnictwa Administratora w czynnościach wyjaśniających i informuje go o ustaleniach bez zbędnej zwłoki.</w:t>
      </w:r>
    </w:p>
    <w:p w14:paraId="75BA0843" w14:textId="4D69E564" w:rsidR="00C85450" w:rsidRPr="004145C5" w:rsidRDefault="00C85450" w:rsidP="00366E86">
      <w:pPr>
        <w:numPr>
          <w:ilvl w:val="0"/>
          <w:numId w:val="10"/>
        </w:numPr>
        <w:spacing w:after="0" w:line="276" w:lineRule="auto"/>
        <w:contextualSpacing/>
        <w:jc w:val="both"/>
        <w:rPr>
          <w:rFonts w:ascii="Calibri" w:eastAsia="Calibri" w:hAnsi="Calibri" w:cs="Calibri"/>
        </w:rPr>
      </w:pPr>
      <w:r w:rsidRPr="004145C5">
        <w:rPr>
          <w:rFonts w:ascii="Calibri" w:eastAsia="Calibri" w:hAnsi="Calibri" w:cs="Calibri"/>
        </w:rPr>
        <w:t>Powiadomienie Administratora powinno zawierać wszelkie informacje wskazane w ust</w:t>
      </w:r>
      <w:r w:rsidR="000F4A0C" w:rsidRPr="004145C5">
        <w:rPr>
          <w:rFonts w:ascii="Calibri" w:eastAsia="Calibri" w:hAnsi="Calibri" w:cs="Calibri"/>
        </w:rPr>
        <w:t>.</w:t>
      </w:r>
      <w:r w:rsidRPr="004145C5">
        <w:rPr>
          <w:rFonts w:ascii="Calibri" w:eastAsia="Calibri" w:hAnsi="Calibri" w:cs="Calibri"/>
        </w:rPr>
        <w:t xml:space="preserve"> 1 powyżej, a jeżeli – i w zakresie, w jakim – informacji nie da się udzielić w tym samym czasie, można je udzielać sukcesywnie bez zbędnej zwłoki.</w:t>
      </w:r>
    </w:p>
    <w:p w14:paraId="7CDBE068" w14:textId="77777777" w:rsidR="00C85450" w:rsidRPr="004145C5" w:rsidRDefault="00C85450" w:rsidP="00366E86">
      <w:pPr>
        <w:numPr>
          <w:ilvl w:val="0"/>
          <w:numId w:val="10"/>
        </w:numPr>
        <w:spacing w:after="0" w:line="276" w:lineRule="auto"/>
        <w:contextualSpacing/>
        <w:jc w:val="both"/>
        <w:rPr>
          <w:rFonts w:ascii="Calibri" w:eastAsia="Calibri" w:hAnsi="Calibri" w:cs="Calibri"/>
        </w:rPr>
      </w:pPr>
      <w:r w:rsidRPr="004145C5">
        <w:rPr>
          <w:rFonts w:ascii="Calibri" w:eastAsia="Calibri" w:hAnsi="Calibri" w:cs="Calibri"/>
        </w:rPr>
        <w:t>W przypadku zaistnienia naruszeń, Przetwarzający ma obowiązek powiadomić:</w:t>
      </w:r>
    </w:p>
    <w:p w14:paraId="1A3CEF8B" w14:textId="77777777" w:rsidR="00C85450" w:rsidRPr="004145C5" w:rsidRDefault="00C85450" w:rsidP="00366E86">
      <w:pPr>
        <w:pStyle w:val="Akapitzlist"/>
        <w:numPr>
          <w:ilvl w:val="0"/>
          <w:numId w:val="12"/>
        </w:numPr>
        <w:pBdr>
          <w:top w:val="nil"/>
          <w:left w:val="nil"/>
          <w:bottom w:val="nil"/>
          <w:right w:val="nil"/>
          <w:between w:val="nil"/>
          <w:bar w:val="nil"/>
        </w:pBdr>
        <w:spacing w:after="0" w:line="276" w:lineRule="auto"/>
        <w:rPr>
          <w:rFonts w:ascii="Calibri" w:hAnsi="Calibri" w:cs="Calibri"/>
        </w:rPr>
      </w:pPr>
      <w:r w:rsidRPr="004145C5">
        <w:rPr>
          <w:rFonts w:ascii="Calibri" w:hAnsi="Calibri" w:cs="Calibri"/>
        </w:rPr>
        <w:t xml:space="preserve">Imię i nazwisko: Marek Rolewicz, stanowisko: Inspektor Danych Osobowych, tel. (58) 349 10 27, e-mail: </w:t>
      </w:r>
      <w:hyperlink r:id="rId11" w:history="1">
        <w:r w:rsidRPr="004145C5">
          <w:rPr>
            <w:rStyle w:val="Hipercze"/>
            <w:rFonts w:ascii="Calibri" w:hAnsi="Calibri" w:cs="Calibri"/>
          </w:rPr>
          <w:t>iod@gumed.edu.pl</w:t>
        </w:r>
      </w:hyperlink>
      <w:r w:rsidRPr="004145C5">
        <w:rPr>
          <w:rFonts w:ascii="Calibri" w:hAnsi="Calibri" w:cs="Calibri"/>
        </w:rPr>
        <w:t xml:space="preserve"> lub</w:t>
      </w:r>
    </w:p>
    <w:p w14:paraId="2EBE616B" w14:textId="6D788699" w:rsidR="00C85450" w:rsidRPr="004145C5" w:rsidRDefault="00C85450" w:rsidP="00366E86">
      <w:pPr>
        <w:pStyle w:val="Akapitzlist"/>
        <w:numPr>
          <w:ilvl w:val="0"/>
          <w:numId w:val="12"/>
        </w:numPr>
        <w:pBdr>
          <w:top w:val="nil"/>
          <w:left w:val="nil"/>
          <w:bottom w:val="nil"/>
          <w:right w:val="nil"/>
          <w:between w:val="nil"/>
          <w:bar w:val="nil"/>
        </w:pBdr>
        <w:spacing w:after="0" w:line="276" w:lineRule="auto"/>
        <w:rPr>
          <w:rFonts w:ascii="Calibri" w:hAnsi="Calibri" w:cs="Calibri"/>
        </w:rPr>
      </w:pPr>
      <w:r w:rsidRPr="004145C5">
        <w:rPr>
          <w:rFonts w:ascii="Calibri" w:hAnsi="Calibri" w:cs="Calibri"/>
        </w:rPr>
        <w:t xml:space="preserve">Imię i nazwisko: Maciej </w:t>
      </w:r>
      <w:proofErr w:type="spellStart"/>
      <w:r w:rsidRPr="004145C5">
        <w:rPr>
          <w:rFonts w:ascii="Calibri" w:hAnsi="Calibri" w:cs="Calibri"/>
        </w:rPr>
        <w:t>Pikulski</w:t>
      </w:r>
      <w:proofErr w:type="spellEnd"/>
      <w:r w:rsidRPr="004145C5">
        <w:rPr>
          <w:rFonts w:ascii="Calibri" w:hAnsi="Calibri" w:cs="Calibri"/>
        </w:rPr>
        <w:t xml:space="preserve">, stanowisko: Kierownik Działu Systemów IT, tel. (58) 349 10 70, adres e-mail: </w:t>
      </w:r>
      <w:hyperlink r:id="rId12" w:history="1">
        <w:r w:rsidR="00BE252D" w:rsidRPr="004145C5">
          <w:rPr>
            <w:rStyle w:val="Hipercze"/>
            <w:rFonts w:ascii="Calibri" w:hAnsi="Calibri" w:cs="Calibri"/>
          </w:rPr>
          <w:t>maciej.pikulski@gumed.edu.pl</w:t>
        </w:r>
      </w:hyperlink>
      <w:r w:rsidR="00B90903" w:rsidRPr="004145C5">
        <w:rPr>
          <w:rFonts w:ascii="Calibri" w:hAnsi="Calibri" w:cs="Calibri"/>
        </w:rPr>
        <w:t>.</w:t>
      </w:r>
    </w:p>
    <w:p w14:paraId="58AC0901" w14:textId="30AE111E" w:rsidR="00C85450" w:rsidRPr="004145C5" w:rsidRDefault="00C85450" w:rsidP="00366E86">
      <w:pPr>
        <w:numPr>
          <w:ilvl w:val="0"/>
          <w:numId w:val="10"/>
        </w:numPr>
        <w:spacing w:after="0" w:line="276" w:lineRule="auto"/>
        <w:contextualSpacing/>
        <w:jc w:val="both"/>
        <w:rPr>
          <w:rFonts w:ascii="Calibri" w:eastAsia="Calibri" w:hAnsi="Calibri" w:cs="Calibri"/>
        </w:rPr>
      </w:pPr>
      <w:r w:rsidRPr="004145C5">
        <w:rPr>
          <w:rFonts w:ascii="Calibri" w:eastAsia="Calibri" w:hAnsi="Calibri" w:cs="Calibri"/>
        </w:rPr>
        <w:t xml:space="preserve">Podmiot </w:t>
      </w:r>
      <w:r w:rsidR="00B90903" w:rsidRPr="004145C5">
        <w:rPr>
          <w:rFonts w:ascii="Calibri" w:eastAsia="Calibri" w:hAnsi="Calibri" w:cs="Calibri"/>
        </w:rPr>
        <w:t>p</w:t>
      </w:r>
      <w:r w:rsidRPr="004145C5">
        <w:rPr>
          <w:rFonts w:ascii="Calibri" w:eastAsia="Calibri" w:hAnsi="Calibri" w:cs="Calibri"/>
        </w:rPr>
        <w:t>rzetwarzający musi niezwłocznie, w celu zabezpieczenia danych i złagodzenia skutków naruszenia, na własny koszt, podjąć uzasadnione działania w celu przeanalizowania i oceny takiego naruszenia ochrony danych oraz zidentyfikowania i wdrożenia adekwatnych środków.</w:t>
      </w:r>
    </w:p>
    <w:p w14:paraId="5AE261F9" w14:textId="77777777" w:rsidR="00C85450" w:rsidRPr="004145C5" w:rsidRDefault="00C85450" w:rsidP="00C85450">
      <w:pPr>
        <w:spacing w:line="276" w:lineRule="auto"/>
        <w:jc w:val="both"/>
        <w:rPr>
          <w:rFonts w:ascii="Calibri" w:eastAsia="Calibri" w:hAnsi="Calibri" w:cs="Calibri"/>
        </w:rPr>
      </w:pPr>
    </w:p>
    <w:p w14:paraId="39D57BE7" w14:textId="77777777" w:rsidR="00C85450" w:rsidRPr="004145C5" w:rsidRDefault="00C85450" w:rsidP="1E8EA09B">
      <w:pPr>
        <w:spacing w:before="120" w:after="120" w:line="276" w:lineRule="auto"/>
        <w:contextualSpacing/>
        <w:jc w:val="center"/>
        <w:rPr>
          <w:rFonts w:ascii="Calibri" w:eastAsia="Calibri" w:hAnsi="Calibri" w:cs="Calibri"/>
          <w:b/>
          <w:bCs/>
        </w:rPr>
      </w:pPr>
      <w:r w:rsidRPr="004145C5">
        <w:rPr>
          <w:rFonts w:ascii="Calibri" w:eastAsia="Calibri" w:hAnsi="Calibri" w:cs="Calibri"/>
          <w:b/>
          <w:bCs/>
        </w:rPr>
        <w:t>§7 Odpowiedzialność Podmiotu przetwarzającego</w:t>
      </w:r>
    </w:p>
    <w:p w14:paraId="4DFF1CB7" w14:textId="77777777" w:rsidR="00C85450" w:rsidRPr="004145C5" w:rsidRDefault="00C85450" w:rsidP="00366E86">
      <w:pPr>
        <w:numPr>
          <w:ilvl w:val="0"/>
          <w:numId w:val="21"/>
        </w:numPr>
        <w:spacing w:after="0" w:line="276" w:lineRule="auto"/>
        <w:contextualSpacing/>
        <w:jc w:val="both"/>
        <w:rPr>
          <w:rFonts w:ascii="Calibri" w:eastAsia="Calibri" w:hAnsi="Calibri" w:cs="Calibri"/>
        </w:rPr>
      </w:pPr>
      <w:r w:rsidRPr="004145C5">
        <w:rPr>
          <w:rFonts w:ascii="Calibri" w:eastAsia="Calibri" w:hAnsi="Calibri" w:cs="Calibri"/>
        </w:rPr>
        <w:t>Strona, która dopuściła się naruszenia swoich zobowiązań wynikających z niniejszej umowy jest odpowiedzialna za szkodę i koszty, które druga Strona poniosła w wyniku tych naruszeń. Z wyłączeniem postanowień niniejszego artykułu ustęp 2, 3 i 4 oraz przypadków zachowania umyślnego, do odpowiedzialności za wszelkie szkody poniesione przez Stronę w wyniku naruszeń spowodowanych przez drugą Stronę Umowy, mają zastosowanie postanowienia Umowy Głównej dotyczące (jakiegokolwiek ograniczenia) odpowiedzialności Strony.</w:t>
      </w:r>
    </w:p>
    <w:p w14:paraId="11B62ACC" w14:textId="2E94A759" w:rsidR="00053985" w:rsidRPr="004145C5" w:rsidRDefault="00C85450" w:rsidP="00366E86">
      <w:pPr>
        <w:numPr>
          <w:ilvl w:val="0"/>
          <w:numId w:val="21"/>
        </w:numPr>
        <w:spacing w:after="0" w:line="276" w:lineRule="auto"/>
        <w:contextualSpacing/>
        <w:jc w:val="both"/>
        <w:rPr>
          <w:rFonts w:ascii="Calibri" w:eastAsia="Calibri" w:hAnsi="Calibri" w:cs="Calibri"/>
        </w:rPr>
      </w:pPr>
      <w:r w:rsidRPr="004145C5">
        <w:rPr>
          <w:rFonts w:ascii="Calibri" w:eastAsia="Calibri" w:hAnsi="Calibri" w:cs="Calibri"/>
        </w:rPr>
        <w:t xml:space="preserve">Podmiot </w:t>
      </w:r>
      <w:r w:rsidR="00746B6B" w:rsidRPr="004145C5">
        <w:rPr>
          <w:rFonts w:ascii="Calibri" w:eastAsia="Calibri" w:hAnsi="Calibri" w:cs="Calibri"/>
        </w:rPr>
        <w:t>p</w:t>
      </w:r>
      <w:r w:rsidRPr="004145C5">
        <w:rPr>
          <w:rFonts w:ascii="Calibri" w:eastAsia="Calibri" w:hAnsi="Calibri" w:cs="Calibri"/>
        </w:rPr>
        <w:t xml:space="preserve">rzetwarzający powinien zwolnić Administratora z kar pieniężnych nałożonych na Administratora przez organ nadzorczy oraz z roszczeń odszkodowawczych pochodzących od osoby lub osób, których dane dotyczą, jeżeli udowodniono, że te kary pieniężne lub roszczenia są wynikiem naruszenia przez </w:t>
      </w:r>
      <w:r w:rsidR="00053985" w:rsidRPr="004145C5">
        <w:rPr>
          <w:rFonts w:ascii="Calibri" w:eastAsia="Calibri" w:hAnsi="Calibri" w:cs="Calibri"/>
        </w:rPr>
        <w:t>Podmiot p</w:t>
      </w:r>
      <w:r w:rsidRPr="004145C5">
        <w:rPr>
          <w:rFonts w:ascii="Calibri" w:eastAsia="Calibri" w:hAnsi="Calibri" w:cs="Calibri"/>
        </w:rPr>
        <w:t>rzetwarzają</w:t>
      </w:r>
      <w:r w:rsidR="00053985" w:rsidRPr="004145C5">
        <w:rPr>
          <w:rFonts w:ascii="Calibri" w:eastAsia="Calibri" w:hAnsi="Calibri" w:cs="Calibri"/>
        </w:rPr>
        <w:t>cy</w:t>
      </w:r>
      <w:r w:rsidRPr="004145C5" w:rsidDel="00CF12C8">
        <w:rPr>
          <w:rFonts w:ascii="Calibri" w:eastAsia="Calibri" w:hAnsi="Calibri" w:cs="Calibri"/>
        </w:rPr>
        <w:t xml:space="preserve"> </w:t>
      </w:r>
      <w:r w:rsidRPr="004145C5">
        <w:rPr>
          <w:rFonts w:ascii="Calibri" w:eastAsia="Calibri" w:hAnsi="Calibri" w:cs="Calibri"/>
        </w:rPr>
        <w:t xml:space="preserve">zasad przetwarzania danych osobowych wynikających z obowiązków RODO lub innych obowiązujących przepisów dotyczących prywatności i ochrony danych osobowych, które mają zastosowanie do </w:t>
      </w:r>
      <w:r w:rsidR="00053985" w:rsidRPr="004145C5">
        <w:rPr>
          <w:rFonts w:ascii="Calibri" w:eastAsia="Calibri" w:hAnsi="Calibri" w:cs="Calibri"/>
        </w:rPr>
        <w:t>Podmiotu p</w:t>
      </w:r>
      <w:r w:rsidRPr="004145C5">
        <w:rPr>
          <w:rFonts w:ascii="Calibri" w:eastAsia="Calibri" w:hAnsi="Calibri" w:cs="Calibri"/>
        </w:rPr>
        <w:t>rzetwarzającego.</w:t>
      </w:r>
      <w:bookmarkStart w:id="1" w:name="_Hlk503357312"/>
      <w:r w:rsidR="00BE793E" w:rsidRPr="004145C5">
        <w:rPr>
          <w:rFonts w:ascii="Calibri" w:eastAsia="Calibri" w:hAnsi="Calibri" w:cs="Calibri"/>
        </w:rPr>
        <w:t xml:space="preserve"> </w:t>
      </w:r>
      <w:r w:rsidRPr="004145C5">
        <w:rPr>
          <w:rFonts w:ascii="Calibri" w:eastAsia="Calibri" w:hAnsi="Calibri" w:cs="Calibri"/>
        </w:rPr>
        <w:t xml:space="preserve">Administrator może dochodzić od </w:t>
      </w:r>
      <w:r w:rsidR="00053985" w:rsidRPr="004145C5">
        <w:rPr>
          <w:rFonts w:ascii="Calibri" w:eastAsia="Calibri" w:hAnsi="Calibri" w:cs="Calibri"/>
        </w:rPr>
        <w:t>Podmiotu p</w:t>
      </w:r>
      <w:r w:rsidRPr="004145C5">
        <w:rPr>
          <w:rFonts w:ascii="Calibri" w:eastAsia="Calibri" w:hAnsi="Calibri" w:cs="Calibri"/>
        </w:rPr>
        <w:t>rzetwarzającego zwolnienia Administratora z tych kar pieniężnych lub roszczeń pod warunkiem:</w:t>
      </w:r>
      <w:bookmarkEnd w:id="1"/>
    </w:p>
    <w:p w14:paraId="1596E068" w14:textId="77777777" w:rsidR="00BE793E" w:rsidRPr="004145C5" w:rsidRDefault="00053985" w:rsidP="00366E86">
      <w:pPr>
        <w:numPr>
          <w:ilvl w:val="1"/>
          <w:numId w:val="21"/>
        </w:numPr>
        <w:spacing w:after="0" w:line="276" w:lineRule="auto"/>
        <w:contextualSpacing/>
        <w:jc w:val="both"/>
        <w:rPr>
          <w:rFonts w:ascii="Calibri" w:eastAsia="Calibri" w:hAnsi="Calibri" w:cs="Calibri"/>
        </w:rPr>
      </w:pPr>
      <w:bookmarkStart w:id="2" w:name="_Hlk503357275"/>
      <w:r w:rsidRPr="004145C5">
        <w:rPr>
          <w:rFonts w:ascii="Calibri" w:eastAsia="Calibri" w:hAnsi="Calibri" w:cs="Calibri"/>
        </w:rPr>
        <w:t>N</w:t>
      </w:r>
      <w:r w:rsidR="00C85450" w:rsidRPr="004145C5">
        <w:rPr>
          <w:rFonts w:ascii="Calibri" w:eastAsia="Calibri" w:hAnsi="Calibri" w:cs="Calibri"/>
        </w:rPr>
        <w:t xml:space="preserve">iezwłocznego poinformowania </w:t>
      </w:r>
      <w:r w:rsidR="00BE793E" w:rsidRPr="004145C5">
        <w:rPr>
          <w:rFonts w:ascii="Calibri" w:eastAsia="Calibri" w:hAnsi="Calibri" w:cs="Calibri"/>
        </w:rPr>
        <w:t>Podmiotu p</w:t>
      </w:r>
      <w:r w:rsidR="00C85450" w:rsidRPr="004145C5">
        <w:rPr>
          <w:rFonts w:ascii="Calibri" w:eastAsia="Calibri" w:hAnsi="Calibri" w:cs="Calibri"/>
        </w:rPr>
        <w:t>rzetwarzającego na piśmie o zgłoszeniu i treści roszczenia osoby, której dane dotyczą lub o kontroli / postępowaniu lub innej okoliczności, która mogłaby wskazywać na zamiar nałożenia przez organ nadzorczy kary</w:t>
      </w:r>
      <w:r w:rsidR="00BE793E" w:rsidRPr="004145C5">
        <w:rPr>
          <w:rFonts w:ascii="Calibri" w:eastAsia="Calibri" w:hAnsi="Calibri" w:cs="Calibri"/>
        </w:rPr>
        <w:t>.</w:t>
      </w:r>
    </w:p>
    <w:p w14:paraId="6112727F" w14:textId="77777777" w:rsidR="00BE793E" w:rsidRPr="004145C5" w:rsidRDefault="00BE793E" w:rsidP="00366E86">
      <w:pPr>
        <w:numPr>
          <w:ilvl w:val="1"/>
          <w:numId w:val="21"/>
        </w:numPr>
        <w:spacing w:after="0" w:line="276" w:lineRule="auto"/>
        <w:contextualSpacing/>
        <w:jc w:val="both"/>
        <w:rPr>
          <w:rFonts w:ascii="Calibri" w:eastAsia="Calibri" w:hAnsi="Calibri" w:cs="Calibri"/>
        </w:rPr>
      </w:pPr>
      <w:r w:rsidRPr="004145C5">
        <w:rPr>
          <w:rFonts w:ascii="Calibri" w:eastAsia="Calibri" w:hAnsi="Calibri" w:cs="Calibri"/>
        </w:rPr>
        <w:t>P</w:t>
      </w:r>
      <w:r w:rsidR="00C85450" w:rsidRPr="004145C5">
        <w:rPr>
          <w:rFonts w:ascii="Calibri" w:eastAsia="Calibri" w:hAnsi="Calibri" w:cs="Calibri"/>
        </w:rPr>
        <w:t xml:space="preserve">odejmowania działań i przekazywania informacji organom władzy publicznej lub osobom, których dane dotyczą, w porozumieniu z Podmiotem </w:t>
      </w:r>
      <w:r w:rsidRPr="004145C5">
        <w:rPr>
          <w:rFonts w:ascii="Calibri" w:eastAsia="Calibri" w:hAnsi="Calibri" w:cs="Calibri"/>
        </w:rPr>
        <w:t>p</w:t>
      </w:r>
      <w:r w:rsidR="00C85450" w:rsidRPr="004145C5">
        <w:rPr>
          <w:rFonts w:ascii="Calibri" w:eastAsia="Calibri" w:hAnsi="Calibri" w:cs="Calibri"/>
        </w:rPr>
        <w:t>rzetwarzającym</w:t>
      </w:r>
      <w:r w:rsidRPr="004145C5">
        <w:rPr>
          <w:rFonts w:ascii="Calibri" w:eastAsia="Calibri" w:hAnsi="Calibri" w:cs="Calibri"/>
        </w:rPr>
        <w:t>.</w:t>
      </w:r>
    </w:p>
    <w:p w14:paraId="283964DB" w14:textId="77777777" w:rsidR="00BE793E" w:rsidRPr="004145C5" w:rsidRDefault="00BE793E" w:rsidP="00366E86">
      <w:pPr>
        <w:numPr>
          <w:ilvl w:val="1"/>
          <w:numId w:val="21"/>
        </w:numPr>
        <w:spacing w:after="0" w:line="276" w:lineRule="auto"/>
        <w:contextualSpacing/>
        <w:jc w:val="both"/>
        <w:rPr>
          <w:rFonts w:ascii="Calibri" w:eastAsia="Calibri" w:hAnsi="Calibri" w:cs="Calibri"/>
        </w:rPr>
      </w:pPr>
      <w:r w:rsidRPr="004145C5">
        <w:rPr>
          <w:rFonts w:ascii="Calibri" w:eastAsia="Calibri" w:hAnsi="Calibri" w:cs="Calibri"/>
        </w:rPr>
        <w:t>Z</w:t>
      </w:r>
      <w:r w:rsidR="00C85450" w:rsidRPr="004145C5">
        <w:rPr>
          <w:rFonts w:ascii="Calibri" w:eastAsia="Calibri" w:hAnsi="Calibri" w:cs="Calibri"/>
        </w:rPr>
        <w:t xml:space="preserve">akwestionowania, wniesienia sprzeciwów lub </w:t>
      </w:r>
      <w:proofErr w:type="spellStart"/>
      <w:r w:rsidR="00C85450" w:rsidRPr="004145C5">
        <w:rPr>
          <w:rFonts w:ascii="Calibri" w:eastAsia="Calibri" w:hAnsi="Calibri" w:cs="Calibri"/>
        </w:rPr>
        <w:t>odwołań</w:t>
      </w:r>
      <w:proofErr w:type="spellEnd"/>
      <w:r w:rsidR="00C85450" w:rsidRPr="004145C5">
        <w:rPr>
          <w:rFonts w:ascii="Calibri" w:eastAsia="Calibri" w:hAnsi="Calibri" w:cs="Calibri"/>
        </w:rPr>
        <w:t xml:space="preserve"> od nałożonych kar lub zgłoszonych roszczeń, jeżeli istnieją ku temu podstawy</w:t>
      </w:r>
      <w:r w:rsidRPr="004145C5">
        <w:rPr>
          <w:rFonts w:ascii="Calibri" w:eastAsia="Calibri" w:hAnsi="Calibri" w:cs="Calibri"/>
        </w:rPr>
        <w:t>.</w:t>
      </w:r>
    </w:p>
    <w:p w14:paraId="4EFD837A" w14:textId="68C04443" w:rsidR="00C85450" w:rsidRPr="004145C5" w:rsidRDefault="00BE793E" w:rsidP="00366E86">
      <w:pPr>
        <w:numPr>
          <w:ilvl w:val="1"/>
          <w:numId w:val="21"/>
        </w:numPr>
        <w:spacing w:after="0" w:line="276" w:lineRule="auto"/>
        <w:contextualSpacing/>
        <w:jc w:val="both"/>
        <w:rPr>
          <w:rFonts w:ascii="Calibri" w:eastAsia="Calibri" w:hAnsi="Calibri" w:cs="Calibri"/>
        </w:rPr>
      </w:pPr>
      <w:r w:rsidRPr="004145C5">
        <w:rPr>
          <w:rFonts w:ascii="Calibri" w:eastAsia="Calibri" w:hAnsi="Calibri" w:cs="Calibri"/>
        </w:rPr>
        <w:lastRenderedPageBreak/>
        <w:t>P</w:t>
      </w:r>
      <w:r w:rsidR="00C85450" w:rsidRPr="004145C5">
        <w:rPr>
          <w:rFonts w:ascii="Calibri" w:eastAsia="Calibri" w:hAnsi="Calibri" w:cs="Calibri"/>
        </w:rPr>
        <w:t xml:space="preserve">ozostawienia pełnej kontroli nad prowadzonymi sprawami, włącznie z zawieraniem wszelkich ugód, w całości </w:t>
      </w:r>
      <w:r w:rsidRPr="004145C5">
        <w:rPr>
          <w:rFonts w:ascii="Calibri" w:eastAsia="Calibri" w:hAnsi="Calibri" w:cs="Calibri"/>
        </w:rPr>
        <w:t>Podmiotowi p</w:t>
      </w:r>
      <w:r w:rsidR="00C85450" w:rsidRPr="004145C5">
        <w:rPr>
          <w:rFonts w:ascii="Calibri" w:eastAsia="Calibri" w:hAnsi="Calibri" w:cs="Calibri"/>
        </w:rPr>
        <w:t xml:space="preserve">rzetwarzającemu. W tym celu Administrator udzieli niezbędnych pełnomocnictw i informacji oraz będzie współdziałał z Podmiotem </w:t>
      </w:r>
      <w:r w:rsidRPr="004145C5">
        <w:rPr>
          <w:rFonts w:ascii="Calibri" w:eastAsia="Calibri" w:hAnsi="Calibri" w:cs="Calibri"/>
        </w:rPr>
        <w:t>p</w:t>
      </w:r>
      <w:r w:rsidR="00C85450" w:rsidRPr="004145C5">
        <w:rPr>
          <w:rFonts w:ascii="Calibri" w:eastAsia="Calibri" w:hAnsi="Calibri" w:cs="Calibri"/>
        </w:rPr>
        <w:t>rzetwarzającym, aby bronić się przed tymi działaniami prawnymi, w razie potrzeby także w imieniu Administratora.</w:t>
      </w:r>
      <w:bookmarkEnd w:id="2"/>
    </w:p>
    <w:p w14:paraId="68071D7E" w14:textId="77777777" w:rsidR="006409E6" w:rsidRPr="004145C5" w:rsidRDefault="00C85450" w:rsidP="00366E86">
      <w:pPr>
        <w:numPr>
          <w:ilvl w:val="0"/>
          <w:numId w:val="21"/>
        </w:numPr>
        <w:spacing w:after="0" w:line="276" w:lineRule="auto"/>
        <w:contextualSpacing/>
        <w:jc w:val="both"/>
        <w:rPr>
          <w:rFonts w:ascii="Calibri" w:eastAsia="Calibri" w:hAnsi="Calibri" w:cs="Calibri"/>
        </w:rPr>
      </w:pPr>
      <w:r w:rsidRPr="004145C5">
        <w:rPr>
          <w:rFonts w:ascii="Calibri" w:eastAsia="Calibri" w:hAnsi="Calibri" w:cs="Calibri"/>
        </w:rPr>
        <w:t xml:space="preserve">Administrator powinien zwolnić </w:t>
      </w:r>
      <w:r w:rsidR="00BE793E" w:rsidRPr="004145C5">
        <w:rPr>
          <w:rFonts w:ascii="Calibri" w:eastAsia="Calibri" w:hAnsi="Calibri" w:cs="Calibri"/>
        </w:rPr>
        <w:t>Podmiot p</w:t>
      </w:r>
      <w:r w:rsidRPr="004145C5">
        <w:rPr>
          <w:rFonts w:ascii="Calibri" w:eastAsia="Calibri" w:hAnsi="Calibri" w:cs="Calibri"/>
        </w:rPr>
        <w:t>rzetwarzając</w:t>
      </w:r>
      <w:r w:rsidR="00BE793E" w:rsidRPr="004145C5">
        <w:rPr>
          <w:rFonts w:ascii="Calibri" w:eastAsia="Calibri" w:hAnsi="Calibri" w:cs="Calibri"/>
        </w:rPr>
        <w:t>y</w:t>
      </w:r>
      <w:r w:rsidRPr="004145C5">
        <w:rPr>
          <w:rFonts w:ascii="Calibri" w:eastAsia="Calibri" w:hAnsi="Calibri" w:cs="Calibri"/>
        </w:rPr>
        <w:t xml:space="preserve"> z kar pieniężnych nałożonych  na </w:t>
      </w:r>
      <w:r w:rsidR="000D1C83" w:rsidRPr="004145C5">
        <w:rPr>
          <w:rFonts w:ascii="Calibri" w:eastAsia="Calibri" w:hAnsi="Calibri" w:cs="Calibri"/>
        </w:rPr>
        <w:t>Podmiot p</w:t>
      </w:r>
      <w:r w:rsidRPr="004145C5">
        <w:rPr>
          <w:rFonts w:ascii="Calibri" w:eastAsia="Calibri" w:hAnsi="Calibri" w:cs="Calibri"/>
        </w:rPr>
        <w:t>rzetwarzają</w:t>
      </w:r>
      <w:r w:rsidR="000D1C83" w:rsidRPr="004145C5">
        <w:rPr>
          <w:rFonts w:ascii="Calibri" w:eastAsia="Calibri" w:hAnsi="Calibri" w:cs="Calibri"/>
        </w:rPr>
        <w:t>cy</w:t>
      </w:r>
      <w:r w:rsidRPr="004145C5">
        <w:rPr>
          <w:rFonts w:ascii="Calibri" w:eastAsia="Calibri" w:hAnsi="Calibri" w:cs="Calibri"/>
        </w:rPr>
        <w:t xml:space="preserve"> przez organ nadzorczy oraz z roszczeń odszkodowawczych pochodzących od osoby lub osób, których dane dotyczą, jeżeli udowodniono, że te kary pieniężne lub roszczenia są wynikiem naruszenia zasad przetwarzania danych osobowych przez Administratora wynikających z obowiązków RODO lub innych obowiązujących przepisów  dotyczących prywatności i ochrony danych osobowych, które mają zastosowanie  do Administratora.</w:t>
      </w:r>
      <w:r w:rsidR="000D1C83" w:rsidRPr="004145C5">
        <w:rPr>
          <w:rFonts w:ascii="Calibri" w:eastAsia="Calibri" w:hAnsi="Calibri" w:cs="Calibri"/>
        </w:rPr>
        <w:t xml:space="preserve"> </w:t>
      </w:r>
      <w:r w:rsidRPr="004145C5">
        <w:rPr>
          <w:rFonts w:ascii="Calibri" w:eastAsia="Calibri" w:hAnsi="Calibri" w:cs="Calibri"/>
        </w:rPr>
        <w:t xml:space="preserve">Podmiot </w:t>
      </w:r>
      <w:r w:rsidR="000D1C83" w:rsidRPr="004145C5">
        <w:rPr>
          <w:rFonts w:ascii="Calibri" w:eastAsia="Calibri" w:hAnsi="Calibri" w:cs="Calibri"/>
        </w:rPr>
        <w:t>p</w:t>
      </w:r>
      <w:r w:rsidRPr="004145C5">
        <w:rPr>
          <w:rFonts w:ascii="Calibri" w:eastAsia="Calibri" w:hAnsi="Calibri" w:cs="Calibri"/>
        </w:rPr>
        <w:t>rzetwarzający może dochodzić od Administratora zwolnienia go z tych z kar pieniężnych lub roszczeń pod warunkiem:</w:t>
      </w:r>
    </w:p>
    <w:p w14:paraId="366EE516" w14:textId="6BC3C622" w:rsidR="006409E6" w:rsidRPr="004145C5" w:rsidRDefault="3064DDB7" w:rsidP="00366E86">
      <w:pPr>
        <w:numPr>
          <w:ilvl w:val="1"/>
          <w:numId w:val="21"/>
        </w:numPr>
        <w:spacing w:after="0" w:line="276" w:lineRule="auto"/>
        <w:contextualSpacing/>
        <w:jc w:val="both"/>
        <w:rPr>
          <w:rFonts w:ascii="Calibri" w:eastAsia="Calibri" w:hAnsi="Calibri" w:cs="Calibri"/>
        </w:rPr>
      </w:pPr>
      <w:r w:rsidRPr="004145C5">
        <w:rPr>
          <w:rFonts w:ascii="Calibri" w:eastAsia="Calibri" w:hAnsi="Calibri" w:cs="Calibri"/>
        </w:rPr>
        <w:t>N</w:t>
      </w:r>
      <w:r w:rsidR="48CB5367" w:rsidRPr="004145C5">
        <w:rPr>
          <w:rFonts w:ascii="Calibri" w:eastAsia="Calibri" w:hAnsi="Calibri" w:cs="Calibri"/>
        </w:rPr>
        <w:t>iezwłocznego poinformowania Administratora na piśmie o zgłoszeniu i treści roszczenia osoby, której dane dotyczą lub o kontroli / postępowaniu</w:t>
      </w:r>
      <w:r w:rsidR="6612DB1A" w:rsidRPr="004145C5">
        <w:rPr>
          <w:rFonts w:ascii="Calibri" w:eastAsia="Calibri" w:hAnsi="Calibri" w:cs="Calibri"/>
        </w:rPr>
        <w:t xml:space="preserve"> </w:t>
      </w:r>
      <w:r w:rsidR="48CB5367" w:rsidRPr="004145C5">
        <w:rPr>
          <w:rFonts w:ascii="Calibri" w:eastAsia="Calibri" w:hAnsi="Calibri" w:cs="Calibri"/>
        </w:rPr>
        <w:t>lub innej okoliczności, która mogłaby wskazywać na zamiar nałożenia przez organ nadzorczy kary</w:t>
      </w:r>
      <w:r w:rsidRPr="004145C5">
        <w:rPr>
          <w:rFonts w:ascii="Calibri" w:eastAsia="Calibri" w:hAnsi="Calibri" w:cs="Calibri"/>
        </w:rPr>
        <w:t>.</w:t>
      </w:r>
    </w:p>
    <w:p w14:paraId="7AA4B4D0" w14:textId="77777777" w:rsidR="006409E6" w:rsidRPr="004145C5" w:rsidRDefault="006409E6" w:rsidP="00366E86">
      <w:pPr>
        <w:numPr>
          <w:ilvl w:val="1"/>
          <w:numId w:val="21"/>
        </w:numPr>
        <w:spacing w:after="0" w:line="276" w:lineRule="auto"/>
        <w:contextualSpacing/>
        <w:jc w:val="both"/>
        <w:rPr>
          <w:rFonts w:ascii="Calibri" w:eastAsia="Calibri" w:hAnsi="Calibri" w:cs="Calibri"/>
        </w:rPr>
      </w:pPr>
      <w:r w:rsidRPr="004145C5">
        <w:rPr>
          <w:rFonts w:ascii="Calibri" w:eastAsia="Calibri" w:hAnsi="Calibri" w:cs="Calibri"/>
        </w:rPr>
        <w:t>P</w:t>
      </w:r>
      <w:r w:rsidR="00C85450" w:rsidRPr="004145C5">
        <w:rPr>
          <w:rFonts w:ascii="Calibri" w:eastAsia="Calibri" w:hAnsi="Calibri" w:cs="Calibri"/>
        </w:rPr>
        <w:t>odejmowania działań i przekazywania informacji organom władzy publicznej lub osobom, których dane dotyczą, w porozumieniu z Administratorem</w:t>
      </w:r>
      <w:r w:rsidRPr="004145C5">
        <w:rPr>
          <w:rFonts w:ascii="Calibri" w:eastAsia="Calibri" w:hAnsi="Calibri" w:cs="Calibri"/>
        </w:rPr>
        <w:t>.</w:t>
      </w:r>
    </w:p>
    <w:p w14:paraId="614A5177" w14:textId="77777777" w:rsidR="006409E6" w:rsidRPr="004145C5" w:rsidRDefault="006409E6" w:rsidP="00366E86">
      <w:pPr>
        <w:numPr>
          <w:ilvl w:val="1"/>
          <w:numId w:val="21"/>
        </w:numPr>
        <w:spacing w:after="0" w:line="276" w:lineRule="auto"/>
        <w:contextualSpacing/>
        <w:jc w:val="both"/>
        <w:rPr>
          <w:rFonts w:ascii="Calibri" w:eastAsia="Calibri" w:hAnsi="Calibri" w:cs="Calibri"/>
        </w:rPr>
      </w:pPr>
      <w:r w:rsidRPr="004145C5">
        <w:rPr>
          <w:rFonts w:ascii="Calibri" w:eastAsia="Calibri" w:hAnsi="Calibri" w:cs="Calibri"/>
        </w:rPr>
        <w:t>Z</w:t>
      </w:r>
      <w:r w:rsidR="00C85450" w:rsidRPr="004145C5">
        <w:rPr>
          <w:rFonts w:ascii="Calibri" w:eastAsia="Calibri" w:hAnsi="Calibri" w:cs="Calibri"/>
        </w:rPr>
        <w:t xml:space="preserve">akwestionowania, wniesienia sprzeciwów lub </w:t>
      </w:r>
      <w:proofErr w:type="spellStart"/>
      <w:r w:rsidR="00C85450" w:rsidRPr="004145C5">
        <w:rPr>
          <w:rFonts w:ascii="Calibri" w:eastAsia="Calibri" w:hAnsi="Calibri" w:cs="Calibri"/>
        </w:rPr>
        <w:t>odwołań</w:t>
      </w:r>
      <w:proofErr w:type="spellEnd"/>
      <w:r w:rsidR="00C85450" w:rsidRPr="004145C5" w:rsidDel="008A4371">
        <w:rPr>
          <w:rFonts w:ascii="Calibri" w:eastAsia="Calibri" w:hAnsi="Calibri" w:cs="Calibri"/>
        </w:rPr>
        <w:t xml:space="preserve"> </w:t>
      </w:r>
      <w:r w:rsidR="00C85450" w:rsidRPr="004145C5">
        <w:rPr>
          <w:rFonts w:ascii="Calibri" w:eastAsia="Calibri" w:hAnsi="Calibri" w:cs="Calibri"/>
        </w:rPr>
        <w:t>od nałożonych kar lub zgłoszonych roszczeń, jeżeli istnieją ku temu podstawy</w:t>
      </w:r>
      <w:r w:rsidRPr="004145C5">
        <w:rPr>
          <w:rFonts w:ascii="Calibri" w:eastAsia="Calibri" w:hAnsi="Calibri" w:cs="Calibri"/>
        </w:rPr>
        <w:t>.</w:t>
      </w:r>
    </w:p>
    <w:p w14:paraId="6EA9C7D8" w14:textId="75EB4CDA" w:rsidR="00C85450" w:rsidRPr="004145C5" w:rsidRDefault="006409E6" w:rsidP="00366E86">
      <w:pPr>
        <w:numPr>
          <w:ilvl w:val="1"/>
          <w:numId w:val="21"/>
        </w:numPr>
        <w:spacing w:after="0" w:line="276" w:lineRule="auto"/>
        <w:contextualSpacing/>
        <w:jc w:val="both"/>
        <w:rPr>
          <w:rFonts w:ascii="Calibri" w:eastAsia="Calibri" w:hAnsi="Calibri" w:cs="Calibri"/>
        </w:rPr>
      </w:pPr>
      <w:r w:rsidRPr="004145C5">
        <w:rPr>
          <w:rFonts w:ascii="Calibri" w:eastAsia="Calibri" w:hAnsi="Calibri" w:cs="Calibri"/>
        </w:rPr>
        <w:t>P</w:t>
      </w:r>
      <w:r w:rsidR="00C85450" w:rsidRPr="004145C5">
        <w:rPr>
          <w:rFonts w:ascii="Calibri" w:eastAsia="Calibri" w:hAnsi="Calibri" w:cs="Calibri"/>
        </w:rPr>
        <w:t xml:space="preserve">ozostawienia pełnej kontroli nad prowadzonymi sprawami, włącznie z zawieraniem wszelkich ugód, w całości Administratorowi. W tym celu Podmiot </w:t>
      </w:r>
      <w:r w:rsidRPr="004145C5">
        <w:rPr>
          <w:rFonts w:ascii="Calibri" w:eastAsia="Calibri" w:hAnsi="Calibri" w:cs="Calibri"/>
        </w:rPr>
        <w:t>p</w:t>
      </w:r>
      <w:r w:rsidR="00C85450" w:rsidRPr="004145C5">
        <w:rPr>
          <w:rFonts w:ascii="Calibri" w:eastAsia="Calibri" w:hAnsi="Calibri" w:cs="Calibri"/>
        </w:rPr>
        <w:t xml:space="preserve">rzetwarzający udzieli niezbędnych pełnomocnictw i informacji oraz będzie współdziałał z Administratorem, aby bronić się przed tymi działaniami prawnymi, w razie potrzeby także w imieniu </w:t>
      </w:r>
      <w:r w:rsidRPr="004145C5">
        <w:rPr>
          <w:rFonts w:ascii="Calibri" w:eastAsia="Calibri" w:hAnsi="Calibri" w:cs="Calibri"/>
        </w:rPr>
        <w:t>Podmiotu p</w:t>
      </w:r>
      <w:r w:rsidR="00C85450" w:rsidRPr="004145C5">
        <w:rPr>
          <w:rFonts w:ascii="Calibri" w:eastAsia="Calibri" w:hAnsi="Calibri" w:cs="Calibri"/>
        </w:rPr>
        <w:t>rzetwarzającego.</w:t>
      </w:r>
    </w:p>
    <w:p w14:paraId="02649239" w14:textId="77777777" w:rsidR="00C85450" w:rsidRPr="004145C5" w:rsidRDefault="00C85450" w:rsidP="00366E86">
      <w:pPr>
        <w:numPr>
          <w:ilvl w:val="0"/>
          <w:numId w:val="21"/>
        </w:numPr>
        <w:spacing w:after="0" w:line="276" w:lineRule="auto"/>
        <w:contextualSpacing/>
        <w:jc w:val="both"/>
        <w:rPr>
          <w:rFonts w:ascii="Calibri" w:eastAsia="Calibri" w:hAnsi="Calibri" w:cs="Calibri"/>
        </w:rPr>
      </w:pPr>
      <w:r w:rsidRPr="004145C5">
        <w:rPr>
          <w:rFonts w:ascii="Calibri" w:eastAsia="Calibri" w:hAnsi="Calibri" w:cs="Calibri"/>
        </w:rPr>
        <w:t>W zakresie, w jakim Strony są solidarnie odpowiedzialne wobec stron trzecich, w tym wobec osoby lub osób, których dane dotyczą lub w zakresie, w jakim Strony są łącznie obciążone karą nałożoną przez organ nadzorczy, są one zobowiązane wobec siebie za tą część długu, która ich obciąża w związku z naruszeniem przez daną Stronę zasad przetwarzania danych osobowych wynikających z obowiązków RODO lub innych obowiązujących przepisów dotyczących prywatności i ochrony danych osobowych, które mają zastosowanie do danej Strony, skutkujących powstaniem odpowiedzialności wobec osób trzecich lub obciążeniem karą przez organ nadzorczy.</w:t>
      </w:r>
    </w:p>
    <w:p w14:paraId="674A45C8" w14:textId="77777777" w:rsidR="00C85450" w:rsidRPr="004145C5" w:rsidRDefault="00C85450" w:rsidP="00C85450">
      <w:pPr>
        <w:spacing w:line="276" w:lineRule="auto"/>
        <w:contextualSpacing/>
        <w:jc w:val="both"/>
        <w:rPr>
          <w:rFonts w:ascii="Calibri" w:eastAsia="Calibri" w:hAnsi="Calibri" w:cs="Calibri"/>
        </w:rPr>
      </w:pPr>
    </w:p>
    <w:p w14:paraId="276408E3" w14:textId="77777777" w:rsidR="00C85450" w:rsidRPr="004145C5" w:rsidRDefault="00C85450" w:rsidP="00C85450">
      <w:pPr>
        <w:spacing w:before="120" w:after="120" w:line="276" w:lineRule="auto"/>
        <w:jc w:val="center"/>
        <w:rPr>
          <w:rFonts w:ascii="Calibri" w:eastAsia="Calibri" w:hAnsi="Calibri" w:cs="Calibri"/>
        </w:rPr>
      </w:pPr>
      <w:r w:rsidRPr="004145C5">
        <w:rPr>
          <w:rFonts w:ascii="Calibri" w:eastAsia="Calibri" w:hAnsi="Calibri" w:cs="Calibri"/>
          <w:b/>
          <w:bCs/>
        </w:rPr>
        <w:t>§8 Czas obowiązywania umowy</w:t>
      </w:r>
    </w:p>
    <w:p w14:paraId="43B5C747" w14:textId="77777777" w:rsidR="00C85450" w:rsidRPr="004145C5" w:rsidRDefault="00C85450" w:rsidP="00366E86">
      <w:pPr>
        <w:pStyle w:val="Akapitzlist"/>
        <w:numPr>
          <w:ilvl w:val="0"/>
          <w:numId w:val="13"/>
        </w:numPr>
        <w:spacing w:after="0" w:line="276" w:lineRule="auto"/>
        <w:jc w:val="both"/>
        <w:rPr>
          <w:rFonts w:ascii="Calibri" w:hAnsi="Calibri" w:cs="Calibri"/>
        </w:rPr>
      </w:pPr>
      <w:r w:rsidRPr="004145C5">
        <w:rPr>
          <w:rFonts w:ascii="Calibri" w:hAnsi="Calibri" w:cs="Calibri"/>
        </w:rPr>
        <w:t>Niniejsza umowa obowiązuje na czas zawarcia umowy głównej.</w:t>
      </w:r>
    </w:p>
    <w:p w14:paraId="2FAACE54" w14:textId="77777777" w:rsidR="00C85450" w:rsidRPr="004145C5" w:rsidRDefault="00C85450" w:rsidP="00C85450">
      <w:pPr>
        <w:spacing w:line="276" w:lineRule="auto"/>
        <w:contextualSpacing/>
        <w:jc w:val="both"/>
        <w:rPr>
          <w:rFonts w:ascii="Calibri" w:eastAsia="Calibri" w:hAnsi="Calibri" w:cs="Calibri"/>
        </w:rPr>
      </w:pPr>
    </w:p>
    <w:p w14:paraId="46BA36B2" w14:textId="77777777" w:rsidR="00C85450" w:rsidRPr="004145C5" w:rsidRDefault="00C85450" w:rsidP="00C85450">
      <w:pPr>
        <w:spacing w:before="120" w:after="120" w:line="276" w:lineRule="auto"/>
        <w:jc w:val="center"/>
        <w:rPr>
          <w:rFonts w:ascii="Calibri" w:eastAsia="Calibri" w:hAnsi="Calibri" w:cs="Calibri"/>
          <w:b/>
          <w:bCs/>
        </w:rPr>
      </w:pPr>
      <w:r w:rsidRPr="004145C5">
        <w:rPr>
          <w:rFonts w:ascii="Calibri" w:eastAsia="Calibri" w:hAnsi="Calibri" w:cs="Calibri"/>
          <w:b/>
          <w:bCs/>
        </w:rPr>
        <w:t>§9 Rozwiązanie umowy</w:t>
      </w:r>
    </w:p>
    <w:p w14:paraId="70D11DC2" w14:textId="45FE2B03" w:rsidR="00C85450" w:rsidRPr="004145C5" w:rsidRDefault="48CB5367" w:rsidP="00366E86">
      <w:pPr>
        <w:numPr>
          <w:ilvl w:val="0"/>
          <w:numId w:val="4"/>
        </w:numPr>
        <w:spacing w:after="0" w:line="276" w:lineRule="auto"/>
        <w:contextualSpacing/>
        <w:jc w:val="both"/>
        <w:rPr>
          <w:rFonts w:ascii="Calibri" w:eastAsia="Calibri" w:hAnsi="Calibri" w:cs="Calibri"/>
        </w:rPr>
      </w:pPr>
      <w:r w:rsidRPr="004145C5">
        <w:rPr>
          <w:rFonts w:ascii="Calibri" w:eastAsia="Calibri" w:hAnsi="Calibri" w:cs="Calibri"/>
        </w:rPr>
        <w:t xml:space="preserve">Administrator danych może rozwiązać niniejszą umowę ze skutkiem </w:t>
      </w:r>
      <w:r w:rsidR="53253D79" w:rsidRPr="004145C5">
        <w:rPr>
          <w:rFonts w:ascii="Calibri" w:eastAsia="Calibri" w:hAnsi="Calibri" w:cs="Calibri"/>
        </w:rPr>
        <w:t>natychmiastowym,</w:t>
      </w:r>
      <w:r w:rsidRPr="004145C5">
        <w:rPr>
          <w:rFonts w:ascii="Calibri" w:eastAsia="Calibri" w:hAnsi="Calibri" w:cs="Calibri"/>
        </w:rPr>
        <w:t xml:space="preserve"> gdy Podmiot przetwarzający:</w:t>
      </w:r>
    </w:p>
    <w:p w14:paraId="216F862D" w14:textId="789FC6E5" w:rsidR="00C85450" w:rsidRPr="004145C5" w:rsidRDefault="00DB7D98" w:rsidP="00366E86">
      <w:pPr>
        <w:pStyle w:val="Akapitzlist"/>
        <w:numPr>
          <w:ilvl w:val="0"/>
          <w:numId w:val="14"/>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w:t>
      </w:r>
      <w:r w:rsidR="00C85450" w:rsidRPr="004145C5">
        <w:rPr>
          <w:rFonts w:ascii="Calibri" w:hAnsi="Calibri" w:cs="Calibri"/>
        </w:rPr>
        <w:t>omimo zobowiązania go do usunięcia uchybień stwierdzonych podczas kontroli nie usunie ich w uzgodnionym terminie, mimo wcześniejszego pisemnego (pod rygorem nieważności) wezwania do usunięcia naruszeń, w którym to wezwaniu zostaną wskazane konkretne uchybienia wraz z odpowiednimi przepisami prawa lub Umowy, a także zostanie wyznaczony dodatkowy, odpowiedni termin na usuniecie uchybień, który nie będzie krótszy niż 7 dni</w:t>
      </w:r>
      <w:r w:rsidRPr="004145C5">
        <w:rPr>
          <w:rFonts w:ascii="Calibri" w:hAnsi="Calibri" w:cs="Calibri"/>
        </w:rPr>
        <w:t>.</w:t>
      </w:r>
    </w:p>
    <w:p w14:paraId="4E7B3900" w14:textId="76E9FFF4" w:rsidR="00C85450" w:rsidRPr="004145C5" w:rsidRDefault="00DB7D98" w:rsidP="00366E86">
      <w:pPr>
        <w:pStyle w:val="Akapitzlist"/>
        <w:numPr>
          <w:ilvl w:val="0"/>
          <w:numId w:val="14"/>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w:t>
      </w:r>
      <w:r w:rsidR="00C85450" w:rsidRPr="004145C5">
        <w:rPr>
          <w:rFonts w:ascii="Calibri" w:hAnsi="Calibri" w:cs="Calibri"/>
        </w:rPr>
        <w:t xml:space="preserve">rzetwarza dane osobowe w sposób niezgodny z umową i RODO, mimo wcześniejszego pisemnego (pod rygorem nieważności) wezwania do usunięcia naruszeń, w którym to wezwaniu zostaną wskazane konkretne uchybienia wraz z odpowiednimi przepisami prawa lub </w:t>
      </w:r>
      <w:r w:rsidR="00C85450" w:rsidRPr="004145C5">
        <w:rPr>
          <w:rFonts w:ascii="Calibri" w:hAnsi="Calibri" w:cs="Calibri"/>
        </w:rPr>
        <w:lastRenderedPageBreak/>
        <w:t>Umowy, a także zostanie wyznaczony dodatkowy, odpowiedni termin na usuniecie uchybień, który nie będzie krótszy niż 7 dni</w:t>
      </w:r>
      <w:r w:rsidRPr="004145C5">
        <w:rPr>
          <w:rFonts w:ascii="Calibri" w:hAnsi="Calibri" w:cs="Calibri"/>
        </w:rPr>
        <w:t>.</w:t>
      </w:r>
    </w:p>
    <w:p w14:paraId="684687DE" w14:textId="37095D1C" w:rsidR="00C85450" w:rsidRPr="004145C5" w:rsidRDefault="00DB7D98" w:rsidP="00366E86">
      <w:pPr>
        <w:pStyle w:val="Akapitzlist"/>
        <w:numPr>
          <w:ilvl w:val="0"/>
          <w:numId w:val="14"/>
        </w:numPr>
        <w:pBdr>
          <w:top w:val="nil"/>
          <w:left w:val="nil"/>
          <w:bottom w:val="nil"/>
          <w:right w:val="nil"/>
          <w:between w:val="nil"/>
          <w:bar w:val="nil"/>
        </w:pBdr>
        <w:spacing w:after="0" w:line="276" w:lineRule="auto"/>
        <w:jc w:val="both"/>
        <w:rPr>
          <w:rFonts w:ascii="Calibri" w:hAnsi="Calibri" w:cs="Calibri"/>
        </w:rPr>
      </w:pPr>
      <w:r w:rsidRPr="004145C5">
        <w:rPr>
          <w:rFonts w:ascii="Calibri" w:hAnsi="Calibri" w:cs="Calibri"/>
        </w:rPr>
        <w:t>P</w:t>
      </w:r>
      <w:r w:rsidR="00C85450" w:rsidRPr="004145C5">
        <w:rPr>
          <w:rFonts w:ascii="Calibri" w:hAnsi="Calibri" w:cs="Calibri"/>
        </w:rPr>
        <w:t>owierzył przetwarzanie danych osobowych innemu podmiotowi bez zgody Administratora danych.</w:t>
      </w:r>
    </w:p>
    <w:p w14:paraId="74D74BCD" w14:textId="77777777" w:rsidR="00C85450" w:rsidRPr="004145C5" w:rsidRDefault="00C85450" w:rsidP="00C85450">
      <w:pPr>
        <w:spacing w:line="276" w:lineRule="auto"/>
        <w:jc w:val="both"/>
        <w:rPr>
          <w:rFonts w:ascii="Calibri" w:eastAsia="Calibri" w:hAnsi="Calibri" w:cs="Calibri"/>
        </w:rPr>
      </w:pPr>
    </w:p>
    <w:p w14:paraId="0283F6DB" w14:textId="77777777" w:rsidR="00C85450" w:rsidRPr="004145C5" w:rsidRDefault="00C85450" w:rsidP="00C85450">
      <w:pPr>
        <w:spacing w:before="120" w:after="120" w:line="276" w:lineRule="auto"/>
        <w:jc w:val="center"/>
        <w:rPr>
          <w:rFonts w:ascii="Calibri" w:eastAsia="Calibri" w:hAnsi="Calibri" w:cs="Calibri"/>
          <w:b/>
          <w:bCs/>
        </w:rPr>
      </w:pPr>
      <w:r w:rsidRPr="004145C5">
        <w:rPr>
          <w:rFonts w:ascii="Calibri" w:eastAsia="Calibri" w:hAnsi="Calibri" w:cs="Calibri"/>
          <w:b/>
          <w:bCs/>
        </w:rPr>
        <w:t>§10 Postanowienia końcowe</w:t>
      </w:r>
    </w:p>
    <w:p w14:paraId="1BA1DAF2" w14:textId="77777777" w:rsidR="00C85450" w:rsidRPr="004145C5" w:rsidRDefault="00C85450" w:rsidP="00366E86">
      <w:pPr>
        <w:numPr>
          <w:ilvl w:val="0"/>
          <w:numId w:val="15"/>
        </w:numPr>
        <w:spacing w:line="276" w:lineRule="auto"/>
        <w:contextualSpacing/>
        <w:jc w:val="both"/>
        <w:rPr>
          <w:rFonts w:ascii="Calibri" w:eastAsia="Calibri" w:hAnsi="Calibri" w:cs="Calibri"/>
        </w:rPr>
      </w:pPr>
      <w:r w:rsidRPr="004145C5">
        <w:rPr>
          <w:rFonts w:ascii="Calibri" w:eastAsia="Calibri" w:hAnsi="Calibri" w:cs="Calibri"/>
        </w:rPr>
        <w:t>Umowa została sporządzona w dwóch jednobrzmiących egzemplarzach dla każdej ze stron.</w:t>
      </w:r>
    </w:p>
    <w:p w14:paraId="2B592FEA" w14:textId="77777777" w:rsidR="00C85450" w:rsidRPr="004145C5" w:rsidRDefault="00C85450" w:rsidP="00366E86">
      <w:pPr>
        <w:numPr>
          <w:ilvl w:val="0"/>
          <w:numId w:val="15"/>
        </w:numPr>
        <w:spacing w:line="276" w:lineRule="auto"/>
        <w:contextualSpacing/>
        <w:jc w:val="both"/>
        <w:rPr>
          <w:rFonts w:ascii="Calibri" w:eastAsia="Calibri" w:hAnsi="Calibri" w:cs="Calibri"/>
        </w:rPr>
      </w:pPr>
      <w:r w:rsidRPr="004145C5">
        <w:rPr>
          <w:rFonts w:ascii="Calibri" w:eastAsia="Calibri" w:hAnsi="Calibri" w:cs="Calibri"/>
        </w:rPr>
        <w:t>W sprawach nieuregulowanych zastosowanie będą miały przepisy Kodeksu cywilnego oraz Rozporządzenia.</w:t>
      </w:r>
    </w:p>
    <w:p w14:paraId="178FDEC1" w14:textId="77777777" w:rsidR="00C85450" w:rsidRPr="004145C5" w:rsidRDefault="00C85450" w:rsidP="00366E86">
      <w:pPr>
        <w:numPr>
          <w:ilvl w:val="0"/>
          <w:numId w:val="15"/>
        </w:numPr>
        <w:spacing w:line="276" w:lineRule="auto"/>
        <w:contextualSpacing/>
        <w:jc w:val="both"/>
        <w:rPr>
          <w:rFonts w:ascii="Calibri" w:eastAsia="Calibri" w:hAnsi="Calibri" w:cs="Calibri"/>
        </w:rPr>
      </w:pPr>
      <w:r w:rsidRPr="004145C5">
        <w:rPr>
          <w:rFonts w:ascii="Calibri" w:eastAsia="Calibri" w:hAnsi="Calibri" w:cs="Calibri"/>
        </w:rPr>
        <w:t>Sądem właściwym dla rozpatrzenia sporów wynikających z niniejszej umowy będzie sąd właściwy Administratora danych.</w:t>
      </w:r>
    </w:p>
    <w:p w14:paraId="0561552E" w14:textId="214C60F0" w:rsidR="00C85450" w:rsidRPr="004145C5" w:rsidRDefault="00C85450" w:rsidP="00366E86">
      <w:pPr>
        <w:numPr>
          <w:ilvl w:val="0"/>
          <w:numId w:val="15"/>
        </w:numPr>
        <w:spacing w:line="276" w:lineRule="auto"/>
        <w:contextualSpacing/>
        <w:jc w:val="both"/>
        <w:rPr>
          <w:rFonts w:ascii="Calibri" w:eastAsia="Calibri" w:hAnsi="Calibri" w:cs="Calibri"/>
        </w:rPr>
      </w:pPr>
      <w:r w:rsidRPr="004145C5">
        <w:rPr>
          <w:rFonts w:ascii="Calibri" w:eastAsia="Calibri" w:hAnsi="Calibri" w:cs="Calibri"/>
        </w:rPr>
        <w:t>Zmiany niniejszej umowy wymagają zachowania formy pisemnej.</w:t>
      </w:r>
    </w:p>
    <w:p w14:paraId="020D68A2" w14:textId="77777777" w:rsidR="00C85450" w:rsidRPr="004145C5" w:rsidRDefault="00C85450" w:rsidP="00C85450">
      <w:pPr>
        <w:spacing w:line="276" w:lineRule="auto"/>
        <w:jc w:val="both"/>
        <w:rPr>
          <w:rFonts w:ascii="Calibri" w:eastAsia="Calibri" w:hAnsi="Calibri" w:cs="Calibri"/>
        </w:rPr>
      </w:pPr>
    </w:p>
    <w:p w14:paraId="30CCF3BB" w14:textId="77777777" w:rsidR="00C85450" w:rsidRPr="004145C5" w:rsidRDefault="00C85450" w:rsidP="00C85450">
      <w:pPr>
        <w:spacing w:line="276" w:lineRule="auto"/>
        <w:jc w:val="both"/>
        <w:rPr>
          <w:rFonts w:ascii="Calibri" w:eastAsia="Calibri" w:hAnsi="Calibri" w:cs="Calibri"/>
        </w:rPr>
      </w:pPr>
    </w:p>
    <w:p w14:paraId="41AF1AA2" w14:textId="77777777" w:rsidR="00C85450" w:rsidRPr="004145C5" w:rsidRDefault="00C85450" w:rsidP="00C85450">
      <w:pPr>
        <w:spacing w:line="276" w:lineRule="auto"/>
        <w:jc w:val="both"/>
        <w:rPr>
          <w:rFonts w:ascii="Calibri" w:eastAsia="Calibri" w:hAnsi="Calibri" w:cs="Calibri"/>
        </w:rPr>
      </w:pPr>
    </w:p>
    <w:p w14:paraId="759DA08D" w14:textId="77777777" w:rsidR="00C85450" w:rsidRPr="004145C5" w:rsidRDefault="00C85450" w:rsidP="00C85450">
      <w:pPr>
        <w:spacing w:line="276" w:lineRule="auto"/>
        <w:jc w:val="both"/>
        <w:rPr>
          <w:rFonts w:ascii="Calibri" w:eastAsia="Calibri" w:hAnsi="Calibri" w:cs="Calibri"/>
        </w:rPr>
      </w:pPr>
    </w:p>
    <w:p w14:paraId="3B252A0C" w14:textId="77777777" w:rsidR="00C85450" w:rsidRPr="004145C5" w:rsidRDefault="00C85450" w:rsidP="00C85450">
      <w:pPr>
        <w:spacing w:line="276" w:lineRule="auto"/>
        <w:jc w:val="both"/>
        <w:rPr>
          <w:rFonts w:ascii="Calibri" w:eastAsia="Calibri" w:hAnsi="Calibri" w:cs="Calibri"/>
        </w:rPr>
      </w:pPr>
    </w:p>
    <w:p w14:paraId="1BCAECB2" w14:textId="7EF47702" w:rsidR="00C85450" w:rsidRPr="004145C5" w:rsidRDefault="00AB3657" w:rsidP="00C85450">
      <w:pPr>
        <w:spacing w:line="276" w:lineRule="auto"/>
        <w:jc w:val="both"/>
        <w:rPr>
          <w:rFonts w:ascii="Calibri" w:eastAsia="Calibri" w:hAnsi="Calibri" w:cs="Calibri"/>
        </w:rPr>
      </w:pPr>
      <w:r w:rsidRPr="004145C5">
        <w:rPr>
          <w:rFonts w:ascii="Calibri" w:eastAsia="Calibri" w:hAnsi="Calibri" w:cs="Calibri"/>
        </w:rPr>
        <w:t xml:space="preserve">    </w:t>
      </w:r>
      <w:r w:rsidR="00C85450" w:rsidRPr="004145C5">
        <w:rPr>
          <w:rFonts w:ascii="Calibri" w:eastAsia="Calibri" w:hAnsi="Calibri" w:cs="Calibri"/>
        </w:rPr>
        <w:t>_______________________                                                           ________________________</w:t>
      </w:r>
    </w:p>
    <w:p w14:paraId="3716555E" w14:textId="76DFC64E" w:rsidR="00191C68" w:rsidRPr="004145C5" w:rsidRDefault="00AB3657" w:rsidP="00997BD8">
      <w:pPr>
        <w:spacing w:line="276" w:lineRule="auto"/>
        <w:jc w:val="both"/>
        <w:rPr>
          <w:rFonts w:ascii="Calibri" w:eastAsia="Calibri" w:hAnsi="Calibri" w:cs="Calibri"/>
        </w:rPr>
      </w:pPr>
      <w:r w:rsidRPr="004145C5">
        <w:rPr>
          <w:rFonts w:ascii="Calibri" w:eastAsia="Calibri" w:hAnsi="Calibri" w:cs="Calibri"/>
        </w:rPr>
        <w:t xml:space="preserve">     </w:t>
      </w:r>
      <w:r w:rsidR="00C85450" w:rsidRPr="004145C5">
        <w:rPr>
          <w:rFonts w:ascii="Calibri" w:eastAsia="Calibri" w:hAnsi="Calibri" w:cs="Calibri"/>
        </w:rPr>
        <w:t xml:space="preserve">   Administrator danych </w:t>
      </w:r>
      <w:r w:rsidR="00C85450" w:rsidRPr="004145C5">
        <w:rPr>
          <w:rFonts w:ascii="Calibri" w:eastAsia="Calibri" w:hAnsi="Calibri" w:cs="Calibri"/>
        </w:rPr>
        <w:tab/>
      </w:r>
      <w:r w:rsidR="00C85450" w:rsidRPr="004145C5">
        <w:rPr>
          <w:rFonts w:ascii="Calibri" w:eastAsia="Calibri" w:hAnsi="Calibri" w:cs="Calibri"/>
        </w:rPr>
        <w:tab/>
      </w:r>
      <w:r w:rsidR="00C85450" w:rsidRPr="004145C5">
        <w:rPr>
          <w:rFonts w:ascii="Calibri" w:eastAsia="Calibri" w:hAnsi="Calibri" w:cs="Calibri"/>
        </w:rPr>
        <w:tab/>
      </w:r>
      <w:r w:rsidR="00C85450" w:rsidRPr="004145C5">
        <w:rPr>
          <w:rFonts w:ascii="Calibri" w:eastAsia="Calibri" w:hAnsi="Calibri" w:cs="Calibri"/>
        </w:rPr>
        <w:tab/>
        <w:t xml:space="preserve">   </w:t>
      </w:r>
      <w:r w:rsidRPr="004145C5">
        <w:rPr>
          <w:rFonts w:ascii="Calibri" w:eastAsia="Calibri" w:hAnsi="Calibri" w:cs="Calibri"/>
        </w:rPr>
        <w:t xml:space="preserve">  </w:t>
      </w:r>
      <w:r w:rsidR="00C85450" w:rsidRPr="004145C5">
        <w:rPr>
          <w:rFonts w:ascii="Calibri" w:eastAsia="Calibri" w:hAnsi="Calibri" w:cs="Calibri"/>
        </w:rPr>
        <w:t xml:space="preserve"> Podmiot przetwarzający</w:t>
      </w:r>
    </w:p>
    <w:sectPr w:rsidR="00191C68" w:rsidRPr="004145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44ED01" w14:textId="77777777" w:rsidR="00647F42" w:rsidRDefault="00647F42" w:rsidP="006B4762">
      <w:pPr>
        <w:spacing w:after="0" w:line="240" w:lineRule="auto"/>
      </w:pPr>
      <w:r>
        <w:separator/>
      </w:r>
    </w:p>
  </w:endnote>
  <w:endnote w:type="continuationSeparator" w:id="0">
    <w:p w14:paraId="3D653245" w14:textId="77777777" w:rsidR="00647F42" w:rsidRDefault="00647F42" w:rsidP="006B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DBF8B" w14:textId="77777777" w:rsidR="00647F42" w:rsidRDefault="00647F42" w:rsidP="006B4762">
      <w:pPr>
        <w:spacing w:after="0" w:line="240" w:lineRule="auto"/>
      </w:pPr>
      <w:r>
        <w:separator/>
      </w:r>
    </w:p>
  </w:footnote>
  <w:footnote w:type="continuationSeparator" w:id="0">
    <w:p w14:paraId="43E9467F" w14:textId="77777777" w:rsidR="00647F42" w:rsidRDefault="00647F42" w:rsidP="006B4762">
      <w:pPr>
        <w:spacing w:after="0" w:line="240" w:lineRule="auto"/>
      </w:pPr>
      <w:r>
        <w:continuationSeparator/>
      </w:r>
    </w:p>
  </w:footnote>
  <w:footnote w:id="1">
    <w:p w14:paraId="0B20555C" w14:textId="77777777" w:rsidR="00C85450" w:rsidRPr="000C6A97" w:rsidRDefault="00C85450" w:rsidP="00C85450">
      <w:pPr>
        <w:pStyle w:val="Tekstprzypisudolnego"/>
        <w:rPr>
          <w:rFonts w:asciiTheme="minorHAnsi" w:hAnsiTheme="minorHAnsi" w:cstheme="minorHAnsi"/>
        </w:rPr>
      </w:pPr>
      <w:r w:rsidRPr="000C6A97">
        <w:rPr>
          <w:rStyle w:val="Odwoanieprzypisudolnego"/>
          <w:rFonts w:asciiTheme="minorHAnsi" w:hAnsiTheme="minorHAnsi" w:cstheme="minorHAnsi"/>
        </w:rPr>
        <w:footnoteRef/>
      </w:r>
      <w:r w:rsidRPr="000C6A97">
        <w:rPr>
          <w:rFonts w:asciiTheme="minorHAnsi" w:hAnsiTheme="minorHAnsi" w:cstheme="minorHAnsi"/>
        </w:rPr>
        <w:t xml:space="preserve"> Przetwarzanie danych w chmurze, rozumiane jako sieć zewnętrznych serwerów (dot. także tworzenia kopii zapasowych danych powierzonych przez Administratora)</w:t>
      </w:r>
    </w:p>
  </w:footnote>
  <w:footnote w:id="2">
    <w:p w14:paraId="69FADF79" w14:textId="1D844D3C" w:rsidR="00C85450" w:rsidRDefault="00C85450" w:rsidP="0043256E">
      <w:pPr>
        <w:pStyle w:val="Tekstprzypisudolnego"/>
      </w:pPr>
      <w:r w:rsidRPr="00235641">
        <w:rPr>
          <w:rStyle w:val="Odwoanieprzypisudolnego"/>
          <w:rFonts w:asciiTheme="minorHAnsi" w:hAnsiTheme="minorHAnsi" w:cstheme="minorHAnsi"/>
        </w:rPr>
        <w:footnoteRef/>
      </w:r>
      <w:r w:rsidRPr="00235641">
        <w:rPr>
          <w:rFonts w:asciiTheme="minorHAnsi" w:hAnsiTheme="minorHAnsi" w:cstheme="minorHAnsi"/>
        </w:rPr>
        <w:t xml:space="preserve"> Np. na podstawie standardowych klauzul umownych</w:t>
      </w:r>
      <w:r w:rsidR="0043256E">
        <w:rPr>
          <w:rFonts w:asciiTheme="minorHAnsi" w:hAnsiTheme="minorHAnsi" w:cstheme="minorHAnsi"/>
        </w:rPr>
        <w:t>,</w:t>
      </w:r>
      <w:r w:rsidRPr="00235641">
        <w:rPr>
          <w:rFonts w:asciiTheme="minorHAnsi" w:hAnsiTheme="minorHAnsi" w:cstheme="minorHAnsi"/>
        </w:rPr>
        <w:t xml:space="preserve"> na podstawie decyzji Komisji Europejskiej 2021/914  lub</w:t>
      </w:r>
      <w:r w:rsidR="0043256E">
        <w:rPr>
          <w:rFonts w:asciiTheme="minorHAnsi" w:hAnsiTheme="minorHAnsi" w:cstheme="minorHAnsi"/>
        </w:rPr>
        <w:t xml:space="preserve"> </w:t>
      </w:r>
      <w:r w:rsidRPr="00235641">
        <w:rPr>
          <w:rFonts w:asciiTheme="minorHAnsi" w:hAnsiTheme="minorHAnsi" w:cstheme="minorHAnsi"/>
        </w:rPr>
        <w:t>Standardowych klauzul ochrony danych przyjętych zgodnie z art. 46 ust. 2 lit c i d Rozporządzenia (UE)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E1828"/>
    <w:multiLevelType w:val="hybridMultilevel"/>
    <w:tmpl w:val="1D268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34480"/>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817A5"/>
    <w:multiLevelType w:val="hybridMultilevel"/>
    <w:tmpl w:val="433E2820"/>
    <w:lvl w:ilvl="0" w:tplc="C48832DE">
      <w:start w:val="1"/>
      <w:numFmt w:val="decimal"/>
      <w:lvlText w:val="%1."/>
      <w:lvlJc w:val="left"/>
      <w:pPr>
        <w:ind w:left="360" w:hanging="360"/>
      </w:pPr>
      <w:rPr>
        <w:rFonts w:hint="default"/>
        <w:sz w:val="22"/>
        <w:szCs w:val="22"/>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A794B8D"/>
    <w:multiLevelType w:val="hybridMultilevel"/>
    <w:tmpl w:val="30BADF9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1C297882"/>
    <w:multiLevelType w:val="hybridMultilevel"/>
    <w:tmpl w:val="F4307444"/>
    <w:lvl w:ilvl="0" w:tplc="C48832DE">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953ABA"/>
    <w:multiLevelType w:val="hybridMultilevel"/>
    <w:tmpl w:val="14E4BDD6"/>
    <w:lvl w:ilvl="0" w:tplc="4A24D3F0">
      <w:start w:val="1"/>
      <w:numFmt w:val="decimal"/>
      <w:lvlText w:val="%1."/>
      <w:lvlJc w:val="left"/>
      <w:rPr>
        <w:rFonts w:asciiTheme="minorHAnsi" w:eastAsia="Times New Roman" w:hAnsiTheme="minorHAnsi" w:cstheme="minorHAnsi"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 w15:restartNumberingAfterBreak="0">
    <w:nsid w:val="1F9F5C85"/>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8E77FD"/>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563A83"/>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413434"/>
    <w:multiLevelType w:val="hybridMultilevel"/>
    <w:tmpl w:val="21287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75A153F"/>
    <w:multiLevelType w:val="hybridMultilevel"/>
    <w:tmpl w:val="091A8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92E95"/>
    <w:multiLevelType w:val="hybridMultilevel"/>
    <w:tmpl w:val="820223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C24EF2"/>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9054BB8"/>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DA43235"/>
    <w:multiLevelType w:val="hybridMultilevel"/>
    <w:tmpl w:val="BFFE0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627542"/>
    <w:multiLevelType w:val="hybridMultilevel"/>
    <w:tmpl w:val="55DE9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AE4145"/>
    <w:multiLevelType w:val="hybridMultilevel"/>
    <w:tmpl w:val="2020DECA"/>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4314E4A"/>
    <w:multiLevelType w:val="hybridMultilevel"/>
    <w:tmpl w:val="88E4F956"/>
    <w:lvl w:ilvl="0" w:tplc="888AA6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9795F03"/>
    <w:multiLevelType w:val="hybridMultilevel"/>
    <w:tmpl w:val="D0B40B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408963">
    <w:abstractNumId w:val="5"/>
  </w:num>
  <w:num w:numId="2" w16cid:durableId="1734349651">
    <w:abstractNumId w:val="10"/>
  </w:num>
  <w:num w:numId="3" w16cid:durableId="1845584139">
    <w:abstractNumId w:val="20"/>
  </w:num>
  <w:num w:numId="4" w16cid:durableId="1276600922">
    <w:abstractNumId w:val="17"/>
  </w:num>
  <w:num w:numId="5" w16cid:durableId="1096638837">
    <w:abstractNumId w:val="3"/>
  </w:num>
  <w:num w:numId="6" w16cid:durableId="1773089688">
    <w:abstractNumId w:val="0"/>
  </w:num>
  <w:num w:numId="7" w16cid:durableId="782383792">
    <w:abstractNumId w:val="12"/>
  </w:num>
  <w:num w:numId="8" w16cid:durableId="260186019">
    <w:abstractNumId w:val="8"/>
  </w:num>
  <w:num w:numId="9" w16cid:durableId="2056809381">
    <w:abstractNumId w:val="14"/>
  </w:num>
  <w:num w:numId="10" w16cid:durableId="1214659667">
    <w:abstractNumId w:val="4"/>
  </w:num>
  <w:num w:numId="11" w16cid:durableId="768818320">
    <w:abstractNumId w:val="15"/>
  </w:num>
  <w:num w:numId="12" w16cid:durableId="1098600074">
    <w:abstractNumId w:val="19"/>
  </w:num>
  <w:num w:numId="13" w16cid:durableId="815142580">
    <w:abstractNumId w:val="18"/>
  </w:num>
  <w:num w:numId="14" w16cid:durableId="415396023">
    <w:abstractNumId w:val="16"/>
  </w:num>
  <w:num w:numId="15" w16cid:durableId="1946031418">
    <w:abstractNumId w:val="13"/>
  </w:num>
  <w:num w:numId="16" w16cid:durableId="1565796228">
    <w:abstractNumId w:val="9"/>
  </w:num>
  <w:num w:numId="17" w16cid:durableId="901520189">
    <w:abstractNumId w:val="11"/>
  </w:num>
  <w:num w:numId="18" w16cid:durableId="1209760941">
    <w:abstractNumId w:val="7"/>
  </w:num>
  <w:num w:numId="19" w16cid:durableId="1969511511">
    <w:abstractNumId w:val="1"/>
  </w:num>
  <w:num w:numId="20" w16cid:durableId="1224292965">
    <w:abstractNumId w:val="6"/>
  </w:num>
  <w:num w:numId="21" w16cid:durableId="24202728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62"/>
    <w:rsid w:val="00001DEA"/>
    <w:rsid w:val="00010220"/>
    <w:rsid w:val="000116C0"/>
    <w:rsid w:val="00013655"/>
    <w:rsid w:val="00017950"/>
    <w:rsid w:val="00027F14"/>
    <w:rsid w:val="00030836"/>
    <w:rsid w:val="00031148"/>
    <w:rsid w:val="000332EA"/>
    <w:rsid w:val="00053985"/>
    <w:rsid w:val="000648BB"/>
    <w:rsid w:val="000803B0"/>
    <w:rsid w:val="000827AF"/>
    <w:rsid w:val="00084249"/>
    <w:rsid w:val="00090A26"/>
    <w:rsid w:val="00090B21"/>
    <w:rsid w:val="00091A68"/>
    <w:rsid w:val="000968B3"/>
    <w:rsid w:val="00096B7F"/>
    <w:rsid w:val="000A068E"/>
    <w:rsid w:val="000A09A9"/>
    <w:rsid w:val="000A651E"/>
    <w:rsid w:val="000B0B93"/>
    <w:rsid w:val="000B7CEB"/>
    <w:rsid w:val="000C070A"/>
    <w:rsid w:val="000C4C2F"/>
    <w:rsid w:val="000C6405"/>
    <w:rsid w:val="000D1C83"/>
    <w:rsid w:val="000F02AD"/>
    <w:rsid w:val="000F20C4"/>
    <w:rsid w:val="000F4A0C"/>
    <w:rsid w:val="000F7676"/>
    <w:rsid w:val="001015B5"/>
    <w:rsid w:val="00102AF8"/>
    <w:rsid w:val="001032BB"/>
    <w:rsid w:val="00111B98"/>
    <w:rsid w:val="0011314A"/>
    <w:rsid w:val="00117D8F"/>
    <w:rsid w:val="00120400"/>
    <w:rsid w:val="001242A6"/>
    <w:rsid w:val="0012605A"/>
    <w:rsid w:val="00127667"/>
    <w:rsid w:val="00127C87"/>
    <w:rsid w:val="00134F65"/>
    <w:rsid w:val="001350EE"/>
    <w:rsid w:val="00145B47"/>
    <w:rsid w:val="001559D2"/>
    <w:rsid w:val="001619A8"/>
    <w:rsid w:val="00174434"/>
    <w:rsid w:val="00182319"/>
    <w:rsid w:val="00182A5F"/>
    <w:rsid w:val="001850B7"/>
    <w:rsid w:val="00185CA6"/>
    <w:rsid w:val="00191C68"/>
    <w:rsid w:val="00195610"/>
    <w:rsid w:val="00196C2A"/>
    <w:rsid w:val="001B0FD8"/>
    <w:rsid w:val="001B4699"/>
    <w:rsid w:val="001B640C"/>
    <w:rsid w:val="001C4E00"/>
    <w:rsid w:val="001D0B3A"/>
    <w:rsid w:val="001D33C9"/>
    <w:rsid w:val="001E22F7"/>
    <w:rsid w:val="001E2DB0"/>
    <w:rsid w:val="001E53C9"/>
    <w:rsid w:val="001E6F38"/>
    <w:rsid w:val="001F0C55"/>
    <w:rsid w:val="001F4BA7"/>
    <w:rsid w:val="001F5652"/>
    <w:rsid w:val="001F786D"/>
    <w:rsid w:val="002106AD"/>
    <w:rsid w:val="002121BB"/>
    <w:rsid w:val="00214115"/>
    <w:rsid w:val="00217EDA"/>
    <w:rsid w:val="002211D5"/>
    <w:rsid w:val="002229C4"/>
    <w:rsid w:val="002229F0"/>
    <w:rsid w:val="00225B17"/>
    <w:rsid w:val="00230EA8"/>
    <w:rsid w:val="00231D7C"/>
    <w:rsid w:val="002478DF"/>
    <w:rsid w:val="00254153"/>
    <w:rsid w:val="00261FF1"/>
    <w:rsid w:val="0026362A"/>
    <w:rsid w:val="00263A39"/>
    <w:rsid w:val="0028035D"/>
    <w:rsid w:val="0028621F"/>
    <w:rsid w:val="002915E0"/>
    <w:rsid w:val="002963CE"/>
    <w:rsid w:val="002A420B"/>
    <w:rsid w:val="002B2BF4"/>
    <w:rsid w:val="002B601C"/>
    <w:rsid w:val="002B7B22"/>
    <w:rsid w:val="002C614E"/>
    <w:rsid w:val="002C7381"/>
    <w:rsid w:val="002E2E30"/>
    <w:rsid w:val="002E688A"/>
    <w:rsid w:val="002E7501"/>
    <w:rsid w:val="002E7544"/>
    <w:rsid w:val="00302114"/>
    <w:rsid w:val="00302EE1"/>
    <w:rsid w:val="00306DE5"/>
    <w:rsid w:val="00306F02"/>
    <w:rsid w:val="003107C1"/>
    <w:rsid w:val="003127D7"/>
    <w:rsid w:val="003148E0"/>
    <w:rsid w:val="00317361"/>
    <w:rsid w:val="00322AC9"/>
    <w:rsid w:val="003241A0"/>
    <w:rsid w:val="00331757"/>
    <w:rsid w:val="00334C08"/>
    <w:rsid w:val="00341DB6"/>
    <w:rsid w:val="003427F4"/>
    <w:rsid w:val="003432E2"/>
    <w:rsid w:val="00350289"/>
    <w:rsid w:val="00351FAD"/>
    <w:rsid w:val="00366E86"/>
    <w:rsid w:val="00375F46"/>
    <w:rsid w:val="00384DA3"/>
    <w:rsid w:val="00385648"/>
    <w:rsid w:val="00385C1A"/>
    <w:rsid w:val="00386FBA"/>
    <w:rsid w:val="00390C8C"/>
    <w:rsid w:val="003A5216"/>
    <w:rsid w:val="003B0476"/>
    <w:rsid w:val="003B1CA1"/>
    <w:rsid w:val="003B4EAA"/>
    <w:rsid w:val="003C0958"/>
    <w:rsid w:val="003C66E1"/>
    <w:rsid w:val="003D0BEC"/>
    <w:rsid w:val="003D1818"/>
    <w:rsid w:val="003E3049"/>
    <w:rsid w:val="003E353E"/>
    <w:rsid w:val="003E3D7B"/>
    <w:rsid w:val="003F5044"/>
    <w:rsid w:val="004005D3"/>
    <w:rsid w:val="00401768"/>
    <w:rsid w:val="0041089E"/>
    <w:rsid w:val="004145C5"/>
    <w:rsid w:val="00416DD7"/>
    <w:rsid w:val="004225E5"/>
    <w:rsid w:val="0042281F"/>
    <w:rsid w:val="004278E7"/>
    <w:rsid w:val="00431F71"/>
    <w:rsid w:val="0043256E"/>
    <w:rsid w:val="00432848"/>
    <w:rsid w:val="00443B64"/>
    <w:rsid w:val="00443F08"/>
    <w:rsid w:val="00447FEF"/>
    <w:rsid w:val="004508E8"/>
    <w:rsid w:val="0045567D"/>
    <w:rsid w:val="00455F77"/>
    <w:rsid w:val="0046272D"/>
    <w:rsid w:val="0047297C"/>
    <w:rsid w:val="00472F79"/>
    <w:rsid w:val="00476F75"/>
    <w:rsid w:val="00480CA3"/>
    <w:rsid w:val="00487762"/>
    <w:rsid w:val="00492CB5"/>
    <w:rsid w:val="004974ED"/>
    <w:rsid w:val="004A7AFF"/>
    <w:rsid w:val="004B25CE"/>
    <w:rsid w:val="004B7C8E"/>
    <w:rsid w:val="004C70FA"/>
    <w:rsid w:val="004C7531"/>
    <w:rsid w:val="004D67D1"/>
    <w:rsid w:val="004F1758"/>
    <w:rsid w:val="004F2284"/>
    <w:rsid w:val="004F65D3"/>
    <w:rsid w:val="004F785E"/>
    <w:rsid w:val="004F7864"/>
    <w:rsid w:val="0051206F"/>
    <w:rsid w:val="0051408D"/>
    <w:rsid w:val="00515EAC"/>
    <w:rsid w:val="00517C91"/>
    <w:rsid w:val="00527259"/>
    <w:rsid w:val="00530255"/>
    <w:rsid w:val="00536391"/>
    <w:rsid w:val="0054175D"/>
    <w:rsid w:val="00542318"/>
    <w:rsid w:val="0054789D"/>
    <w:rsid w:val="00560571"/>
    <w:rsid w:val="00562FB0"/>
    <w:rsid w:val="00565CFF"/>
    <w:rsid w:val="00565FF1"/>
    <w:rsid w:val="00572475"/>
    <w:rsid w:val="00580511"/>
    <w:rsid w:val="00584922"/>
    <w:rsid w:val="00595B0F"/>
    <w:rsid w:val="005A5EA9"/>
    <w:rsid w:val="005B3FA0"/>
    <w:rsid w:val="005C69A0"/>
    <w:rsid w:val="005C69D0"/>
    <w:rsid w:val="005E1CC1"/>
    <w:rsid w:val="005F1869"/>
    <w:rsid w:val="005F412C"/>
    <w:rsid w:val="005F7497"/>
    <w:rsid w:val="00610C23"/>
    <w:rsid w:val="00614F5A"/>
    <w:rsid w:val="006223A3"/>
    <w:rsid w:val="00633052"/>
    <w:rsid w:val="006373D3"/>
    <w:rsid w:val="006405A7"/>
    <w:rsid w:val="006409E6"/>
    <w:rsid w:val="00644373"/>
    <w:rsid w:val="00647F42"/>
    <w:rsid w:val="0065028A"/>
    <w:rsid w:val="00653266"/>
    <w:rsid w:val="006600C1"/>
    <w:rsid w:val="006848BF"/>
    <w:rsid w:val="00685CBF"/>
    <w:rsid w:val="00696A7C"/>
    <w:rsid w:val="0069737E"/>
    <w:rsid w:val="006B0FED"/>
    <w:rsid w:val="006B4762"/>
    <w:rsid w:val="006B7151"/>
    <w:rsid w:val="006C0D6B"/>
    <w:rsid w:val="006C10EC"/>
    <w:rsid w:val="006C555A"/>
    <w:rsid w:val="006C6280"/>
    <w:rsid w:val="006D2A06"/>
    <w:rsid w:val="006E44EB"/>
    <w:rsid w:val="006F29F5"/>
    <w:rsid w:val="006F3B97"/>
    <w:rsid w:val="006F7A2D"/>
    <w:rsid w:val="0070071E"/>
    <w:rsid w:val="00702465"/>
    <w:rsid w:val="00706C94"/>
    <w:rsid w:val="00710FDF"/>
    <w:rsid w:val="00720FD7"/>
    <w:rsid w:val="0072212C"/>
    <w:rsid w:val="00730C3D"/>
    <w:rsid w:val="007356E9"/>
    <w:rsid w:val="0073723C"/>
    <w:rsid w:val="007453EB"/>
    <w:rsid w:val="00746B6B"/>
    <w:rsid w:val="00747C2B"/>
    <w:rsid w:val="00751A69"/>
    <w:rsid w:val="00751C41"/>
    <w:rsid w:val="00753449"/>
    <w:rsid w:val="00763EF1"/>
    <w:rsid w:val="0076640C"/>
    <w:rsid w:val="00770634"/>
    <w:rsid w:val="007755F8"/>
    <w:rsid w:val="007778FF"/>
    <w:rsid w:val="007904E8"/>
    <w:rsid w:val="00791F5A"/>
    <w:rsid w:val="00795B67"/>
    <w:rsid w:val="007A0A3C"/>
    <w:rsid w:val="007B1F8D"/>
    <w:rsid w:val="007B5592"/>
    <w:rsid w:val="007B7895"/>
    <w:rsid w:val="007D53A6"/>
    <w:rsid w:val="007D619C"/>
    <w:rsid w:val="007E037F"/>
    <w:rsid w:val="007E2D1E"/>
    <w:rsid w:val="007E3D07"/>
    <w:rsid w:val="007E5AB5"/>
    <w:rsid w:val="007E634F"/>
    <w:rsid w:val="007F4516"/>
    <w:rsid w:val="0080379A"/>
    <w:rsid w:val="00804EDF"/>
    <w:rsid w:val="00815FDA"/>
    <w:rsid w:val="008243F7"/>
    <w:rsid w:val="0083288C"/>
    <w:rsid w:val="008461E3"/>
    <w:rsid w:val="00856F2B"/>
    <w:rsid w:val="00866A51"/>
    <w:rsid w:val="00880493"/>
    <w:rsid w:val="00884F93"/>
    <w:rsid w:val="008860A0"/>
    <w:rsid w:val="00891BDE"/>
    <w:rsid w:val="008A0608"/>
    <w:rsid w:val="008A4AE7"/>
    <w:rsid w:val="008A53DC"/>
    <w:rsid w:val="008B2FFF"/>
    <w:rsid w:val="008C4B1E"/>
    <w:rsid w:val="008C4DD1"/>
    <w:rsid w:val="008C4F3D"/>
    <w:rsid w:val="008C52EB"/>
    <w:rsid w:val="008C58BC"/>
    <w:rsid w:val="008C61FD"/>
    <w:rsid w:val="008E1B32"/>
    <w:rsid w:val="008E63AE"/>
    <w:rsid w:val="008E781E"/>
    <w:rsid w:val="008F0E45"/>
    <w:rsid w:val="00905627"/>
    <w:rsid w:val="00907883"/>
    <w:rsid w:val="00907924"/>
    <w:rsid w:val="009079BF"/>
    <w:rsid w:val="0091615A"/>
    <w:rsid w:val="00916E38"/>
    <w:rsid w:val="00923956"/>
    <w:rsid w:val="00936169"/>
    <w:rsid w:val="0094097F"/>
    <w:rsid w:val="009574EA"/>
    <w:rsid w:val="009629C8"/>
    <w:rsid w:val="00962A08"/>
    <w:rsid w:val="00963B91"/>
    <w:rsid w:val="00965632"/>
    <w:rsid w:val="0096615B"/>
    <w:rsid w:val="00970D63"/>
    <w:rsid w:val="00974F02"/>
    <w:rsid w:val="00976ABA"/>
    <w:rsid w:val="00981523"/>
    <w:rsid w:val="00985998"/>
    <w:rsid w:val="00990BA2"/>
    <w:rsid w:val="00993108"/>
    <w:rsid w:val="00997BD8"/>
    <w:rsid w:val="009A1AD7"/>
    <w:rsid w:val="009A1E68"/>
    <w:rsid w:val="009A78FE"/>
    <w:rsid w:val="009B3564"/>
    <w:rsid w:val="009C0A28"/>
    <w:rsid w:val="009D4073"/>
    <w:rsid w:val="009D48AB"/>
    <w:rsid w:val="009F31AA"/>
    <w:rsid w:val="009F3474"/>
    <w:rsid w:val="009F499D"/>
    <w:rsid w:val="009F4F15"/>
    <w:rsid w:val="009F4FF1"/>
    <w:rsid w:val="009F5222"/>
    <w:rsid w:val="00A0018A"/>
    <w:rsid w:val="00A013A6"/>
    <w:rsid w:val="00A020B1"/>
    <w:rsid w:val="00A074F0"/>
    <w:rsid w:val="00A12331"/>
    <w:rsid w:val="00A12F35"/>
    <w:rsid w:val="00A20B6B"/>
    <w:rsid w:val="00A23E4F"/>
    <w:rsid w:val="00A2415C"/>
    <w:rsid w:val="00A41026"/>
    <w:rsid w:val="00A4536E"/>
    <w:rsid w:val="00A461C5"/>
    <w:rsid w:val="00A51BB8"/>
    <w:rsid w:val="00A51C2A"/>
    <w:rsid w:val="00A55266"/>
    <w:rsid w:val="00A569EC"/>
    <w:rsid w:val="00A56CC9"/>
    <w:rsid w:val="00A624D7"/>
    <w:rsid w:val="00A6492C"/>
    <w:rsid w:val="00A64C4C"/>
    <w:rsid w:val="00A71991"/>
    <w:rsid w:val="00A777BE"/>
    <w:rsid w:val="00A82241"/>
    <w:rsid w:val="00A82536"/>
    <w:rsid w:val="00A82A78"/>
    <w:rsid w:val="00A83022"/>
    <w:rsid w:val="00A84F9F"/>
    <w:rsid w:val="00AB2F8E"/>
    <w:rsid w:val="00AB3657"/>
    <w:rsid w:val="00AB37F1"/>
    <w:rsid w:val="00AD0BA1"/>
    <w:rsid w:val="00AD6FF8"/>
    <w:rsid w:val="00AE093D"/>
    <w:rsid w:val="00AE0A3F"/>
    <w:rsid w:val="00AE231E"/>
    <w:rsid w:val="00AE30C7"/>
    <w:rsid w:val="00AE4188"/>
    <w:rsid w:val="00AE6829"/>
    <w:rsid w:val="00AE6BFA"/>
    <w:rsid w:val="00AF6EF0"/>
    <w:rsid w:val="00B1380C"/>
    <w:rsid w:val="00B13B24"/>
    <w:rsid w:val="00B23371"/>
    <w:rsid w:val="00B25046"/>
    <w:rsid w:val="00B36373"/>
    <w:rsid w:val="00B40DCB"/>
    <w:rsid w:val="00B45D37"/>
    <w:rsid w:val="00B53A7D"/>
    <w:rsid w:val="00B61306"/>
    <w:rsid w:val="00B6439B"/>
    <w:rsid w:val="00B67736"/>
    <w:rsid w:val="00B678A3"/>
    <w:rsid w:val="00B744D0"/>
    <w:rsid w:val="00B806E9"/>
    <w:rsid w:val="00B81836"/>
    <w:rsid w:val="00B82E25"/>
    <w:rsid w:val="00B90903"/>
    <w:rsid w:val="00B90966"/>
    <w:rsid w:val="00BA5050"/>
    <w:rsid w:val="00BA7440"/>
    <w:rsid w:val="00BB349F"/>
    <w:rsid w:val="00BC6832"/>
    <w:rsid w:val="00BC7901"/>
    <w:rsid w:val="00BD1649"/>
    <w:rsid w:val="00BD1B75"/>
    <w:rsid w:val="00BD51BB"/>
    <w:rsid w:val="00BD5CB3"/>
    <w:rsid w:val="00BE19C6"/>
    <w:rsid w:val="00BE252D"/>
    <w:rsid w:val="00BE55A0"/>
    <w:rsid w:val="00BE66C9"/>
    <w:rsid w:val="00BE793E"/>
    <w:rsid w:val="00BF0013"/>
    <w:rsid w:val="00BF4801"/>
    <w:rsid w:val="00BF7A1D"/>
    <w:rsid w:val="00C070B4"/>
    <w:rsid w:val="00C1080B"/>
    <w:rsid w:val="00C11721"/>
    <w:rsid w:val="00C17B25"/>
    <w:rsid w:val="00C17DA8"/>
    <w:rsid w:val="00C24198"/>
    <w:rsid w:val="00C247D4"/>
    <w:rsid w:val="00C25D3B"/>
    <w:rsid w:val="00C31988"/>
    <w:rsid w:val="00C33E15"/>
    <w:rsid w:val="00C345A6"/>
    <w:rsid w:val="00C44777"/>
    <w:rsid w:val="00C474C3"/>
    <w:rsid w:val="00C527FA"/>
    <w:rsid w:val="00C60784"/>
    <w:rsid w:val="00C66A7D"/>
    <w:rsid w:val="00C6776D"/>
    <w:rsid w:val="00C85450"/>
    <w:rsid w:val="00C8747F"/>
    <w:rsid w:val="00C9426A"/>
    <w:rsid w:val="00CB2264"/>
    <w:rsid w:val="00CB7962"/>
    <w:rsid w:val="00CB79C9"/>
    <w:rsid w:val="00CC239C"/>
    <w:rsid w:val="00CC5C52"/>
    <w:rsid w:val="00CD14D1"/>
    <w:rsid w:val="00CD719A"/>
    <w:rsid w:val="00CE639D"/>
    <w:rsid w:val="00CF71B8"/>
    <w:rsid w:val="00D0276D"/>
    <w:rsid w:val="00D0440B"/>
    <w:rsid w:val="00D107F1"/>
    <w:rsid w:val="00D20FE0"/>
    <w:rsid w:val="00D30F99"/>
    <w:rsid w:val="00D31368"/>
    <w:rsid w:val="00D31791"/>
    <w:rsid w:val="00D35D14"/>
    <w:rsid w:val="00D403E2"/>
    <w:rsid w:val="00D45EFD"/>
    <w:rsid w:val="00D53212"/>
    <w:rsid w:val="00D6125E"/>
    <w:rsid w:val="00D66D21"/>
    <w:rsid w:val="00D670A1"/>
    <w:rsid w:val="00D83B18"/>
    <w:rsid w:val="00D902B5"/>
    <w:rsid w:val="00D940D8"/>
    <w:rsid w:val="00DA440E"/>
    <w:rsid w:val="00DB1FA8"/>
    <w:rsid w:val="00DB3C86"/>
    <w:rsid w:val="00DB3D9F"/>
    <w:rsid w:val="00DB7D98"/>
    <w:rsid w:val="00DC03C5"/>
    <w:rsid w:val="00DC0637"/>
    <w:rsid w:val="00DD411D"/>
    <w:rsid w:val="00DD70FC"/>
    <w:rsid w:val="00DD73AF"/>
    <w:rsid w:val="00DE4476"/>
    <w:rsid w:val="00DE6BC3"/>
    <w:rsid w:val="00DF36A7"/>
    <w:rsid w:val="00E1003D"/>
    <w:rsid w:val="00E11D78"/>
    <w:rsid w:val="00E13408"/>
    <w:rsid w:val="00E13A86"/>
    <w:rsid w:val="00E2153C"/>
    <w:rsid w:val="00E2191B"/>
    <w:rsid w:val="00E25509"/>
    <w:rsid w:val="00E331C0"/>
    <w:rsid w:val="00E35E21"/>
    <w:rsid w:val="00E425D5"/>
    <w:rsid w:val="00E42938"/>
    <w:rsid w:val="00E46DEB"/>
    <w:rsid w:val="00E56612"/>
    <w:rsid w:val="00E631F6"/>
    <w:rsid w:val="00E647BF"/>
    <w:rsid w:val="00E723BC"/>
    <w:rsid w:val="00E74E4B"/>
    <w:rsid w:val="00E759DE"/>
    <w:rsid w:val="00E75EA4"/>
    <w:rsid w:val="00E80F03"/>
    <w:rsid w:val="00E909E0"/>
    <w:rsid w:val="00E95399"/>
    <w:rsid w:val="00E95E2F"/>
    <w:rsid w:val="00E9711C"/>
    <w:rsid w:val="00EA4022"/>
    <w:rsid w:val="00EA72FA"/>
    <w:rsid w:val="00EC0E7D"/>
    <w:rsid w:val="00EC11AF"/>
    <w:rsid w:val="00EC448A"/>
    <w:rsid w:val="00EC4FC2"/>
    <w:rsid w:val="00ED3878"/>
    <w:rsid w:val="00ED47F1"/>
    <w:rsid w:val="00ED7A19"/>
    <w:rsid w:val="00ED7D25"/>
    <w:rsid w:val="00EF64F8"/>
    <w:rsid w:val="00F0368F"/>
    <w:rsid w:val="00F1477C"/>
    <w:rsid w:val="00F1522C"/>
    <w:rsid w:val="00F160E1"/>
    <w:rsid w:val="00F25BE5"/>
    <w:rsid w:val="00F266A1"/>
    <w:rsid w:val="00F34159"/>
    <w:rsid w:val="00F36332"/>
    <w:rsid w:val="00F4283D"/>
    <w:rsid w:val="00F4493F"/>
    <w:rsid w:val="00F50587"/>
    <w:rsid w:val="00F521A1"/>
    <w:rsid w:val="00F543EA"/>
    <w:rsid w:val="00F55615"/>
    <w:rsid w:val="00F57232"/>
    <w:rsid w:val="00F640C1"/>
    <w:rsid w:val="00F65B19"/>
    <w:rsid w:val="00F666FF"/>
    <w:rsid w:val="00F67909"/>
    <w:rsid w:val="00F70C8C"/>
    <w:rsid w:val="00F94DBE"/>
    <w:rsid w:val="00F97713"/>
    <w:rsid w:val="00FA06EB"/>
    <w:rsid w:val="00FA0C71"/>
    <w:rsid w:val="00FA134F"/>
    <w:rsid w:val="00FA3119"/>
    <w:rsid w:val="00FA4511"/>
    <w:rsid w:val="00FA5750"/>
    <w:rsid w:val="00FA698C"/>
    <w:rsid w:val="00FA6F92"/>
    <w:rsid w:val="00FA73EB"/>
    <w:rsid w:val="00FB1BE5"/>
    <w:rsid w:val="00FB3B7F"/>
    <w:rsid w:val="00FB3EF2"/>
    <w:rsid w:val="00FC1541"/>
    <w:rsid w:val="00FC2A3D"/>
    <w:rsid w:val="00FE5404"/>
    <w:rsid w:val="04715934"/>
    <w:rsid w:val="11AF83D8"/>
    <w:rsid w:val="1484EFC4"/>
    <w:rsid w:val="1E8EA09B"/>
    <w:rsid w:val="1F001FD7"/>
    <w:rsid w:val="28E77901"/>
    <w:rsid w:val="295D63F3"/>
    <w:rsid w:val="2E9098B2"/>
    <w:rsid w:val="2F3737A5"/>
    <w:rsid w:val="3064DDB7"/>
    <w:rsid w:val="41F12F9D"/>
    <w:rsid w:val="43990D8C"/>
    <w:rsid w:val="45CAED3E"/>
    <w:rsid w:val="48CB5367"/>
    <w:rsid w:val="53253D79"/>
    <w:rsid w:val="57F2774E"/>
    <w:rsid w:val="581336EB"/>
    <w:rsid w:val="5926FE39"/>
    <w:rsid w:val="6280C4AF"/>
    <w:rsid w:val="644DD798"/>
    <w:rsid w:val="6612DB1A"/>
    <w:rsid w:val="6C85D70B"/>
    <w:rsid w:val="6F0AEF34"/>
    <w:rsid w:val="6F2084B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6D309"/>
  <w15:chartTrackingRefBased/>
  <w15:docId w15:val="{DBAE6745-E1B6-49DE-99DE-1A39D0AB5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52EB"/>
  </w:style>
  <w:style w:type="paragraph" w:styleId="Nagwek1">
    <w:name w:val="heading 1"/>
    <w:basedOn w:val="Normalny"/>
    <w:next w:val="Normalny"/>
    <w:link w:val="Nagwek1Znak"/>
    <w:uiPriority w:val="9"/>
    <w:qFormat/>
    <w:rsid w:val="00CB79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B79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B796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B796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B796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B796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B796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B796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B796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B796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B796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B796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B796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B796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B796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B796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B796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B7962"/>
    <w:rPr>
      <w:rFonts w:eastAsiaTheme="majorEastAsia" w:cstheme="majorBidi"/>
      <w:color w:val="272727" w:themeColor="text1" w:themeTint="D8"/>
    </w:rPr>
  </w:style>
  <w:style w:type="paragraph" w:styleId="Tytu">
    <w:name w:val="Title"/>
    <w:basedOn w:val="Normalny"/>
    <w:next w:val="Normalny"/>
    <w:link w:val="TytuZnak"/>
    <w:uiPriority w:val="10"/>
    <w:qFormat/>
    <w:rsid w:val="00CB79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B796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B796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B796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B7962"/>
    <w:pPr>
      <w:spacing w:before="160"/>
      <w:jc w:val="center"/>
    </w:pPr>
    <w:rPr>
      <w:i/>
      <w:iCs/>
      <w:color w:val="404040" w:themeColor="text1" w:themeTint="BF"/>
    </w:rPr>
  </w:style>
  <w:style w:type="character" w:customStyle="1" w:styleId="CytatZnak">
    <w:name w:val="Cytat Znak"/>
    <w:basedOn w:val="Domylnaczcionkaakapitu"/>
    <w:link w:val="Cytat"/>
    <w:uiPriority w:val="29"/>
    <w:rsid w:val="00CB7962"/>
    <w:rPr>
      <w:i/>
      <w:iCs/>
      <w:color w:val="404040" w:themeColor="text1" w:themeTint="BF"/>
    </w:rPr>
  </w:style>
  <w:style w:type="paragraph" w:styleId="Akapitzlist">
    <w:name w:val="List Paragraph"/>
    <w:aliases w:val="Odstavec,zwykły tekst,Akapit z listą numerowaną,Podsis rysunku,lp1,Bullet List,FooterText,numbered,Paragraphe de liste1,Bulletr List Paragraph,列出段落,列出段落1,List Paragraph21,Listeafsnit1,Parágrafo da Lista1,Párrafo de lista1,リスト段落1"/>
    <w:basedOn w:val="Normalny"/>
    <w:link w:val="AkapitzlistZnak"/>
    <w:uiPriority w:val="34"/>
    <w:qFormat/>
    <w:rsid w:val="00CB7962"/>
    <w:pPr>
      <w:ind w:left="720"/>
      <w:contextualSpacing/>
    </w:pPr>
  </w:style>
  <w:style w:type="character" w:styleId="Wyrnienieintensywne">
    <w:name w:val="Intense Emphasis"/>
    <w:basedOn w:val="Domylnaczcionkaakapitu"/>
    <w:uiPriority w:val="21"/>
    <w:qFormat/>
    <w:rsid w:val="00CB7962"/>
    <w:rPr>
      <w:i/>
      <w:iCs/>
      <w:color w:val="0F4761" w:themeColor="accent1" w:themeShade="BF"/>
    </w:rPr>
  </w:style>
  <w:style w:type="paragraph" w:styleId="Cytatintensywny">
    <w:name w:val="Intense Quote"/>
    <w:basedOn w:val="Normalny"/>
    <w:next w:val="Normalny"/>
    <w:link w:val="CytatintensywnyZnak"/>
    <w:uiPriority w:val="30"/>
    <w:qFormat/>
    <w:rsid w:val="00CB79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B7962"/>
    <w:rPr>
      <w:i/>
      <w:iCs/>
      <w:color w:val="0F4761" w:themeColor="accent1" w:themeShade="BF"/>
    </w:rPr>
  </w:style>
  <w:style w:type="character" w:styleId="Odwoanieintensywne">
    <w:name w:val="Intense Reference"/>
    <w:basedOn w:val="Domylnaczcionkaakapitu"/>
    <w:uiPriority w:val="32"/>
    <w:qFormat/>
    <w:rsid w:val="00CB7962"/>
    <w:rPr>
      <w:b/>
      <w:bCs/>
      <w:smallCaps/>
      <w:color w:val="0F4761" w:themeColor="accent1" w:themeShade="BF"/>
      <w:spacing w:val="5"/>
    </w:rPr>
  </w:style>
  <w:style w:type="paragraph" w:styleId="Nagwek">
    <w:name w:val="header"/>
    <w:basedOn w:val="Normalny"/>
    <w:link w:val="NagwekZnak"/>
    <w:uiPriority w:val="99"/>
    <w:unhideWhenUsed/>
    <w:rsid w:val="006B47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4762"/>
  </w:style>
  <w:style w:type="paragraph" w:styleId="Stopka">
    <w:name w:val="footer"/>
    <w:basedOn w:val="Normalny"/>
    <w:link w:val="StopkaZnak"/>
    <w:uiPriority w:val="99"/>
    <w:unhideWhenUsed/>
    <w:rsid w:val="006B47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4762"/>
  </w:style>
  <w:style w:type="paragraph" w:customStyle="1" w:styleId="PunktZnakZnakZnakZnakZnakZnakZnakZnakZnakZnakZnakZnakZnakZnakZnakZnakZnak">
    <w:name w:val="Punkt Znak Znak Znak Znak Znak Znak Znak Znak Znak Znak Znak Znak Znak Znak Znak Znak Znak"/>
    <w:basedOn w:val="Normalny"/>
    <w:link w:val="PunktZnakZnakZnakZnakZnakZnakZnakZnakZnakZnakZnakZnakZnakZnakZnakZnakZnakZnak"/>
    <w:rsid w:val="00C85450"/>
    <w:pPr>
      <w:spacing w:before="120" w:after="0" w:line="240" w:lineRule="auto"/>
      <w:ind w:left="283" w:hanging="283"/>
      <w:jc w:val="both"/>
    </w:pPr>
    <w:rPr>
      <w:rFonts w:ascii="Arial" w:eastAsia="Times New Roman" w:hAnsi="Arial" w:cs="Times New Roman"/>
      <w:kern w:val="0"/>
      <w:sz w:val="24"/>
      <w:szCs w:val="20"/>
      <w:lang w:eastAsia="pl-PL"/>
      <w14:ligatures w14:val="none"/>
    </w:rPr>
  </w:style>
  <w:style w:type="character" w:customStyle="1" w:styleId="PunktZnakZnakZnakZnakZnakZnakZnakZnakZnakZnakZnakZnakZnakZnakZnakZnakZnakZnak">
    <w:name w:val="Punkt Znak Znak Znak Znak Znak Znak Znak Znak Znak Znak Znak Znak Znak Znak Znak Znak Znak Znak"/>
    <w:link w:val="PunktZnakZnakZnakZnakZnakZnakZnakZnakZnakZnakZnakZnakZnakZnakZnakZnakZnak"/>
    <w:rsid w:val="00C85450"/>
    <w:rPr>
      <w:rFonts w:ascii="Arial" w:eastAsia="Times New Roman" w:hAnsi="Arial" w:cs="Times New Roman"/>
      <w:kern w:val="0"/>
      <w:sz w:val="24"/>
      <w:szCs w:val="20"/>
      <w:lang w:eastAsia="pl-PL"/>
      <w14:ligatures w14:val="none"/>
    </w:rPr>
  </w:style>
  <w:style w:type="table" w:styleId="Tabela-Siatka">
    <w:name w:val="Table Grid"/>
    <w:basedOn w:val="Standardowy"/>
    <w:uiPriority w:val="39"/>
    <w:rsid w:val="00C8545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C85450"/>
    <w:rPr>
      <w:color w:val="0000FF"/>
      <w:u w:val="single"/>
    </w:rPr>
  </w:style>
  <w:style w:type="character" w:customStyle="1" w:styleId="AkapitzlistZnak">
    <w:name w:val="Akapit z listą Znak"/>
    <w:aliases w:val="Odstavec Znak,zwykły tekst Znak,Akapit z listą numerowaną Znak,Podsis rysunku Znak,lp1 Znak,Bullet List Znak,FooterText Znak,numbered Znak,Paragraphe de liste1 Znak,Bulletr List Paragraph Znak,列出段落 Znak,列出段落1 Znak,Listeafsnit1 Znak"/>
    <w:link w:val="Akapitzlist"/>
    <w:uiPriority w:val="34"/>
    <w:qFormat/>
    <w:rsid w:val="00C85450"/>
  </w:style>
  <w:style w:type="paragraph" w:styleId="Tekstprzypisudolnego">
    <w:name w:val="footnote text"/>
    <w:basedOn w:val="Normalny"/>
    <w:link w:val="TekstprzypisudolnegoZnak"/>
    <w:unhideWhenUsed/>
    <w:rsid w:val="00C85450"/>
    <w:pPr>
      <w:suppressAutoHyphen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C85450"/>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C85450"/>
    <w:rPr>
      <w:vertAlign w:val="superscript"/>
    </w:rPr>
  </w:style>
  <w:style w:type="paragraph" w:customStyle="1" w:styleId="Akapitzlist1">
    <w:name w:val="Akapit z listą1"/>
    <w:basedOn w:val="Normalny"/>
    <w:rsid w:val="00C25D3B"/>
    <w:pPr>
      <w:widowControl w:val="0"/>
      <w:suppressAutoHyphens/>
      <w:spacing w:after="0" w:line="240" w:lineRule="auto"/>
      <w:ind w:left="708"/>
    </w:pPr>
    <w:rPr>
      <w:rFonts w:ascii="Times New Roman" w:eastAsia="Times New Roman" w:hAnsi="Times New Roman" w:cs="Times New Roman"/>
      <w:kern w:val="0"/>
      <w:sz w:val="24"/>
      <w:szCs w:val="20"/>
      <w:lang w:eastAsia="pl-PL"/>
      <w14:ligatures w14:val="none"/>
    </w:rPr>
  </w:style>
  <w:style w:type="character" w:styleId="Nierozpoznanawzmianka">
    <w:name w:val="Unresolved Mention"/>
    <w:basedOn w:val="Domylnaczcionkaakapitu"/>
    <w:uiPriority w:val="99"/>
    <w:semiHidden/>
    <w:unhideWhenUsed/>
    <w:rsid w:val="00BE2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579476">
      <w:bodyDiv w:val="1"/>
      <w:marLeft w:val="0"/>
      <w:marRight w:val="0"/>
      <w:marTop w:val="0"/>
      <w:marBottom w:val="0"/>
      <w:divBdr>
        <w:top w:val="none" w:sz="0" w:space="0" w:color="auto"/>
        <w:left w:val="none" w:sz="0" w:space="0" w:color="auto"/>
        <w:bottom w:val="none" w:sz="0" w:space="0" w:color="auto"/>
        <w:right w:val="none" w:sz="0" w:space="0" w:color="auto"/>
      </w:divBdr>
    </w:div>
    <w:div w:id="1166937195">
      <w:bodyDiv w:val="1"/>
      <w:marLeft w:val="0"/>
      <w:marRight w:val="0"/>
      <w:marTop w:val="0"/>
      <w:marBottom w:val="0"/>
      <w:divBdr>
        <w:top w:val="none" w:sz="0" w:space="0" w:color="auto"/>
        <w:left w:val="none" w:sz="0" w:space="0" w:color="auto"/>
        <w:bottom w:val="none" w:sz="0" w:space="0" w:color="auto"/>
        <w:right w:val="none" w:sz="0" w:space="0" w:color="auto"/>
      </w:divBdr>
    </w:div>
    <w:div w:id="1368524743">
      <w:bodyDiv w:val="1"/>
      <w:marLeft w:val="0"/>
      <w:marRight w:val="0"/>
      <w:marTop w:val="0"/>
      <w:marBottom w:val="0"/>
      <w:divBdr>
        <w:top w:val="none" w:sz="0" w:space="0" w:color="auto"/>
        <w:left w:val="none" w:sz="0" w:space="0" w:color="auto"/>
        <w:bottom w:val="none" w:sz="0" w:space="0" w:color="auto"/>
        <w:right w:val="none" w:sz="0" w:space="0" w:color="auto"/>
      </w:divBdr>
    </w:div>
    <w:div w:id="1703364005">
      <w:bodyDiv w:val="1"/>
      <w:marLeft w:val="0"/>
      <w:marRight w:val="0"/>
      <w:marTop w:val="0"/>
      <w:marBottom w:val="0"/>
      <w:divBdr>
        <w:top w:val="none" w:sz="0" w:space="0" w:color="auto"/>
        <w:left w:val="none" w:sz="0" w:space="0" w:color="auto"/>
        <w:bottom w:val="none" w:sz="0" w:space="0" w:color="auto"/>
        <w:right w:val="none" w:sz="0" w:space="0" w:color="auto"/>
      </w:divBdr>
    </w:div>
    <w:div w:id="214723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ciej.pikulski@gumed.edu.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gumed.edu.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315E61237B532499A30A6A3B8F0DB02" ma:contentTypeVersion="4" ma:contentTypeDescription="Utwórz nowy dokument." ma:contentTypeScope="" ma:versionID="26c4b3989d53f5a60adf01b76037568d">
  <xsd:schema xmlns:xsd="http://www.w3.org/2001/XMLSchema" xmlns:xs="http://www.w3.org/2001/XMLSchema" xmlns:p="http://schemas.microsoft.com/office/2006/metadata/properties" xmlns:ns2="f94ca693-f374-49c5-b133-55c6f7efa7cb" targetNamespace="http://schemas.microsoft.com/office/2006/metadata/properties" ma:root="true" ma:fieldsID="97b47a8f37aa6915b0fa6283fd10e54f" ns2:_="">
    <xsd:import namespace="f94ca693-f374-49c5-b133-55c6f7efa7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ca693-f374-49c5-b133-55c6f7efa7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8E38F6-2B4A-4E5A-B187-379F098FA7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7F8F00-B5A7-4550-A8EA-47B41236059D}">
  <ds:schemaRefs>
    <ds:schemaRef ds:uri="http://schemas.openxmlformats.org/officeDocument/2006/bibliography"/>
  </ds:schemaRefs>
</ds:datastoreItem>
</file>

<file path=customXml/itemProps3.xml><?xml version="1.0" encoding="utf-8"?>
<ds:datastoreItem xmlns:ds="http://schemas.openxmlformats.org/officeDocument/2006/customXml" ds:itemID="{073D22D2-8D43-42B0-8AED-E7E07C0CA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ca693-f374-49c5-b133-55c6f7efa7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3F2C25-0FBA-4895-BB3B-71EE5F03D0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2917</Words>
  <Characters>17508</Characters>
  <Application>Microsoft Office Word</Application>
  <DocSecurity>0</DocSecurity>
  <Lines>145</Lines>
  <Paragraphs>40</Paragraphs>
  <ScaleCrop>false</ScaleCrop>
  <Company/>
  <LinksUpToDate>false</LinksUpToDate>
  <CharactersWithSpaces>20385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Pikulski</dc:creator>
  <cp:keywords/>
  <dc:description/>
  <cp:lastModifiedBy>Agnieszka Ossowska</cp:lastModifiedBy>
  <cp:revision>409</cp:revision>
  <dcterms:created xsi:type="dcterms:W3CDTF">2024-09-23T09:53:00Z</dcterms:created>
  <dcterms:modified xsi:type="dcterms:W3CDTF">2024-12-03T13:34:00Z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0x0101005315E61237B532499A30A6A3B8F0DB02</vt:lpwstr>
  </property>
</Properties>
</file>