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3B4B89C5" w14:textId="39D9F32C" w:rsidR="0017266E" w:rsidRDefault="0017266E" w:rsidP="00B923CE">
      <w:pPr>
        <w:spacing w:after="360" w:line="260" w:lineRule="atLeast"/>
        <w:jc w:val="both"/>
        <w:rPr>
          <w:rFonts w:ascii="Times New Roman" w:hAnsi="Times New Roman" w:cs="Times New Roman"/>
          <w:b/>
        </w:rPr>
      </w:pPr>
      <w:r w:rsidRPr="0017266E">
        <w:rPr>
          <w:rFonts w:ascii="Times New Roman" w:hAnsi="Times New Roman" w:cs="Times New Roman"/>
          <w:b/>
        </w:rPr>
        <w:t>Utrzymanie oznakowania pionowego, poziomego oraz urządzeń bezpieczeństwa ruchu  drogowego dróg gminnych i wewnętrznych na terenie gminy Żnin</w:t>
      </w:r>
      <w:r>
        <w:rPr>
          <w:rFonts w:ascii="Times New Roman" w:hAnsi="Times New Roman" w:cs="Times New Roman"/>
          <w:b/>
        </w:rPr>
        <w:t>.</w:t>
      </w:r>
    </w:p>
    <w:p w14:paraId="03E38B65" w14:textId="7D8A3CCD"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00DEC2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xml:space="preserve">. Dz.U. z 2021 r. poz. 1129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842D0" w14:textId="77777777" w:rsidR="001B39DD" w:rsidRDefault="001B39DD" w:rsidP="00B923CE">
      <w:pPr>
        <w:spacing w:after="0" w:line="240" w:lineRule="auto"/>
      </w:pPr>
      <w:r>
        <w:separator/>
      </w:r>
    </w:p>
  </w:endnote>
  <w:endnote w:type="continuationSeparator" w:id="0">
    <w:p w14:paraId="12FC522D" w14:textId="77777777" w:rsidR="001B39DD" w:rsidRDefault="001B39DD"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B4ED" w14:textId="77777777" w:rsidR="001B39DD" w:rsidRDefault="001B39DD" w:rsidP="00B923CE">
      <w:pPr>
        <w:spacing w:after="0" w:line="240" w:lineRule="auto"/>
      </w:pPr>
      <w:r>
        <w:separator/>
      </w:r>
    </w:p>
  </w:footnote>
  <w:footnote w:type="continuationSeparator" w:id="0">
    <w:p w14:paraId="062D3BD9" w14:textId="77777777" w:rsidR="001B39DD" w:rsidRDefault="001B39DD"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7266E"/>
    <w:rsid w:val="001B2BE4"/>
    <w:rsid w:val="001B39DD"/>
    <w:rsid w:val="001D5D04"/>
    <w:rsid w:val="0027491E"/>
    <w:rsid w:val="002A2330"/>
    <w:rsid w:val="0037730D"/>
    <w:rsid w:val="00411A69"/>
    <w:rsid w:val="005B1AA3"/>
    <w:rsid w:val="005E5681"/>
    <w:rsid w:val="00650D4C"/>
    <w:rsid w:val="00880EAA"/>
    <w:rsid w:val="00B923CE"/>
    <w:rsid w:val="00BB79D2"/>
    <w:rsid w:val="00CB3070"/>
    <w:rsid w:val="00E67C56"/>
    <w:rsid w:val="00E74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2700</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Dorota Gutowska</cp:lastModifiedBy>
  <cp:revision>2</cp:revision>
  <cp:lastPrinted>2024-07-09T08:06:00Z</cp:lastPrinted>
  <dcterms:created xsi:type="dcterms:W3CDTF">2024-08-05T17:21:00Z</dcterms:created>
  <dcterms:modified xsi:type="dcterms:W3CDTF">2024-08-05T17:21:00Z</dcterms:modified>
</cp:coreProperties>
</file>