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C7CDE7D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 w:rsidRPr="004B2585">
        <w:rPr>
          <w:rFonts w:ascii="Arial" w:hAnsi="Arial" w:cs="Arial"/>
          <w:color w:val="FF0000"/>
          <w:sz w:val="18"/>
          <w:szCs w:val="18"/>
        </w:rPr>
        <w:t>(załączyć do oferty)</w:t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2</w:t>
      </w:r>
      <w:r w:rsidR="00F41F37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3D3409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4B2585">
        <w:rPr>
          <w:rFonts w:ascii="Arial" w:hAnsi="Arial" w:cs="Arial"/>
          <w:bCs/>
          <w:sz w:val="21"/>
          <w:szCs w:val="21"/>
        </w:rPr>
        <w:t>(</w:t>
      </w:r>
      <w:r w:rsidR="0081507C" w:rsidRPr="004623ED">
        <w:rPr>
          <w:rFonts w:ascii="Arial" w:hAnsi="Arial" w:cs="Arial"/>
          <w:bCs/>
          <w:sz w:val="21"/>
          <w:szCs w:val="21"/>
        </w:rPr>
        <w:t>wzór</w:t>
      </w:r>
      <w:r w:rsidR="004B2585">
        <w:rPr>
          <w:rFonts w:ascii="Arial" w:hAnsi="Arial" w:cs="Arial"/>
          <w:bCs/>
          <w:sz w:val="21"/>
          <w:szCs w:val="21"/>
        </w:rPr>
        <w:t>)</w:t>
      </w:r>
    </w:p>
    <w:p w14:paraId="6362E658" w14:textId="7CD4E542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6B2304" w:rsidRPr="006B2304">
        <w:rPr>
          <w:rFonts w:ascii="Arial" w:hAnsi="Arial" w:cs="Arial"/>
          <w:b/>
          <w:bCs/>
          <w:sz w:val="21"/>
          <w:szCs w:val="21"/>
        </w:rPr>
        <w:t>Dostawa sprzętu medycznego i wyposażenia na potrzeby Szpitala Powiatowego im. Alfreda Sokołowskiego w Złotowie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4B2585">
        <w:rPr>
          <w:rFonts w:ascii="Arial" w:hAnsi="Arial" w:cs="Arial"/>
          <w:b/>
          <w:bCs/>
          <w:sz w:val="21"/>
          <w:szCs w:val="21"/>
        </w:rPr>
        <w:t>2</w:t>
      </w:r>
      <w:r w:rsidR="00F41F37">
        <w:rPr>
          <w:rFonts w:ascii="Arial" w:hAnsi="Arial" w:cs="Arial"/>
          <w:b/>
          <w:bCs/>
          <w:sz w:val="21"/>
          <w:szCs w:val="21"/>
        </w:rPr>
        <w:t>6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CF0EC7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przedstawi</w:t>
      </w:r>
      <w:r w:rsidR="004B2585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B2585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304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1F3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75</cp:revision>
  <cp:lastPrinted>2022-05-24T06:58:00Z</cp:lastPrinted>
  <dcterms:created xsi:type="dcterms:W3CDTF">2019-10-07T07:44:00Z</dcterms:created>
  <dcterms:modified xsi:type="dcterms:W3CDTF">2023-12-08T10:56:00Z</dcterms:modified>
</cp:coreProperties>
</file>