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A64BA" w14:textId="77777777" w:rsidR="00735675" w:rsidRDefault="00735675" w:rsidP="002B704E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5D492CF3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6E43D97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4C24666" w14:textId="4AA98E75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9D5E43">
        <w:rPr>
          <w:rFonts w:ascii="Calibri" w:hAnsi="Calibri" w:cs="Calibri"/>
          <w:bCs/>
          <w:sz w:val="22"/>
          <w:szCs w:val="22"/>
          <w:lang w:eastAsia="zh-CN"/>
        </w:rPr>
        <w:t>03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9D5E43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7CDA2304" w:rsidR="00B2100A" w:rsidRDefault="00B2100A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9D5E43">
        <w:rPr>
          <w:rFonts w:ascii="Calibri" w:eastAsia="Calibri" w:hAnsi="Calibri" w:cs="Calibri"/>
          <w:color w:val="000000"/>
          <w:sz w:val="22"/>
          <w:szCs w:val="22"/>
        </w:rPr>
        <w:t>48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72623949" w14:textId="77777777" w:rsidR="009D5E43" w:rsidRDefault="009D5E43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25AB4DF7" w14:textId="77777777" w:rsidR="009D5E43" w:rsidRDefault="009D5E43" w:rsidP="009D5E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5C5959D5" w14:textId="4CEA46A5" w:rsidR="009D5E43" w:rsidRPr="009D5E43" w:rsidRDefault="009D5E43" w:rsidP="009D5E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podstawowym:</w:t>
      </w:r>
      <w:bookmarkStart w:id="1" w:name="_Hlk157083391"/>
      <w:bookmarkStart w:id="2" w:name="_Hlk162507214"/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Dostaw odczynników: sCD38 i DaraEx.</w:t>
      </w:r>
    </w:p>
    <w:bookmarkEnd w:id="1"/>
    <w:bookmarkEnd w:id="2"/>
    <w:p w14:paraId="50B523F3" w14:textId="37A6D5B8" w:rsidR="00B2100A" w:rsidRPr="009D5E43" w:rsidRDefault="00B2100A" w:rsidP="009D5E43">
      <w:pPr>
        <w:widowControl w:val="0"/>
        <w:tabs>
          <w:tab w:val="left" w:pos="1134"/>
          <w:tab w:val="left" w:pos="1960"/>
        </w:tabs>
        <w:suppressAutoHyphens/>
        <w:jc w:val="center"/>
        <w:rPr>
          <w:rFonts w:asciiTheme="minorHAnsi" w:hAnsiTheme="minorHAnsi" w:cstheme="minorHAnsi"/>
          <w:bCs/>
          <w:kern w:val="2"/>
          <w:lang w:eastAsia="zh-CN"/>
        </w:rPr>
      </w:pPr>
    </w:p>
    <w:p w14:paraId="7DF84D7C" w14:textId="77777777" w:rsidR="00735675" w:rsidRPr="008357B3" w:rsidRDefault="00735675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0"/>
    <w:p w14:paraId="35FE1C9E" w14:textId="77777777" w:rsidR="009D5E43" w:rsidRPr="009D5E43" w:rsidRDefault="009D5E43" w:rsidP="009D5E43">
      <w:pPr>
        <w:suppressAutoHyphens/>
        <w:autoSpaceDN w:val="0"/>
        <w:ind w:firstLine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D5E43">
        <w:rPr>
          <w:rFonts w:ascii="Calibri" w:hAnsi="Calibri" w:cs="Calibri"/>
          <w:sz w:val="22"/>
          <w:szCs w:val="22"/>
          <w:lang w:eastAsia="zh-CN"/>
        </w:rPr>
        <w:t>Regionalne Centrum Krwiodawstwa i Krwiolecznictwa w Lublinie</w:t>
      </w:r>
      <w:bookmarkStart w:id="3" w:name="_Hlk123803317"/>
      <w:bookmarkStart w:id="4" w:name="_Hlk123803443"/>
      <w:r w:rsidRPr="009D5E43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9D5E43">
        <w:rPr>
          <w:rFonts w:ascii="Calibri" w:eastAsia="Calibri" w:hAnsi="Calibri" w:cs="Calibri"/>
          <w:sz w:val="22"/>
          <w:szCs w:val="22"/>
          <w:lang w:eastAsia="en-US"/>
        </w:rPr>
        <w:t xml:space="preserve">na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eastAsia="en-US"/>
        </w:rPr>
        <w:t>pdst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eastAsia="en-US"/>
        </w:rPr>
        <w:t xml:space="preserve">. art. 286 ust.1 ustawy                      z dnia 11 września 2019 r. Prawo zamówień publicznych, zmienia SWZ </w:t>
      </w:r>
      <w:bookmarkEnd w:id="4"/>
      <w:r w:rsidRPr="009D5E43">
        <w:rPr>
          <w:rFonts w:ascii="Calibri" w:eastAsia="Calibri" w:hAnsi="Calibri" w:cs="Calibri"/>
          <w:sz w:val="22"/>
          <w:szCs w:val="22"/>
          <w:lang w:eastAsia="en-US"/>
        </w:rPr>
        <w:t>w zakresie:</w:t>
      </w:r>
      <w:bookmarkEnd w:id="3"/>
    </w:p>
    <w:p w14:paraId="709CA0F4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43D79C63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W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Rozdziale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XV: SPOSÓB ORAZ TERMIN SKŁADANIA I OTWARCIA OFERT</w:t>
      </w:r>
    </w:p>
    <w:p w14:paraId="41976399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67D4B20E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W ust.2 : Termin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składania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ofert</w:t>
      </w:r>
      <w:proofErr w:type="spellEnd"/>
    </w:p>
    <w:p w14:paraId="65BFBC3E" w14:textId="05FE1893" w:rsidR="009D5E43" w:rsidRPr="009D5E43" w:rsidRDefault="009D5E43" w:rsidP="009D5E43">
      <w:pPr>
        <w:numPr>
          <w:ilvl w:val="0"/>
          <w:numId w:val="4"/>
        </w:numPr>
        <w:ind w:left="1068"/>
        <w:jc w:val="both"/>
        <w:rPr>
          <w:rFonts w:ascii="Calibri" w:hAnsi="Calibri" w:cs="Calibri"/>
          <w:bCs/>
          <w:kern w:val="2"/>
          <w:sz w:val="22"/>
          <w:szCs w:val="22"/>
          <w:lang w:val="en-US" w:eastAsia="zh-CN"/>
        </w:rPr>
      </w:pP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Ofertę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wraz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z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wymaganymi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załącznikami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należy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złożyć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w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terminie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do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5 </w:t>
      </w:r>
      <w:proofErr w:type="spellStart"/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kwietnia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roku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 do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godziny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9:00</w:t>
      </w:r>
    </w:p>
    <w:p w14:paraId="07A58BB7" w14:textId="77777777" w:rsidR="009D5E43" w:rsidRPr="009D5E43" w:rsidRDefault="009D5E43" w:rsidP="009D5E43">
      <w:pPr>
        <w:widowControl w:val="0"/>
        <w:suppressAutoHyphens/>
        <w:spacing w:line="288" w:lineRule="auto"/>
        <w:ind w:left="348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</w:p>
    <w:p w14:paraId="74EDA240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  <w:lang w:val="en-US" w:eastAsia="en-US"/>
        </w:rPr>
      </w:pP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: </w:t>
      </w:r>
    </w:p>
    <w:p w14:paraId="5B7668FC" w14:textId="31083FF9" w:rsidR="009D5E43" w:rsidRPr="009D5E43" w:rsidRDefault="009D5E43" w:rsidP="009D5E43">
      <w:pPr>
        <w:numPr>
          <w:ilvl w:val="0"/>
          <w:numId w:val="5"/>
        </w:numPr>
        <w:spacing w:line="259" w:lineRule="auto"/>
        <w:ind w:left="1068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Ofertę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wraz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z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wymaganymi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załącznikami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należy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złożyć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w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terminie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do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dnia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10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kwietnia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 2024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roku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 do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godziny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9:00</w:t>
      </w:r>
    </w:p>
    <w:p w14:paraId="68A66F93" w14:textId="77777777" w:rsidR="009D5E43" w:rsidRPr="009D5E43" w:rsidRDefault="009D5E43" w:rsidP="009D5E43">
      <w:pPr>
        <w:spacing w:line="259" w:lineRule="auto"/>
        <w:ind w:left="1364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5413470C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W  ust.3: Termin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otwarcia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ofert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 </w:t>
      </w:r>
    </w:p>
    <w:p w14:paraId="02997FBD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5C62A1C" w14:textId="0D2D7162" w:rsidR="009D5E43" w:rsidRPr="009D5E43" w:rsidRDefault="009D5E43" w:rsidP="009D5E43">
      <w:pPr>
        <w:numPr>
          <w:ilvl w:val="0"/>
          <w:numId w:val="2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Otwarcie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ofert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nastąpi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dniu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5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kwietnia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2024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roku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 o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godzinie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10:00</w:t>
      </w:r>
    </w:p>
    <w:p w14:paraId="2E4A53B6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</w:p>
    <w:p w14:paraId="747A27EF" w14:textId="6D5E89DD" w:rsidR="009D5E43" w:rsidRPr="009D5E43" w:rsidRDefault="009D5E43" w:rsidP="009D5E43">
      <w:pPr>
        <w:numPr>
          <w:ilvl w:val="0"/>
          <w:numId w:val="3"/>
        </w:numPr>
        <w:spacing w:line="259" w:lineRule="auto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Otwarcie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ofert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nastąpi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w </w:t>
      </w: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dniu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 </w:t>
      </w:r>
      <w:r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10 </w:t>
      </w:r>
      <w:proofErr w:type="spellStart"/>
      <w:r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kwietnia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roku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 o </w:t>
      </w: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godzinie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10:00</w:t>
      </w:r>
    </w:p>
    <w:p w14:paraId="0D5AEC38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7424E580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W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Rozdziale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XIII  TERMIN ZWIĄZANIA OFERTĄ</w:t>
      </w:r>
    </w:p>
    <w:p w14:paraId="46855271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03B8851B" w14:textId="498CC88C" w:rsidR="009D5E43" w:rsidRPr="009D5E43" w:rsidRDefault="009D5E43" w:rsidP="009D5E43">
      <w:pPr>
        <w:widowControl w:val="0"/>
        <w:numPr>
          <w:ilvl w:val="1"/>
          <w:numId w:val="1"/>
        </w:numPr>
        <w:tabs>
          <w:tab w:val="clear" w:pos="1080"/>
          <w:tab w:val="num" w:pos="284"/>
        </w:tabs>
        <w:suppressAutoHyphens/>
        <w:spacing w:line="259" w:lineRule="auto"/>
        <w:ind w:left="284" w:hanging="284"/>
        <w:jc w:val="both"/>
        <w:rPr>
          <w:rFonts w:ascii="Calibri" w:hAnsi="Calibri" w:cs="Calibri"/>
          <w:bCs/>
          <w:kern w:val="2"/>
          <w:sz w:val="22"/>
          <w:szCs w:val="22"/>
          <w:lang w:val="en-US" w:eastAsia="zh-CN"/>
        </w:rPr>
      </w:pP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Wykonawca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jest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związany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ofertą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od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upływu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terminu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składania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do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4 </w:t>
      </w:r>
      <w:proofErr w:type="spellStart"/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maja</w:t>
      </w:r>
      <w:proofErr w:type="spellEnd"/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2024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roku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.</w:t>
      </w:r>
    </w:p>
    <w:p w14:paraId="58D71E4B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: </w:t>
      </w:r>
    </w:p>
    <w:p w14:paraId="4FB21A02" w14:textId="6A82D15D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1</w:t>
      </w:r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.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Wykonawca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jest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związany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ofertą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od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dnia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upływu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terminu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składania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ofert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do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dnia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8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maja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 2024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roku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.</w:t>
      </w:r>
    </w:p>
    <w:p w14:paraId="7E9C94BE" w14:textId="77777777" w:rsidR="009D5E43" w:rsidRPr="009D5E43" w:rsidRDefault="009D5E43" w:rsidP="009D5E43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E4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58032AF1" w14:textId="77777777" w:rsidR="009D5E43" w:rsidRPr="009D5E43" w:rsidRDefault="009D5E43" w:rsidP="009D5E43">
      <w:pPr>
        <w:spacing w:after="160" w:line="259" w:lineRule="auto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4F8115C2" w14:textId="77777777" w:rsidR="00735675" w:rsidRPr="008357B3" w:rsidRDefault="00735675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sectPr w:rsidR="00735675" w:rsidRPr="008357B3" w:rsidSect="00CB40D0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65D14" w14:textId="77777777" w:rsidR="00CB40D0" w:rsidRDefault="00CB40D0" w:rsidP="00E13AEB">
      <w:r>
        <w:separator/>
      </w:r>
    </w:p>
  </w:endnote>
  <w:endnote w:type="continuationSeparator" w:id="0">
    <w:p w14:paraId="0D7CB97F" w14:textId="77777777" w:rsidR="00CB40D0" w:rsidRDefault="00CB40D0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CF033" w14:textId="77777777" w:rsidR="00CB40D0" w:rsidRDefault="00CB40D0" w:rsidP="00E13AEB">
      <w:r>
        <w:separator/>
      </w:r>
    </w:p>
  </w:footnote>
  <w:footnote w:type="continuationSeparator" w:id="0">
    <w:p w14:paraId="4483AAB2" w14:textId="77777777" w:rsidR="00CB40D0" w:rsidRDefault="00CB40D0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E3B5B"/>
    <w:rsid w:val="001117E2"/>
    <w:rsid w:val="00151561"/>
    <w:rsid w:val="001B37A1"/>
    <w:rsid w:val="00206F44"/>
    <w:rsid w:val="002B704E"/>
    <w:rsid w:val="002F3872"/>
    <w:rsid w:val="00472AB8"/>
    <w:rsid w:val="006F6A49"/>
    <w:rsid w:val="00704A17"/>
    <w:rsid w:val="00707815"/>
    <w:rsid w:val="00712033"/>
    <w:rsid w:val="00735675"/>
    <w:rsid w:val="007F3776"/>
    <w:rsid w:val="008357B3"/>
    <w:rsid w:val="008E3EEC"/>
    <w:rsid w:val="0090308F"/>
    <w:rsid w:val="009D5E43"/>
    <w:rsid w:val="009E4D27"/>
    <w:rsid w:val="009E5C26"/>
    <w:rsid w:val="00A5153F"/>
    <w:rsid w:val="00A75485"/>
    <w:rsid w:val="00A960F6"/>
    <w:rsid w:val="00AD08B6"/>
    <w:rsid w:val="00AE787C"/>
    <w:rsid w:val="00AF2AF1"/>
    <w:rsid w:val="00AF3060"/>
    <w:rsid w:val="00B2100A"/>
    <w:rsid w:val="00C31ED5"/>
    <w:rsid w:val="00C57F63"/>
    <w:rsid w:val="00C636FF"/>
    <w:rsid w:val="00CB40D0"/>
    <w:rsid w:val="00D35703"/>
    <w:rsid w:val="00DC1BAA"/>
    <w:rsid w:val="00DD77D7"/>
    <w:rsid w:val="00DE45B6"/>
    <w:rsid w:val="00E13AEB"/>
    <w:rsid w:val="00E72371"/>
    <w:rsid w:val="00E9510C"/>
    <w:rsid w:val="00F07009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3</cp:revision>
  <cp:lastPrinted>2024-04-03T06:19:00Z</cp:lastPrinted>
  <dcterms:created xsi:type="dcterms:W3CDTF">2024-04-03T06:15:00Z</dcterms:created>
  <dcterms:modified xsi:type="dcterms:W3CDTF">2024-04-03T06:26:00Z</dcterms:modified>
</cp:coreProperties>
</file>