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107DDB">
        <w:rPr>
          <w:rFonts w:ascii="Times New Roman" w:hAnsi="Times New Roman" w:cs="Times New Roman"/>
        </w:rPr>
        <w:t xml:space="preserve"> 30</w:t>
      </w:r>
      <w:r w:rsidR="00F166D1">
        <w:rPr>
          <w:rFonts w:ascii="Times New Roman" w:hAnsi="Times New Roman" w:cs="Times New Roman"/>
        </w:rPr>
        <w:t>.11.2023r.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1911D8">
        <w:rPr>
          <w:rFonts w:ascii="Times New Roman" w:hAnsi="Times New Roman" w:cs="Times New Roman"/>
        </w:rPr>
        <w:t>2673/23</w:t>
      </w:r>
    </w:p>
    <w:p w:rsidR="00F34A87" w:rsidRPr="003107AA" w:rsidRDefault="00F34A87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34A87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F34A87" w:rsidRPr="003C4830" w:rsidRDefault="00314883" w:rsidP="003C48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F166D1" w:rsidRPr="00F34A87" w:rsidRDefault="00F34A87" w:rsidP="00F34A87">
      <w:pPr>
        <w:pStyle w:val="Standard"/>
        <w:ind w:left="360" w:right="-283" w:hanging="283"/>
        <w:rPr>
          <w:rFonts w:ascii="Times New Roman" w:hAnsi="Times New Roman" w:cs="Times New Roman"/>
          <w:sz w:val="22"/>
          <w:szCs w:val="22"/>
        </w:rPr>
      </w:pPr>
      <w:r w:rsidRPr="00B40CF0">
        <w:rPr>
          <w:rFonts w:ascii="Times New Roman" w:hAnsi="Times New Roman" w:cs="Times New Roman"/>
          <w:sz w:val="22"/>
          <w:szCs w:val="22"/>
        </w:rPr>
        <w:t xml:space="preserve">Przedmiot zamówienia: </w:t>
      </w:r>
      <w:r w:rsidRPr="00B40CF0">
        <w:rPr>
          <w:rFonts w:ascii="Times New Roman" w:hAnsi="Times New Roman" w:cs="Times New Roman"/>
          <w:b/>
          <w:bCs/>
          <w:sz w:val="22"/>
          <w:szCs w:val="22"/>
        </w:rPr>
        <w:t>Zakup sprzętu kwaterunkowego dla garnizonu mazowieckiego  w podziale na 3 zadania:</w:t>
      </w:r>
      <w:r w:rsidRPr="00B40CF0">
        <w:rPr>
          <w:rFonts w:ascii="Times New Roman" w:hAnsi="Times New Roman" w:cs="Times New Roman"/>
          <w:sz w:val="22"/>
          <w:szCs w:val="22"/>
        </w:rPr>
        <w:t xml:space="preserve"> </w:t>
      </w:r>
      <w:r w:rsidRPr="00B40CF0">
        <w:rPr>
          <w:rFonts w:ascii="Times New Roman" w:hAnsi="Times New Roman" w:cs="Times New Roman"/>
          <w:b/>
          <w:sz w:val="22"/>
          <w:szCs w:val="22"/>
        </w:rPr>
        <w:t>Fotele skórzane obrotowe, fotele obrotowe, krzesła twarde i miękkie</w:t>
      </w:r>
      <w:r w:rsidR="00F166D1" w:rsidRPr="00F166D1">
        <w:rPr>
          <w:rFonts w:ascii="Times New Roman" w:eastAsiaTheme="minorHAnsi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 w:rsidR="00F166D1" w:rsidRPr="00F166D1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="00F166D1" w:rsidRPr="00F166D1">
        <w:rPr>
          <w:rFonts w:ascii="Times New Roman" w:eastAsia="Times New Roman" w:hAnsi="Times New Roman" w:cs="Times New Roman"/>
          <w:b/>
        </w:rPr>
        <w:t>spr</w:t>
      </w:r>
      <w:proofErr w:type="spellEnd"/>
      <w:r w:rsidR="00F166D1" w:rsidRPr="00F166D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50</w:t>
      </w:r>
      <w:r w:rsidR="00F166D1" w:rsidRPr="00F166D1">
        <w:rPr>
          <w:rFonts w:ascii="Times New Roman" w:eastAsia="Times New Roman" w:hAnsi="Times New Roman" w:cs="Times New Roman"/>
          <w:b/>
        </w:rPr>
        <w:t>/23</w:t>
      </w:r>
    </w:p>
    <w:p w:rsidR="00F166D1" w:rsidRPr="00BF752C" w:rsidRDefault="00F166D1" w:rsidP="00354A1D">
      <w:pPr>
        <w:spacing w:after="0" w:line="360" w:lineRule="auto"/>
        <w:ind w:right="48"/>
        <w:rPr>
          <w:rFonts w:ascii="Times New Roman" w:eastAsia="Times New Roman" w:hAnsi="Times New Roman" w:cs="Times New Roman"/>
          <w:b/>
        </w:rPr>
      </w:pPr>
    </w:p>
    <w:p w:rsidR="00314883" w:rsidRPr="0075409F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409F">
        <w:rPr>
          <w:rFonts w:ascii="Times New Roman" w:eastAsia="Times New Roman" w:hAnsi="Times New Roman" w:cs="Times New Roman"/>
          <w:sz w:val="20"/>
          <w:szCs w:val="20"/>
        </w:rPr>
        <w:t xml:space="preserve">Zamawiający - Komenda Wojewódzka Policji z siedzibą w Radomiu, działając na podstawie art. 222  ust. 5 ustawy z dnia 11 września 2019r. Prawo zamówień publicznych ( </w:t>
      </w:r>
      <w:proofErr w:type="spellStart"/>
      <w:r w:rsidRPr="0075409F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75409F">
        <w:rPr>
          <w:rFonts w:ascii="Times New Roman" w:eastAsia="Times New Roman" w:hAnsi="Times New Roman" w:cs="Times New Roman"/>
          <w:sz w:val="20"/>
          <w:szCs w:val="20"/>
        </w:rPr>
        <w:t xml:space="preserve"> Dz. U. z 202</w:t>
      </w:r>
      <w:r w:rsidR="00354A1D" w:rsidRPr="0075409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5409F">
        <w:rPr>
          <w:rFonts w:ascii="Times New Roman" w:eastAsia="Times New Roman" w:hAnsi="Times New Roman" w:cs="Times New Roman"/>
          <w:sz w:val="20"/>
          <w:szCs w:val="20"/>
        </w:rPr>
        <w:t>r. poz. 1</w:t>
      </w:r>
      <w:r w:rsidR="00354A1D" w:rsidRPr="0075409F">
        <w:rPr>
          <w:rFonts w:ascii="Times New Roman" w:eastAsia="Times New Roman" w:hAnsi="Times New Roman" w:cs="Times New Roman"/>
          <w:sz w:val="20"/>
          <w:szCs w:val="20"/>
        </w:rPr>
        <w:t>605</w:t>
      </w:r>
      <w:r w:rsidRPr="0075409F">
        <w:rPr>
          <w:rFonts w:ascii="Times New Roman" w:eastAsia="Times New Roman" w:hAnsi="Times New Roman" w:cs="Times New Roman"/>
          <w:sz w:val="20"/>
          <w:szCs w:val="20"/>
        </w:rPr>
        <w:t xml:space="preserve"> z późn.zm.) informuje, iż w wyznaczonym przez Zamawiającego terminie tj. do dnia</w:t>
      </w:r>
      <w:r w:rsidR="005107F6" w:rsidRPr="007540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0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07F6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</w:t>
      </w:r>
      <w:r w:rsidR="00F166D1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.11</w:t>
      </w:r>
      <w:r w:rsidR="00354A1D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r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2023r., do godziny 10:00 – wpłynę</w:t>
      </w:r>
      <w:r w:rsidR="00F166D1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ło </w:t>
      </w:r>
      <w:r w:rsidR="005107F6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ofert</w:t>
      </w:r>
      <w:r w:rsidR="005107F6"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y</w:t>
      </w:r>
      <w:r w:rsidRPr="007540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40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5409F">
        <w:rPr>
          <w:rFonts w:ascii="Times New Roman" w:eastAsia="Times New Roman" w:hAnsi="Times New Roman" w:cs="Times New Roman"/>
          <w:sz w:val="20"/>
          <w:szCs w:val="20"/>
        </w:rPr>
        <w:t xml:space="preserve">w przedmiotowym postępowaniu prowadzonym za pośrednictwem platformazakupowa.pl pod adresem: </w:t>
      </w:r>
      <w:hyperlink r:id="rId6" w:history="1">
        <w:r w:rsidRPr="0075409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</w:rPr>
          <w:t>https://platformazakupowa.pl/pn/kwp_radom</w:t>
        </w:r>
      </w:hyperlink>
      <w:r w:rsidRPr="0075409F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314883" w:rsidRPr="0075409F" w:rsidRDefault="00314883" w:rsidP="0031488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75409F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75409F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54A1D" w:rsidRDefault="00354A1D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D1" w:rsidRPr="003C4830" w:rsidRDefault="00354A1D" w:rsidP="00F166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C483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OFERTA NR 1 </w:t>
      </w:r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AS Deal </w:t>
      </w:r>
      <w:proofErr w:type="spellStart"/>
      <w:r w:rsidRPr="003C4830">
        <w:rPr>
          <w:rFonts w:ascii="Times New Roman" w:hAnsi="Times New Roman" w:cs="Times New Roman"/>
          <w:b/>
          <w:sz w:val="20"/>
          <w:szCs w:val="20"/>
        </w:rPr>
        <w:t>Sp.zo.o</w:t>
      </w:r>
      <w:proofErr w:type="spellEnd"/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Aleje Racławickie 30/17</w:t>
      </w:r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20-043 Lublin</w:t>
      </w:r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Zadanie nr 1 </w:t>
      </w:r>
    </w:p>
    <w:p w:rsidR="00941DC5" w:rsidRPr="003C4830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354A1D" w:rsidRPr="003C4830">
        <w:rPr>
          <w:rFonts w:ascii="Times New Roman" w:hAnsi="Times New Roman" w:cs="Times New Roman"/>
          <w:b/>
          <w:sz w:val="20"/>
          <w:szCs w:val="20"/>
        </w:rPr>
        <w:t xml:space="preserve">brutto </w:t>
      </w:r>
      <w:r w:rsidRPr="003C4830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107F6" w:rsidRPr="003C4830">
        <w:rPr>
          <w:rFonts w:ascii="Times New Roman" w:hAnsi="Times New Roman" w:cs="Times New Roman"/>
          <w:b/>
          <w:sz w:val="20"/>
          <w:szCs w:val="20"/>
        </w:rPr>
        <w:t xml:space="preserve">7749,00 zł </w:t>
      </w:r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Zadanie  nr 2 </w:t>
      </w:r>
    </w:p>
    <w:p w:rsidR="005107F6" w:rsidRPr="003C4830" w:rsidRDefault="005107F6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Cena brutto – 3259,60 zł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Zadanie  nr 3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Cena brutto – 4055,52 zł </w:t>
      </w:r>
    </w:p>
    <w:p w:rsidR="00F166D1" w:rsidRPr="003C4830" w:rsidRDefault="00F166D1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07F6" w:rsidRPr="003C4830" w:rsidRDefault="005107F6" w:rsidP="005107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C483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OFERTA NR 1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DOM I STYL  Maciej Banaszek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Minkowice 206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21-007 Mełgiew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Zadanie nr 1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Cena brutto – 7318,50 zł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Zadanie  nr 2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 xml:space="preserve">Cena brutto – 3690,00 zł  </w:t>
      </w:r>
    </w:p>
    <w:p w:rsidR="005107F6" w:rsidRPr="003C4830" w:rsidRDefault="005107F6" w:rsidP="00510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Zadanie  nr 3</w:t>
      </w:r>
    </w:p>
    <w:p w:rsidR="00F166D1" w:rsidRPr="0075409F" w:rsidRDefault="005107F6" w:rsidP="00F16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830">
        <w:rPr>
          <w:rFonts w:ascii="Times New Roman" w:hAnsi="Times New Roman" w:cs="Times New Roman"/>
          <w:b/>
          <w:sz w:val="20"/>
          <w:szCs w:val="20"/>
        </w:rPr>
        <w:t>Cena brutto – 6 223,80 zł</w:t>
      </w:r>
    </w:p>
    <w:p w:rsidR="00F34A87" w:rsidRDefault="00314883" w:rsidP="003C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  <w:r w:rsidR="007A2020">
        <w:rPr>
          <w:rFonts w:ascii="Times New Roman" w:hAnsi="Times New Roman" w:cs="Times New Roman"/>
          <w:sz w:val="24"/>
          <w:szCs w:val="24"/>
        </w:rPr>
        <w:tab/>
      </w:r>
      <w:r w:rsidR="007A2020">
        <w:rPr>
          <w:rFonts w:ascii="Times New Roman" w:hAnsi="Times New Roman" w:cs="Times New Roman"/>
          <w:sz w:val="24"/>
          <w:szCs w:val="24"/>
        </w:rPr>
        <w:tab/>
      </w:r>
      <w:r w:rsidR="007A2020">
        <w:rPr>
          <w:rFonts w:ascii="Times New Roman" w:hAnsi="Times New Roman" w:cs="Times New Roman"/>
          <w:sz w:val="24"/>
          <w:szCs w:val="24"/>
        </w:rPr>
        <w:tab/>
      </w:r>
      <w:r w:rsidR="007A2020">
        <w:rPr>
          <w:rFonts w:ascii="Times New Roman" w:hAnsi="Times New Roman" w:cs="Times New Roman"/>
          <w:sz w:val="24"/>
          <w:szCs w:val="24"/>
        </w:rPr>
        <w:tab/>
      </w:r>
      <w:r w:rsidR="007A2020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</w:p>
    <w:p w:rsidR="0075409F" w:rsidRPr="001911D8" w:rsidRDefault="001911D8" w:rsidP="003C48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911D8">
        <w:rPr>
          <w:rFonts w:ascii="Times New Roman" w:hAnsi="Times New Roman" w:cs="Times New Roman"/>
          <w:b/>
        </w:rPr>
        <w:t>wz. Ewa Piasta-Grzegorczyk</w:t>
      </w:r>
    </w:p>
    <w:bookmarkEnd w:id="0"/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F34A87">
        <w:rPr>
          <w:rFonts w:ascii="Times New Roman" w:eastAsia="Times New Roman" w:hAnsi="Times New Roman" w:cs="Times New Roman"/>
          <w:i/>
          <w:sz w:val="16"/>
          <w:szCs w:val="16"/>
        </w:rPr>
        <w:t>30</w:t>
      </w:r>
      <w:r w:rsidR="008A37B7">
        <w:rPr>
          <w:rFonts w:ascii="Times New Roman" w:eastAsia="Times New Roman" w:hAnsi="Times New Roman" w:cs="Times New Roman"/>
          <w:i/>
          <w:sz w:val="16"/>
          <w:szCs w:val="16"/>
        </w:rPr>
        <w:t>.11.2023r.</w:t>
      </w: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07DDB"/>
    <w:rsid w:val="001303F8"/>
    <w:rsid w:val="0018584C"/>
    <w:rsid w:val="001911D8"/>
    <w:rsid w:val="00193B0A"/>
    <w:rsid w:val="00197017"/>
    <w:rsid w:val="001D712E"/>
    <w:rsid w:val="00224DCF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4A1D"/>
    <w:rsid w:val="00356836"/>
    <w:rsid w:val="00381172"/>
    <w:rsid w:val="00394F92"/>
    <w:rsid w:val="003C4830"/>
    <w:rsid w:val="003D7066"/>
    <w:rsid w:val="003E7261"/>
    <w:rsid w:val="003F2983"/>
    <w:rsid w:val="00455560"/>
    <w:rsid w:val="00474138"/>
    <w:rsid w:val="00491A46"/>
    <w:rsid w:val="004C4E97"/>
    <w:rsid w:val="004F4772"/>
    <w:rsid w:val="005107F6"/>
    <w:rsid w:val="00576B7E"/>
    <w:rsid w:val="005B2B56"/>
    <w:rsid w:val="005E4E60"/>
    <w:rsid w:val="005F2EDF"/>
    <w:rsid w:val="00610F6C"/>
    <w:rsid w:val="006473A3"/>
    <w:rsid w:val="006969E4"/>
    <w:rsid w:val="006A35D2"/>
    <w:rsid w:val="006F49B0"/>
    <w:rsid w:val="0075409F"/>
    <w:rsid w:val="007A2020"/>
    <w:rsid w:val="008311E4"/>
    <w:rsid w:val="008357CE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34A8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63A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7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  <w:style w:type="paragraph" w:customStyle="1" w:styleId="Standard">
    <w:name w:val="Standard"/>
    <w:rsid w:val="00F34A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142</cp:revision>
  <cp:lastPrinted>2023-11-03T10:38:00Z</cp:lastPrinted>
  <dcterms:created xsi:type="dcterms:W3CDTF">2021-03-19T12:02:00Z</dcterms:created>
  <dcterms:modified xsi:type="dcterms:W3CDTF">2023-11-30T11:41:00Z</dcterms:modified>
</cp:coreProperties>
</file>